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C0AA1" w14:textId="77777777" w:rsidR="002D7DE9" w:rsidRPr="002D7DE9" w:rsidRDefault="002D7DE9" w:rsidP="002D7DE9">
      <w:pPr>
        <w:rPr>
          <w:rFonts w:hint="eastAsia"/>
          <w:b/>
          <w:bCs/>
        </w:rPr>
      </w:pPr>
      <w:r w:rsidRPr="002D7DE9">
        <w:rPr>
          <w:b/>
          <w:bCs/>
        </w:rPr>
        <w:t>2.1 Hough 与 YOLO 感知方案对比</w:t>
      </w:r>
    </w:p>
    <w:p w14:paraId="210074B1" w14:textId="77777777" w:rsidR="002D7DE9" w:rsidRPr="002D7DE9" w:rsidRDefault="002D7DE9" w:rsidP="002D7DE9">
      <w:pPr>
        <w:rPr>
          <w:rFonts w:hint="eastAsia"/>
        </w:rPr>
      </w:pPr>
      <w:r w:rsidRPr="002D7DE9">
        <w:t>比较 Hough 圆检测和 YOLO 检测在足球识别任务中的特点。</w:t>
      </w:r>
    </w:p>
    <w:p w14:paraId="2989789A" w14:textId="77777777" w:rsidR="002D7DE9" w:rsidRPr="002D7DE9" w:rsidRDefault="002D7DE9" w:rsidP="002D7DE9">
      <w:pPr>
        <w:rPr>
          <w:rFonts w:hint="eastAsia"/>
        </w:rPr>
      </w:pPr>
      <w:r w:rsidRPr="002D7DE9">
        <w:t>完成内容：</w:t>
      </w:r>
    </w:p>
    <w:p w14:paraId="19E47EAB" w14:textId="77777777" w:rsidR="002D7DE9" w:rsidRPr="002D7DE9" w:rsidRDefault="002D7DE9" w:rsidP="002D7DE9">
      <w:pPr>
        <w:numPr>
          <w:ilvl w:val="0"/>
          <w:numId w:val="1"/>
        </w:numPr>
        <w:rPr>
          <w:rFonts w:hint="eastAsia"/>
        </w:rPr>
      </w:pPr>
      <w:r w:rsidRPr="002D7DE9">
        <w:t>说明 Hough 圆检测的输入、输出和基本思路；</w:t>
      </w:r>
    </w:p>
    <w:p w14:paraId="6DDC2DFA" w14:textId="77777777" w:rsidR="002D7DE9" w:rsidRPr="002D7DE9" w:rsidRDefault="002D7DE9" w:rsidP="002D7DE9">
      <w:pPr>
        <w:numPr>
          <w:ilvl w:val="0"/>
          <w:numId w:val="1"/>
        </w:numPr>
        <w:rPr>
          <w:rFonts w:hint="eastAsia"/>
        </w:rPr>
      </w:pPr>
      <w:r w:rsidRPr="002D7DE9">
        <w:t>说明 YOLO 检测的输入、输出和基本思路；</w:t>
      </w:r>
    </w:p>
    <w:p w14:paraId="32DCB114" w14:textId="77777777" w:rsidR="002D7DE9" w:rsidRPr="002D7DE9" w:rsidRDefault="002D7DE9" w:rsidP="002D7DE9">
      <w:pPr>
        <w:numPr>
          <w:ilvl w:val="0"/>
          <w:numId w:val="1"/>
        </w:numPr>
        <w:rPr>
          <w:rFonts w:hint="eastAsia"/>
        </w:rPr>
      </w:pPr>
      <w:r w:rsidRPr="002D7DE9">
        <w:t>比较两者对光照、背景、遮挡、球颜色和运行速度的敏感性；</w:t>
      </w:r>
    </w:p>
    <w:p w14:paraId="57821D69" w14:textId="77777777" w:rsidR="002D7DE9" w:rsidRPr="002D7DE9" w:rsidRDefault="002D7DE9" w:rsidP="002D7DE9">
      <w:pPr>
        <w:numPr>
          <w:ilvl w:val="0"/>
          <w:numId w:val="1"/>
        </w:numPr>
        <w:rPr>
          <w:rFonts w:hint="eastAsia"/>
        </w:rPr>
      </w:pPr>
      <w:r w:rsidRPr="002D7DE9">
        <w:t>说明为什么 YOLO Demo 中需要 fallback；</w:t>
      </w:r>
    </w:p>
    <w:p w14:paraId="35AF3A7C" w14:textId="77777777" w:rsidR="002D7DE9" w:rsidRPr="002D7DE9" w:rsidRDefault="002D7DE9" w:rsidP="002D7DE9">
      <w:pPr>
        <w:numPr>
          <w:ilvl w:val="0"/>
          <w:numId w:val="1"/>
        </w:numPr>
        <w:rPr>
          <w:rFonts w:hint="eastAsia"/>
        </w:rPr>
      </w:pPr>
      <w:r w:rsidRPr="002D7DE9">
        <w:t>分析在 VMware 虚拟机中运行 YOLO 可能遇到的性能问题，并给出解决思路；</w:t>
      </w:r>
    </w:p>
    <w:p w14:paraId="1E636BC2" w14:textId="77777777" w:rsidR="002D7DE9" w:rsidRPr="002D7DE9" w:rsidRDefault="002D7DE9" w:rsidP="002D7DE9">
      <w:pPr>
        <w:numPr>
          <w:ilvl w:val="0"/>
          <w:numId w:val="1"/>
        </w:numPr>
        <w:rPr>
          <w:rFonts w:hint="eastAsia"/>
        </w:rPr>
      </w:pPr>
      <w:r w:rsidRPr="002D7DE9">
        <w:t>如果让你应用 YOLO 进行目标检测，简要设计一套从数据采集、模型训练</w:t>
      </w:r>
      <w:proofErr w:type="gramStart"/>
      <w:r w:rsidRPr="002D7DE9">
        <w:t>到部署</w:t>
      </w:r>
      <w:proofErr w:type="gramEnd"/>
      <w:r w:rsidRPr="002D7DE9">
        <w:t>运行的方案。</w:t>
      </w:r>
    </w:p>
    <w:p w14:paraId="6729BA9B" w14:textId="77777777" w:rsidR="002D7DE9" w:rsidRPr="002D7DE9" w:rsidRDefault="002D7DE9" w:rsidP="002D7DE9">
      <w:pPr>
        <w:rPr>
          <w:rFonts w:hint="eastAsia"/>
        </w:rPr>
      </w:pPr>
      <w:r w:rsidRPr="002D7DE9">
        <w:t>提交内容：</w:t>
      </w:r>
    </w:p>
    <w:p w14:paraId="46E8B0F0" w14:textId="77777777" w:rsidR="002D7DE9" w:rsidRPr="002D7DE9" w:rsidRDefault="002D7DE9" w:rsidP="002D7DE9">
      <w:pPr>
        <w:numPr>
          <w:ilvl w:val="0"/>
          <w:numId w:val="2"/>
        </w:numPr>
        <w:rPr>
          <w:rFonts w:hint="eastAsia"/>
        </w:rPr>
      </w:pPr>
      <w:r w:rsidRPr="002D7DE9">
        <w:t>Hough 与 YOLO 的对比表；</w:t>
      </w:r>
    </w:p>
    <w:p w14:paraId="67D8BEDA" w14:textId="77777777" w:rsidR="002D7DE9" w:rsidRPr="002D7DE9" w:rsidRDefault="002D7DE9" w:rsidP="002D7DE9">
      <w:pPr>
        <w:numPr>
          <w:ilvl w:val="0"/>
          <w:numId w:val="2"/>
        </w:numPr>
        <w:rPr>
          <w:rFonts w:hint="eastAsia"/>
        </w:rPr>
      </w:pPr>
      <w:r w:rsidRPr="002D7DE9">
        <w:t>两种方案的优缺点分析；</w:t>
      </w:r>
    </w:p>
    <w:p w14:paraId="011E9EF8" w14:textId="77777777" w:rsidR="002D7DE9" w:rsidRPr="002D7DE9" w:rsidRDefault="002D7DE9" w:rsidP="002D7DE9">
      <w:pPr>
        <w:numPr>
          <w:ilvl w:val="0"/>
          <w:numId w:val="2"/>
        </w:numPr>
        <w:rPr>
          <w:rFonts w:hint="eastAsia"/>
        </w:rPr>
      </w:pPr>
      <w:r w:rsidRPr="002D7DE9">
        <w:t>YOLO 性能分析与方案设计。</w:t>
      </w:r>
    </w:p>
    <w:p w14:paraId="0EC5478B" w14:textId="77777777" w:rsidR="002D7DE9" w:rsidRPr="002D7DE9" w:rsidRDefault="002D7DE9" w:rsidP="002D7DE9">
      <w:pPr>
        <w:rPr>
          <w:rFonts w:hint="eastAsia"/>
          <w:b/>
          <w:bCs/>
        </w:rPr>
      </w:pPr>
      <w:r w:rsidRPr="002D7DE9">
        <w:rPr>
          <w:b/>
          <w:bCs/>
        </w:rPr>
        <w:t>2.2 双机器人 namespace 通信分析</w:t>
      </w:r>
    </w:p>
    <w:p w14:paraId="415662DC" w14:textId="77777777" w:rsidR="002D7DE9" w:rsidRPr="002D7DE9" w:rsidRDefault="002D7DE9" w:rsidP="002D7DE9">
      <w:pPr>
        <w:rPr>
          <w:rFonts w:hint="eastAsia"/>
        </w:rPr>
      </w:pPr>
      <w:r w:rsidRPr="002D7DE9">
        <w:t>运行或分析双机器人 Demo，理解 namespace 在多机器人系统中的作用。</w:t>
      </w:r>
    </w:p>
    <w:p w14:paraId="2A1B5C37" w14:textId="77777777" w:rsidR="002D7DE9" w:rsidRPr="002D7DE9" w:rsidRDefault="002D7DE9" w:rsidP="002D7DE9">
      <w:pPr>
        <w:rPr>
          <w:rFonts w:hint="eastAsia"/>
        </w:rPr>
      </w:pPr>
      <w:r w:rsidRPr="002D7DE9">
        <w:t>参考命令：</w:t>
      </w:r>
    </w:p>
    <w:p w14:paraId="76AD744E" w14:textId="77777777" w:rsidR="002D7DE9" w:rsidRPr="002D7DE9" w:rsidRDefault="002D7DE9" w:rsidP="002D7DE9">
      <w:pPr>
        <w:rPr>
          <w:rFonts w:hint="eastAsia"/>
        </w:rPr>
      </w:pPr>
      <w:r w:rsidRPr="002D7DE9">
        <w:t>roslaunch robot_soccer_integrated_demo two_robot_hough_</w:t>
      </w:r>
      <w:proofErr w:type="gramStart"/>
      <w:r w:rsidRPr="002D7DE9">
        <w:t>demo.launch</w:t>
      </w:r>
      <w:proofErr w:type="gramEnd"/>
    </w:p>
    <w:p w14:paraId="7753DBBA" w14:textId="77777777" w:rsidR="002D7DE9" w:rsidRPr="002D7DE9" w:rsidRDefault="002D7DE9" w:rsidP="002D7DE9">
      <w:pPr>
        <w:rPr>
          <w:rFonts w:hint="eastAsia"/>
        </w:rPr>
      </w:pPr>
      <w:r w:rsidRPr="002D7DE9">
        <w:t>可以使用以下命令查看两台机器人的关键话题：</w:t>
      </w:r>
    </w:p>
    <w:p w14:paraId="76509F59" w14:textId="77777777" w:rsidR="0051103C" w:rsidRDefault="002D7DE9" w:rsidP="002D7DE9">
      <w:pPr>
        <w:rPr>
          <w:rFonts w:hint="eastAsia"/>
        </w:rPr>
      </w:pPr>
      <w:proofErr w:type="spellStart"/>
      <w:r w:rsidRPr="002D7DE9">
        <w:t>rostopic</w:t>
      </w:r>
      <w:proofErr w:type="spellEnd"/>
      <w:r w:rsidRPr="002D7DE9">
        <w:t> echo /robot1/</w:t>
      </w:r>
      <w:proofErr w:type="spellStart"/>
      <w:r w:rsidRPr="002D7DE9">
        <w:t>decision_state</w:t>
      </w:r>
      <w:proofErr w:type="spellEnd"/>
    </w:p>
    <w:p w14:paraId="663524F6" w14:textId="77777777" w:rsidR="0051103C" w:rsidRDefault="002D7DE9" w:rsidP="002D7DE9">
      <w:pPr>
        <w:rPr>
          <w:rFonts w:hint="eastAsia"/>
        </w:rPr>
      </w:pPr>
      <w:proofErr w:type="spellStart"/>
      <w:r w:rsidRPr="002D7DE9">
        <w:t>rostopic</w:t>
      </w:r>
      <w:proofErr w:type="spellEnd"/>
      <w:r w:rsidRPr="002D7DE9">
        <w:t> echo /robot1/</w:t>
      </w:r>
      <w:proofErr w:type="spellStart"/>
      <w:r w:rsidRPr="002D7DE9">
        <w:t>cmd_vel</w:t>
      </w:r>
      <w:proofErr w:type="spellEnd"/>
    </w:p>
    <w:p w14:paraId="39FC63FB" w14:textId="77777777" w:rsidR="0051103C" w:rsidRDefault="002D7DE9" w:rsidP="002D7DE9">
      <w:pPr>
        <w:rPr>
          <w:rFonts w:hint="eastAsia"/>
        </w:rPr>
      </w:pPr>
      <w:proofErr w:type="spellStart"/>
      <w:r w:rsidRPr="002D7DE9">
        <w:t>rostopic</w:t>
      </w:r>
      <w:proofErr w:type="spellEnd"/>
      <w:r w:rsidRPr="002D7DE9">
        <w:t> echo /robot2/</w:t>
      </w:r>
      <w:proofErr w:type="spellStart"/>
      <w:r w:rsidRPr="002D7DE9">
        <w:t>goalie_state</w:t>
      </w:r>
      <w:proofErr w:type="spellEnd"/>
    </w:p>
    <w:p w14:paraId="67217776" w14:textId="1FD7EF19" w:rsidR="002D7DE9" w:rsidRPr="002D7DE9" w:rsidRDefault="002D7DE9" w:rsidP="002D7DE9">
      <w:pPr>
        <w:rPr>
          <w:rFonts w:hint="eastAsia"/>
        </w:rPr>
      </w:pPr>
      <w:proofErr w:type="spellStart"/>
      <w:r w:rsidRPr="002D7DE9">
        <w:t>rostopic</w:t>
      </w:r>
      <w:proofErr w:type="spellEnd"/>
      <w:r w:rsidRPr="002D7DE9">
        <w:t> echo /robot2/</w:t>
      </w:r>
      <w:proofErr w:type="spellStart"/>
      <w:r w:rsidRPr="002D7DE9">
        <w:t>cmd_vel</w:t>
      </w:r>
      <w:proofErr w:type="spellEnd"/>
    </w:p>
    <w:p w14:paraId="09F0E4AE" w14:textId="77777777" w:rsidR="002D7DE9" w:rsidRPr="002D7DE9" w:rsidRDefault="002D7DE9" w:rsidP="002D7DE9">
      <w:pPr>
        <w:rPr>
          <w:rFonts w:hint="eastAsia"/>
        </w:rPr>
      </w:pPr>
      <w:r w:rsidRPr="002D7DE9">
        <w:t>完成内容：</w:t>
      </w:r>
    </w:p>
    <w:p w14:paraId="79818F85" w14:textId="77777777" w:rsidR="002D7DE9" w:rsidRPr="002D7DE9" w:rsidRDefault="002D7DE9" w:rsidP="002D7DE9">
      <w:pPr>
        <w:numPr>
          <w:ilvl w:val="0"/>
          <w:numId w:val="3"/>
        </w:numPr>
        <w:rPr>
          <w:rFonts w:hint="eastAsia"/>
        </w:rPr>
      </w:pPr>
      <w:r w:rsidRPr="002D7DE9">
        <w:t>说明 /robot1 和 /robot2 的角色；</w:t>
      </w:r>
    </w:p>
    <w:p w14:paraId="7A6BD6E0" w14:textId="77777777" w:rsidR="002D7DE9" w:rsidRPr="002D7DE9" w:rsidRDefault="002D7DE9" w:rsidP="002D7DE9">
      <w:pPr>
        <w:numPr>
          <w:ilvl w:val="0"/>
          <w:numId w:val="3"/>
        </w:numPr>
        <w:rPr>
          <w:rFonts w:hint="eastAsia"/>
        </w:rPr>
      </w:pPr>
      <w:r w:rsidRPr="002D7DE9">
        <w:t>列出两台机器人的关键话题；</w:t>
      </w:r>
    </w:p>
    <w:p w14:paraId="161F4F6E" w14:textId="77777777" w:rsidR="002D7DE9" w:rsidRPr="002D7DE9" w:rsidRDefault="002D7DE9" w:rsidP="002D7DE9">
      <w:pPr>
        <w:numPr>
          <w:ilvl w:val="0"/>
          <w:numId w:val="3"/>
        </w:numPr>
        <w:rPr>
          <w:rFonts w:hint="eastAsia"/>
        </w:rPr>
      </w:pPr>
      <w:r w:rsidRPr="002D7DE9">
        <w:lastRenderedPageBreak/>
        <w:t>解释为什么多机器人系统必须使用 namespace；</w:t>
      </w:r>
    </w:p>
    <w:p w14:paraId="4A36F2C5" w14:textId="77777777" w:rsidR="002D7DE9" w:rsidRPr="002D7DE9" w:rsidRDefault="002D7DE9" w:rsidP="002D7DE9">
      <w:pPr>
        <w:numPr>
          <w:ilvl w:val="0"/>
          <w:numId w:val="3"/>
        </w:numPr>
        <w:rPr>
          <w:rFonts w:hint="eastAsia"/>
        </w:rPr>
      </w:pPr>
      <w:r w:rsidRPr="002D7DE9">
        <w:t>画出双机器人通信结构图；</w:t>
      </w:r>
    </w:p>
    <w:p w14:paraId="390C582B" w14:textId="77777777" w:rsidR="002D7DE9" w:rsidRPr="002D7DE9" w:rsidRDefault="002D7DE9" w:rsidP="002D7DE9">
      <w:pPr>
        <w:numPr>
          <w:ilvl w:val="0"/>
          <w:numId w:val="3"/>
        </w:numPr>
        <w:rPr>
          <w:rFonts w:hint="eastAsia"/>
        </w:rPr>
      </w:pPr>
      <w:r w:rsidRPr="002D7DE9">
        <w:t>分析如果没有 namespace，可能出现哪些话题混淆或控制冲突。</w:t>
      </w:r>
    </w:p>
    <w:p w14:paraId="299F32FA" w14:textId="77777777" w:rsidR="002D7DE9" w:rsidRPr="002D7DE9" w:rsidRDefault="002D7DE9" w:rsidP="002D7DE9">
      <w:pPr>
        <w:rPr>
          <w:rFonts w:hint="eastAsia"/>
        </w:rPr>
      </w:pPr>
      <w:r w:rsidRPr="002D7DE9">
        <w:t>提交内容：</w:t>
      </w:r>
    </w:p>
    <w:p w14:paraId="5B7373FD" w14:textId="77777777" w:rsidR="002D7DE9" w:rsidRPr="002D7DE9" w:rsidRDefault="002D7DE9" w:rsidP="002D7DE9">
      <w:pPr>
        <w:numPr>
          <w:ilvl w:val="0"/>
          <w:numId w:val="4"/>
        </w:numPr>
        <w:rPr>
          <w:rFonts w:hint="eastAsia"/>
        </w:rPr>
      </w:pPr>
      <w:r w:rsidRPr="002D7DE9">
        <w:t>双机器人关键话题表；</w:t>
      </w:r>
    </w:p>
    <w:p w14:paraId="7735A293" w14:textId="77777777" w:rsidR="002D7DE9" w:rsidRPr="002D7DE9" w:rsidRDefault="002D7DE9" w:rsidP="002D7DE9">
      <w:pPr>
        <w:numPr>
          <w:ilvl w:val="0"/>
          <w:numId w:val="4"/>
        </w:numPr>
        <w:rPr>
          <w:rFonts w:hint="eastAsia"/>
        </w:rPr>
      </w:pPr>
      <w:r w:rsidRPr="002D7DE9">
        <w:t>双机器人通信结构图；</w:t>
      </w:r>
    </w:p>
    <w:p w14:paraId="5FAAD04B" w14:textId="77777777" w:rsidR="002D7DE9" w:rsidRPr="002D7DE9" w:rsidRDefault="002D7DE9" w:rsidP="002D7DE9">
      <w:pPr>
        <w:numPr>
          <w:ilvl w:val="0"/>
          <w:numId w:val="4"/>
        </w:numPr>
        <w:rPr>
          <w:rFonts w:hint="eastAsia"/>
        </w:rPr>
      </w:pPr>
      <w:r w:rsidRPr="002D7DE9">
        <w:t>namespace 作用说明；</w:t>
      </w:r>
    </w:p>
    <w:p w14:paraId="3705C6DB" w14:textId="77777777" w:rsidR="002D7DE9" w:rsidRPr="002D7DE9" w:rsidRDefault="002D7DE9" w:rsidP="002D7DE9">
      <w:pPr>
        <w:numPr>
          <w:ilvl w:val="0"/>
          <w:numId w:val="4"/>
        </w:numPr>
        <w:rPr>
          <w:rFonts w:hint="eastAsia"/>
        </w:rPr>
      </w:pPr>
      <w:r w:rsidRPr="002D7DE9">
        <w:t>可能的话题混淆或控制冲突分析。</w:t>
      </w:r>
    </w:p>
    <w:p w14:paraId="73AA91D4" w14:textId="77777777" w:rsidR="002D7DE9" w:rsidRPr="002D7DE9" w:rsidRDefault="002D7DE9" w:rsidP="002D7DE9">
      <w:pPr>
        <w:rPr>
          <w:rFonts w:hint="eastAsia"/>
          <w:b/>
          <w:bCs/>
        </w:rPr>
      </w:pPr>
      <w:r w:rsidRPr="002D7DE9">
        <w:rPr>
          <w:b/>
          <w:bCs/>
        </w:rPr>
        <w:t>提高作业提交要求</w:t>
      </w:r>
    </w:p>
    <w:p w14:paraId="71A95CC9" w14:textId="77777777" w:rsidR="002D7DE9" w:rsidRPr="002D7DE9" w:rsidRDefault="002D7DE9" w:rsidP="002D7DE9">
      <w:pPr>
        <w:rPr>
          <w:rFonts w:hint="eastAsia"/>
        </w:rPr>
      </w:pPr>
      <w:r w:rsidRPr="002D7DE9">
        <w:t>请将提高作业整理为 </w:t>
      </w:r>
      <w:r w:rsidRPr="002D7DE9">
        <w:rPr>
          <w:b/>
          <w:bCs/>
        </w:rPr>
        <w:t>一份 PDF</w:t>
      </w:r>
      <w:r w:rsidRPr="002D7DE9">
        <w:t> 提交。</w:t>
      </w:r>
    </w:p>
    <w:p w14:paraId="273A5655" w14:textId="77777777" w:rsidR="007137C5" w:rsidRDefault="007137C5">
      <w:pPr>
        <w:rPr>
          <w:rFonts w:hint="eastAsia"/>
        </w:rPr>
      </w:pPr>
    </w:p>
    <w:p w14:paraId="2B03FE86" w14:textId="12561809" w:rsidR="002D7DE9" w:rsidRDefault="002D7DE9">
      <w:pPr>
        <w:rPr>
          <w:rFonts w:hint="eastAsia"/>
          <w:b/>
          <w:bCs/>
          <w:sz w:val="28"/>
          <w:szCs w:val="28"/>
        </w:rPr>
      </w:pPr>
      <w:r w:rsidRPr="002D7DE9">
        <w:rPr>
          <w:rFonts w:hint="eastAsia"/>
          <w:b/>
          <w:bCs/>
          <w:sz w:val="28"/>
          <w:szCs w:val="28"/>
          <w:highlight w:val="yellow"/>
        </w:rPr>
        <w:t>Answers：</w:t>
      </w:r>
    </w:p>
    <w:p w14:paraId="4006DEC4" w14:textId="77777777" w:rsidR="002D7DE9" w:rsidRPr="002D7DE9" w:rsidRDefault="002D7DE9" w:rsidP="002D7DE9">
      <w:pPr>
        <w:rPr>
          <w:rFonts w:hint="eastAsia"/>
          <w:b/>
          <w:bCs/>
        </w:rPr>
      </w:pPr>
      <w:r w:rsidRPr="002D7DE9">
        <w:rPr>
          <w:b/>
          <w:bCs/>
        </w:rPr>
        <w:t>2.1 Hough 与 YOLO 感知方案对比</w:t>
      </w:r>
    </w:p>
    <w:p w14:paraId="6FF25DD6" w14:textId="7B213E8D" w:rsidR="002D7DE9" w:rsidRDefault="00CE0AAD">
      <w:pPr>
        <w:rPr>
          <w:rFonts w:hint="eastAsia"/>
        </w:rPr>
      </w:pPr>
      <w:r w:rsidRPr="00CE0AAD">
        <w:rPr>
          <w:rFonts w:hint="eastAsia"/>
        </w:rPr>
        <w:t>（1）</w:t>
      </w:r>
      <w:r w:rsidRPr="002D7DE9">
        <w:t>Hough 与 YOLO 的对比表</w:t>
      </w:r>
    </w:p>
    <w:tbl>
      <w:tblPr>
        <w:tblW w:w="5000" w:type="pct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336"/>
        <w:gridCol w:w="3477"/>
        <w:gridCol w:w="3477"/>
      </w:tblGrid>
      <w:tr w:rsidR="002F7D80" w:rsidRPr="002F7D80" w14:paraId="5D070E1B" w14:textId="77777777" w:rsidTr="002F7D80">
        <w:trPr>
          <w:tblHeader/>
          <w:jc w:val="center"/>
        </w:trPr>
        <w:tc>
          <w:tcPr>
            <w:tcW w:w="806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1E004A" w14:textId="77777777" w:rsidR="002F7D80" w:rsidRPr="002F7D80" w:rsidRDefault="002F7D80" w:rsidP="002F7D80">
            <w:pPr>
              <w:spacing w:after="0" w:line="240" w:lineRule="exact"/>
              <w:jc w:val="center"/>
              <w:rPr>
                <w:rFonts w:hint="eastAsia"/>
                <w:sz w:val="16"/>
                <w:szCs w:val="16"/>
              </w:rPr>
            </w:pPr>
            <w:r w:rsidRPr="002F7D80">
              <w:rPr>
                <w:b/>
                <w:sz w:val="16"/>
                <w:szCs w:val="16"/>
              </w:rPr>
              <w:t>对比维度</w:t>
            </w:r>
          </w:p>
        </w:tc>
        <w:tc>
          <w:tcPr>
            <w:tcW w:w="2097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FE075A" w14:textId="12EBE065" w:rsidR="002F7D80" w:rsidRPr="002F7D80" w:rsidRDefault="002F7D80" w:rsidP="002F7D80">
            <w:pPr>
              <w:spacing w:after="0" w:line="240" w:lineRule="exact"/>
              <w:jc w:val="center"/>
              <w:rPr>
                <w:rFonts w:hint="eastAsia"/>
                <w:sz w:val="16"/>
                <w:szCs w:val="16"/>
              </w:rPr>
            </w:pPr>
            <w:r w:rsidRPr="002F7D80">
              <w:rPr>
                <w:b/>
                <w:sz w:val="16"/>
                <w:szCs w:val="16"/>
              </w:rPr>
              <w:t>Hough圆检测</w:t>
            </w:r>
          </w:p>
        </w:tc>
        <w:tc>
          <w:tcPr>
            <w:tcW w:w="2097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6CD3D3" w14:textId="7E0C3A0F" w:rsidR="002F7D80" w:rsidRPr="002F7D80" w:rsidRDefault="002F7D80" w:rsidP="002F7D80">
            <w:pPr>
              <w:spacing w:after="0" w:line="240" w:lineRule="exact"/>
              <w:jc w:val="center"/>
              <w:rPr>
                <w:rFonts w:hint="eastAsia"/>
                <w:sz w:val="16"/>
                <w:szCs w:val="16"/>
              </w:rPr>
            </w:pPr>
            <w:r w:rsidRPr="002F7D80">
              <w:rPr>
                <w:b/>
                <w:sz w:val="16"/>
                <w:szCs w:val="16"/>
              </w:rPr>
              <w:t>YOLO检测</w:t>
            </w:r>
          </w:p>
        </w:tc>
      </w:tr>
      <w:tr w:rsidR="002F7D80" w:rsidRPr="002F7D80" w14:paraId="6DD068D4" w14:textId="77777777" w:rsidTr="002F7D80">
        <w:trPr>
          <w:jc w:val="center"/>
        </w:trPr>
        <w:tc>
          <w:tcPr>
            <w:tcW w:w="806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B51472" w14:textId="77777777" w:rsidR="002F7D80" w:rsidRPr="002F7D80" w:rsidRDefault="002F7D80" w:rsidP="00002A19">
            <w:pPr>
              <w:spacing w:after="0" w:line="240" w:lineRule="exact"/>
              <w:jc w:val="center"/>
              <w:rPr>
                <w:rFonts w:hint="eastAsia"/>
                <w:sz w:val="16"/>
                <w:szCs w:val="16"/>
              </w:rPr>
            </w:pPr>
            <w:r w:rsidRPr="002F7D80">
              <w:rPr>
                <w:sz w:val="16"/>
                <w:szCs w:val="16"/>
              </w:rPr>
              <w:t>输入</w:t>
            </w:r>
          </w:p>
        </w:tc>
        <w:tc>
          <w:tcPr>
            <w:tcW w:w="2097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DE562C" w14:textId="5715131E" w:rsidR="002F7D80" w:rsidRPr="002F7D80" w:rsidRDefault="002F7D80" w:rsidP="00002A19">
            <w:pPr>
              <w:spacing w:after="0" w:line="240" w:lineRule="exact"/>
              <w:rPr>
                <w:rFonts w:hint="eastAsia"/>
                <w:sz w:val="16"/>
                <w:szCs w:val="16"/>
              </w:rPr>
            </w:pPr>
            <w:r w:rsidRPr="002F7D80">
              <w:rPr>
                <w:sz w:val="16"/>
                <w:szCs w:val="16"/>
              </w:rPr>
              <w:t>/robot1/camera/</w:t>
            </w:r>
            <w:proofErr w:type="spellStart"/>
            <w:r w:rsidRPr="002F7D80">
              <w:rPr>
                <w:sz w:val="16"/>
                <w:szCs w:val="16"/>
              </w:rPr>
              <w:t>image_raw</w:t>
            </w:r>
            <w:proofErr w:type="spellEnd"/>
            <w:r w:rsidRPr="002F7D80">
              <w:rPr>
                <w:sz w:val="16"/>
                <w:szCs w:val="16"/>
              </w:rPr>
              <w:t>图像</w:t>
            </w:r>
          </w:p>
        </w:tc>
        <w:tc>
          <w:tcPr>
            <w:tcW w:w="2097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9C9A19" w14:textId="5E8B45F4" w:rsidR="002F7D80" w:rsidRPr="002F7D80" w:rsidRDefault="002F7D80" w:rsidP="00002A19">
            <w:pPr>
              <w:spacing w:after="0" w:line="240" w:lineRule="exact"/>
              <w:rPr>
                <w:rFonts w:hint="eastAsia"/>
                <w:sz w:val="16"/>
                <w:szCs w:val="16"/>
              </w:rPr>
            </w:pPr>
            <w:r w:rsidRPr="002F7D80">
              <w:rPr>
                <w:sz w:val="16"/>
                <w:szCs w:val="16"/>
              </w:rPr>
              <w:t>/robot1/camera/</w:t>
            </w:r>
            <w:proofErr w:type="spellStart"/>
            <w:r w:rsidRPr="002F7D80">
              <w:rPr>
                <w:sz w:val="16"/>
                <w:szCs w:val="16"/>
              </w:rPr>
              <w:t>image_raw</w:t>
            </w:r>
            <w:proofErr w:type="spellEnd"/>
            <w:r w:rsidRPr="002F7D80">
              <w:rPr>
                <w:sz w:val="16"/>
                <w:szCs w:val="16"/>
              </w:rPr>
              <w:t>图像</w:t>
            </w:r>
          </w:p>
        </w:tc>
      </w:tr>
      <w:tr w:rsidR="002F7D80" w:rsidRPr="002F7D80" w14:paraId="49652E3D" w14:textId="77777777" w:rsidTr="002F7D80">
        <w:trPr>
          <w:jc w:val="center"/>
        </w:trPr>
        <w:tc>
          <w:tcPr>
            <w:tcW w:w="806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526C3F" w14:textId="77777777" w:rsidR="002F7D80" w:rsidRPr="002F7D80" w:rsidRDefault="002F7D80" w:rsidP="00002A19">
            <w:pPr>
              <w:spacing w:after="0" w:line="240" w:lineRule="exact"/>
              <w:jc w:val="center"/>
              <w:rPr>
                <w:rFonts w:hint="eastAsia"/>
                <w:sz w:val="16"/>
                <w:szCs w:val="16"/>
              </w:rPr>
            </w:pPr>
            <w:r w:rsidRPr="002F7D80">
              <w:rPr>
                <w:sz w:val="16"/>
                <w:szCs w:val="16"/>
              </w:rPr>
              <w:t>输出</w:t>
            </w:r>
          </w:p>
        </w:tc>
        <w:tc>
          <w:tcPr>
            <w:tcW w:w="2097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0FA7FE" w14:textId="7D1C433C" w:rsidR="002F7D80" w:rsidRPr="002F7D80" w:rsidRDefault="009956DF" w:rsidP="00002A19">
            <w:pPr>
              <w:spacing w:after="0" w:line="240" w:lineRule="exact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发布到</w:t>
            </w:r>
            <w:r w:rsidR="002F7D80" w:rsidRPr="002F7D80">
              <w:rPr>
                <w:sz w:val="16"/>
                <w:szCs w:val="16"/>
              </w:rPr>
              <w:t>/robot1/vision/detections，字段为</w:t>
            </w:r>
            <w:proofErr w:type="spellStart"/>
            <w:r w:rsidR="002F7D80" w:rsidRPr="002F7D80">
              <w:rPr>
                <w:sz w:val="16"/>
                <w:szCs w:val="16"/>
              </w:rPr>
              <w:t>x_error</w:t>
            </w:r>
            <w:proofErr w:type="spellEnd"/>
            <w:r w:rsidR="002F7D80" w:rsidRPr="002F7D80">
              <w:rPr>
                <w:sz w:val="16"/>
                <w:szCs w:val="16"/>
              </w:rPr>
              <w:t>、</w:t>
            </w:r>
            <w:proofErr w:type="spellStart"/>
            <w:r w:rsidR="002F7D80" w:rsidRPr="002F7D80">
              <w:rPr>
                <w:sz w:val="16"/>
                <w:szCs w:val="16"/>
              </w:rPr>
              <w:t>y_error</w:t>
            </w:r>
            <w:proofErr w:type="spellEnd"/>
            <w:r w:rsidR="002F7D80" w:rsidRPr="002F7D80">
              <w:rPr>
                <w:sz w:val="16"/>
                <w:szCs w:val="16"/>
              </w:rPr>
              <w:t>、</w:t>
            </w:r>
            <w:proofErr w:type="spellStart"/>
            <w:r w:rsidR="002F7D80" w:rsidRPr="002F7D80">
              <w:rPr>
                <w:sz w:val="16"/>
                <w:szCs w:val="16"/>
              </w:rPr>
              <w:t>width_norm</w:t>
            </w:r>
            <w:proofErr w:type="spellEnd"/>
            <w:r w:rsidR="002F7D80" w:rsidRPr="002F7D80">
              <w:rPr>
                <w:sz w:val="16"/>
                <w:szCs w:val="16"/>
              </w:rPr>
              <w:t>、</w:t>
            </w:r>
            <w:proofErr w:type="spellStart"/>
            <w:r w:rsidR="002F7D80" w:rsidRPr="002F7D80">
              <w:rPr>
                <w:sz w:val="16"/>
                <w:szCs w:val="16"/>
              </w:rPr>
              <w:t>height_norm</w:t>
            </w:r>
            <w:proofErr w:type="spellEnd"/>
            <w:r w:rsidR="002F7D80" w:rsidRPr="002F7D80">
              <w:rPr>
                <w:sz w:val="16"/>
                <w:szCs w:val="16"/>
              </w:rPr>
              <w:t>、confidence、</w:t>
            </w:r>
            <w:proofErr w:type="spellStart"/>
            <w:r w:rsidR="002F7D80" w:rsidRPr="002F7D80">
              <w:rPr>
                <w:sz w:val="16"/>
                <w:szCs w:val="16"/>
              </w:rPr>
              <w:t>class_id</w:t>
            </w:r>
            <w:proofErr w:type="spellEnd"/>
            <w:r w:rsidR="002F7D80" w:rsidRPr="002F7D80">
              <w:rPr>
                <w:sz w:val="16"/>
                <w:szCs w:val="16"/>
              </w:rPr>
              <w:t>；同时可发布/robot1/</w:t>
            </w:r>
            <w:proofErr w:type="spellStart"/>
            <w:r w:rsidR="002F7D80" w:rsidRPr="002F7D80">
              <w:rPr>
                <w:sz w:val="16"/>
                <w:szCs w:val="16"/>
              </w:rPr>
              <w:t>hough</w:t>
            </w:r>
            <w:proofErr w:type="spellEnd"/>
            <w:r w:rsidR="002F7D80" w:rsidRPr="002F7D80">
              <w:rPr>
                <w:sz w:val="16"/>
                <w:szCs w:val="16"/>
              </w:rPr>
              <w:t>/</w:t>
            </w:r>
            <w:proofErr w:type="spellStart"/>
            <w:r w:rsidR="002F7D80" w:rsidRPr="002F7D80">
              <w:rPr>
                <w:sz w:val="16"/>
                <w:szCs w:val="16"/>
              </w:rPr>
              <w:t>debug_image</w:t>
            </w:r>
            <w:proofErr w:type="spellEnd"/>
          </w:p>
        </w:tc>
        <w:tc>
          <w:tcPr>
            <w:tcW w:w="2097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ACA5E6" w14:textId="492CCF2F" w:rsidR="002F7D80" w:rsidRPr="009956DF" w:rsidRDefault="002F7D80" w:rsidP="00002A19">
            <w:pPr>
              <w:spacing w:after="0" w:line="240" w:lineRule="exact"/>
              <w:rPr>
                <w:rFonts w:hint="eastAsia"/>
                <w:sz w:val="16"/>
                <w:szCs w:val="16"/>
              </w:rPr>
            </w:pPr>
            <w:r w:rsidRPr="002F7D80">
              <w:rPr>
                <w:sz w:val="16"/>
                <w:szCs w:val="16"/>
              </w:rPr>
              <w:t>同样发布</w:t>
            </w:r>
            <w:r w:rsidR="009956DF">
              <w:rPr>
                <w:rFonts w:hint="eastAsia"/>
                <w:sz w:val="16"/>
                <w:szCs w:val="16"/>
              </w:rPr>
              <w:t>到</w:t>
            </w:r>
            <w:r w:rsidRPr="002F7D80">
              <w:rPr>
                <w:sz w:val="16"/>
                <w:szCs w:val="16"/>
              </w:rPr>
              <w:t>/robot1/vision/detections</w:t>
            </w:r>
            <w:r w:rsidR="009956DF">
              <w:rPr>
                <w:rFonts w:hint="eastAsia"/>
                <w:sz w:val="16"/>
                <w:szCs w:val="16"/>
              </w:rPr>
              <w:t>；</w:t>
            </w:r>
            <w:r w:rsidR="009956DF" w:rsidRPr="002F7D80">
              <w:rPr>
                <w:sz w:val="16"/>
                <w:szCs w:val="16"/>
              </w:rPr>
              <w:t>同时可发布</w:t>
            </w:r>
            <w:r w:rsidRPr="002F7D80">
              <w:rPr>
                <w:sz w:val="16"/>
                <w:szCs w:val="16"/>
              </w:rPr>
              <w:t>/robot1/yolo/</w:t>
            </w:r>
            <w:proofErr w:type="spellStart"/>
            <w:r w:rsidRPr="002F7D80">
              <w:rPr>
                <w:sz w:val="16"/>
                <w:szCs w:val="16"/>
              </w:rPr>
              <w:t>debug_image</w:t>
            </w:r>
            <w:proofErr w:type="spellEnd"/>
            <w:r w:rsidRPr="002F7D80">
              <w:rPr>
                <w:sz w:val="16"/>
                <w:szCs w:val="16"/>
              </w:rPr>
              <w:t>，并标注YOLO或FALLBACK</w:t>
            </w:r>
          </w:p>
        </w:tc>
      </w:tr>
      <w:tr w:rsidR="002F7D80" w:rsidRPr="002F7D80" w14:paraId="49D3D7E5" w14:textId="77777777" w:rsidTr="002F7D80">
        <w:trPr>
          <w:jc w:val="center"/>
        </w:trPr>
        <w:tc>
          <w:tcPr>
            <w:tcW w:w="806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ABB127" w14:textId="77777777" w:rsidR="002F7D80" w:rsidRPr="002F7D80" w:rsidRDefault="002F7D80" w:rsidP="00002A19">
            <w:pPr>
              <w:spacing w:after="0" w:line="240" w:lineRule="exact"/>
              <w:jc w:val="center"/>
              <w:rPr>
                <w:rFonts w:hint="eastAsia"/>
                <w:sz w:val="16"/>
                <w:szCs w:val="16"/>
              </w:rPr>
            </w:pPr>
            <w:r w:rsidRPr="002F7D80">
              <w:rPr>
                <w:sz w:val="16"/>
                <w:szCs w:val="16"/>
              </w:rPr>
              <w:t>基本思路</w:t>
            </w:r>
          </w:p>
        </w:tc>
        <w:tc>
          <w:tcPr>
            <w:tcW w:w="2097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B7FA96" w14:textId="402CC5C9" w:rsidR="002F7D80" w:rsidRPr="002F7D80" w:rsidRDefault="002F7D80" w:rsidP="00002A19">
            <w:pPr>
              <w:spacing w:after="0" w:line="240" w:lineRule="exact"/>
              <w:rPr>
                <w:rFonts w:hint="eastAsia"/>
                <w:sz w:val="16"/>
                <w:szCs w:val="16"/>
              </w:rPr>
            </w:pPr>
            <w:r w:rsidRPr="002F7D80">
              <w:rPr>
                <w:sz w:val="16"/>
                <w:szCs w:val="16"/>
              </w:rPr>
              <w:t>先用HSV阈值提取橙色区域，再用</w:t>
            </w:r>
            <w:r w:rsidR="00C70D5B">
              <w:rPr>
                <w:rFonts w:hint="eastAsia"/>
                <w:sz w:val="16"/>
                <w:szCs w:val="16"/>
              </w:rPr>
              <w:t>高斯滤波</w:t>
            </w:r>
            <w:r w:rsidRPr="002F7D80">
              <w:rPr>
                <w:sz w:val="16"/>
                <w:szCs w:val="16"/>
              </w:rPr>
              <w:t>与Hough</w:t>
            </w:r>
            <w:proofErr w:type="gramStart"/>
            <w:r w:rsidR="00C70D5B">
              <w:rPr>
                <w:rFonts w:hint="eastAsia"/>
                <w:sz w:val="16"/>
                <w:szCs w:val="16"/>
              </w:rPr>
              <w:t>圆</w:t>
            </w:r>
            <w:r w:rsidRPr="002F7D80">
              <w:rPr>
                <w:sz w:val="16"/>
                <w:szCs w:val="16"/>
              </w:rPr>
              <w:t>寻找</w:t>
            </w:r>
            <w:proofErr w:type="gramEnd"/>
            <w:r w:rsidRPr="002F7D80">
              <w:rPr>
                <w:sz w:val="16"/>
                <w:szCs w:val="16"/>
              </w:rPr>
              <w:t>近似圆形目标，选取得分最高的圆作为足球</w:t>
            </w:r>
          </w:p>
        </w:tc>
        <w:tc>
          <w:tcPr>
            <w:tcW w:w="2097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152907" w14:textId="096619A9" w:rsidR="002F7D80" w:rsidRPr="002F7D80" w:rsidRDefault="002F7D80" w:rsidP="00002A19">
            <w:pPr>
              <w:spacing w:after="0" w:line="240" w:lineRule="exact"/>
              <w:rPr>
                <w:rFonts w:hint="eastAsia"/>
                <w:sz w:val="16"/>
                <w:szCs w:val="16"/>
              </w:rPr>
            </w:pPr>
            <w:r w:rsidRPr="002F7D80">
              <w:rPr>
                <w:sz w:val="16"/>
                <w:szCs w:val="16"/>
              </w:rPr>
              <w:t>使用yolo11n.pt对图像做目标检测，筛选sports ball或名称中包含ball的类别，取置信度最高的检测框</w:t>
            </w:r>
          </w:p>
        </w:tc>
      </w:tr>
      <w:tr w:rsidR="002F7D80" w:rsidRPr="002F7D80" w14:paraId="3D3E4654" w14:textId="77777777" w:rsidTr="002F7D80">
        <w:trPr>
          <w:jc w:val="center"/>
        </w:trPr>
        <w:tc>
          <w:tcPr>
            <w:tcW w:w="806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0E4AAD" w14:textId="77777777" w:rsidR="002F7D80" w:rsidRPr="002F7D80" w:rsidRDefault="002F7D80" w:rsidP="00002A19">
            <w:pPr>
              <w:spacing w:after="0" w:line="240" w:lineRule="exact"/>
              <w:jc w:val="center"/>
              <w:rPr>
                <w:rFonts w:hint="eastAsia"/>
                <w:sz w:val="16"/>
                <w:szCs w:val="16"/>
              </w:rPr>
            </w:pPr>
            <w:r w:rsidRPr="002F7D80">
              <w:rPr>
                <w:sz w:val="16"/>
                <w:szCs w:val="16"/>
              </w:rPr>
              <w:t>光照与背景</w:t>
            </w:r>
          </w:p>
        </w:tc>
        <w:tc>
          <w:tcPr>
            <w:tcW w:w="2097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53AA8F" w14:textId="248864E3" w:rsidR="002F7D80" w:rsidRPr="002F7D80" w:rsidRDefault="002F7D80" w:rsidP="00002A19">
            <w:pPr>
              <w:spacing w:after="0" w:line="240" w:lineRule="exact"/>
              <w:rPr>
                <w:rFonts w:hint="eastAsia"/>
                <w:sz w:val="16"/>
                <w:szCs w:val="16"/>
              </w:rPr>
            </w:pPr>
            <w:r w:rsidRPr="002F7D80">
              <w:rPr>
                <w:sz w:val="16"/>
                <w:szCs w:val="16"/>
              </w:rPr>
              <w:t>对光照、阴影、白平衡和背景中相近颜色比较敏感，颜色阈值需要根据</w:t>
            </w:r>
            <w:proofErr w:type="gramStart"/>
            <w:r w:rsidRPr="002F7D80">
              <w:rPr>
                <w:sz w:val="16"/>
                <w:szCs w:val="16"/>
              </w:rPr>
              <w:t>场景调参</w:t>
            </w:r>
            <w:proofErr w:type="gramEnd"/>
          </w:p>
        </w:tc>
        <w:tc>
          <w:tcPr>
            <w:tcW w:w="2097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C31661" w14:textId="1F932678" w:rsidR="002F7D80" w:rsidRPr="002F7D80" w:rsidRDefault="002F7D80" w:rsidP="00002A19">
            <w:pPr>
              <w:spacing w:after="0" w:line="240" w:lineRule="exact"/>
              <w:rPr>
                <w:rFonts w:hint="eastAsia"/>
                <w:sz w:val="16"/>
                <w:szCs w:val="16"/>
              </w:rPr>
            </w:pPr>
            <w:r w:rsidRPr="002F7D80">
              <w:rPr>
                <w:sz w:val="16"/>
                <w:szCs w:val="16"/>
              </w:rPr>
              <w:t>对光照和复杂背景通常更稳健，但泛化能力取决于训练数据覆盖</w:t>
            </w:r>
          </w:p>
        </w:tc>
      </w:tr>
      <w:tr w:rsidR="002F7D80" w:rsidRPr="002F7D80" w14:paraId="0784454D" w14:textId="77777777" w:rsidTr="002F7D80">
        <w:trPr>
          <w:jc w:val="center"/>
        </w:trPr>
        <w:tc>
          <w:tcPr>
            <w:tcW w:w="806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1CDC1C" w14:textId="77777777" w:rsidR="002F7D80" w:rsidRPr="002F7D80" w:rsidRDefault="002F7D80" w:rsidP="00002A19">
            <w:pPr>
              <w:spacing w:after="0" w:line="240" w:lineRule="exact"/>
              <w:jc w:val="center"/>
              <w:rPr>
                <w:rFonts w:hint="eastAsia"/>
                <w:sz w:val="16"/>
                <w:szCs w:val="16"/>
              </w:rPr>
            </w:pPr>
            <w:r w:rsidRPr="002F7D80">
              <w:rPr>
                <w:sz w:val="16"/>
                <w:szCs w:val="16"/>
              </w:rPr>
              <w:t>遮挡与形变</w:t>
            </w:r>
          </w:p>
        </w:tc>
        <w:tc>
          <w:tcPr>
            <w:tcW w:w="2097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34DE9D" w14:textId="6B378070" w:rsidR="002F7D80" w:rsidRPr="002F7D80" w:rsidRDefault="002F7D80" w:rsidP="00002A19">
            <w:pPr>
              <w:spacing w:after="0" w:line="240" w:lineRule="exact"/>
              <w:rPr>
                <w:rFonts w:hint="eastAsia"/>
                <w:sz w:val="16"/>
                <w:szCs w:val="16"/>
              </w:rPr>
            </w:pPr>
            <w:r w:rsidRPr="002F7D80">
              <w:rPr>
                <w:sz w:val="16"/>
                <w:szCs w:val="16"/>
              </w:rPr>
              <w:t>依赖圆形轮廓，足球被遮挡、只露出一部分或运动模糊时容易漏检</w:t>
            </w:r>
          </w:p>
        </w:tc>
        <w:tc>
          <w:tcPr>
            <w:tcW w:w="2097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4CE89B" w14:textId="4B474764" w:rsidR="002F7D80" w:rsidRPr="002F7D80" w:rsidRDefault="002F7D80" w:rsidP="00002A19">
            <w:pPr>
              <w:spacing w:after="0" w:line="240" w:lineRule="exact"/>
              <w:rPr>
                <w:rFonts w:hint="eastAsia"/>
                <w:sz w:val="16"/>
                <w:szCs w:val="16"/>
              </w:rPr>
            </w:pPr>
            <w:r w:rsidRPr="002F7D80">
              <w:rPr>
                <w:sz w:val="16"/>
                <w:szCs w:val="16"/>
              </w:rPr>
              <w:t>能利用纹理、边缘和上下文信息，轻微遮挡下仍可能检测到，但严重遮挡会降低置信度</w:t>
            </w:r>
          </w:p>
        </w:tc>
      </w:tr>
      <w:tr w:rsidR="002F7D80" w:rsidRPr="002F7D80" w14:paraId="3B1D4A4C" w14:textId="77777777" w:rsidTr="002F7D80">
        <w:trPr>
          <w:jc w:val="center"/>
        </w:trPr>
        <w:tc>
          <w:tcPr>
            <w:tcW w:w="806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634DEC" w14:textId="77777777" w:rsidR="002F7D80" w:rsidRPr="002F7D80" w:rsidRDefault="002F7D80" w:rsidP="00002A19">
            <w:pPr>
              <w:spacing w:after="0" w:line="240" w:lineRule="exact"/>
              <w:jc w:val="center"/>
              <w:rPr>
                <w:rFonts w:hint="eastAsia"/>
                <w:sz w:val="16"/>
                <w:szCs w:val="16"/>
              </w:rPr>
            </w:pPr>
            <w:r w:rsidRPr="002F7D80">
              <w:rPr>
                <w:sz w:val="16"/>
                <w:szCs w:val="16"/>
              </w:rPr>
              <w:t>球颜色</w:t>
            </w:r>
          </w:p>
        </w:tc>
        <w:tc>
          <w:tcPr>
            <w:tcW w:w="2097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B1445C" w14:textId="1A22C1CE" w:rsidR="002F7D80" w:rsidRPr="002F7D80" w:rsidRDefault="002F7D80" w:rsidP="00002A19">
            <w:pPr>
              <w:spacing w:after="0" w:line="240" w:lineRule="exact"/>
              <w:rPr>
                <w:rFonts w:hint="eastAsia"/>
                <w:sz w:val="16"/>
                <w:szCs w:val="16"/>
              </w:rPr>
            </w:pPr>
            <w:r w:rsidRPr="002F7D80">
              <w:rPr>
                <w:sz w:val="16"/>
                <w:szCs w:val="16"/>
              </w:rPr>
              <w:t>强依赖橙色HSV范围；如果换成</w:t>
            </w:r>
            <w:r w:rsidR="00872ECD">
              <w:rPr>
                <w:rFonts w:hint="eastAsia"/>
                <w:sz w:val="16"/>
                <w:szCs w:val="16"/>
              </w:rPr>
              <w:t>其他颜色</w:t>
            </w:r>
            <w:r w:rsidRPr="002F7D80">
              <w:rPr>
                <w:sz w:val="16"/>
                <w:szCs w:val="16"/>
              </w:rPr>
              <w:t>球，需要重新设阈值</w:t>
            </w:r>
          </w:p>
        </w:tc>
        <w:tc>
          <w:tcPr>
            <w:tcW w:w="2097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982701" w14:textId="4271B4C8" w:rsidR="002F7D80" w:rsidRPr="002F7D80" w:rsidRDefault="002F7D80" w:rsidP="00002A19">
            <w:pPr>
              <w:spacing w:after="0" w:line="240" w:lineRule="exact"/>
              <w:rPr>
                <w:rFonts w:hint="eastAsia"/>
                <w:sz w:val="16"/>
                <w:szCs w:val="16"/>
              </w:rPr>
            </w:pPr>
            <w:r w:rsidRPr="002F7D80">
              <w:rPr>
                <w:sz w:val="16"/>
                <w:szCs w:val="16"/>
              </w:rPr>
              <w:t>不强依赖单一颜色，只要训练集中覆盖相应外观，就可以识别不同颜色/花纹的球</w:t>
            </w:r>
          </w:p>
        </w:tc>
      </w:tr>
      <w:tr w:rsidR="002F7D80" w:rsidRPr="002F7D80" w14:paraId="4562026E" w14:textId="77777777" w:rsidTr="002F7D80">
        <w:trPr>
          <w:jc w:val="center"/>
        </w:trPr>
        <w:tc>
          <w:tcPr>
            <w:tcW w:w="806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B8260A" w14:textId="77777777" w:rsidR="002F7D80" w:rsidRPr="002F7D80" w:rsidRDefault="002F7D80" w:rsidP="00002A19">
            <w:pPr>
              <w:spacing w:after="0" w:line="240" w:lineRule="exact"/>
              <w:jc w:val="center"/>
              <w:rPr>
                <w:rFonts w:hint="eastAsia"/>
                <w:sz w:val="16"/>
                <w:szCs w:val="16"/>
              </w:rPr>
            </w:pPr>
            <w:r w:rsidRPr="002F7D80">
              <w:rPr>
                <w:sz w:val="16"/>
                <w:szCs w:val="16"/>
              </w:rPr>
              <w:t>运行速度</w:t>
            </w:r>
          </w:p>
        </w:tc>
        <w:tc>
          <w:tcPr>
            <w:tcW w:w="2097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984511" w14:textId="5A404C82" w:rsidR="002F7D80" w:rsidRPr="002F7D80" w:rsidRDefault="002F7D80" w:rsidP="00002A19">
            <w:pPr>
              <w:spacing w:after="0" w:line="240" w:lineRule="exact"/>
              <w:rPr>
                <w:rFonts w:hint="eastAsia"/>
                <w:sz w:val="16"/>
                <w:szCs w:val="16"/>
              </w:rPr>
            </w:pPr>
            <w:r w:rsidRPr="002F7D80">
              <w:rPr>
                <w:sz w:val="16"/>
                <w:szCs w:val="16"/>
              </w:rPr>
              <w:t>计算量小，</w:t>
            </w:r>
            <w:r w:rsidR="00872ECD">
              <w:rPr>
                <w:rFonts w:hint="eastAsia"/>
                <w:sz w:val="16"/>
                <w:szCs w:val="16"/>
              </w:rPr>
              <w:t>实验</w:t>
            </w:r>
            <w:r w:rsidRPr="002F7D80">
              <w:rPr>
                <w:sz w:val="16"/>
                <w:szCs w:val="16"/>
              </w:rPr>
              <w:t>中Hough</w:t>
            </w:r>
            <w:proofErr w:type="gramStart"/>
            <w:r w:rsidRPr="002F7D80">
              <w:rPr>
                <w:sz w:val="16"/>
                <w:szCs w:val="16"/>
              </w:rPr>
              <w:t>限频约</w:t>
            </w:r>
            <w:proofErr w:type="gramEnd"/>
            <w:r w:rsidRPr="002F7D80">
              <w:rPr>
                <w:sz w:val="16"/>
                <w:szCs w:val="16"/>
              </w:rPr>
              <w:t>15Hz，适合CPU和虚拟机环境</w:t>
            </w:r>
          </w:p>
        </w:tc>
        <w:tc>
          <w:tcPr>
            <w:tcW w:w="2097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9E8BB3" w14:textId="0224E273" w:rsidR="002F7D80" w:rsidRPr="002F7D80" w:rsidRDefault="002F7D80" w:rsidP="00002A19">
            <w:pPr>
              <w:spacing w:after="0" w:line="240" w:lineRule="exact"/>
              <w:rPr>
                <w:rFonts w:hint="eastAsia"/>
                <w:sz w:val="16"/>
                <w:szCs w:val="16"/>
              </w:rPr>
            </w:pPr>
            <w:r w:rsidRPr="002F7D80">
              <w:rPr>
                <w:sz w:val="16"/>
                <w:szCs w:val="16"/>
              </w:rPr>
              <w:t>推理计算量大，</w:t>
            </w:r>
            <w:r w:rsidR="00872ECD">
              <w:rPr>
                <w:rFonts w:hint="eastAsia"/>
                <w:sz w:val="16"/>
                <w:szCs w:val="16"/>
              </w:rPr>
              <w:t>实验中</w:t>
            </w:r>
            <w:r w:rsidRPr="002F7D80">
              <w:rPr>
                <w:sz w:val="16"/>
                <w:szCs w:val="16"/>
              </w:rPr>
              <w:t>YOLO</w:t>
            </w:r>
            <w:proofErr w:type="gramStart"/>
            <w:r w:rsidRPr="002F7D80">
              <w:rPr>
                <w:sz w:val="16"/>
                <w:szCs w:val="16"/>
              </w:rPr>
              <w:t>限频较低</w:t>
            </w:r>
            <w:proofErr w:type="gramEnd"/>
            <w:r w:rsidRPr="002F7D80">
              <w:rPr>
                <w:sz w:val="16"/>
                <w:szCs w:val="16"/>
              </w:rPr>
              <w:t>；</w:t>
            </w:r>
            <w:proofErr w:type="gramStart"/>
            <w:r w:rsidR="00872ECD">
              <w:rPr>
                <w:rFonts w:hint="eastAsia"/>
                <w:sz w:val="16"/>
                <w:szCs w:val="16"/>
              </w:rPr>
              <w:t>若调高限</w:t>
            </w:r>
            <w:proofErr w:type="gramEnd"/>
            <w:r w:rsidR="00872ECD">
              <w:rPr>
                <w:rFonts w:hint="eastAsia"/>
                <w:sz w:val="16"/>
                <w:szCs w:val="16"/>
              </w:rPr>
              <w:t>频，</w:t>
            </w:r>
            <w:r w:rsidRPr="002F7D80">
              <w:rPr>
                <w:sz w:val="16"/>
                <w:szCs w:val="16"/>
              </w:rPr>
              <w:t>在VMware</w:t>
            </w:r>
            <w:r w:rsidR="00872ECD">
              <w:rPr>
                <w:rFonts w:hint="eastAsia"/>
                <w:sz w:val="16"/>
                <w:szCs w:val="16"/>
              </w:rPr>
              <w:t>（</w:t>
            </w:r>
            <w:r w:rsidR="00872ECD" w:rsidRPr="002F7D80">
              <w:rPr>
                <w:sz w:val="16"/>
                <w:szCs w:val="16"/>
              </w:rPr>
              <w:t>无GPU</w:t>
            </w:r>
            <w:r w:rsidR="00872ECD">
              <w:rPr>
                <w:rFonts w:hint="eastAsia"/>
                <w:sz w:val="16"/>
                <w:szCs w:val="16"/>
              </w:rPr>
              <w:t>）出现</w:t>
            </w:r>
            <w:r w:rsidRPr="002F7D80">
              <w:rPr>
                <w:sz w:val="16"/>
                <w:szCs w:val="16"/>
              </w:rPr>
              <w:t>卡顿</w:t>
            </w:r>
            <w:r w:rsidR="00872ECD">
              <w:rPr>
                <w:rFonts w:hint="eastAsia"/>
                <w:sz w:val="16"/>
                <w:szCs w:val="16"/>
              </w:rPr>
              <w:t>现象</w:t>
            </w:r>
          </w:p>
        </w:tc>
      </w:tr>
      <w:tr w:rsidR="002F7D80" w:rsidRPr="002F7D80" w14:paraId="2E6F35E3" w14:textId="77777777" w:rsidTr="002F7D80">
        <w:trPr>
          <w:jc w:val="center"/>
        </w:trPr>
        <w:tc>
          <w:tcPr>
            <w:tcW w:w="806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041CD6" w14:textId="77777777" w:rsidR="002F7D80" w:rsidRPr="002F7D80" w:rsidRDefault="002F7D80" w:rsidP="00002A19">
            <w:pPr>
              <w:spacing w:after="0" w:line="240" w:lineRule="exact"/>
              <w:jc w:val="center"/>
              <w:rPr>
                <w:rFonts w:hint="eastAsia"/>
                <w:sz w:val="16"/>
                <w:szCs w:val="16"/>
              </w:rPr>
            </w:pPr>
            <w:r w:rsidRPr="002F7D80">
              <w:rPr>
                <w:sz w:val="16"/>
                <w:szCs w:val="16"/>
              </w:rPr>
              <w:t>适用场景</w:t>
            </w:r>
          </w:p>
        </w:tc>
        <w:tc>
          <w:tcPr>
            <w:tcW w:w="2097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D326A5" w14:textId="6756D61D" w:rsidR="002F7D80" w:rsidRPr="002F7D80" w:rsidRDefault="002F7D80" w:rsidP="00002A19">
            <w:pPr>
              <w:spacing w:after="0" w:line="240" w:lineRule="exact"/>
              <w:rPr>
                <w:rFonts w:hint="eastAsia"/>
                <w:sz w:val="16"/>
                <w:szCs w:val="16"/>
              </w:rPr>
            </w:pPr>
            <w:r w:rsidRPr="002F7D80">
              <w:rPr>
                <w:sz w:val="16"/>
                <w:szCs w:val="16"/>
              </w:rPr>
              <w:t>适合颜色和形状明确、环境可控、</w:t>
            </w:r>
            <w:r w:rsidR="00872ECD">
              <w:rPr>
                <w:rFonts w:hint="eastAsia"/>
                <w:sz w:val="16"/>
                <w:szCs w:val="16"/>
              </w:rPr>
              <w:t>计算资源受限的场景</w:t>
            </w:r>
          </w:p>
        </w:tc>
        <w:tc>
          <w:tcPr>
            <w:tcW w:w="2097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7E46CE" w14:textId="4782EDFC" w:rsidR="002F7D80" w:rsidRPr="002F7D80" w:rsidRDefault="002F7D80" w:rsidP="00002A19">
            <w:pPr>
              <w:spacing w:after="0" w:line="240" w:lineRule="exact"/>
              <w:rPr>
                <w:rFonts w:hint="eastAsia"/>
                <w:sz w:val="16"/>
                <w:szCs w:val="16"/>
              </w:rPr>
            </w:pPr>
            <w:r w:rsidRPr="002F7D80">
              <w:rPr>
                <w:sz w:val="16"/>
                <w:szCs w:val="16"/>
              </w:rPr>
              <w:t>适合背景复杂、目标类别多、颜色形态变化较大的真实视觉任务</w:t>
            </w:r>
          </w:p>
        </w:tc>
      </w:tr>
    </w:tbl>
    <w:p w14:paraId="459A684F" w14:textId="743893AC" w:rsidR="00CE0AAD" w:rsidRDefault="00CE0AAD">
      <w:pPr>
        <w:rPr>
          <w:rFonts w:hint="eastAsia"/>
        </w:rPr>
      </w:pPr>
      <w:r>
        <w:rPr>
          <w:rFonts w:hint="eastAsia"/>
        </w:rPr>
        <w:lastRenderedPageBreak/>
        <w:t>（2）</w:t>
      </w:r>
      <w:r w:rsidRPr="002D7DE9">
        <w:t>两种方案的优缺点分析</w:t>
      </w:r>
    </w:p>
    <w:p w14:paraId="0470ED1B" w14:textId="244AA23C" w:rsidR="006750DA" w:rsidRDefault="006750DA" w:rsidP="0091401F">
      <w:pPr>
        <w:jc w:val="both"/>
        <w:rPr>
          <w:rFonts w:hint="eastAsia"/>
        </w:rPr>
      </w:pPr>
      <w:r>
        <w:rPr>
          <w:rFonts w:hint="eastAsia"/>
        </w:rPr>
        <w:t>Hough方案的优点是实现简单、速度快、可解释性强，能直观看到颜色阈值、圆检测和中心误差之间的关系；缺点是对环境假设较强，主要适用于橙色圆球这种先验明确的目标。</w:t>
      </w:r>
      <w:proofErr w:type="gramStart"/>
      <w:r w:rsidR="0091401F">
        <w:rPr>
          <w:rFonts w:hint="eastAsia"/>
        </w:rPr>
        <w:t>当</w:t>
      </w:r>
      <w:r>
        <w:rPr>
          <w:rFonts w:hint="eastAsia"/>
        </w:rPr>
        <w:t>场地</w:t>
      </w:r>
      <w:proofErr w:type="gramEnd"/>
      <w:r>
        <w:rPr>
          <w:rFonts w:hint="eastAsia"/>
        </w:rPr>
        <w:t>光照改变、背景出现橙色干扰、球被遮挡时，误检和漏检都会增加。</w:t>
      </w:r>
    </w:p>
    <w:p w14:paraId="6A20BB71" w14:textId="32EE7BD9" w:rsidR="00CE0AAD" w:rsidRDefault="006750DA" w:rsidP="0091401F">
      <w:pPr>
        <w:jc w:val="both"/>
        <w:rPr>
          <w:rFonts w:hint="eastAsia"/>
        </w:rPr>
      </w:pPr>
      <w:r>
        <w:rPr>
          <w:rFonts w:hint="eastAsia"/>
        </w:rPr>
        <w:t>YOLO方案的优点是检测能力更通用，可以通过训练数据学习球的多种外观，在复杂背景和轻微遮挡下通常比</w:t>
      </w:r>
      <w:r w:rsidR="0091401F">
        <w:rPr>
          <w:rFonts w:hint="eastAsia"/>
        </w:rPr>
        <w:t>Hough方案</w:t>
      </w:r>
      <w:r w:rsidR="0091401F">
        <w:rPr>
          <w:rFonts w:hint="eastAsia"/>
        </w:rPr>
        <w:t>更</w:t>
      </w:r>
      <w:r>
        <w:rPr>
          <w:rFonts w:hint="eastAsia"/>
        </w:rPr>
        <w:t>稳健；缺点是依赖模型、算力，部署比Hough更</w:t>
      </w:r>
      <w:r w:rsidR="00512DED">
        <w:rPr>
          <w:rFonts w:hint="eastAsia"/>
        </w:rPr>
        <w:t>复杂</w:t>
      </w:r>
      <w:r>
        <w:rPr>
          <w:rFonts w:hint="eastAsia"/>
        </w:rPr>
        <w:t>。</w:t>
      </w:r>
    </w:p>
    <w:p w14:paraId="64A609A9" w14:textId="537F4DC7" w:rsidR="00CE0AAD" w:rsidRDefault="00CE0AAD">
      <w:pPr>
        <w:rPr>
          <w:rFonts w:hint="eastAsia"/>
        </w:rPr>
      </w:pPr>
      <w:r>
        <w:rPr>
          <w:rFonts w:hint="eastAsia"/>
        </w:rPr>
        <w:t>（3）</w:t>
      </w:r>
      <w:r w:rsidRPr="002D7DE9">
        <w:t>为什么 YOLO Demo 中需要 fallback</w:t>
      </w:r>
    </w:p>
    <w:p w14:paraId="4FFA7796" w14:textId="33F7A097" w:rsidR="00CE0AAD" w:rsidRDefault="006750DA" w:rsidP="00A41C3D">
      <w:pPr>
        <w:jc w:val="both"/>
        <w:rPr>
          <w:rFonts w:hint="eastAsia"/>
        </w:rPr>
      </w:pPr>
      <w:r w:rsidRPr="006750DA">
        <w:t>代码中YOLO检测的目标类别为sports ball，并</w:t>
      </w:r>
      <w:r w:rsidR="002D6A08">
        <w:rPr>
          <w:rFonts w:hint="eastAsia"/>
        </w:rPr>
        <w:t>设置</w:t>
      </w:r>
      <w:r w:rsidRPr="006750DA">
        <w:t>允许</w:t>
      </w:r>
      <w:proofErr w:type="spellStart"/>
      <w:r w:rsidRPr="006750DA">
        <w:t>accept_any_ball_class</w:t>
      </w:r>
      <w:proofErr w:type="spellEnd"/>
      <w:r w:rsidR="00A41C3D">
        <w:rPr>
          <w:rFonts w:hint="eastAsia"/>
        </w:rPr>
        <w:t>。</w:t>
      </w:r>
      <w:r w:rsidR="002D6A08">
        <w:rPr>
          <w:rFonts w:hint="eastAsia"/>
        </w:rPr>
        <w:t>当</w:t>
      </w:r>
      <w:r w:rsidRPr="006750DA">
        <w:t>模型没有</w:t>
      </w:r>
      <w:r w:rsidR="002D6A08" w:rsidRPr="006750DA">
        <w:t>检测</w:t>
      </w:r>
      <w:r w:rsidRPr="006750DA">
        <w:t>出可接受的球类</w:t>
      </w:r>
      <w:r w:rsidR="002D6A08">
        <w:rPr>
          <w:rFonts w:hint="eastAsia"/>
        </w:rPr>
        <w:t>时</w:t>
      </w:r>
      <w:r w:rsidR="00A41C3D">
        <w:rPr>
          <w:rFonts w:hint="eastAsia"/>
        </w:rPr>
        <w:t>，</w:t>
      </w:r>
      <w:proofErr w:type="spellStart"/>
      <w:r w:rsidRPr="006750DA">
        <w:t>yolo_detector_node</w:t>
      </w:r>
      <w:proofErr w:type="spellEnd"/>
      <w:r w:rsidRPr="006750DA">
        <w:t>会启用</w:t>
      </w:r>
      <w:proofErr w:type="spellStart"/>
      <w:r w:rsidRPr="006750DA">
        <w:t>fallback_color_circle</w:t>
      </w:r>
      <w:proofErr w:type="spellEnd"/>
      <w:r w:rsidRPr="006750DA">
        <w:t>，用与Hough相近的橙色圆检测继续发布/robot1/vision/detections。这样</w:t>
      </w:r>
      <w:r w:rsidR="002D6A08">
        <w:rPr>
          <w:rFonts w:hint="eastAsia"/>
        </w:rPr>
        <w:t>的</w:t>
      </w:r>
      <w:r w:rsidR="002D6A08" w:rsidRPr="006750DA">
        <w:t>兜底检测</w:t>
      </w:r>
      <w:r w:rsidRPr="006750DA">
        <w:t>保证后续位姿估计和FSM决策</w:t>
      </w:r>
      <w:r w:rsidR="002D6A08">
        <w:rPr>
          <w:rFonts w:hint="eastAsia"/>
        </w:rPr>
        <w:t>的连续性</w:t>
      </w:r>
      <w:r w:rsidRPr="006750DA">
        <w:t>。</w:t>
      </w:r>
    </w:p>
    <w:p w14:paraId="3719DCD3" w14:textId="536147D1" w:rsidR="00CE0AAD" w:rsidRDefault="00CE0AAD" w:rsidP="00BB17E7">
      <w:pPr>
        <w:jc w:val="both"/>
        <w:rPr>
          <w:rFonts w:hint="eastAsia"/>
        </w:rPr>
      </w:pPr>
      <w:r>
        <w:rPr>
          <w:rFonts w:hint="eastAsia"/>
        </w:rPr>
        <w:t>（4）</w:t>
      </w:r>
      <w:r w:rsidRPr="00CE0AAD">
        <w:t>VMware 中运行 YOLO 的性能问题与解决思路</w:t>
      </w:r>
    </w:p>
    <w:p w14:paraId="4B32B89C" w14:textId="400097B2" w:rsidR="001F30D5" w:rsidRDefault="00096BE0" w:rsidP="00BB17E7">
      <w:pPr>
        <w:jc w:val="both"/>
      </w:pPr>
      <w:r w:rsidRPr="008830AE">
        <w:rPr>
          <w:b/>
          <w:bCs/>
        </w:rPr>
        <w:t>性能问题</w:t>
      </w:r>
      <w:r>
        <w:rPr>
          <w:rFonts w:hint="eastAsia"/>
        </w:rPr>
        <w:t>：</w:t>
      </w:r>
      <w:r w:rsidR="00D049E3">
        <w:rPr>
          <w:rFonts w:hint="eastAsia"/>
        </w:rPr>
        <w:t>在VMware虚拟机中运行YOLO</w:t>
      </w:r>
      <w:r w:rsidR="001F30D5">
        <w:rPr>
          <w:rFonts w:hint="eastAsia"/>
        </w:rPr>
        <w:t xml:space="preserve"> Demo时，出现</w:t>
      </w:r>
      <w:r w:rsidR="00BB17E7">
        <w:rPr>
          <w:rFonts w:hint="eastAsia"/>
        </w:rPr>
        <w:t>/robot1/yolo/</w:t>
      </w:r>
      <w:proofErr w:type="spellStart"/>
      <w:r w:rsidR="00BB17E7">
        <w:rPr>
          <w:rFonts w:hint="eastAsia"/>
        </w:rPr>
        <w:t>debug_image</w:t>
      </w:r>
      <w:proofErr w:type="spellEnd"/>
      <w:r w:rsidR="00BB17E7">
        <w:rPr>
          <w:rFonts w:hint="eastAsia"/>
        </w:rPr>
        <w:t>刷新慢、决策状态</w:t>
      </w:r>
      <w:r>
        <w:rPr>
          <w:rFonts w:hint="eastAsia"/>
        </w:rPr>
        <w:t>多次出现</w:t>
      </w:r>
      <w:r w:rsidR="00BB17E7">
        <w:rPr>
          <w:rFonts w:hint="eastAsia"/>
        </w:rPr>
        <w:t>RECOVER</w:t>
      </w:r>
      <w:r w:rsidR="00BB17E7">
        <w:rPr>
          <w:rFonts w:hint="eastAsia"/>
        </w:rPr>
        <w:t>。</w:t>
      </w:r>
    </w:p>
    <w:p w14:paraId="6E783FA2" w14:textId="7F8F599D" w:rsidR="009D5676" w:rsidRDefault="008830AE" w:rsidP="00BB17E7">
      <w:pPr>
        <w:jc w:val="both"/>
        <w:rPr>
          <w:rFonts w:hint="eastAsia"/>
        </w:rPr>
      </w:pPr>
      <w:r w:rsidRPr="008830AE">
        <w:rPr>
          <w:rFonts w:hint="eastAsia"/>
          <w:b/>
          <w:bCs/>
        </w:rPr>
        <w:t>解决</w:t>
      </w:r>
      <w:r w:rsidR="00D049E3" w:rsidRPr="008830AE">
        <w:rPr>
          <w:rFonts w:hint="eastAsia"/>
          <w:b/>
          <w:bCs/>
        </w:rPr>
        <w:t>思路</w:t>
      </w:r>
      <w:r w:rsidR="00D049E3">
        <w:rPr>
          <w:rFonts w:hint="eastAsia"/>
        </w:rPr>
        <w:t>：</w:t>
      </w:r>
      <w:r>
        <w:rPr>
          <w:rFonts w:hint="eastAsia"/>
        </w:rPr>
        <w:t>主要</w:t>
      </w:r>
      <w:r>
        <w:rPr>
          <w:rFonts w:hint="eastAsia"/>
        </w:rPr>
        <w:t>问题</w:t>
      </w:r>
      <w:r>
        <w:rPr>
          <w:rFonts w:hint="eastAsia"/>
        </w:rPr>
        <w:t>在于虚拟机缺少GPU只能进行CPU推理且分配给虚拟机的CPU核数、内存受限，另外其他进程比如ROS图像传输、处理也与模型推理抢占资源。</w:t>
      </w:r>
      <w:r>
        <w:rPr>
          <w:rFonts w:hint="eastAsia"/>
        </w:rPr>
        <w:t>可以尝试</w:t>
      </w:r>
      <w:r w:rsidR="00D049E3">
        <w:rPr>
          <w:rFonts w:hint="eastAsia"/>
        </w:rPr>
        <w:t>降低</w:t>
      </w:r>
      <w:proofErr w:type="spellStart"/>
      <w:r w:rsidR="00D049E3">
        <w:rPr>
          <w:rFonts w:hint="eastAsia"/>
        </w:rPr>
        <w:t>imgsz</w:t>
      </w:r>
      <w:proofErr w:type="spellEnd"/>
      <w:r w:rsidR="00BB17E7">
        <w:rPr>
          <w:rFonts w:hint="eastAsia"/>
        </w:rPr>
        <w:t>（Demo中</w:t>
      </w:r>
      <w:r w:rsidR="00BB17E7">
        <w:rPr>
          <w:rFonts w:hint="eastAsia"/>
        </w:rPr>
        <w:t>配置为320</w:t>
      </w:r>
      <w:r w:rsidR="00BB17E7">
        <w:rPr>
          <w:rFonts w:hint="eastAsia"/>
        </w:rPr>
        <w:t>）</w:t>
      </w:r>
      <w:r w:rsidR="00D049E3">
        <w:rPr>
          <w:rFonts w:hint="eastAsia"/>
        </w:rPr>
        <w:t>；提高置信度过滤并限制</w:t>
      </w:r>
      <w:proofErr w:type="spellStart"/>
      <w:r w:rsidR="00D049E3">
        <w:rPr>
          <w:rFonts w:hint="eastAsia"/>
        </w:rPr>
        <w:t>publish_rate</w:t>
      </w:r>
      <w:proofErr w:type="spellEnd"/>
      <w:r w:rsidR="00D049E3">
        <w:rPr>
          <w:rFonts w:hint="eastAsia"/>
        </w:rPr>
        <w:t>；控制图像队列长度；给虚拟机分配更多CPU/内存并开启硬件虚拟化</w:t>
      </w:r>
      <w:r>
        <w:rPr>
          <w:rFonts w:hint="eastAsia"/>
        </w:rPr>
        <w:t>等优化方式。</w:t>
      </w:r>
    </w:p>
    <w:p w14:paraId="7383D5EC" w14:textId="037A486F" w:rsidR="009D5676" w:rsidRDefault="009D5676" w:rsidP="00D049E3">
      <w:pPr>
        <w:rPr>
          <w:rFonts w:hint="eastAsia"/>
        </w:rPr>
      </w:pPr>
      <w:r>
        <w:rPr>
          <w:rFonts w:hint="eastAsia"/>
        </w:rPr>
        <w:t>（5）</w:t>
      </w:r>
      <w:r w:rsidRPr="009D5676">
        <w:t>YOLO 目标检测应用方案设计</w:t>
      </w:r>
    </w:p>
    <w:p w14:paraId="6F76755A" w14:textId="27844C49" w:rsidR="006012CD" w:rsidRDefault="006012CD" w:rsidP="00A458CD">
      <w:pPr>
        <w:pStyle w:val="a9"/>
        <w:numPr>
          <w:ilvl w:val="0"/>
          <w:numId w:val="5"/>
        </w:numPr>
        <w:jc w:val="both"/>
        <w:rPr>
          <w:rFonts w:hint="eastAsia"/>
        </w:rPr>
      </w:pPr>
      <w:r>
        <w:rPr>
          <w:rFonts w:hint="eastAsia"/>
        </w:rPr>
        <w:t>数据采集：</w:t>
      </w:r>
      <w:r w:rsidR="00A458CD">
        <w:rPr>
          <w:rFonts w:hint="eastAsia"/>
        </w:rPr>
        <w:t>利用</w:t>
      </w:r>
      <w:r>
        <w:rPr>
          <w:rFonts w:hint="eastAsia"/>
        </w:rPr>
        <w:t>Gazebo相机、真实机器人相机</w:t>
      </w:r>
      <w:r w:rsidR="00A458CD">
        <w:rPr>
          <w:rFonts w:hint="eastAsia"/>
        </w:rPr>
        <w:t>，在</w:t>
      </w:r>
      <w:r>
        <w:rPr>
          <w:rFonts w:hint="eastAsia"/>
        </w:rPr>
        <w:t>不同光照/角度/距离下采集足球图像，覆盖无遮挡、部分遮挡、运动模糊、背景干扰和不同球外观。</w:t>
      </w:r>
    </w:p>
    <w:p w14:paraId="2E80EAA4" w14:textId="196F605E" w:rsidR="006012CD" w:rsidRDefault="006012CD" w:rsidP="00A458CD">
      <w:pPr>
        <w:pStyle w:val="a9"/>
        <w:numPr>
          <w:ilvl w:val="0"/>
          <w:numId w:val="5"/>
        </w:numPr>
        <w:jc w:val="both"/>
        <w:rPr>
          <w:rFonts w:hint="eastAsia"/>
        </w:rPr>
      </w:pPr>
      <w:r>
        <w:rPr>
          <w:rFonts w:hint="eastAsia"/>
        </w:rPr>
        <w:t>数据标注：使用矩形框标注ball/sports ball，划分训练集、验证集和测试集，并检查小目标、边缘目标和困难样本比例。</w:t>
      </w:r>
    </w:p>
    <w:p w14:paraId="22B6739E" w14:textId="3DB2964A" w:rsidR="006012CD" w:rsidRDefault="006012CD" w:rsidP="00A458CD">
      <w:pPr>
        <w:pStyle w:val="a9"/>
        <w:numPr>
          <w:ilvl w:val="0"/>
          <w:numId w:val="5"/>
        </w:numPr>
        <w:jc w:val="both"/>
        <w:rPr>
          <w:rFonts w:hint="eastAsia"/>
        </w:rPr>
      </w:pPr>
      <w:r>
        <w:rPr>
          <w:rFonts w:hint="eastAsia"/>
        </w:rPr>
        <w:t>模型训练：以轻量YOLO模型为基础进行迁移学习，先用较低分辨率快速验证，再根据召回率和误检</w:t>
      </w:r>
      <w:proofErr w:type="gramStart"/>
      <w:r>
        <w:rPr>
          <w:rFonts w:hint="eastAsia"/>
        </w:rPr>
        <w:t>率调参</w:t>
      </w:r>
      <w:proofErr w:type="gramEnd"/>
      <w:r>
        <w:rPr>
          <w:rFonts w:hint="eastAsia"/>
        </w:rPr>
        <w:t>；重点关注球类目标的precision、recall、</w:t>
      </w:r>
      <w:proofErr w:type="spellStart"/>
      <w:r>
        <w:rPr>
          <w:rFonts w:hint="eastAsia"/>
        </w:rPr>
        <w:t>mAP</w:t>
      </w:r>
      <w:proofErr w:type="spellEnd"/>
      <w:r>
        <w:rPr>
          <w:rFonts w:hint="eastAsia"/>
        </w:rPr>
        <w:t>和端到端延迟。</w:t>
      </w:r>
    </w:p>
    <w:p w14:paraId="4C7E264D" w14:textId="16D49F6C" w:rsidR="006012CD" w:rsidRDefault="006012CD" w:rsidP="00A458CD">
      <w:pPr>
        <w:pStyle w:val="a9"/>
        <w:numPr>
          <w:ilvl w:val="0"/>
          <w:numId w:val="5"/>
        </w:numPr>
        <w:jc w:val="both"/>
        <w:rPr>
          <w:rFonts w:hint="eastAsia"/>
        </w:rPr>
      </w:pPr>
      <w:r>
        <w:rPr>
          <w:rFonts w:hint="eastAsia"/>
        </w:rPr>
        <w:t>模型导出与部署：将模型导出为适合运行平台的格式，在ROS节点中加载，统一发布/vision/detections，保持与位姿估计和决策节点的接口一致。</w:t>
      </w:r>
    </w:p>
    <w:p w14:paraId="176B7BF1" w14:textId="0DB36D16" w:rsidR="009D5676" w:rsidRPr="006012CD" w:rsidRDefault="006012CD" w:rsidP="00A458CD">
      <w:pPr>
        <w:pStyle w:val="a9"/>
        <w:numPr>
          <w:ilvl w:val="0"/>
          <w:numId w:val="5"/>
        </w:numPr>
        <w:jc w:val="both"/>
        <w:rPr>
          <w:rFonts w:hint="eastAsia"/>
        </w:rPr>
      </w:pPr>
      <w:r>
        <w:rPr>
          <w:rFonts w:hint="eastAsia"/>
        </w:rPr>
        <w:t>闭环测试：在仿真和真实场景中</w:t>
      </w:r>
      <w:r w:rsidR="008531FE">
        <w:rPr>
          <w:rFonts w:hint="eastAsia"/>
        </w:rPr>
        <w:t>测试</w:t>
      </w:r>
      <w:r>
        <w:rPr>
          <w:rFonts w:hint="eastAsia"/>
        </w:rPr>
        <w:t>，记录漏检、误检、延迟和控制抖动，再迭代数据和模型。</w:t>
      </w:r>
    </w:p>
    <w:p w14:paraId="07E7F47F" w14:textId="23B2A4DD" w:rsidR="002D7DE9" w:rsidRDefault="002D7DE9" w:rsidP="00D049E3">
      <w:pPr>
        <w:rPr>
          <w:b/>
          <w:bCs/>
        </w:rPr>
      </w:pPr>
      <w:r w:rsidRPr="002D7DE9">
        <w:rPr>
          <w:b/>
          <w:bCs/>
        </w:rPr>
        <w:t>2.2 双机器人 namespace 通信分析</w:t>
      </w:r>
    </w:p>
    <w:p w14:paraId="45E65F32" w14:textId="31DEED23" w:rsidR="00B76839" w:rsidRPr="002D7DE9" w:rsidRDefault="00B76839" w:rsidP="00D049E3">
      <w:pPr>
        <w:rPr>
          <w:rFonts w:hint="eastAsia"/>
          <w:b/>
          <w:bCs/>
        </w:rPr>
      </w:pPr>
      <w:r w:rsidRPr="00973D60">
        <w:rPr>
          <w:rFonts w:hint="eastAsia"/>
        </w:rPr>
        <w:t>（1）</w:t>
      </w:r>
      <w:r w:rsidRPr="002D7DE9">
        <w:t>双机器人 Demo</w:t>
      </w:r>
      <w:r>
        <w:rPr>
          <w:rFonts w:hint="eastAsia"/>
        </w:rPr>
        <w:t>截图</w:t>
      </w:r>
    </w:p>
    <w:p w14:paraId="50FAEA6E" w14:textId="290F34BC" w:rsidR="00B76839" w:rsidRDefault="00B7683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766DC46" wp14:editId="0BD2EB12">
            <wp:extent cx="5274310" cy="2821940"/>
            <wp:effectExtent l="0" t="0" r="2540" b="0"/>
            <wp:docPr id="991819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19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3A1B1ACD" w14:textId="77777777" w:rsidR="00B76839" w:rsidRDefault="00B76839">
      <w:r>
        <w:rPr>
          <w:noProof/>
        </w:rPr>
        <w:drawing>
          <wp:inline distT="0" distB="0" distL="0" distR="0" wp14:anchorId="089A60B8" wp14:editId="0AF880F9">
            <wp:extent cx="5274310" cy="2518410"/>
            <wp:effectExtent l="0" t="0" r="2540" b="0"/>
            <wp:docPr id="1573431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31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2178" w14:textId="3590BBBA" w:rsidR="008D6452" w:rsidRDefault="00B76839">
      <w:pPr>
        <w:rPr>
          <w:rFonts w:hint="eastAsia"/>
        </w:rPr>
      </w:pPr>
      <w:r>
        <w:rPr>
          <w:noProof/>
        </w:rPr>
        <w:drawing>
          <wp:inline distT="0" distB="0" distL="0" distR="0" wp14:anchorId="346B1484" wp14:editId="413BB86F">
            <wp:extent cx="5274310" cy="2346960"/>
            <wp:effectExtent l="0" t="0" r="2540" b="0"/>
            <wp:docPr id="200203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30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1F3E8" w14:textId="323899A1" w:rsidR="008D6452" w:rsidRDefault="008D6452">
      <w:r>
        <w:rPr>
          <w:rFonts w:hint="eastAsia"/>
        </w:rPr>
        <w:t>（2）</w:t>
      </w:r>
      <w:r w:rsidR="00266EFC" w:rsidRPr="002D7DE9">
        <w:t>/robot1 和 /robot2 角色</w:t>
      </w:r>
      <w:r w:rsidR="00266EFC">
        <w:rPr>
          <w:rFonts w:hint="eastAsia"/>
        </w:rPr>
        <w:t>说明</w:t>
      </w:r>
    </w:p>
    <w:p w14:paraId="2CA78282" w14:textId="5FE71EFC" w:rsidR="008D6452" w:rsidRDefault="003178DB" w:rsidP="003178DB">
      <w:pPr>
        <w:jc w:val="both"/>
      </w:pPr>
      <w:proofErr w:type="spellStart"/>
      <w:r w:rsidRPr="003178DB">
        <w:t>two_robot_hough_demo.launch</w:t>
      </w:r>
      <w:proofErr w:type="spellEnd"/>
      <w:r w:rsidRPr="003178DB">
        <w:t>中使用/robot1和/robot2</w:t>
      </w:r>
      <w:proofErr w:type="gramStart"/>
      <w:r w:rsidRPr="003178DB">
        <w:t>两个</w:t>
      </w:r>
      <w:proofErr w:type="gramEnd"/>
      <w:r w:rsidRPr="003178DB">
        <w:t>group。/robot1是attacker，</w:t>
      </w:r>
      <w:r w:rsidRPr="003178DB">
        <w:lastRenderedPageBreak/>
        <w:t>运行Hough检测、</w:t>
      </w:r>
      <w:proofErr w:type="spellStart"/>
      <w:r w:rsidRPr="003178DB">
        <w:t>vision_pose_provider</w:t>
      </w:r>
      <w:proofErr w:type="spellEnd"/>
      <w:r w:rsidRPr="003178DB">
        <w:t>和</w:t>
      </w:r>
      <w:proofErr w:type="spellStart"/>
      <w:r w:rsidRPr="003178DB">
        <w:t>soccer_demo_node</w:t>
      </w:r>
      <w:proofErr w:type="spellEnd"/>
      <w:r w:rsidRPr="003178DB">
        <w:t>，负责寻找足球、接近、带球并射门；/robot2是goalie，运行</w:t>
      </w:r>
      <w:proofErr w:type="spellStart"/>
      <w:r w:rsidRPr="003178DB">
        <w:t>goalie_node</w:t>
      </w:r>
      <w:proofErr w:type="spellEnd"/>
      <w:r w:rsidRPr="003178DB">
        <w:t>，根据/gazebo/</w:t>
      </w:r>
      <w:proofErr w:type="spellStart"/>
      <w:r w:rsidRPr="003178DB">
        <w:t>model_states</w:t>
      </w:r>
      <w:proofErr w:type="spellEnd"/>
      <w:r w:rsidRPr="003178DB">
        <w:t>中足球的y坐标在球门前横向防守。</w:t>
      </w:r>
    </w:p>
    <w:p w14:paraId="7A449858" w14:textId="4108B0A9" w:rsidR="008D6452" w:rsidRDefault="008D6452">
      <w:r>
        <w:rPr>
          <w:rFonts w:hint="eastAsia"/>
        </w:rPr>
        <w:t>（3）</w:t>
      </w:r>
      <w:r w:rsidR="00266EFC" w:rsidRPr="00266EFC">
        <w:t>双机器人关键话题表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963"/>
        <w:gridCol w:w="3553"/>
        <w:gridCol w:w="3774"/>
      </w:tblGrid>
      <w:tr w:rsidR="00E90157" w:rsidRPr="00E90157" w14:paraId="7782E448" w14:textId="77777777" w:rsidTr="00E90157">
        <w:trPr>
          <w:tblHeader/>
          <w:jc w:val="center"/>
        </w:trPr>
        <w:tc>
          <w:tcPr>
            <w:tcW w:w="581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21F159" w14:textId="77777777" w:rsidR="00E90157" w:rsidRPr="00E90157" w:rsidRDefault="00E90157" w:rsidP="00E90157">
            <w:pPr>
              <w:spacing w:after="0" w:line="240" w:lineRule="exact"/>
              <w:jc w:val="center"/>
              <w:rPr>
                <w:rFonts w:hint="eastAsia"/>
                <w:sz w:val="16"/>
                <w:szCs w:val="16"/>
              </w:rPr>
            </w:pPr>
            <w:r w:rsidRPr="00E90157">
              <w:rPr>
                <w:b/>
                <w:sz w:val="16"/>
                <w:szCs w:val="16"/>
              </w:rPr>
              <w:t>对象</w:t>
            </w:r>
          </w:p>
        </w:tc>
        <w:tc>
          <w:tcPr>
            <w:tcW w:w="2143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34A498" w14:textId="77777777" w:rsidR="00E90157" w:rsidRPr="00E90157" w:rsidRDefault="00E90157" w:rsidP="00E90157">
            <w:pPr>
              <w:spacing w:after="0" w:line="240" w:lineRule="exact"/>
              <w:jc w:val="center"/>
              <w:rPr>
                <w:rFonts w:hint="eastAsia"/>
                <w:sz w:val="16"/>
                <w:szCs w:val="16"/>
              </w:rPr>
            </w:pPr>
            <w:r w:rsidRPr="00E90157">
              <w:rPr>
                <w:b/>
                <w:sz w:val="16"/>
                <w:szCs w:val="16"/>
              </w:rPr>
              <w:t>关键话题</w:t>
            </w:r>
          </w:p>
        </w:tc>
        <w:tc>
          <w:tcPr>
            <w:tcW w:w="2276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9B3D13" w14:textId="5F1D497C" w:rsidR="00E90157" w:rsidRPr="00E90157" w:rsidRDefault="00E90157" w:rsidP="00E90157">
            <w:pPr>
              <w:spacing w:after="0" w:line="240" w:lineRule="exact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作用</w:t>
            </w:r>
          </w:p>
        </w:tc>
      </w:tr>
      <w:tr w:rsidR="00E90157" w:rsidRPr="00E90157" w14:paraId="6488A8D8" w14:textId="77777777" w:rsidTr="00E90157">
        <w:trPr>
          <w:jc w:val="center"/>
        </w:trPr>
        <w:tc>
          <w:tcPr>
            <w:tcW w:w="581" w:type="pct"/>
            <w:vMerge w:val="restar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7C8B06" w14:textId="7702F058" w:rsidR="00E90157" w:rsidRPr="00E90157" w:rsidRDefault="00E90157" w:rsidP="00E90157">
            <w:pPr>
              <w:spacing w:after="0" w:line="240" w:lineRule="exact"/>
              <w:jc w:val="center"/>
              <w:rPr>
                <w:rFonts w:hint="eastAsia"/>
                <w:sz w:val="16"/>
                <w:szCs w:val="16"/>
              </w:rPr>
            </w:pPr>
            <w:r w:rsidRPr="00E90157">
              <w:rPr>
                <w:sz w:val="16"/>
                <w:szCs w:val="16"/>
              </w:rPr>
              <w:t>/robot1 attacker</w:t>
            </w:r>
          </w:p>
        </w:tc>
        <w:tc>
          <w:tcPr>
            <w:tcW w:w="2143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5E3734" w14:textId="77777777" w:rsidR="00E90157" w:rsidRDefault="00E90157" w:rsidP="00E90157">
            <w:pPr>
              <w:spacing w:after="0" w:line="240" w:lineRule="exact"/>
              <w:rPr>
                <w:sz w:val="16"/>
                <w:szCs w:val="16"/>
              </w:rPr>
            </w:pPr>
            <w:r w:rsidRPr="00E90157">
              <w:rPr>
                <w:sz w:val="16"/>
                <w:szCs w:val="16"/>
              </w:rPr>
              <w:t>/robot1/camera/</w:t>
            </w:r>
            <w:proofErr w:type="spellStart"/>
            <w:r w:rsidRPr="00E90157">
              <w:rPr>
                <w:sz w:val="16"/>
                <w:szCs w:val="16"/>
              </w:rPr>
              <w:t>image_raw</w:t>
            </w:r>
            <w:proofErr w:type="spellEnd"/>
          </w:p>
          <w:p w14:paraId="41415856" w14:textId="77777777" w:rsidR="00E90157" w:rsidRDefault="00E90157" w:rsidP="00E90157">
            <w:pPr>
              <w:spacing w:after="0" w:line="240" w:lineRule="exact"/>
              <w:rPr>
                <w:sz w:val="16"/>
                <w:szCs w:val="16"/>
              </w:rPr>
            </w:pPr>
            <w:r w:rsidRPr="00E90157">
              <w:rPr>
                <w:sz w:val="16"/>
                <w:szCs w:val="16"/>
              </w:rPr>
              <w:t>/robot1/vision/detections</w:t>
            </w:r>
          </w:p>
          <w:p w14:paraId="0BEE628A" w14:textId="7CB184D2" w:rsidR="00E90157" w:rsidRPr="00E90157" w:rsidRDefault="00E90157" w:rsidP="00E90157">
            <w:pPr>
              <w:spacing w:after="0" w:line="240" w:lineRule="exact"/>
              <w:rPr>
                <w:rFonts w:hint="eastAsia"/>
                <w:sz w:val="16"/>
                <w:szCs w:val="16"/>
              </w:rPr>
            </w:pPr>
            <w:r w:rsidRPr="00E90157">
              <w:rPr>
                <w:sz w:val="16"/>
                <w:szCs w:val="16"/>
              </w:rPr>
              <w:t>/robot1/</w:t>
            </w:r>
            <w:proofErr w:type="spellStart"/>
            <w:r w:rsidRPr="00E90157">
              <w:rPr>
                <w:sz w:val="16"/>
                <w:szCs w:val="16"/>
              </w:rPr>
              <w:t>hough</w:t>
            </w:r>
            <w:proofErr w:type="spellEnd"/>
            <w:r w:rsidRPr="00E90157">
              <w:rPr>
                <w:sz w:val="16"/>
                <w:szCs w:val="16"/>
              </w:rPr>
              <w:t>/</w:t>
            </w:r>
            <w:proofErr w:type="spellStart"/>
            <w:r w:rsidRPr="00E90157">
              <w:rPr>
                <w:sz w:val="16"/>
                <w:szCs w:val="16"/>
              </w:rPr>
              <w:t>debug_image</w:t>
            </w:r>
            <w:proofErr w:type="spellEnd"/>
          </w:p>
        </w:tc>
        <w:tc>
          <w:tcPr>
            <w:tcW w:w="2276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46F743" w14:textId="41978103" w:rsidR="00E90157" w:rsidRPr="00E90157" w:rsidRDefault="00E90157" w:rsidP="00E90157">
            <w:pPr>
              <w:spacing w:after="0" w:line="240" w:lineRule="exact"/>
              <w:rPr>
                <w:rFonts w:hint="eastAsia"/>
                <w:sz w:val="16"/>
                <w:szCs w:val="16"/>
              </w:rPr>
            </w:pPr>
            <w:r w:rsidRPr="00E90157">
              <w:rPr>
                <w:sz w:val="16"/>
                <w:szCs w:val="16"/>
              </w:rPr>
              <w:t>进攻机器人的足球视觉检测</w:t>
            </w:r>
          </w:p>
        </w:tc>
      </w:tr>
      <w:tr w:rsidR="00E90157" w:rsidRPr="00E90157" w14:paraId="4FB64BDA" w14:textId="77777777" w:rsidTr="00E90157">
        <w:trPr>
          <w:jc w:val="center"/>
        </w:trPr>
        <w:tc>
          <w:tcPr>
            <w:tcW w:w="581" w:type="pct"/>
            <w:vMerge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C248B3" w14:textId="4D798096" w:rsidR="00E90157" w:rsidRPr="00E90157" w:rsidRDefault="00E90157" w:rsidP="00E90157">
            <w:pPr>
              <w:spacing w:after="0" w:line="240" w:lineRule="exact"/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2143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5962B7" w14:textId="77777777" w:rsidR="00E90157" w:rsidRDefault="00E90157" w:rsidP="00E90157">
            <w:pPr>
              <w:spacing w:after="0" w:line="240" w:lineRule="exact"/>
              <w:rPr>
                <w:sz w:val="16"/>
                <w:szCs w:val="16"/>
              </w:rPr>
            </w:pPr>
            <w:r w:rsidRPr="00E90157">
              <w:rPr>
                <w:sz w:val="16"/>
                <w:szCs w:val="16"/>
              </w:rPr>
              <w:t>/robot1/</w:t>
            </w:r>
            <w:proofErr w:type="spellStart"/>
            <w:r w:rsidRPr="00E90157">
              <w:rPr>
                <w:sz w:val="16"/>
                <w:szCs w:val="16"/>
              </w:rPr>
              <w:t>ball_pose</w:t>
            </w:r>
            <w:proofErr w:type="spellEnd"/>
          </w:p>
          <w:p w14:paraId="5D6BD9E3" w14:textId="562F0180" w:rsidR="00E90157" w:rsidRPr="00E90157" w:rsidRDefault="00E90157" w:rsidP="00E90157">
            <w:pPr>
              <w:spacing w:after="0" w:line="240" w:lineRule="exact"/>
              <w:rPr>
                <w:rFonts w:hint="eastAsia"/>
                <w:sz w:val="16"/>
                <w:szCs w:val="16"/>
              </w:rPr>
            </w:pPr>
            <w:r w:rsidRPr="00E90157">
              <w:rPr>
                <w:sz w:val="16"/>
                <w:szCs w:val="16"/>
              </w:rPr>
              <w:t>/robot1/</w:t>
            </w:r>
            <w:proofErr w:type="spellStart"/>
            <w:r w:rsidRPr="00E90157">
              <w:rPr>
                <w:sz w:val="16"/>
                <w:szCs w:val="16"/>
              </w:rPr>
              <w:t>goal_pose</w:t>
            </w:r>
            <w:proofErr w:type="spellEnd"/>
          </w:p>
        </w:tc>
        <w:tc>
          <w:tcPr>
            <w:tcW w:w="2276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92B1A9" w14:textId="6C3D3205" w:rsidR="00E90157" w:rsidRPr="00E90157" w:rsidRDefault="00E90157" w:rsidP="00E90157">
            <w:pPr>
              <w:spacing w:after="0" w:line="240" w:lineRule="exact"/>
              <w:rPr>
                <w:rFonts w:hint="eastAsia"/>
                <w:sz w:val="16"/>
                <w:szCs w:val="16"/>
              </w:rPr>
            </w:pPr>
            <w:r w:rsidRPr="00E90157">
              <w:rPr>
                <w:sz w:val="16"/>
                <w:szCs w:val="16"/>
              </w:rPr>
              <w:t>足球和球门在robot1/</w:t>
            </w:r>
            <w:proofErr w:type="spellStart"/>
            <w:r w:rsidRPr="00E90157">
              <w:rPr>
                <w:sz w:val="16"/>
                <w:szCs w:val="16"/>
              </w:rPr>
              <w:t>base_link</w:t>
            </w:r>
            <w:proofErr w:type="spellEnd"/>
            <w:r w:rsidRPr="00E90157">
              <w:rPr>
                <w:sz w:val="16"/>
                <w:szCs w:val="16"/>
              </w:rPr>
              <w:t>下的相对位姿</w:t>
            </w:r>
          </w:p>
        </w:tc>
      </w:tr>
      <w:tr w:rsidR="00E90157" w:rsidRPr="00E90157" w14:paraId="1E137C47" w14:textId="77777777" w:rsidTr="00E90157">
        <w:trPr>
          <w:jc w:val="center"/>
        </w:trPr>
        <w:tc>
          <w:tcPr>
            <w:tcW w:w="581" w:type="pct"/>
            <w:vMerge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88D186" w14:textId="78191C89" w:rsidR="00E90157" w:rsidRPr="00E90157" w:rsidRDefault="00E90157" w:rsidP="00E90157">
            <w:pPr>
              <w:spacing w:after="0" w:line="240" w:lineRule="exact"/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2143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2EEF0C" w14:textId="77777777" w:rsidR="00E90157" w:rsidRDefault="00E90157" w:rsidP="00E90157">
            <w:pPr>
              <w:spacing w:after="0" w:line="240" w:lineRule="exact"/>
              <w:rPr>
                <w:sz w:val="16"/>
                <w:szCs w:val="16"/>
              </w:rPr>
            </w:pPr>
            <w:r w:rsidRPr="00E90157">
              <w:rPr>
                <w:sz w:val="16"/>
                <w:szCs w:val="16"/>
              </w:rPr>
              <w:t>/robot1/</w:t>
            </w:r>
            <w:proofErr w:type="spellStart"/>
            <w:r w:rsidRPr="00E90157">
              <w:rPr>
                <w:sz w:val="16"/>
                <w:szCs w:val="16"/>
              </w:rPr>
              <w:t>decision_state</w:t>
            </w:r>
            <w:proofErr w:type="spellEnd"/>
          </w:p>
          <w:p w14:paraId="5EDAC7A9" w14:textId="07A7387E" w:rsidR="00E90157" w:rsidRPr="00E90157" w:rsidRDefault="00E90157" w:rsidP="00E90157">
            <w:pPr>
              <w:spacing w:after="0" w:line="240" w:lineRule="exact"/>
              <w:rPr>
                <w:rFonts w:hint="eastAsia"/>
                <w:sz w:val="16"/>
                <w:szCs w:val="16"/>
              </w:rPr>
            </w:pPr>
            <w:r w:rsidRPr="00E90157">
              <w:rPr>
                <w:sz w:val="16"/>
                <w:szCs w:val="16"/>
              </w:rPr>
              <w:t>/robot1/</w:t>
            </w:r>
            <w:proofErr w:type="spellStart"/>
            <w:r w:rsidRPr="00E90157">
              <w:rPr>
                <w:sz w:val="16"/>
                <w:szCs w:val="16"/>
              </w:rPr>
              <w:t>cmd_vel</w:t>
            </w:r>
            <w:proofErr w:type="spellEnd"/>
          </w:p>
        </w:tc>
        <w:tc>
          <w:tcPr>
            <w:tcW w:w="2276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2A9143" w14:textId="748FE3B8" w:rsidR="00E90157" w:rsidRPr="00E90157" w:rsidRDefault="00E90157" w:rsidP="00E90157">
            <w:pPr>
              <w:spacing w:after="0" w:line="240" w:lineRule="exact"/>
              <w:rPr>
                <w:rFonts w:hint="eastAsia"/>
                <w:sz w:val="16"/>
                <w:szCs w:val="16"/>
              </w:rPr>
            </w:pPr>
            <w:r w:rsidRPr="00E90157">
              <w:rPr>
                <w:sz w:val="16"/>
                <w:szCs w:val="16"/>
              </w:rPr>
              <w:t>输出SEARCH_BALL、APPROACH_BALL、DRIBBLE_BALL、SHOOT等状态和速度指令</w:t>
            </w:r>
          </w:p>
        </w:tc>
      </w:tr>
      <w:tr w:rsidR="00E90157" w:rsidRPr="00E90157" w14:paraId="61325F1E" w14:textId="77777777" w:rsidTr="00E90157">
        <w:trPr>
          <w:jc w:val="center"/>
        </w:trPr>
        <w:tc>
          <w:tcPr>
            <w:tcW w:w="581" w:type="pct"/>
            <w:vMerge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936776" w14:textId="793F4503" w:rsidR="00E90157" w:rsidRPr="00E90157" w:rsidRDefault="00E90157" w:rsidP="00E90157">
            <w:pPr>
              <w:spacing w:after="0" w:line="240" w:lineRule="exact"/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2143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F5187E" w14:textId="77777777" w:rsidR="00E90157" w:rsidRPr="00E90157" w:rsidRDefault="00E90157" w:rsidP="00E90157">
            <w:pPr>
              <w:spacing w:after="0" w:line="240" w:lineRule="exact"/>
              <w:rPr>
                <w:rFonts w:hint="eastAsia"/>
                <w:sz w:val="16"/>
                <w:szCs w:val="16"/>
              </w:rPr>
            </w:pPr>
            <w:r w:rsidRPr="00E90157">
              <w:rPr>
                <w:sz w:val="16"/>
                <w:szCs w:val="16"/>
              </w:rPr>
              <w:t>/robot1/humanoid/</w:t>
            </w:r>
            <w:proofErr w:type="spellStart"/>
            <w:r w:rsidRPr="00E90157">
              <w:rPr>
                <w:sz w:val="16"/>
                <w:szCs w:val="16"/>
              </w:rPr>
              <w:t>position_controller</w:t>
            </w:r>
            <w:proofErr w:type="spellEnd"/>
            <w:r w:rsidRPr="00E90157">
              <w:rPr>
                <w:sz w:val="16"/>
                <w:szCs w:val="16"/>
              </w:rPr>
              <w:t>/command</w:t>
            </w:r>
          </w:p>
        </w:tc>
        <w:tc>
          <w:tcPr>
            <w:tcW w:w="2276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B99913" w14:textId="455C4F4A" w:rsidR="00E90157" w:rsidRPr="00E90157" w:rsidRDefault="00E90157" w:rsidP="00E90157">
            <w:pPr>
              <w:spacing w:after="0" w:line="240" w:lineRule="exact"/>
              <w:rPr>
                <w:rFonts w:hint="eastAsia"/>
                <w:sz w:val="16"/>
                <w:szCs w:val="16"/>
              </w:rPr>
            </w:pPr>
            <w:r w:rsidRPr="00E90157">
              <w:rPr>
                <w:sz w:val="16"/>
                <w:szCs w:val="16"/>
              </w:rPr>
              <w:t>将/robot1/</w:t>
            </w:r>
            <w:proofErr w:type="spellStart"/>
            <w:r w:rsidRPr="00E90157">
              <w:rPr>
                <w:sz w:val="16"/>
                <w:szCs w:val="16"/>
              </w:rPr>
              <w:t>cmd_vel</w:t>
            </w:r>
            <w:proofErr w:type="spellEnd"/>
            <w:r w:rsidRPr="00E90157">
              <w:rPr>
                <w:sz w:val="16"/>
                <w:szCs w:val="16"/>
              </w:rPr>
              <w:t>转为</w:t>
            </w:r>
            <w:proofErr w:type="spellStart"/>
            <w:r w:rsidRPr="00E90157">
              <w:rPr>
                <w:sz w:val="16"/>
                <w:szCs w:val="16"/>
              </w:rPr>
              <w:t>IKWalk</w:t>
            </w:r>
            <w:proofErr w:type="spellEnd"/>
            <w:r w:rsidRPr="00E90157">
              <w:rPr>
                <w:sz w:val="16"/>
                <w:szCs w:val="16"/>
              </w:rPr>
              <w:t>关节命令</w:t>
            </w:r>
          </w:p>
        </w:tc>
      </w:tr>
      <w:tr w:rsidR="00E90157" w:rsidRPr="00E90157" w14:paraId="73511E24" w14:textId="77777777" w:rsidTr="00E90157">
        <w:trPr>
          <w:jc w:val="center"/>
        </w:trPr>
        <w:tc>
          <w:tcPr>
            <w:tcW w:w="581" w:type="pct"/>
            <w:vMerge w:val="restar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77ED6B" w14:textId="29A7DA50" w:rsidR="00E90157" w:rsidRPr="00E90157" w:rsidRDefault="00E90157" w:rsidP="00E90157">
            <w:pPr>
              <w:spacing w:after="0" w:line="240" w:lineRule="exact"/>
              <w:jc w:val="center"/>
              <w:rPr>
                <w:rFonts w:hint="eastAsia"/>
                <w:sz w:val="16"/>
                <w:szCs w:val="16"/>
              </w:rPr>
            </w:pPr>
            <w:r w:rsidRPr="00E90157">
              <w:rPr>
                <w:sz w:val="16"/>
                <w:szCs w:val="16"/>
              </w:rPr>
              <w:t>/robot2 goalie</w:t>
            </w:r>
          </w:p>
        </w:tc>
        <w:tc>
          <w:tcPr>
            <w:tcW w:w="2143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409D60" w14:textId="77777777" w:rsidR="00E90157" w:rsidRDefault="00E90157" w:rsidP="00E90157">
            <w:pPr>
              <w:spacing w:after="0" w:line="240" w:lineRule="exact"/>
              <w:rPr>
                <w:sz w:val="16"/>
                <w:szCs w:val="16"/>
              </w:rPr>
            </w:pPr>
            <w:r w:rsidRPr="00E90157">
              <w:rPr>
                <w:sz w:val="16"/>
                <w:szCs w:val="16"/>
              </w:rPr>
              <w:t>/robot2/</w:t>
            </w:r>
            <w:proofErr w:type="spellStart"/>
            <w:r w:rsidRPr="00E90157">
              <w:rPr>
                <w:sz w:val="16"/>
                <w:szCs w:val="16"/>
              </w:rPr>
              <w:t>goalie_state</w:t>
            </w:r>
            <w:proofErr w:type="spellEnd"/>
          </w:p>
          <w:p w14:paraId="67DC14CF" w14:textId="41F57970" w:rsidR="00E90157" w:rsidRPr="00E90157" w:rsidRDefault="00E90157" w:rsidP="00E90157">
            <w:pPr>
              <w:spacing w:after="0" w:line="240" w:lineRule="exact"/>
              <w:rPr>
                <w:rFonts w:hint="eastAsia"/>
                <w:sz w:val="16"/>
                <w:szCs w:val="16"/>
              </w:rPr>
            </w:pPr>
            <w:r w:rsidRPr="00E90157">
              <w:rPr>
                <w:sz w:val="16"/>
                <w:szCs w:val="16"/>
              </w:rPr>
              <w:t>/robot2/</w:t>
            </w:r>
            <w:proofErr w:type="spellStart"/>
            <w:r w:rsidRPr="00E90157">
              <w:rPr>
                <w:sz w:val="16"/>
                <w:szCs w:val="16"/>
              </w:rPr>
              <w:t>cmd_vel</w:t>
            </w:r>
            <w:proofErr w:type="spellEnd"/>
          </w:p>
        </w:tc>
        <w:tc>
          <w:tcPr>
            <w:tcW w:w="2276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173B78" w14:textId="277A37F7" w:rsidR="00E90157" w:rsidRPr="00E90157" w:rsidRDefault="00E90157" w:rsidP="00E90157">
            <w:pPr>
              <w:spacing w:after="0" w:line="240" w:lineRule="exact"/>
              <w:rPr>
                <w:rFonts w:hint="eastAsia"/>
                <w:sz w:val="16"/>
                <w:szCs w:val="16"/>
              </w:rPr>
            </w:pPr>
            <w:r w:rsidRPr="00E90157">
              <w:rPr>
                <w:sz w:val="16"/>
                <w:szCs w:val="16"/>
              </w:rPr>
              <w:t>输出WAIT_MODEL_STATES、TRACK_BALL_Y、HOLD_GOAL等守门状态和横向防守速度</w:t>
            </w:r>
          </w:p>
        </w:tc>
      </w:tr>
      <w:tr w:rsidR="00E90157" w:rsidRPr="00E90157" w14:paraId="2F2A0DD1" w14:textId="77777777" w:rsidTr="00E90157">
        <w:trPr>
          <w:jc w:val="center"/>
        </w:trPr>
        <w:tc>
          <w:tcPr>
            <w:tcW w:w="581" w:type="pct"/>
            <w:vMerge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FE4A16" w14:textId="5F148292" w:rsidR="00E90157" w:rsidRPr="00E90157" w:rsidRDefault="00E90157" w:rsidP="00E90157">
            <w:pPr>
              <w:spacing w:after="0" w:line="240" w:lineRule="exact"/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2143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6CE882" w14:textId="77777777" w:rsidR="00E90157" w:rsidRPr="00E90157" w:rsidRDefault="00E90157" w:rsidP="00E90157">
            <w:pPr>
              <w:spacing w:after="0" w:line="240" w:lineRule="exact"/>
              <w:rPr>
                <w:rFonts w:hint="eastAsia"/>
                <w:sz w:val="16"/>
                <w:szCs w:val="16"/>
              </w:rPr>
            </w:pPr>
            <w:r w:rsidRPr="00E90157">
              <w:rPr>
                <w:sz w:val="16"/>
                <w:szCs w:val="16"/>
              </w:rPr>
              <w:t>/robot2/humanoid/</w:t>
            </w:r>
            <w:proofErr w:type="spellStart"/>
            <w:r w:rsidRPr="00E90157">
              <w:rPr>
                <w:sz w:val="16"/>
                <w:szCs w:val="16"/>
              </w:rPr>
              <w:t>position_controller</w:t>
            </w:r>
            <w:proofErr w:type="spellEnd"/>
            <w:r w:rsidRPr="00E90157">
              <w:rPr>
                <w:sz w:val="16"/>
                <w:szCs w:val="16"/>
              </w:rPr>
              <w:t>/command</w:t>
            </w:r>
          </w:p>
        </w:tc>
        <w:tc>
          <w:tcPr>
            <w:tcW w:w="2276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20BE1D" w14:textId="78164FD7" w:rsidR="00E90157" w:rsidRPr="00E90157" w:rsidRDefault="00E90157" w:rsidP="00E90157">
            <w:pPr>
              <w:spacing w:after="0" w:line="240" w:lineRule="exact"/>
              <w:rPr>
                <w:rFonts w:hint="eastAsia"/>
                <w:sz w:val="16"/>
                <w:szCs w:val="16"/>
              </w:rPr>
            </w:pPr>
            <w:r w:rsidRPr="00E90157">
              <w:rPr>
                <w:sz w:val="16"/>
                <w:szCs w:val="16"/>
              </w:rPr>
              <w:t>将/robot2/</w:t>
            </w:r>
            <w:proofErr w:type="spellStart"/>
            <w:r w:rsidRPr="00E90157">
              <w:rPr>
                <w:sz w:val="16"/>
                <w:szCs w:val="16"/>
              </w:rPr>
              <w:t>cmd_vel</w:t>
            </w:r>
            <w:proofErr w:type="spellEnd"/>
            <w:r w:rsidRPr="00E90157">
              <w:rPr>
                <w:sz w:val="16"/>
                <w:szCs w:val="16"/>
              </w:rPr>
              <w:t>转为robot2的步态关节命令</w:t>
            </w:r>
          </w:p>
        </w:tc>
      </w:tr>
      <w:tr w:rsidR="00E90157" w:rsidRPr="00E90157" w14:paraId="259FFB5B" w14:textId="77777777" w:rsidTr="00E90157">
        <w:trPr>
          <w:jc w:val="center"/>
        </w:trPr>
        <w:tc>
          <w:tcPr>
            <w:tcW w:w="581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60D600" w14:textId="276EF679" w:rsidR="00E90157" w:rsidRPr="00E90157" w:rsidRDefault="00E90157" w:rsidP="00E90157">
            <w:pPr>
              <w:spacing w:after="0" w:line="240" w:lineRule="exact"/>
              <w:jc w:val="center"/>
              <w:rPr>
                <w:rFonts w:hint="eastAsia"/>
                <w:sz w:val="16"/>
                <w:szCs w:val="16"/>
              </w:rPr>
            </w:pPr>
            <w:r w:rsidRPr="00E90157">
              <w:rPr>
                <w:sz w:val="16"/>
                <w:szCs w:val="16"/>
              </w:rPr>
              <w:t>Gazebo</w:t>
            </w:r>
          </w:p>
        </w:tc>
        <w:tc>
          <w:tcPr>
            <w:tcW w:w="2143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E050AD" w14:textId="77777777" w:rsidR="00E90157" w:rsidRDefault="00E90157" w:rsidP="00E90157">
            <w:pPr>
              <w:spacing w:after="0" w:line="240" w:lineRule="exact"/>
              <w:rPr>
                <w:sz w:val="16"/>
                <w:szCs w:val="16"/>
              </w:rPr>
            </w:pPr>
            <w:r w:rsidRPr="00E90157">
              <w:rPr>
                <w:sz w:val="16"/>
                <w:szCs w:val="16"/>
              </w:rPr>
              <w:t>/gazebo/</w:t>
            </w:r>
            <w:proofErr w:type="spellStart"/>
            <w:r w:rsidRPr="00E90157">
              <w:rPr>
                <w:sz w:val="16"/>
                <w:szCs w:val="16"/>
              </w:rPr>
              <w:t>model_states</w:t>
            </w:r>
            <w:proofErr w:type="spellEnd"/>
          </w:p>
          <w:p w14:paraId="4CFEBE5A" w14:textId="1375879D" w:rsidR="00E90157" w:rsidRPr="00E90157" w:rsidRDefault="00E90157" w:rsidP="00E90157">
            <w:pPr>
              <w:spacing w:after="0" w:line="240" w:lineRule="exact"/>
              <w:rPr>
                <w:rFonts w:hint="eastAsia"/>
                <w:sz w:val="16"/>
                <w:szCs w:val="16"/>
              </w:rPr>
            </w:pPr>
            <w:r w:rsidRPr="00E90157">
              <w:rPr>
                <w:sz w:val="16"/>
                <w:szCs w:val="16"/>
              </w:rPr>
              <w:t>/gazebo/</w:t>
            </w:r>
            <w:proofErr w:type="spellStart"/>
            <w:r w:rsidRPr="00E90157">
              <w:rPr>
                <w:sz w:val="16"/>
                <w:szCs w:val="16"/>
              </w:rPr>
              <w:t>set_model_state</w:t>
            </w:r>
            <w:proofErr w:type="spellEnd"/>
          </w:p>
        </w:tc>
        <w:tc>
          <w:tcPr>
            <w:tcW w:w="2276" w:type="pct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D96260" w14:textId="3714474B" w:rsidR="00E90157" w:rsidRPr="00E90157" w:rsidRDefault="00E90157" w:rsidP="00E90157">
            <w:pPr>
              <w:spacing w:after="0" w:line="240" w:lineRule="exact"/>
              <w:rPr>
                <w:rFonts w:hint="eastAsia"/>
                <w:sz w:val="16"/>
                <w:szCs w:val="16"/>
              </w:rPr>
            </w:pPr>
            <w:r w:rsidRPr="00E90157">
              <w:rPr>
                <w:sz w:val="16"/>
                <w:szCs w:val="16"/>
              </w:rPr>
              <w:t>提供全局模型位姿；两台机器人按</w:t>
            </w:r>
            <w:proofErr w:type="spellStart"/>
            <w:r w:rsidRPr="00E90157">
              <w:rPr>
                <w:sz w:val="16"/>
                <w:szCs w:val="16"/>
              </w:rPr>
              <w:t>robot_model</w:t>
            </w:r>
            <w:proofErr w:type="spellEnd"/>
            <w:r w:rsidRPr="00E90157">
              <w:rPr>
                <w:sz w:val="16"/>
                <w:szCs w:val="16"/>
              </w:rPr>
              <w:t>参数读取自己的模型并更新运动</w:t>
            </w:r>
          </w:p>
        </w:tc>
      </w:tr>
    </w:tbl>
    <w:p w14:paraId="7B2C680E" w14:textId="6D3D47ED" w:rsidR="00266EFC" w:rsidRDefault="00266EFC" w:rsidP="00E90157">
      <w:pPr>
        <w:spacing w:beforeLines="50" w:before="156"/>
      </w:pPr>
      <w:r>
        <w:rPr>
          <w:rFonts w:hint="eastAsia"/>
        </w:rPr>
        <w:t>（4）</w:t>
      </w:r>
      <w:r w:rsidRPr="00266EFC">
        <w:t>双机器人通信结构图</w:t>
      </w:r>
    </w:p>
    <w:p w14:paraId="2A34362B" w14:textId="33F5E509" w:rsidR="00266EFC" w:rsidRDefault="001837F5" w:rsidP="001837F5">
      <w:pPr>
        <w:jc w:val="center"/>
      </w:pPr>
      <w:r>
        <w:rPr>
          <w:noProof/>
        </w:rPr>
        <w:drawing>
          <wp:inline distT="0" distB="0" distL="0" distR="0" wp14:anchorId="7B604D2D" wp14:editId="0D477F3D">
            <wp:extent cx="4209551" cy="4039262"/>
            <wp:effectExtent l="0" t="0" r="635" b="0"/>
            <wp:docPr id="750852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52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9595" cy="404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E854" w14:textId="68A46D89" w:rsidR="00266EFC" w:rsidRDefault="00266EFC">
      <w:r>
        <w:rPr>
          <w:rFonts w:hint="eastAsia"/>
        </w:rPr>
        <w:lastRenderedPageBreak/>
        <w:t>（5）</w:t>
      </w:r>
      <w:r w:rsidRPr="00266EFC">
        <w:t>namespace 的作用说明</w:t>
      </w:r>
    </w:p>
    <w:p w14:paraId="201C5F87" w14:textId="08AB2BF8" w:rsidR="00914DF0" w:rsidRDefault="00914DF0" w:rsidP="00914DF0">
      <w:pPr>
        <w:jc w:val="both"/>
        <w:rPr>
          <w:rFonts w:hint="eastAsia"/>
        </w:rPr>
      </w:pPr>
      <w:r>
        <w:rPr>
          <w:rFonts w:hint="eastAsia"/>
        </w:rPr>
        <w:t>namespace的核心作用是给每台机器人提供独立的命名空间</w:t>
      </w:r>
      <w:r>
        <w:rPr>
          <w:rFonts w:hint="eastAsia"/>
        </w:rPr>
        <w:t>，使得</w:t>
      </w:r>
      <w:r>
        <w:rPr>
          <w:rFonts w:hint="eastAsia"/>
        </w:rPr>
        <w:t>话题、节点和控制器</w:t>
      </w:r>
      <w:r>
        <w:rPr>
          <w:rFonts w:hint="eastAsia"/>
        </w:rPr>
        <w:t>在机器人之间相互隔离</w:t>
      </w:r>
      <w:r>
        <w:rPr>
          <w:rFonts w:hint="eastAsia"/>
        </w:rPr>
        <w:t>。</w:t>
      </w:r>
      <w:r w:rsidR="00E23488">
        <w:rPr>
          <w:rFonts w:hint="eastAsia"/>
        </w:rPr>
        <w:t>比如</w:t>
      </w:r>
      <w:r>
        <w:rPr>
          <w:rFonts w:hint="eastAsia"/>
        </w:rPr>
        <w:t>在</w:t>
      </w:r>
      <w:r>
        <w:rPr>
          <w:rFonts w:hint="eastAsia"/>
        </w:rPr>
        <w:t>robot1和robot2</w:t>
      </w:r>
      <w:r>
        <w:rPr>
          <w:rFonts w:hint="eastAsia"/>
        </w:rPr>
        <w:t>中</w:t>
      </w:r>
      <w:r>
        <w:rPr>
          <w:rFonts w:hint="eastAsia"/>
        </w:rPr>
        <w:t>都有</w:t>
      </w:r>
      <w:proofErr w:type="spellStart"/>
      <w:r>
        <w:rPr>
          <w:rFonts w:hint="eastAsia"/>
        </w:rPr>
        <w:t>cmd_vel</w:t>
      </w:r>
      <w:proofErr w:type="spellEnd"/>
      <w:r>
        <w:rPr>
          <w:rFonts w:hint="eastAsia"/>
        </w:rPr>
        <w:t>、</w:t>
      </w:r>
      <w:r w:rsidRPr="00914DF0">
        <w:t>/humanoid</w:t>
      </w:r>
      <w:r>
        <w:rPr>
          <w:rFonts w:hint="eastAsia"/>
        </w:rPr>
        <w:t>/...</w:t>
      </w:r>
      <w:r>
        <w:rPr>
          <w:rFonts w:hint="eastAsia"/>
        </w:rPr>
        <w:t>等话题，</w:t>
      </w:r>
      <w:r>
        <w:rPr>
          <w:rFonts w:hint="eastAsia"/>
        </w:rPr>
        <w:t>但由于在不同namespace下，解析后的话题变成/robot1/</w:t>
      </w:r>
      <w:proofErr w:type="spellStart"/>
      <w:r>
        <w:rPr>
          <w:rFonts w:hint="eastAsia"/>
        </w:rPr>
        <w:t>cmd_vel</w:t>
      </w:r>
      <w:proofErr w:type="spellEnd"/>
      <w:r>
        <w:rPr>
          <w:rFonts w:hint="eastAsia"/>
        </w:rPr>
        <w:t>和/robot2/</w:t>
      </w:r>
      <w:proofErr w:type="spellStart"/>
      <w:r>
        <w:rPr>
          <w:rFonts w:hint="eastAsia"/>
        </w:rPr>
        <w:t>cmd_vel</w:t>
      </w:r>
      <w:proofErr w:type="spellEnd"/>
      <w:r>
        <w:rPr>
          <w:rFonts w:hint="eastAsia"/>
        </w:rPr>
        <w:t>、/robot1/humanoid/...和/robot2/humanoid/.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，因此可以复用代码而互不抢占控制通道。</w:t>
      </w:r>
    </w:p>
    <w:p w14:paraId="2ECD7BDB" w14:textId="0820823E" w:rsidR="00266EFC" w:rsidRDefault="00266EFC">
      <w:r>
        <w:rPr>
          <w:rFonts w:hint="eastAsia"/>
        </w:rPr>
        <w:t>（6）</w:t>
      </w:r>
      <w:r w:rsidRPr="00266EFC">
        <w:t>没有 namespace 时可能出现的话题混淆或控制冲突</w:t>
      </w:r>
    </w:p>
    <w:p w14:paraId="5F9AD68F" w14:textId="34BBB713" w:rsidR="00E23488" w:rsidRDefault="00E23488" w:rsidP="00E23488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两台机器人的</w:t>
      </w:r>
      <w:proofErr w:type="spellStart"/>
      <w:r>
        <w:rPr>
          <w:rFonts w:hint="eastAsia"/>
        </w:rPr>
        <w:t>cmd_vel</w:t>
      </w:r>
      <w:proofErr w:type="spellEnd"/>
      <w:r>
        <w:rPr>
          <w:rFonts w:hint="eastAsia"/>
        </w:rPr>
        <w:t>都叫/</w:t>
      </w:r>
      <w:proofErr w:type="spellStart"/>
      <w:r>
        <w:rPr>
          <w:rFonts w:hint="eastAsia"/>
        </w:rPr>
        <w:t>cmd_vel</w:t>
      </w:r>
      <w:proofErr w:type="spellEnd"/>
      <w:r>
        <w:rPr>
          <w:rFonts w:hint="eastAsia"/>
        </w:rPr>
        <w:t>时，进攻机器人和守门员的速度</w:t>
      </w:r>
      <w:proofErr w:type="gramStart"/>
      <w:r>
        <w:rPr>
          <w:rFonts w:hint="eastAsia"/>
        </w:rPr>
        <w:t>指令会混到</w:t>
      </w:r>
      <w:proofErr w:type="gramEnd"/>
      <w:r>
        <w:rPr>
          <w:rFonts w:hint="eastAsia"/>
        </w:rPr>
        <w:t>同一个话题，可能导致robot1执行守门动作或robot2执行进攻动作。</w:t>
      </w:r>
    </w:p>
    <w:p w14:paraId="52261646" w14:textId="572AD9F3" w:rsidR="00E23488" w:rsidRDefault="00E23488" w:rsidP="00E23488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两个</w:t>
      </w:r>
      <w:proofErr w:type="spellStart"/>
      <w:r>
        <w:rPr>
          <w:rFonts w:hint="eastAsia"/>
        </w:rPr>
        <w:t>cmd_vel_adapter</w:t>
      </w:r>
      <w:proofErr w:type="spellEnd"/>
      <w:r>
        <w:rPr>
          <w:rFonts w:hint="eastAsia"/>
        </w:rPr>
        <w:t>如果都向同一个/humanoid/</w:t>
      </w:r>
      <w:proofErr w:type="spellStart"/>
      <w:r>
        <w:rPr>
          <w:rFonts w:hint="eastAsia"/>
        </w:rPr>
        <w:t>position_controller</w:t>
      </w:r>
      <w:proofErr w:type="spellEnd"/>
      <w:r>
        <w:rPr>
          <w:rFonts w:hint="eastAsia"/>
        </w:rPr>
        <w:t>/command发布关节命令，会互相覆盖步态控制，造成机器人抖动、停顿或动作不可预测。</w:t>
      </w:r>
    </w:p>
    <w:p w14:paraId="1A314B9B" w14:textId="232D5D12" w:rsidR="00E23488" w:rsidRDefault="00E23488" w:rsidP="00E23488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相机、检测不区分/robot1与/robot2时，视觉节点可能订阅错相机，进而把另一台机器人的画面当作自己的感知输入。</w:t>
      </w:r>
    </w:p>
    <w:p w14:paraId="1643BDE8" w14:textId="1467ACA2" w:rsidR="00266EFC" w:rsidRPr="00973D60" w:rsidRDefault="00E23488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两个</w:t>
      </w:r>
      <w:proofErr w:type="spellStart"/>
      <w:r>
        <w:rPr>
          <w:rFonts w:hint="eastAsia"/>
        </w:rPr>
        <w:t>robot_state_publisher</w:t>
      </w:r>
      <w:proofErr w:type="spellEnd"/>
      <w:r>
        <w:rPr>
          <w:rFonts w:hint="eastAsia"/>
        </w:rPr>
        <w:t>、控制器和TF前缀不区分时，关节状态和坐标系名称会冲突，多机器人位姿关系无法可靠维护。</w:t>
      </w:r>
    </w:p>
    <w:sectPr w:rsidR="00266EFC" w:rsidRPr="00973D60" w:rsidSect="00E901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CF099" w14:textId="77777777" w:rsidR="00462799" w:rsidRDefault="00462799" w:rsidP="00CE0AA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21E0376" w14:textId="77777777" w:rsidR="00462799" w:rsidRDefault="00462799" w:rsidP="00CE0AA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02F54" w14:textId="77777777" w:rsidR="00462799" w:rsidRDefault="00462799" w:rsidP="00CE0AA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825C553" w14:textId="77777777" w:rsidR="00462799" w:rsidRDefault="00462799" w:rsidP="00CE0AA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200CC"/>
    <w:multiLevelType w:val="multilevel"/>
    <w:tmpl w:val="5ED2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F5407D"/>
    <w:multiLevelType w:val="multilevel"/>
    <w:tmpl w:val="83A0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C844F2"/>
    <w:multiLevelType w:val="multilevel"/>
    <w:tmpl w:val="905A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6C02952"/>
    <w:multiLevelType w:val="multilevel"/>
    <w:tmpl w:val="F496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6D75ABC"/>
    <w:multiLevelType w:val="hybridMultilevel"/>
    <w:tmpl w:val="58485CCC"/>
    <w:lvl w:ilvl="0" w:tplc="59DCCA8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1952099">
    <w:abstractNumId w:val="1"/>
  </w:num>
  <w:num w:numId="2" w16cid:durableId="360865814">
    <w:abstractNumId w:val="0"/>
  </w:num>
  <w:num w:numId="3" w16cid:durableId="495848977">
    <w:abstractNumId w:val="3"/>
  </w:num>
  <w:num w:numId="4" w16cid:durableId="1549023955">
    <w:abstractNumId w:val="2"/>
  </w:num>
  <w:num w:numId="5" w16cid:durableId="2029855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340"/>
    <w:rsid w:val="00002A19"/>
    <w:rsid w:val="0003288A"/>
    <w:rsid w:val="0009153C"/>
    <w:rsid w:val="00096BE0"/>
    <w:rsid w:val="000D69C0"/>
    <w:rsid w:val="000E4340"/>
    <w:rsid w:val="001837F5"/>
    <w:rsid w:val="001E7045"/>
    <w:rsid w:val="001F30D5"/>
    <w:rsid w:val="00266EFC"/>
    <w:rsid w:val="002D6A08"/>
    <w:rsid w:val="002D7DE9"/>
    <w:rsid w:val="002F7D80"/>
    <w:rsid w:val="003178DB"/>
    <w:rsid w:val="003530CB"/>
    <w:rsid w:val="00412B8A"/>
    <w:rsid w:val="00462799"/>
    <w:rsid w:val="004A27DC"/>
    <w:rsid w:val="0051103C"/>
    <w:rsid w:val="00512DED"/>
    <w:rsid w:val="006012CD"/>
    <w:rsid w:val="006750DA"/>
    <w:rsid w:val="007137C5"/>
    <w:rsid w:val="00797C7B"/>
    <w:rsid w:val="007C4E7A"/>
    <w:rsid w:val="008531FE"/>
    <w:rsid w:val="00872ECD"/>
    <w:rsid w:val="008830AE"/>
    <w:rsid w:val="008D6452"/>
    <w:rsid w:val="0091401F"/>
    <w:rsid w:val="00914DF0"/>
    <w:rsid w:val="00973D60"/>
    <w:rsid w:val="009956DF"/>
    <w:rsid w:val="009D5676"/>
    <w:rsid w:val="00A41C3D"/>
    <w:rsid w:val="00A458CD"/>
    <w:rsid w:val="00AB3D70"/>
    <w:rsid w:val="00B76839"/>
    <w:rsid w:val="00BB17E7"/>
    <w:rsid w:val="00C50A38"/>
    <w:rsid w:val="00C570D8"/>
    <w:rsid w:val="00C70D5B"/>
    <w:rsid w:val="00CC42C2"/>
    <w:rsid w:val="00CE0AAD"/>
    <w:rsid w:val="00CE2DFC"/>
    <w:rsid w:val="00D049E3"/>
    <w:rsid w:val="00E23488"/>
    <w:rsid w:val="00E71D06"/>
    <w:rsid w:val="00E90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8E33CD"/>
  <w15:chartTrackingRefBased/>
  <w15:docId w15:val="{63C78A88-973F-422B-A430-8478F7F92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43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4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43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43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43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434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434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434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434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43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4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4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43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434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E43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43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43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43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43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4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43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43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4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43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43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43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4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43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434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E0AA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E0AA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E0AA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E0AAD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914DF0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914DF0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6</Pages>
  <Words>627</Words>
  <Characters>3577</Characters>
  <Application>Microsoft Office Word</Application>
  <DocSecurity>0</DocSecurity>
  <Lines>29</Lines>
  <Paragraphs>8</Paragraphs>
  <ScaleCrop>false</ScaleCrop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Yunzheng Chen</dc:creator>
  <cp:keywords/>
  <dc:description/>
  <cp:lastModifiedBy>Yunzheng Chen</cp:lastModifiedBy>
  <cp:revision>31</cp:revision>
  <dcterms:created xsi:type="dcterms:W3CDTF">2026-06-28T08:19:00Z</dcterms:created>
  <dcterms:modified xsi:type="dcterms:W3CDTF">2026-07-05T04:02:00Z</dcterms:modified>
</cp:coreProperties>
</file>