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364E" w14:textId="77777777" w:rsidR="001C53E6" w:rsidRPr="001C53E6" w:rsidRDefault="001C53E6" w:rsidP="001C53E6">
      <w:pPr>
        <w:rPr>
          <w:rFonts w:hint="eastAsia"/>
        </w:rPr>
      </w:pPr>
      <w:r w:rsidRPr="001C53E6">
        <w:rPr>
          <w:b/>
          <w:bCs/>
        </w:rPr>
        <w:t>第七讲 课后作业</w:t>
      </w:r>
    </w:p>
    <w:p w14:paraId="4F070C73" w14:textId="77777777" w:rsidR="001C53E6" w:rsidRPr="001C53E6" w:rsidRDefault="001C53E6" w:rsidP="001C53E6">
      <w:pPr>
        <w:rPr>
          <w:rFonts w:hint="eastAsia"/>
        </w:rPr>
      </w:pPr>
      <w:r w:rsidRPr="001C53E6">
        <w:rPr>
          <w:b/>
          <w:bCs/>
        </w:rPr>
        <w:t>环境</w:t>
      </w:r>
      <w:r w:rsidRPr="001C53E6">
        <w:t>：Ubuntu + ROS + Gazebo</w:t>
      </w:r>
    </w:p>
    <w:p w14:paraId="5C7587DE" w14:textId="77777777" w:rsidR="001C53E6" w:rsidRPr="001C53E6" w:rsidRDefault="001C53E6" w:rsidP="001C53E6">
      <w:pPr>
        <w:rPr>
          <w:rFonts w:hint="eastAsia"/>
        </w:rPr>
      </w:pPr>
      <w:r w:rsidRPr="001C53E6">
        <w:rPr>
          <w:b/>
          <w:bCs/>
        </w:rPr>
        <w:t>ROS 功能包</w:t>
      </w:r>
      <w:r w:rsidRPr="001C53E6">
        <w:t>：humanoid_sim</w:t>
      </w:r>
    </w:p>
    <w:p w14:paraId="23EA45AA" w14:textId="77777777" w:rsidR="001C53E6" w:rsidRPr="001C53E6" w:rsidRDefault="001C53E6" w:rsidP="001C53E6">
      <w:pPr>
        <w:rPr>
          <w:rFonts w:hint="eastAsia"/>
        </w:rPr>
      </w:pPr>
      <w:r w:rsidRPr="001C53E6">
        <w:rPr>
          <w:b/>
          <w:bCs/>
        </w:rPr>
        <w:t>基础作业</w:t>
      </w:r>
    </w:p>
    <w:p w14:paraId="6D7F4174" w14:textId="77777777" w:rsidR="001C53E6" w:rsidRPr="001C53E6" w:rsidRDefault="001C53E6" w:rsidP="001C53E6">
      <w:pPr>
        <w:rPr>
          <w:rFonts w:hint="eastAsia"/>
          <w:b/>
          <w:bCs/>
        </w:rPr>
      </w:pPr>
      <w:r w:rsidRPr="001C53E6">
        <w:rPr>
          <w:b/>
          <w:bCs/>
        </w:rPr>
        <w:t>1.1 步态参数实验与记录</w:t>
      </w:r>
    </w:p>
    <w:p w14:paraId="45FEEFE8" w14:textId="77777777" w:rsidR="001C53E6" w:rsidRPr="001C53E6" w:rsidRDefault="001C53E6" w:rsidP="001C53E6">
      <w:pPr>
        <w:numPr>
          <w:ilvl w:val="0"/>
          <w:numId w:val="1"/>
        </w:numPr>
        <w:rPr>
          <w:rFonts w:hint="eastAsia"/>
        </w:rPr>
      </w:pPr>
      <w:r w:rsidRPr="001C53E6">
        <w:t>启动仿真环境和步态节点，使用默认参数让机器人前进行走，确认步态基本稳定；</w:t>
      </w:r>
    </w:p>
    <w:p w14:paraId="60467F5B" w14:textId="77777777" w:rsidR="001C53E6" w:rsidRPr="001C53E6" w:rsidRDefault="001C53E6" w:rsidP="001C53E6">
      <w:pPr>
        <w:numPr>
          <w:ilvl w:val="0"/>
          <w:numId w:val="2"/>
        </w:numPr>
        <w:rPr>
          <w:rFonts w:hint="eastAsia"/>
        </w:rPr>
      </w:pPr>
      <w:r w:rsidRPr="001C53E6">
        <w:t>自制表格逐个调整步态参数，每个参数至少测试 3 个不同值（含默认值），记录机器人的行走表现（稳定 / 轻微晃动 / 摔倒）：</w:t>
      </w:r>
    </w:p>
    <w:p w14:paraId="0B90AB5D" w14:textId="7A905D85" w:rsidR="001C53E6" w:rsidRPr="001C53E6" w:rsidRDefault="001C53E6" w:rsidP="001C53E6">
      <w:pPr>
        <w:rPr>
          <w:rFonts w:hint="eastAsia"/>
        </w:rPr>
      </w:pPr>
      <w:r w:rsidRPr="001C53E6">
        <w:rPr>
          <w:noProof/>
        </w:rPr>
        <w:drawing>
          <wp:inline distT="0" distB="0" distL="0" distR="0" wp14:anchorId="7D03A44E" wp14:editId="3B9FBFDD">
            <wp:extent cx="5274310" cy="2447290"/>
            <wp:effectExtent l="0" t="0" r="2540" b="0"/>
            <wp:docPr id="11495528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AD871" w14:textId="77777777" w:rsidR="001C53E6" w:rsidRPr="001C53E6" w:rsidRDefault="001C53E6" w:rsidP="001C53E6">
      <w:pPr>
        <w:rPr>
          <w:rFonts w:hint="eastAsia"/>
        </w:rPr>
      </w:pPr>
      <w:r w:rsidRPr="001C53E6">
        <w:br/>
      </w:r>
    </w:p>
    <w:p w14:paraId="631E2FBB" w14:textId="77777777" w:rsidR="001C53E6" w:rsidRPr="001C53E6" w:rsidRDefault="001C53E6" w:rsidP="001C53E6">
      <w:pPr>
        <w:numPr>
          <w:ilvl w:val="0"/>
          <w:numId w:val="3"/>
        </w:numPr>
        <w:rPr>
          <w:rFonts w:hint="eastAsia"/>
        </w:rPr>
      </w:pPr>
      <w:r w:rsidRPr="001C53E6">
        <w:t>找到你能让机器人稳定行走的最大步幅，记录此时的完整参数组合：</w:t>
      </w:r>
    </w:p>
    <w:p w14:paraId="1819FA1E" w14:textId="77777777" w:rsidR="001C53E6" w:rsidRPr="001C53E6" w:rsidRDefault="001C53E6" w:rsidP="001C53E6">
      <w:pPr>
        <w:numPr>
          <w:ilvl w:val="1"/>
          <w:numId w:val="4"/>
        </w:numPr>
        <w:rPr>
          <w:rFonts w:hint="eastAsia"/>
        </w:rPr>
      </w:pPr>
      <w:r w:rsidRPr="001C53E6">
        <w:t>freq = ____, step_gain = ____, rise_gain = ____, swing_gain = ____, trunk_pitch = ____, trunk_z_offset = ____</w:t>
      </w:r>
    </w:p>
    <w:p w14:paraId="379D1AEE" w14:textId="77777777" w:rsidR="001C53E6" w:rsidRPr="001C53E6" w:rsidRDefault="001C53E6" w:rsidP="001C53E6">
      <w:pPr>
        <w:numPr>
          <w:ilvl w:val="0"/>
          <w:numId w:val="3"/>
        </w:numPr>
        <w:rPr>
          <w:rFonts w:hint="eastAsia"/>
        </w:rPr>
      </w:pPr>
      <w:r w:rsidRPr="001C53E6">
        <w:t>分析：你觉得哪个参数对稳定性影响最大？为什么？</w:t>
      </w:r>
    </w:p>
    <w:p w14:paraId="211EE19F" w14:textId="77777777" w:rsidR="001C53E6" w:rsidRPr="001C53E6" w:rsidRDefault="001C53E6" w:rsidP="001C53E6">
      <w:pPr>
        <w:rPr>
          <w:rFonts w:hint="eastAsia"/>
          <w:b/>
          <w:bCs/>
        </w:rPr>
      </w:pPr>
      <w:r w:rsidRPr="001C53E6">
        <w:rPr>
          <w:b/>
          <w:bCs/>
        </w:rPr>
        <w:t>1.2 步态引擎代码结构分析</w:t>
      </w:r>
    </w:p>
    <w:p w14:paraId="38C25D57" w14:textId="77777777" w:rsidR="001C53E6" w:rsidRPr="001C53E6" w:rsidRDefault="001C53E6" w:rsidP="001C53E6">
      <w:pPr>
        <w:rPr>
          <w:rFonts w:hint="eastAsia"/>
        </w:rPr>
      </w:pPr>
      <w:r w:rsidRPr="001C53E6">
        <w:t>阅读 ikwalk_engine.py，回答以下问题：</w:t>
      </w:r>
    </w:p>
    <w:p w14:paraId="13839E83" w14:textId="77777777" w:rsidR="001C53E6" w:rsidRPr="001C53E6" w:rsidRDefault="001C53E6" w:rsidP="001C53E6">
      <w:pPr>
        <w:numPr>
          <w:ilvl w:val="0"/>
          <w:numId w:val="5"/>
        </w:numPr>
        <w:rPr>
          <w:rFonts w:hint="eastAsia"/>
        </w:rPr>
      </w:pPr>
      <w:r w:rsidRPr="001C53E6">
        <w:t>画出 walk() 函数的数据流图。从输入（params, dt, phase）到输出（outputs 中的 12 个关节角），标出每一步的关键变量名和计算方式；</w:t>
      </w:r>
    </w:p>
    <w:p w14:paraId="3B64BB24" w14:textId="77777777" w:rsidR="001C53E6" w:rsidRPr="001C53E6" w:rsidRDefault="001C53E6" w:rsidP="001C53E6">
      <w:pPr>
        <w:numPr>
          <w:ilvl w:val="0"/>
          <w:numId w:val="6"/>
        </w:numPr>
        <w:rPr>
          <w:rFonts w:hint="eastAsia"/>
        </w:rPr>
      </w:pPr>
      <w:r w:rsidRPr="001C53E6">
        <w:t>四条样条各自的 addPoint 关键点是什么含义？以 stepSpline 为例，解释四</w:t>
      </w:r>
      <w:r w:rsidRPr="001C53E6">
        <w:lastRenderedPageBreak/>
        <w:t>个 addPoint 调用中相位、值、速度三个参数分别控制什么；</w:t>
      </w:r>
    </w:p>
    <w:p w14:paraId="226C2CB8" w14:textId="77777777" w:rsidR="001C53E6" w:rsidRPr="001C53E6" w:rsidRDefault="001C53E6" w:rsidP="001C53E6">
      <w:pPr>
        <w:numPr>
          <w:ilvl w:val="0"/>
          <w:numId w:val="7"/>
        </w:numPr>
        <w:rPr>
          <w:rFonts w:hint="eastAsia"/>
        </w:rPr>
      </w:pPr>
      <w:r w:rsidRPr="001C53E6">
        <w:t>hip_pitch 和 ankle_pitch 为什么要取负号？如果不取负号，机器人行走时会出现什么问题？</w:t>
      </w:r>
    </w:p>
    <w:p w14:paraId="2AFC641D" w14:textId="77777777" w:rsidR="001C53E6" w:rsidRPr="001C53E6" w:rsidRDefault="001C53E6" w:rsidP="001C53E6">
      <w:pPr>
        <w:rPr>
          <w:rFonts w:hint="eastAsia"/>
          <w:b/>
          <w:bCs/>
        </w:rPr>
      </w:pPr>
      <w:r w:rsidRPr="001C53E6">
        <w:rPr>
          <w:b/>
          <w:bCs/>
        </w:rPr>
        <w:t>基础作业提交要求</w:t>
      </w:r>
    </w:p>
    <w:p w14:paraId="2F997B23" w14:textId="77777777" w:rsidR="001C53E6" w:rsidRPr="001C53E6" w:rsidRDefault="001C53E6" w:rsidP="001C53E6">
      <w:pPr>
        <w:rPr>
          <w:rFonts w:hint="eastAsia"/>
        </w:rPr>
      </w:pPr>
      <w:r w:rsidRPr="001C53E6">
        <w:t>将以上内容整理为 </w:t>
      </w:r>
      <w:r w:rsidRPr="001C53E6">
        <w:rPr>
          <w:b/>
          <w:bCs/>
        </w:rPr>
        <w:t>一份 PDF</w:t>
      </w:r>
      <w:r w:rsidRPr="001C53E6">
        <w:t>，包含：</w:t>
      </w:r>
    </w:p>
    <w:p w14:paraId="2E15B5F2" w14:textId="77777777" w:rsidR="001C53E6" w:rsidRPr="001C53E6" w:rsidRDefault="001C53E6" w:rsidP="001C53E6">
      <w:pPr>
        <w:numPr>
          <w:ilvl w:val="0"/>
          <w:numId w:val="8"/>
        </w:numPr>
        <w:rPr>
          <w:rFonts w:hint="eastAsia"/>
        </w:rPr>
      </w:pPr>
      <w:r w:rsidRPr="001C53E6">
        <w:t>参数实验表格（填写完整）</w:t>
      </w:r>
    </w:p>
    <w:p w14:paraId="11F1E2A7" w14:textId="77777777" w:rsidR="001C53E6" w:rsidRPr="001C53E6" w:rsidRDefault="001C53E6" w:rsidP="001C53E6">
      <w:pPr>
        <w:numPr>
          <w:ilvl w:val="0"/>
          <w:numId w:val="9"/>
        </w:numPr>
        <w:rPr>
          <w:rFonts w:hint="eastAsia"/>
        </w:rPr>
      </w:pPr>
      <w:r w:rsidRPr="001C53E6">
        <w:t>最大步幅参数组合</w:t>
      </w:r>
    </w:p>
    <w:p w14:paraId="0790DD10" w14:textId="77777777" w:rsidR="001C53E6" w:rsidRPr="001C53E6" w:rsidRDefault="001C53E6" w:rsidP="001C53E6">
      <w:pPr>
        <w:numPr>
          <w:ilvl w:val="0"/>
          <w:numId w:val="10"/>
        </w:numPr>
        <w:rPr>
          <w:rFonts w:hint="eastAsia"/>
        </w:rPr>
      </w:pPr>
      <w:r w:rsidRPr="001C53E6">
        <w:t>代码结构分析（数据流图 + 思考题回答）</w:t>
      </w:r>
    </w:p>
    <w:p w14:paraId="5B7D71B9" w14:textId="77777777" w:rsidR="001C53E6" w:rsidRPr="001C53E6" w:rsidRDefault="001C53E6" w:rsidP="001C53E6">
      <w:pPr>
        <w:numPr>
          <w:ilvl w:val="0"/>
          <w:numId w:val="11"/>
        </w:numPr>
        <w:rPr>
          <w:rFonts w:hint="eastAsia"/>
        </w:rPr>
      </w:pPr>
      <w:r w:rsidRPr="001C53E6">
        <w:t>Gazebo 机器人行走截图（至少 2 张：默认参数稳定行走 + 摔倒状态各 1 张）</w:t>
      </w:r>
    </w:p>
    <w:p w14:paraId="2C208D33" w14:textId="77777777" w:rsidR="004306E2" w:rsidRDefault="004306E2" w:rsidP="001C53E6">
      <w:pPr>
        <w:rPr>
          <w:rFonts w:hint="eastAsia"/>
        </w:rPr>
      </w:pPr>
    </w:p>
    <w:p w14:paraId="3C7C6B02" w14:textId="0F5667B2" w:rsidR="00982FE4" w:rsidRDefault="00982FE4" w:rsidP="001C53E6">
      <w:pPr>
        <w:rPr>
          <w:rFonts w:hint="eastAsia"/>
          <w:b/>
          <w:bCs/>
          <w:sz w:val="28"/>
          <w:szCs w:val="28"/>
        </w:rPr>
      </w:pPr>
      <w:r w:rsidRPr="00982FE4">
        <w:rPr>
          <w:rFonts w:hint="eastAsia"/>
          <w:b/>
          <w:bCs/>
          <w:sz w:val="28"/>
          <w:szCs w:val="28"/>
          <w:highlight w:val="yellow"/>
        </w:rPr>
        <w:t>Answers:</w:t>
      </w:r>
    </w:p>
    <w:p w14:paraId="7A0D0752" w14:textId="62E45963" w:rsidR="00733632" w:rsidRDefault="00733632" w:rsidP="00CE5526">
      <w:pPr>
        <w:pStyle w:val="a9"/>
        <w:numPr>
          <w:ilvl w:val="1"/>
          <w:numId w:val="12"/>
        </w:numPr>
        <w:jc w:val="both"/>
        <w:rPr>
          <w:rFonts w:hint="eastAsia"/>
          <w:b/>
          <w:bCs/>
        </w:rPr>
      </w:pPr>
      <w:r w:rsidRPr="00EB7279">
        <w:rPr>
          <w:b/>
          <w:bCs/>
        </w:rPr>
        <w:t>步态参数实验与记录</w:t>
      </w:r>
    </w:p>
    <w:p w14:paraId="2E5D03B4" w14:textId="59410CE7" w:rsidR="00EB7279" w:rsidRPr="00EB7279" w:rsidRDefault="00A35A80" w:rsidP="00CE5526">
      <w:pPr>
        <w:jc w:val="both"/>
        <w:rPr>
          <w:rFonts w:hint="eastAsia"/>
        </w:rPr>
      </w:pPr>
      <w:r>
        <w:rPr>
          <w:rFonts w:hint="eastAsia"/>
        </w:rPr>
        <w:t>（1）</w:t>
      </w:r>
      <w:r w:rsidR="00EB7279" w:rsidRPr="00EB7279">
        <w:rPr>
          <w:rFonts w:hint="eastAsia"/>
        </w:rPr>
        <w:t>步态稳定下进行调参</w:t>
      </w:r>
    </w:p>
    <w:p w14:paraId="5A3F774F" w14:textId="353EF505" w:rsidR="00EB7279" w:rsidRPr="00EB7279" w:rsidRDefault="00EB7279" w:rsidP="00EB7279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D030849" wp14:editId="6F65F398">
            <wp:extent cx="4848550" cy="3597010"/>
            <wp:effectExtent l="0" t="0" r="0" b="3810"/>
            <wp:docPr id="669463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63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587" cy="360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930D" w14:textId="77777777" w:rsidR="00DC0FDB" w:rsidRDefault="00DC0FDB" w:rsidP="00733632">
      <w:pPr>
        <w:jc w:val="center"/>
      </w:pPr>
    </w:p>
    <w:p w14:paraId="2269BFA8" w14:textId="686481EF" w:rsidR="00982FE4" w:rsidRDefault="00733632" w:rsidP="00733632">
      <w:pPr>
        <w:jc w:val="center"/>
        <w:rPr>
          <w:rFonts w:hint="eastAsia"/>
        </w:rPr>
      </w:pPr>
      <w:r w:rsidRPr="001C53E6">
        <w:lastRenderedPageBreak/>
        <w:t>机器人行走</w:t>
      </w:r>
      <w:r w:rsidR="00612CA9">
        <w:rPr>
          <w:rFonts w:hint="eastAsia"/>
        </w:rPr>
        <w:t>调参</w:t>
      </w:r>
      <w:r>
        <w:rPr>
          <w:rFonts w:hint="eastAsia"/>
        </w:rPr>
        <w:t>记录</w:t>
      </w:r>
    </w:p>
    <w:tbl>
      <w:tblPr>
        <w:tblStyle w:val="ae"/>
        <w:tblpPr w:leftFromText="180" w:rightFromText="180" w:vertAnchor="text" w:tblpXSpec="center" w:tblpY="1"/>
        <w:tblOverlap w:val="never"/>
        <w:tblW w:w="10026" w:type="dxa"/>
        <w:tblLook w:val="04A0" w:firstRow="1" w:lastRow="0" w:firstColumn="1" w:lastColumn="0" w:noHBand="0" w:noVBand="1"/>
      </w:tblPr>
      <w:tblGrid>
        <w:gridCol w:w="1409"/>
        <w:gridCol w:w="1684"/>
        <w:gridCol w:w="1005"/>
        <w:gridCol w:w="1036"/>
        <w:gridCol w:w="1005"/>
        <w:gridCol w:w="1937"/>
        <w:gridCol w:w="1005"/>
        <w:gridCol w:w="945"/>
      </w:tblGrid>
      <w:tr w:rsidR="0008408E" w:rsidRPr="00357718" w14:paraId="3FA2F65D" w14:textId="77777777" w:rsidTr="000823B1">
        <w:tc>
          <w:tcPr>
            <w:tcW w:w="1409" w:type="dxa"/>
          </w:tcPr>
          <w:p w14:paraId="56AD63F3" w14:textId="0287A69F" w:rsidR="0008408E" w:rsidRPr="00357718" w:rsidRDefault="0008408E" w:rsidP="008975FF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rFonts w:hint="eastAsia"/>
                <w:b/>
                <w:bCs/>
                <w:sz w:val="16"/>
                <w:szCs w:val="16"/>
              </w:rPr>
              <w:t>参数</w:t>
            </w:r>
          </w:p>
        </w:tc>
        <w:tc>
          <w:tcPr>
            <w:tcW w:w="1684" w:type="dxa"/>
          </w:tcPr>
          <w:p w14:paraId="6FD7CE16" w14:textId="6C1B3882" w:rsidR="0008408E" w:rsidRPr="00357718" w:rsidRDefault="0008408E" w:rsidP="008975FF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rFonts w:hint="eastAsia"/>
                <w:b/>
                <w:bCs/>
                <w:sz w:val="16"/>
                <w:szCs w:val="16"/>
              </w:rPr>
              <w:t>参数含义</w:t>
            </w:r>
          </w:p>
        </w:tc>
        <w:tc>
          <w:tcPr>
            <w:tcW w:w="1005" w:type="dxa"/>
          </w:tcPr>
          <w:p w14:paraId="54E03F16" w14:textId="0D7C2D05" w:rsidR="0008408E" w:rsidRPr="00357718" w:rsidRDefault="0008408E" w:rsidP="008975FF">
            <w:pPr>
              <w:jc w:val="right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rFonts w:hint="eastAsia"/>
                <w:b/>
                <w:bCs/>
                <w:sz w:val="16"/>
                <w:szCs w:val="16"/>
              </w:rPr>
              <w:t>测试值1</w:t>
            </w:r>
          </w:p>
        </w:tc>
        <w:tc>
          <w:tcPr>
            <w:tcW w:w="1036" w:type="dxa"/>
          </w:tcPr>
          <w:p w14:paraId="39E118B7" w14:textId="1629A425" w:rsidR="0008408E" w:rsidRPr="00357718" w:rsidRDefault="0008408E" w:rsidP="008975FF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rFonts w:hint="eastAsia"/>
                <w:b/>
                <w:bCs/>
                <w:sz w:val="16"/>
                <w:szCs w:val="16"/>
              </w:rPr>
              <w:t>表现</w:t>
            </w:r>
          </w:p>
        </w:tc>
        <w:tc>
          <w:tcPr>
            <w:tcW w:w="1005" w:type="dxa"/>
          </w:tcPr>
          <w:p w14:paraId="0B7E09A3" w14:textId="702DB9B3" w:rsidR="0008408E" w:rsidRPr="00357718" w:rsidRDefault="0008408E" w:rsidP="008975FF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rFonts w:hint="eastAsia"/>
                <w:b/>
                <w:bCs/>
                <w:sz w:val="16"/>
                <w:szCs w:val="16"/>
              </w:rPr>
              <w:t>测试值2</w:t>
            </w:r>
          </w:p>
        </w:tc>
        <w:tc>
          <w:tcPr>
            <w:tcW w:w="1937" w:type="dxa"/>
          </w:tcPr>
          <w:p w14:paraId="7D446DEE" w14:textId="3D9DC7C8" w:rsidR="0008408E" w:rsidRPr="00357718" w:rsidRDefault="0008408E" w:rsidP="008975FF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rFonts w:hint="eastAsia"/>
                <w:b/>
                <w:bCs/>
                <w:sz w:val="16"/>
                <w:szCs w:val="16"/>
              </w:rPr>
              <w:t>表现</w:t>
            </w:r>
          </w:p>
        </w:tc>
        <w:tc>
          <w:tcPr>
            <w:tcW w:w="1005" w:type="dxa"/>
          </w:tcPr>
          <w:p w14:paraId="453A3ABF" w14:textId="3BAE6FF6" w:rsidR="0008408E" w:rsidRPr="00357718" w:rsidRDefault="0008408E" w:rsidP="008975FF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rFonts w:hint="eastAsia"/>
                <w:b/>
                <w:bCs/>
                <w:sz w:val="16"/>
                <w:szCs w:val="16"/>
              </w:rPr>
              <w:t>测试值3</w:t>
            </w:r>
          </w:p>
        </w:tc>
        <w:tc>
          <w:tcPr>
            <w:tcW w:w="945" w:type="dxa"/>
          </w:tcPr>
          <w:p w14:paraId="65EC91D1" w14:textId="1ABAC2DF" w:rsidR="0008408E" w:rsidRPr="00357718" w:rsidRDefault="0008408E" w:rsidP="008975FF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rFonts w:hint="eastAsia"/>
                <w:b/>
                <w:bCs/>
                <w:sz w:val="16"/>
                <w:szCs w:val="16"/>
              </w:rPr>
              <w:t>表现</w:t>
            </w:r>
          </w:p>
        </w:tc>
      </w:tr>
      <w:tr w:rsidR="0008408E" w:rsidRPr="00357718" w14:paraId="09D509D6" w14:textId="77777777" w:rsidTr="000823B1">
        <w:tc>
          <w:tcPr>
            <w:tcW w:w="1409" w:type="dxa"/>
          </w:tcPr>
          <w:p w14:paraId="69D215CA" w14:textId="61FE3F87" w:rsidR="0008408E" w:rsidRPr="00357718" w:rsidRDefault="0008408E" w:rsidP="008975FF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freq</w:t>
            </w:r>
          </w:p>
        </w:tc>
        <w:tc>
          <w:tcPr>
            <w:tcW w:w="1684" w:type="dxa"/>
          </w:tcPr>
          <w:p w14:paraId="31A6404A" w14:textId="55B05C0A" w:rsidR="0008408E" w:rsidRPr="00357718" w:rsidRDefault="0008408E" w:rsidP="008975FF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步态频率 (Hz)</w:t>
            </w:r>
          </w:p>
        </w:tc>
        <w:tc>
          <w:tcPr>
            <w:tcW w:w="1005" w:type="dxa"/>
            <w:vAlign w:val="center"/>
          </w:tcPr>
          <w:p w14:paraId="3B9AD594" w14:textId="3020D4DD" w:rsidR="0008408E" w:rsidRPr="00357718" w:rsidRDefault="00177DB6" w:rsidP="008975FF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1.7</w:t>
            </w:r>
          </w:p>
        </w:tc>
        <w:tc>
          <w:tcPr>
            <w:tcW w:w="1036" w:type="dxa"/>
            <w:vAlign w:val="center"/>
          </w:tcPr>
          <w:p w14:paraId="3E005785" w14:textId="7958076E" w:rsidR="0008408E" w:rsidRPr="00357718" w:rsidRDefault="00605834" w:rsidP="008975FF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  <w:tc>
          <w:tcPr>
            <w:tcW w:w="1005" w:type="dxa"/>
            <w:vAlign w:val="center"/>
          </w:tcPr>
          <w:p w14:paraId="2E2A7178" w14:textId="338673B4" w:rsidR="0008408E" w:rsidRPr="00357718" w:rsidRDefault="00605834" w:rsidP="008975FF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0.5</w:t>
            </w:r>
          </w:p>
        </w:tc>
        <w:tc>
          <w:tcPr>
            <w:tcW w:w="1937" w:type="dxa"/>
            <w:vAlign w:val="center"/>
          </w:tcPr>
          <w:p w14:paraId="2D4FCE81" w14:textId="64CFACB1" w:rsidR="0008408E" w:rsidRPr="00357718" w:rsidRDefault="00605834" w:rsidP="008975FF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明显晃动</w:t>
            </w:r>
          </w:p>
        </w:tc>
        <w:tc>
          <w:tcPr>
            <w:tcW w:w="1005" w:type="dxa"/>
            <w:vAlign w:val="center"/>
          </w:tcPr>
          <w:p w14:paraId="69B1F065" w14:textId="732E8BAE" w:rsidR="0008408E" w:rsidRPr="00357718" w:rsidRDefault="00605834" w:rsidP="008975FF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3.0</w:t>
            </w:r>
          </w:p>
        </w:tc>
        <w:tc>
          <w:tcPr>
            <w:tcW w:w="945" w:type="dxa"/>
            <w:vAlign w:val="center"/>
          </w:tcPr>
          <w:p w14:paraId="6A60421C" w14:textId="5BB18659" w:rsidR="0008408E" w:rsidRPr="00357718" w:rsidRDefault="00605834" w:rsidP="008975FF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稳定</w:t>
            </w:r>
          </w:p>
        </w:tc>
      </w:tr>
      <w:tr w:rsidR="0008408E" w:rsidRPr="00357718" w14:paraId="28A2DC01" w14:textId="77777777" w:rsidTr="000823B1">
        <w:tc>
          <w:tcPr>
            <w:tcW w:w="1409" w:type="dxa"/>
          </w:tcPr>
          <w:p w14:paraId="4CE70C2A" w14:textId="566443C1" w:rsidR="0008408E" w:rsidRPr="00357718" w:rsidRDefault="00815A44" w:rsidP="008975FF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step_gain</w:t>
            </w:r>
          </w:p>
        </w:tc>
        <w:tc>
          <w:tcPr>
            <w:tcW w:w="1684" w:type="dxa"/>
          </w:tcPr>
          <w:p w14:paraId="75354990" w14:textId="716515D4" w:rsidR="0008408E" w:rsidRPr="00357718" w:rsidRDefault="00815A44" w:rsidP="008975FF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步幅 (m)</w:t>
            </w:r>
          </w:p>
        </w:tc>
        <w:tc>
          <w:tcPr>
            <w:tcW w:w="1005" w:type="dxa"/>
            <w:vAlign w:val="center"/>
          </w:tcPr>
          <w:p w14:paraId="56CA94A7" w14:textId="63C18678" w:rsidR="0008408E" w:rsidRPr="00357718" w:rsidRDefault="00177DB6" w:rsidP="008975FF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0.02</w:t>
            </w:r>
          </w:p>
        </w:tc>
        <w:tc>
          <w:tcPr>
            <w:tcW w:w="1036" w:type="dxa"/>
            <w:vAlign w:val="center"/>
          </w:tcPr>
          <w:p w14:paraId="34B5AC00" w14:textId="418EDEFE" w:rsidR="0008408E" w:rsidRPr="00357718" w:rsidRDefault="005926F6" w:rsidP="008975FF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  <w:tc>
          <w:tcPr>
            <w:tcW w:w="1005" w:type="dxa"/>
            <w:vAlign w:val="center"/>
          </w:tcPr>
          <w:p w14:paraId="389453F7" w14:textId="0946FE14" w:rsidR="0008408E" w:rsidRPr="00357718" w:rsidRDefault="005926F6" w:rsidP="008975FF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0.0</w:t>
            </w:r>
          </w:p>
        </w:tc>
        <w:tc>
          <w:tcPr>
            <w:tcW w:w="1937" w:type="dxa"/>
            <w:vAlign w:val="center"/>
          </w:tcPr>
          <w:p w14:paraId="2D660E03" w14:textId="4FC2B070" w:rsidR="0008408E" w:rsidRPr="00357718" w:rsidRDefault="005926F6" w:rsidP="008975FF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  <w:r w:rsidRPr="00357718">
              <w:rPr>
                <w:rFonts w:hint="eastAsia"/>
                <w:sz w:val="16"/>
                <w:szCs w:val="16"/>
              </w:rPr>
              <w:t>且后退</w:t>
            </w:r>
          </w:p>
        </w:tc>
        <w:tc>
          <w:tcPr>
            <w:tcW w:w="1005" w:type="dxa"/>
            <w:vAlign w:val="center"/>
          </w:tcPr>
          <w:p w14:paraId="3F34566B" w14:textId="04293C84" w:rsidR="0008408E" w:rsidRPr="00357718" w:rsidRDefault="005926F6" w:rsidP="008975FF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0.04</w:t>
            </w:r>
          </w:p>
        </w:tc>
        <w:tc>
          <w:tcPr>
            <w:tcW w:w="945" w:type="dxa"/>
            <w:vAlign w:val="center"/>
          </w:tcPr>
          <w:p w14:paraId="55E40BBB" w14:textId="6EAAA756" w:rsidR="0008408E" w:rsidRPr="00357718" w:rsidRDefault="005926F6" w:rsidP="008975FF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</w:tr>
      <w:tr w:rsidR="006051DB" w:rsidRPr="00357718" w14:paraId="4FD8B86D" w14:textId="77777777" w:rsidTr="000823B1">
        <w:tc>
          <w:tcPr>
            <w:tcW w:w="1409" w:type="dxa"/>
          </w:tcPr>
          <w:p w14:paraId="0ADEC864" w14:textId="71F916E1" w:rsidR="006051DB" w:rsidRPr="00357718" w:rsidRDefault="006051DB" w:rsidP="006051DB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rise_gain</w:t>
            </w:r>
          </w:p>
        </w:tc>
        <w:tc>
          <w:tcPr>
            <w:tcW w:w="1684" w:type="dxa"/>
          </w:tcPr>
          <w:p w14:paraId="6C0D9E03" w14:textId="41937434" w:rsidR="006051DB" w:rsidRPr="00357718" w:rsidRDefault="006051DB" w:rsidP="006051DB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抬脚高度 (m)</w:t>
            </w:r>
          </w:p>
        </w:tc>
        <w:tc>
          <w:tcPr>
            <w:tcW w:w="1005" w:type="dxa"/>
            <w:vAlign w:val="center"/>
          </w:tcPr>
          <w:p w14:paraId="1FBA5662" w14:textId="0B1A5A94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0.035</w:t>
            </w:r>
          </w:p>
        </w:tc>
        <w:tc>
          <w:tcPr>
            <w:tcW w:w="1036" w:type="dxa"/>
            <w:vAlign w:val="center"/>
          </w:tcPr>
          <w:p w14:paraId="4A90ADF7" w14:textId="1A90D033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  <w:tc>
          <w:tcPr>
            <w:tcW w:w="1005" w:type="dxa"/>
            <w:vAlign w:val="center"/>
          </w:tcPr>
          <w:p w14:paraId="2B6EB7B2" w14:textId="26E1F48E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0.01</w:t>
            </w:r>
          </w:p>
        </w:tc>
        <w:tc>
          <w:tcPr>
            <w:tcW w:w="1937" w:type="dxa"/>
            <w:vAlign w:val="center"/>
          </w:tcPr>
          <w:p w14:paraId="5189EEC5" w14:textId="456FA2F5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稳定</w:t>
            </w:r>
          </w:p>
        </w:tc>
        <w:tc>
          <w:tcPr>
            <w:tcW w:w="1005" w:type="dxa"/>
            <w:vAlign w:val="center"/>
          </w:tcPr>
          <w:p w14:paraId="3399E3DE" w14:textId="7C2059F2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0.06</w:t>
            </w:r>
          </w:p>
        </w:tc>
        <w:tc>
          <w:tcPr>
            <w:tcW w:w="945" w:type="dxa"/>
            <w:vAlign w:val="center"/>
          </w:tcPr>
          <w:p w14:paraId="31C78F7F" w14:textId="627ABAF0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摔倒</w:t>
            </w:r>
          </w:p>
        </w:tc>
      </w:tr>
      <w:tr w:rsidR="006051DB" w:rsidRPr="00357718" w14:paraId="27C3B025" w14:textId="77777777" w:rsidTr="000823B1">
        <w:tc>
          <w:tcPr>
            <w:tcW w:w="1409" w:type="dxa"/>
          </w:tcPr>
          <w:p w14:paraId="48281DC4" w14:textId="20073F19" w:rsidR="006051DB" w:rsidRPr="00357718" w:rsidRDefault="006051DB" w:rsidP="006051DB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swing_gain</w:t>
            </w:r>
          </w:p>
        </w:tc>
        <w:tc>
          <w:tcPr>
            <w:tcW w:w="1684" w:type="dxa"/>
          </w:tcPr>
          <w:p w14:paraId="33139333" w14:textId="007FE879" w:rsidR="006051DB" w:rsidRPr="00357718" w:rsidRDefault="006051DB" w:rsidP="006051DB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侧摆幅度 (m)</w:t>
            </w:r>
          </w:p>
        </w:tc>
        <w:tc>
          <w:tcPr>
            <w:tcW w:w="1005" w:type="dxa"/>
            <w:vAlign w:val="center"/>
          </w:tcPr>
          <w:p w14:paraId="460ABED2" w14:textId="0D1192B9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0.02</w:t>
            </w:r>
          </w:p>
        </w:tc>
        <w:tc>
          <w:tcPr>
            <w:tcW w:w="1036" w:type="dxa"/>
            <w:vAlign w:val="center"/>
          </w:tcPr>
          <w:p w14:paraId="2547573B" w14:textId="408FEF32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  <w:tc>
          <w:tcPr>
            <w:tcW w:w="1005" w:type="dxa"/>
            <w:vAlign w:val="center"/>
          </w:tcPr>
          <w:p w14:paraId="3CEA3D36" w14:textId="2F059441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0.0</w:t>
            </w:r>
          </w:p>
        </w:tc>
        <w:tc>
          <w:tcPr>
            <w:tcW w:w="1937" w:type="dxa"/>
            <w:vAlign w:val="center"/>
          </w:tcPr>
          <w:p w14:paraId="013B251A" w14:textId="6E9C3F6D" w:rsidR="006051DB" w:rsidRPr="00357718" w:rsidRDefault="005D7CDD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明显晃动且摔倒</w:t>
            </w:r>
          </w:p>
        </w:tc>
        <w:tc>
          <w:tcPr>
            <w:tcW w:w="1005" w:type="dxa"/>
            <w:vAlign w:val="center"/>
          </w:tcPr>
          <w:p w14:paraId="550AF9CF" w14:textId="17BDD08E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0.05</w:t>
            </w:r>
          </w:p>
        </w:tc>
        <w:tc>
          <w:tcPr>
            <w:tcW w:w="945" w:type="dxa"/>
            <w:vAlign w:val="center"/>
          </w:tcPr>
          <w:p w14:paraId="211E7037" w14:textId="1ED62FA5" w:rsidR="006051DB" w:rsidRPr="00357718" w:rsidRDefault="005D7CDD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明显晃动</w:t>
            </w:r>
          </w:p>
        </w:tc>
      </w:tr>
      <w:tr w:rsidR="006051DB" w:rsidRPr="00357718" w14:paraId="741AF761" w14:textId="77777777" w:rsidTr="000823B1">
        <w:tc>
          <w:tcPr>
            <w:tcW w:w="1409" w:type="dxa"/>
          </w:tcPr>
          <w:p w14:paraId="19493DD5" w14:textId="4F7B17C6" w:rsidR="006051DB" w:rsidRPr="00357718" w:rsidRDefault="006051DB" w:rsidP="006051DB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turn_gain</w:t>
            </w:r>
          </w:p>
        </w:tc>
        <w:tc>
          <w:tcPr>
            <w:tcW w:w="1684" w:type="dxa"/>
          </w:tcPr>
          <w:p w14:paraId="36B03E20" w14:textId="26CB762E" w:rsidR="006051DB" w:rsidRPr="00357718" w:rsidRDefault="006051DB" w:rsidP="006051DB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转向幅度 (rad)</w:t>
            </w:r>
          </w:p>
        </w:tc>
        <w:tc>
          <w:tcPr>
            <w:tcW w:w="1005" w:type="dxa"/>
            <w:vAlign w:val="center"/>
          </w:tcPr>
          <w:p w14:paraId="29D5C54F" w14:textId="66AF5124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0.2</w:t>
            </w:r>
          </w:p>
        </w:tc>
        <w:tc>
          <w:tcPr>
            <w:tcW w:w="1036" w:type="dxa"/>
            <w:vAlign w:val="center"/>
          </w:tcPr>
          <w:p w14:paraId="08FF32A2" w14:textId="6CD8339E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  <w:tc>
          <w:tcPr>
            <w:tcW w:w="1005" w:type="dxa"/>
            <w:vAlign w:val="center"/>
          </w:tcPr>
          <w:p w14:paraId="4146168A" w14:textId="586CC50A" w:rsidR="006051DB" w:rsidRPr="00357718" w:rsidRDefault="005D7CDD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0.0</w:t>
            </w:r>
          </w:p>
        </w:tc>
        <w:tc>
          <w:tcPr>
            <w:tcW w:w="1937" w:type="dxa"/>
            <w:vAlign w:val="center"/>
          </w:tcPr>
          <w:p w14:paraId="38DB93FC" w14:textId="245C5351" w:rsidR="006051DB" w:rsidRPr="00357718" w:rsidRDefault="005D7CDD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  <w:tc>
          <w:tcPr>
            <w:tcW w:w="1005" w:type="dxa"/>
            <w:vAlign w:val="center"/>
          </w:tcPr>
          <w:p w14:paraId="5AC8FAF2" w14:textId="36ADD766" w:rsidR="006051DB" w:rsidRPr="00357718" w:rsidRDefault="005D7CDD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0.3</w:t>
            </w:r>
          </w:p>
        </w:tc>
        <w:tc>
          <w:tcPr>
            <w:tcW w:w="945" w:type="dxa"/>
            <w:vAlign w:val="center"/>
          </w:tcPr>
          <w:p w14:paraId="6B4FEBEE" w14:textId="6740BB54" w:rsidR="006051DB" w:rsidRPr="00357718" w:rsidRDefault="005D7CDD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</w:tr>
      <w:tr w:rsidR="006051DB" w:rsidRPr="00357718" w14:paraId="38311EE5" w14:textId="77777777" w:rsidTr="000823B1">
        <w:tc>
          <w:tcPr>
            <w:tcW w:w="1409" w:type="dxa"/>
          </w:tcPr>
          <w:p w14:paraId="3E2B62D9" w14:textId="2623A1C1" w:rsidR="006051DB" w:rsidRPr="00357718" w:rsidRDefault="006051DB" w:rsidP="006051DB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lateral_gain</w:t>
            </w:r>
          </w:p>
        </w:tc>
        <w:tc>
          <w:tcPr>
            <w:tcW w:w="1684" w:type="dxa"/>
          </w:tcPr>
          <w:p w14:paraId="217BEBA3" w14:textId="5996A4FF" w:rsidR="006051DB" w:rsidRPr="00357718" w:rsidRDefault="006051DB" w:rsidP="006051DB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侧向步幅 (m)</w:t>
            </w:r>
          </w:p>
        </w:tc>
        <w:tc>
          <w:tcPr>
            <w:tcW w:w="1005" w:type="dxa"/>
            <w:vAlign w:val="center"/>
          </w:tcPr>
          <w:p w14:paraId="2A0B86A9" w14:textId="21644578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0.02</w:t>
            </w:r>
          </w:p>
        </w:tc>
        <w:tc>
          <w:tcPr>
            <w:tcW w:w="1036" w:type="dxa"/>
            <w:vAlign w:val="center"/>
          </w:tcPr>
          <w:p w14:paraId="1739CEF3" w14:textId="3D41282A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  <w:tc>
          <w:tcPr>
            <w:tcW w:w="1005" w:type="dxa"/>
            <w:vAlign w:val="center"/>
          </w:tcPr>
          <w:p w14:paraId="1FC4F3AE" w14:textId="12F2DC93" w:rsidR="006051DB" w:rsidRPr="00357718" w:rsidRDefault="005D7CDD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0.0</w:t>
            </w:r>
          </w:p>
        </w:tc>
        <w:tc>
          <w:tcPr>
            <w:tcW w:w="1937" w:type="dxa"/>
            <w:vAlign w:val="center"/>
          </w:tcPr>
          <w:p w14:paraId="61C524EA" w14:textId="6A2786A8" w:rsidR="006051DB" w:rsidRPr="00357718" w:rsidRDefault="005D7CDD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  <w:tc>
          <w:tcPr>
            <w:tcW w:w="1005" w:type="dxa"/>
            <w:vAlign w:val="center"/>
          </w:tcPr>
          <w:p w14:paraId="63260284" w14:textId="03856BC7" w:rsidR="006051DB" w:rsidRPr="00357718" w:rsidRDefault="005D7CDD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0.03</w:t>
            </w:r>
          </w:p>
        </w:tc>
        <w:tc>
          <w:tcPr>
            <w:tcW w:w="945" w:type="dxa"/>
            <w:vAlign w:val="center"/>
          </w:tcPr>
          <w:p w14:paraId="443B762B" w14:textId="65E46E12" w:rsidR="006051DB" w:rsidRPr="00357718" w:rsidRDefault="005D7CDD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</w:tr>
      <w:tr w:rsidR="006051DB" w:rsidRPr="00357718" w14:paraId="0DC58559" w14:textId="77777777" w:rsidTr="000823B1">
        <w:tc>
          <w:tcPr>
            <w:tcW w:w="1409" w:type="dxa"/>
          </w:tcPr>
          <w:p w14:paraId="4674C31C" w14:textId="1BDF8C35" w:rsidR="006051DB" w:rsidRPr="00357718" w:rsidRDefault="006051DB" w:rsidP="006051DB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rFonts w:hint="eastAsia"/>
                <w:b/>
                <w:bCs/>
                <w:sz w:val="16"/>
                <w:szCs w:val="16"/>
              </w:rPr>
              <w:t>trunk_pitch</w:t>
            </w:r>
          </w:p>
        </w:tc>
        <w:tc>
          <w:tcPr>
            <w:tcW w:w="1684" w:type="dxa"/>
          </w:tcPr>
          <w:p w14:paraId="086DDE72" w14:textId="0BCDAB72" w:rsidR="006051DB" w:rsidRPr="00357718" w:rsidRDefault="006051DB" w:rsidP="006051DB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躯干前倾角 (rad)</w:t>
            </w:r>
          </w:p>
        </w:tc>
        <w:tc>
          <w:tcPr>
            <w:tcW w:w="1005" w:type="dxa"/>
            <w:vAlign w:val="center"/>
          </w:tcPr>
          <w:p w14:paraId="79FB63A6" w14:textId="1EC9D8A6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0.05</w:t>
            </w:r>
          </w:p>
        </w:tc>
        <w:tc>
          <w:tcPr>
            <w:tcW w:w="1036" w:type="dxa"/>
            <w:vAlign w:val="center"/>
          </w:tcPr>
          <w:p w14:paraId="3C2AC5E6" w14:textId="07AE9F2A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  <w:tc>
          <w:tcPr>
            <w:tcW w:w="1005" w:type="dxa"/>
            <w:vAlign w:val="center"/>
          </w:tcPr>
          <w:p w14:paraId="4FF6E64A" w14:textId="1B5E2C9A" w:rsidR="006051DB" w:rsidRPr="00357718" w:rsidRDefault="00F955D1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-0.1</w:t>
            </w:r>
          </w:p>
        </w:tc>
        <w:tc>
          <w:tcPr>
            <w:tcW w:w="1937" w:type="dxa"/>
            <w:vAlign w:val="center"/>
          </w:tcPr>
          <w:p w14:paraId="4DED87A3" w14:textId="780A9E50" w:rsidR="006051DB" w:rsidRPr="00357718" w:rsidRDefault="00F955D1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  <w:r w:rsidRPr="00357718">
              <w:rPr>
                <w:rFonts w:hint="eastAsia"/>
                <w:sz w:val="16"/>
                <w:szCs w:val="16"/>
              </w:rPr>
              <w:t>且摔倒</w:t>
            </w:r>
          </w:p>
        </w:tc>
        <w:tc>
          <w:tcPr>
            <w:tcW w:w="1005" w:type="dxa"/>
            <w:vAlign w:val="center"/>
          </w:tcPr>
          <w:p w14:paraId="2C79617E" w14:textId="499AC8D7" w:rsidR="006051DB" w:rsidRPr="00357718" w:rsidRDefault="00F955D1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0.2</w:t>
            </w:r>
          </w:p>
        </w:tc>
        <w:tc>
          <w:tcPr>
            <w:tcW w:w="945" w:type="dxa"/>
            <w:vAlign w:val="center"/>
          </w:tcPr>
          <w:p w14:paraId="479DDA1E" w14:textId="5217E6C1" w:rsidR="006051DB" w:rsidRPr="00357718" w:rsidRDefault="00F955D1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</w:tr>
      <w:tr w:rsidR="006051DB" w:rsidRPr="00357718" w14:paraId="3EC1AF7E" w14:textId="77777777" w:rsidTr="000823B1">
        <w:tc>
          <w:tcPr>
            <w:tcW w:w="1409" w:type="dxa"/>
          </w:tcPr>
          <w:p w14:paraId="301588E3" w14:textId="775AB973" w:rsidR="006051DB" w:rsidRPr="00357718" w:rsidRDefault="006051DB" w:rsidP="006051DB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rFonts w:hint="eastAsia"/>
                <w:b/>
                <w:bCs/>
                <w:sz w:val="16"/>
                <w:szCs w:val="16"/>
              </w:rPr>
              <w:t>trunk_z_offset</w:t>
            </w:r>
          </w:p>
        </w:tc>
        <w:tc>
          <w:tcPr>
            <w:tcW w:w="1684" w:type="dxa"/>
          </w:tcPr>
          <w:p w14:paraId="45313DD6" w14:textId="610626AF" w:rsidR="006051DB" w:rsidRPr="00357718" w:rsidRDefault="006051DB" w:rsidP="006051DB">
            <w:pPr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 w:rsidRPr="00357718">
              <w:rPr>
                <w:b/>
                <w:bCs/>
                <w:sz w:val="16"/>
                <w:szCs w:val="16"/>
              </w:rPr>
              <w:t>重心高度偏移 (m)</w:t>
            </w:r>
          </w:p>
        </w:tc>
        <w:tc>
          <w:tcPr>
            <w:tcW w:w="1005" w:type="dxa"/>
            <w:vAlign w:val="center"/>
          </w:tcPr>
          <w:p w14:paraId="0D1E1EA0" w14:textId="35BA9ABA" w:rsidR="006051DB" w:rsidRPr="00357718" w:rsidRDefault="006051DB" w:rsidP="006051DB">
            <w:pPr>
              <w:ind w:right="90"/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0.02</w:t>
            </w:r>
          </w:p>
        </w:tc>
        <w:tc>
          <w:tcPr>
            <w:tcW w:w="1036" w:type="dxa"/>
            <w:vAlign w:val="center"/>
          </w:tcPr>
          <w:p w14:paraId="57899878" w14:textId="511CC1CF" w:rsidR="006051DB" w:rsidRPr="00357718" w:rsidRDefault="006051DB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  <w:tc>
          <w:tcPr>
            <w:tcW w:w="1005" w:type="dxa"/>
            <w:vAlign w:val="center"/>
          </w:tcPr>
          <w:p w14:paraId="54AB2436" w14:textId="497124AF" w:rsidR="006051DB" w:rsidRPr="00357718" w:rsidRDefault="00F955D1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0.0</w:t>
            </w:r>
          </w:p>
        </w:tc>
        <w:tc>
          <w:tcPr>
            <w:tcW w:w="1937" w:type="dxa"/>
            <w:vAlign w:val="center"/>
          </w:tcPr>
          <w:p w14:paraId="449905AE" w14:textId="68FE6DFD" w:rsidR="006051DB" w:rsidRPr="00357718" w:rsidRDefault="00F955D1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IK 求解失败，跳过此帧</w:t>
            </w:r>
          </w:p>
        </w:tc>
        <w:tc>
          <w:tcPr>
            <w:tcW w:w="1005" w:type="dxa"/>
            <w:vAlign w:val="center"/>
          </w:tcPr>
          <w:p w14:paraId="3D7BCACA" w14:textId="0B382C32" w:rsidR="006051DB" w:rsidRPr="00357718" w:rsidRDefault="00F955D1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rFonts w:hint="eastAsia"/>
                <w:sz w:val="16"/>
                <w:szCs w:val="16"/>
              </w:rPr>
              <w:t>0.05</w:t>
            </w:r>
          </w:p>
        </w:tc>
        <w:tc>
          <w:tcPr>
            <w:tcW w:w="945" w:type="dxa"/>
            <w:vAlign w:val="center"/>
          </w:tcPr>
          <w:p w14:paraId="511F7469" w14:textId="671E20BD" w:rsidR="006051DB" w:rsidRPr="00357718" w:rsidRDefault="00F955D1" w:rsidP="006051DB">
            <w:pPr>
              <w:jc w:val="center"/>
              <w:rPr>
                <w:rFonts w:hint="eastAsia"/>
                <w:sz w:val="16"/>
                <w:szCs w:val="16"/>
              </w:rPr>
            </w:pPr>
            <w:r w:rsidRPr="00357718">
              <w:rPr>
                <w:sz w:val="16"/>
                <w:szCs w:val="16"/>
              </w:rPr>
              <w:t>轻微晃动</w:t>
            </w:r>
          </w:p>
        </w:tc>
      </w:tr>
    </w:tbl>
    <w:p w14:paraId="04011EA8" w14:textId="45018361" w:rsidR="0040182C" w:rsidRPr="00357718" w:rsidRDefault="0040182C" w:rsidP="00CE5526">
      <w:pPr>
        <w:jc w:val="both"/>
        <w:rPr>
          <w:rFonts w:hint="eastAsia"/>
          <w:sz w:val="20"/>
          <w:szCs w:val="20"/>
        </w:rPr>
      </w:pPr>
      <w:r w:rsidRPr="00357718">
        <w:rPr>
          <w:rFonts w:hint="eastAsia"/>
          <w:b/>
          <w:bCs/>
          <w:color w:val="EE0000"/>
          <w:sz w:val="20"/>
          <w:szCs w:val="20"/>
        </w:rPr>
        <w:t>注</w:t>
      </w:r>
      <w:r w:rsidRPr="00357718">
        <w:rPr>
          <w:rFonts w:hint="eastAsia"/>
          <w:sz w:val="20"/>
          <w:szCs w:val="20"/>
        </w:rPr>
        <w:t>：以上调参每次只改变某个参数值，其他</w:t>
      </w:r>
      <w:r w:rsidR="00B57AF5" w:rsidRPr="00357718">
        <w:rPr>
          <w:rFonts w:hint="eastAsia"/>
          <w:sz w:val="20"/>
          <w:szCs w:val="20"/>
        </w:rPr>
        <w:t>参数为默认值</w:t>
      </w:r>
      <w:r w:rsidR="00605834" w:rsidRPr="00357718">
        <w:rPr>
          <w:rFonts w:hint="eastAsia"/>
          <w:sz w:val="20"/>
          <w:szCs w:val="20"/>
        </w:rPr>
        <w:t>，且仅测试前进</w:t>
      </w:r>
      <w:r w:rsidR="00357718" w:rsidRPr="00357718">
        <w:rPr>
          <w:rFonts w:hint="eastAsia"/>
          <w:sz w:val="20"/>
          <w:szCs w:val="20"/>
        </w:rPr>
        <w:t>（W）</w:t>
      </w:r>
      <w:r w:rsidR="00605834" w:rsidRPr="00357718">
        <w:rPr>
          <w:rFonts w:hint="eastAsia"/>
          <w:sz w:val="20"/>
          <w:szCs w:val="20"/>
        </w:rPr>
        <w:t>步态</w:t>
      </w:r>
      <w:r w:rsidR="00B57AF5" w:rsidRPr="00357718">
        <w:rPr>
          <w:rFonts w:hint="eastAsia"/>
          <w:sz w:val="20"/>
          <w:szCs w:val="20"/>
        </w:rPr>
        <w:t>。</w:t>
      </w:r>
    </w:p>
    <w:p w14:paraId="2B54B5C8" w14:textId="168D394E" w:rsidR="00733632" w:rsidRDefault="00A35A80" w:rsidP="00CE5526">
      <w:pPr>
        <w:jc w:val="both"/>
        <w:rPr>
          <w:rFonts w:hint="eastAsia"/>
        </w:rPr>
      </w:pPr>
      <w:r>
        <w:rPr>
          <w:rFonts w:hint="eastAsia"/>
        </w:rPr>
        <w:t>（2）</w:t>
      </w:r>
      <w:r w:rsidR="00DB2415" w:rsidRPr="00DB2415">
        <w:rPr>
          <w:rFonts w:hint="eastAsia"/>
        </w:rPr>
        <w:t>所找到的能让机器人稳步行走的最大步幅以及其他参数如下，</w:t>
      </w:r>
    </w:p>
    <w:p w14:paraId="15EC762E" w14:textId="30E5B016" w:rsidR="00DB2415" w:rsidRDefault="00A35A80" w:rsidP="00CE5526">
      <w:pPr>
        <w:jc w:val="both"/>
        <w:rPr>
          <w:rFonts w:hint="eastAsia"/>
        </w:rPr>
      </w:pPr>
      <w:r w:rsidRPr="001C53E6">
        <w:t xml:space="preserve">freq = </w:t>
      </w:r>
      <w:r w:rsidR="00F52A0A">
        <w:rPr>
          <w:rFonts w:hint="eastAsia"/>
        </w:rPr>
        <w:t>3.0</w:t>
      </w:r>
      <w:r w:rsidRPr="001C53E6">
        <w:t xml:space="preserve">, </w:t>
      </w:r>
      <w:r w:rsidRPr="00A35A80">
        <w:rPr>
          <w:b/>
          <w:bCs/>
        </w:rPr>
        <w:t>step_gain</w:t>
      </w:r>
      <w:r w:rsidRPr="001C53E6">
        <w:t xml:space="preserve"> = </w:t>
      </w:r>
      <w:r w:rsidR="00F52A0A" w:rsidRPr="00F52A0A">
        <w:t>0.04</w:t>
      </w:r>
      <w:r w:rsidRPr="001C53E6">
        <w:t xml:space="preserve">, rise_gain = </w:t>
      </w:r>
      <w:r w:rsidR="00F52A0A" w:rsidRPr="00F52A0A">
        <w:t>0.035</w:t>
      </w:r>
      <w:r w:rsidRPr="001C53E6">
        <w:t xml:space="preserve">, swing_gain = </w:t>
      </w:r>
      <w:r w:rsidR="00F52A0A" w:rsidRPr="00F52A0A">
        <w:t>0.02</w:t>
      </w:r>
      <w:r w:rsidRPr="001C53E6">
        <w:t xml:space="preserve">, trunk_pitch = </w:t>
      </w:r>
      <w:r w:rsidR="00F52A0A" w:rsidRPr="00F52A0A">
        <w:t>0.05</w:t>
      </w:r>
      <w:r w:rsidRPr="001C53E6">
        <w:t xml:space="preserve">, trunk_z_offset = </w:t>
      </w:r>
      <w:r w:rsidR="00F52A0A" w:rsidRPr="00F52A0A">
        <w:t>0.02</w:t>
      </w:r>
      <w:r>
        <w:rPr>
          <w:rFonts w:hint="eastAsia"/>
        </w:rPr>
        <w:t>。</w:t>
      </w:r>
    </w:p>
    <w:p w14:paraId="72BB94D5" w14:textId="175B8C38" w:rsidR="00DB2415" w:rsidRDefault="00A35A80" w:rsidP="00CE5526">
      <w:pPr>
        <w:jc w:val="both"/>
        <w:rPr>
          <w:szCs w:val="22"/>
        </w:rPr>
      </w:pPr>
      <w:r>
        <w:rPr>
          <w:rFonts w:hint="eastAsia"/>
        </w:rPr>
        <w:t>（3）</w:t>
      </w:r>
      <w:r w:rsidR="00DB2415">
        <w:rPr>
          <w:rFonts w:hint="eastAsia"/>
        </w:rPr>
        <w:t>分析：</w:t>
      </w:r>
      <w:r w:rsidR="00DB2415" w:rsidRPr="001C53E6">
        <w:t>对稳定性影响最大</w:t>
      </w:r>
      <w:r w:rsidR="00DB2415">
        <w:rPr>
          <w:rFonts w:hint="eastAsia"/>
        </w:rPr>
        <w:t>的</w:t>
      </w:r>
      <w:r w:rsidR="00062D87">
        <w:rPr>
          <w:rFonts w:hint="eastAsia"/>
        </w:rPr>
        <w:t>参数首先</w:t>
      </w:r>
      <w:r w:rsidR="00062D87" w:rsidRPr="00062D87">
        <w:rPr>
          <w:rFonts w:hint="eastAsia"/>
          <w:szCs w:val="22"/>
        </w:rPr>
        <w:t>是</w:t>
      </w:r>
      <w:r w:rsidR="00062D87" w:rsidRPr="00062D87">
        <w:rPr>
          <w:rFonts w:hint="eastAsia"/>
          <w:b/>
          <w:bCs/>
          <w:szCs w:val="22"/>
        </w:rPr>
        <w:t>trunk_z_offset</w:t>
      </w:r>
      <w:r w:rsidR="00062D87" w:rsidRPr="00062D87">
        <w:rPr>
          <w:rFonts w:hint="eastAsia"/>
          <w:szCs w:val="22"/>
        </w:rPr>
        <w:t>，</w:t>
      </w:r>
      <w:r w:rsidR="00062D87">
        <w:rPr>
          <w:rFonts w:hint="eastAsia"/>
          <w:szCs w:val="22"/>
        </w:rPr>
        <w:t>过小会直接导</w:t>
      </w:r>
      <w:r w:rsidR="00062D87" w:rsidRPr="00062D87">
        <w:rPr>
          <w:rFonts w:hint="eastAsia"/>
          <w:szCs w:val="22"/>
        </w:rPr>
        <w:t>致</w:t>
      </w:r>
      <w:r w:rsidR="00062D87" w:rsidRPr="00062D87">
        <w:rPr>
          <w:szCs w:val="22"/>
        </w:rPr>
        <w:t>IK 求解失败</w:t>
      </w:r>
      <w:r w:rsidR="00062D87">
        <w:rPr>
          <w:rFonts w:hint="eastAsia"/>
          <w:szCs w:val="22"/>
        </w:rPr>
        <w:t>，机器人不再行走；其次是参数</w:t>
      </w:r>
      <w:r w:rsidR="00062D87" w:rsidRPr="00062D87">
        <w:rPr>
          <w:b/>
          <w:bCs/>
          <w:szCs w:val="22"/>
        </w:rPr>
        <w:t>rise_gain</w:t>
      </w:r>
      <w:r w:rsidR="00062D87" w:rsidRPr="00062D87">
        <w:rPr>
          <w:rFonts w:hint="eastAsia"/>
          <w:szCs w:val="22"/>
        </w:rPr>
        <w:t>，</w:t>
      </w:r>
      <w:r w:rsidR="00062D87">
        <w:rPr>
          <w:rFonts w:hint="eastAsia"/>
          <w:szCs w:val="22"/>
        </w:rPr>
        <w:t>值过大时，会导致机器人行走</w:t>
      </w:r>
      <w:r w:rsidR="00DF6F59">
        <w:rPr>
          <w:rFonts w:hint="eastAsia"/>
          <w:szCs w:val="22"/>
        </w:rPr>
        <w:t>10几秒后摔倒，从物理含义上分析，当步幅和频率较大同时又增大抬脚高度，更容易导致机器人支撑不稳定，也就容易摔倒。</w:t>
      </w:r>
    </w:p>
    <w:p w14:paraId="6B4CBC4C" w14:textId="057B0E94" w:rsidR="00E578FB" w:rsidRDefault="00E578FB" w:rsidP="00CE5526">
      <w:pPr>
        <w:jc w:val="both"/>
        <w:rPr>
          <w:szCs w:val="22"/>
        </w:rPr>
      </w:pPr>
      <w:r>
        <w:rPr>
          <w:rFonts w:hint="eastAsia"/>
          <w:szCs w:val="22"/>
        </w:rPr>
        <w:t>（4）补充机器人摔倒截图</w:t>
      </w:r>
    </w:p>
    <w:p w14:paraId="3AC3123A" w14:textId="5C0156D4" w:rsidR="00E578FB" w:rsidRDefault="005F0376" w:rsidP="005F0376">
      <w:pPr>
        <w:jc w:val="center"/>
        <w:rPr>
          <w:szCs w:val="22"/>
        </w:rPr>
      </w:pPr>
      <w:r>
        <w:rPr>
          <w:noProof/>
        </w:rPr>
        <w:drawing>
          <wp:inline distT="0" distB="0" distL="0" distR="0" wp14:anchorId="3A6CEA91" wp14:editId="298242A6">
            <wp:extent cx="5274310" cy="3211830"/>
            <wp:effectExtent l="0" t="0" r="2540" b="7620"/>
            <wp:docPr id="479080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80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4CBA" w14:textId="44A09D0D" w:rsidR="005F0376" w:rsidRDefault="005F0376" w:rsidP="005F0376">
      <w:pPr>
        <w:jc w:val="center"/>
        <w:rPr>
          <w:szCs w:val="22"/>
        </w:rPr>
      </w:pPr>
      <w:r>
        <w:rPr>
          <w:noProof/>
        </w:rPr>
        <w:lastRenderedPageBreak/>
        <w:drawing>
          <wp:inline distT="0" distB="0" distL="0" distR="0" wp14:anchorId="60B5C4C7" wp14:editId="384AE3F4">
            <wp:extent cx="4629184" cy="2533669"/>
            <wp:effectExtent l="0" t="0" r="0" b="0"/>
            <wp:docPr id="469952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52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84" cy="25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7873" w14:textId="590C128F" w:rsidR="005F0376" w:rsidRDefault="005F0376" w:rsidP="005F0376">
      <w:pPr>
        <w:rPr>
          <w:rFonts w:hint="eastAsia"/>
          <w:szCs w:val="22"/>
        </w:rPr>
      </w:pPr>
      <w:r>
        <w:rPr>
          <w:rFonts w:hint="eastAsia"/>
          <w:szCs w:val="22"/>
        </w:rPr>
        <w:t>在步幅和抬脚高度过大时，再减小步态频率，很容易导致机器人刚行走就摔倒。</w:t>
      </w:r>
    </w:p>
    <w:p w14:paraId="38034F6A" w14:textId="77777777" w:rsidR="004306E2" w:rsidRPr="001C53E6" w:rsidRDefault="004306E2" w:rsidP="004306E2">
      <w:pPr>
        <w:rPr>
          <w:rFonts w:hint="eastAsia"/>
          <w:b/>
          <w:bCs/>
        </w:rPr>
      </w:pPr>
      <w:r w:rsidRPr="001C53E6">
        <w:rPr>
          <w:b/>
          <w:bCs/>
        </w:rPr>
        <w:t>1.2 步态引擎代码结构分析</w:t>
      </w:r>
    </w:p>
    <w:p w14:paraId="7A744A14" w14:textId="091DFB10" w:rsidR="004B5041" w:rsidRDefault="007E538E" w:rsidP="00CE5526">
      <w:pPr>
        <w:jc w:val="both"/>
        <w:rPr>
          <w:rFonts w:hint="eastAsia"/>
        </w:rPr>
      </w:pPr>
      <w:r>
        <w:rPr>
          <w:rFonts w:hint="eastAsia"/>
          <w:szCs w:val="22"/>
        </w:rPr>
        <w:t>（1）</w:t>
      </w:r>
      <w:r w:rsidR="00D33175" w:rsidRPr="001C53E6">
        <w:t>walk()函数的数据流图</w:t>
      </w:r>
    </w:p>
    <w:p w14:paraId="758F597A" w14:textId="61D787C2" w:rsidR="00D33175" w:rsidRDefault="004B5041" w:rsidP="00CE5526">
      <w:pPr>
        <w:jc w:val="both"/>
      </w:pPr>
      <w:r>
        <w:rPr>
          <w:noProof/>
        </w:rPr>
        <w:drawing>
          <wp:inline distT="0" distB="0" distL="0" distR="0" wp14:anchorId="24801151" wp14:editId="6688BEFF">
            <wp:extent cx="5274310" cy="3046095"/>
            <wp:effectExtent l="0" t="0" r="2540" b="1905"/>
            <wp:docPr id="592888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88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AE19" w14:textId="6A447745" w:rsidR="004B5041" w:rsidRDefault="004B5041" w:rsidP="00CE5526">
      <w:pPr>
        <w:jc w:val="both"/>
        <w:rPr>
          <w:rFonts w:hint="eastAsia"/>
        </w:rPr>
      </w:pPr>
      <w:r>
        <w:rPr>
          <w:rFonts w:hint="eastAsia"/>
        </w:rPr>
        <w:t xml:space="preserve">参见 </w:t>
      </w:r>
      <w:hyperlink r:id="rId11" w:history="1">
        <w:r w:rsidRPr="00AE24A1">
          <w:rPr>
            <w:rStyle w:val="af"/>
          </w:rPr>
          <w:t>walk()函数数据流图.</w:t>
        </w:r>
        <w:r w:rsidR="00DC0FDB" w:rsidRPr="00AE24A1">
          <w:rPr>
            <w:rStyle w:val="af"/>
          </w:rPr>
          <w:t>png</w:t>
        </w:r>
      </w:hyperlink>
    </w:p>
    <w:p w14:paraId="4E458547" w14:textId="711ED8BD" w:rsidR="005A798B" w:rsidRDefault="00D33175" w:rsidP="00CE5526">
      <w:pPr>
        <w:jc w:val="both"/>
      </w:pPr>
      <w:r>
        <w:rPr>
          <w:rFonts w:hint="eastAsia"/>
        </w:rPr>
        <w:t>（2）</w:t>
      </w:r>
      <w:r w:rsidR="004B5041" w:rsidRPr="004B5041">
        <w:t>四条三次样条分别用于生成不同运动分量（前后X、横向Y、抬脚Z、转向Yaw）</w:t>
      </w:r>
      <w:r w:rsidR="004B5041">
        <w:rPr>
          <w:rFonts w:hint="eastAsia"/>
        </w:rPr>
        <w:t>。</w:t>
      </w:r>
      <w:r w:rsidR="004B5041" w:rsidRPr="004B5041">
        <w:t>addPoint(time, position, velocity)</w:t>
      </w:r>
      <w:r w:rsidR="005A798B">
        <w:rPr>
          <w:rFonts w:hint="eastAsia"/>
        </w:rPr>
        <w:t>函数中各参数含义:</w:t>
      </w:r>
    </w:p>
    <w:p w14:paraId="2BC7E933" w14:textId="716144C9" w:rsidR="005A798B" w:rsidRDefault="005A798B" w:rsidP="005A798B">
      <w:pPr>
        <w:ind w:leftChars="100" w:left="220"/>
        <w:jc w:val="both"/>
        <w:rPr>
          <w:rFonts w:hint="eastAsia"/>
        </w:rPr>
      </w:pPr>
      <w:r>
        <w:rPr>
          <w:rFonts w:hint="eastAsia"/>
        </w:rPr>
        <w:t xml:space="preserve">1. time: </w:t>
      </w:r>
      <w:r>
        <w:rPr>
          <w:rFonts w:hint="eastAsia"/>
        </w:rPr>
        <w:t>样条节点位置，归一化相位</w:t>
      </w:r>
      <w:r>
        <w:rPr>
          <w:rFonts w:hint="eastAsia"/>
        </w:rPr>
        <w:t>；</w:t>
      </w:r>
    </w:p>
    <w:p w14:paraId="2F4A0133" w14:textId="0B32DFCB" w:rsidR="005A798B" w:rsidRDefault="005A798B" w:rsidP="005A798B">
      <w:pPr>
        <w:ind w:leftChars="100" w:left="220"/>
        <w:jc w:val="both"/>
        <w:rPr>
          <w:rFonts w:hint="eastAsia"/>
        </w:rPr>
      </w:pPr>
      <w:r>
        <w:rPr>
          <w:rFonts w:hint="eastAsia"/>
        </w:rPr>
        <w:t>2.</w:t>
      </w:r>
      <w:r w:rsidRPr="005A798B">
        <w:t xml:space="preserve"> </w:t>
      </w:r>
      <w:r w:rsidRPr="004B5041">
        <w:t>position</w:t>
      </w:r>
      <w:r>
        <w:rPr>
          <w:rFonts w:hint="eastAsia"/>
        </w:rPr>
        <w:t xml:space="preserve">: </w:t>
      </w:r>
      <w:r>
        <w:rPr>
          <w:rFonts w:hint="eastAsia"/>
        </w:rPr>
        <w:t>在该相位处的期望输出值</w:t>
      </w:r>
    </w:p>
    <w:p w14:paraId="570714E5" w14:textId="2B6467A3" w:rsidR="005A798B" w:rsidRDefault="005A798B" w:rsidP="005A798B">
      <w:pPr>
        <w:ind w:leftChars="100" w:left="220"/>
        <w:jc w:val="both"/>
      </w:pPr>
      <w:r>
        <w:rPr>
          <w:rFonts w:hint="eastAsia"/>
        </w:rPr>
        <w:t>3.</w:t>
      </w:r>
      <w:r w:rsidRPr="005A798B">
        <w:t xml:space="preserve"> </w:t>
      </w:r>
      <w:r w:rsidRPr="004B5041">
        <w:t>velocity</w:t>
      </w:r>
      <w:r>
        <w:rPr>
          <w:rFonts w:hint="eastAsia"/>
        </w:rPr>
        <w:t xml:space="preserve">: </w:t>
      </w:r>
      <w:r>
        <w:rPr>
          <w:rFonts w:hint="eastAsia"/>
        </w:rPr>
        <w:t>在该相位处的</w:t>
      </w:r>
      <w:r>
        <w:rPr>
          <w:rFonts w:hint="eastAsia"/>
        </w:rPr>
        <w:t>速度。</w:t>
      </w:r>
    </w:p>
    <w:p w14:paraId="06C7E584" w14:textId="34C4CF15" w:rsidR="005A798B" w:rsidRDefault="005A798B" w:rsidP="005A798B">
      <w:pPr>
        <w:jc w:val="both"/>
      </w:pPr>
      <w:r w:rsidRPr="001C53E6">
        <w:lastRenderedPageBreak/>
        <w:t>以 stepSpline为例</w:t>
      </w:r>
      <w:r>
        <w:rPr>
          <w:rFonts w:hint="eastAsia"/>
        </w:rPr>
        <w:t>，</w:t>
      </w:r>
      <w:r w:rsidR="00B91B66" w:rsidRPr="001C53E6">
        <w:t>四个addPoint</w:t>
      </w:r>
      <w:r w:rsidR="00B91B66">
        <w:rPr>
          <w:rFonts w:hint="eastAsia"/>
        </w:rPr>
        <w:t>调用控制说明如下：</w:t>
      </w:r>
    </w:p>
    <w:p w14:paraId="1C955699" w14:textId="77777777" w:rsidR="00B91B66" w:rsidRDefault="00B91B66" w:rsidP="00B91B66">
      <w:pPr>
        <w:pStyle w:val="a9"/>
        <w:numPr>
          <w:ilvl w:val="0"/>
          <w:numId w:val="11"/>
        </w:numPr>
        <w:jc w:val="both"/>
      </w:pPr>
      <w:r w:rsidRPr="00B91B66">
        <w:t>stepSpline.addPoint(0.0, 0.5, -1.0 / stepLength)</w:t>
      </w:r>
    </w:p>
    <w:p w14:paraId="659CE88B" w14:textId="4CD422B2" w:rsidR="00B91B66" w:rsidRDefault="00B91B66" w:rsidP="00B91B66">
      <w:pPr>
        <w:pStyle w:val="a9"/>
        <w:jc w:val="both"/>
      </w:pPr>
      <w:r w:rsidRPr="00B91B66">
        <w:t>足端位于最前位置，速度为负，开始向后移动</w:t>
      </w:r>
      <w:r w:rsidR="00490F84">
        <w:rPr>
          <w:rFonts w:hint="eastAsia"/>
        </w:rPr>
        <w:t>。</w:t>
      </w:r>
    </w:p>
    <w:p w14:paraId="47C6EFAA" w14:textId="77777777" w:rsidR="00B91B66" w:rsidRPr="00B91B66" w:rsidRDefault="00B91B66" w:rsidP="00B91B66">
      <w:pPr>
        <w:pStyle w:val="a9"/>
        <w:numPr>
          <w:ilvl w:val="0"/>
          <w:numId w:val="11"/>
        </w:numPr>
        <w:jc w:val="both"/>
      </w:pPr>
      <w:r w:rsidRPr="00B91B66">
        <w:t>stepSpline.addPoint(stepLength, -0.5, -1.0 / stepLength)</w:t>
      </w:r>
    </w:p>
    <w:p w14:paraId="03C750FA" w14:textId="0143DA37" w:rsidR="00B91B66" w:rsidRDefault="00B91B66" w:rsidP="00B91B66">
      <w:pPr>
        <w:pStyle w:val="a9"/>
        <w:jc w:val="both"/>
      </w:pPr>
      <w:r w:rsidRPr="00B91B66">
        <w:t>足端到达最后位置，速度保持连续</w:t>
      </w:r>
      <w:r w:rsidR="00490F84">
        <w:rPr>
          <w:rFonts w:hint="eastAsia"/>
        </w:rPr>
        <w:t>。</w:t>
      </w:r>
    </w:p>
    <w:p w14:paraId="3A328530" w14:textId="77777777" w:rsidR="00B91B66" w:rsidRPr="00B91B66" w:rsidRDefault="00B91B66" w:rsidP="00B91B66">
      <w:pPr>
        <w:pStyle w:val="a9"/>
        <w:numPr>
          <w:ilvl w:val="0"/>
          <w:numId w:val="11"/>
        </w:numPr>
        <w:jc w:val="both"/>
      </w:pPr>
      <w:r w:rsidRPr="00B91B66">
        <w:t>stepSpline.addPoint(stepLength, -0.5, params.stepUpVel)</w:t>
      </w:r>
    </w:p>
    <w:p w14:paraId="0017A9A7" w14:textId="23171167" w:rsidR="00B91B66" w:rsidRDefault="00490F84" w:rsidP="00B91B66">
      <w:pPr>
        <w:ind w:left="720"/>
        <w:jc w:val="both"/>
      </w:pPr>
      <w:r w:rsidRPr="00490F84">
        <w:t>足端离地瞬间，同一相位但速度突变</w:t>
      </w:r>
      <w:r>
        <w:rPr>
          <w:rFonts w:hint="eastAsia"/>
        </w:rPr>
        <w:t>。</w:t>
      </w:r>
    </w:p>
    <w:p w14:paraId="2EDD69B7" w14:textId="77777777" w:rsidR="00490F84" w:rsidRDefault="00490F84" w:rsidP="00490F84">
      <w:pPr>
        <w:pStyle w:val="a9"/>
        <w:numPr>
          <w:ilvl w:val="0"/>
          <w:numId w:val="11"/>
        </w:numPr>
        <w:jc w:val="both"/>
      </w:pPr>
      <w:r w:rsidRPr="00490F84">
        <w:t>stepSpline.addPoint(1.0, 0.5, -params.stepDownVel)</w:t>
      </w:r>
    </w:p>
    <w:p w14:paraId="5AAB274A" w14:textId="3420DF08" w:rsidR="007E538E" w:rsidRPr="003404BF" w:rsidRDefault="00490F84" w:rsidP="003404BF">
      <w:pPr>
        <w:pStyle w:val="a9"/>
        <w:jc w:val="both"/>
        <w:rPr>
          <w:rFonts w:hint="eastAsia"/>
        </w:rPr>
      </w:pPr>
      <w:r w:rsidRPr="00490F84">
        <w:t>足端回到最前方，速度为负，准备落地</w:t>
      </w:r>
      <w:r>
        <w:rPr>
          <w:rFonts w:hint="eastAsia"/>
        </w:rPr>
        <w:t>。</w:t>
      </w:r>
    </w:p>
    <w:p w14:paraId="63BBFCBD" w14:textId="596CD355" w:rsidR="007E538E" w:rsidRDefault="00D33175" w:rsidP="00CE5526">
      <w:pPr>
        <w:jc w:val="both"/>
        <w:rPr>
          <w:rFonts w:hint="eastAsia"/>
          <w:szCs w:val="22"/>
        </w:rPr>
      </w:pPr>
      <w:r>
        <w:rPr>
          <w:rFonts w:hint="eastAsia"/>
          <w:szCs w:val="22"/>
        </w:rPr>
        <w:t>（3）</w:t>
      </w:r>
      <w:r w:rsidR="003404BF" w:rsidRPr="001C53E6">
        <w:t>hip_pitch和ankle_pitch取负号</w:t>
      </w:r>
      <w:r w:rsidR="003404BF">
        <w:rPr>
          <w:rFonts w:hint="eastAsia"/>
        </w:rPr>
        <w:t>是因为</w:t>
      </w:r>
      <w:r w:rsidR="004B5C0F" w:rsidRPr="004B5C0F">
        <w:rPr>
          <w:szCs w:val="22"/>
        </w:rPr>
        <w:t>IK求解（LegIK_IK.compute）内部使用的坐标系和机器人物理关节的坐标系在pitch方向上是相反的。</w:t>
      </w:r>
    </w:p>
    <w:p w14:paraId="322D8D91" w14:textId="7E931228" w:rsidR="007E538E" w:rsidRDefault="004B5C0F" w:rsidP="004B5C0F">
      <w:pPr>
        <w:jc w:val="center"/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6B2C7879" wp14:editId="38A9B7D4">
            <wp:extent cx="2788768" cy="1928904"/>
            <wp:effectExtent l="0" t="0" r="0" b="0"/>
            <wp:docPr id="604292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92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5213" cy="19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996A" w14:textId="707DAEFB" w:rsidR="007E538E" w:rsidRPr="001C53E6" w:rsidRDefault="007E538E" w:rsidP="004B5C0F">
      <w:pPr>
        <w:rPr>
          <w:rFonts w:hint="eastAsia"/>
        </w:rPr>
      </w:pPr>
      <w:r w:rsidRPr="001C53E6">
        <w:t>如果不取负号，机器人行走时会出现</w:t>
      </w:r>
      <w:r w:rsidR="004B5C0F" w:rsidRPr="004B5C0F">
        <w:t>行走方向反转，膝盖弯曲方向错误，脚尖朝向错误</w:t>
      </w:r>
      <w:r w:rsidR="004B5C0F">
        <w:rPr>
          <w:rFonts w:hint="eastAsia"/>
        </w:rPr>
        <w:t>等问题。</w:t>
      </w:r>
    </w:p>
    <w:p w14:paraId="538D86BA" w14:textId="77777777" w:rsidR="007E538E" w:rsidRPr="007E538E" w:rsidRDefault="007E538E" w:rsidP="00CE5526">
      <w:pPr>
        <w:jc w:val="both"/>
        <w:rPr>
          <w:rFonts w:hint="eastAsia"/>
          <w:szCs w:val="22"/>
        </w:rPr>
      </w:pPr>
    </w:p>
    <w:sectPr w:rsidR="007E538E" w:rsidRPr="007E53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C0C"/>
    <w:multiLevelType w:val="multilevel"/>
    <w:tmpl w:val="AA90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B68D2"/>
    <w:multiLevelType w:val="multilevel"/>
    <w:tmpl w:val="0E3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98438D"/>
    <w:multiLevelType w:val="hybridMultilevel"/>
    <w:tmpl w:val="096E2B84"/>
    <w:lvl w:ilvl="0" w:tplc="0409000B">
      <w:start w:val="1"/>
      <w:numFmt w:val="bullet"/>
      <w:lvlText w:val=""/>
      <w:lvlJc w:val="left"/>
      <w:pPr>
        <w:ind w:left="79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7" w:hanging="440"/>
      </w:pPr>
      <w:rPr>
        <w:rFonts w:ascii="Wingdings" w:hAnsi="Wingdings" w:hint="default"/>
      </w:rPr>
    </w:lvl>
  </w:abstractNum>
  <w:abstractNum w:abstractNumId="3" w15:restartNumberingAfterBreak="0">
    <w:nsid w:val="47F0785A"/>
    <w:multiLevelType w:val="multilevel"/>
    <w:tmpl w:val="B2B41B4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25E3557"/>
    <w:multiLevelType w:val="hybridMultilevel"/>
    <w:tmpl w:val="046028F8"/>
    <w:lvl w:ilvl="0" w:tplc="0409000B">
      <w:start w:val="1"/>
      <w:numFmt w:val="bullet"/>
      <w:lvlText w:val="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5" w15:restartNumberingAfterBreak="0">
    <w:nsid w:val="5E053B48"/>
    <w:multiLevelType w:val="multilevel"/>
    <w:tmpl w:val="FE4E8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D849FF"/>
    <w:multiLevelType w:val="multilevel"/>
    <w:tmpl w:val="2AAA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02802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00867569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414669752">
    <w:abstractNumId w:val="1"/>
  </w:num>
  <w:num w:numId="4" w16cid:durableId="152739990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233812975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452166075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038314409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196701614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354116240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2033527972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782532372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decimal"/>
        <w:lvlText w:val="(%2)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2" w16cid:durableId="1372920137">
    <w:abstractNumId w:val="3"/>
  </w:num>
  <w:num w:numId="13" w16cid:durableId="844175676">
    <w:abstractNumId w:val="2"/>
  </w:num>
  <w:num w:numId="14" w16cid:durableId="384455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6E"/>
    <w:rsid w:val="00062D87"/>
    <w:rsid w:val="000823B1"/>
    <w:rsid w:val="0008408E"/>
    <w:rsid w:val="00177DB6"/>
    <w:rsid w:val="001C53E6"/>
    <w:rsid w:val="001E6C74"/>
    <w:rsid w:val="001E7E48"/>
    <w:rsid w:val="002C6F7A"/>
    <w:rsid w:val="002D041D"/>
    <w:rsid w:val="003404BF"/>
    <w:rsid w:val="00357718"/>
    <w:rsid w:val="0040182C"/>
    <w:rsid w:val="004306E2"/>
    <w:rsid w:val="00490F84"/>
    <w:rsid w:val="004B5041"/>
    <w:rsid w:val="004B5C0F"/>
    <w:rsid w:val="005238DA"/>
    <w:rsid w:val="00562DEF"/>
    <w:rsid w:val="005926F6"/>
    <w:rsid w:val="005A798B"/>
    <w:rsid w:val="005D7CDD"/>
    <w:rsid w:val="005F0376"/>
    <w:rsid w:val="006051DB"/>
    <w:rsid w:val="00605834"/>
    <w:rsid w:val="00612CA9"/>
    <w:rsid w:val="007137C5"/>
    <w:rsid w:val="00733632"/>
    <w:rsid w:val="007547FD"/>
    <w:rsid w:val="007E538E"/>
    <w:rsid w:val="00815A44"/>
    <w:rsid w:val="008975FF"/>
    <w:rsid w:val="00942D6D"/>
    <w:rsid w:val="00982A3F"/>
    <w:rsid w:val="00982FE4"/>
    <w:rsid w:val="00A35A80"/>
    <w:rsid w:val="00A64680"/>
    <w:rsid w:val="00A8468C"/>
    <w:rsid w:val="00AA79E2"/>
    <w:rsid w:val="00AE24A1"/>
    <w:rsid w:val="00AE3B28"/>
    <w:rsid w:val="00B57AF5"/>
    <w:rsid w:val="00B638A4"/>
    <w:rsid w:val="00B91B66"/>
    <w:rsid w:val="00CB1A31"/>
    <w:rsid w:val="00CE2DFC"/>
    <w:rsid w:val="00CE5526"/>
    <w:rsid w:val="00D1396E"/>
    <w:rsid w:val="00D33175"/>
    <w:rsid w:val="00DA2094"/>
    <w:rsid w:val="00DB2415"/>
    <w:rsid w:val="00DC0FDB"/>
    <w:rsid w:val="00DC61B4"/>
    <w:rsid w:val="00DF6F59"/>
    <w:rsid w:val="00E578FB"/>
    <w:rsid w:val="00EA684D"/>
    <w:rsid w:val="00EB7279"/>
    <w:rsid w:val="00F52A0A"/>
    <w:rsid w:val="00F9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7690"/>
  <w15:chartTrackingRefBased/>
  <w15:docId w15:val="{07F2EBC6-B1BB-4A94-A0EF-F07D1FF9E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39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9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9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9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9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9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9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9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39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3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9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9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39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39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9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39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39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3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9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39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39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39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9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39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396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33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E24A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E24A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578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acodeur/robot-course-practice/blob/main/&#20154;&#24418;&#26426;&#22120;&#20154;&#32508;&#21512;&#23454;&#36341;&#35838;(2025&#24180;1&#26399;)/&#19971;&#12289;&#36816;&#21160;&#25511;&#21046;-&#32463;&#20856;&#26041;&#27861;/doc/walk()&#20989;&#25968;&#25968;&#25454;&#27969;&#22270;.pn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7B64F-6550-4B5C-88B8-16C1AE3DD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5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46</cp:revision>
  <cp:lastPrinted>2026-04-25T20:09:00Z</cp:lastPrinted>
  <dcterms:created xsi:type="dcterms:W3CDTF">2026-04-18T09:47:00Z</dcterms:created>
  <dcterms:modified xsi:type="dcterms:W3CDTF">2026-04-25T20:29:00Z</dcterms:modified>
</cp:coreProperties>
</file>