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0CB78" w14:textId="77777777" w:rsidR="00D7580B" w:rsidRPr="00D7580B" w:rsidRDefault="00D7580B" w:rsidP="00D7580B">
      <w:pPr>
        <w:rPr>
          <w:rFonts w:hint="eastAsia"/>
        </w:rPr>
      </w:pPr>
      <w:r w:rsidRPr="00D7580B">
        <w:rPr>
          <w:b/>
          <w:bCs/>
        </w:rPr>
        <w:t>提高作业</w:t>
      </w:r>
    </w:p>
    <w:p w14:paraId="0B4ABA0D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2.1 右臂运动学脚本</w:t>
      </w:r>
    </w:p>
    <w:p w14:paraId="4CD03726" w14:textId="77777777" w:rsidR="00D7580B" w:rsidRPr="00D7580B" w:rsidRDefault="00D7580B" w:rsidP="00D7580B">
      <w:pPr>
        <w:numPr>
          <w:ilvl w:val="0"/>
          <w:numId w:val="1"/>
        </w:numPr>
        <w:rPr>
          <w:rFonts w:hint="eastAsia"/>
        </w:rPr>
      </w:pPr>
      <w:r w:rsidRPr="00D7580B">
        <w:t>参考 arm_kinematics.py，编写一个支持右臂 FK 和 IK 的 Python 脚本</w:t>
      </w:r>
    </w:p>
    <w:p w14:paraId="6AE09002" w14:textId="77777777" w:rsidR="00D7580B" w:rsidRPr="00D7580B" w:rsidRDefault="00D7580B" w:rsidP="00D7580B">
      <w:pPr>
        <w:numPr>
          <w:ilvl w:val="0"/>
          <w:numId w:val="2"/>
        </w:numPr>
        <w:rPr>
          <w:rFonts w:hint="eastAsia"/>
        </w:rPr>
      </w:pPr>
      <w:r w:rsidRPr="00D7580B">
        <w:t>查阅 URDF 确定右肩在 torso 坐标系中的位置，找出与左臂的参数差异</w:t>
      </w:r>
    </w:p>
    <w:p w14:paraId="44018973" w14:textId="77777777" w:rsidR="00D7580B" w:rsidRPr="00D7580B" w:rsidRDefault="00D7580B" w:rsidP="00D7580B">
      <w:pPr>
        <w:numPr>
          <w:ilvl w:val="0"/>
          <w:numId w:val="3"/>
        </w:numPr>
        <w:rPr>
          <w:rFonts w:hint="eastAsia"/>
        </w:rPr>
      </w:pPr>
      <w:r w:rsidRPr="00D7580B">
        <w:t>用 tf_echo /torso /right_hand 验证脚本输出是否正确，提交测试结果</w:t>
      </w:r>
    </w:p>
    <w:p w14:paraId="0A02C9D6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2.2 旋转表示相互转换</w:t>
      </w:r>
    </w:p>
    <w:p w14:paraId="2805CE0B" w14:textId="77777777" w:rsidR="00D7580B" w:rsidRPr="00D7580B" w:rsidRDefault="00D7580B" w:rsidP="00D7580B">
      <w:pPr>
        <w:numPr>
          <w:ilvl w:val="0"/>
          <w:numId w:val="5"/>
        </w:numPr>
        <w:rPr>
          <w:rFonts w:hint="eastAsia"/>
        </w:rPr>
      </w:pPr>
      <w:r w:rsidRPr="00D7580B">
        <w:t>阅读《机器人学导论》第二章关于空间描述与变换的内容</w:t>
      </w:r>
    </w:p>
    <w:p w14:paraId="01BE316D" w14:textId="77777777" w:rsidR="00D7580B" w:rsidRPr="00D7580B" w:rsidRDefault="00D7580B" w:rsidP="00D7580B">
      <w:pPr>
        <w:numPr>
          <w:ilvl w:val="0"/>
          <w:numId w:val="6"/>
        </w:numPr>
        <w:rPr>
          <w:rFonts w:hint="eastAsia"/>
        </w:rPr>
      </w:pPr>
      <w:r w:rsidRPr="00D7580B">
        <w:t>编写一个 Python 程序，实现以下四种转换功能：</w:t>
      </w:r>
    </w:p>
    <w:p w14:paraId="787AC343" w14:textId="77777777" w:rsidR="00D7580B" w:rsidRPr="00D7580B" w:rsidRDefault="00D7580B" w:rsidP="00D7580B">
      <w:pPr>
        <w:numPr>
          <w:ilvl w:val="1"/>
          <w:numId w:val="4"/>
        </w:numPr>
        <w:rPr>
          <w:rFonts w:hint="eastAsia"/>
        </w:rPr>
      </w:pPr>
      <w:r w:rsidRPr="00D7580B">
        <w:t>旋转矩阵 → RPY 欧拉角</w:t>
      </w:r>
    </w:p>
    <w:p w14:paraId="18A1E90A" w14:textId="77777777" w:rsidR="00D7580B" w:rsidRPr="00D7580B" w:rsidRDefault="00D7580B" w:rsidP="00D7580B">
      <w:pPr>
        <w:numPr>
          <w:ilvl w:val="1"/>
          <w:numId w:val="4"/>
        </w:numPr>
        <w:rPr>
          <w:rFonts w:hint="eastAsia"/>
        </w:rPr>
      </w:pPr>
      <w:r w:rsidRPr="00D7580B">
        <w:t>旋转矩阵 → 四元数</w:t>
      </w:r>
    </w:p>
    <w:p w14:paraId="1675ED3E" w14:textId="77777777" w:rsidR="00D7580B" w:rsidRPr="00D7580B" w:rsidRDefault="00D7580B" w:rsidP="00D7580B">
      <w:pPr>
        <w:numPr>
          <w:ilvl w:val="1"/>
          <w:numId w:val="4"/>
        </w:numPr>
        <w:rPr>
          <w:rFonts w:hint="eastAsia"/>
        </w:rPr>
      </w:pPr>
      <w:r w:rsidRPr="00D7580B">
        <w:t>RPY 欧拉角 → 旋转矩阵</w:t>
      </w:r>
    </w:p>
    <w:p w14:paraId="451B1760" w14:textId="77777777" w:rsidR="00D7580B" w:rsidRPr="00D7580B" w:rsidRDefault="00D7580B" w:rsidP="00D7580B">
      <w:pPr>
        <w:numPr>
          <w:ilvl w:val="1"/>
          <w:numId w:val="4"/>
        </w:numPr>
        <w:rPr>
          <w:rFonts w:hint="eastAsia"/>
        </w:rPr>
      </w:pPr>
      <w:r w:rsidRPr="00D7580B">
        <w:t>四元数 → 旋转矩阵</w:t>
      </w:r>
    </w:p>
    <w:p w14:paraId="3B5C8C07" w14:textId="77777777" w:rsidR="00D7580B" w:rsidRPr="00D7580B" w:rsidRDefault="00D7580B" w:rsidP="00D7580B">
      <w:pPr>
        <w:numPr>
          <w:ilvl w:val="0"/>
          <w:numId w:val="7"/>
        </w:numPr>
        <w:rPr>
          <w:rFonts w:hint="eastAsia"/>
        </w:rPr>
      </w:pPr>
      <w:r w:rsidRPr="00D7580B">
        <w:t>用 tf_echo 输出中的 Rotation（同时提供了四元数和 RPY）作为测试数据，验证你的转换程序是否正确</w:t>
      </w:r>
    </w:p>
    <w:p w14:paraId="6874AD53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2.3 可达工作空间可视化</w:t>
      </w:r>
    </w:p>
    <w:p w14:paraId="5F2A3F9D" w14:textId="77777777" w:rsidR="00D7580B" w:rsidRPr="00D7580B" w:rsidRDefault="00D7580B" w:rsidP="00D7580B">
      <w:pPr>
        <w:numPr>
          <w:ilvl w:val="0"/>
          <w:numId w:val="8"/>
        </w:numPr>
        <w:rPr>
          <w:rFonts w:hint="eastAsia"/>
        </w:rPr>
      </w:pPr>
      <w:r w:rsidRPr="00D7580B">
        <w:t>编写 Python 脚本，遍历关节限位范围内的 q1、q2 组合（各取 100 个等间距值），用 FK 公式计算末端坐标，用 matplotlib 绘制 s-d 平面散点图</w:t>
      </w:r>
    </w:p>
    <w:p w14:paraId="72D74A8A" w14:textId="77777777" w:rsidR="00D7580B" w:rsidRPr="00D7580B" w:rsidRDefault="00D7580B" w:rsidP="00D7580B">
      <w:pPr>
        <w:numPr>
          <w:ilvl w:val="0"/>
          <w:numId w:val="9"/>
        </w:numPr>
        <w:rPr>
          <w:rFonts w:hint="eastAsia"/>
        </w:rPr>
      </w:pPr>
      <w:r w:rsidRPr="00D7580B">
        <w:t>在图中标注最大可达距离和最小可达距离的圆弧</w:t>
      </w:r>
    </w:p>
    <w:p w14:paraId="48538E89" w14:textId="77777777" w:rsidR="00D7580B" w:rsidRPr="00D7580B" w:rsidRDefault="00D7580B" w:rsidP="00D7580B">
      <w:pPr>
        <w:numPr>
          <w:ilvl w:val="0"/>
          <w:numId w:val="10"/>
        </w:numPr>
        <w:rPr>
          <w:rFonts w:hint="eastAsia"/>
        </w:rPr>
      </w:pPr>
      <w:r w:rsidRPr="00D7580B">
        <w:t>分析为什么可达区域不是一个完整的圆环，提交思考结果</w:t>
      </w:r>
    </w:p>
    <w:p w14:paraId="48900818" w14:textId="77777777" w:rsidR="00D7580B" w:rsidRPr="00D7580B" w:rsidRDefault="00D7580B" w:rsidP="00D7580B">
      <w:pPr>
        <w:rPr>
          <w:rFonts w:hint="eastAsia"/>
        </w:rPr>
      </w:pPr>
      <w:r w:rsidRPr="00D7580B">
        <w:br/>
      </w:r>
    </w:p>
    <w:p w14:paraId="589350E4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提高作业提交要求</w:t>
      </w:r>
    </w:p>
    <w:p w14:paraId="2693224E" w14:textId="77777777" w:rsidR="00D7580B" w:rsidRPr="00D7580B" w:rsidRDefault="00D7580B" w:rsidP="00D7580B">
      <w:pPr>
        <w:rPr>
          <w:rFonts w:hint="eastAsia"/>
        </w:rPr>
      </w:pPr>
      <w:r w:rsidRPr="00D7580B">
        <w:t>将以上内容整理为 </w:t>
      </w:r>
      <w:r w:rsidRPr="00D7580B">
        <w:rPr>
          <w:b/>
          <w:bCs/>
        </w:rPr>
        <w:t>一份 PDF</w:t>
      </w:r>
      <w:r w:rsidRPr="00D7580B">
        <w:t>，包含：</w:t>
      </w:r>
    </w:p>
    <w:p w14:paraId="7597DE41" w14:textId="77777777" w:rsidR="00D7580B" w:rsidRPr="00D7580B" w:rsidRDefault="00D7580B" w:rsidP="00D7580B">
      <w:pPr>
        <w:numPr>
          <w:ilvl w:val="0"/>
          <w:numId w:val="11"/>
        </w:numPr>
        <w:rPr>
          <w:rFonts w:hint="eastAsia"/>
        </w:rPr>
      </w:pPr>
      <w:r w:rsidRPr="00D7580B">
        <w:t>右臂脚本完整代码 + 与 tf_echo 的对比验证截图</w:t>
      </w:r>
    </w:p>
    <w:p w14:paraId="5E364E3C" w14:textId="77777777" w:rsidR="00D7580B" w:rsidRPr="00D7580B" w:rsidRDefault="00D7580B" w:rsidP="00D7580B">
      <w:pPr>
        <w:numPr>
          <w:ilvl w:val="0"/>
          <w:numId w:val="12"/>
        </w:numPr>
        <w:rPr>
          <w:rFonts w:hint="eastAsia"/>
        </w:rPr>
      </w:pPr>
      <w:r w:rsidRPr="00D7580B">
        <w:t>旋转转换脚本完整代码 + 用 tf_echo 数据验证的运行结果截图</w:t>
      </w:r>
    </w:p>
    <w:p w14:paraId="64643FEB" w14:textId="77777777" w:rsidR="00D7580B" w:rsidRPr="00D7580B" w:rsidRDefault="00D7580B" w:rsidP="00D7580B">
      <w:pPr>
        <w:numPr>
          <w:ilvl w:val="0"/>
          <w:numId w:val="13"/>
        </w:numPr>
        <w:rPr>
          <w:rFonts w:hint="eastAsia"/>
        </w:rPr>
      </w:pPr>
      <w:r w:rsidRPr="00D7580B">
        <w:t>工作空间可视化脚本完整代码 + 生成的工作空间图片</w:t>
      </w:r>
    </w:p>
    <w:p w14:paraId="74F4F854" w14:textId="77777777" w:rsidR="00D7580B" w:rsidRDefault="00D7580B" w:rsidP="00D7580B">
      <w:pPr>
        <w:numPr>
          <w:ilvl w:val="0"/>
          <w:numId w:val="14"/>
        </w:numPr>
        <w:rPr>
          <w:rFonts w:hint="eastAsia"/>
        </w:rPr>
      </w:pPr>
      <w:r w:rsidRPr="00D7580B">
        <w:t>各题思考分析</w:t>
      </w:r>
    </w:p>
    <w:p w14:paraId="65371C6A" w14:textId="77777777" w:rsidR="00D7580B" w:rsidRDefault="00D7580B" w:rsidP="00D7580B">
      <w:pPr>
        <w:rPr>
          <w:rFonts w:hint="eastAsia"/>
        </w:rPr>
      </w:pPr>
    </w:p>
    <w:p w14:paraId="456EC3FA" w14:textId="3B387032" w:rsidR="00D7580B" w:rsidRPr="00D7580B" w:rsidRDefault="00D7580B" w:rsidP="00D7580B">
      <w:pPr>
        <w:rPr>
          <w:rFonts w:hint="eastAsia"/>
          <w:b/>
          <w:bCs/>
          <w:sz w:val="28"/>
          <w:szCs w:val="28"/>
        </w:rPr>
      </w:pPr>
      <w:r w:rsidRPr="00D7580B">
        <w:rPr>
          <w:rFonts w:hint="eastAsia"/>
          <w:b/>
          <w:bCs/>
          <w:sz w:val="28"/>
          <w:szCs w:val="28"/>
          <w:highlight w:val="yellow"/>
        </w:rPr>
        <w:lastRenderedPageBreak/>
        <w:t>Answers：</w:t>
      </w:r>
    </w:p>
    <w:p w14:paraId="1895B340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2.1 右臂运动学脚本</w:t>
      </w:r>
    </w:p>
    <w:p w14:paraId="67B63F0F" w14:textId="0040332A" w:rsidR="00EA4B23" w:rsidRDefault="00C316FB">
      <w:r>
        <w:rPr>
          <w:rFonts w:hint="eastAsia"/>
        </w:rPr>
        <w:t>（1）参见</w:t>
      </w:r>
      <w:hyperlink r:id="rId5" w:history="1">
        <w:r w:rsidRPr="002F1577">
          <w:rPr>
            <w:rStyle w:val="ae"/>
            <w:rFonts w:hint="eastAsia"/>
          </w:rPr>
          <w:t>arm_kinemati</w:t>
        </w:r>
        <w:r w:rsidRPr="002F1577">
          <w:rPr>
            <w:rStyle w:val="ae"/>
            <w:rFonts w:hint="eastAsia"/>
          </w:rPr>
          <w:t>c</w:t>
        </w:r>
        <w:r w:rsidRPr="002F1577">
          <w:rPr>
            <w:rStyle w:val="ae"/>
            <w:rFonts w:hint="eastAsia"/>
          </w:rPr>
          <w:t>s_plus.py</w:t>
        </w:r>
      </w:hyperlink>
      <w:r>
        <w:rPr>
          <w:rFonts w:hint="eastAsia"/>
        </w:rPr>
        <w:t>：通过增加参数lr控制左右臂运动</w:t>
      </w:r>
      <w:r w:rsidR="00960138">
        <w:rPr>
          <w:rFonts w:hint="eastAsia"/>
        </w:rPr>
        <w:t>。</w:t>
      </w:r>
    </w:p>
    <w:p w14:paraId="7AD41A0C" w14:textId="70BCF8B5" w:rsidR="00760AAF" w:rsidRDefault="002F1577">
      <w:pPr>
        <w:rPr>
          <w:rFonts w:hint="eastAsia"/>
        </w:rPr>
      </w:pPr>
      <w:r w:rsidRPr="002F1577">
        <w:rPr>
          <w:rFonts w:hint="eastAsia"/>
        </w:rPr>
        <w:t>https://github.com/acodeur/robot-course-practice/blob/main/人形机器人综合实践课(2025年1期)/六、机器人运动学基础/作业6.1/workspace/src/humanoid_sim/scripts/arm_kinematics_plus.py</w:t>
      </w:r>
    </w:p>
    <w:p w14:paraId="48390DC8" w14:textId="645CA43B" w:rsidR="00960138" w:rsidRDefault="00960138">
      <w:pPr>
        <w:rPr>
          <w:rFonts w:hint="eastAsia"/>
        </w:rPr>
      </w:pPr>
      <w:r>
        <w:rPr>
          <w:rFonts w:hint="eastAsia"/>
        </w:rPr>
        <w:t>（2）</w:t>
      </w:r>
      <w:r w:rsidR="00EA4B23">
        <w:rPr>
          <w:rFonts w:hint="eastAsia"/>
        </w:rPr>
        <w:t>左右臂参数差异</w:t>
      </w:r>
    </w:p>
    <w:p w14:paraId="51965C2B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==================== URDF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参数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====================</w:t>
      </w:r>
    </w:p>
    <w:p w14:paraId="105ACE51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L1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0.20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 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肩关节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→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肘关节</w:t>
      </w:r>
    </w:p>
    <w:p w14:paraId="06A9B419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L2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0.18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 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#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肘关节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 xml:space="preserve"> →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手端</w:t>
      </w:r>
    </w:p>
    <w:p w14:paraId="376EDF2D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L_SHOULDER_IN_TORSO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0.13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0.35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# left</w:t>
      </w:r>
    </w:p>
    <w:p w14:paraId="33748EC0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R_SHOULDER_IN_TORSO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0.13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0.35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) </w:t>
      </w:r>
      <w:r w:rsidRPr="00EA4B23">
        <w:rPr>
          <w:rFonts w:ascii="Consolas" w:eastAsia="宋体" w:hAnsi="Consolas" w:cs="宋体"/>
          <w:i/>
          <w:iCs/>
          <w:color w:val="7F848E"/>
          <w:kern w:val="0"/>
          <w:sz w:val="21"/>
          <w:szCs w:val="21"/>
          <w14:ligatures w14:val="none"/>
        </w:rPr>
        <w:t># right</w:t>
      </w:r>
    </w:p>
    <w:p w14:paraId="19952795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Q1_LIMITS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1.57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1.57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0A1C2BB7" w14:textId="77777777" w:rsidR="00EA4B23" w:rsidRPr="00EA4B23" w:rsidRDefault="00EA4B23" w:rsidP="00EA4B23">
      <w:pPr>
        <w:widowControl/>
        <w:shd w:val="clear" w:color="auto" w:fill="282C34"/>
        <w:spacing w:after="0" w:line="285" w:lineRule="atLeast"/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</w:pPr>
      <w:r w:rsidRPr="00EA4B23">
        <w:rPr>
          <w:rFonts w:ascii="Consolas" w:eastAsia="宋体" w:hAnsi="Consolas" w:cs="宋体"/>
          <w:color w:val="E5C07B"/>
          <w:kern w:val="0"/>
          <w:sz w:val="21"/>
          <w:szCs w:val="21"/>
          <w14:ligatures w14:val="none"/>
        </w:rPr>
        <w:t>Q2_LIMITS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=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 (</w:t>
      </w:r>
      <w:r w:rsidRPr="00EA4B23">
        <w:rPr>
          <w:rFonts w:ascii="Consolas" w:eastAsia="宋体" w:hAnsi="Consolas" w:cs="宋体"/>
          <w:color w:val="56B6C2"/>
          <w:kern w:val="0"/>
          <w:sz w:val="21"/>
          <w:szCs w:val="21"/>
          <w14:ligatures w14:val="none"/>
        </w:rPr>
        <w:t>-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2.0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 xml:space="preserve">, </w:t>
      </w:r>
      <w:r w:rsidRPr="00EA4B23">
        <w:rPr>
          <w:rFonts w:ascii="Consolas" w:eastAsia="宋体" w:hAnsi="Consolas" w:cs="宋体"/>
          <w:color w:val="D19A66"/>
          <w:kern w:val="0"/>
          <w:sz w:val="21"/>
          <w:szCs w:val="21"/>
          <w14:ligatures w14:val="none"/>
        </w:rPr>
        <w:t>0.0</w:t>
      </w:r>
      <w:r w:rsidRPr="00EA4B23">
        <w:rPr>
          <w:rFonts w:ascii="Consolas" w:eastAsia="宋体" w:hAnsi="Consolas" w:cs="宋体"/>
          <w:color w:val="ABB2BF"/>
          <w:kern w:val="0"/>
          <w:sz w:val="21"/>
          <w:szCs w:val="21"/>
          <w14:ligatures w14:val="none"/>
        </w:rPr>
        <w:t>)</w:t>
      </w:r>
    </w:p>
    <w:p w14:paraId="3AC9E0AD" w14:textId="18FB3794" w:rsidR="00EA4B23" w:rsidRDefault="005E5E79">
      <w:pPr>
        <w:rPr>
          <w:rFonts w:hint="eastAsia"/>
        </w:rPr>
      </w:pPr>
      <w:r>
        <w:rPr>
          <w:noProof/>
        </w:rPr>
        <w:drawing>
          <wp:inline distT="0" distB="0" distL="0" distR="0" wp14:anchorId="788FE933" wp14:editId="5DF53CEF">
            <wp:extent cx="5274310" cy="1256665"/>
            <wp:effectExtent l="0" t="0" r="2540" b="635"/>
            <wp:docPr id="1726398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98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DBB8" w14:textId="44BE71AF" w:rsidR="005E5E79" w:rsidRDefault="005E5E79">
      <w:pPr>
        <w:rPr>
          <w:rFonts w:hint="eastAsia"/>
        </w:rPr>
      </w:pPr>
      <w:r>
        <w:rPr>
          <w:rFonts w:hint="eastAsia"/>
        </w:rPr>
        <w:t>（3）</w:t>
      </w:r>
      <w:r w:rsidRPr="00D7580B">
        <w:t>用 tf_echo /torso /right_hand 验证</w:t>
      </w:r>
    </w:p>
    <w:p w14:paraId="1FEC3D3C" w14:textId="7855565F" w:rsidR="009D6ED8" w:rsidRDefault="009D6ED8">
      <w:pPr>
        <w:rPr>
          <w:rFonts w:hint="eastAsia"/>
        </w:rPr>
      </w:pPr>
      <w:r>
        <w:rPr>
          <w:noProof/>
        </w:rPr>
        <w:drawing>
          <wp:inline distT="0" distB="0" distL="0" distR="0" wp14:anchorId="45BB70F8" wp14:editId="2DBCBD71">
            <wp:extent cx="5274310" cy="2580005"/>
            <wp:effectExtent l="0" t="0" r="2540" b="0"/>
            <wp:docPr id="15171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1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61E665" wp14:editId="419B27DE">
            <wp:extent cx="5274310" cy="3180715"/>
            <wp:effectExtent l="0" t="0" r="2540" b="635"/>
            <wp:docPr id="11676696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6696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EC53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2.2 旋转表示相互转换</w:t>
      </w:r>
    </w:p>
    <w:p w14:paraId="1D50E82E" w14:textId="3608BE59" w:rsidR="00D7580B" w:rsidRDefault="00D42453">
      <w:r>
        <w:rPr>
          <w:rFonts w:hint="eastAsia"/>
        </w:rPr>
        <w:t>（1）程序参见</w:t>
      </w:r>
      <w:hyperlink r:id="rId9" w:history="1">
        <w:r w:rsidRPr="002F1577">
          <w:rPr>
            <w:rStyle w:val="ae"/>
            <w:rFonts w:hint="eastAsia"/>
          </w:rPr>
          <w:t>spatial_tran</w:t>
        </w:r>
        <w:r w:rsidRPr="002F1577">
          <w:rPr>
            <w:rStyle w:val="ae"/>
            <w:rFonts w:hint="eastAsia"/>
          </w:rPr>
          <w:t>s</w:t>
        </w:r>
        <w:r w:rsidRPr="002F1577">
          <w:rPr>
            <w:rStyle w:val="ae"/>
            <w:rFonts w:hint="eastAsia"/>
          </w:rPr>
          <w:t>form.py</w:t>
        </w:r>
      </w:hyperlink>
    </w:p>
    <w:p w14:paraId="7B2C16E3" w14:textId="6577054A" w:rsidR="002F1577" w:rsidRDefault="002F1577">
      <w:pPr>
        <w:rPr>
          <w:rFonts w:hint="eastAsia"/>
        </w:rPr>
      </w:pPr>
      <w:r w:rsidRPr="002F1577">
        <w:rPr>
          <w:rFonts w:hint="eastAsia"/>
        </w:rPr>
        <w:t>https://github.com/acodeur/robot-course-practice/blob/main/人形机器人综合实践课(2025年1期)/六、机器人运动学基础/作业6.2/spatial_transform.py</w:t>
      </w:r>
    </w:p>
    <w:p w14:paraId="645C8F24" w14:textId="4381BC24" w:rsidR="00D42453" w:rsidRDefault="00D42453">
      <w:r>
        <w:rPr>
          <w:rFonts w:hint="eastAsia"/>
        </w:rPr>
        <w:t>（2）</w:t>
      </w:r>
      <w:r w:rsidR="00FF6D9C">
        <w:rPr>
          <w:rFonts w:hint="eastAsia"/>
        </w:rPr>
        <w:t>验证</w:t>
      </w:r>
    </w:p>
    <w:p w14:paraId="33E95CD1" w14:textId="544D6539" w:rsidR="00FF6D9C" w:rsidRDefault="00FF6D9C">
      <w:pPr>
        <w:rPr>
          <w:rFonts w:hint="eastAsia"/>
        </w:rPr>
      </w:pPr>
      <w:r>
        <w:rPr>
          <w:rFonts w:hint="eastAsia"/>
        </w:rPr>
        <w:t>使用如下</w:t>
      </w:r>
      <w:r w:rsidRPr="00D7580B">
        <w:t>tf_echo 输出的 Rotation</w:t>
      </w:r>
    </w:p>
    <w:p w14:paraId="08DC3637" w14:textId="75E22E6C" w:rsidR="00D42453" w:rsidRDefault="00D42453" w:rsidP="00FF6D9C">
      <w:pPr>
        <w:jc w:val="center"/>
      </w:pPr>
      <w:r>
        <w:rPr>
          <w:noProof/>
        </w:rPr>
        <w:drawing>
          <wp:inline distT="0" distB="0" distL="0" distR="0" wp14:anchorId="011BD82E" wp14:editId="2437E482">
            <wp:extent cx="4032281" cy="1050927"/>
            <wp:effectExtent l="0" t="0" r="6350" b="0"/>
            <wp:docPr id="869084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084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7104" cy="105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376A" w14:textId="1D3AD41A" w:rsidR="00FF6D9C" w:rsidRDefault="00FF6D9C" w:rsidP="00FF6D9C">
      <w:r>
        <w:rPr>
          <w:rFonts w:hint="eastAsia"/>
        </w:rPr>
        <w:t>验证如下并通过。</w:t>
      </w:r>
    </w:p>
    <w:p w14:paraId="4A82E79E" w14:textId="6C58ACC5" w:rsidR="00FF6D9C" w:rsidRDefault="00FF6D9C" w:rsidP="00FF6D9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0E8E573" wp14:editId="2F6B0B52">
            <wp:extent cx="5274310" cy="2295525"/>
            <wp:effectExtent l="0" t="0" r="2540" b="9525"/>
            <wp:docPr id="1321067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674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DEFAA" w14:textId="77777777" w:rsidR="00D7580B" w:rsidRPr="00D7580B" w:rsidRDefault="00D7580B" w:rsidP="00D7580B">
      <w:pPr>
        <w:rPr>
          <w:rFonts w:hint="eastAsia"/>
          <w:b/>
          <w:bCs/>
        </w:rPr>
      </w:pPr>
      <w:r w:rsidRPr="00D7580B">
        <w:rPr>
          <w:b/>
          <w:bCs/>
        </w:rPr>
        <w:t>2.3 可达工作空间可视化</w:t>
      </w:r>
    </w:p>
    <w:p w14:paraId="6EB4DD62" w14:textId="5D6F7FEB" w:rsidR="00D7580B" w:rsidRDefault="00A97868">
      <w:r>
        <w:rPr>
          <w:rFonts w:hint="eastAsia"/>
        </w:rPr>
        <w:t>（1）程序参见</w:t>
      </w:r>
      <w:hyperlink r:id="rId12" w:history="1">
        <w:r w:rsidRPr="00053589">
          <w:rPr>
            <w:rStyle w:val="ae"/>
            <w:rFonts w:hint="eastAsia"/>
          </w:rPr>
          <w:t>reachable_area_viz.py</w:t>
        </w:r>
      </w:hyperlink>
    </w:p>
    <w:p w14:paraId="2AAEE8D0" w14:textId="5CF6AC52" w:rsidR="00A97868" w:rsidRDefault="00053589">
      <w:r w:rsidRPr="00053589">
        <w:rPr>
          <w:rFonts w:hint="eastAsia"/>
        </w:rPr>
        <w:t>https://github.com/acodeur/robot-course-practice/blob/main/人形机器人综合实践课(2025年1期)/六、机器人运动学基础/作业6.2/reachable_area_viz.py</w:t>
      </w:r>
    </w:p>
    <w:p w14:paraId="3DA84EC8" w14:textId="3BC17055" w:rsidR="00A97868" w:rsidRDefault="00A97868">
      <w:r>
        <w:rPr>
          <w:rFonts w:hint="eastAsia"/>
        </w:rPr>
        <w:t>（2）生成图片</w:t>
      </w:r>
    </w:p>
    <w:p w14:paraId="06AB3C2A" w14:textId="18E2E1FD" w:rsidR="00A97868" w:rsidRDefault="00F669F3" w:rsidP="00F669F3">
      <w:pPr>
        <w:jc w:val="center"/>
      </w:pPr>
      <w:r>
        <w:rPr>
          <w:noProof/>
        </w:rPr>
        <w:drawing>
          <wp:inline distT="0" distB="0" distL="0" distR="0" wp14:anchorId="6A1A90A5" wp14:editId="14E4E50A">
            <wp:extent cx="3229953" cy="3229953"/>
            <wp:effectExtent l="0" t="0" r="8890" b="8890"/>
            <wp:docPr id="1267467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5759" cy="3235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7BFE3" w14:textId="33C2BF3B" w:rsidR="002F1577" w:rsidRDefault="00F669F3" w:rsidP="00F669F3">
      <w:pPr>
        <w:rPr>
          <w:rFonts w:hint="eastAsia"/>
        </w:rPr>
      </w:pPr>
      <w:r>
        <w:rPr>
          <w:rFonts w:hint="eastAsia"/>
        </w:rPr>
        <w:t>（3）</w:t>
      </w:r>
      <w:r w:rsidR="002F1577" w:rsidRPr="002F1577">
        <w:t>手臂可达区域</w:t>
      </w:r>
      <w:r w:rsidR="002F1577">
        <w:rPr>
          <w:rFonts w:hint="eastAsia"/>
        </w:rPr>
        <w:t>并</w:t>
      </w:r>
      <w:r w:rsidR="002F1577" w:rsidRPr="00D7580B">
        <w:t>不是一个完整的圆环</w:t>
      </w:r>
      <w:r w:rsidR="002F1577">
        <w:rPr>
          <w:rFonts w:hint="eastAsia"/>
        </w:rPr>
        <w:t>是因为q1和q2都有限定的弧度范围：肩关节q1</w:t>
      </w:r>
      <w:r w:rsidR="009C156B">
        <w:rPr>
          <w:rFonts w:hint="eastAsia"/>
        </w:rPr>
        <w:t>限定在[-</w:t>
      </w:r>
      <w:r w:rsidR="009C156B" w:rsidRPr="009C156B">
        <w:t>1.57</w:t>
      </w:r>
      <w:r w:rsidR="009C156B">
        <w:rPr>
          <w:rFonts w:hint="eastAsia"/>
        </w:rPr>
        <w:t>, 1.57]内，</w:t>
      </w:r>
      <w:r w:rsidR="002F1577">
        <w:rPr>
          <w:rFonts w:hint="eastAsia"/>
        </w:rPr>
        <w:t>末端只能扫半个平面，无法到达后方；肘关节q2</w:t>
      </w:r>
      <w:r w:rsidR="009C156B" w:rsidRPr="009C156B">
        <w:t>限定在</w:t>
      </w:r>
      <w:r w:rsidR="009C156B" w:rsidRPr="009C156B">
        <w:t xml:space="preserve"> </w:t>
      </w:r>
      <w:r w:rsidR="009C156B" w:rsidRPr="009C156B">
        <w:t>[-2.0, 0.0]</w:t>
      </w:r>
      <w:r w:rsidR="009C156B">
        <w:rPr>
          <w:rFonts w:hint="eastAsia"/>
        </w:rPr>
        <w:t>内，</w:t>
      </w:r>
      <w:r w:rsidR="009C156B" w:rsidRPr="009C156B">
        <w:t>只能向负方向（下垂）</w:t>
      </w:r>
      <w:r w:rsidR="009C156B">
        <w:rPr>
          <w:rFonts w:hint="eastAsia"/>
        </w:rPr>
        <w:t>运动。</w:t>
      </w:r>
      <w:r w:rsidR="005576CE">
        <w:rPr>
          <w:rFonts w:hint="eastAsia"/>
        </w:rPr>
        <w:t>若</w:t>
      </w:r>
      <w:r w:rsidR="005576CE">
        <w:rPr>
          <w:rFonts w:hint="eastAsia"/>
        </w:rPr>
        <w:t>q1和q2</w:t>
      </w:r>
      <w:r w:rsidR="005576CE">
        <w:rPr>
          <w:rFonts w:hint="eastAsia"/>
        </w:rPr>
        <w:t>无限制，则可达区域可以是一个完整的圆环。</w:t>
      </w:r>
    </w:p>
    <w:sectPr w:rsidR="002F15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11061"/>
    <w:multiLevelType w:val="multilevel"/>
    <w:tmpl w:val="22F0B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2225933"/>
    <w:multiLevelType w:val="multilevel"/>
    <w:tmpl w:val="99BC6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F075C0"/>
    <w:multiLevelType w:val="multilevel"/>
    <w:tmpl w:val="0AC6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90482F"/>
    <w:multiLevelType w:val="multilevel"/>
    <w:tmpl w:val="F60E0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017699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 w16cid:durableId="1802841140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 w16cid:durableId="408816293">
    <w:abstractNumId w:val="1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4" w16cid:durableId="78600517">
    <w:abstractNumId w:val="2"/>
  </w:num>
  <w:num w:numId="5" w16cid:durableId="2122214879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6" w16cid:durableId="1425957637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7" w16cid:durableId="439760432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8" w16cid:durableId="922448804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9" w16cid:durableId="1595093156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0" w16cid:durableId="95758918">
    <w:abstractNumId w:val="0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1" w16cid:durableId="1706516752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2" w16cid:durableId="997803350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3" w16cid:durableId="581260393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14" w16cid:durableId="781605759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4AD"/>
    <w:rsid w:val="00053589"/>
    <w:rsid w:val="002F1577"/>
    <w:rsid w:val="005576CE"/>
    <w:rsid w:val="005E5E79"/>
    <w:rsid w:val="006404AD"/>
    <w:rsid w:val="007137C5"/>
    <w:rsid w:val="00760AAF"/>
    <w:rsid w:val="00783AD9"/>
    <w:rsid w:val="00806378"/>
    <w:rsid w:val="00960138"/>
    <w:rsid w:val="009C156B"/>
    <w:rsid w:val="009D6ED8"/>
    <w:rsid w:val="00A97868"/>
    <w:rsid w:val="00C316FB"/>
    <w:rsid w:val="00CE2DFC"/>
    <w:rsid w:val="00D42453"/>
    <w:rsid w:val="00D7580B"/>
    <w:rsid w:val="00EA4B23"/>
    <w:rsid w:val="00F669F3"/>
    <w:rsid w:val="00F9201C"/>
    <w:rsid w:val="00FF6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1AC5"/>
  <w15:chartTrackingRefBased/>
  <w15:docId w15:val="{6AD54DC7-074C-44C3-9A44-0F09F083A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404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4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404A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404A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404A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404A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404A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404A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404A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404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4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4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404A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404A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404A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404A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404A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404A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404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4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404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404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4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404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404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404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4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404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404A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053589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053589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F15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acodeur/robot-course-practice/blob/main/&#20154;&#24418;&#26426;&#22120;&#20154;&#32508;&#21512;&#23454;&#36341;&#35838;(2025&#24180;1&#26399;)/&#20845;&#12289;&#26426;&#22120;&#20154;&#36816;&#21160;&#23398;&#22522;&#30784;/&#20316;&#19994;6.2/reachable_area_viz.p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acodeur/robot-course-practice/blob/main/&#20154;&#24418;&#26426;&#22120;&#20154;&#32508;&#21512;&#23454;&#36341;&#35838;(2025&#24180;1&#26399;)/&#20845;&#12289;&#26426;&#22120;&#20154;&#36816;&#21160;&#23398;&#22522;&#30784;/&#20316;&#19994;6.1/workspace/src/humanoid_sim/scripts/arm_kinematics_plus.py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acodeur/robot-course-practice/blob/main/&#20154;&#24418;&#26426;&#22120;&#20154;&#32508;&#21512;&#23454;&#36341;&#35838;(2025&#24180;1&#26399;)/&#20845;&#12289;&#26426;&#22120;&#20154;&#36816;&#21160;&#23398;&#22522;&#30784;/&#20316;&#19994;6.2/spatial_transform.p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4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Yunzheng Chen</dc:creator>
  <cp:keywords/>
  <dc:description/>
  <cp:lastModifiedBy>Yunzheng Chen</cp:lastModifiedBy>
  <cp:revision>24</cp:revision>
  <dcterms:created xsi:type="dcterms:W3CDTF">2026-04-12T04:41:00Z</dcterms:created>
  <dcterms:modified xsi:type="dcterms:W3CDTF">2026-04-12T10:27:00Z</dcterms:modified>
</cp:coreProperties>
</file>