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300"/>
        <w:rPr>
          <w:rFonts w:hint="eastAsia" w:ascii="宋体" w:hAnsi="宋体" w:eastAsia="宋体" w:cs="宋体"/>
          <w:b w:val="0"/>
          <w:bCs w:val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720" w:firstLineChars="3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1.实验中的项目活动图的相关信息如下图所示：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300" w:right="0" w:rightChars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c798155db79c1e78916c2c542e56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798155db79c1e78916c2c542e56b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3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</w:rPr>
        <w:t>当涉及项目管理工具时，Microsoft Project、Asana、Trello和Jira都是非常受欢迎的选择，各有其自身的特点：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宋体" w:hAnsi="宋体" w:eastAsia="宋体" w:cs="宋体"/>
          <w:b w:val="0"/>
          <w:bCs w:val="0"/>
        </w:rPr>
      </w:pPr>
      <w:r>
        <w:rPr>
          <w:rStyle w:val="5"/>
          <w:rFonts w:hint="eastAsia" w:ascii="宋体" w:hAnsi="宋体" w:eastAsia="宋体" w:cs="宋体"/>
          <w:b w:val="0"/>
          <w:bCs w:val="0"/>
        </w:rPr>
        <w:t>Microsoft Project</w:t>
      </w:r>
      <w:r>
        <w:rPr>
          <w:rFonts w:hint="eastAsia" w:ascii="宋体" w:hAnsi="宋体" w:eastAsia="宋体" w:cs="宋体"/>
          <w:b w:val="0"/>
          <w:bCs w:val="0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特点：Microsoft Project是传统的项目管理工具，适用于大型项目的规划和跟踪。它提供了强大的资源分配和进度跟踪功能，能够创建甘特图和网络图来可视化项目进展，还能根据预算和资源进行规划。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适用范围：适用于需要复杂项目规划、资源管理和报告的大型项目。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宋体" w:hAnsi="宋体" w:eastAsia="宋体" w:cs="宋体"/>
          <w:b w:val="0"/>
          <w:bCs w:val="0"/>
        </w:rPr>
      </w:pPr>
      <w:r>
        <w:rPr>
          <w:rStyle w:val="5"/>
          <w:rFonts w:hint="eastAsia" w:ascii="宋体" w:hAnsi="宋体" w:eastAsia="宋体" w:cs="宋体"/>
          <w:b w:val="0"/>
          <w:bCs w:val="0"/>
        </w:rPr>
        <w:t>Asana</w:t>
      </w:r>
      <w:r>
        <w:rPr>
          <w:rFonts w:hint="eastAsia" w:ascii="宋体" w:hAnsi="宋体" w:eastAsia="宋体" w:cs="宋体"/>
          <w:b w:val="0"/>
          <w:bCs w:val="0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特点：Asana是一个以任务为中心的协作工具，适合团队协作和项目管理。它提供了清晰的任务列表、项目计划和团队协作功能，支持团队成员在一个平台上共享任务、文件和进度情况。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适用范围：适用于团队协作、项目任务管理和进度跟踪，特别适合中小型项目的协作。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宋体" w:hAnsi="宋体" w:eastAsia="宋体" w:cs="宋体"/>
          <w:b w:val="0"/>
          <w:bCs w:val="0"/>
        </w:rPr>
      </w:pPr>
      <w:r>
        <w:rPr>
          <w:rStyle w:val="5"/>
          <w:rFonts w:hint="eastAsia" w:ascii="宋体" w:hAnsi="宋体" w:eastAsia="宋体" w:cs="宋体"/>
          <w:b w:val="0"/>
          <w:bCs w:val="0"/>
        </w:rPr>
        <w:t>Trello</w:t>
      </w:r>
      <w:r>
        <w:rPr>
          <w:rFonts w:hint="eastAsia" w:ascii="宋体" w:hAnsi="宋体" w:eastAsia="宋体" w:cs="宋体"/>
          <w:b w:val="0"/>
          <w:bCs w:val="0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特点：Trello是以看板为基础的项目管理工具，通过卡片和列表的方式来组织任务。它简单易用，提供了灵活的工作流程和可视化的项目管理方式，适合敏捷开发和小型团队。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适用范围：适用于敏捷开发、团队协作和项目追踪，适合小型团队或个人项目使用。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宋体" w:hAnsi="宋体" w:eastAsia="宋体" w:cs="宋体"/>
          <w:b w:val="0"/>
          <w:bCs w:val="0"/>
        </w:rPr>
      </w:pPr>
      <w:r>
        <w:rPr>
          <w:rStyle w:val="5"/>
          <w:rFonts w:hint="eastAsia" w:ascii="宋体" w:hAnsi="宋体" w:eastAsia="宋体" w:cs="宋体"/>
          <w:b w:val="0"/>
          <w:bCs w:val="0"/>
        </w:rPr>
        <w:t>Jira</w:t>
      </w:r>
      <w:r>
        <w:rPr>
          <w:rFonts w:hint="eastAsia" w:ascii="宋体" w:hAnsi="宋体" w:eastAsia="宋体" w:cs="宋体"/>
          <w:b w:val="0"/>
          <w:bCs w:val="0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特点：Jira是Atlassian推出的敏捷开发和问题跟踪工具，主要用于敏捷项目管理、缺陷跟踪和持续集成。它提供了灵活的工作流程，可以自定义任务和问题类型，支持敏捷开发的需求管理。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适用范围：适用于软件开发团队的敏捷项目管理、缺陷跟踪和持续集成。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3.</w:t>
      </w:r>
      <w:r>
        <w:t>从个人角度，</w:t>
      </w:r>
      <w:r>
        <w:rPr>
          <w:rFonts w:hint="eastAsia"/>
          <w:lang w:val="en-US" w:eastAsia="zh-CN"/>
        </w:rPr>
        <w:t>我们</w:t>
      </w:r>
      <w:r>
        <w:t>最喜欢的工作方式包括：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有一定弹性的工作时间，能够在一定程度上自主安排工作和生活。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公平合理的薪酬福利，以及良好的员工关怀和培训机会。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能够在积极向上的工作环境中发挥自己的专长和创造力。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对于工作环境的要求可能包括舒适的工作场所，良好的办公设施，合理的工作压力等。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4.</w:t>
      </w:r>
      <w:r>
        <w:t>从团队项目管理角度，</w:t>
      </w:r>
      <w:r>
        <w:rPr>
          <w:rFonts w:hint="eastAsia"/>
          <w:lang w:val="en-US" w:eastAsia="zh-CN"/>
        </w:rPr>
        <w:t>我们</w:t>
      </w:r>
      <w:r>
        <w:t>认为最有效的项目组工作管理方式包括：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采用灵活的敏捷开发方法，鼓励团队成员合作、创新和快速响应变化。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良好的沟通协作机制，明确分工，透明的工作进度跟踪。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鼓励团队成员参与决策，尊重每个人的意见和贡献，提供良好的团队氛围和成长空间。</w:t>
      </w:r>
    </w:p>
    <w:p>
      <w:pPr>
        <w:rPr>
          <w:rFonts w:hint="eastAsia" w:ascii="宋体" w:hAnsi="宋体" w:eastAsia="宋体" w:cs="宋体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3YzEzMzQwYzIxNmRmMTI5NmM5MWY4YTg3ODY1OGUifQ=="/>
  </w:docVars>
  <w:rsids>
    <w:rsidRoot w:val="00000000"/>
    <w:rsid w:val="5B19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2024-06-17T12:08:33Z</dcterms:created>
  <dc:creator>费鹏辉</dc:creator>
  <cp:lastModifiedBy>勇往直前</cp:lastModifiedBy>
  <dcterms:modified xsi:type="dcterms:W3CDTF">2024-06-17T12:13:56Z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BC03C65DEDA1410EA1D2F42B84B11C76_12</vt:lpwstr>
  </property>
</Properties>
</file>