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709BF" w14:textId="47A280A0" w:rsidR="00D67680" w:rsidRDefault="000E1F11" w:rsidP="000E1F1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  <w:r w:rsidRP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t>Leben und Gesund</w:t>
      </w:r>
      <w:r w:rsidR="00427CC1">
        <w:rPr>
          <w:rFonts w:asciiTheme="majorHAnsi" w:eastAsia="Times New Roman" w:hAnsiTheme="majorHAnsi" w:cs="Times New Roman"/>
          <w:sz w:val="28"/>
          <w:szCs w:val="28"/>
          <w:lang w:eastAsia="de-DE"/>
        </w:rPr>
        <w:t>heit sind die höchsten Güter unserer</w:t>
      </w:r>
      <w:r w:rsidRP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Mitarbeiter und Mitarbeiterinnen, sie zu erha</w:t>
      </w:r>
      <w:r w:rsidR="00427CC1">
        <w:rPr>
          <w:rFonts w:asciiTheme="majorHAnsi" w:eastAsia="Times New Roman" w:hAnsiTheme="majorHAnsi" w:cs="Times New Roman"/>
          <w:sz w:val="28"/>
          <w:szCs w:val="28"/>
          <w:lang w:eastAsia="de-DE"/>
        </w:rPr>
        <w:t>lten ist die primäre Aufgabe unseres</w:t>
      </w:r>
      <w:r w:rsidRP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Sicherheitswesens und eines jeden Vorgesetzten. Sicherheits- und Schutzmaßnahmen sind untrennbare Bestandteile der Arbeit und tragen zum betrieblichen </w:t>
      </w:r>
      <w:r w:rsidRPr="005840D2">
        <w:rPr>
          <w:rFonts w:asciiTheme="majorHAnsi" w:eastAsia="Times New Roman" w:hAnsiTheme="majorHAnsi" w:cs="Times New Roman"/>
          <w:sz w:val="28"/>
          <w:szCs w:val="28"/>
          <w:lang w:eastAsia="de-DE"/>
        </w:rPr>
        <w:t>Erfolg</w:t>
      </w:r>
      <w:r w:rsidR="00427CC1" w:rsidRPr="005840D2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der</w:t>
      </w:r>
      <w:r w:rsidR="001B6B10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Firma</w:t>
      </w:r>
      <w:r w:rsidR="00427CC1" w:rsidRPr="005840D2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</w:t>
      </w:r>
      <w:r w:rsidR="009551D2">
        <w:rPr>
          <w:rFonts w:asciiTheme="majorHAnsi" w:eastAsia="Times New Roman" w:hAnsiTheme="majorHAnsi" w:cs="Times New Roman"/>
          <w:sz w:val="28"/>
          <w:szCs w:val="28"/>
          <w:lang w:eastAsia="de-DE"/>
        </w:rPr>
        <w:t>Frankenberg</w:t>
      </w:r>
      <w:r w:rsidR="001B6B10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</w:t>
      </w:r>
      <w:r w:rsidR="00734942" w:rsidRPr="00734942">
        <w:rPr>
          <w:rFonts w:asciiTheme="majorHAnsi" w:eastAsia="Times New Roman" w:hAnsiTheme="majorHAnsi" w:cs="Times New Roman"/>
          <w:sz w:val="28"/>
          <w:szCs w:val="28"/>
          <w:lang w:eastAsia="de-DE"/>
        </w:rPr>
        <w:t>GmbH</w:t>
      </w:r>
      <w:r w:rsidR="00734942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</w:t>
      </w:r>
      <w:r w:rsidRP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bei. </w:t>
      </w:r>
    </w:p>
    <w:p w14:paraId="2E4DBE4D" w14:textId="77777777" w:rsidR="00B24C28" w:rsidRDefault="000E1F11" w:rsidP="000E1F1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  <w:r w:rsidRP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br/>
      </w:r>
    </w:p>
    <w:p w14:paraId="778A689C" w14:textId="77777777" w:rsidR="00427CC1" w:rsidRDefault="00D67680" w:rsidP="000E1F1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  <w:r>
        <w:rPr>
          <w:rFonts w:asciiTheme="majorHAnsi" w:eastAsia="Times New Roman" w:hAnsiTheme="majorHAnsi" w:cs="Times New Roman"/>
          <w:sz w:val="28"/>
          <w:szCs w:val="28"/>
          <w:lang w:eastAsia="de-DE"/>
        </w:rPr>
        <w:t>Aus diesem Grunde sind wir bestrebt unsere</w:t>
      </w:r>
      <w:r w:rsidR="00427CC1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Leitsätze in unsere tägliche Arbeit einfließen zu lassen</w:t>
      </w:r>
      <w:r w:rsidR="00BA4495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und Diese </w:t>
      </w:r>
      <w:proofErr w:type="gramStart"/>
      <w:r w:rsidR="00BA4495">
        <w:rPr>
          <w:rFonts w:asciiTheme="majorHAnsi" w:eastAsia="Times New Roman" w:hAnsiTheme="majorHAnsi" w:cs="Times New Roman"/>
          <w:sz w:val="28"/>
          <w:szCs w:val="28"/>
          <w:lang w:eastAsia="de-DE"/>
        </w:rPr>
        <w:t>„ zu</w:t>
      </w:r>
      <w:proofErr w:type="gramEnd"/>
      <w:r w:rsidR="00BA4495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leben“</w:t>
      </w:r>
      <w:r w:rsidR="00427CC1">
        <w:rPr>
          <w:rFonts w:asciiTheme="majorHAnsi" w:eastAsia="Times New Roman" w:hAnsiTheme="majorHAnsi" w:cs="Times New Roman"/>
          <w:sz w:val="28"/>
          <w:szCs w:val="28"/>
          <w:lang w:eastAsia="de-DE"/>
        </w:rPr>
        <w:t>. J</w:t>
      </w:r>
      <w:r w:rsidR="00BA4495">
        <w:rPr>
          <w:rFonts w:asciiTheme="majorHAnsi" w:eastAsia="Times New Roman" w:hAnsiTheme="majorHAnsi" w:cs="Times New Roman"/>
          <w:sz w:val="28"/>
          <w:szCs w:val="28"/>
          <w:lang w:eastAsia="de-DE"/>
        </w:rPr>
        <w:t>eder Mitarbeiter ist Teil unseres Sicherheitswesens und trägt durch sein Verhalten zum Erfolg</w:t>
      </w:r>
      <w:r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und zur Sicherheit</w:t>
      </w:r>
      <w:r w:rsidR="00BA4495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bei.</w:t>
      </w:r>
    </w:p>
    <w:p w14:paraId="13DC244E" w14:textId="77777777" w:rsidR="00D67680" w:rsidRDefault="00D67680" w:rsidP="000E1F1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</w:p>
    <w:p w14:paraId="7F699315" w14:textId="77777777" w:rsidR="000E1F11" w:rsidRPr="000E1F11" w:rsidRDefault="000E1F11" w:rsidP="000E1F1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  <w:r w:rsidRP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t>Persönliche Verhaltensweisen dürfen nicht zu Last</w:t>
      </w:r>
      <w:r w:rsidR="00B24C28">
        <w:rPr>
          <w:rFonts w:asciiTheme="majorHAnsi" w:eastAsia="Times New Roman" w:hAnsiTheme="majorHAnsi" w:cs="Times New Roman"/>
          <w:sz w:val="28"/>
          <w:szCs w:val="28"/>
          <w:lang w:eastAsia="de-DE"/>
        </w:rPr>
        <w:t>en der Arbeitssicherheit gehen.</w:t>
      </w:r>
    </w:p>
    <w:p w14:paraId="103C892A" w14:textId="77777777" w:rsidR="000E1F11" w:rsidRPr="000E1F11" w:rsidRDefault="000E1F11" w:rsidP="000E1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  <w:r w:rsidRP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Jeder Unfall ist vermeidbar. </w:t>
      </w:r>
    </w:p>
    <w:p w14:paraId="7D66BF89" w14:textId="77777777" w:rsidR="000E1F11" w:rsidRDefault="000E1F11" w:rsidP="000E1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  <w:r w:rsidRP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t>Jeder Unfall steigert die Kosten und schwächt die Organisation personell wie auch finanziell.</w:t>
      </w:r>
    </w:p>
    <w:p w14:paraId="69CEDC35" w14:textId="77777777" w:rsidR="000E1F11" w:rsidRPr="000E1F11" w:rsidRDefault="000E1F11" w:rsidP="000E1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  <w:r>
        <w:rPr>
          <w:rFonts w:asciiTheme="majorHAnsi" w:eastAsia="Times New Roman" w:hAnsiTheme="majorHAnsi" w:cs="Times New Roman"/>
          <w:sz w:val="28"/>
          <w:szCs w:val="28"/>
          <w:lang w:eastAsia="de-DE"/>
        </w:rPr>
        <w:t>Wir halten uns an geltende Vorschriften und binden diese in unsere Arbeitsabläufe ein.</w:t>
      </w:r>
    </w:p>
    <w:p w14:paraId="3FE2DDC2" w14:textId="77777777" w:rsidR="000E1F11" w:rsidRDefault="000E1F11" w:rsidP="000E1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  <w:r w:rsidRP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t>Das Know-how der Fachkräfte für Arbeitssicherheit ist zu nutzen und rechtzeitig einzubeziehen.</w:t>
      </w:r>
    </w:p>
    <w:p w14:paraId="7D6222A8" w14:textId="77777777" w:rsidR="00D215EB" w:rsidRPr="000E1F11" w:rsidRDefault="00D215EB" w:rsidP="000E1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  <w:r>
        <w:rPr>
          <w:rFonts w:asciiTheme="majorHAnsi" w:eastAsia="Times New Roman" w:hAnsiTheme="majorHAnsi" w:cs="Times New Roman"/>
          <w:sz w:val="28"/>
          <w:szCs w:val="28"/>
          <w:lang w:eastAsia="de-DE"/>
        </w:rPr>
        <w:t>Als Vorgesetzte achten wir auf unsere Mitarbeiter und unterstützen diese bei der Umsetzung des Arbeitsschutzes und nehmen unsere Verantwortung jederzeit wahr.</w:t>
      </w:r>
    </w:p>
    <w:p w14:paraId="38D8764D" w14:textId="77777777" w:rsidR="000E1F11" w:rsidRPr="000E1F11" w:rsidRDefault="000E1F11" w:rsidP="000E1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  <w:r w:rsidRP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t>Technische Innovationen erfordern auch angepasste Schutzmaßnahmen.</w:t>
      </w:r>
    </w:p>
    <w:p w14:paraId="633F37C5" w14:textId="77777777" w:rsidR="000E1F11" w:rsidRPr="000E1F11" w:rsidRDefault="00D215EB" w:rsidP="000E1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  <w:r>
        <w:rPr>
          <w:rFonts w:asciiTheme="majorHAnsi" w:eastAsia="Times New Roman" w:hAnsiTheme="majorHAnsi" w:cs="Times New Roman"/>
          <w:sz w:val="28"/>
          <w:szCs w:val="28"/>
          <w:lang w:eastAsia="de-DE"/>
        </w:rPr>
        <w:t>Schutzeinrichtungen</w:t>
      </w:r>
      <w:r w:rsidR="000E1F11" w:rsidRP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dienen der</w:t>
      </w:r>
      <w:r w:rsid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Sicherheit aller und dürfen nicht</w:t>
      </w:r>
      <w:r w:rsidR="000E1F11" w:rsidRP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überbrückt werden</w:t>
      </w:r>
    </w:p>
    <w:p w14:paraId="0B4B6B91" w14:textId="77777777" w:rsidR="000E1F11" w:rsidRPr="000E1F11" w:rsidRDefault="000E1F11" w:rsidP="000E1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  <w:r>
        <w:rPr>
          <w:rFonts w:asciiTheme="majorHAnsi" w:eastAsia="Times New Roman" w:hAnsiTheme="majorHAnsi" w:cs="Times New Roman"/>
          <w:sz w:val="28"/>
          <w:szCs w:val="28"/>
          <w:lang w:eastAsia="de-DE"/>
        </w:rPr>
        <w:t>Defekte oder b</w:t>
      </w:r>
      <w:r w:rsidRP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t>eschädigte Arbeitsmittel</w:t>
      </w:r>
      <w:r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und Maschinen werden gemeldet.</w:t>
      </w:r>
    </w:p>
    <w:p w14:paraId="676A5BD6" w14:textId="77777777" w:rsidR="000E1F11" w:rsidRPr="000E1F11" w:rsidRDefault="000E1F11" w:rsidP="000E1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  <w:r w:rsidRP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t>Mitarbeitervorschläge sind auch in Fragen der Arbeitssicherheit zu fördern.</w:t>
      </w:r>
    </w:p>
    <w:p w14:paraId="7652097D" w14:textId="77777777" w:rsidR="000E1F11" w:rsidRDefault="000E1F11" w:rsidP="000E1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  <w:r w:rsidRP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lastRenderedPageBreak/>
        <w:t>Sicherheitsgerechtes Arbeiten muss erlernt, regelmäßig trainiert und beibehalten werden; die angebotenen Weiterbildungsmöglichkeiten sind zu nutzen.</w:t>
      </w:r>
    </w:p>
    <w:p w14:paraId="4442FE11" w14:textId="77777777" w:rsidR="00D215EB" w:rsidRPr="000E1F11" w:rsidRDefault="00D215EB" w:rsidP="00D67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  <w:r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Wir achten auf unsere Sicherheit und die unserer Kollegen. Das tragen unserer Schutzausrüstung ist für uns selbstverständlich. </w:t>
      </w:r>
    </w:p>
    <w:p w14:paraId="59199D2E" w14:textId="77777777" w:rsidR="000E1F11" w:rsidRPr="000E1F11" w:rsidRDefault="000E1F11" w:rsidP="000E1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  <w:r w:rsidRP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Nach einem Unfall </w:t>
      </w:r>
      <w:r w:rsidR="00D215EB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müssen wir </w:t>
      </w:r>
      <w:r w:rsidRP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t>sofort die Ursachen feststellen und Maßnahmen gegen Wiederholungen treffen.</w:t>
      </w:r>
    </w:p>
    <w:p w14:paraId="46AFC0BB" w14:textId="77777777" w:rsidR="000E1F11" w:rsidRDefault="000E1F11" w:rsidP="000E1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  <w:r w:rsidRPr="000E1F11">
        <w:rPr>
          <w:rFonts w:asciiTheme="majorHAnsi" w:eastAsia="Times New Roman" w:hAnsiTheme="majorHAnsi" w:cs="Times New Roman"/>
          <w:sz w:val="28"/>
          <w:szCs w:val="28"/>
          <w:lang w:eastAsia="de-DE"/>
        </w:rPr>
        <w:t>Missachtung von Vorschriften sind keine Kavaliersdelikte</w:t>
      </w:r>
      <w:r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und werden geahndet.</w:t>
      </w:r>
    </w:p>
    <w:p w14:paraId="5F81A9A9" w14:textId="77777777" w:rsidR="000E1F11" w:rsidRPr="005840D2" w:rsidRDefault="000E1F11" w:rsidP="000E1F11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</w:p>
    <w:p w14:paraId="0C56AF89" w14:textId="77777777" w:rsidR="009825EA" w:rsidRPr="005840D2" w:rsidRDefault="009825EA" w:rsidP="000E1F11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</w:p>
    <w:p w14:paraId="7498C6E6" w14:textId="38AD81D7" w:rsidR="009825EA" w:rsidRPr="005840D2" w:rsidRDefault="009551D2" w:rsidP="009825EA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sz w:val="28"/>
          <w:szCs w:val="28"/>
          <w:lang w:eastAsia="de-DE"/>
        </w:rPr>
      </w:pPr>
      <w:r>
        <w:rPr>
          <w:rFonts w:asciiTheme="majorHAnsi" w:eastAsia="Times New Roman" w:hAnsiTheme="majorHAnsi" w:cs="Times New Roman"/>
          <w:sz w:val="28"/>
          <w:szCs w:val="28"/>
          <w:lang w:eastAsia="de-DE"/>
        </w:rPr>
        <w:t>Würselen</w:t>
      </w:r>
      <w:r w:rsidR="009825EA" w:rsidRPr="005840D2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, den </w:t>
      </w:r>
      <w:r>
        <w:rPr>
          <w:rFonts w:asciiTheme="majorHAnsi" w:eastAsia="Times New Roman" w:hAnsiTheme="majorHAnsi" w:cs="Times New Roman"/>
          <w:sz w:val="28"/>
          <w:szCs w:val="28"/>
          <w:lang w:eastAsia="de-DE"/>
        </w:rPr>
        <w:t>06.02.2023</w:t>
      </w:r>
      <w:r w:rsidR="009825EA" w:rsidRPr="005840D2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                                                          </w:t>
      </w:r>
    </w:p>
    <w:p w14:paraId="11278EFA" w14:textId="31CCD6BF" w:rsidR="005840D2" w:rsidRPr="005840D2" w:rsidRDefault="009825EA" w:rsidP="009825EA">
      <w:pPr>
        <w:spacing w:after="100" w:afterAutospacing="1" w:line="240" w:lineRule="auto"/>
        <w:ind w:left="720"/>
        <w:rPr>
          <w:rFonts w:ascii="Verdana" w:hAnsi="Verdana"/>
        </w:rPr>
      </w:pPr>
      <w:r w:rsidRPr="005840D2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                                                    </w:t>
      </w:r>
      <w:r w:rsidR="009551D2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   </w:t>
      </w:r>
      <w:r w:rsidRPr="005840D2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                           </w:t>
      </w:r>
      <w:r w:rsidR="005840D2" w:rsidRPr="005840D2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 </w:t>
      </w:r>
      <w:r w:rsidR="009551D2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Sebastian </w:t>
      </w:r>
      <w:proofErr w:type="spellStart"/>
      <w:r w:rsidR="009551D2">
        <w:rPr>
          <w:rFonts w:asciiTheme="majorHAnsi" w:eastAsia="Times New Roman" w:hAnsiTheme="majorHAnsi" w:cs="Times New Roman"/>
          <w:sz w:val="28"/>
          <w:szCs w:val="28"/>
          <w:lang w:eastAsia="de-DE"/>
        </w:rPr>
        <w:t>Schlaadt</w:t>
      </w:r>
      <w:proofErr w:type="spellEnd"/>
    </w:p>
    <w:p w14:paraId="1E4A749C" w14:textId="2985DE45" w:rsidR="00D67680" w:rsidRDefault="009825EA" w:rsidP="005840D2">
      <w:pPr>
        <w:spacing w:after="100" w:afterAutospacing="1" w:line="240" w:lineRule="auto"/>
        <w:ind w:left="720"/>
      </w:pPr>
      <w:r w:rsidRPr="005840D2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                                                                             </w:t>
      </w:r>
      <w:r w:rsidR="005840D2" w:rsidRPr="005840D2">
        <w:rPr>
          <w:rFonts w:asciiTheme="majorHAnsi" w:eastAsia="Times New Roman" w:hAnsiTheme="majorHAnsi" w:cs="Times New Roman"/>
          <w:sz w:val="28"/>
          <w:szCs w:val="28"/>
          <w:lang w:eastAsia="de-DE"/>
        </w:rPr>
        <w:t xml:space="preserve">           </w:t>
      </w:r>
      <w:r w:rsidRPr="005840D2">
        <w:rPr>
          <w:rFonts w:asciiTheme="majorHAnsi" w:eastAsia="Times New Roman" w:hAnsiTheme="majorHAnsi" w:cs="Times New Roman"/>
          <w:sz w:val="28"/>
          <w:szCs w:val="28"/>
          <w:lang w:eastAsia="de-DE"/>
        </w:rPr>
        <w:t>(Geschäftsführ</w:t>
      </w:r>
      <w:r w:rsidR="009551D2">
        <w:rPr>
          <w:rFonts w:asciiTheme="majorHAnsi" w:eastAsia="Times New Roman" w:hAnsiTheme="majorHAnsi" w:cs="Times New Roman"/>
          <w:sz w:val="28"/>
          <w:szCs w:val="28"/>
          <w:lang w:eastAsia="de-DE"/>
        </w:rPr>
        <w:t>er</w:t>
      </w:r>
      <w:r w:rsidRPr="005840D2">
        <w:rPr>
          <w:rFonts w:asciiTheme="majorHAnsi" w:eastAsia="Times New Roman" w:hAnsiTheme="majorHAnsi" w:cs="Times New Roman"/>
          <w:sz w:val="28"/>
          <w:szCs w:val="28"/>
          <w:lang w:eastAsia="de-DE"/>
        </w:rPr>
        <w:t>)</w:t>
      </w:r>
    </w:p>
    <w:sectPr w:rsidR="00D67680" w:rsidSect="00B24C28">
      <w:headerReference w:type="default" r:id="rId8"/>
      <w:pgSz w:w="11906" w:h="16838"/>
      <w:pgMar w:top="886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61EBE" w14:textId="77777777" w:rsidR="00F73887" w:rsidRDefault="00F73887" w:rsidP="00BA4495">
      <w:pPr>
        <w:spacing w:after="0" w:line="240" w:lineRule="auto"/>
      </w:pPr>
      <w:r>
        <w:separator/>
      </w:r>
    </w:p>
  </w:endnote>
  <w:endnote w:type="continuationSeparator" w:id="0">
    <w:p w14:paraId="031E1A62" w14:textId="77777777" w:rsidR="00F73887" w:rsidRDefault="00F73887" w:rsidP="00BA4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20D35" w14:textId="77777777" w:rsidR="00F73887" w:rsidRDefault="00F73887" w:rsidP="00BA4495">
      <w:pPr>
        <w:spacing w:after="0" w:line="240" w:lineRule="auto"/>
      </w:pPr>
      <w:r>
        <w:separator/>
      </w:r>
    </w:p>
  </w:footnote>
  <w:footnote w:type="continuationSeparator" w:id="0">
    <w:p w14:paraId="72045514" w14:textId="77777777" w:rsidR="00F73887" w:rsidRDefault="00F73887" w:rsidP="00BA44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414D3" w14:textId="409E807E" w:rsidR="00B24C28" w:rsidRDefault="00B24C28">
    <w:pPr>
      <w:pStyle w:val="Kopfzeile"/>
    </w:pPr>
  </w:p>
  <w:p w14:paraId="478FD36B" w14:textId="77777777" w:rsidR="00BA4495" w:rsidRDefault="00BA4495">
    <w:pPr>
      <w:pStyle w:val="Kopfzeile"/>
    </w:pPr>
  </w:p>
  <w:p w14:paraId="73AE97F2" w14:textId="77777777" w:rsidR="00B24C28" w:rsidRPr="00B24C28" w:rsidRDefault="00B24C28">
    <w:pPr>
      <w:pStyle w:val="Kopfzeile"/>
      <w:rPr>
        <w:b/>
        <w:sz w:val="48"/>
        <w:szCs w:val="48"/>
      </w:rPr>
    </w:pPr>
    <w:r w:rsidRPr="00B24C28">
      <w:rPr>
        <w:b/>
        <w:sz w:val="48"/>
        <w:szCs w:val="48"/>
      </w:rPr>
      <w:t>Leitsätze zur Arbeitssicherheit</w:t>
    </w:r>
  </w:p>
  <w:p w14:paraId="0C080438" w14:textId="77777777" w:rsidR="00B24C28" w:rsidRDefault="00B24C28">
    <w:pPr>
      <w:pStyle w:val="Kopfzeile"/>
    </w:pPr>
  </w:p>
  <w:p w14:paraId="2A96A200" w14:textId="77777777" w:rsidR="00B24C28" w:rsidRDefault="00B24C28">
    <w:pPr>
      <w:pStyle w:val="Kopfzeile"/>
    </w:pPr>
  </w:p>
  <w:p w14:paraId="6FD1A2AE" w14:textId="77777777" w:rsidR="00B24C28" w:rsidRDefault="00B24C28">
    <w:pPr>
      <w:pStyle w:val="Kopfzeile"/>
    </w:pPr>
  </w:p>
  <w:p w14:paraId="585ACE64" w14:textId="77777777" w:rsidR="00B24C28" w:rsidRDefault="00B24C28">
    <w:pPr>
      <w:pStyle w:val="Kopfzeile"/>
    </w:pPr>
  </w:p>
  <w:p w14:paraId="2EACC2CC" w14:textId="77777777" w:rsidR="00B24C28" w:rsidRDefault="00B24C2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E0643"/>
    <w:multiLevelType w:val="multilevel"/>
    <w:tmpl w:val="B6EC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141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F11"/>
    <w:rsid w:val="000E1F11"/>
    <w:rsid w:val="0015413C"/>
    <w:rsid w:val="001B6B10"/>
    <w:rsid w:val="00427CC1"/>
    <w:rsid w:val="005840D2"/>
    <w:rsid w:val="00653DB8"/>
    <w:rsid w:val="00734942"/>
    <w:rsid w:val="00891C71"/>
    <w:rsid w:val="009551D2"/>
    <w:rsid w:val="009825EA"/>
    <w:rsid w:val="00B24C28"/>
    <w:rsid w:val="00B42A69"/>
    <w:rsid w:val="00BA4495"/>
    <w:rsid w:val="00D215EB"/>
    <w:rsid w:val="00D67680"/>
    <w:rsid w:val="00F7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6F6756F5"/>
  <w15:chartTrackingRefBased/>
  <w15:docId w15:val="{E6E23E95-CE97-4F3A-A05C-CF00E868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zwischenueberschrift">
    <w:name w:val="zwischenueberschrift"/>
    <w:basedOn w:val="Standard"/>
    <w:rsid w:val="000E1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lparagraphsettings">
    <w:name w:val="[l_paragraph_settings]"/>
    <w:basedOn w:val="Standard"/>
    <w:rsid w:val="000E1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A44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A4495"/>
  </w:style>
  <w:style w:type="paragraph" w:styleId="Fuzeile">
    <w:name w:val="footer"/>
    <w:basedOn w:val="Standard"/>
    <w:link w:val="FuzeileZchn"/>
    <w:uiPriority w:val="99"/>
    <w:unhideWhenUsed/>
    <w:rsid w:val="00BA44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A4495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676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676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2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61CC3-5326-4465-AFBC-0F36441C6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Thomas</dc:creator>
  <cp:keywords/>
  <dc:description/>
  <cp:lastModifiedBy>Tatjana Römgens</cp:lastModifiedBy>
  <cp:revision>5</cp:revision>
  <cp:lastPrinted>2016-11-30T09:39:00Z</cp:lastPrinted>
  <dcterms:created xsi:type="dcterms:W3CDTF">2021-02-08T18:47:00Z</dcterms:created>
  <dcterms:modified xsi:type="dcterms:W3CDTF">2023-02-06T08:51:00Z</dcterms:modified>
</cp:coreProperties>
</file>