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Schema overview (excerpt)</w:t>
      </w:r>
    </w:p>
    <w:p>
      <w:pPr>
        <w:pStyle w:val="BodyText"/>
        <w:rPr/>
      </w:pPr>
      <w:r>
        <w:rPr/>
      </w:r>
    </w:p>
    <w:tbl>
      <w:tblPr>
        <w:tblStyle w:val="Table"/>
        <w:tblW w:w="1279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65"/>
        <w:gridCol w:w="2196"/>
        <w:gridCol w:w="2196"/>
        <w:gridCol w:w="2037"/>
        <w:gridCol w:w="3701"/>
      </w:tblGrid>
      <w:tr>
        <w:trPr>
          <w:tblHeader w:val="true"/>
        </w:trPr>
        <w:tc>
          <w:tcPr>
            <w:tcW w:w="266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COREF annotation</w:t>
            </w:r>
          </w:p>
        </w:tc>
        <w:tc>
          <w:tcPr>
            <w:tcW w:w="2196" w:type="dxa"/>
            <w:tcBorders>
              <w:left w:val="single" w:sz="4" w:space="0" w:color="000000"/>
              <w:bottom w:val="single" w:sz="6" w:space="0" w:color="000000"/>
            </w:tcBorders>
            <w:tcMar>
              <w:top w:w="55" w:type="dxa"/>
              <w:bottom w:w="55" w:type="dxa"/>
            </w:tcMar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REF annotation</w:t>
            </w:r>
          </w:p>
        </w:tc>
        <w:tc>
          <w:tcPr>
            <w:tcW w:w="2196" w:type="dxa"/>
            <w:tcBorders>
              <w:bottom w:val="single" w:sz="6" w:space="0" w:color="000000"/>
              <w:right w:val="single" w:sz="4" w:space="0" w:color="000000"/>
            </w:tcBorders>
            <w:tcMar>
              <w:top w:w="55" w:type="dxa"/>
              <w:bottom w:w="55" w:type="dxa"/>
            </w:tcMar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interpretation</w:t>
            </w:r>
          </w:p>
        </w:tc>
        <w:tc>
          <w:tcPr>
            <w:tcW w:w="203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IS annotation</w:t>
            </w:r>
          </w:p>
        </w:tc>
        <w:tc>
          <w:tcPr>
            <w:tcW w:w="370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interpretation</w:t>
            </w:r>
          </w:p>
        </w:tc>
      </w:tr>
      <w:tr>
        <w:trPr/>
        <w:tc>
          <w:tcPr>
            <w:tcW w:w="2665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use mnenonics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 your own choice ;)</w:t>
            </w:r>
          </w:p>
        </w:tc>
        <w:tc>
          <w:tcPr>
            <w:tcW w:w="2196" w:type="dxa"/>
            <w:tcBorders>
              <w:left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OLD</w:t>
            </w:r>
          </w:p>
        </w:tc>
        <w:tc>
          <w:tcPr>
            <w:tcW w:w="2196" w:type="dxa"/>
            <w:tcBorders>
              <w:right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previously mentioned</w:t>
            </w:r>
          </w:p>
        </w:tc>
        <w:tc>
          <w:tcPr>
            <w:tcW w:w="2037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FOCUS</w:t>
            </w:r>
          </w:p>
        </w:tc>
        <w:tc>
          <w:tcPr>
            <w:tcW w:w="3701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 FOCUS</w:t>
            </w:r>
          </w:p>
        </w:tc>
      </w:tr>
      <w:tr>
        <w:trPr/>
        <w:tc>
          <w:tcPr>
            <w:tcW w:w="2665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96" w:type="dxa"/>
            <w:tcBorders>
              <w:left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NEW</w:t>
            </w:r>
          </w:p>
        </w:tc>
        <w:tc>
          <w:tcPr>
            <w:tcW w:w="2196" w:type="dxa"/>
            <w:tcBorders>
              <w:right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previously mentioned</w:t>
            </w:r>
          </w:p>
        </w:tc>
        <w:tc>
          <w:tcPr>
            <w:tcW w:w="2037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ACTIVATED</w:t>
            </w:r>
          </w:p>
        </w:tc>
        <w:tc>
          <w:tcPr>
            <w:tcW w:w="3701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ACTIVATED</w:t>
            </w:r>
          </w:p>
        </w:tc>
      </w:tr>
      <w:tr>
        <w:trPr/>
        <w:tc>
          <w:tcPr>
            <w:tcW w:w="2665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96" w:type="dxa"/>
            <w:tcBorders>
              <w:left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SIT</w:t>
            </w:r>
          </w:p>
        </w:tc>
        <w:tc>
          <w:tcPr>
            <w:tcW w:w="2196" w:type="dxa"/>
            <w:tcBorders>
              <w:right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situationally evoked</w:t>
            </w:r>
          </w:p>
        </w:tc>
        <w:tc>
          <w:tcPr>
            <w:tcW w:w="2037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FAMILIAR</w:t>
            </w:r>
          </w:p>
        </w:tc>
        <w:tc>
          <w:tcPr>
            <w:tcW w:w="3701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FAMILIAR</w:t>
            </w:r>
          </w:p>
        </w:tc>
      </w:tr>
      <w:tr>
        <w:trPr/>
        <w:tc>
          <w:tcPr>
            <w:tcW w:w="2665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96" w:type="dxa"/>
            <w:tcBorders>
              <w:left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CAT</w:t>
            </w:r>
          </w:p>
        </w:tc>
        <w:tc>
          <w:tcPr>
            <w:tcW w:w="2196" w:type="dxa"/>
            <w:tcBorders>
              <w:right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discourse cataphor</w:t>
            </w:r>
          </w:p>
        </w:tc>
        <w:tc>
          <w:tcPr>
            <w:tcW w:w="2037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UNIQUE</w:t>
            </w:r>
          </w:p>
        </w:tc>
        <w:tc>
          <w:tcPr>
            <w:tcW w:w="3701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UNIQUELY IDENTIFIABLE</w:t>
            </w:r>
          </w:p>
        </w:tc>
      </w:tr>
      <w:tr>
        <w:trPr/>
        <w:tc>
          <w:tcPr>
            <w:tcW w:w="2665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96" w:type="dxa"/>
            <w:tcBorders>
              <w:left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GROUP</w:t>
            </w:r>
          </w:p>
        </w:tc>
        <w:tc>
          <w:tcPr>
            <w:tcW w:w="2196" w:type="dxa"/>
            <w:tcBorders>
              <w:right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group reference</w:t>
            </w:r>
          </w:p>
        </w:tc>
        <w:tc>
          <w:tcPr>
            <w:tcW w:w="2037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</w:t>
            </w:r>
          </w:p>
        </w:tc>
        <w:tc>
          <w:tcPr>
            <w:tcW w:w="3701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REFERENTIAL</w:t>
            </w:r>
          </w:p>
        </w:tc>
      </w:tr>
      <w:tr>
        <w:trPr/>
        <w:tc>
          <w:tcPr>
            <w:tcW w:w="2665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96" w:type="dxa"/>
            <w:tcBorders>
              <w:left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BOUND</w:t>
            </w:r>
          </w:p>
        </w:tc>
        <w:tc>
          <w:tcPr>
            <w:tcW w:w="2196" w:type="dxa"/>
            <w:tcBorders>
              <w:right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syntactically bound (non-referring)</w:t>
            </w:r>
          </w:p>
        </w:tc>
        <w:tc>
          <w:tcPr>
            <w:tcW w:w="2037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TYPE</w:t>
            </w:r>
          </w:p>
        </w:tc>
        <w:tc>
          <w:tcPr>
            <w:tcW w:w="3701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 IDENTIFIABLE (i.e., new)</w:t>
            </w:r>
          </w:p>
        </w:tc>
      </w:tr>
      <w:tr>
        <w:trPr/>
        <w:tc>
          <w:tcPr>
            <w:tcW w:w="2665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96" w:type="dxa"/>
            <w:tcBorders>
              <w:left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</w:t>
            </w:r>
          </w:p>
        </w:tc>
        <w:tc>
          <w:tcPr>
            <w:tcW w:w="2196" w:type="dxa"/>
            <w:tcBorders>
              <w:right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generic (non-referring)</w:t>
            </w:r>
          </w:p>
        </w:tc>
        <w:tc>
          <w:tcPr>
            <w:tcW w:w="2037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701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65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96" w:type="dxa"/>
            <w:tcBorders>
              <w:left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EXPL</w:t>
            </w:r>
          </w:p>
        </w:tc>
        <w:tc>
          <w:tcPr>
            <w:tcW w:w="2196" w:type="dxa"/>
            <w:tcBorders>
              <w:right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expletive (non-referring)</w:t>
            </w:r>
          </w:p>
        </w:tc>
        <w:tc>
          <w:tcPr>
            <w:tcW w:w="2037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701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65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196" w:type="dxa"/>
            <w:tcBorders>
              <w:left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PRED</w:t>
            </w:r>
          </w:p>
        </w:tc>
        <w:tc>
          <w:tcPr>
            <w:tcW w:w="2196" w:type="dxa"/>
            <w:tcBorders>
              <w:right w:val="single" w:sz="4" w:space="0" w:color="000000"/>
            </w:tcBorders>
            <w:tcMar>
              <w:top w:w="55" w:type="dxa"/>
              <w:bottom w:w="55" w:type="dxa"/>
            </w:tcMar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predicative (non-referring)</w:t>
            </w:r>
          </w:p>
        </w:tc>
        <w:tc>
          <w:tcPr>
            <w:tcW w:w="2037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701" w:type="dxa"/>
            <w:tcBorders/>
            <w:vAlign w:val="center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w:bookmarkStart w:id="0" w:name="schema-overview-excerpt"/>
            <w:bookmarkStart w:id="1" w:name="schema-overview-excerpt"/>
            <w:bookmarkEnd w:id="1"/>
          </w:p>
        </w:tc>
      </w:tr>
    </w:tbl>
    <w:sectPr>
      <w:type w:val="nextPage"/>
      <w:pgSz w:orient="landscape" w:w="16838" w:h="11906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LibreOffice/24.2.3.2$Linux_X86_64 LibreOffice_project/420$Build-2</Application>
  <AppVersion>15.0000</AppVersion>
  <Pages>1</Pages>
  <Words>64</Words>
  <Characters>465</Characters>
  <CharactersWithSpaces>492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2024-06-12T19:36:24Z</dcterms:created>
  <dc:creator/>
  <dc:description/>
  <dc:language>en-US</dc:language>
  <cp:lastModifiedBy/>
  <dcterms:modified xsi:type="dcterms:W3CDTF">2024-06-12T21:41:36Z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