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Morph Module Handover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666666"/>
          <w:sz w:val="26"/>
          <w:szCs w:val="26"/>
          <w:u w:val="single"/>
        </w:rPr>
      </w:pPr>
      <w:r w:rsidDel="00000000" w:rsidR="00000000" w:rsidRPr="00000000">
        <w:rPr>
          <w:b w:val="1"/>
          <w:color w:val="666666"/>
          <w:sz w:val="26"/>
          <w:szCs w:val="26"/>
          <w:u w:val="single"/>
          <w:rtl w:val="0"/>
        </w:rPr>
        <w:t xml:space="preserve">Current state as of 09.02.2022</w:t>
      </w:r>
    </w:p>
    <w:p w:rsidR="00000000" w:rsidDel="00000000" w:rsidP="00000000" w:rsidRDefault="00000000" w:rsidRPr="00000000" w14:paraId="00000005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Word-formation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be considered as preliminarily completed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evaluated with LiLa Latin word-formation by Matteo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evaluated with sample conversion of (complete) German UDer data by Christian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Inflection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modeling draft has to be reviewed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investigated on Italian inflectional data by Stefania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investigated on Greek  inflectional data by Penny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investigated on LiLa Latin inflectional data by Matteo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missing representation (for full list cf.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Wiki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Ordering/segmentation/slots of morphs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segmentation strategies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Meanings of stems and roots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666666"/>
          <w:sz w:val="26"/>
          <w:szCs w:val="26"/>
          <w:u w:val="single"/>
        </w:rPr>
      </w:pPr>
      <w:r w:rsidDel="00000000" w:rsidR="00000000" w:rsidRPr="00000000">
        <w:rPr>
          <w:b w:val="1"/>
          <w:color w:val="666666"/>
          <w:sz w:val="26"/>
          <w:szCs w:val="26"/>
          <w:u w:val="single"/>
          <w:rtl w:val="0"/>
        </w:rPr>
        <w:t xml:space="preserve">Module diagram</w:t>
      </w:r>
    </w:p>
    <w:p w:rsidR="00000000" w:rsidDel="00000000" w:rsidP="00000000" w:rsidRDefault="00000000" w:rsidRPr="00000000" w14:paraId="00000018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folder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Morph Module Handover</w:t>
        </w:r>
      </w:hyperlink>
      <w:r w:rsidDel="00000000" w:rsidR="00000000" w:rsidRPr="00000000">
        <w:rPr>
          <w:sz w:val="24"/>
          <w:szCs w:val="24"/>
          <w:rtl w:val="0"/>
        </w:rPr>
        <w:t xml:space="preserve"> contains </w:t>
      </w:r>
      <w:r w:rsidDel="00000000" w:rsidR="00000000" w:rsidRPr="00000000">
        <w:rPr>
          <w:sz w:val="24"/>
          <w:szCs w:val="24"/>
          <w:rtl w:val="0"/>
        </w:rPr>
        <w:t xml:space="preserve">previous model drafts 4 to 10 as png and graphml files.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666666"/>
          <w:sz w:val="26"/>
          <w:szCs w:val="26"/>
          <w:u w:val="single"/>
        </w:rPr>
      </w:pPr>
      <w:r w:rsidDel="00000000" w:rsidR="00000000" w:rsidRPr="00000000">
        <w:rPr>
          <w:b w:val="1"/>
          <w:color w:val="666666"/>
          <w:sz w:val="26"/>
          <w:szCs w:val="26"/>
          <w:u w:val="single"/>
          <w:rtl w:val="0"/>
        </w:rPr>
        <w:t xml:space="preserve">OntoLex vocabulary adaptations</w:t>
      </w:r>
    </w:p>
    <w:p w:rsidR="00000000" w:rsidDel="00000000" w:rsidP="00000000" w:rsidRDefault="00000000" w:rsidRPr="00000000" w14:paraId="0000001C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vartrans adaptations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vartrans:orthVariant object property with domain and range ontolex:LexicalEntry: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ontolex adaptations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ontolex:Affix a subclass of morph:Morph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666666"/>
          <w:sz w:val="26"/>
          <w:szCs w:val="26"/>
          <w:u w:val="single"/>
        </w:rPr>
      </w:pPr>
      <w:r w:rsidDel="00000000" w:rsidR="00000000" w:rsidRPr="00000000">
        <w:rPr>
          <w:b w:val="1"/>
          <w:color w:val="666666"/>
          <w:sz w:val="26"/>
          <w:szCs w:val="26"/>
          <w:u w:val="single"/>
          <w:rtl w:val="0"/>
        </w:rPr>
        <w:t xml:space="preserve">Specification publishing </w:t>
      </w:r>
    </w:p>
    <w:p w:rsidR="00000000" w:rsidDel="00000000" w:rsidP="00000000" w:rsidRDefault="00000000" w:rsidRPr="00000000" w14:paraId="00000023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that can be used is started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inflection table and show how it is representable with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coverage of morphological language types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usage recommendations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delimitation/difference to OntoLex decomp module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of ontolex:Form generation workflow diagram (as indicated in telco from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01.12.2021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666666"/>
          <w:sz w:val="26"/>
          <w:szCs w:val="26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Wikipage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have to be updated.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.org/community/ontolex/wiki/Morpholog" TargetMode="External"/><Relationship Id="rId9" Type="http://schemas.openxmlformats.org/officeDocument/2006/relationships/hyperlink" Target="https://docs.google.com/document/d/1gz4W5UqpE7KzKlcbQuq7tyLxqpGMH4vHkiM8TSd5BK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.org/community/ontolex/wiki/Morphology#Representation_needs" TargetMode="External"/><Relationship Id="rId7" Type="http://schemas.openxmlformats.org/officeDocument/2006/relationships/hyperlink" Target="https://drive.google.com/drive/folders/1BEDAGffMUJA0bxEhWCRzVJ4I8mxfP77e?usp=sharing" TargetMode="External"/><Relationship Id="rId8" Type="http://schemas.openxmlformats.org/officeDocument/2006/relationships/hyperlink" Target="https://docs.google.com/document/d/18El00izBdI5ArBKdBvlIj1_o703h3RyWzF1b7S9m_S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