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  <w:br w:type="textWrapping"/>
        <w:t xml:space="preserve">Julia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Full samples: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https://drive.google.com/drive/folders/1aONl-KDPwMpa3DmhCKAPlbprS_ToCPE0?usp=sharing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 for the Finnish example: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&lt;#kissa&gt;    a ontolex:Word 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ontolex:canonicalForm [ontolex:writtenRep "kissa"@fi];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morph:inflects &lt;#finnish_noun_type_kala&gt; 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&lt;#finnish_noun_type_kala&gt; a morph:InflectionType 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morph:paradigm &lt;#finnish_noun_type_9&gt; 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morph:next &lt;#finnish_noun_type_kala_number_direct&gt; ; # this means that there will be more "slots" for grammatical categories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morph:next &lt;#finnish_noun_type_kala_number_oblique&gt; 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&lt;#finnish_noun_type_kala_number_direct&gt; a morph:InflectionType 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morph:paradigm &lt;#finnish_noun_type_9&gt; 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morph:next &lt;#finnish_noun_type_kala_case_direct&gt; 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morph:example "kissa"@fi 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&lt;#finnish_noun_type_kala_number_oblique&gt; a morph:InflectionType 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morph:paradigm &lt;#finnish_noun_type_9&gt; 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morph:next &lt;#finnish_noun_type_kala_case_oblique&gt; 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morph:example "kissoi-"@fi 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&lt;#finnish_noun_type_kala_case_direct&gt; a morph:InflectionType 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morph:next &lt;#finnish_noun_type_kala_post&gt; 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morph:example "kissassa"@fi 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&lt;#finnish_noun_type_kala_case_oblique&gt; a morph:InflectionType 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morph:next &lt;#finnish_noun_type_kala_post&gt; 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morph:example "kissoissa"@fi 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&lt;#finnish_noun_type_kala_post&gt; a morph:InflectionType 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morph:example "kissojen"@fi 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4051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SPARQL for forms generation: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ontolex: &lt;http://www.w3.org/ns/lemon/ontolex#&gt;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lexinfo: &lt;http://www.lexinfo.net/ontology/2.0/lexinfo#&gt;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morph: &lt;https://www.w3.org/community/ontolex/wiki/Morphology#&gt;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?w_end where {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start with an ontolex:Word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?w a ontolex:Word ;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morph:inflects ?begin ;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ontolex:canonicalForm/ontolex:writtenRep ?w_begin .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?begin morph:next* ?midI .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FILTER NOT EXISTS { [] morph:next ?begin }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?rule_I morph:inflectionType ?midI ;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?repl_I .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?repl_I morph:source ?s_I ;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?t_I .</w:t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BIND(REPLACE(?w_begin, ?s_I, ?t_I) as ?w_midI)</w:t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go to next slot</w:t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?midI morph:next ?midJ .</w:t>
      </w:r>
    </w:p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?rule_J morph:inflectionType ?midJ ;</w:t>
      </w:r>
    </w:p>
    <w:p w:rsidR="00000000" w:rsidDel="00000000" w:rsidP="00000000" w:rsidRDefault="00000000" w:rsidRPr="00000000" w14:paraId="0000004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?repl_J .</w:t>
      </w:r>
    </w:p>
    <w:p w:rsidR="00000000" w:rsidDel="00000000" w:rsidP="00000000" w:rsidRDefault="00000000" w:rsidRPr="00000000" w14:paraId="0000005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?repl_J morph:source ?s_J ;</w:t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?t_J .</w:t>
      </w:r>
    </w:p>
    <w:p w:rsidR="00000000" w:rsidDel="00000000" w:rsidP="00000000" w:rsidRDefault="00000000" w:rsidRPr="00000000" w14:paraId="0000005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BIND(REPLACE(?w_midI, ?s_J, ?t_J) as ?w_midJ)</w:t>
      </w:r>
    </w:p>
    <w:p w:rsidR="00000000" w:rsidDel="00000000" w:rsidP="00000000" w:rsidRDefault="00000000" w:rsidRPr="00000000" w14:paraId="0000005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get to the end of the path</w:t>
      </w:r>
    </w:p>
    <w:p w:rsidR="00000000" w:rsidDel="00000000" w:rsidP="00000000" w:rsidRDefault="00000000" w:rsidRPr="00000000" w14:paraId="0000005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?midJ morph:next* ?end .</w:t>
      </w:r>
    </w:p>
    <w:p w:rsidR="00000000" w:rsidDel="00000000" w:rsidP="00000000" w:rsidRDefault="00000000" w:rsidRPr="00000000" w14:paraId="0000005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FILTER NOT EXISTS { ?end morph:next [] }</w:t>
      </w:r>
    </w:p>
    <w:p w:rsidR="00000000" w:rsidDel="00000000" w:rsidP="00000000" w:rsidRDefault="00000000" w:rsidRPr="00000000" w14:paraId="0000005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05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?rule_end morph:inflectionType ?end ;</w:t>
      </w:r>
    </w:p>
    <w:p w:rsidR="00000000" w:rsidDel="00000000" w:rsidP="00000000" w:rsidRDefault="00000000" w:rsidRPr="00000000" w14:paraId="0000005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?repl_end .</w:t>
      </w:r>
    </w:p>
    <w:p w:rsidR="00000000" w:rsidDel="00000000" w:rsidP="00000000" w:rsidRDefault="00000000" w:rsidRPr="00000000" w14:paraId="0000005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?repl_end morph:source ?s_end ;</w:t>
      </w:r>
    </w:p>
    <w:p w:rsidR="00000000" w:rsidDel="00000000" w:rsidP="00000000" w:rsidRDefault="00000000" w:rsidRPr="00000000" w14:paraId="0000005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?t_end .</w:t>
      </w:r>
    </w:p>
    <w:p w:rsidR="00000000" w:rsidDel="00000000" w:rsidP="00000000" w:rsidRDefault="00000000" w:rsidRPr="00000000" w14:paraId="0000005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BIND(REPLACE(?w_midJ, ?s_end, ?t_end) as ?w_end)</w:t>
      </w:r>
    </w:p>
    <w:p w:rsidR="00000000" w:rsidDel="00000000" w:rsidP="00000000" w:rsidRDefault="00000000" w:rsidRPr="00000000" w14:paraId="0000006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?start ?end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866775" cy="6267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&lt;#finnish_noun_type_kala_nom&gt; a morph:Rule 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morph:inflectionType &lt;#finnish_noun_type_kala_case_direct&gt; 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lexinfo:case lexinfo:nominative 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morph:example "kissa"@fi ; # optional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morph:replacement [morph:source "$"; morph:target ""] . # we can actually create nodes for widely used replacements, like _no replacement_. Or just leave this empty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&lt;#finnish_noun_type_kala_gen&gt; a morph:Rule 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lexinfo:case lexinfo:nominative 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morph:example "kissa"@fi ; # optional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morph:replacement [morph:source "$"; morph:target "n"] .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Talking points: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connection to Form from somewhere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deal with defective paradigmata?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get linguistic information in SPARQL? Something like SELECT lexinfo:*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Morphology Module Draft 3.0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InflectionType denotes a step that adds a certain grammatical meaning for the group of words which add the same affixes. It is a declension type without allomorphy.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161925</wp:posOffset>
            </wp:positionV>
            <wp:extent cx="7331951" cy="5062538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1951" cy="5062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Bettina: create new diagram which illustrates the generation process as a whole (input - transformation - output)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Max: create SPARQL construct query that outputs the following kinds of triples: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a ontolex:Form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a morph:Morph 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[ontolex:Form instance] morph:consistsOf [morph:Morph instance]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[morph:Morph instance] morph:grammaticalMeaning [lexinfo instance]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ONl-KDPwMpa3DmhCKAPlbprS_ToCPE0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