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71B" w:rsidRDefault="0035571B">
      <w:r>
        <w:t>Tab: Text Analytics</w:t>
      </w:r>
      <w:bookmarkStart w:id="0" w:name="_GoBack"/>
      <w:bookmarkEnd w:id="0"/>
    </w:p>
    <w:p w:rsidR="001F0FFB" w:rsidRDefault="001F0FFB">
      <w:r>
        <w:t>Word Cloud and bar chart were created using R code.</w:t>
      </w:r>
    </w:p>
    <w:p w:rsidR="0035571B" w:rsidRDefault="0035571B">
      <w:r>
        <w:rPr>
          <w:noProof/>
        </w:rPr>
        <w:drawing>
          <wp:inline distT="0" distB="0" distL="0" distR="0" wp14:anchorId="19041F21" wp14:editId="762803A3">
            <wp:extent cx="594995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2184" r="-107" b="4843"/>
                    <a:stretch/>
                  </pic:blipFill>
                  <pic:spPr bwMode="auto">
                    <a:xfrm>
                      <a:off x="0" y="0"/>
                      <a:ext cx="5949950" cy="310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FFB" w:rsidRDefault="001F0FFB"/>
    <w:p w:rsidR="001F0FFB" w:rsidRDefault="001F0FFB"/>
    <w:p w:rsidR="001F0FFB" w:rsidRDefault="001F0FFB"/>
    <w:sectPr w:rsidR="001F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E"/>
    <w:rsid w:val="001F0FFB"/>
    <w:rsid w:val="002114D7"/>
    <w:rsid w:val="0035571B"/>
    <w:rsid w:val="005961EE"/>
    <w:rsid w:val="00AA1697"/>
    <w:rsid w:val="00B71232"/>
    <w:rsid w:val="00C211C9"/>
    <w:rsid w:val="00DC5DCE"/>
    <w:rsid w:val="00F5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80CB"/>
  <w15:chartTrackingRefBased/>
  <w15:docId w15:val="{1501A311-2C8B-4658-A658-8F250CCD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Collins</dc:creator>
  <cp:keywords/>
  <dc:description/>
  <cp:lastModifiedBy>April Collins</cp:lastModifiedBy>
  <cp:revision>2</cp:revision>
  <dcterms:created xsi:type="dcterms:W3CDTF">2018-09-20T00:44:00Z</dcterms:created>
  <dcterms:modified xsi:type="dcterms:W3CDTF">2018-09-20T00:44:00Z</dcterms:modified>
</cp:coreProperties>
</file>