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F2" w:rsidRDefault="00AC2211">
      <w:pPr>
        <w:rPr>
          <w:b/>
          <w:bCs/>
          <w:sz w:val="40"/>
          <w:szCs w:val="40"/>
        </w:rPr>
      </w:pPr>
      <w:r w:rsidRPr="00AC2211">
        <w:rPr>
          <w:b/>
          <w:bCs/>
          <w:sz w:val="40"/>
          <w:szCs w:val="40"/>
        </w:rPr>
        <w:t xml:space="preserve">Peticiones al cliente: </w:t>
      </w:r>
    </w:p>
    <w:p w:rsidR="00AC2211" w:rsidRDefault="00AC2211">
      <w:pPr>
        <w:rPr>
          <w:b/>
          <w:bCs/>
          <w:sz w:val="40"/>
          <w:szCs w:val="40"/>
        </w:rPr>
      </w:pPr>
    </w:p>
    <w:p w:rsidR="00AC2211" w:rsidRDefault="00AC2211" w:rsidP="00AC22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Adición del rol Usuario sin registrar.</w:t>
      </w:r>
    </w:p>
    <w:p w:rsidR="00AC2211" w:rsidRDefault="00AC2211" w:rsidP="00AC22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sin registrar podrá acceder a foros y post sin necesidad de creación de una cuenta.</w:t>
      </w:r>
    </w:p>
    <w:p w:rsidR="00AC2211" w:rsidRDefault="00AC2211" w:rsidP="00AC22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Añadir una pantalla inicial donde se muestre la información básica y las funcionalidades a realizar, donde además se podrá hacer log in y registrarse.</w:t>
      </w:r>
    </w:p>
    <w:p w:rsidR="00AC2211" w:rsidRDefault="00AC2211" w:rsidP="00AC22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 un perfil del usuario registrado desarrollado de tal manera que se permita la interacción entre usuarios y quede registrado en sus notificaciones y actividad. </w:t>
      </w:r>
    </w:p>
    <w:p w:rsidR="00AC2211" w:rsidRPr="00AC2211" w:rsidRDefault="00AC2211" w:rsidP="00AC22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Además se podrá dar “me gusta” a los post y guardarlos para tenerlos en el perfil del usuario. </w:t>
      </w:r>
      <w:bookmarkStart w:id="0" w:name="_GoBack"/>
      <w:bookmarkEnd w:id="0"/>
    </w:p>
    <w:sectPr w:rsidR="00AC2211" w:rsidRPr="00AC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06DB"/>
    <w:multiLevelType w:val="hybridMultilevel"/>
    <w:tmpl w:val="09E611C2"/>
    <w:lvl w:ilvl="0" w:tplc="C34A7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11"/>
    <w:rsid w:val="00884141"/>
    <w:rsid w:val="00901945"/>
    <w:rsid w:val="00AC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423E"/>
  <w15:chartTrackingRefBased/>
  <w15:docId w15:val="{F05719FD-5626-420E-A9F1-79C43A44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Coello</dc:creator>
  <cp:keywords/>
  <dc:description/>
  <cp:lastModifiedBy>Elisa Coello</cp:lastModifiedBy>
  <cp:revision>1</cp:revision>
  <dcterms:created xsi:type="dcterms:W3CDTF">2020-11-04T13:16:00Z</dcterms:created>
  <dcterms:modified xsi:type="dcterms:W3CDTF">2020-11-04T13:27:00Z</dcterms:modified>
</cp:coreProperties>
</file>