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5CF" w:rsidRDefault="001515EC" w:rsidP="00014B69">
      <w:pPr>
        <w:ind w:left="-737"/>
      </w:pPr>
      <w:bookmarkStart w:id="0" w:name="_GoBack"/>
      <w:r>
        <w:rPr>
          <w:noProof/>
          <w:lang w:eastAsia="en-GB"/>
        </w:rPr>
        <w:drawing>
          <wp:inline distT="0" distB="0" distL="0" distR="0" wp14:anchorId="6A656DD4" wp14:editId="5B0BFA89">
            <wp:extent cx="6888480" cy="1195863"/>
            <wp:effectExtent l="0" t="0" r="0" b="4445"/>
            <wp:docPr id="1" name="Picture 1"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1" name="Picture 1" descr="Macintosh HD:Users:chris:Desktop:Letterhead PNGs:Agile:Top.png"/>
                    <pic:cNvPicPr/>
                  </pic:nvPicPr>
                  <pic:blipFill rotWithShape="1">
                    <a:blip r:embed="rId8" cstate="print">
                      <a:extLst>
                        <a:ext uri="{28A0092B-C50C-407E-A947-70E740481C1C}">
                          <a14:useLocalDpi xmlns:a14="http://schemas.microsoft.com/office/drawing/2010/main" val="0"/>
                        </a:ext>
                      </a:extLst>
                    </a:blip>
                    <a:srcRect r="11252" b="13072"/>
                    <a:stretch/>
                  </pic:blipFill>
                  <pic:spPr bwMode="auto">
                    <a:xfrm>
                      <a:off x="0" y="0"/>
                      <a:ext cx="6899181" cy="1197721"/>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4115CF" w:rsidRPr="004115CF" w:rsidRDefault="004115CF" w:rsidP="004115CF">
      <w:pPr>
        <w:ind w:right="-772"/>
        <w:jc w:val="both"/>
        <w:rPr>
          <w:rFonts w:ascii="Calibri" w:hAnsi="Calibri" w:cs="Calibri"/>
          <w:sz w:val="28"/>
          <w:szCs w:val="22"/>
        </w:rPr>
      </w:pPr>
    </w:p>
    <w:p w:rsidR="004115CF" w:rsidRPr="004115CF" w:rsidRDefault="00A8777B" w:rsidP="004115CF">
      <w:pPr>
        <w:tabs>
          <w:tab w:val="right" w:pos="9214"/>
        </w:tabs>
        <w:jc w:val="both"/>
        <w:rPr>
          <w:rFonts w:ascii="Arial" w:hAnsi="Arial" w:cs="Arial"/>
          <w:b/>
          <w:sz w:val="20"/>
        </w:rPr>
      </w:pPr>
      <w:r>
        <w:rPr>
          <w:rFonts w:ascii="Arial" w:hAnsi="Arial" w:cs="Arial"/>
          <w:sz w:val="20"/>
        </w:rPr>
        <w:t>Coventry University</w:t>
      </w:r>
      <w:r w:rsidR="00C11F8B">
        <w:rPr>
          <w:rFonts w:ascii="Arial" w:hAnsi="Arial" w:cs="Arial"/>
          <w:sz w:val="20"/>
        </w:rPr>
        <w:t xml:space="preserve">             </w:t>
      </w:r>
      <w:r w:rsidR="00CB5B40">
        <w:rPr>
          <w:rFonts w:ascii="Arial" w:hAnsi="Arial" w:cs="Arial"/>
          <w:sz w:val="20"/>
        </w:rPr>
        <w:t xml:space="preserve">                    </w:t>
      </w:r>
      <w:r w:rsidR="00C11F8B">
        <w:rPr>
          <w:rFonts w:ascii="Arial" w:hAnsi="Arial" w:cs="Arial"/>
          <w:sz w:val="20"/>
        </w:rPr>
        <w:t xml:space="preserve">                             </w:t>
      </w:r>
      <w:r w:rsidR="00CB5B40">
        <w:rPr>
          <w:rFonts w:ascii="Arial" w:hAnsi="Arial" w:cs="Arial"/>
          <w:sz w:val="20"/>
        </w:rPr>
        <w:t xml:space="preserve">   </w:t>
      </w:r>
      <w:r w:rsidR="00C11F8B">
        <w:rPr>
          <w:rFonts w:ascii="Arial" w:hAnsi="Arial" w:cs="Arial"/>
          <w:sz w:val="20"/>
        </w:rPr>
        <w:t xml:space="preserve"> </w:t>
      </w:r>
      <w:r>
        <w:rPr>
          <w:rFonts w:ascii="Arial" w:hAnsi="Arial" w:cs="Arial"/>
          <w:sz w:val="20"/>
        </w:rPr>
        <w:t xml:space="preserve">                   </w:t>
      </w:r>
      <w:r w:rsidR="00C11F8B">
        <w:rPr>
          <w:rFonts w:ascii="Arial" w:hAnsi="Arial" w:cs="Arial"/>
          <w:sz w:val="20"/>
        </w:rPr>
        <w:t xml:space="preserve"> </w:t>
      </w:r>
      <w:r w:rsidR="003D62B1">
        <w:rPr>
          <w:rFonts w:ascii="Arial" w:hAnsi="Arial" w:cs="Arial"/>
          <w:sz w:val="20"/>
        </w:rPr>
        <w:t xml:space="preserve"> </w:t>
      </w:r>
      <w:r w:rsidR="00052D99">
        <w:rPr>
          <w:rFonts w:ascii="Arial" w:hAnsi="Arial" w:cs="Arial"/>
          <w:sz w:val="20"/>
        </w:rPr>
        <w:t xml:space="preserve">       </w:t>
      </w:r>
      <w:r w:rsidR="00CB5B40" w:rsidRPr="00CB5B40">
        <w:rPr>
          <w:rFonts w:ascii="Arial" w:hAnsi="Arial" w:cs="Arial"/>
          <w:b/>
          <w:sz w:val="20"/>
        </w:rPr>
        <w:t>REF:</w:t>
      </w:r>
      <w:r>
        <w:rPr>
          <w:rFonts w:ascii="Arial" w:hAnsi="Arial" w:cs="Arial"/>
          <w:b/>
          <w:sz w:val="20"/>
        </w:rPr>
        <w:t xml:space="preserve"> AG/Q1010</w:t>
      </w:r>
      <w:r w:rsidR="00052D99">
        <w:rPr>
          <w:rFonts w:ascii="Arial" w:hAnsi="Arial" w:cs="Arial"/>
          <w:b/>
          <w:sz w:val="20"/>
        </w:rPr>
        <w:t>A</w:t>
      </w:r>
      <w:r w:rsidR="00CB5B40">
        <w:rPr>
          <w:rFonts w:ascii="Arial" w:hAnsi="Arial" w:cs="Arial"/>
          <w:b/>
          <w:sz w:val="20"/>
        </w:rPr>
        <w:t>/12</w:t>
      </w:r>
    </w:p>
    <w:p w:rsidR="004115CF" w:rsidRPr="004115CF" w:rsidRDefault="00A8777B" w:rsidP="004115CF">
      <w:pPr>
        <w:tabs>
          <w:tab w:val="right" w:pos="9214"/>
        </w:tabs>
        <w:jc w:val="both"/>
        <w:rPr>
          <w:rFonts w:ascii="Arial" w:hAnsi="Arial" w:cs="Arial"/>
          <w:sz w:val="20"/>
        </w:rPr>
      </w:pPr>
      <w:r>
        <w:rPr>
          <w:rFonts w:ascii="Arial" w:hAnsi="Arial" w:cs="Arial"/>
          <w:sz w:val="20"/>
        </w:rPr>
        <w:t>Estates</w:t>
      </w:r>
    </w:p>
    <w:p w:rsidR="004115CF" w:rsidRPr="00EC3E26" w:rsidRDefault="00A8777B" w:rsidP="004115CF">
      <w:pPr>
        <w:tabs>
          <w:tab w:val="right" w:pos="9214"/>
        </w:tabs>
        <w:jc w:val="both"/>
        <w:rPr>
          <w:rFonts w:ascii="Arial" w:hAnsi="Arial" w:cs="Arial"/>
          <w:b/>
          <w:sz w:val="20"/>
        </w:rPr>
      </w:pPr>
      <w:r>
        <w:rPr>
          <w:rFonts w:ascii="Arial" w:hAnsi="Arial" w:cs="Arial"/>
          <w:sz w:val="20"/>
        </w:rPr>
        <w:t xml:space="preserve">Priory Road </w:t>
      </w:r>
      <w:r w:rsidR="00C11F8B">
        <w:rPr>
          <w:rFonts w:ascii="Arial" w:hAnsi="Arial" w:cs="Arial"/>
          <w:sz w:val="20"/>
        </w:rPr>
        <w:t xml:space="preserve">      </w:t>
      </w:r>
      <w:r>
        <w:rPr>
          <w:rFonts w:ascii="Arial" w:hAnsi="Arial" w:cs="Arial"/>
          <w:sz w:val="20"/>
        </w:rPr>
        <w:t xml:space="preserve">           </w:t>
      </w:r>
      <w:r w:rsidR="00EC3E26">
        <w:rPr>
          <w:rFonts w:ascii="Arial" w:hAnsi="Arial" w:cs="Arial"/>
          <w:sz w:val="20"/>
        </w:rPr>
        <w:t xml:space="preserve">                                                                                  </w:t>
      </w:r>
      <w:r w:rsidR="00C11F8B">
        <w:rPr>
          <w:rFonts w:ascii="Arial" w:hAnsi="Arial" w:cs="Arial"/>
          <w:sz w:val="20"/>
        </w:rPr>
        <w:t xml:space="preserve"> </w:t>
      </w:r>
      <w:r>
        <w:rPr>
          <w:rFonts w:ascii="Arial" w:hAnsi="Arial" w:cs="Arial"/>
          <w:sz w:val="20"/>
        </w:rPr>
        <w:t xml:space="preserve">          </w:t>
      </w:r>
      <w:r w:rsidR="00EC3E26" w:rsidRPr="00EC3E26">
        <w:rPr>
          <w:rFonts w:ascii="Arial" w:hAnsi="Arial" w:cs="Arial"/>
          <w:b/>
          <w:sz w:val="20"/>
        </w:rPr>
        <w:t>Date</w:t>
      </w:r>
      <w:r>
        <w:rPr>
          <w:rFonts w:ascii="Arial" w:hAnsi="Arial" w:cs="Arial"/>
          <w:b/>
          <w:sz w:val="20"/>
        </w:rPr>
        <w:t>: 11/04/2012</w:t>
      </w:r>
    </w:p>
    <w:p w:rsidR="004115CF" w:rsidRPr="004115CF" w:rsidRDefault="00A8777B" w:rsidP="004115CF">
      <w:pPr>
        <w:tabs>
          <w:tab w:val="right" w:pos="9214"/>
        </w:tabs>
        <w:jc w:val="both"/>
        <w:rPr>
          <w:rFonts w:ascii="Arial" w:hAnsi="Arial" w:cs="Arial"/>
          <w:sz w:val="20"/>
        </w:rPr>
      </w:pPr>
      <w:r>
        <w:rPr>
          <w:rFonts w:ascii="Arial" w:hAnsi="Arial" w:cs="Arial"/>
          <w:sz w:val="20"/>
        </w:rPr>
        <w:t>Coventry</w:t>
      </w:r>
    </w:p>
    <w:p w:rsidR="004115CF" w:rsidRPr="004115CF" w:rsidRDefault="00A8777B" w:rsidP="004115CF">
      <w:pPr>
        <w:tabs>
          <w:tab w:val="right" w:pos="9214"/>
        </w:tabs>
        <w:jc w:val="both"/>
        <w:rPr>
          <w:rFonts w:ascii="Arial" w:hAnsi="Arial" w:cs="Arial"/>
          <w:sz w:val="20"/>
        </w:rPr>
      </w:pPr>
      <w:r>
        <w:rPr>
          <w:rFonts w:ascii="Arial" w:hAnsi="Arial" w:cs="Arial"/>
          <w:sz w:val="20"/>
        </w:rPr>
        <w:t>CV1 5FB</w:t>
      </w:r>
      <w:r w:rsidR="004115CF" w:rsidRPr="004115CF">
        <w:rPr>
          <w:rFonts w:ascii="Arial" w:hAnsi="Arial" w:cs="Arial"/>
          <w:sz w:val="20"/>
        </w:rPr>
        <w:tab/>
      </w:r>
      <w:r w:rsidR="003D62B1">
        <w:rPr>
          <w:rFonts w:ascii="Arial" w:hAnsi="Arial" w:cs="Arial"/>
          <w:sz w:val="20"/>
        </w:rPr>
        <w:t xml:space="preserve">              </w:t>
      </w:r>
      <w:r w:rsidR="004115CF" w:rsidRPr="004115CF">
        <w:rPr>
          <w:rFonts w:ascii="Arial" w:hAnsi="Arial" w:cs="Arial"/>
          <w:b/>
          <w:bCs/>
          <w:sz w:val="20"/>
        </w:rPr>
        <w:t>BY EMAIL AND POST</w:t>
      </w:r>
    </w:p>
    <w:p w:rsidR="004115CF" w:rsidRPr="004115CF" w:rsidRDefault="004115CF" w:rsidP="004115CF">
      <w:pPr>
        <w:jc w:val="both"/>
        <w:rPr>
          <w:rFonts w:ascii="Arial" w:hAnsi="Arial" w:cs="Arial"/>
          <w:sz w:val="20"/>
        </w:rPr>
      </w:pPr>
    </w:p>
    <w:p w:rsidR="004115CF" w:rsidRPr="004115CF" w:rsidRDefault="004115CF" w:rsidP="004115CF">
      <w:pPr>
        <w:keepNext/>
        <w:tabs>
          <w:tab w:val="right" w:pos="9231"/>
        </w:tabs>
        <w:ind w:right="-1134"/>
        <w:jc w:val="both"/>
        <w:outlineLvl w:val="0"/>
        <w:rPr>
          <w:rFonts w:ascii="Arial" w:hAnsi="Arial" w:cs="Arial"/>
          <w:sz w:val="20"/>
        </w:rPr>
      </w:pPr>
      <w:r w:rsidRPr="004115CF">
        <w:rPr>
          <w:rFonts w:ascii="Arial" w:hAnsi="Arial" w:cs="Arial"/>
          <w:b/>
          <w:bCs/>
          <w:sz w:val="20"/>
        </w:rPr>
        <w:t xml:space="preserve">For </w:t>
      </w:r>
      <w:r w:rsidR="00A8777B">
        <w:rPr>
          <w:rFonts w:ascii="Arial" w:hAnsi="Arial" w:cs="Arial"/>
          <w:b/>
          <w:bCs/>
          <w:sz w:val="20"/>
        </w:rPr>
        <w:t xml:space="preserve">the attention of Gerry Ackerman </w:t>
      </w:r>
      <w:r w:rsidR="00A8777B">
        <w:rPr>
          <w:rFonts w:ascii="Arial" w:hAnsi="Arial" w:cs="Arial"/>
          <w:b/>
          <w:bCs/>
          <w:sz w:val="20"/>
        </w:rPr>
        <w:tab/>
        <w:t>Gerry.ackerman@coventry.ac.uk</w:t>
      </w:r>
      <w:r w:rsidR="00C11F8B">
        <w:rPr>
          <w:rFonts w:ascii="Arial" w:hAnsi="Arial" w:cs="Arial"/>
          <w:b/>
          <w:bCs/>
          <w:sz w:val="20"/>
        </w:rPr>
        <w:t xml:space="preserve"> </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sz w:val="20"/>
        </w:rPr>
      </w:pPr>
    </w:p>
    <w:p w:rsidR="004115CF" w:rsidRPr="004115CF" w:rsidRDefault="004115CF" w:rsidP="004115CF">
      <w:pPr>
        <w:keepNext/>
        <w:jc w:val="both"/>
        <w:outlineLvl w:val="1"/>
        <w:rPr>
          <w:rFonts w:ascii="Arial" w:hAnsi="Arial" w:cs="Arial"/>
          <w:sz w:val="20"/>
        </w:rPr>
      </w:pPr>
      <w:r w:rsidRPr="004115CF">
        <w:rPr>
          <w:rFonts w:ascii="Arial" w:hAnsi="Arial" w:cs="Arial"/>
          <w:sz w:val="20"/>
        </w:rPr>
        <w:t>Dear Sirs</w:t>
      </w:r>
    </w:p>
    <w:p w:rsidR="004115CF" w:rsidRPr="004115CF" w:rsidRDefault="004115CF" w:rsidP="004115CF">
      <w:pPr>
        <w:jc w:val="both"/>
        <w:rPr>
          <w:rFonts w:ascii="Arial" w:hAnsi="Arial" w:cs="Arial"/>
          <w:sz w:val="20"/>
        </w:rPr>
      </w:pPr>
    </w:p>
    <w:p w:rsidR="004115CF" w:rsidRPr="004115CF" w:rsidRDefault="00052D99" w:rsidP="004115CF">
      <w:pPr>
        <w:jc w:val="both"/>
        <w:rPr>
          <w:rFonts w:ascii="Arial" w:hAnsi="Arial" w:cs="Arial"/>
          <w:b/>
          <w:bCs/>
          <w:sz w:val="20"/>
        </w:rPr>
      </w:pPr>
      <w:r>
        <w:rPr>
          <w:rFonts w:ascii="Arial" w:hAnsi="Arial" w:cs="Arial"/>
          <w:b/>
          <w:bCs/>
          <w:sz w:val="20"/>
        </w:rPr>
        <w:t>Disabled Ramp</w:t>
      </w:r>
      <w:r w:rsidR="00A8777B">
        <w:rPr>
          <w:rFonts w:ascii="Arial" w:hAnsi="Arial" w:cs="Arial"/>
          <w:b/>
          <w:bCs/>
          <w:sz w:val="20"/>
        </w:rPr>
        <w:t xml:space="preserve"> at </w:t>
      </w:r>
      <w:proofErr w:type="gramStart"/>
      <w:r w:rsidR="00A8777B">
        <w:rPr>
          <w:rFonts w:ascii="Arial" w:hAnsi="Arial" w:cs="Arial"/>
          <w:b/>
          <w:bCs/>
          <w:sz w:val="20"/>
        </w:rPr>
        <w:t>The</w:t>
      </w:r>
      <w:proofErr w:type="gramEnd"/>
      <w:r w:rsidR="00A8777B">
        <w:rPr>
          <w:rFonts w:ascii="Arial" w:hAnsi="Arial" w:cs="Arial"/>
          <w:b/>
          <w:bCs/>
          <w:sz w:val="20"/>
        </w:rPr>
        <w:t xml:space="preserve"> Hub </w:t>
      </w:r>
      <w:r w:rsidR="004115CF" w:rsidRPr="004115CF">
        <w:rPr>
          <w:rFonts w:ascii="Arial" w:hAnsi="Arial" w:cs="Arial"/>
          <w:b/>
          <w:bCs/>
          <w:sz w:val="20"/>
        </w:rPr>
        <w:t xml:space="preserve"> </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sz w:val="20"/>
        </w:rPr>
      </w:pPr>
      <w:r w:rsidRPr="004115CF">
        <w:rPr>
          <w:rFonts w:ascii="Arial" w:hAnsi="Arial" w:cs="Arial"/>
          <w:sz w:val="20"/>
        </w:rPr>
        <w:t>Thank you for your invitation to tender for the supply and</w:t>
      </w:r>
      <w:r w:rsidR="00C11F8B">
        <w:rPr>
          <w:rFonts w:ascii="Arial" w:hAnsi="Arial" w:cs="Arial"/>
          <w:sz w:val="20"/>
        </w:rPr>
        <w:t xml:space="preserve"> installation of the</w:t>
      </w:r>
      <w:r w:rsidR="00A8777B">
        <w:rPr>
          <w:rFonts w:ascii="Arial" w:hAnsi="Arial" w:cs="Arial"/>
          <w:sz w:val="20"/>
        </w:rPr>
        <w:t xml:space="preserve"> Building</w:t>
      </w:r>
      <w:r w:rsidR="00CB5B40">
        <w:rPr>
          <w:rFonts w:ascii="Arial" w:hAnsi="Arial" w:cs="Arial"/>
          <w:sz w:val="20"/>
        </w:rPr>
        <w:t xml:space="preserve"> </w:t>
      </w:r>
      <w:r w:rsidR="00A8777B">
        <w:rPr>
          <w:rFonts w:ascii="Arial" w:hAnsi="Arial" w:cs="Arial"/>
          <w:sz w:val="20"/>
        </w:rPr>
        <w:t>Infrastructure</w:t>
      </w:r>
      <w:r w:rsidRPr="004115CF">
        <w:rPr>
          <w:rFonts w:ascii="Arial" w:hAnsi="Arial" w:cs="Arial"/>
          <w:sz w:val="20"/>
        </w:rPr>
        <w:t xml:space="preserve"> at the above project and enclose our submission for your consideration.</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sz w:val="20"/>
        </w:rPr>
      </w:pPr>
      <w:r w:rsidRPr="004115CF">
        <w:rPr>
          <w:rFonts w:ascii="Arial" w:hAnsi="Arial" w:cs="Arial"/>
          <w:sz w:val="20"/>
        </w:rPr>
        <w:t>The size, location and proposed build programme all represent an ideal fit into the forward workload planning schedules of our Company.  This means we can select and commit our ideal team from our in-house resources in order to ensure that you receive a first class operational result.</w:t>
      </w:r>
    </w:p>
    <w:p w:rsidR="004115CF" w:rsidRPr="004115CF" w:rsidRDefault="004115CF" w:rsidP="004115CF">
      <w:pPr>
        <w:jc w:val="both"/>
        <w:rPr>
          <w:rFonts w:ascii="Arial" w:hAnsi="Arial" w:cs="Arial"/>
          <w:sz w:val="20"/>
        </w:rPr>
      </w:pPr>
    </w:p>
    <w:p w:rsidR="004115CF" w:rsidRPr="004115CF" w:rsidRDefault="004115CF" w:rsidP="004115CF">
      <w:pPr>
        <w:tabs>
          <w:tab w:val="right" w:pos="9412"/>
        </w:tabs>
        <w:jc w:val="both"/>
        <w:rPr>
          <w:rFonts w:ascii="Arial" w:hAnsi="Arial" w:cs="Arial"/>
          <w:sz w:val="20"/>
        </w:rPr>
      </w:pPr>
      <w:r w:rsidRPr="004115CF">
        <w:rPr>
          <w:rFonts w:ascii="Arial" w:hAnsi="Arial" w:cs="Arial"/>
          <w:sz w:val="20"/>
        </w:rPr>
        <w:t>Our price to carry out the works would be as follows:</w:t>
      </w:r>
    </w:p>
    <w:p w:rsidR="004115CF" w:rsidRPr="004115CF" w:rsidRDefault="004115CF" w:rsidP="004115CF">
      <w:pPr>
        <w:tabs>
          <w:tab w:val="right" w:pos="9412"/>
        </w:tabs>
        <w:jc w:val="both"/>
        <w:rPr>
          <w:rFonts w:ascii="Arial" w:hAnsi="Arial" w:cs="Arial"/>
          <w:sz w:val="20"/>
        </w:rPr>
      </w:pPr>
    </w:p>
    <w:p w:rsidR="004115CF" w:rsidRPr="004115CF" w:rsidRDefault="00052D99" w:rsidP="004115CF">
      <w:pPr>
        <w:tabs>
          <w:tab w:val="right" w:pos="9412"/>
        </w:tabs>
        <w:jc w:val="both"/>
        <w:rPr>
          <w:rFonts w:ascii="Arial" w:hAnsi="Arial" w:cs="Arial"/>
          <w:b/>
          <w:sz w:val="20"/>
        </w:rPr>
      </w:pPr>
      <w:r>
        <w:rPr>
          <w:rFonts w:ascii="Arial" w:hAnsi="Arial" w:cs="Arial"/>
          <w:b/>
          <w:sz w:val="20"/>
        </w:rPr>
        <w:t xml:space="preserve">Disabled Ramp </w:t>
      </w:r>
      <w:proofErr w:type="gramStart"/>
      <w:r>
        <w:rPr>
          <w:rFonts w:ascii="Arial" w:hAnsi="Arial" w:cs="Arial"/>
          <w:b/>
          <w:sz w:val="20"/>
        </w:rPr>
        <w:t xml:space="preserve">( </w:t>
      </w:r>
      <w:proofErr w:type="spellStart"/>
      <w:r>
        <w:rPr>
          <w:rFonts w:ascii="Arial" w:hAnsi="Arial" w:cs="Arial"/>
          <w:b/>
          <w:sz w:val="20"/>
        </w:rPr>
        <w:t>Inc</w:t>
      </w:r>
      <w:proofErr w:type="spellEnd"/>
      <w:proofErr w:type="gramEnd"/>
      <w:r>
        <w:rPr>
          <w:rFonts w:ascii="Arial" w:hAnsi="Arial" w:cs="Arial"/>
          <w:b/>
          <w:sz w:val="20"/>
        </w:rPr>
        <w:t xml:space="preserve"> Lighting )</w:t>
      </w:r>
      <w:r w:rsidR="004115CF" w:rsidRPr="004115CF">
        <w:rPr>
          <w:rFonts w:ascii="Arial" w:hAnsi="Arial" w:cs="Arial"/>
          <w:b/>
          <w:sz w:val="20"/>
        </w:rPr>
        <w:t xml:space="preserve">                                                                              </w:t>
      </w:r>
      <w:r w:rsidR="00A8777B">
        <w:rPr>
          <w:rFonts w:ascii="Arial" w:hAnsi="Arial" w:cs="Arial"/>
          <w:b/>
          <w:sz w:val="20"/>
        </w:rPr>
        <w:t xml:space="preserve">         </w:t>
      </w:r>
      <w:r w:rsidR="004115CF" w:rsidRPr="004115CF">
        <w:rPr>
          <w:rFonts w:ascii="Arial" w:hAnsi="Arial" w:cs="Arial"/>
          <w:b/>
          <w:sz w:val="20"/>
        </w:rPr>
        <w:t xml:space="preserve">£   </w:t>
      </w:r>
      <w:r>
        <w:rPr>
          <w:rFonts w:ascii="Arial" w:hAnsi="Arial" w:cs="Arial"/>
          <w:b/>
          <w:sz w:val="20"/>
        </w:rPr>
        <w:t>85</w:t>
      </w:r>
      <w:r w:rsidR="00C16296">
        <w:rPr>
          <w:rFonts w:ascii="Arial" w:hAnsi="Arial" w:cs="Arial"/>
          <w:b/>
          <w:sz w:val="20"/>
        </w:rPr>
        <w:t>,00</w:t>
      </w:r>
      <w:r w:rsidR="00A8777B">
        <w:rPr>
          <w:rFonts w:ascii="Arial" w:hAnsi="Arial" w:cs="Arial"/>
          <w:b/>
          <w:sz w:val="20"/>
        </w:rPr>
        <w:t>0</w:t>
      </w:r>
      <w:r w:rsidR="004115CF" w:rsidRPr="004115CF">
        <w:rPr>
          <w:rFonts w:ascii="Arial" w:hAnsi="Arial" w:cs="Arial"/>
          <w:b/>
          <w:sz w:val="20"/>
        </w:rPr>
        <w:t>.00</w:t>
      </w:r>
    </w:p>
    <w:p w:rsidR="004115CF" w:rsidRPr="004115CF" w:rsidRDefault="004115CF" w:rsidP="004115CF">
      <w:pPr>
        <w:tabs>
          <w:tab w:val="right" w:pos="9412"/>
        </w:tabs>
        <w:jc w:val="both"/>
        <w:rPr>
          <w:rFonts w:ascii="Arial" w:hAnsi="Arial" w:cs="Arial"/>
          <w:b/>
          <w:sz w:val="20"/>
        </w:rPr>
      </w:pPr>
    </w:p>
    <w:p w:rsidR="004115CF" w:rsidRDefault="00052D99" w:rsidP="004115CF">
      <w:pPr>
        <w:tabs>
          <w:tab w:val="right" w:pos="9412"/>
        </w:tabs>
        <w:jc w:val="both"/>
        <w:rPr>
          <w:rFonts w:ascii="Arial" w:hAnsi="Arial" w:cs="Arial"/>
          <w:sz w:val="20"/>
        </w:rPr>
      </w:pPr>
      <w:r>
        <w:rPr>
          <w:rFonts w:ascii="Arial" w:hAnsi="Arial" w:cs="Arial"/>
          <w:sz w:val="20"/>
        </w:rPr>
        <w:t xml:space="preserve">(Eighty Five </w:t>
      </w:r>
      <w:r w:rsidR="00C16296">
        <w:rPr>
          <w:rFonts w:ascii="Arial" w:hAnsi="Arial" w:cs="Arial"/>
          <w:sz w:val="20"/>
        </w:rPr>
        <w:t>Thousand</w:t>
      </w:r>
      <w:r w:rsidR="004115CF" w:rsidRPr="004115CF">
        <w:rPr>
          <w:rFonts w:ascii="Arial" w:hAnsi="Arial" w:cs="Arial"/>
          <w:sz w:val="20"/>
        </w:rPr>
        <w:t xml:space="preserve"> Pounds)</w:t>
      </w:r>
    </w:p>
    <w:p w:rsidR="005150A8" w:rsidRDefault="005150A8" w:rsidP="004115CF">
      <w:pPr>
        <w:tabs>
          <w:tab w:val="right" w:pos="9412"/>
        </w:tabs>
        <w:jc w:val="both"/>
        <w:rPr>
          <w:rFonts w:ascii="Arial" w:hAnsi="Arial" w:cs="Arial"/>
          <w:sz w:val="20"/>
        </w:rPr>
      </w:pPr>
    </w:p>
    <w:p w:rsidR="005150A8" w:rsidRDefault="005150A8" w:rsidP="004115CF">
      <w:pPr>
        <w:tabs>
          <w:tab w:val="right" w:pos="9412"/>
        </w:tabs>
        <w:jc w:val="both"/>
        <w:rPr>
          <w:rFonts w:ascii="Arial" w:hAnsi="Arial" w:cs="Arial"/>
          <w:sz w:val="20"/>
        </w:rPr>
      </w:pPr>
    </w:p>
    <w:p w:rsidR="00052D99" w:rsidRDefault="00052D99" w:rsidP="004115CF">
      <w:pPr>
        <w:tabs>
          <w:tab w:val="right" w:pos="9412"/>
        </w:tabs>
        <w:jc w:val="both"/>
        <w:rPr>
          <w:rFonts w:ascii="Arial" w:hAnsi="Arial" w:cs="Arial"/>
          <w:sz w:val="20"/>
        </w:rPr>
      </w:pPr>
    </w:p>
    <w:p w:rsidR="00052D99" w:rsidRDefault="00052D99" w:rsidP="004115CF">
      <w:pPr>
        <w:tabs>
          <w:tab w:val="right" w:pos="9412"/>
        </w:tabs>
        <w:jc w:val="both"/>
        <w:rPr>
          <w:rFonts w:ascii="Arial" w:hAnsi="Arial" w:cs="Arial"/>
          <w:sz w:val="20"/>
        </w:rPr>
      </w:pPr>
    </w:p>
    <w:p w:rsidR="00052D99" w:rsidRDefault="00052D99" w:rsidP="004115CF">
      <w:pPr>
        <w:tabs>
          <w:tab w:val="right" w:pos="9412"/>
        </w:tabs>
        <w:jc w:val="both"/>
        <w:rPr>
          <w:rFonts w:ascii="Arial" w:hAnsi="Arial" w:cs="Arial"/>
          <w:sz w:val="20"/>
        </w:rPr>
      </w:pPr>
    </w:p>
    <w:p w:rsidR="00C11F8B" w:rsidRDefault="00C11F8B" w:rsidP="004115CF">
      <w:pPr>
        <w:jc w:val="both"/>
        <w:rPr>
          <w:rFonts w:ascii="Arial" w:hAnsi="Arial" w:cs="Arial"/>
          <w:sz w:val="20"/>
        </w:rPr>
      </w:pPr>
    </w:p>
    <w:p w:rsidR="004D3F13" w:rsidRDefault="004D3F13" w:rsidP="004115CF">
      <w:pPr>
        <w:jc w:val="both"/>
        <w:rPr>
          <w:rFonts w:ascii="Arial" w:hAnsi="Arial" w:cs="Arial"/>
          <w:sz w:val="20"/>
        </w:rPr>
      </w:pPr>
    </w:p>
    <w:p w:rsidR="00C11F8B" w:rsidRDefault="00C11F8B" w:rsidP="004115CF">
      <w:pPr>
        <w:jc w:val="both"/>
        <w:rPr>
          <w:rFonts w:ascii="Arial" w:hAnsi="Arial" w:cs="Arial"/>
          <w:sz w:val="20"/>
        </w:rPr>
      </w:pPr>
    </w:p>
    <w:p w:rsidR="00C11F8B" w:rsidRDefault="00C11F8B" w:rsidP="004115CF">
      <w:pPr>
        <w:jc w:val="both"/>
        <w:rPr>
          <w:rFonts w:ascii="Arial" w:hAnsi="Arial" w:cs="Arial"/>
          <w:sz w:val="20"/>
        </w:rPr>
      </w:pPr>
    </w:p>
    <w:p w:rsidR="00C11F8B" w:rsidRDefault="00C11F8B" w:rsidP="004115CF">
      <w:pPr>
        <w:jc w:val="both"/>
        <w:rPr>
          <w:rFonts w:ascii="Arial" w:hAnsi="Arial" w:cs="Arial"/>
          <w:sz w:val="20"/>
        </w:rPr>
      </w:pPr>
    </w:p>
    <w:p w:rsidR="00EB42DC" w:rsidRPr="00EB42DC" w:rsidRDefault="00EB42DC" w:rsidP="00EB42DC">
      <w:pPr>
        <w:rPr>
          <w:rFonts w:ascii="Arial" w:hAnsi="Arial" w:cs="Arial"/>
          <w:sz w:val="22"/>
          <w:szCs w:val="22"/>
        </w:rPr>
      </w:pPr>
      <w:r w:rsidRPr="00EB42DC">
        <w:rPr>
          <w:rFonts w:ascii="Arial" w:hAnsi="Arial" w:cs="Arial"/>
          <w:sz w:val="22"/>
          <w:szCs w:val="22"/>
        </w:rPr>
        <w:t>Yours faithfully</w:t>
      </w:r>
    </w:p>
    <w:p w:rsidR="00EB42DC" w:rsidRPr="00EB42DC" w:rsidRDefault="00EB42DC" w:rsidP="00EB42DC">
      <w:pPr>
        <w:rPr>
          <w:rFonts w:ascii="Arial" w:hAnsi="Arial" w:cs="Arial"/>
          <w:sz w:val="22"/>
          <w:szCs w:val="22"/>
          <w:lang w:val="en-US"/>
        </w:rPr>
      </w:pPr>
      <w:r w:rsidRPr="00EB42DC">
        <w:rPr>
          <w:rFonts w:ascii="Arial" w:hAnsi="Arial" w:cs="Arial"/>
          <w:sz w:val="22"/>
          <w:szCs w:val="22"/>
        </w:rPr>
        <w:t>Agile Building Services Ltd</w:t>
      </w:r>
    </w:p>
    <w:p w:rsidR="00EB42DC" w:rsidRPr="00EB42DC" w:rsidRDefault="00EB42DC" w:rsidP="00EB42DC">
      <w:pPr>
        <w:rPr>
          <w:rFonts w:ascii="Arial" w:hAnsi="Arial" w:cs="Arial"/>
          <w:sz w:val="22"/>
          <w:szCs w:val="22"/>
        </w:rPr>
      </w:pPr>
      <w:r w:rsidRPr="00EB42DC">
        <w:rPr>
          <w:rFonts w:ascii="Arial" w:hAnsi="Arial" w:cs="Arial"/>
          <w:noProof/>
          <w:lang w:eastAsia="en-GB"/>
        </w:rPr>
        <w:drawing>
          <wp:inline distT="0" distB="0" distL="0" distR="0" wp14:anchorId="6F3A3CC0" wp14:editId="2839855E">
            <wp:extent cx="1733550" cy="628650"/>
            <wp:effectExtent l="0" t="0" r="0" b="0"/>
            <wp:docPr id="2" name="Picture 2" descr="Kevin Signature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vin Signature Sc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3550" cy="628650"/>
                    </a:xfrm>
                    <a:prstGeom prst="rect">
                      <a:avLst/>
                    </a:prstGeom>
                    <a:noFill/>
                    <a:ln>
                      <a:noFill/>
                    </a:ln>
                  </pic:spPr>
                </pic:pic>
              </a:graphicData>
            </a:graphic>
          </wp:inline>
        </w:drawing>
      </w:r>
    </w:p>
    <w:p w:rsidR="00EB42DC" w:rsidRPr="00EB42DC" w:rsidRDefault="00EB42DC" w:rsidP="00EB42DC">
      <w:pPr>
        <w:rPr>
          <w:rFonts w:ascii="Arial" w:hAnsi="Arial" w:cs="Arial"/>
          <w:sz w:val="22"/>
          <w:szCs w:val="22"/>
        </w:rPr>
      </w:pPr>
      <w:r w:rsidRPr="00EB42DC">
        <w:rPr>
          <w:rFonts w:ascii="Arial" w:hAnsi="Arial" w:cs="Arial"/>
          <w:sz w:val="22"/>
          <w:szCs w:val="22"/>
        </w:rPr>
        <w:t xml:space="preserve">K. Flint </w:t>
      </w:r>
    </w:p>
    <w:p w:rsidR="00EB42DC" w:rsidRPr="00EB42DC" w:rsidRDefault="00EB42DC" w:rsidP="00EB42DC">
      <w:pPr>
        <w:rPr>
          <w:rFonts w:ascii="Arial" w:hAnsi="Arial" w:cs="Arial"/>
          <w:sz w:val="22"/>
          <w:szCs w:val="22"/>
        </w:rPr>
      </w:pPr>
      <w:r w:rsidRPr="00EB42DC">
        <w:rPr>
          <w:rFonts w:ascii="Arial" w:hAnsi="Arial" w:cs="Arial"/>
          <w:sz w:val="22"/>
          <w:szCs w:val="22"/>
        </w:rPr>
        <w:t>Operations Director</w:t>
      </w:r>
    </w:p>
    <w:p w:rsidR="00EB42DC" w:rsidRPr="00EB42DC" w:rsidRDefault="00EB42DC" w:rsidP="00EB42DC">
      <w:pPr>
        <w:rPr>
          <w:rFonts w:ascii="Arial" w:hAnsi="Arial" w:cs="Arial"/>
          <w:sz w:val="22"/>
          <w:szCs w:val="22"/>
        </w:rPr>
      </w:pPr>
      <w:r w:rsidRPr="00EB42DC">
        <w:rPr>
          <w:rFonts w:ascii="Arial" w:hAnsi="Arial" w:cs="Arial"/>
          <w:sz w:val="22"/>
          <w:szCs w:val="22"/>
        </w:rPr>
        <w:t>Mobile: 07860 382254</w:t>
      </w:r>
    </w:p>
    <w:p w:rsidR="00EB42DC" w:rsidRPr="00EB42DC" w:rsidRDefault="00C07B83" w:rsidP="00EB42DC">
      <w:pPr>
        <w:rPr>
          <w:rFonts w:ascii="Arial" w:hAnsi="Arial" w:cs="Arial"/>
          <w:sz w:val="22"/>
          <w:szCs w:val="22"/>
        </w:rPr>
      </w:pPr>
      <w:r>
        <w:rPr>
          <w:rFonts w:ascii="Arial" w:hAnsi="Arial" w:cs="Arial"/>
          <w:sz w:val="22"/>
          <w:szCs w:val="22"/>
        </w:rPr>
        <w:t>Tel:      0121</w:t>
      </w:r>
      <w:r w:rsidR="00EB42DC" w:rsidRPr="00EB42DC">
        <w:rPr>
          <w:rFonts w:ascii="Arial" w:hAnsi="Arial" w:cs="Arial"/>
          <w:sz w:val="22"/>
          <w:szCs w:val="22"/>
        </w:rPr>
        <w:t xml:space="preserve"> 454 6902</w:t>
      </w:r>
    </w:p>
    <w:p w:rsidR="00EB42DC" w:rsidRDefault="00EB42DC" w:rsidP="00EB42DC">
      <w:pPr>
        <w:rPr>
          <w:sz w:val="22"/>
          <w:szCs w:val="22"/>
        </w:rPr>
      </w:pPr>
      <w:r w:rsidRPr="00EB42DC">
        <w:rPr>
          <w:rFonts w:ascii="Arial" w:hAnsi="Arial" w:cs="Arial"/>
          <w:sz w:val="22"/>
          <w:szCs w:val="22"/>
        </w:rPr>
        <w:t xml:space="preserve">E Mail: </w:t>
      </w:r>
      <w:hyperlink r:id="rId10" w:history="1">
        <w:r w:rsidRPr="00EB42DC">
          <w:rPr>
            <w:rStyle w:val="Hyperlink"/>
            <w:rFonts w:ascii="Arial" w:hAnsi="Arial" w:cs="Arial"/>
            <w:sz w:val="22"/>
            <w:szCs w:val="22"/>
          </w:rPr>
          <w:t>kevin.flint@agilebs.co.uk</w:t>
        </w:r>
      </w:hyperlink>
      <w:r>
        <w:rPr>
          <w:sz w:val="22"/>
          <w:szCs w:val="22"/>
        </w:rPr>
        <w:t xml:space="preserve"> </w:t>
      </w:r>
    </w:p>
    <w:p w:rsidR="004115CF" w:rsidRDefault="004115CF" w:rsidP="004115CF">
      <w:pPr>
        <w:jc w:val="both"/>
        <w:rPr>
          <w:rFonts w:ascii="Arial" w:hAnsi="Arial" w:cs="Arial"/>
          <w:sz w:val="20"/>
        </w:rPr>
      </w:pPr>
    </w:p>
    <w:p w:rsidR="00EB4CE4" w:rsidRPr="004115CF" w:rsidRDefault="00EB4CE4" w:rsidP="004115CF">
      <w:pPr>
        <w:jc w:val="both"/>
        <w:rPr>
          <w:rFonts w:ascii="Arial" w:hAnsi="Arial" w:cs="Arial"/>
          <w:sz w:val="20"/>
        </w:rPr>
      </w:pP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sz w:val="20"/>
        </w:rPr>
      </w:pPr>
    </w:p>
    <w:p w:rsidR="001515EC" w:rsidRDefault="001515EC" w:rsidP="00EB4CE4">
      <w:pPr>
        <w:tabs>
          <w:tab w:val="right" w:pos="9281"/>
        </w:tabs>
        <w:jc w:val="center"/>
        <w:rPr>
          <w:rFonts w:ascii="Arial" w:hAnsi="Arial" w:cs="Arial"/>
          <w:b/>
          <w:sz w:val="20"/>
        </w:rPr>
      </w:pPr>
    </w:p>
    <w:p w:rsidR="001515EC" w:rsidRDefault="001515EC" w:rsidP="00EB4CE4">
      <w:pPr>
        <w:tabs>
          <w:tab w:val="right" w:pos="9281"/>
        </w:tabs>
        <w:jc w:val="center"/>
        <w:rPr>
          <w:rFonts w:ascii="Arial" w:hAnsi="Arial" w:cs="Arial"/>
          <w:b/>
          <w:sz w:val="20"/>
        </w:rPr>
      </w:pPr>
    </w:p>
    <w:p w:rsidR="004115CF" w:rsidRPr="004115CF" w:rsidRDefault="004115CF" w:rsidP="00EB4CE4">
      <w:pPr>
        <w:tabs>
          <w:tab w:val="right" w:pos="9281"/>
        </w:tabs>
        <w:jc w:val="center"/>
        <w:rPr>
          <w:rFonts w:ascii="Arial" w:hAnsi="Arial" w:cs="Arial"/>
          <w:b/>
          <w:sz w:val="20"/>
        </w:rPr>
      </w:pPr>
      <w:r w:rsidRPr="004115CF">
        <w:rPr>
          <w:rFonts w:ascii="Arial" w:hAnsi="Arial" w:cs="Arial"/>
          <w:b/>
          <w:sz w:val="20"/>
        </w:rPr>
        <w:t>APPENDIX A</w:t>
      </w:r>
    </w:p>
    <w:p w:rsidR="004115CF" w:rsidRPr="004115CF" w:rsidRDefault="004115CF" w:rsidP="004115CF">
      <w:pPr>
        <w:tabs>
          <w:tab w:val="right" w:pos="9281"/>
        </w:tabs>
        <w:jc w:val="center"/>
        <w:rPr>
          <w:rFonts w:ascii="Arial" w:hAnsi="Arial" w:cs="Arial"/>
          <w:b/>
          <w:sz w:val="20"/>
          <w:lang w:val="en-US"/>
        </w:rPr>
      </w:pPr>
      <w:r w:rsidRPr="004115CF">
        <w:rPr>
          <w:rFonts w:ascii="Arial" w:hAnsi="Arial" w:cs="Arial"/>
          <w:b/>
          <w:sz w:val="20"/>
          <w:lang w:val="en-US"/>
        </w:rPr>
        <w:t>TECHNICAL NOTES RELATING TO TENDER</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b/>
          <w:sz w:val="20"/>
        </w:rPr>
      </w:pPr>
      <w:r w:rsidRPr="004115CF">
        <w:rPr>
          <w:rFonts w:ascii="Arial" w:hAnsi="Arial" w:cs="Arial"/>
          <w:b/>
          <w:sz w:val="20"/>
        </w:rPr>
        <w:t>GENERAL</w:t>
      </w:r>
    </w:p>
    <w:p w:rsidR="004115CF" w:rsidRPr="004115CF" w:rsidRDefault="004115CF" w:rsidP="004115CF">
      <w:pPr>
        <w:jc w:val="both"/>
        <w:rPr>
          <w:rFonts w:ascii="Arial" w:hAnsi="Arial" w:cs="Arial"/>
          <w:sz w:val="20"/>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Our offer does not include for accepting responsibility for design work carried out by others as this has not been subjected to any check by Agile</w:t>
      </w:r>
      <w:r w:rsidR="00EB4CE4">
        <w:rPr>
          <w:rFonts w:ascii="Arial" w:hAnsi="Arial" w:cs="Arial"/>
          <w:sz w:val="20"/>
          <w:lang w:val="en-US"/>
        </w:rPr>
        <w:t xml:space="preserve"> Building Services</w:t>
      </w:r>
      <w:r w:rsidRPr="004115CF">
        <w:rPr>
          <w:rFonts w:ascii="Arial" w:hAnsi="Arial" w:cs="Arial"/>
          <w:sz w:val="20"/>
          <w:lang w:val="en-US"/>
        </w:rPr>
        <w:t>; we, therefore, are not in a position to warrant its adequacy.</w:t>
      </w:r>
    </w:p>
    <w:p w:rsidR="004115CF" w:rsidRPr="004115CF" w:rsidRDefault="004115CF" w:rsidP="0044577C">
      <w:pPr>
        <w:tabs>
          <w:tab w:val="left" w:pos="567"/>
        </w:tabs>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We do not accept responsibility for any defects in the existing installation, nor for any costs in rectifying them.</w:t>
      </w:r>
    </w:p>
    <w:p w:rsidR="004115CF" w:rsidRPr="004115CF" w:rsidRDefault="004115CF" w:rsidP="0044577C">
      <w:pPr>
        <w:tabs>
          <w:tab w:val="left" w:pos="567"/>
        </w:tabs>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iCs/>
          <w:color w:val="000000"/>
          <w:sz w:val="20"/>
          <w:lang w:val="en-US"/>
        </w:rPr>
      </w:pPr>
      <w:r w:rsidRPr="004115CF">
        <w:rPr>
          <w:rFonts w:ascii="Arial" w:hAnsi="Arial" w:cs="Arial"/>
          <w:iCs/>
          <w:color w:val="000000"/>
          <w:sz w:val="20"/>
          <w:lang w:val="en-US"/>
        </w:rPr>
        <w:t xml:space="preserve">Alternatives are selected based on the specification given at tender stage and are subject to technical performance evaluation, acceptance by the consulting engineer and site surveying following contract award. Should performance acceptance not be received nor site conditions permit </w:t>
      </w:r>
      <w:r w:rsidR="0044577C">
        <w:rPr>
          <w:rFonts w:ascii="Arial" w:hAnsi="Arial" w:cs="Arial"/>
          <w:iCs/>
          <w:color w:val="000000"/>
          <w:sz w:val="20"/>
          <w:lang w:val="en-US"/>
        </w:rPr>
        <w:t>then Agile Building Services</w:t>
      </w:r>
      <w:r w:rsidRPr="004115CF">
        <w:rPr>
          <w:rFonts w:ascii="Arial" w:hAnsi="Arial" w:cs="Arial"/>
          <w:iCs/>
          <w:color w:val="000000"/>
          <w:sz w:val="20"/>
          <w:lang w:val="en-US"/>
        </w:rPr>
        <w:t xml:space="preserve"> reserve the right to adjust contract sums accordingly. We also reserve the right to offer further alternative equipment should our initial proposal be deemed unacceptable.</w:t>
      </w:r>
    </w:p>
    <w:p w:rsidR="004115CF" w:rsidRPr="004115CF" w:rsidRDefault="004115CF" w:rsidP="004115CF">
      <w:pPr>
        <w:tabs>
          <w:tab w:val="left" w:pos="567"/>
        </w:tabs>
        <w:ind w:left="567" w:hanging="567"/>
        <w:jc w:val="both"/>
        <w:rPr>
          <w:rFonts w:ascii="Arial" w:hAnsi="Arial" w:cs="Arial"/>
          <w:color w:val="000000"/>
          <w:sz w:val="20"/>
          <w:lang w:val="en-US"/>
        </w:rPr>
      </w:pPr>
    </w:p>
    <w:p w:rsidR="004115CF" w:rsidRDefault="00A8777B" w:rsidP="004115CF">
      <w:pPr>
        <w:tabs>
          <w:tab w:val="left" w:pos="567"/>
          <w:tab w:val="left" w:pos="3982"/>
          <w:tab w:val="right" w:pos="9231"/>
        </w:tabs>
        <w:ind w:left="567" w:hanging="567"/>
        <w:rPr>
          <w:rFonts w:ascii="Arial" w:hAnsi="Arial" w:cs="Arial"/>
          <w:b/>
          <w:sz w:val="20"/>
          <w:lang w:val="en-US"/>
        </w:rPr>
      </w:pPr>
      <w:r>
        <w:rPr>
          <w:rFonts w:ascii="Arial" w:hAnsi="Arial" w:cs="Arial"/>
          <w:b/>
          <w:sz w:val="20"/>
          <w:lang w:val="en-US"/>
        </w:rPr>
        <w:t>BUILDING INFRASTRUCTURE</w:t>
      </w:r>
    </w:p>
    <w:p w:rsidR="0044577C" w:rsidRDefault="0044577C" w:rsidP="004115CF">
      <w:pPr>
        <w:tabs>
          <w:tab w:val="left" w:pos="567"/>
          <w:tab w:val="left" w:pos="3982"/>
          <w:tab w:val="right" w:pos="9231"/>
        </w:tabs>
        <w:ind w:left="567" w:hanging="567"/>
        <w:rPr>
          <w:rFonts w:ascii="Arial" w:hAnsi="Arial" w:cs="Arial"/>
          <w:b/>
          <w:sz w:val="20"/>
          <w:lang w:val="en-US"/>
        </w:rPr>
      </w:pPr>
    </w:p>
    <w:p w:rsidR="0044577C" w:rsidRPr="0044577C" w:rsidRDefault="0044577C" w:rsidP="0044577C">
      <w:pPr>
        <w:pStyle w:val="ListParagraph"/>
        <w:numPr>
          <w:ilvl w:val="0"/>
          <w:numId w:val="9"/>
        </w:numPr>
        <w:tabs>
          <w:tab w:val="left" w:pos="567"/>
          <w:tab w:val="left" w:pos="3982"/>
          <w:tab w:val="right" w:pos="9231"/>
        </w:tabs>
        <w:rPr>
          <w:rFonts w:ascii="Arial" w:hAnsi="Arial" w:cs="Arial"/>
          <w:b/>
          <w:sz w:val="20"/>
          <w:lang w:val="en-US"/>
        </w:rPr>
      </w:pPr>
      <w:r>
        <w:rPr>
          <w:rFonts w:ascii="Arial" w:hAnsi="Arial" w:cs="Arial"/>
          <w:sz w:val="20"/>
          <w:lang w:val="en-US"/>
        </w:rPr>
        <w:t>To supplying structural engineers calculations and drawing of new ramp and infill area for planting</w:t>
      </w:r>
    </w:p>
    <w:p w:rsidR="004115CF" w:rsidRPr="004115CF" w:rsidRDefault="004115CF" w:rsidP="004115CF">
      <w:pPr>
        <w:tabs>
          <w:tab w:val="left" w:pos="567"/>
          <w:tab w:val="left" w:pos="3982"/>
          <w:tab w:val="right" w:pos="9231"/>
        </w:tabs>
        <w:ind w:left="567" w:hanging="567"/>
        <w:jc w:val="both"/>
        <w:rPr>
          <w:rFonts w:ascii="Arial" w:hAnsi="Arial" w:cs="Arial"/>
          <w:sz w:val="20"/>
          <w:lang w:val="en-US"/>
        </w:rPr>
      </w:pPr>
    </w:p>
    <w:p w:rsidR="00A8777B" w:rsidRDefault="00A8777B" w:rsidP="0044577C">
      <w:pPr>
        <w:numPr>
          <w:ilvl w:val="0"/>
          <w:numId w:val="8"/>
        </w:numPr>
        <w:tabs>
          <w:tab w:val="left" w:pos="567"/>
        </w:tabs>
        <w:jc w:val="both"/>
        <w:rPr>
          <w:rFonts w:ascii="Arial" w:hAnsi="Arial" w:cs="Arial"/>
          <w:sz w:val="20"/>
          <w:lang w:val="en-US"/>
        </w:rPr>
      </w:pPr>
      <w:r w:rsidRPr="00A8777B">
        <w:rPr>
          <w:rFonts w:ascii="Arial" w:hAnsi="Arial" w:cs="Arial"/>
          <w:sz w:val="20"/>
          <w:lang w:val="en-US"/>
        </w:rPr>
        <w:t>Remove existing wall to form new access to ramp from footpath</w:t>
      </w:r>
    </w:p>
    <w:p w:rsidR="00A8777B" w:rsidRPr="00A8777B" w:rsidRDefault="00A8777B" w:rsidP="0044577C">
      <w:pPr>
        <w:tabs>
          <w:tab w:val="left" w:pos="567"/>
        </w:tabs>
        <w:ind w:left="720" w:firstLine="60"/>
        <w:jc w:val="both"/>
        <w:rPr>
          <w:rFonts w:ascii="Arial" w:hAnsi="Arial" w:cs="Arial"/>
          <w:sz w:val="20"/>
          <w:lang w:val="en-US"/>
        </w:rPr>
      </w:pPr>
    </w:p>
    <w:p w:rsidR="00A8777B" w:rsidRDefault="00A8777B" w:rsidP="0044577C">
      <w:pPr>
        <w:numPr>
          <w:ilvl w:val="0"/>
          <w:numId w:val="8"/>
        </w:numPr>
        <w:tabs>
          <w:tab w:val="left" w:pos="567"/>
        </w:tabs>
        <w:jc w:val="both"/>
        <w:rPr>
          <w:rFonts w:ascii="Arial" w:hAnsi="Arial" w:cs="Arial"/>
          <w:sz w:val="20"/>
          <w:lang w:val="en-US"/>
        </w:rPr>
      </w:pPr>
      <w:r w:rsidRPr="00A8777B">
        <w:rPr>
          <w:rFonts w:ascii="Arial" w:hAnsi="Arial" w:cs="Arial"/>
          <w:sz w:val="20"/>
          <w:lang w:val="en-US"/>
        </w:rPr>
        <w:t>Lower adjacent wall to form planted area (no planting allowed)</w:t>
      </w:r>
    </w:p>
    <w:p w:rsidR="00A8777B" w:rsidRPr="00A8777B" w:rsidRDefault="00A8777B" w:rsidP="00A8777B">
      <w:pPr>
        <w:tabs>
          <w:tab w:val="left" w:pos="567"/>
        </w:tabs>
        <w:jc w:val="both"/>
        <w:rPr>
          <w:rFonts w:ascii="Arial" w:hAnsi="Arial" w:cs="Arial"/>
          <w:sz w:val="20"/>
          <w:lang w:val="en-US"/>
        </w:rPr>
      </w:pPr>
    </w:p>
    <w:p w:rsidR="00A8777B" w:rsidRDefault="00A8777B" w:rsidP="0044577C">
      <w:pPr>
        <w:numPr>
          <w:ilvl w:val="0"/>
          <w:numId w:val="8"/>
        </w:numPr>
        <w:tabs>
          <w:tab w:val="left" w:pos="567"/>
        </w:tabs>
        <w:jc w:val="both"/>
        <w:rPr>
          <w:rFonts w:ascii="Arial" w:hAnsi="Arial" w:cs="Arial"/>
          <w:sz w:val="20"/>
          <w:lang w:val="en-US"/>
        </w:rPr>
      </w:pPr>
      <w:r w:rsidRPr="00A8777B">
        <w:rPr>
          <w:rFonts w:ascii="Arial" w:hAnsi="Arial" w:cs="Arial"/>
          <w:sz w:val="20"/>
          <w:lang w:val="en-US"/>
        </w:rPr>
        <w:t xml:space="preserve">Excavate &amp; lay new strip concrete footings adjacent </w:t>
      </w:r>
      <w:r>
        <w:rPr>
          <w:rFonts w:ascii="Arial" w:hAnsi="Arial" w:cs="Arial"/>
          <w:sz w:val="20"/>
          <w:lang w:val="en-US"/>
        </w:rPr>
        <w:t>to service access retaining wall</w:t>
      </w:r>
    </w:p>
    <w:p w:rsidR="00A8777B" w:rsidRPr="00A8777B" w:rsidRDefault="00A8777B" w:rsidP="00A8777B">
      <w:pPr>
        <w:tabs>
          <w:tab w:val="left" w:pos="567"/>
        </w:tabs>
        <w:jc w:val="both"/>
        <w:rPr>
          <w:rFonts w:ascii="Arial" w:hAnsi="Arial" w:cs="Arial"/>
          <w:sz w:val="20"/>
          <w:lang w:val="en-US"/>
        </w:rPr>
      </w:pPr>
    </w:p>
    <w:p w:rsidR="00A8777B" w:rsidRDefault="00A8777B" w:rsidP="0044577C">
      <w:pPr>
        <w:numPr>
          <w:ilvl w:val="0"/>
          <w:numId w:val="8"/>
        </w:numPr>
        <w:tabs>
          <w:tab w:val="left" w:pos="567"/>
        </w:tabs>
        <w:jc w:val="both"/>
        <w:rPr>
          <w:rFonts w:ascii="Arial" w:hAnsi="Arial" w:cs="Arial"/>
          <w:sz w:val="20"/>
          <w:lang w:val="en-US"/>
        </w:rPr>
      </w:pPr>
      <w:r w:rsidRPr="00A8777B">
        <w:rPr>
          <w:rFonts w:ascii="Arial" w:hAnsi="Arial" w:cs="Arial"/>
          <w:sz w:val="20"/>
          <w:lang w:val="en-US"/>
        </w:rPr>
        <w:t>Construct new retaining wall adjacent to service access retaining wall in c</w:t>
      </w:r>
      <w:r w:rsidR="0044577C">
        <w:rPr>
          <w:rFonts w:ascii="Arial" w:hAnsi="Arial" w:cs="Arial"/>
          <w:sz w:val="20"/>
          <w:lang w:val="en-US"/>
        </w:rPr>
        <w:t xml:space="preserve">oncrete </w:t>
      </w:r>
      <w:proofErr w:type="spellStart"/>
      <w:r w:rsidR="0044577C">
        <w:rPr>
          <w:rFonts w:ascii="Arial" w:hAnsi="Arial" w:cs="Arial"/>
          <w:sz w:val="20"/>
          <w:lang w:val="en-US"/>
        </w:rPr>
        <w:t>blockwork</w:t>
      </w:r>
      <w:proofErr w:type="spellEnd"/>
      <w:r w:rsidR="0044577C">
        <w:rPr>
          <w:rFonts w:ascii="Arial" w:hAnsi="Arial" w:cs="Arial"/>
          <w:sz w:val="20"/>
          <w:lang w:val="en-US"/>
        </w:rPr>
        <w:t xml:space="preserve"> </w:t>
      </w:r>
      <w:proofErr w:type="gramStart"/>
      <w:r w:rsidR="0044577C">
        <w:rPr>
          <w:rFonts w:ascii="Arial" w:hAnsi="Arial" w:cs="Arial"/>
          <w:sz w:val="20"/>
          <w:lang w:val="en-US"/>
        </w:rPr>
        <w:t>raising</w:t>
      </w:r>
      <w:proofErr w:type="gramEnd"/>
      <w:r w:rsidR="0044577C">
        <w:rPr>
          <w:rFonts w:ascii="Arial" w:hAnsi="Arial" w:cs="Arial"/>
          <w:sz w:val="20"/>
          <w:lang w:val="en-US"/>
        </w:rPr>
        <w:t xml:space="preserve"> above </w:t>
      </w:r>
      <w:r w:rsidRPr="00A8777B">
        <w:rPr>
          <w:rFonts w:ascii="Arial" w:hAnsi="Arial" w:cs="Arial"/>
          <w:sz w:val="20"/>
          <w:lang w:val="en-US"/>
        </w:rPr>
        <w:t>finished floor lev</w:t>
      </w:r>
      <w:r w:rsidR="0044577C">
        <w:rPr>
          <w:rFonts w:ascii="Arial" w:hAnsi="Arial" w:cs="Arial"/>
          <w:sz w:val="20"/>
          <w:lang w:val="en-US"/>
        </w:rPr>
        <w:t xml:space="preserve">el to ramp to </w:t>
      </w:r>
      <w:proofErr w:type="spellStart"/>
      <w:r w:rsidR="0044577C">
        <w:rPr>
          <w:rFonts w:ascii="Arial" w:hAnsi="Arial" w:cs="Arial"/>
          <w:sz w:val="20"/>
          <w:lang w:val="en-US"/>
        </w:rPr>
        <w:t>aprox</w:t>
      </w:r>
      <w:proofErr w:type="spellEnd"/>
      <w:r w:rsidR="0044577C">
        <w:rPr>
          <w:rFonts w:ascii="Arial" w:hAnsi="Arial" w:cs="Arial"/>
          <w:sz w:val="20"/>
          <w:lang w:val="en-US"/>
        </w:rPr>
        <w:t>. Height of 12</w:t>
      </w:r>
      <w:r w:rsidRPr="00A8777B">
        <w:rPr>
          <w:rFonts w:ascii="Arial" w:hAnsi="Arial" w:cs="Arial"/>
          <w:sz w:val="20"/>
          <w:lang w:val="en-US"/>
        </w:rPr>
        <w:t>00mm with brick on edge coping</w:t>
      </w:r>
      <w:r w:rsidR="0044577C">
        <w:rPr>
          <w:rFonts w:ascii="Arial" w:hAnsi="Arial" w:cs="Arial"/>
          <w:sz w:val="20"/>
          <w:lang w:val="en-US"/>
        </w:rPr>
        <w:t xml:space="preserve"> and or 400mm and rail</w:t>
      </w:r>
      <w:r w:rsidR="005150A8">
        <w:rPr>
          <w:rFonts w:ascii="Arial" w:hAnsi="Arial" w:cs="Arial"/>
          <w:sz w:val="20"/>
          <w:lang w:val="en-US"/>
        </w:rPr>
        <w:t xml:space="preserve"> to DDA regulations </w:t>
      </w:r>
      <w:r w:rsidR="0044577C">
        <w:rPr>
          <w:rFonts w:ascii="Arial" w:hAnsi="Arial" w:cs="Arial"/>
          <w:sz w:val="20"/>
          <w:lang w:val="en-US"/>
        </w:rPr>
        <w:t xml:space="preserve"> </w:t>
      </w:r>
    </w:p>
    <w:p w:rsidR="0044577C" w:rsidRPr="00A8777B" w:rsidRDefault="0044577C" w:rsidP="0044577C">
      <w:pPr>
        <w:tabs>
          <w:tab w:val="left" w:pos="567"/>
        </w:tabs>
        <w:jc w:val="both"/>
        <w:rPr>
          <w:rFonts w:ascii="Arial" w:hAnsi="Arial" w:cs="Arial"/>
          <w:sz w:val="20"/>
          <w:lang w:val="en-US"/>
        </w:rPr>
      </w:pPr>
    </w:p>
    <w:p w:rsidR="00A8777B" w:rsidRDefault="00A8777B" w:rsidP="0044577C">
      <w:pPr>
        <w:numPr>
          <w:ilvl w:val="0"/>
          <w:numId w:val="8"/>
        </w:numPr>
        <w:tabs>
          <w:tab w:val="left" w:pos="567"/>
        </w:tabs>
        <w:jc w:val="both"/>
        <w:rPr>
          <w:rFonts w:ascii="Arial" w:hAnsi="Arial" w:cs="Arial"/>
          <w:sz w:val="20"/>
          <w:lang w:val="en-US"/>
        </w:rPr>
      </w:pPr>
      <w:r w:rsidRPr="00A8777B">
        <w:rPr>
          <w:rFonts w:ascii="Arial" w:hAnsi="Arial" w:cs="Arial"/>
          <w:sz w:val="20"/>
          <w:lang w:val="en-US"/>
        </w:rPr>
        <w:t>Cut opening in existing concrete wall to form access from bottom of ramp &amp; form level access</w:t>
      </w:r>
    </w:p>
    <w:p w:rsidR="0044577C" w:rsidRPr="00A8777B" w:rsidRDefault="0044577C" w:rsidP="0044577C">
      <w:pPr>
        <w:tabs>
          <w:tab w:val="left" w:pos="567"/>
        </w:tabs>
        <w:jc w:val="both"/>
        <w:rPr>
          <w:rFonts w:ascii="Arial" w:hAnsi="Arial" w:cs="Arial"/>
          <w:sz w:val="20"/>
          <w:lang w:val="en-US"/>
        </w:rPr>
      </w:pPr>
    </w:p>
    <w:p w:rsidR="00A8777B" w:rsidRDefault="00A8777B" w:rsidP="0044577C">
      <w:pPr>
        <w:numPr>
          <w:ilvl w:val="0"/>
          <w:numId w:val="8"/>
        </w:numPr>
        <w:tabs>
          <w:tab w:val="left" w:pos="567"/>
        </w:tabs>
        <w:jc w:val="both"/>
        <w:rPr>
          <w:rFonts w:ascii="Arial" w:hAnsi="Arial" w:cs="Arial"/>
          <w:sz w:val="20"/>
          <w:lang w:val="en-US"/>
        </w:rPr>
      </w:pPr>
      <w:r w:rsidRPr="00A8777B">
        <w:rPr>
          <w:rFonts w:ascii="Arial" w:hAnsi="Arial" w:cs="Arial"/>
          <w:sz w:val="20"/>
          <w:lang w:val="en-US"/>
        </w:rPr>
        <w:t>Rem</w:t>
      </w:r>
      <w:r w:rsidR="0044577C">
        <w:rPr>
          <w:rFonts w:ascii="Arial" w:hAnsi="Arial" w:cs="Arial"/>
          <w:sz w:val="20"/>
          <w:lang w:val="en-US"/>
        </w:rPr>
        <w:t>ove 5no. cycle racks &amp; make good</w:t>
      </w:r>
    </w:p>
    <w:p w:rsidR="0044577C" w:rsidRPr="00A8777B" w:rsidRDefault="0044577C" w:rsidP="0044577C">
      <w:pPr>
        <w:tabs>
          <w:tab w:val="left" w:pos="567"/>
        </w:tabs>
        <w:jc w:val="both"/>
        <w:rPr>
          <w:rFonts w:ascii="Arial" w:hAnsi="Arial" w:cs="Arial"/>
          <w:sz w:val="20"/>
          <w:lang w:val="en-US"/>
        </w:rPr>
      </w:pPr>
    </w:p>
    <w:p w:rsidR="0044577C" w:rsidRDefault="00A8777B" w:rsidP="0044577C">
      <w:pPr>
        <w:numPr>
          <w:ilvl w:val="0"/>
          <w:numId w:val="8"/>
        </w:numPr>
        <w:tabs>
          <w:tab w:val="left" w:pos="567"/>
        </w:tabs>
        <w:jc w:val="both"/>
        <w:rPr>
          <w:rFonts w:ascii="Arial" w:hAnsi="Arial" w:cs="Arial"/>
          <w:sz w:val="20"/>
          <w:lang w:val="en-US"/>
        </w:rPr>
      </w:pPr>
      <w:r w:rsidRPr="00A8777B">
        <w:rPr>
          <w:rFonts w:ascii="Arial" w:hAnsi="Arial" w:cs="Arial"/>
          <w:sz w:val="20"/>
          <w:lang w:val="en-US"/>
        </w:rPr>
        <w:t>Raise all ironworks as necessary</w:t>
      </w:r>
    </w:p>
    <w:p w:rsidR="00A8777B" w:rsidRPr="00A8777B" w:rsidRDefault="00A8777B" w:rsidP="0044577C">
      <w:pPr>
        <w:tabs>
          <w:tab w:val="left" w:pos="567"/>
        </w:tabs>
        <w:ind w:firstLine="60"/>
        <w:jc w:val="both"/>
        <w:rPr>
          <w:rFonts w:ascii="Arial" w:hAnsi="Arial" w:cs="Arial"/>
          <w:sz w:val="20"/>
          <w:lang w:val="en-US"/>
        </w:rPr>
      </w:pPr>
    </w:p>
    <w:p w:rsidR="0044577C" w:rsidRDefault="00A8777B" w:rsidP="0044577C">
      <w:pPr>
        <w:numPr>
          <w:ilvl w:val="0"/>
          <w:numId w:val="8"/>
        </w:numPr>
        <w:tabs>
          <w:tab w:val="left" w:pos="567"/>
        </w:tabs>
        <w:jc w:val="both"/>
        <w:rPr>
          <w:rFonts w:ascii="Arial" w:hAnsi="Arial" w:cs="Arial"/>
          <w:sz w:val="20"/>
          <w:lang w:val="en-US"/>
        </w:rPr>
      </w:pPr>
      <w:r w:rsidRPr="00A8777B">
        <w:rPr>
          <w:rFonts w:ascii="Arial" w:hAnsi="Arial" w:cs="Arial"/>
          <w:sz w:val="20"/>
          <w:lang w:val="en-US"/>
        </w:rPr>
        <w:t>Backfill area to ramp, consolidated progressively as work proceeds upon which lay tarmac finish</w:t>
      </w:r>
      <w:r w:rsidR="0044577C">
        <w:rPr>
          <w:rFonts w:ascii="Arial" w:hAnsi="Arial" w:cs="Arial"/>
          <w:sz w:val="20"/>
          <w:lang w:val="en-US"/>
        </w:rPr>
        <w:t xml:space="preserve"> as below</w:t>
      </w:r>
    </w:p>
    <w:p w:rsidR="0044577C" w:rsidRDefault="0044577C" w:rsidP="0044577C">
      <w:pPr>
        <w:pStyle w:val="ListParagraph"/>
        <w:rPr>
          <w:rFonts w:ascii="Arial" w:hAnsi="Arial" w:cs="Arial"/>
          <w:sz w:val="20"/>
          <w:lang w:val="en-US"/>
        </w:rPr>
      </w:pPr>
    </w:p>
    <w:p w:rsidR="0044577C" w:rsidRDefault="0044577C" w:rsidP="0044577C">
      <w:pPr>
        <w:tabs>
          <w:tab w:val="left" w:pos="567"/>
        </w:tabs>
        <w:ind w:left="720"/>
        <w:jc w:val="both"/>
        <w:rPr>
          <w:rFonts w:ascii="Arial" w:hAnsi="Arial" w:cs="Arial"/>
          <w:sz w:val="20"/>
          <w:lang w:val="en-US"/>
        </w:rPr>
      </w:pPr>
    </w:p>
    <w:p w:rsidR="0044577C" w:rsidRPr="0044577C" w:rsidRDefault="0044577C" w:rsidP="0044577C">
      <w:pPr>
        <w:tabs>
          <w:tab w:val="left" w:pos="567"/>
        </w:tabs>
        <w:jc w:val="both"/>
        <w:rPr>
          <w:rFonts w:ascii="Arial" w:hAnsi="Arial" w:cs="Arial"/>
          <w:sz w:val="20"/>
          <w:lang w:val="en-US"/>
        </w:rPr>
      </w:pPr>
      <w:r>
        <w:rPr>
          <w:rFonts w:ascii="Arial" w:hAnsi="Arial" w:cs="Arial"/>
          <w:sz w:val="20"/>
          <w:lang w:val="en-US"/>
        </w:rPr>
        <w:tab/>
      </w:r>
      <w:r>
        <w:rPr>
          <w:rFonts w:ascii="Arial" w:hAnsi="Arial" w:cs="Arial"/>
          <w:sz w:val="20"/>
          <w:lang w:val="en-US"/>
        </w:rPr>
        <w:tab/>
      </w:r>
      <w:r w:rsidRPr="0044577C">
        <w:rPr>
          <w:rFonts w:ascii="Arial" w:hAnsi="Arial" w:cs="Arial"/>
          <w:sz w:val="20"/>
          <w:lang w:val="en-US"/>
        </w:rPr>
        <w:t>-</w:t>
      </w:r>
      <w:r w:rsidRPr="0044577C">
        <w:rPr>
          <w:rFonts w:ascii="Arial" w:hAnsi="Arial" w:cs="Arial"/>
          <w:sz w:val="20"/>
          <w:lang w:val="en-US"/>
        </w:rPr>
        <w:tab/>
        <w:t>Wearing course 6mm nominal size dense bitumen macadam (compacted thickness 30mm)</w:t>
      </w:r>
    </w:p>
    <w:p w:rsidR="0044577C" w:rsidRPr="0044577C" w:rsidRDefault="0044577C" w:rsidP="0044577C">
      <w:pPr>
        <w:tabs>
          <w:tab w:val="left" w:pos="567"/>
        </w:tabs>
        <w:jc w:val="both"/>
        <w:rPr>
          <w:rFonts w:ascii="Arial" w:hAnsi="Arial" w:cs="Arial"/>
          <w:sz w:val="20"/>
          <w:lang w:val="en-US"/>
        </w:rPr>
      </w:pPr>
      <w:r>
        <w:rPr>
          <w:rFonts w:ascii="Arial" w:hAnsi="Arial" w:cs="Arial"/>
          <w:sz w:val="20"/>
          <w:lang w:val="en-US"/>
        </w:rPr>
        <w:tab/>
      </w:r>
      <w:r>
        <w:rPr>
          <w:rFonts w:ascii="Arial" w:hAnsi="Arial" w:cs="Arial"/>
          <w:sz w:val="20"/>
          <w:lang w:val="en-US"/>
        </w:rPr>
        <w:tab/>
      </w:r>
      <w:r w:rsidRPr="0044577C">
        <w:rPr>
          <w:rFonts w:ascii="Arial" w:hAnsi="Arial" w:cs="Arial"/>
          <w:sz w:val="20"/>
          <w:lang w:val="en-US"/>
        </w:rPr>
        <w:t>-</w:t>
      </w:r>
      <w:r w:rsidRPr="0044577C">
        <w:rPr>
          <w:rFonts w:ascii="Arial" w:hAnsi="Arial" w:cs="Arial"/>
          <w:sz w:val="20"/>
          <w:lang w:val="en-US"/>
        </w:rPr>
        <w:tab/>
        <w:t>Base course 20mm nominal size dense bitumen macadam (compacted thickness 70mm)</w:t>
      </w:r>
    </w:p>
    <w:p w:rsidR="0044577C" w:rsidRPr="0044577C" w:rsidRDefault="0044577C" w:rsidP="0044577C">
      <w:pPr>
        <w:tabs>
          <w:tab w:val="left" w:pos="567"/>
        </w:tabs>
        <w:jc w:val="both"/>
        <w:rPr>
          <w:rFonts w:ascii="Arial" w:hAnsi="Arial" w:cs="Arial"/>
          <w:sz w:val="20"/>
          <w:lang w:val="en-US"/>
        </w:rPr>
      </w:pPr>
      <w:r>
        <w:rPr>
          <w:rFonts w:ascii="Arial" w:hAnsi="Arial" w:cs="Arial"/>
          <w:sz w:val="20"/>
          <w:lang w:val="en-US"/>
        </w:rPr>
        <w:tab/>
      </w:r>
      <w:r>
        <w:rPr>
          <w:rFonts w:ascii="Arial" w:hAnsi="Arial" w:cs="Arial"/>
          <w:sz w:val="20"/>
          <w:lang w:val="en-US"/>
        </w:rPr>
        <w:tab/>
      </w:r>
      <w:r w:rsidRPr="0044577C">
        <w:rPr>
          <w:rFonts w:ascii="Arial" w:hAnsi="Arial" w:cs="Arial"/>
          <w:sz w:val="20"/>
          <w:lang w:val="en-US"/>
        </w:rPr>
        <w:t>-</w:t>
      </w:r>
      <w:r w:rsidRPr="0044577C">
        <w:rPr>
          <w:rFonts w:ascii="Arial" w:hAnsi="Arial" w:cs="Arial"/>
          <w:sz w:val="20"/>
          <w:lang w:val="en-US"/>
        </w:rPr>
        <w:tab/>
        <w:t xml:space="preserve">Sub base well </w:t>
      </w:r>
      <w:proofErr w:type="gramStart"/>
      <w:r w:rsidRPr="0044577C">
        <w:rPr>
          <w:rFonts w:ascii="Arial" w:hAnsi="Arial" w:cs="Arial"/>
          <w:sz w:val="20"/>
          <w:lang w:val="en-US"/>
        </w:rPr>
        <w:t>compacted</w:t>
      </w:r>
      <w:proofErr w:type="gramEnd"/>
      <w:r w:rsidRPr="0044577C">
        <w:rPr>
          <w:rFonts w:ascii="Arial" w:hAnsi="Arial" w:cs="Arial"/>
          <w:sz w:val="20"/>
          <w:lang w:val="en-US"/>
        </w:rPr>
        <w:t xml:space="preserve"> ‘Type 1’ granular material (compacted thickness 200mm) </w:t>
      </w:r>
    </w:p>
    <w:p w:rsidR="0044577C" w:rsidRDefault="0044577C" w:rsidP="0044577C">
      <w:pPr>
        <w:tabs>
          <w:tab w:val="left" w:pos="567"/>
        </w:tabs>
        <w:jc w:val="both"/>
        <w:rPr>
          <w:rFonts w:ascii="Arial" w:hAnsi="Arial" w:cs="Arial"/>
          <w:sz w:val="20"/>
          <w:lang w:val="en-US"/>
        </w:rPr>
      </w:pPr>
      <w:r>
        <w:rPr>
          <w:rFonts w:ascii="Arial" w:hAnsi="Arial" w:cs="Arial"/>
          <w:sz w:val="20"/>
          <w:lang w:val="en-US"/>
        </w:rPr>
        <w:tab/>
      </w:r>
      <w:r>
        <w:rPr>
          <w:rFonts w:ascii="Arial" w:hAnsi="Arial" w:cs="Arial"/>
          <w:sz w:val="20"/>
          <w:lang w:val="en-US"/>
        </w:rPr>
        <w:tab/>
      </w:r>
      <w:r w:rsidRPr="0044577C">
        <w:rPr>
          <w:rFonts w:ascii="Arial" w:hAnsi="Arial" w:cs="Arial"/>
          <w:sz w:val="20"/>
          <w:lang w:val="en-US"/>
        </w:rPr>
        <w:t>-</w:t>
      </w:r>
      <w:r w:rsidRPr="0044577C">
        <w:rPr>
          <w:rFonts w:ascii="Arial" w:hAnsi="Arial" w:cs="Arial"/>
          <w:sz w:val="20"/>
          <w:lang w:val="en-US"/>
        </w:rPr>
        <w:tab/>
        <w:t>Sub grade well compacted to falls</w:t>
      </w:r>
    </w:p>
    <w:p w:rsidR="00C16296" w:rsidRDefault="00C16296" w:rsidP="0044577C">
      <w:pPr>
        <w:tabs>
          <w:tab w:val="left" w:pos="567"/>
        </w:tabs>
        <w:jc w:val="both"/>
        <w:rPr>
          <w:rFonts w:ascii="Arial" w:hAnsi="Arial" w:cs="Arial"/>
          <w:sz w:val="20"/>
          <w:lang w:val="en-US"/>
        </w:rPr>
      </w:pPr>
    </w:p>
    <w:p w:rsidR="00C16296" w:rsidRPr="00C16296" w:rsidRDefault="00C16296" w:rsidP="00C16296">
      <w:pPr>
        <w:pStyle w:val="ListParagraph"/>
        <w:numPr>
          <w:ilvl w:val="0"/>
          <w:numId w:val="12"/>
        </w:numPr>
        <w:tabs>
          <w:tab w:val="left" w:pos="567"/>
        </w:tabs>
        <w:jc w:val="both"/>
        <w:rPr>
          <w:rFonts w:ascii="Arial" w:hAnsi="Arial" w:cs="Arial"/>
          <w:sz w:val="20"/>
          <w:lang w:val="en-US"/>
        </w:rPr>
      </w:pPr>
      <w:r>
        <w:rPr>
          <w:rFonts w:ascii="Arial" w:hAnsi="Arial" w:cs="Arial"/>
          <w:sz w:val="20"/>
          <w:lang w:val="en-US"/>
        </w:rPr>
        <w:t>To installing ramp lighting</w:t>
      </w:r>
    </w:p>
    <w:p w:rsidR="0044577C" w:rsidRDefault="0044577C" w:rsidP="0044577C">
      <w:pPr>
        <w:tabs>
          <w:tab w:val="left" w:pos="567"/>
        </w:tabs>
        <w:jc w:val="both"/>
        <w:rPr>
          <w:rFonts w:ascii="Arial" w:hAnsi="Arial" w:cs="Arial"/>
          <w:sz w:val="20"/>
          <w:lang w:val="en-US"/>
        </w:rPr>
      </w:pPr>
    </w:p>
    <w:p w:rsidR="00C11F8B" w:rsidRDefault="00C11F8B" w:rsidP="005150A8">
      <w:pPr>
        <w:tabs>
          <w:tab w:val="left" w:pos="567"/>
          <w:tab w:val="left" w:pos="3982"/>
          <w:tab w:val="right" w:pos="9231"/>
        </w:tabs>
        <w:rPr>
          <w:rFonts w:ascii="Arial" w:hAnsi="Arial" w:cs="Arial"/>
          <w:sz w:val="20"/>
          <w:lang w:val="en-US"/>
        </w:rPr>
      </w:pPr>
    </w:p>
    <w:p w:rsidR="004D3F13" w:rsidRDefault="004D3F13" w:rsidP="005150A8">
      <w:pPr>
        <w:tabs>
          <w:tab w:val="left" w:pos="567"/>
          <w:tab w:val="left" w:pos="3982"/>
          <w:tab w:val="right" w:pos="9231"/>
        </w:tabs>
        <w:rPr>
          <w:rFonts w:ascii="Arial" w:hAnsi="Arial" w:cs="Arial"/>
          <w:sz w:val="20"/>
          <w:lang w:val="en-US"/>
        </w:rPr>
      </w:pPr>
    </w:p>
    <w:p w:rsidR="004D3F13" w:rsidRDefault="004D3F13" w:rsidP="005150A8">
      <w:pPr>
        <w:tabs>
          <w:tab w:val="left" w:pos="567"/>
          <w:tab w:val="left" w:pos="3982"/>
          <w:tab w:val="right" w:pos="9231"/>
        </w:tabs>
        <w:rPr>
          <w:rFonts w:ascii="Arial" w:hAnsi="Arial" w:cs="Arial"/>
          <w:sz w:val="20"/>
          <w:lang w:val="en-US"/>
        </w:rPr>
      </w:pPr>
    </w:p>
    <w:p w:rsidR="004D3F13" w:rsidRDefault="004D3F13" w:rsidP="005150A8">
      <w:pPr>
        <w:tabs>
          <w:tab w:val="left" w:pos="567"/>
          <w:tab w:val="left" w:pos="3982"/>
          <w:tab w:val="right" w:pos="9231"/>
        </w:tabs>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EB4CE4" w:rsidRDefault="00EB4CE4" w:rsidP="004115CF">
      <w:pPr>
        <w:tabs>
          <w:tab w:val="left" w:pos="567"/>
          <w:tab w:val="left" w:pos="3982"/>
          <w:tab w:val="right" w:pos="9231"/>
        </w:tabs>
        <w:ind w:left="567" w:hanging="567"/>
        <w:jc w:val="center"/>
        <w:rPr>
          <w:rFonts w:ascii="Arial" w:hAnsi="Arial" w:cs="Arial"/>
          <w:b/>
          <w:sz w:val="20"/>
          <w:lang w:val="en-US"/>
        </w:rPr>
      </w:pPr>
    </w:p>
    <w:p w:rsidR="004115CF" w:rsidRPr="004115CF" w:rsidRDefault="004115CF" w:rsidP="004115CF">
      <w:pPr>
        <w:tabs>
          <w:tab w:val="left" w:pos="567"/>
          <w:tab w:val="left" w:pos="3982"/>
          <w:tab w:val="right" w:pos="9231"/>
        </w:tabs>
        <w:ind w:left="567" w:hanging="567"/>
        <w:jc w:val="center"/>
        <w:rPr>
          <w:rFonts w:ascii="Arial" w:hAnsi="Arial" w:cs="Arial"/>
          <w:b/>
          <w:sz w:val="20"/>
          <w:lang w:val="en-US"/>
        </w:rPr>
      </w:pPr>
      <w:r w:rsidRPr="004115CF">
        <w:rPr>
          <w:rFonts w:ascii="Arial" w:hAnsi="Arial" w:cs="Arial"/>
          <w:b/>
          <w:sz w:val="20"/>
          <w:lang w:val="en-US"/>
        </w:rPr>
        <w:t>APPENDIX B</w:t>
      </w:r>
    </w:p>
    <w:p w:rsidR="004115CF" w:rsidRDefault="004115CF" w:rsidP="004115CF">
      <w:pPr>
        <w:tabs>
          <w:tab w:val="right" w:pos="9281"/>
        </w:tabs>
        <w:jc w:val="center"/>
        <w:rPr>
          <w:rFonts w:ascii="Arial" w:hAnsi="Arial" w:cs="Arial"/>
          <w:b/>
          <w:sz w:val="20"/>
          <w:lang w:val="en-US"/>
        </w:rPr>
      </w:pPr>
      <w:r w:rsidRPr="004115CF">
        <w:rPr>
          <w:rFonts w:ascii="Arial" w:hAnsi="Arial" w:cs="Arial"/>
          <w:b/>
          <w:sz w:val="20"/>
          <w:lang w:val="en-US"/>
        </w:rPr>
        <w:t>COMMERCIAL NOTES RELATING TO TENDER</w:t>
      </w:r>
    </w:p>
    <w:p w:rsidR="0039157E" w:rsidRPr="004115CF" w:rsidRDefault="0039157E" w:rsidP="004115CF">
      <w:pPr>
        <w:tabs>
          <w:tab w:val="right" w:pos="9281"/>
        </w:tabs>
        <w:jc w:val="center"/>
        <w:rPr>
          <w:rFonts w:ascii="Arial" w:hAnsi="Arial" w:cs="Arial"/>
          <w:b/>
          <w:sz w:val="20"/>
        </w:rPr>
      </w:pPr>
    </w:p>
    <w:p w:rsidR="004115CF" w:rsidRPr="004115CF" w:rsidRDefault="004115CF" w:rsidP="0044577C">
      <w:pPr>
        <w:tabs>
          <w:tab w:val="left" w:pos="567"/>
          <w:tab w:val="right" w:pos="9281"/>
        </w:tabs>
        <w:jc w:val="both"/>
        <w:rPr>
          <w:rFonts w:ascii="Arial" w:hAnsi="Arial" w:cs="Arial"/>
          <w:sz w:val="20"/>
        </w:rPr>
      </w:pPr>
    </w:p>
    <w:p w:rsidR="0039157E" w:rsidRPr="004115CF" w:rsidRDefault="0039157E" w:rsidP="0039157E">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Our tender excludes a 2.5% Main Contractors Discount and is exclusive of VAT.</w:t>
      </w:r>
    </w:p>
    <w:p w:rsidR="0039157E" w:rsidRPr="004115CF" w:rsidRDefault="0039157E" w:rsidP="0039157E">
      <w:pPr>
        <w:tabs>
          <w:tab w:val="left" w:pos="567"/>
          <w:tab w:val="right" w:pos="9281"/>
        </w:tabs>
        <w:ind w:left="567" w:hanging="567"/>
        <w:jc w:val="both"/>
        <w:rPr>
          <w:rFonts w:ascii="Arial" w:hAnsi="Arial" w:cs="Arial"/>
          <w:sz w:val="20"/>
        </w:rPr>
      </w:pPr>
    </w:p>
    <w:p w:rsidR="0039157E" w:rsidRPr="004115CF" w:rsidRDefault="0039157E" w:rsidP="0039157E">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Our tender will remain fixed for 45 weeks and open for acceptance for 6 weeks from the date of this letter.</w:t>
      </w:r>
    </w:p>
    <w:p w:rsidR="0039157E" w:rsidRPr="004115CF" w:rsidRDefault="0039157E" w:rsidP="0039157E">
      <w:pPr>
        <w:tabs>
          <w:tab w:val="left" w:pos="567"/>
          <w:tab w:val="right" w:pos="9281"/>
        </w:tabs>
        <w:ind w:left="567" w:hanging="567"/>
        <w:jc w:val="both"/>
        <w:rPr>
          <w:rFonts w:ascii="Arial" w:hAnsi="Arial" w:cs="Arial"/>
          <w:sz w:val="20"/>
        </w:rPr>
      </w:pPr>
    </w:p>
    <w:p w:rsidR="0039157E" w:rsidRPr="004115CF" w:rsidRDefault="0039157E" w:rsidP="0039157E">
      <w:pPr>
        <w:numPr>
          <w:ilvl w:val="0"/>
          <w:numId w:val="2"/>
        </w:numPr>
        <w:tabs>
          <w:tab w:val="left" w:pos="567"/>
        </w:tabs>
        <w:ind w:left="567" w:hanging="567"/>
        <w:jc w:val="both"/>
        <w:rPr>
          <w:rFonts w:ascii="Arial" w:hAnsi="Arial" w:cs="Arial"/>
          <w:sz w:val="20"/>
          <w:lang w:val="en-US"/>
        </w:rPr>
      </w:pPr>
      <w:r w:rsidRPr="004115CF">
        <w:rPr>
          <w:rFonts w:ascii="Arial" w:hAnsi="Arial" w:cs="Arial"/>
          <w:sz w:val="20"/>
          <w:lang w:val="en-US"/>
        </w:rPr>
        <w:t>Our tender makes no allowance for any costs associated with any performance bond, guarantees or collateral warranty for the project.  If there is a requirement by the Client, we reserve the right to examine and comment on any documentation, forward costing</w:t>
      </w:r>
      <w:r>
        <w:rPr>
          <w:rFonts w:ascii="Arial" w:hAnsi="Arial" w:cs="Arial"/>
          <w:sz w:val="20"/>
          <w:lang w:val="en-US"/>
        </w:rPr>
        <w:t>’</w:t>
      </w:r>
      <w:r w:rsidRPr="004115CF">
        <w:rPr>
          <w:rFonts w:ascii="Arial" w:hAnsi="Arial" w:cs="Arial"/>
          <w:sz w:val="20"/>
          <w:lang w:val="en-US"/>
        </w:rPr>
        <w:t>s and wording amendments if necessary.</w:t>
      </w:r>
    </w:p>
    <w:p w:rsidR="0039157E" w:rsidRPr="004115CF" w:rsidRDefault="0039157E" w:rsidP="0039157E">
      <w:pPr>
        <w:tabs>
          <w:tab w:val="num" w:pos="567"/>
        </w:tabs>
        <w:ind w:left="567" w:hanging="567"/>
        <w:rPr>
          <w:rFonts w:ascii="Arial" w:hAnsi="Arial" w:cs="Arial"/>
          <w:sz w:val="20"/>
          <w:lang w:val="en-US"/>
        </w:rPr>
      </w:pPr>
    </w:p>
    <w:p w:rsidR="0039157E" w:rsidRPr="004115CF" w:rsidRDefault="0039157E" w:rsidP="0039157E">
      <w:pPr>
        <w:numPr>
          <w:ilvl w:val="0"/>
          <w:numId w:val="2"/>
        </w:numPr>
        <w:tabs>
          <w:tab w:val="left" w:pos="567"/>
          <w:tab w:val="right" w:pos="9281"/>
        </w:tabs>
        <w:ind w:left="567" w:hanging="567"/>
        <w:jc w:val="both"/>
        <w:rPr>
          <w:rFonts w:ascii="Arial" w:hAnsi="Arial" w:cs="Arial"/>
          <w:sz w:val="20"/>
        </w:rPr>
      </w:pPr>
      <w:r>
        <w:rPr>
          <w:rFonts w:ascii="Arial" w:hAnsi="Arial" w:cs="Arial"/>
          <w:sz w:val="20"/>
        </w:rPr>
        <w:t>Our offer has been based on a TBC</w:t>
      </w:r>
      <w:r w:rsidRPr="004115CF">
        <w:rPr>
          <w:rFonts w:ascii="Arial" w:hAnsi="Arial" w:cs="Arial"/>
          <w:sz w:val="20"/>
        </w:rPr>
        <w:t xml:space="preserve"> working week on site duration, with an antici</w:t>
      </w:r>
      <w:r>
        <w:rPr>
          <w:rFonts w:ascii="Arial" w:hAnsi="Arial" w:cs="Arial"/>
          <w:sz w:val="20"/>
        </w:rPr>
        <w:t>pated commencement of TBC and completion by TBC</w:t>
      </w:r>
      <w:r w:rsidRPr="004115CF">
        <w:rPr>
          <w:rFonts w:ascii="Arial" w:hAnsi="Arial" w:cs="Arial"/>
          <w:sz w:val="20"/>
        </w:rPr>
        <w:t>, with a 12 month defects liability period thereafter.</w:t>
      </w:r>
    </w:p>
    <w:p w:rsidR="0039157E" w:rsidRPr="004115CF" w:rsidRDefault="0039157E" w:rsidP="0039157E">
      <w:pPr>
        <w:tabs>
          <w:tab w:val="left" w:pos="567"/>
          <w:tab w:val="right" w:pos="9281"/>
        </w:tabs>
        <w:ind w:left="567" w:hanging="567"/>
        <w:jc w:val="both"/>
        <w:rPr>
          <w:rFonts w:ascii="Arial" w:hAnsi="Arial" w:cs="Arial"/>
          <w:sz w:val="20"/>
        </w:rPr>
      </w:pPr>
    </w:p>
    <w:p w:rsidR="0039157E" w:rsidRPr="004115CF" w:rsidRDefault="0039157E" w:rsidP="0039157E">
      <w:pPr>
        <w:numPr>
          <w:ilvl w:val="0"/>
          <w:numId w:val="2"/>
        </w:numPr>
        <w:tabs>
          <w:tab w:val="left" w:pos="567"/>
          <w:tab w:val="right" w:pos="9231"/>
        </w:tabs>
        <w:ind w:left="567" w:hanging="567"/>
        <w:jc w:val="both"/>
        <w:rPr>
          <w:rFonts w:ascii="Arial" w:hAnsi="Arial" w:cs="Arial"/>
          <w:sz w:val="20"/>
          <w:lang w:val="en-US"/>
        </w:rPr>
      </w:pPr>
      <w:r w:rsidRPr="004115CF">
        <w:rPr>
          <w:rFonts w:ascii="Arial" w:hAnsi="Arial" w:cs="Arial"/>
          <w:sz w:val="20"/>
          <w:lang w:val="en-US"/>
        </w:rPr>
        <w:t>We ha</w:t>
      </w:r>
      <w:r>
        <w:rPr>
          <w:rFonts w:ascii="Arial" w:hAnsi="Arial" w:cs="Arial"/>
          <w:sz w:val="20"/>
          <w:lang w:val="en-US"/>
        </w:rPr>
        <w:t>ve allowed for the retention TBC</w:t>
      </w:r>
      <w:r w:rsidRPr="004115CF">
        <w:rPr>
          <w:rFonts w:ascii="Arial" w:hAnsi="Arial" w:cs="Arial"/>
          <w:sz w:val="20"/>
          <w:lang w:val="en-US"/>
        </w:rPr>
        <w:t xml:space="preserve"> and all payments to be made within 28 days from the agreed valuation dates.</w:t>
      </w:r>
    </w:p>
    <w:p w:rsidR="0039157E" w:rsidRPr="004115CF" w:rsidRDefault="0039157E" w:rsidP="0039157E">
      <w:pPr>
        <w:tabs>
          <w:tab w:val="left" w:pos="567"/>
          <w:tab w:val="right" w:pos="9281"/>
        </w:tabs>
        <w:jc w:val="both"/>
        <w:rPr>
          <w:rFonts w:ascii="Arial" w:hAnsi="Arial" w:cs="Arial"/>
          <w:sz w:val="20"/>
        </w:rPr>
      </w:pPr>
    </w:p>
    <w:p w:rsidR="0039157E" w:rsidRPr="004115CF" w:rsidRDefault="0039157E" w:rsidP="0039157E">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 xml:space="preserve">The contract shall be the </w:t>
      </w:r>
      <w:proofErr w:type="gramStart"/>
      <w:r w:rsidRPr="004115CF">
        <w:rPr>
          <w:rFonts w:ascii="Arial" w:hAnsi="Arial" w:cs="Arial"/>
          <w:sz w:val="20"/>
        </w:rPr>
        <w:t xml:space="preserve">unamended </w:t>
      </w:r>
      <w:r w:rsidRPr="004115CF">
        <w:rPr>
          <w:rFonts w:ascii="Arial" w:hAnsi="Arial" w:cs="Arial"/>
          <w:i/>
          <w:sz w:val="20"/>
        </w:rPr>
        <w:t xml:space="preserve"> </w:t>
      </w:r>
      <w:r w:rsidRPr="004115CF">
        <w:rPr>
          <w:rFonts w:ascii="Arial" w:hAnsi="Arial" w:cs="Arial"/>
          <w:sz w:val="20"/>
        </w:rPr>
        <w:t>JCT</w:t>
      </w:r>
      <w:proofErr w:type="gramEnd"/>
      <w:r w:rsidRPr="004115CF">
        <w:rPr>
          <w:rFonts w:ascii="Arial" w:hAnsi="Arial" w:cs="Arial"/>
          <w:sz w:val="20"/>
        </w:rPr>
        <w:t xml:space="preserve"> 2005 SBCSub/C document.</w:t>
      </w:r>
    </w:p>
    <w:p w:rsidR="0039157E" w:rsidRPr="004115CF" w:rsidRDefault="0039157E" w:rsidP="0039157E">
      <w:pPr>
        <w:tabs>
          <w:tab w:val="left" w:pos="567"/>
          <w:tab w:val="right" w:pos="9281"/>
        </w:tabs>
        <w:ind w:left="567" w:hanging="567"/>
        <w:jc w:val="both"/>
        <w:rPr>
          <w:rFonts w:ascii="Arial" w:hAnsi="Arial" w:cs="Arial"/>
          <w:sz w:val="20"/>
        </w:rPr>
      </w:pPr>
    </w:p>
    <w:p w:rsidR="0039157E" w:rsidRPr="004115CF" w:rsidRDefault="0039157E" w:rsidP="0039157E">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Our tender allows for the following normal site facilities and services being provided to ourselves at no cost during the full extent of our sub-contract works:-</w:t>
      </w:r>
    </w:p>
    <w:p w:rsidR="0039157E" w:rsidRPr="004115CF" w:rsidRDefault="0039157E" w:rsidP="0039157E">
      <w:pPr>
        <w:tabs>
          <w:tab w:val="left" w:pos="567"/>
          <w:tab w:val="right" w:pos="9281"/>
        </w:tabs>
        <w:ind w:left="567" w:hanging="567"/>
        <w:jc w:val="both"/>
        <w:rPr>
          <w:rFonts w:ascii="Arial" w:hAnsi="Arial" w:cs="Arial"/>
          <w:sz w:val="20"/>
        </w:rPr>
      </w:pPr>
    </w:p>
    <w:p w:rsidR="0039157E" w:rsidRPr="004115CF" w:rsidRDefault="0039157E" w:rsidP="0039157E">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Internal and external fixed standing scaffolding</w:t>
      </w:r>
    </w:p>
    <w:p w:rsidR="0039157E" w:rsidRPr="004115CF" w:rsidRDefault="0039157E" w:rsidP="0039157E">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Mobile towers with a working platform over 3.0m</w:t>
      </w:r>
    </w:p>
    <w:p w:rsidR="0039157E" w:rsidRPr="004115CF" w:rsidRDefault="0039157E" w:rsidP="0039157E">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Welfare facilities including mess rooms, sanitary accommodation and drying rooms</w:t>
      </w:r>
    </w:p>
    <w:p w:rsidR="0039157E" w:rsidRPr="004115CF" w:rsidRDefault="0039157E" w:rsidP="0039157E">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Space and electrical power for office accommodation and storage</w:t>
      </w:r>
    </w:p>
    <w:p w:rsidR="0039157E" w:rsidRPr="004115CF" w:rsidRDefault="0039157E" w:rsidP="0039157E">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Provision of safety lighting, power and water for contract works</w:t>
      </w:r>
    </w:p>
    <w:p w:rsidR="0039157E" w:rsidRPr="004115CF" w:rsidRDefault="0039157E" w:rsidP="0039157E">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Fuel for testing and commissioning</w:t>
      </w:r>
    </w:p>
    <w:p w:rsidR="0039157E" w:rsidRPr="004115CF" w:rsidRDefault="0039157E" w:rsidP="0039157E">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Hoisting and cranage of plant and materials, including road closures</w:t>
      </w:r>
    </w:p>
    <w:p w:rsidR="0039157E" w:rsidRPr="004115CF" w:rsidRDefault="0039157E" w:rsidP="0039157E">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Site security</w:t>
      </w:r>
    </w:p>
    <w:p w:rsidR="0039157E" w:rsidRPr="004115CF" w:rsidRDefault="0039157E" w:rsidP="0039157E">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Primary structural supporting steelwork</w:t>
      </w:r>
    </w:p>
    <w:p w:rsidR="0039157E" w:rsidRPr="004115CF" w:rsidRDefault="0039157E" w:rsidP="0039157E">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Plant bases, roof/wall penetrations, painting, weathering, making good, pattresses, noggins, fire stopping and chasing</w:t>
      </w:r>
    </w:p>
    <w:p w:rsidR="0039157E" w:rsidRPr="004115CF" w:rsidRDefault="0039157E" w:rsidP="0039157E">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Rubbish removal from site.  We have allowed to take to a central location</w:t>
      </w:r>
    </w:p>
    <w:p w:rsidR="0039157E" w:rsidRPr="004115CF" w:rsidRDefault="0039157E" w:rsidP="0039157E">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Ducting and forming of holes 50mm diameter and above</w:t>
      </w:r>
    </w:p>
    <w:p w:rsidR="0039157E" w:rsidRPr="004115CF" w:rsidRDefault="0039157E" w:rsidP="0039157E">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Diamond drilling of all sizes of hole through any structure</w:t>
      </w:r>
    </w:p>
    <w:p w:rsidR="0039157E" w:rsidRPr="004115CF" w:rsidRDefault="0039157E" w:rsidP="0039157E">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Removal of hazardous materials</w:t>
      </w:r>
    </w:p>
    <w:p w:rsidR="0039157E" w:rsidRPr="004115CF" w:rsidRDefault="0039157E" w:rsidP="0039157E">
      <w:pPr>
        <w:tabs>
          <w:tab w:val="left" w:pos="567"/>
          <w:tab w:val="left" w:pos="1134"/>
          <w:tab w:val="right" w:pos="9281"/>
        </w:tabs>
        <w:ind w:left="1134"/>
        <w:jc w:val="both"/>
        <w:rPr>
          <w:rFonts w:ascii="Arial" w:hAnsi="Arial" w:cs="Arial"/>
          <w:sz w:val="20"/>
          <w:highlight w:val="yellow"/>
        </w:rPr>
      </w:pPr>
    </w:p>
    <w:p w:rsidR="0039157E" w:rsidRPr="004115CF" w:rsidRDefault="0039157E" w:rsidP="0039157E">
      <w:pPr>
        <w:tabs>
          <w:tab w:val="left" w:pos="567"/>
          <w:tab w:val="right" w:pos="9281"/>
        </w:tabs>
        <w:ind w:left="567" w:hanging="567"/>
        <w:jc w:val="both"/>
        <w:rPr>
          <w:rFonts w:ascii="Arial" w:hAnsi="Arial" w:cs="Arial"/>
          <w:sz w:val="20"/>
        </w:rPr>
      </w:pP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4577C">
      <w:pPr>
        <w:tabs>
          <w:tab w:val="left" w:pos="567"/>
          <w:tab w:val="right" w:pos="9281"/>
        </w:tabs>
        <w:jc w:val="both"/>
        <w:rPr>
          <w:rFonts w:ascii="Arial" w:hAnsi="Arial" w:cs="Arial"/>
          <w:sz w:val="20"/>
        </w:rPr>
      </w:pPr>
    </w:p>
    <w:p w:rsidR="004115CF" w:rsidRPr="004115CF" w:rsidRDefault="004115CF" w:rsidP="004115CF">
      <w:pPr>
        <w:tabs>
          <w:tab w:val="left" w:pos="567"/>
          <w:tab w:val="right" w:pos="9231"/>
        </w:tabs>
        <w:ind w:left="567" w:hanging="567"/>
        <w:jc w:val="both"/>
        <w:rPr>
          <w:rFonts w:ascii="Arial" w:hAnsi="Arial" w:cs="Arial"/>
          <w:sz w:val="20"/>
          <w:lang w:val="en-US"/>
        </w:rPr>
      </w:pPr>
    </w:p>
    <w:p w:rsidR="004115CF" w:rsidRPr="004115CF" w:rsidRDefault="004115CF" w:rsidP="004115CF">
      <w:pPr>
        <w:tabs>
          <w:tab w:val="left" w:pos="3982"/>
          <w:tab w:val="right" w:pos="9231"/>
        </w:tabs>
        <w:jc w:val="both"/>
        <w:rPr>
          <w:rFonts w:ascii="Arial" w:hAnsi="Arial" w:cs="Arial"/>
          <w:sz w:val="20"/>
          <w:lang w:val="en-US"/>
        </w:rPr>
      </w:pPr>
    </w:p>
    <w:p w:rsidR="004115CF" w:rsidRPr="004115CF" w:rsidRDefault="004115CF" w:rsidP="004115CF">
      <w:pPr>
        <w:tabs>
          <w:tab w:val="left" w:pos="3982"/>
          <w:tab w:val="right" w:pos="9231"/>
        </w:tabs>
        <w:jc w:val="both"/>
        <w:rPr>
          <w:rFonts w:ascii="Arial" w:hAnsi="Arial" w:cs="Arial"/>
          <w:sz w:val="20"/>
          <w:lang w:val="en-US"/>
        </w:rPr>
      </w:pPr>
      <w:r w:rsidRPr="004115CF">
        <w:rPr>
          <w:rFonts w:ascii="Arial" w:hAnsi="Arial" w:cs="Arial"/>
          <w:sz w:val="20"/>
          <w:lang w:val="en-US"/>
        </w:rPr>
        <w:tab/>
      </w:r>
    </w:p>
    <w:p w:rsidR="004115CF" w:rsidRDefault="004115CF"/>
    <w:p w:rsidR="004E65D8" w:rsidRDefault="004E65D8"/>
    <w:p w:rsidR="004E65D8" w:rsidRDefault="004E65D8"/>
    <w:p w:rsidR="00F5772F" w:rsidRDefault="00F5772F"/>
    <w:p w:rsidR="00F5772F" w:rsidRDefault="00F5772F"/>
    <w:p w:rsidR="00F5772F" w:rsidRDefault="00F5772F"/>
    <w:p w:rsidR="00F5772F" w:rsidRDefault="00F5772F"/>
    <w:p w:rsidR="00F5772F" w:rsidRDefault="00F5772F"/>
    <w:p w:rsidR="00F5772F" w:rsidRDefault="00F5772F"/>
    <w:p w:rsidR="00EB4CE4" w:rsidRDefault="00EB4CE4"/>
    <w:p w:rsidR="00EB4CE4" w:rsidRDefault="001515EC" w:rsidP="00014B69">
      <w:pPr>
        <w:ind w:left="-907"/>
      </w:pPr>
      <w:r>
        <w:rPr>
          <w:noProof/>
          <w:lang w:eastAsia="en-GB"/>
        </w:rPr>
        <w:drawing>
          <wp:inline distT="0" distB="0" distL="0" distR="0" wp14:anchorId="6B2DE8C2" wp14:editId="593B304E">
            <wp:extent cx="7056120" cy="1256838"/>
            <wp:effectExtent l="0" t="0" r="0" b="635"/>
            <wp:docPr id="4" name="Picture 4"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1" name="Picture 1" descr="Macintosh HD:Users:chris:Desktop:Letterhead PNGs:Agile:Top.png"/>
                    <pic:cNvPicPr/>
                  </pic:nvPicPr>
                  <pic:blipFill rotWithShape="1">
                    <a:blip r:embed="rId8" cstate="print">
                      <a:extLst>
                        <a:ext uri="{28A0092B-C50C-407E-A947-70E740481C1C}">
                          <a14:useLocalDpi xmlns:a14="http://schemas.microsoft.com/office/drawing/2010/main" val="0"/>
                        </a:ext>
                      </a:extLst>
                    </a:blip>
                    <a:srcRect r="11252" b="15686"/>
                    <a:stretch/>
                  </pic:blipFill>
                  <pic:spPr bwMode="auto">
                    <a:xfrm>
                      <a:off x="0" y="0"/>
                      <a:ext cx="7067081" cy="1258790"/>
                    </a:xfrm>
                    <a:prstGeom prst="rect">
                      <a:avLst/>
                    </a:prstGeom>
                    <a:noFill/>
                    <a:ln>
                      <a:noFill/>
                    </a:ln>
                    <a:extLst>
                      <a:ext uri="{53640926-AAD7-44D8-BBD7-CCE9431645EC}">
                        <a14:shadowObscured xmlns:a14="http://schemas.microsoft.com/office/drawing/2010/main"/>
                      </a:ext>
                    </a:extLst>
                  </pic:spPr>
                </pic:pic>
              </a:graphicData>
            </a:graphic>
          </wp:inline>
        </w:drawing>
      </w:r>
    </w:p>
    <w:p w:rsidR="00EB4CE4" w:rsidRDefault="00EB4CE4" w:rsidP="00EB4CE4"/>
    <w:p w:rsidR="00EB4CE4" w:rsidRDefault="00EB4CE4" w:rsidP="00EB4CE4"/>
    <w:p w:rsidR="00EB4CE4" w:rsidRPr="00F03611" w:rsidRDefault="00EB4CE4" w:rsidP="00EB4CE4">
      <w:pPr>
        <w:spacing w:after="260" w:line="220" w:lineRule="atLeast"/>
        <w:ind w:right="-360"/>
        <w:rPr>
          <w:rFonts w:ascii="Arial" w:hAnsi="Arial" w:cs="Arial"/>
          <w:sz w:val="20"/>
          <w:lang w:val="en-US"/>
        </w:rPr>
      </w:pPr>
      <w:r w:rsidRPr="00F03611">
        <w:rPr>
          <w:rFonts w:ascii="Arial" w:hAnsi="Arial" w:cs="Arial"/>
          <w:sz w:val="20"/>
          <w:lang w:val="en-US"/>
        </w:rPr>
        <w:fldChar w:fldCharType="begin"/>
      </w:r>
      <w:r w:rsidRPr="00F03611">
        <w:rPr>
          <w:rFonts w:ascii="Arial" w:hAnsi="Arial" w:cs="Arial"/>
          <w:sz w:val="20"/>
          <w:lang w:val="en-US"/>
        </w:rPr>
        <w:instrText xml:space="preserve"> DATE \@ "MMMM d, yyyy" </w:instrText>
      </w:r>
      <w:r w:rsidRPr="00F03611">
        <w:rPr>
          <w:rFonts w:ascii="Arial" w:hAnsi="Arial" w:cs="Arial"/>
          <w:sz w:val="20"/>
          <w:lang w:val="en-US"/>
        </w:rPr>
        <w:fldChar w:fldCharType="separate"/>
      </w:r>
      <w:r w:rsidR="00014B69">
        <w:rPr>
          <w:rFonts w:ascii="Arial" w:hAnsi="Arial" w:cs="Arial"/>
          <w:noProof/>
          <w:sz w:val="20"/>
          <w:lang w:val="en-US"/>
        </w:rPr>
        <w:t>February 14, 2013</w:t>
      </w:r>
      <w:r w:rsidRPr="00F03611">
        <w:rPr>
          <w:rFonts w:ascii="Arial" w:hAnsi="Arial" w:cs="Arial"/>
          <w:sz w:val="20"/>
          <w:lang w:val="en-US"/>
        </w:rPr>
        <w:fldChar w:fldCharType="end"/>
      </w:r>
      <w:r w:rsidR="0039157E">
        <w:rPr>
          <w:rFonts w:ascii="Arial" w:hAnsi="Arial" w:cs="Arial"/>
          <w:sz w:val="20"/>
          <w:lang w:val="en-US"/>
        </w:rPr>
        <w:tab/>
      </w:r>
      <w:r w:rsidR="0039157E">
        <w:rPr>
          <w:rFonts w:ascii="Arial" w:hAnsi="Arial" w:cs="Arial"/>
          <w:sz w:val="20"/>
          <w:lang w:val="en-US"/>
        </w:rPr>
        <w:tab/>
      </w:r>
      <w:r w:rsidR="0039157E">
        <w:rPr>
          <w:rFonts w:ascii="Arial" w:hAnsi="Arial" w:cs="Arial"/>
          <w:sz w:val="20"/>
          <w:lang w:val="en-US"/>
        </w:rPr>
        <w:tab/>
      </w:r>
      <w:r w:rsidR="0039157E">
        <w:rPr>
          <w:rFonts w:ascii="Arial" w:hAnsi="Arial" w:cs="Arial"/>
          <w:sz w:val="20"/>
          <w:lang w:val="en-US"/>
        </w:rPr>
        <w:tab/>
      </w:r>
      <w:r w:rsidR="0039157E">
        <w:rPr>
          <w:rFonts w:ascii="Arial" w:hAnsi="Arial" w:cs="Arial"/>
          <w:sz w:val="20"/>
          <w:lang w:val="en-US"/>
        </w:rPr>
        <w:tab/>
      </w:r>
      <w:r w:rsidR="0039157E">
        <w:rPr>
          <w:rFonts w:ascii="Arial" w:hAnsi="Arial" w:cs="Arial"/>
          <w:sz w:val="20"/>
          <w:lang w:val="en-US"/>
        </w:rPr>
        <w:tab/>
      </w:r>
      <w:r w:rsidR="0039157E">
        <w:rPr>
          <w:rFonts w:ascii="Arial" w:hAnsi="Arial" w:cs="Arial"/>
          <w:sz w:val="20"/>
          <w:lang w:val="en-US"/>
        </w:rPr>
        <w:tab/>
      </w:r>
      <w:r w:rsidR="0039157E">
        <w:rPr>
          <w:rFonts w:ascii="Arial" w:hAnsi="Arial" w:cs="Arial"/>
          <w:sz w:val="20"/>
          <w:lang w:val="en-US"/>
        </w:rPr>
        <w:tab/>
        <w:t xml:space="preserve">   Our Ref</w:t>
      </w:r>
      <w:proofErr w:type="gramStart"/>
      <w:r w:rsidR="0039157E">
        <w:rPr>
          <w:rFonts w:ascii="Arial" w:hAnsi="Arial" w:cs="Arial"/>
          <w:sz w:val="20"/>
          <w:lang w:val="en-US"/>
        </w:rPr>
        <w:t>:-</w:t>
      </w:r>
      <w:proofErr w:type="gramEnd"/>
      <w:r w:rsidR="0039157E">
        <w:rPr>
          <w:rFonts w:ascii="Arial" w:hAnsi="Arial" w:cs="Arial"/>
          <w:sz w:val="20"/>
          <w:lang w:val="en-US"/>
        </w:rPr>
        <w:t xml:space="preserve"> AG/Q1010</w:t>
      </w:r>
      <w:r w:rsidRPr="00F03611">
        <w:rPr>
          <w:rFonts w:ascii="Arial" w:hAnsi="Arial" w:cs="Arial"/>
          <w:sz w:val="20"/>
          <w:lang w:val="en-US"/>
        </w:rPr>
        <w:t>/12</w:t>
      </w:r>
      <w:r>
        <w:rPr>
          <w:rFonts w:ascii="Arial" w:hAnsi="Arial" w:cs="Arial"/>
          <w:sz w:val="20"/>
          <w:lang w:val="en-US"/>
        </w:rPr>
        <w:t>/KF</w:t>
      </w:r>
    </w:p>
    <w:p w:rsidR="00EB4CE4" w:rsidRPr="00F03611" w:rsidRDefault="00EB4CE4" w:rsidP="00EB4CE4">
      <w:pPr>
        <w:spacing w:before="220"/>
        <w:ind w:right="-360"/>
        <w:rPr>
          <w:rFonts w:ascii="Arial" w:hAnsi="Arial" w:cs="Arial"/>
          <w:sz w:val="20"/>
          <w:lang w:val="en-US"/>
        </w:rPr>
      </w:pPr>
      <w:r>
        <w:rPr>
          <w:rFonts w:ascii="Arial" w:hAnsi="Arial" w:cs="Arial"/>
          <w:sz w:val="20"/>
        </w:rPr>
        <w:t>Coventry University</w:t>
      </w:r>
      <w:r w:rsidRPr="00F03611">
        <w:rPr>
          <w:rFonts w:ascii="Arial" w:hAnsi="Arial" w:cs="Arial"/>
          <w:sz w:val="20"/>
        </w:rPr>
        <w:t xml:space="preserve">  </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Pr>
          <w:rFonts w:ascii="Arial" w:hAnsi="Arial" w:cs="Arial"/>
          <w:sz w:val="20"/>
          <w:lang w:val="en-US"/>
        </w:rPr>
        <w:tab/>
        <w:t xml:space="preserve">      </w:t>
      </w:r>
      <w:proofErr w:type="gramStart"/>
      <w:r>
        <w:rPr>
          <w:rFonts w:ascii="Arial" w:hAnsi="Arial" w:cs="Arial"/>
          <w:sz w:val="20"/>
          <w:lang w:val="en-US"/>
        </w:rPr>
        <w:t>By</w:t>
      </w:r>
      <w:proofErr w:type="gramEnd"/>
      <w:r>
        <w:rPr>
          <w:rFonts w:ascii="Arial" w:hAnsi="Arial" w:cs="Arial"/>
          <w:sz w:val="20"/>
          <w:lang w:val="en-US"/>
        </w:rPr>
        <w:t xml:space="preserve"> Email &amp; Post</w:t>
      </w:r>
      <w:r w:rsidRPr="00F03611">
        <w:rPr>
          <w:rFonts w:ascii="Arial" w:hAnsi="Arial" w:cs="Arial"/>
          <w:sz w:val="20"/>
          <w:lang w:val="en-US"/>
        </w:rPr>
        <w:t xml:space="preserve"> </w:t>
      </w:r>
    </w:p>
    <w:p w:rsidR="00EB4CE4" w:rsidRPr="004115CF" w:rsidRDefault="00EB4CE4" w:rsidP="00EB4CE4">
      <w:pPr>
        <w:tabs>
          <w:tab w:val="right" w:pos="9214"/>
        </w:tabs>
        <w:jc w:val="both"/>
        <w:rPr>
          <w:rFonts w:ascii="Arial" w:hAnsi="Arial" w:cs="Arial"/>
          <w:sz w:val="20"/>
        </w:rPr>
      </w:pPr>
      <w:r>
        <w:rPr>
          <w:rFonts w:ascii="Arial" w:hAnsi="Arial" w:cs="Arial"/>
          <w:sz w:val="20"/>
        </w:rPr>
        <w:t>Estates</w:t>
      </w:r>
    </w:p>
    <w:p w:rsidR="00EB4CE4" w:rsidRDefault="00EB4CE4" w:rsidP="00EB4CE4">
      <w:pPr>
        <w:tabs>
          <w:tab w:val="right" w:pos="9214"/>
        </w:tabs>
        <w:jc w:val="both"/>
        <w:rPr>
          <w:rFonts w:ascii="Arial" w:hAnsi="Arial" w:cs="Arial"/>
          <w:sz w:val="20"/>
        </w:rPr>
      </w:pPr>
      <w:r>
        <w:rPr>
          <w:rFonts w:ascii="Arial" w:hAnsi="Arial" w:cs="Arial"/>
          <w:sz w:val="20"/>
        </w:rPr>
        <w:t>Priory Road</w:t>
      </w:r>
      <w:r w:rsidRPr="00F03611">
        <w:rPr>
          <w:rFonts w:ascii="Arial" w:hAnsi="Arial" w:cs="Arial"/>
          <w:sz w:val="20"/>
        </w:rPr>
        <w:t xml:space="preserve"> </w:t>
      </w:r>
    </w:p>
    <w:p w:rsidR="00EB4CE4" w:rsidRPr="004115CF" w:rsidRDefault="00EB4CE4" w:rsidP="00EB4CE4">
      <w:pPr>
        <w:tabs>
          <w:tab w:val="right" w:pos="9214"/>
        </w:tabs>
        <w:jc w:val="both"/>
        <w:rPr>
          <w:rFonts w:ascii="Arial" w:hAnsi="Arial" w:cs="Arial"/>
          <w:sz w:val="20"/>
        </w:rPr>
      </w:pPr>
      <w:r>
        <w:rPr>
          <w:rFonts w:ascii="Arial" w:hAnsi="Arial" w:cs="Arial"/>
          <w:sz w:val="20"/>
        </w:rPr>
        <w:t>Coventry</w:t>
      </w:r>
    </w:p>
    <w:p w:rsidR="00EB4CE4" w:rsidRDefault="00EB4CE4" w:rsidP="00EB4CE4">
      <w:pPr>
        <w:rPr>
          <w:rFonts w:ascii="Arial" w:hAnsi="Arial" w:cs="Arial"/>
          <w:sz w:val="20"/>
        </w:rPr>
      </w:pPr>
      <w:r>
        <w:rPr>
          <w:rFonts w:ascii="Arial" w:hAnsi="Arial" w:cs="Arial"/>
          <w:sz w:val="20"/>
        </w:rPr>
        <w:t>CV1 5FB</w:t>
      </w:r>
    </w:p>
    <w:p w:rsidR="00EB4CE4" w:rsidRPr="00F03611" w:rsidRDefault="00EB4CE4" w:rsidP="00EB4CE4">
      <w:pPr>
        <w:rPr>
          <w:rFonts w:ascii="Arial" w:hAnsi="Arial" w:cs="Arial"/>
          <w:sz w:val="20"/>
          <w:lang w:val="en-US"/>
        </w:rPr>
      </w:pPr>
    </w:p>
    <w:p w:rsidR="00EB4CE4" w:rsidRPr="00F03611" w:rsidRDefault="00EB4CE4" w:rsidP="00EB4CE4">
      <w:pPr>
        <w:jc w:val="center"/>
        <w:rPr>
          <w:rFonts w:ascii="Arial" w:hAnsi="Arial" w:cs="Arial"/>
          <w:sz w:val="36"/>
          <w:szCs w:val="36"/>
          <w:lang w:val="en-US"/>
        </w:rPr>
      </w:pPr>
      <w:r w:rsidRPr="00F03611">
        <w:rPr>
          <w:rFonts w:ascii="Arial" w:hAnsi="Arial" w:cs="Arial"/>
          <w:sz w:val="36"/>
          <w:szCs w:val="36"/>
          <w:lang w:val="en-US"/>
        </w:rPr>
        <w:t xml:space="preserve">Quotation Acceptance </w:t>
      </w:r>
    </w:p>
    <w:p w:rsidR="00EB4CE4" w:rsidRPr="00F03611" w:rsidRDefault="00EB4CE4" w:rsidP="00EB4CE4">
      <w:pPr>
        <w:jc w:val="center"/>
        <w:rPr>
          <w:rFonts w:ascii="Arial" w:hAnsi="Arial" w:cs="Arial"/>
          <w:sz w:val="20"/>
          <w:lang w:val="en-US"/>
        </w:rPr>
      </w:pPr>
    </w:p>
    <w:p w:rsidR="00EB4CE4" w:rsidRPr="00F03611" w:rsidRDefault="00EB4CE4" w:rsidP="00EB4CE4">
      <w:pPr>
        <w:jc w:val="center"/>
        <w:rPr>
          <w:rFonts w:ascii="Arial" w:hAnsi="Arial" w:cs="Arial"/>
          <w:sz w:val="20"/>
          <w:lang w:val="en-US"/>
        </w:rPr>
      </w:pPr>
    </w:p>
    <w:p w:rsidR="00EB4CE4" w:rsidRPr="00F03611" w:rsidRDefault="00EB4CE4" w:rsidP="00EB4CE4">
      <w:pPr>
        <w:ind w:left="720" w:firstLine="720"/>
        <w:rPr>
          <w:rFonts w:ascii="Arial" w:hAnsi="Arial" w:cs="Arial"/>
          <w:sz w:val="20"/>
          <w:lang w:val="en-US"/>
        </w:rPr>
      </w:pPr>
      <w:r w:rsidRPr="00F03611">
        <w:rPr>
          <w:rFonts w:ascii="Arial" w:hAnsi="Arial" w:cs="Arial"/>
          <w:sz w:val="20"/>
          <w:lang w:val="en-US"/>
        </w:rPr>
        <w:t>Quotation Num</w:t>
      </w:r>
      <w:r w:rsidR="0039157E">
        <w:rPr>
          <w:rFonts w:ascii="Arial" w:hAnsi="Arial" w:cs="Arial"/>
          <w:sz w:val="20"/>
          <w:lang w:val="en-US"/>
        </w:rPr>
        <w:t xml:space="preserve">ber: </w:t>
      </w:r>
      <w:r w:rsidR="0039157E">
        <w:rPr>
          <w:rFonts w:ascii="Arial" w:hAnsi="Arial" w:cs="Arial"/>
          <w:sz w:val="20"/>
          <w:lang w:val="en-US"/>
        </w:rPr>
        <w:tab/>
      </w:r>
      <w:r w:rsidR="0039157E">
        <w:rPr>
          <w:rFonts w:ascii="Arial" w:hAnsi="Arial" w:cs="Arial"/>
          <w:sz w:val="20"/>
          <w:lang w:val="en-US"/>
        </w:rPr>
        <w:tab/>
        <w:t xml:space="preserve">                     Q1010</w:t>
      </w:r>
    </w:p>
    <w:p w:rsidR="00EB4CE4" w:rsidRPr="00F03611" w:rsidRDefault="00EB4CE4" w:rsidP="00EB4CE4">
      <w:pPr>
        <w:rPr>
          <w:rFonts w:ascii="Arial" w:hAnsi="Arial" w:cs="Arial"/>
          <w:sz w:val="20"/>
          <w:lang w:val="en-US"/>
        </w:rPr>
      </w:pPr>
    </w:p>
    <w:p w:rsidR="00EB4CE4" w:rsidRPr="00F03611" w:rsidRDefault="00EB4CE4" w:rsidP="00EB4CE4">
      <w:pPr>
        <w:ind w:left="720" w:firstLine="720"/>
        <w:rPr>
          <w:rFonts w:ascii="Arial" w:hAnsi="Arial" w:cs="Arial"/>
          <w:sz w:val="20"/>
          <w:lang w:val="en-US"/>
        </w:rPr>
      </w:pPr>
      <w:r w:rsidRPr="00F03611">
        <w:rPr>
          <w:rFonts w:ascii="Arial" w:hAnsi="Arial" w:cs="Arial"/>
          <w:sz w:val="20"/>
          <w:lang w:val="en-US"/>
        </w:rPr>
        <w:t xml:space="preserve">Value: </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t xml:space="preserve">    £ 88,000.00</w:t>
      </w:r>
    </w:p>
    <w:p w:rsidR="00EB4CE4" w:rsidRPr="00F03611" w:rsidRDefault="00EB4CE4" w:rsidP="00EB4CE4">
      <w:pPr>
        <w:ind w:left="720" w:firstLine="720"/>
        <w:rPr>
          <w:rFonts w:ascii="Arial" w:hAnsi="Arial" w:cs="Arial"/>
          <w:sz w:val="20"/>
          <w:lang w:val="en-US"/>
        </w:rPr>
      </w:pPr>
    </w:p>
    <w:p w:rsidR="00EB4CE4" w:rsidRPr="00F03611" w:rsidRDefault="00EB4CE4" w:rsidP="00EB4CE4">
      <w:pPr>
        <w:rPr>
          <w:rFonts w:ascii="Arial" w:hAnsi="Arial" w:cs="Arial"/>
          <w:sz w:val="20"/>
          <w:lang w:val="en-US"/>
        </w:rPr>
      </w:pPr>
    </w:p>
    <w:p w:rsidR="00EB4CE4" w:rsidRPr="00F03611" w:rsidRDefault="00EB4CE4" w:rsidP="00EB4CE4">
      <w:pPr>
        <w:rPr>
          <w:rFonts w:ascii="Arial" w:hAnsi="Arial" w:cs="Arial"/>
          <w:sz w:val="20"/>
          <w:lang w:val="en-US"/>
        </w:rPr>
      </w:pPr>
    </w:p>
    <w:p w:rsidR="00EB4CE4" w:rsidRPr="00F03611" w:rsidRDefault="00EB4CE4" w:rsidP="00EB4CE4">
      <w:pPr>
        <w:ind w:left="720" w:firstLine="720"/>
        <w:rPr>
          <w:rFonts w:ascii="Arial" w:hAnsi="Arial" w:cs="Arial"/>
          <w:sz w:val="20"/>
          <w:lang w:val="en-US"/>
        </w:rPr>
      </w:pPr>
      <w:r w:rsidRPr="00F03611">
        <w:rPr>
          <w:rFonts w:ascii="Arial" w:hAnsi="Arial" w:cs="Arial"/>
          <w:sz w:val="20"/>
          <w:lang w:val="en-US"/>
        </w:rPr>
        <w:t xml:space="preserve">Accepted By </w:t>
      </w:r>
      <w:proofErr w:type="gramStart"/>
      <w:r w:rsidRPr="00F03611">
        <w:rPr>
          <w:rFonts w:ascii="Arial" w:hAnsi="Arial" w:cs="Arial"/>
          <w:sz w:val="20"/>
          <w:lang w:val="en-US"/>
        </w:rPr>
        <w:t>( Name</w:t>
      </w:r>
      <w:proofErr w:type="gramEnd"/>
      <w:r w:rsidRPr="00F03611">
        <w:rPr>
          <w:rFonts w:ascii="Arial" w:hAnsi="Arial" w:cs="Arial"/>
          <w:sz w:val="20"/>
          <w:lang w:val="en-US"/>
        </w:rPr>
        <w:t xml:space="preserve"> </w:t>
      </w:r>
      <w:r w:rsidRPr="00F03611">
        <w:rPr>
          <w:rFonts w:ascii="Arial" w:hAnsi="Arial" w:cs="Arial"/>
          <w:sz w:val="20"/>
          <w:lang w:val="en-US"/>
        </w:rPr>
        <w:tab/>
      </w:r>
      <w:r w:rsidRPr="00F03611">
        <w:rPr>
          <w:rFonts w:ascii="Arial" w:hAnsi="Arial" w:cs="Arial"/>
          <w:sz w:val="20"/>
          <w:lang w:val="en-US"/>
        </w:rPr>
        <w:tab/>
        <w:t xml:space="preserve"> ----------------------------------------</w:t>
      </w:r>
    </w:p>
    <w:p w:rsidR="00EB4CE4" w:rsidRPr="00F03611" w:rsidRDefault="00EB4CE4" w:rsidP="00EB4CE4">
      <w:pPr>
        <w:ind w:left="720" w:firstLine="720"/>
        <w:rPr>
          <w:rFonts w:ascii="Arial" w:hAnsi="Arial" w:cs="Arial"/>
          <w:sz w:val="20"/>
          <w:lang w:val="en-US"/>
        </w:rPr>
      </w:pPr>
    </w:p>
    <w:p w:rsidR="00EB4CE4" w:rsidRPr="00F03611" w:rsidRDefault="00EB4CE4" w:rsidP="00EB4CE4">
      <w:pPr>
        <w:ind w:left="720" w:firstLine="720"/>
        <w:rPr>
          <w:rFonts w:ascii="Arial" w:hAnsi="Arial" w:cs="Arial"/>
          <w:sz w:val="20"/>
          <w:lang w:val="en-US"/>
        </w:rPr>
      </w:pPr>
    </w:p>
    <w:p w:rsidR="00EB4CE4" w:rsidRPr="00F03611" w:rsidRDefault="00EB4CE4" w:rsidP="00EB4CE4">
      <w:pPr>
        <w:ind w:left="1440" w:firstLine="720"/>
        <w:rPr>
          <w:rFonts w:ascii="Arial" w:hAnsi="Arial" w:cs="Arial"/>
          <w:sz w:val="20"/>
          <w:lang w:val="en-US"/>
        </w:rPr>
      </w:pPr>
    </w:p>
    <w:p w:rsidR="00EB4CE4" w:rsidRPr="00F03611" w:rsidRDefault="00EB4CE4" w:rsidP="00EB4CE4">
      <w:pPr>
        <w:ind w:left="720" w:firstLine="720"/>
        <w:rPr>
          <w:rFonts w:ascii="Arial" w:hAnsi="Arial" w:cs="Arial"/>
          <w:sz w:val="20"/>
          <w:lang w:val="en-US"/>
        </w:rPr>
      </w:pPr>
      <w:r w:rsidRPr="00F03611">
        <w:rPr>
          <w:rFonts w:ascii="Arial" w:hAnsi="Arial" w:cs="Arial"/>
          <w:sz w:val="20"/>
          <w:lang w:val="en-US"/>
        </w:rPr>
        <w:t>Date:</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t>-----------------------------------------</w:t>
      </w:r>
    </w:p>
    <w:p w:rsidR="00EB4CE4" w:rsidRPr="00F03611" w:rsidRDefault="00EB4CE4" w:rsidP="00EB4CE4">
      <w:pPr>
        <w:ind w:left="720" w:firstLine="720"/>
        <w:rPr>
          <w:rFonts w:ascii="Arial" w:hAnsi="Arial" w:cs="Arial"/>
          <w:sz w:val="20"/>
          <w:lang w:val="en-US"/>
        </w:rPr>
      </w:pPr>
    </w:p>
    <w:p w:rsidR="00EB4CE4" w:rsidRPr="00F03611" w:rsidRDefault="00EB4CE4" w:rsidP="00EB4CE4">
      <w:pPr>
        <w:ind w:left="720" w:firstLine="720"/>
        <w:rPr>
          <w:rFonts w:ascii="Arial" w:hAnsi="Arial" w:cs="Arial"/>
          <w:sz w:val="20"/>
          <w:lang w:val="en-US"/>
        </w:rPr>
      </w:pPr>
    </w:p>
    <w:p w:rsidR="00EB4CE4" w:rsidRPr="00F03611" w:rsidRDefault="00EB4CE4" w:rsidP="00EB4CE4">
      <w:pPr>
        <w:ind w:left="720" w:firstLine="720"/>
        <w:rPr>
          <w:rFonts w:ascii="Arial" w:hAnsi="Arial" w:cs="Arial"/>
          <w:sz w:val="20"/>
          <w:lang w:val="en-US"/>
        </w:rPr>
      </w:pPr>
    </w:p>
    <w:p w:rsidR="00EB4CE4" w:rsidRPr="00F03611" w:rsidRDefault="00EB4CE4" w:rsidP="00EB4CE4">
      <w:pPr>
        <w:ind w:left="720" w:firstLine="720"/>
        <w:rPr>
          <w:rFonts w:ascii="Arial" w:hAnsi="Arial" w:cs="Arial"/>
          <w:sz w:val="20"/>
          <w:lang w:val="en-US"/>
        </w:rPr>
      </w:pPr>
    </w:p>
    <w:p w:rsidR="00EB4CE4" w:rsidRPr="00F03611" w:rsidRDefault="00EB4CE4" w:rsidP="00EB4CE4">
      <w:pPr>
        <w:ind w:left="720" w:firstLine="720"/>
        <w:rPr>
          <w:rFonts w:ascii="Arial" w:hAnsi="Arial" w:cs="Arial"/>
          <w:sz w:val="20"/>
          <w:lang w:val="en-US"/>
        </w:rPr>
      </w:pPr>
      <w:r w:rsidRPr="00F03611">
        <w:rPr>
          <w:rFonts w:ascii="Arial" w:hAnsi="Arial" w:cs="Arial"/>
          <w:sz w:val="20"/>
          <w:lang w:val="en-US"/>
        </w:rPr>
        <w:t>Title:</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t>-----------------------------------------</w:t>
      </w:r>
    </w:p>
    <w:p w:rsidR="00EB4CE4" w:rsidRPr="00F03611" w:rsidRDefault="00EB4CE4" w:rsidP="00EB4CE4">
      <w:pPr>
        <w:ind w:left="720" w:firstLine="720"/>
        <w:rPr>
          <w:rFonts w:ascii="Arial" w:hAnsi="Arial" w:cs="Arial"/>
          <w:sz w:val="20"/>
          <w:lang w:val="en-US"/>
        </w:rPr>
      </w:pPr>
    </w:p>
    <w:p w:rsidR="00EB4CE4" w:rsidRPr="00F03611" w:rsidRDefault="00EB4CE4" w:rsidP="00EB4CE4">
      <w:pPr>
        <w:ind w:left="720" w:firstLine="720"/>
        <w:rPr>
          <w:rFonts w:ascii="Arial" w:hAnsi="Arial" w:cs="Arial"/>
          <w:sz w:val="20"/>
          <w:lang w:val="en-US"/>
        </w:rPr>
      </w:pPr>
    </w:p>
    <w:p w:rsidR="00EB4CE4" w:rsidRPr="00F03611" w:rsidRDefault="00EB4CE4" w:rsidP="00EB4CE4">
      <w:pPr>
        <w:ind w:left="720" w:firstLine="720"/>
        <w:rPr>
          <w:rFonts w:ascii="Arial" w:hAnsi="Arial" w:cs="Arial"/>
          <w:sz w:val="20"/>
          <w:lang w:val="en-US"/>
        </w:rPr>
      </w:pPr>
    </w:p>
    <w:p w:rsidR="00EB4CE4" w:rsidRPr="00F03611" w:rsidRDefault="00EB4CE4" w:rsidP="00EB4CE4">
      <w:pPr>
        <w:rPr>
          <w:rFonts w:ascii="Arial" w:hAnsi="Arial" w:cs="Arial"/>
          <w:sz w:val="20"/>
          <w:lang w:val="en-US"/>
        </w:rPr>
      </w:pPr>
    </w:p>
    <w:p w:rsidR="00EB4CE4" w:rsidRPr="00F03611" w:rsidRDefault="00EB4CE4" w:rsidP="00EB4CE4">
      <w:pPr>
        <w:rPr>
          <w:rFonts w:ascii="Arial" w:hAnsi="Arial" w:cs="Arial"/>
          <w:sz w:val="20"/>
          <w:lang w:val="en-US"/>
        </w:rPr>
      </w:pPr>
    </w:p>
    <w:p w:rsidR="00EB4CE4" w:rsidRPr="00F03611" w:rsidRDefault="00EB4CE4" w:rsidP="00EB4CE4">
      <w:pPr>
        <w:numPr>
          <w:ilvl w:val="0"/>
          <w:numId w:val="13"/>
        </w:numPr>
        <w:contextualSpacing/>
        <w:rPr>
          <w:rFonts w:ascii="Arial" w:hAnsi="Arial" w:cs="Arial"/>
          <w:sz w:val="20"/>
          <w:lang w:val="en-US"/>
        </w:rPr>
      </w:pPr>
      <w:r w:rsidRPr="00F03611">
        <w:rPr>
          <w:rFonts w:ascii="Arial" w:hAnsi="Arial" w:cs="Arial"/>
          <w:sz w:val="20"/>
          <w:lang w:val="en-US"/>
        </w:rPr>
        <w:t xml:space="preserve">Thank you for your valued order, and we look forward to working with you on this project and others in the future </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p>
    <w:p w:rsidR="00EB4CE4" w:rsidRPr="00F03611" w:rsidRDefault="00EB4CE4" w:rsidP="00EB4CE4">
      <w:pPr>
        <w:rPr>
          <w:rFonts w:ascii="Arial" w:hAnsi="Arial" w:cs="Arial"/>
          <w:sz w:val="20"/>
          <w:lang w:val="en-US"/>
        </w:rPr>
      </w:pPr>
    </w:p>
    <w:p w:rsidR="00EB4CE4" w:rsidRDefault="00EB4CE4"/>
    <w:sectPr w:rsidR="00EB4CE4" w:rsidSect="004D3F13">
      <w:pgSz w:w="11906" w:h="16838" w:code="9"/>
      <w:pgMar w:top="1440" w:right="1440" w:bottom="1440" w:left="144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F03" w:rsidRDefault="00CC5F03" w:rsidP="00B301F9">
      <w:r>
        <w:separator/>
      </w:r>
    </w:p>
  </w:endnote>
  <w:endnote w:type="continuationSeparator" w:id="0">
    <w:p w:rsidR="00CC5F03" w:rsidRDefault="00CC5F03" w:rsidP="00B3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F03" w:rsidRDefault="00CC5F03" w:rsidP="00B301F9">
      <w:r>
        <w:separator/>
      </w:r>
    </w:p>
  </w:footnote>
  <w:footnote w:type="continuationSeparator" w:id="0">
    <w:p w:rsidR="00CC5F03" w:rsidRDefault="00CC5F03" w:rsidP="00B301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754F"/>
    <w:multiLevelType w:val="hybridMultilevel"/>
    <w:tmpl w:val="2F3A33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C44ED0"/>
    <w:multiLevelType w:val="hybridMultilevel"/>
    <w:tmpl w:val="91226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CF64F8"/>
    <w:multiLevelType w:val="hybridMultilevel"/>
    <w:tmpl w:val="B5F061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7A6D48"/>
    <w:multiLevelType w:val="hybridMultilevel"/>
    <w:tmpl w:val="416E6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8A76D78"/>
    <w:multiLevelType w:val="hybridMultilevel"/>
    <w:tmpl w:val="C61EFC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A847498"/>
    <w:multiLevelType w:val="hybridMultilevel"/>
    <w:tmpl w:val="7B7CB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767336"/>
    <w:multiLevelType w:val="hybridMultilevel"/>
    <w:tmpl w:val="5712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0835DA1"/>
    <w:multiLevelType w:val="hybridMultilevel"/>
    <w:tmpl w:val="44721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BF7F40"/>
    <w:multiLevelType w:val="hybridMultilevel"/>
    <w:tmpl w:val="09F08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4DE3DA4"/>
    <w:multiLevelType w:val="hybridMultilevel"/>
    <w:tmpl w:val="F594B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BD72EEA"/>
    <w:multiLevelType w:val="hybridMultilevel"/>
    <w:tmpl w:val="14E4B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05B3302"/>
    <w:multiLevelType w:val="hybridMultilevel"/>
    <w:tmpl w:val="239C821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76076DC"/>
    <w:multiLevelType w:val="hybridMultilevel"/>
    <w:tmpl w:val="4B382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0"/>
  </w:num>
  <w:num w:numId="4">
    <w:abstractNumId w:val="8"/>
  </w:num>
  <w:num w:numId="5">
    <w:abstractNumId w:val="3"/>
  </w:num>
  <w:num w:numId="6">
    <w:abstractNumId w:val="4"/>
  </w:num>
  <w:num w:numId="7">
    <w:abstractNumId w:val="9"/>
  </w:num>
  <w:num w:numId="8">
    <w:abstractNumId w:val="11"/>
  </w:num>
  <w:num w:numId="9">
    <w:abstractNumId w:val="5"/>
  </w:num>
  <w:num w:numId="10">
    <w:abstractNumId w:val="12"/>
  </w:num>
  <w:num w:numId="11">
    <w:abstractNumId w:val="6"/>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1F9"/>
    <w:rsid w:val="00005537"/>
    <w:rsid w:val="000109A2"/>
    <w:rsid w:val="00014B69"/>
    <w:rsid w:val="0004231D"/>
    <w:rsid w:val="00052D99"/>
    <w:rsid w:val="00070B77"/>
    <w:rsid w:val="000A239D"/>
    <w:rsid w:val="000F361A"/>
    <w:rsid w:val="00100CE3"/>
    <w:rsid w:val="00107D42"/>
    <w:rsid w:val="00131ADB"/>
    <w:rsid w:val="001515EC"/>
    <w:rsid w:val="00174270"/>
    <w:rsid w:val="001A13D8"/>
    <w:rsid w:val="001F74DE"/>
    <w:rsid w:val="00254440"/>
    <w:rsid w:val="002A20D7"/>
    <w:rsid w:val="00301FAE"/>
    <w:rsid w:val="00366082"/>
    <w:rsid w:val="0039157E"/>
    <w:rsid w:val="003C4F85"/>
    <w:rsid w:val="003D62B1"/>
    <w:rsid w:val="003F3B07"/>
    <w:rsid w:val="004115CF"/>
    <w:rsid w:val="00416D38"/>
    <w:rsid w:val="0044577C"/>
    <w:rsid w:val="00462236"/>
    <w:rsid w:val="004957A4"/>
    <w:rsid w:val="004D3F13"/>
    <w:rsid w:val="004E65D8"/>
    <w:rsid w:val="005150A8"/>
    <w:rsid w:val="00551B03"/>
    <w:rsid w:val="005929F9"/>
    <w:rsid w:val="005C649C"/>
    <w:rsid w:val="005C64E0"/>
    <w:rsid w:val="00606786"/>
    <w:rsid w:val="00794D26"/>
    <w:rsid w:val="00795213"/>
    <w:rsid w:val="00801320"/>
    <w:rsid w:val="008102D6"/>
    <w:rsid w:val="00941909"/>
    <w:rsid w:val="00A1783A"/>
    <w:rsid w:val="00A8777B"/>
    <w:rsid w:val="00AC0D45"/>
    <w:rsid w:val="00AE3608"/>
    <w:rsid w:val="00B301F9"/>
    <w:rsid w:val="00B405DD"/>
    <w:rsid w:val="00B442C5"/>
    <w:rsid w:val="00B7424F"/>
    <w:rsid w:val="00B82AAC"/>
    <w:rsid w:val="00BD36A2"/>
    <w:rsid w:val="00C07B83"/>
    <w:rsid w:val="00C11F8B"/>
    <w:rsid w:val="00C16296"/>
    <w:rsid w:val="00C439E7"/>
    <w:rsid w:val="00C43B23"/>
    <w:rsid w:val="00CB5B40"/>
    <w:rsid w:val="00CC5F03"/>
    <w:rsid w:val="00D144D8"/>
    <w:rsid w:val="00D46CA2"/>
    <w:rsid w:val="00DC37AE"/>
    <w:rsid w:val="00E3307D"/>
    <w:rsid w:val="00E83DC5"/>
    <w:rsid w:val="00E90FCF"/>
    <w:rsid w:val="00EB42DC"/>
    <w:rsid w:val="00EB4CE4"/>
    <w:rsid w:val="00EC3E26"/>
    <w:rsid w:val="00F5772F"/>
    <w:rsid w:val="00FE432C"/>
    <w:rsid w:val="00FF1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character" w:styleId="Hyperlink">
    <w:name w:val="Hyperlink"/>
    <w:basedOn w:val="DefaultParagraphFont"/>
    <w:uiPriority w:val="99"/>
    <w:unhideWhenUsed/>
    <w:rsid w:val="00EB4CE4"/>
    <w:rPr>
      <w:color w:val="0000FF" w:themeColor="hyperlink"/>
      <w:u w:val="single"/>
    </w:rPr>
  </w:style>
  <w:style w:type="paragraph" w:styleId="BalloonText">
    <w:name w:val="Balloon Text"/>
    <w:basedOn w:val="Normal"/>
    <w:link w:val="BalloonTextChar"/>
    <w:uiPriority w:val="99"/>
    <w:semiHidden/>
    <w:unhideWhenUsed/>
    <w:rsid w:val="00EB4CE4"/>
    <w:rPr>
      <w:rFonts w:ascii="Tahoma" w:hAnsi="Tahoma" w:cs="Tahoma"/>
      <w:sz w:val="16"/>
      <w:szCs w:val="16"/>
    </w:rPr>
  </w:style>
  <w:style w:type="character" w:customStyle="1" w:styleId="BalloonTextChar">
    <w:name w:val="Balloon Text Char"/>
    <w:basedOn w:val="DefaultParagraphFont"/>
    <w:link w:val="BalloonText"/>
    <w:uiPriority w:val="99"/>
    <w:semiHidden/>
    <w:rsid w:val="00EB4CE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character" w:styleId="Hyperlink">
    <w:name w:val="Hyperlink"/>
    <w:basedOn w:val="DefaultParagraphFont"/>
    <w:uiPriority w:val="99"/>
    <w:unhideWhenUsed/>
    <w:rsid w:val="00EB4CE4"/>
    <w:rPr>
      <w:color w:val="0000FF" w:themeColor="hyperlink"/>
      <w:u w:val="single"/>
    </w:rPr>
  </w:style>
  <w:style w:type="paragraph" w:styleId="BalloonText">
    <w:name w:val="Balloon Text"/>
    <w:basedOn w:val="Normal"/>
    <w:link w:val="BalloonTextChar"/>
    <w:uiPriority w:val="99"/>
    <w:semiHidden/>
    <w:unhideWhenUsed/>
    <w:rsid w:val="00EB4CE4"/>
    <w:rPr>
      <w:rFonts w:ascii="Tahoma" w:hAnsi="Tahoma" w:cs="Tahoma"/>
      <w:sz w:val="16"/>
      <w:szCs w:val="16"/>
    </w:rPr>
  </w:style>
  <w:style w:type="character" w:customStyle="1" w:styleId="BalloonTextChar">
    <w:name w:val="Balloon Text Char"/>
    <w:basedOn w:val="DefaultParagraphFont"/>
    <w:link w:val="BalloonText"/>
    <w:uiPriority w:val="99"/>
    <w:semiHidden/>
    <w:rsid w:val="00EB4CE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55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kevin.flint@agilebs.co.uk"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Kevin's Work</dc:creator>
  <cp:lastModifiedBy>user</cp:lastModifiedBy>
  <cp:revision>22</cp:revision>
  <cp:lastPrinted>2012-04-16T13:24:00Z</cp:lastPrinted>
  <dcterms:created xsi:type="dcterms:W3CDTF">2012-04-10T19:32:00Z</dcterms:created>
  <dcterms:modified xsi:type="dcterms:W3CDTF">2013-02-14T08:53:00Z</dcterms:modified>
</cp:coreProperties>
</file>