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515ED" w14:textId="77777777" w:rsidR="00265716" w:rsidRDefault="00265716" w:rsidP="00265716">
      <w:pPr>
        <w:pStyle w:val="Heading2"/>
        <w:jc w:val="center"/>
        <w:rPr>
          <w:b w:val="0"/>
          <w:bCs/>
          <w:sz w:val="28"/>
        </w:rPr>
      </w:pPr>
      <w:r>
        <w:rPr>
          <w:sz w:val="28"/>
        </w:rPr>
        <w:t>Master Contract Index</w:t>
      </w:r>
    </w:p>
    <w:p w14:paraId="2A1539D8" w14:textId="77777777" w:rsidR="00265716" w:rsidRDefault="00265716" w:rsidP="00265716"/>
    <w:p w14:paraId="0B58CF7D" w14:textId="77777777" w:rsidR="00265716" w:rsidRPr="00796F01" w:rsidRDefault="00265716" w:rsidP="00265716">
      <w:bookmarkStart w:id="0" w:name="_GoBack"/>
      <w:bookmarkEnd w:id="0"/>
    </w:p>
    <w:p w14:paraId="691CB4D7" w14:textId="77777777" w:rsidR="00265716" w:rsidRDefault="00265716" w:rsidP="00265716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ESTIMATE SECTION A</w:t>
      </w:r>
    </w:p>
    <w:p w14:paraId="0D52926C" w14:textId="77777777" w:rsidR="00265716" w:rsidRDefault="00265716" w:rsidP="00265716">
      <w:pPr>
        <w:rPr>
          <w:b/>
          <w:bCs/>
          <w:color w:val="FF0000"/>
          <w:u w:val="single"/>
        </w:rPr>
      </w:pPr>
    </w:p>
    <w:p w14:paraId="33C7E571" w14:textId="77777777" w:rsidR="00265716" w:rsidRDefault="00265716" w:rsidP="00265716">
      <w:pPr>
        <w:rPr>
          <w:b/>
          <w:bCs/>
          <w:color w:val="FF0000"/>
        </w:rPr>
      </w:pPr>
      <w:r>
        <w:rPr>
          <w:b/>
          <w:bCs/>
          <w:color w:val="FF0000"/>
        </w:rPr>
        <w:t>1)</w:t>
      </w:r>
      <w:r>
        <w:rPr>
          <w:b/>
          <w:bCs/>
          <w:color w:val="FF0000"/>
        </w:rPr>
        <w:tab/>
        <w:t>Tender Enquiry Documents / Employer’s Requirements.</w:t>
      </w:r>
    </w:p>
    <w:p w14:paraId="16BA0056" w14:textId="77777777" w:rsidR="00265716" w:rsidRDefault="00265716" w:rsidP="00265716">
      <w:pPr>
        <w:rPr>
          <w:b/>
          <w:bCs/>
          <w:color w:val="FF0000"/>
        </w:rPr>
      </w:pPr>
    </w:p>
    <w:p w14:paraId="78ABA660" w14:textId="77777777" w:rsidR="00265716" w:rsidRDefault="00265716" w:rsidP="00265716">
      <w:pPr>
        <w:rPr>
          <w:b/>
          <w:bCs/>
          <w:color w:val="FF0000"/>
        </w:rPr>
      </w:pPr>
      <w:r>
        <w:rPr>
          <w:b/>
          <w:bCs/>
          <w:color w:val="FF0000"/>
        </w:rPr>
        <w:t>2)</w:t>
      </w:r>
      <w:r>
        <w:rPr>
          <w:b/>
          <w:bCs/>
          <w:color w:val="FF0000"/>
        </w:rPr>
        <w:tab/>
        <w:t xml:space="preserve">Supplier’s Quotation and Secondary Sub-Contractor’s </w:t>
      </w:r>
    </w:p>
    <w:p w14:paraId="6C1AA77C" w14:textId="77777777" w:rsidR="00265716" w:rsidRDefault="00265716" w:rsidP="00265716">
      <w:pPr>
        <w:rPr>
          <w:b/>
          <w:bCs/>
          <w:color w:val="FF0000"/>
        </w:rPr>
      </w:pPr>
      <w:r>
        <w:rPr>
          <w:b/>
          <w:bCs/>
          <w:color w:val="FF0000"/>
        </w:rPr>
        <w:tab/>
        <w:t>Tenders (A-Z) (N.B. Sec Sub-Contractor’s Tenders be copied</w:t>
      </w:r>
    </w:p>
    <w:p w14:paraId="55982E91" w14:textId="77777777" w:rsidR="00265716" w:rsidRDefault="00265716" w:rsidP="00265716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proofErr w:type="gramStart"/>
      <w:r>
        <w:rPr>
          <w:b/>
          <w:bCs/>
          <w:color w:val="FF0000"/>
        </w:rPr>
        <w:t>To Section C11).</w:t>
      </w:r>
      <w:proofErr w:type="gramEnd"/>
    </w:p>
    <w:p w14:paraId="4A3F4784" w14:textId="77777777" w:rsidR="00265716" w:rsidRDefault="00265716" w:rsidP="00265716">
      <w:pPr>
        <w:rPr>
          <w:b/>
          <w:bCs/>
          <w:color w:val="FF0000"/>
        </w:rPr>
      </w:pPr>
    </w:p>
    <w:p w14:paraId="78A780CB" w14:textId="77777777" w:rsidR="00265716" w:rsidRPr="003220DB" w:rsidRDefault="00265716" w:rsidP="00265716">
      <w:pPr>
        <w:ind w:left="720" w:hanging="720"/>
        <w:rPr>
          <w:b/>
          <w:bCs/>
          <w:color w:val="FF0000"/>
        </w:rPr>
      </w:pPr>
      <w:r>
        <w:rPr>
          <w:b/>
          <w:bCs/>
          <w:color w:val="FF0000"/>
        </w:rPr>
        <w:t>3)</w:t>
      </w:r>
      <w:r>
        <w:rPr>
          <w:b/>
          <w:bCs/>
          <w:color w:val="FF0000"/>
        </w:rPr>
        <w:tab/>
        <w:t xml:space="preserve">Agile Electrical Limited Tender/Estimate/Schedule of Rates and Post Tender </w:t>
      </w:r>
      <w:r w:rsidRPr="00796F01">
        <w:rPr>
          <w:b/>
          <w:color w:val="FF0000"/>
        </w:rPr>
        <w:t>Clarification/Bid Specifications</w:t>
      </w:r>
      <w:r>
        <w:rPr>
          <w:b/>
          <w:color w:val="FF0000"/>
        </w:rPr>
        <w:t xml:space="preserve"> and Tender offer</w:t>
      </w:r>
      <w:r w:rsidRPr="00796F01">
        <w:rPr>
          <w:b/>
          <w:color w:val="FF0000"/>
        </w:rPr>
        <w:t>.</w:t>
      </w:r>
    </w:p>
    <w:p w14:paraId="4D04F6E3" w14:textId="77777777" w:rsidR="00265716" w:rsidRDefault="00265716" w:rsidP="00265716">
      <w:pPr>
        <w:rPr>
          <w:b/>
          <w:color w:val="FF0000"/>
        </w:rPr>
      </w:pPr>
    </w:p>
    <w:p w14:paraId="52804824" w14:textId="77777777" w:rsidR="00265716" w:rsidRPr="00796F01" w:rsidRDefault="00265716" w:rsidP="00265716">
      <w:pPr>
        <w:rPr>
          <w:b/>
          <w:color w:val="FF0000"/>
        </w:rPr>
      </w:pPr>
    </w:p>
    <w:p w14:paraId="1E5C7994" w14:textId="77777777" w:rsidR="00265716" w:rsidRPr="00796F01" w:rsidRDefault="00265716" w:rsidP="00265716">
      <w:pPr>
        <w:rPr>
          <w:b/>
          <w:bCs/>
          <w:color w:val="339966"/>
          <w:u w:val="single"/>
        </w:rPr>
      </w:pPr>
      <w:r w:rsidRPr="00796F01">
        <w:rPr>
          <w:b/>
          <w:bCs/>
          <w:color w:val="339966"/>
          <w:u w:val="single"/>
        </w:rPr>
        <w:t>CONTRACT SECTION B</w:t>
      </w:r>
    </w:p>
    <w:p w14:paraId="5CB0D6D7" w14:textId="77777777" w:rsidR="00265716" w:rsidRPr="00796F01" w:rsidRDefault="00265716" w:rsidP="00265716">
      <w:pPr>
        <w:rPr>
          <w:b/>
          <w:bCs/>
          <w:color w:val="339966"/>
          <w:u w:val="single"/>
        </w:rPr>
      </w:pPr>
    </w:p>
    <w:p w14:paraId="072ED92A" w14:textId="77777777" w:rsidR="00265716" w:rsidRDefault="00265716" w:rsidP="00265716">
      <w:pPr>
        <w:rPr>
          <w:b/>
          <w:bCs/>
          <w:color w:val="339966"/>
        </w:rPr>
      </w:pPr>
      <w:r>
        <w:rPr>
          <w:b/>
          <w:bCs/>
          <w:color w:val="339966"/>
        </w:rPr>
        <w:t>4)</w:t>
      </w:r>
      <w:r>
        <w:rPr>
          <w:b/>
          <w:bCs/>
          <w:color w:val="339966"/>
        </w:rPr>
        <w:tab/>
        <w:t>Correspondence/Meeting Minutes/Transmittal Sheets (A-Z).</w:t>
      </w:r>
    </w:p>
    <w:p w14:paraId="2B4DD8AE" w14:textId="77777777" w:rsidR="00265716" w:rsidRDefault="00265716" w:rsidP="00265716">
      <w:pPr>
        <w:rPr>
          <w:b/>
          <w:bCs/>
          <w:color w:val="339966"/>
        </w:rPr>
      </w:pPr>
    </w:p>
    <w:p w14:paraId="647E5C6E" w14:textId="77777777" w:rsidR="00265716" w:rsidRDefault="00265716" w:rsidP="00265716">
      <w:pPr>
        <w:rPr>
          <w:b/>
          <w:bCs/>
          <w:color w:val="339966"/>
        </w:rPr>
      </w:pPr>
      <w:r>
        <w:rPr>
          <w:b/>
          <w:bCs/>
          <w:color w:val="339966"/>
        </w:rPr>
        <w:t>5)</w:t>
      </w:r>
      <w:r>
        <w:rPr>
          <w:b/>
          <w:bCs/>
          <w:color w:val="339966"/>
        </w:rPr>
        <w:tab/>
        <w:t>Programmes &amp; Progress Reports.</w:t>
      </w:r>
    </w:p>
    <w:p w14:paraId="5EACE444" w14:textId="77777777" w:rsidR="00265716" w:rsidRDefault="00265716" w:rsidP="00265716">
      <w:pPr>
        <w:rPr>
          <w:b/>
          <w:bCs/>
          <w:color w:val="339966"/>
        </w:rPr>
      </w:pPr>
    </w:p>
    <w:p w14:paraId="29BDEBA8" w14:textId="77777777" w:rsidR="00265716" w:rsidRDefault="00265716" w:rsidP="00265716">
      <w:pPr>
        <w:rPr>
          <w:b/>
          <w:bCs/>
          <w:color w:val="339966"/>
        </w:rPr>
      </w:pPr>
      <w:r>
        <w:rPr>
          <w:b/>
          <w:bCs/>
          <w:color w:val="339966"/>
        </w:rPr>
        <w:t>6)</w:t>
      </w:r>
      <w:r>
        <w:rPr>
          <w:b/>
          <w:bCs/>
          <w:color w:val="339966"/>
        </w:rPr>
        <w:tab/>
        <w:t xml:space="preserve">Health and Safety Documentation </w:t>
      </w:r>
      <w:proofErr w:type="gramStart"/>
      <w:r>
        <w:rPr>
          <w:b/>
          <w:bCs/>
          <w:color w:val="339966"/>
        </w:rPr>
        <w:t>( RAMs</w:t>
      </w:r>
      <w:proofErr w:type="gramEnd"/>
      <w:r>
        <w:rPr>
          <w:b/>
          <w:bCs/>
          <w:color w:val="339966"/>
        </w:rPr>
        <w:t xml:space="preserve"> and Risk Assessments </w:t>
      </w:r>
      <w:proofErr w:type="spellStart"/>
      <w:r>
        <w:rPr>
          <w:b/>
          <w:bCs/>
          <w:color w:val="339966"/>
        </w:rPr>
        <w:t>etc</w:t>
      </w:r>
      <w:proofErr w:type="spellEnd"/>
      <w:r>
        <w:rPr>
          <w:b/>
          <w:bCs/>
          <w:color w:val="339966"/>
        </w:rPr>
        <w:t xml:space="preserve"> ).</w:t>
      </w:r>
    </w:p>
    <w:p w14:paraId="76065588" w14:textId="77777777" w:rsidR="00265716" w:rsidRDefault="00265716" w:rsidP="00265716">
      <w:pPr>
        <w:rPr>
          <w:b/>
          <w:bCs/>
          <w:color w:val="339966"/>
        </w:rPr>
      </w:pPr>
    </w:p>
    <w:p w14:paraId="6C0C49E0" w14:textId="77777777" w:rsidR="00265716" w:rsidRDefault="00265716" w:rsidP="00265716">
      <w:pPr>
        <w:rPr>
          <w:b/>
          <w:bCs/>
          <w:color w:val="339966"/>
        </w:rPr>
      </w:pPr>
      <w:r>
        <w:rPr>
          <w:b/>
          <w:bCs/>
          <w:color w:val="339966"/>
        </w:rPr>
        <w:t>7)</w:t>
      </w:r>
      <w:r>
        <w:rPr>
          <w:b/>
          <w:bCs/>
          <w:color w:val="339966"/>
        </w:rPr>
        <w:tab/>
        <w:t>R.F.I. – Technical Queries</w:t>
      </w:r>
    </w:p>
    <w:p w14:paraId="2E7AFFCD" w14:textId="77777777" w:rsidR="00265716" w:rsidRDefault="00265716" w:rsidP="00265716">
      <w:pPr>
        <w:rPr>
          <w:b/>
          <w:bCs/>
          <w:color w:val="339966"/>
        </w:rPr>
      </w:pPr>
    </w:p>
    <w:p w14:paraId="3FB424D4" w14:textId="77777777" w:rsidR="00265716" w:rsidRDefault="00265716" w:rsidP="00265716">
      <w:pPr>
        <w:rPr>
          <w:b/>
          <w:bCs/>
          <w:color w:val="339966"/>
        </w:rPr>
      </w:pPr>
      <w:r>
        <w:rPr>
          <w:b/>
          <w:bCs/>
          <w:color w:val="339966"/>
        </w:rPr>
        <w:t>8)</w:t>
      </w:r>
      <w:r>
        <w:rPr>
          <w:b/>
          <w:bCs/>
          <w:color w:val="339966"/>
        </w:rPr>
        <w:tab/>
        <w:t>Construction Issue Drawings (ditto).</w:t>
      </w:r>
    </w:p>
    <w:p w14:paraId="7CF5AC2F" w14:textId="77777777" w:rsidR="00265716" w:rsidRDefault="00265716" w:rsidP="00265716">
      <w:pPr>
        <w:rPr>
          <w:b/>
          <w:bCs/>
          <w:color w:val="339966"/>
        </w:rPr>
      </w:pPr>
    </w:p>
    <w:p w14:paraId="77DB78BD" w14:textId="77777777" w:rsidR="00265716" w:rsidRDefault="00265716" w:rsidP="00265716">
      <w:pPr>
        <w:rPr>
          <w:color w:val="339966"/>
        </w:rPr>
      </w:pPr>
      <w:r w:rsidRPr="00796F01">
        <w:rPr>
          <w:b/>
          <w:color w:val="339966"/>
        </w:rPr>
        <w:t>9)</w:t>
      </w:r>
      <w:r w:rsidRPr="00796F01">
        <w:rPr>
          <w:b/>
          <w:color w:val="339966"/>
        </w:rPr>
        <w:tab/>
        <w:t>Technical Specification</w:t>
      </w:r>
      <w:r>
        <w:rPr>
          <w:b/>
          <w:color w:val="339966"/>
        </w:rPr>
        <w:t>s and Contractor Proposals</w:t>
      </w:r>
      <w:r w:rsidRPr="00796F01">
        <w:rPr>
          <w:color w:val="339966"/>
        </w:rPr>
        <w:t>.</w:t>
      </w:r>
    </w:p>
    <w:p w14:paraId="39B3D9A1" w14:textId="77777777" w:rsidR="00265716" w:rsidRDefault="00265716" w:rsidP="00265716">
      <w:pPr>
        <w:rPr>
          <w:color w:val="339966"/>
        </w:rPr>
      </w:pPr>
    </w:p>
    <w:p w14:paraId="43B0CFC7" w14:textId="77777777" w:rsidR="00265716" w:rsidRPr="00796F01" w:rsidRDefault="00265716" w:rsidP="00265716">
      <w:pPr>
        <w:rPr>
          <w:b/>
          <w:bCs/>
          <w:color w:val="339966"/>
        </w:rPr>
      </w:pPr>
    </w:p>
    <w:p w14:paraId="711FDA69" w14:textId="77777777" w:rsidR="00265716" w:rsidRDefault="00265716" w:rsidP="00265716">
      <w:pPr>
        <w:rPr>
          <w:b/>
          <w:bCs/>
          <w:color w:val="0000FF"/>
          <w:u w:val="single"/>
        </w:rPr>
      </w:pPr>
      <w:r>
        <w:rPr>
          <w:b/>
          <w:bCs/>
          <w:color w:val="0000FF"/>
          <w:u w:val="single"/>
        </w:rPr>
        <w:t>FINANCIAL SECTION C</w:t>
      </w:r>
    </w:p>
    <w:p w14:paraId="6E0AD52B" w14:textId="77777777" w:rsidR="00265716" w:rsidRDefault="00265716" w:rsidP="00265716">
      <w:pPr>
        <w:rPr>
          <w:b/>
          <w:bCs/>
          <w:color w:val="0000FF"/>
          <w:u w:val="single"/>
        </w:rPr>
      </w:pPr>
    </w:p>
    <w:p w14:paraId="30A0C989" w14:textId="77777777" w:rsidR="00265716" w:rsidRDefault="00265716" w:rsidP="00265716">
      <w:pPr>
        <w:rPr>
          <w:b/>
          <w:bCs/>
          <w:color w:val="0000FF"/>
        </w:rPr>
      </w:pPr>
      <w:r>
        <w:rPr>
          <w:b/>
          <w:bCs/>
          <w:color w:val="0000FF"/>
        </w:rPr>
        <w:t>10)</w:t>
      </w:r>
      <w:r>
        <w:rPr>
          <w:b/>
          <w:bCs/>
          <w:color w:val="0000FF"/>
        </w:rPr>
        <w:tab/>
        <w:t>Contract Documentation &amp; order Documents (including</w:t>
      </w:r>
    </w:p>
    <w:p w14:paraId="23604A70" w14:textId="77777777" w:rsidR="00265716" w:rsidRDefault="00265716" w:rsidP="00265716">
      <w:pPr>
        <w:rPr>
          <w:b/>
          <w:bCs/>
          <w:color w:val="0000FF"/>
        </w:rPr>
      </w:pPr>
      <w:r>
        <w:rPr>
          <w:b/>
          <w:bCs/>
          <w:color w:val="0000FF"/>
        </w:rPr>
        <w:tab/>
        <w:t>Application dates.</w:t>
      </w:r>
    </w:p>
    <w:p w14:paraId="401470F8" w14:textId="77777777" w:rsidR="00265716" w:rsidRDefault="00265716" w:rsidP="00265716">
      <w:pPr>
        <w:rPr>
          <w:b/>
          <w:bCs/>
          <w:color w:val="0000FF"/>
        </w:rPr>
      </w:pPr>
    </w:p>
    <w:p w14:paraId="6B3EC277" w14:textId="77777777" w:rsidR="00265716" w:rsidRDefault="00265716" w:rsidP="00265716">
      <w:pPr>
        <w:ind w:left="720" w:hanging="720"/>
        <w:rPr>
          <w:b/>
          <w:bCs/>
          <w:color w:val="0000FF"/>
        </w:rPr>
      </w:pPr>
      <w:r>
        <w:rPr>
          <w:b/>
          <w:bCs/>
          <w:color w:val="0000FF"/>
        </w:rPr>
        <w:t>11)</w:t>
      </w:r>
      <w:r>
        <w:rPr>
          <w:b/>
          <w:bCs/>
          <w:color w:val="0000FF"/>
        </w:rPr>
        <w:tab/>
        <w:t xml:space="preserve">Sub-Contractor Management Files </w:t>
      </w:r>
      <w:proofErr w:type="gramStart"/>
      <w:r>
        <w:rPr>
          <w:b/>
          <w:bCs/>
          <w:color w:val="0000FF"/>
        </w:rPr>
        <w:t>( Purchase</w:t>
      </w:r>
      <w:proofErr w:type="gramEnd"/>
      <w:r>
        <w:rPr>
          <w:b/>
          <w:bCs/>
          <w:color w:val="0000FF"/>
        </w:rPr>
        <w:t xml:space="preserve"> orders, applications, Invoices </w:t>
      </w:r>
      <w:proofErr w:type="spellStart"/>
      <w:r>
        <w:rPr>
          <w:b/>
          <w:bCs/>
          <w:color w:val="0000FF"/>
        </w:rPr>
        <w:t>etc</w:t>
      </w:r>
      <w:proofErr w:type="spellEnd"/>
      <w:r>
        <w:rPr>
          <w:b/>
          <w:bCs/>
          <w:color w:val="0000FF"/>
        </w:rPr>
        <w:t xml:space="preserve"> ).</w:t>
      </w:r>
    </w:p>
    <w:p w14:paraId="61B75068" w14:textId="77777777" w:rsidR="00265716" w:rsidRDefault="00265716" w:rsidP="00265716">
      <w:pPr>
        <w:rPr>
          <w:b/>
          <w:bCs/>
          <w:color w:val="0000FF"/>
        </w:rPr>
      </w:pPr>
    </w:p>
    <w:p w14:paraId="50948550" w14:textId="77777777" w:rsidR="00265716" w:rsidRDefault="00265716" w:rsidP="00265716">
      <w:pPr>
        <w:ind w:left="720" w:hanging="720"/>
        <w:rPr>
          <w:b/>
          <w:bCs/>
          <w:color w:val="0000FF"/>
        </w:rPr>
      </w:pPr>
      <w:r>
        <w:rPr>
          <w:b/>
          <w:bCs/>
          <w:color w:val="0000FF"/>
        </w:rPr>
        <w:t>12)</w:t>
      </w:r>
      <w:r>
        <w:rPr>
          <w:b/>
          <w:bCs/>
          <w:color w:val="0000FF"/>
        </w:rPr>
        <w:tab/>
        <w:t>Agile Building Services Limited Interim Payment Applications / Financial forecasts and Costs for Contract Sheets.</w:t>
      </w:r>
    </w:p>
    <w:p w14:paraId="6CCB3E9A" w14:textId="77777777" w:rsidR="00265716" w:rsidRDefault="00265716" w:rsidP="00265716">
      <w:pPr>
        <w:rPr>
          <w:b/>
          <w:bCs/>
          <w:color w:val="0000FF"/>
        </w:rPr>
      </w:pPr>
    </w:p>
    <w:p w14:paraId="4C2D9367" w14:textId="77777777" w:rsidR="00265716" w:rsidRDefault="00265716" w:rsidP="00265716">
      <w:pPr>
        <w:ind w:left="720" w:hanging="720"/>
        <w:rPr>
          <w:b/>
          <w:bCs/>
          <w:color w:val="0000FF"/>
        </w:rPr>
      </w:pPr>
      <w:r>
        <w:rPr>
          <w:b/>
          <w:bCs/>
          <w:color w:val="0000FF"/>
        </w:rPr>
        <w:t>13)</w:t>
      </w:r>
      <w:r>
        <w:rPr>
          <w:b/>
          <w:bCs/>
          <w:color w:val="0000FF"/>
        </w:rPr>
        <w:tab/>
        <w:t xml:space="preserve">Variation Account (including Client Instructions and/or </w:t>
      </w:r>
    </w:p>
    <w:p w14:paraId="0B7CC132" w14:textId="77777777" w:rsidR="00265716" w:rsidRDefault="00265716" w:rsidP="00265716">
      <w:pPr>
        <w:ind w:left="720"/>
        <w:rPr>
          <w:b/>
          <w:bCs/>
          <w:color w:val="0000FF"/>
        </w:rPr>
      </w:pPr>
      <w:proofErr w:type="gramStart"/>
      <w:r>
        <w:rPr>
          <w:b/>
          <w:bCs/>
          <w:color w:val="0000FF"/>
        </w:rPr>
        <w:t>Agile Building Services Limited Confirmed Instructions and Variation Particulars).</w:t>
      </w:r>
      <w:proofErr w:type="gramEnd"/>
    </w:p>
    <w:p w14:paraId="4C0C486C" w14:textId="77777777" w:rsidR="00265716" w:rsidRDefault="00265716" w:rsidP="00265716">
      <w:pPr>
        <w:ind w:left="720"/>
        <w:rPr>
          <w:b/>
          <w:bCs/>
          <w:color w:val="0000FF"/>
        </w:rPr>
      </w:pPr>
    </w:p>
    <w:p w14:paraId="0E4325FD" w14:textId="77777777" w:rsidR="00265716" w:rsidRPr="00E043ED" w:rsidRDefault="00265716" w:rsidP="00265716">
      <w:pPr>
        <w:rPr>
          <w:b/>
          <w:bCs/>
          <w:color w:val="0000FF"/>
        </w:rPr>
      </w:pPr>
      <w:r>
        <w:rPr>
          <w:b/>
          <w:bCs/>
          <w:color w:val="0000FF"/>
        </w:rPr>
        <w:t>14</w:t>
      </w:r>
      <w:proofErr w:type="gramStart"/>
      <w:r>
        <w:rPr>
          <w:b/>
          <w:bCs/>
          <w:color w:val="0000FF"/>
        </w:rPr>
        <w:t>)       Suppliers</w:t>
      </w:r>
      <w:proofErr w:type="gramEnd"/>
      <w:r>
        <w:rPr>
          <w:b/>
          <w:bCs/>
          <w:color w:val="0000FF"/>
        </w:rPr>
        <w:t xml:space="preserve"> Management Files ( Purchase orders, Invoices </w:t>
      </w:r>
      <w:proofErr w:type="spellStart"/>
      <w:r>
        <w:rPr>
          <w:b/>
          <w:bCs/>
          <w:color w:val="0000FF"/>
        </w:rPr>
        <w:t>etc</w:t>
      </w:r>
      <w:proofErr w:type="spellEnd"/>
      <w:r>
        <w:rPr>
          <w:b/>
          <w:bCs/>
          <w:color w:val="0000FF"/>
        </w:rPr>
        <w:t xml:space="preserve"> ) </w:t>
      </w:r>
    </w:p>
    <w:p w14:paraId="41150AB7" w14:textId="77777777" w:rsidR="00265716" w:rsidRPr="00796F01" w:rsidRDefault="00265716" w:rsidP="00265716">
      <w:pPr>
        <w:rPr>
          <w:bCs/>
          <w:color w:val="0000FF"/>
        </w:rPr>
      </w:pPr>
    </w:p>
    <w:p w14:paraId="5F48E3F9" w14:textId="77777777" w:rsidR="00265716" w:rsidRDefault="00265716" w:rsidP="00265716">
      <w:pPr>
        <w:rPr>
          <w:b/>
          <w:bCs/>
          <w:color w:val="0000FF"/>
        </w:rPr>
      </w:pPr>
      <w:r>
        <w:rPr>
          <w:b/>
          <w:bCs/>
          <w:color w:val="0000FF"/>
        </w:rPr>
        <w:t>15)</w:t>
      </w:r>
      <w:r>
        <w:rPr>
          <w:b/>
          <w:bCs/>
          <w:color w:val="0000FF"/>
        </w:rPr>
        <w:tab/>
        <w:t>Financial Appraisal/Draft Final Account.</w:t>
      </w:r>
    </w:p>
    <w:p w14:paraId="2E6432C9" w14:textId="77777777" w:rsidR="00481B67" w:rsidRPr="00265716" w:rsidRDefault="00481B67" w:rsidP="00265716"/>
    <w:sectPr w:rsidR="00481B67" w:rsidRPr="00265716" w:rsidSect="00066AAC">
      <w:headerReference w:type="default" r:id="rId8"/>
      <w:footerReference w:type="default" r:id="rId9"/>
      <w:pgSz w:w="11900" w:h="16840"/>
      <w:pgMar w:top="2269" w:right="1410" w:bottom="1134" w:left="1800" w:header="708" w:footer="12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556B77" w14:textId="77777777" w:rsidR="00E26F45" w:rsidRDefault="00E26F45" w:rsidP="00066AAC">
      <w:r>
        <w:separator/>
      </w:r>
    </w:p>
  </w:endnote>
  <w:endnote w:type="continuationSeparator" w:id="0">
    <w:p w14:paraId="7BFBF846" w14:textId="77777777" w:rsidR="00E26F45" w:rsidRDefault="00E26F45" w:rsidP="0006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C6C361" w14:textId="77777777" w:rsidR="00E26F45" w:rsidRDefault="00E26F45">
    <w:pPr>
      <w:pStyle w:val="Footer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5831BA88" wp14:editId="06CDCEE6">
          <wp:simplePos x="0" y="0"/>
          <wp:positionH relativeFrom="column">
            <wp:posOffset>342900</wp:posOffset>
          </wp:positionH>
          <wp:positionV relativeFrom="paragraph">
            <wp:posOffset>-52070</wp:posOffset>
          </wp:positionV>
          <wp:extent cx="5010150" cy="517525"/>
          <wp:effectExtent l="0" t="0" r="0" b="0"/>
          <wp:wrapNone/>
          <wp:docPr id="6" name="Picture 6" descr="Macintosh HD:Users:chris:Desktop:Letterhead PNGs:Agile:Bott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chris:Desktop:Letterhead PNGs:Agile:Bottom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5950"/>
                  <a:stretch/>
                </pic:blipFill>
                <pic:spPr bwMode="auto">
                  <a:xfrm>
                    <a:off x="0" y="0"/>
                    <a:ext cx="5010150" cy="517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FD07E2" w14:textId="77777777" w:rsidR="00E26F45" w:rsidRDefault="00E26F45" w:rsidP="00066AAC">
      <w:r>
        <w:separator/>
      </w:r>
    </w:p>
  </w:footnote>
  <w:footnote w:type="continuationSeparator" w:id="0">
    <w:p w14:paraId="2E706EF9" w14:textId="77777777" w:rsidR="00E26F45" w:rsidRDefault="00E26F45" w:rsidP="00066A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CFD7F" w14:textId="77777777" w:rsidR="00E26F45" w:rsidRDefault="00E26F45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14E7E019" wp14:editId="1E8CD64E">
          <wp:simplePos x="0" y="0"/>
          <wp:positionH relativeFrom="column">
            <wp:posOffset>-800100</wp:posOffset>
          </wp:positionH>
          <wp:positionV relativeFrom="paragraph">
            <wp:posOffset>-220980</wp:posOffset>
          </wp:positionV>
          <wp:extent cx="6286500" cy="1280160"/>
          <wp:effectExtent l="0" t="0" r="0" b="0"/>
          <wp:wrapNone/>
          <wp:docPr id="2" name="Picture 2" descr="Macintosh HD:Users:chris:Desktop:Letterhead PNGs:Agile: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hris:Desktop:Letterhead PNGs:Agile:Top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1252"/>
                  <a:stretch/>
                </pic:blipFill>
                <pic:spPr bwMode="auto">
                  <a:xfrm>
                    <a:off x="0" y="0"/>
                    <a:ext cx="6286500" cy="12801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1C064328" wp14:editId="374B20AF">
          <wp:simplePos x="0" y="0"/>
          <wp:positionH relativeFrom="column">
            <wp:posOffset>5397500</wp:posOffset>
          </wp:positionH>
          <wp:positionV relativeFrom="paragraph">
            <wp:posOffset>-220980</wp:posOffset>
          </wp:positionV>
          <wp:extent cx="868027" cy="10185400"/>
          <wp:effectExtent l="0" t="0" r="0" b="0"/>
          <wp:wrapNone/>
          <wp:docPr id="5" name="Picture 5" descr="Macintosh HD:Users:chris:Desktop:Letterhead PNGs:Agile:Rig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hris:Desktop:Letterhead PNGs:Agile:Righ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701"/>
                  <a:stretch/>
                </pic:blipFill>
                <pic:spPr bwMode="auto">
                  <a:xfrm>
                    <a:off x="0" y="0"/>
                    <a:ext cx="868038" cy="1018552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30AB6"/>
    <w:multiLevelType w:val="hybridMultilevel"/>
    <w:tmpl w:val="41EC63FC"/>
    <w:lvl w:ilvl="0" w:tplc="4F8ACF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AD76B3"/>
    <w:multiLevelType w:val="multilevel"/>
    <w:tmpl w:val="FC9690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AC"/>
    <w:rsid w:val="00066AAC"/>
    <w:rsid w:val="00265716"/>
    <w:rsid w:val="00481B67"/>
    <w:rsid w:val="00926959"/>
    <w:rsid w:val="00953524"/>
    <w:rsid w:val="00964004"/>
    <w:rsid w:val="00991B7A"/>
    <w:rsid w:val="00AE1C70"/>
    <w:rsid w:val="00E26F45"/>
    <w:rsid w:val="00FC003A"/>
    <w:rsid w:val="00FC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5004F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7A"/>
    <w:rPr>
      <w:rFonts w:ascii="Century Gothic" w:eastAsia="Times New Roman" w:hAnsi="Century Gothic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E1C70"/>
    <w:pPr>
      <w:keepNext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7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66AAC"/>
  </w:style>
  <w:style w:type="paragraph" w:styleId="Footer">
    <w:name w:val="footer"/>
    <w:basedOn w:val="Normal"/>
    <w:link w:val="Foot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66AAC"/>
  </w:style>
  <w:style w:type="paragraph" w:styleId="BalloonText">
    <w:name w:val="Balloon Text"/>
    <w:basedOn w:val="Normal"/>
    <w:link w:val="BalloonTextChar"/>
    <w:uiPriority w:val="99"/>
    <w:semiHidden/>
    <w:unhideWhenUsed/>
    <w:rsid w:val="00066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A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semiHidden/>
    <w:rsid w:val="00991B7A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E26F45"/>
    <w:rPr>
      <w:rFonts w:ascii="Times New Roman" w:hAnsi="Times New Roman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E26F45"/>
    <w:rPr>
      <w:rFonts w:ascii="Times New Roman" w:eastAsia="Times New Roman" w:hAnsi="Times New Roman" w:cs="Times New Roman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E1C70"/>
    <w:rPr>
      <w:rFonts w:ascii="Times New Roman" w:eastAsia="Times New Roman" w:hAnsi="Times New Roman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71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7A"/>
    <w:rPr>
      <w:rFonts w:ascii="Century Gothic" w:eastAsia="Times New Roman" w:hAnsi="Century Gothic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E1C70"/>
    <w:pPr>
      <w:keepNext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7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66AAC"/>
  </w:style>
  <w:style w:type="paragraph" w:styleId="Footer">
    <w:name w:val="footer"/>
    <w:basedOn w:val="Normal"/>
    <w:link w:val="Foot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66AAC"/>
  </w:style>
  <w:style w:type="paragraph" w:styleId="BalloonText">
    <w:name w:val="Balloon Text"/>
    <w:basedOn w:val="Normal"/>
    <w:link w:val="BalloonTextChar"/>
    <w:uiPriority w:val="99"/>
    <w:semiHidden/>
    <w:unhideWhenUsed/>
    <w:rsid w:val="00066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A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semiHidden/>
    <w:rsid w:val="00991B7A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E26F45"/>
    <w:rPr>
      <w:rFonts w:ascii="Times New Roman" w:hAnsi="Times New Roman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E26F45"/>
    <w:rPr>
      <w:rFonts w:ascii="Times New Roman" w:eastAsia="Times New Roman" w:hAnsi="Times New Roman" w:cs="Times New Roman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E1C70"/>
    <w:rPr>
      <w:rFonts w:ascii="Times New Roman" w:eastAsia="Times New Roman" w:hAnsi="Times New Roman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71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1062</Characters>
  <Application>Microsoft Macintosh Word</Application>
  <DocSecurity>0</DocSecurity>
  <Lines>8</Lines>
  <Paragraphs>2</Paragraphs>
  <ScaleCrop>false</ScaleCrop>
  <Company>BCU</Company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Tech</dc:creator>
  <cp:keywords/>
  <dc:description/>
  <cp:lastModifiedBy>Media Tech</cp:lastModifiedBy>
  <cp:revision>2</cp:revision>
  <cp:lastPrinted>2012-12-20T10:43:00Z</cp:lastPrinted>
  <dcterms:created xsi:type="dcterms:W3CDTF">2012-12-20T12:33:00Z</dcterms:created>
  <dcterms:modified xsi:type="dcterms:W3CDTF">2012-12-20T12:33:00Z</dcterms:modified>
</cp:coreProperties>
</file>