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2CB" w:rsidRPr="001C2E1B" w:rsidRDefault="001C2E1B">
      <w:pPr>
        <w:pStyle w:val="Diplom"/>
        <w:rPr>
          <w:sz w:val="56"/>
          <w:lang w:val="en-US"/>
        </w:rPr>
      </w:pPr>
      <w:r w:rsidRPr="001C2E1B">
        <w:rPr>
          <w:noProof/>
          <w:lang w:val="de-AT"/>
        </w:rPr>
        <w:drawing>
          <wp:anchor distT="0" distB="0" distL="114300" distR="114300" simplePos="0" relativeHeight="251659264" behindDoc="0" locked="0" layoutInCell="1" allowOverlap="1" wp14:anchorId="0A20C2D6" wp14:editId="25DF40DE">
            <wp:simplePos x="0" y="0"/>
            <wp:positionH relativeFrom="margin">
              <wp:align>right</wp:align>
            </wp:positionH>
            <wp:positionV relativeFrom="paragraph">
              <wp:posOffset>132</wp:posOffset>
            </wp:positionV>
            <wp:extent cx="1215839" cy="358140"/>
            <wp:effectExtent l="0" t="0" r="3810" b="3810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839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C75" w:rsidRPr="001C2E1B">
        <w:rPr>
          <w:noProof/>
          <w:sz w:val="56"/>
          <w:lang w:val="de-AT"/>
        </w:rPr>
        <w:drawing>
          <wp:anchor distT="0" distB="381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527175" cy="491490"/>
            <wp:effectExtent l="0" t="0" r="0" b="0"/>
            <wp:wrapNone/>
            <wp:docPr id="1" name="Bild 662" descr="IC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662" descr="ICTLog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2CB" w:rsidRPr="001C2E1B" w:rsidRDefault="00915597">
      <w:pPr>
        <w:spacing w:before="2160"/>
        <w:jc w:val="center"/>
        <w:rPr>
          <w:lang w:val="en-US"/>
        </w:rPr>
      </w:pPr>
      <w:r w:rsidRPr="001C2E1B">
        <w:rPr>
          <w:noProof/>
          <w:lang w:val="de-AT"/>
        </w:rPr>
        <w:drawing>
          <wp:inline distT="0" distB="0" distL="0" distR="0" wp14:anchorId="741782A7" wp14:editId="44FC3748">
            <wp:extent cx="5044877" cy="1486029"/>
            <wp:effectExtent l="0" t="0" r="381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CB" w:rsidRPr="001C2E1B" w:rsidRDefault="00057AD8">
      <w:pPr>
        <w:spacing w:before="3120"/>
        <w:rPr>
          <w:lang w:val="en-US"/>
        </w:rPr>
      </w:pPr>
      <w:r w:rsidRPr="001C2E1B">
        <w:rPr>
          <w:sz w:val="56"/>
          <w:lang w:val="en-US"/>
        </w:rPr>
        <w:t>ACONA Interface Specification</w:t>
      </w:r>
    </w:p>
    <w:p w:rsidR="006662CB" w:rsidRPr="001C2E1B" w:rsidRDefault="006662CB">
      <w:pPr>
        <w:rPr>
          <w:lang w:val="en-US"/>
        </w:rPr>
      </w:pPr>
    </w:p>
    <w:p w:rsidR="006662CB" w:rsidRPr="001C2E1B" w:rsidRDefault="006662CB">
      <w:pPr>
        <w:pStyle w:val="normalerText"/>
        <w:spacing w:line="240" w:lineRule="auto"/>
        <w:rPr>
          <w:szCs w:val="24"/>
          <w:lang w:val="en-US"/>
        </w:rPr>
      </w:pPr>
    </w:p>
    <w:p w:rsidR="006662CB" w:rsidRPr="001C2E1B" w:rsidRDefault="006662CB">
      <w:pPr>
        <w:pStyle w:val="normalerText"/>
        <w:spacing w:line="240" w:lineRule="auto"/>
        <w:rPr>
          <w:szCs w:val="24"/>
          <w:lang w:val="en-US"/>
        </w:rPr>
      </w:pPr>
    </w:p>
    <w:p w:rsidR="006662CB" w:rsidRPr="001C2E1B" w:rsidRDefault="006662CB">
      <w:pPr>
        <w:pStyle w:val="normalerText"/>
        <w:spacing w:line="240" w:lineRule="auto"/>
        <w:rPr>
          <w:szCs w:val="24"/>
          <w:lang w:val="en-US"/>
        </w:rPr>
      </w:pPr>
    </w:p>
    <w:p w:rsidR="006662CB" w:rsidRPr="001C2E1B" w:rsidRDefault="006662CB">
      <w:pPr>
        <w:pStyle w:val="normalerText"/>
        <w:spacing w:line="240" w:lineRule="auto"/>
        <w:rPr>
          <w:szCs w:val="24"/>
          <w:lang w:val="en-US"/>
        </w:rPr>
      </w:pPr>
    </w:p>
    <w:p w:rsidR="006662CB" w:rsidRPr="001C2E1B" w:rsidRDefault="006662CB">
      <w:pPr>
        <w:pStyle w:val="normalerText"/>
        <w:spacing w:line="240" w:lineRule="auto"/>
        <w:rPr>
          <w:szCs w:val="24"/>
          <w:lang w:val="en-US"/>
        </w:rPr>
      </w:pPr>
    </w:p>
    <w:p w:rsidR="006662CB" w:rsidRPr="001C2E1B" w:rsidRDefault="006662CB">
      <w:pPr>
        <w:pStyle w:val="normalerText"/>
        <w:spacing w:line="240" w:lineRule="auto"/>
        <w:rPr>
          <w:szCs w:val="24"/>
          <w:lang w:val="en-US"/>
        </w:rPr>
      </w:pPr>
    </w:p>
    <w:p w:rsidR="006662CB" w:rsidRPr="001C2E1B" w:rsidRDefault="00680C75">
      <w:pPr>
        <w:pStyle w:val="normalerText"/>
        <w:spacing w:line="240" w:lineRule="auto"/>
        <w:rPr>
          <w:lang w:val="en-US"/>
        </w:rPr>
      </w:pPr>
      <w:r w:rsidRPr="001C2E1B">
        <w:rPr>
          <w:szCs w:val="24"/>
          <w:lang w:val="en-US"/>
        </w:rPr>
        <w:t xml:space="preserve">Autor:  </w:t>
      </w:r>
      <w:r w:rsidR="00057AD8" w:rsidRPr="001C2E1B">
        <w:rPr>
          <w:szCs w:val="24"/>
          <w:lang w:val="en-US"/>
        </w:rPr>
        <w:t>Alexander Wendt</w:t>
      </w:r>
    </w:p>
    <w:p w:rsidR="006662CB" w:rsidRPr="001C2E1B" w:rsidRDefault="00680C75">
      <w:pPr>
        <w:pStyle w:val="Zusammenfassung"/>
      </w:pPr>
      <w:r w:rsidRPr="001C2E1B">
        <w:br w:type="page"/>
      </w:r>
    </w:p>
    <w:p w:rsidR="006662CB" w:rsidRPr="001C2E1B" w:rsidRDefault="00680C75">
      <w:pPr>
        <w:rPr>
          <w:b/>
          <w:lang w:val="en-US"/>
        </w:rPr>
      </w:pPr>
      <w:r w:rsidRPr="001C2E1B">
        <w:rPr>
          <w:b/>
          <w:lang w:val="en-US"/>
        </w:rPr>
        <w:lastRenderedPageBreak/>
        <w:t>Document history</w:t>
      </w:r>
    </w:p>
    <w:tbl>
      <w:tblPr>
        <w:tblW w:w="88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2"/>
        <w:gridCol w:w="1418"/>
        <w:gridCol w:w="2835"/>
        <w:gridCol w:w="3366"/>
      </w:tblGrid>
      <w:tr w:rsidR="006662CB" w:rsidRPr="001C2E1B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680C75">
            <w:pPr>
              <w:rPr>
                <w:lang w:val="en-US"/>
              </w:rPr>
            </w:pPr>
            <w:r w:rsidRPr="001C2E1B">
              <w:rPr>
                <w:lang w:val="en-US"/>
              </w:rPr>
              <w:t>Version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680C75">
            <w:pPr>
              <w:rPr>
                <w:lang w:val="en-US"/>
              </w:rPr>
            </w:pPr>
            <w:r w:rsidRPr="001C2E1B">
              <w:rPr>
                <w:lang w:val="en-US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680C75">
            <w:pPr>
              <w:rPr>
                <w:lang w:val="en-US"/>
              </w:rPr>
            </w:pPr>
            <w:r w:rsidRPr="001C2E1B">
              <w:rPr>
                <w:lang w:val="en-US"/>
              </w:rPr>
              <w:t>Changes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680C75">
            <w:pPr>
              <w:rPr>
                <w:lang w:val="en-US"/>
              </w:rPr>
            </w:pPr>
            <w:r w:rsidRPr="001C2E1B">
              <w:rPr>
                <w:lang w:val="en-US"/>
              </w:rPr>
              <w:t>Authors</w:t>
            </w:r>
          </w:p>
        </w:tc>
      </w:tr>
      <w:tr w:rsidR="006662CB" w:rsidRPr="001C2E1B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680C75">
            <w:pPr>
              <w:rPr>
                <w:lang w:val="en-US"/>
              </w:rPr>
            </w:pPr>
            <w:r w:rsidRPr="001C2E1B">
              <w:rPr>
                <w:lang w:val="en-US"/>
              </w:rPr>
              <w:t>0.1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057AD8">
            <w:pPr>
              <w:rPr>
                <w:lang w:val="en-US"/>
              </w:rPr>
            </w:pPr>
            <w:r w:rsidRPr="001C2E1B">
              <w:rPr>
                <w:lang w:val="en-US"/>
              </w:rPr>
              <w:t>2019-03</w:t>
            </w:r>
            <w:r w:rsidR="00680C75" w:rsidRPr="001C2E1B">
              <w:rPr>
                <w:lang w:val="en-US"/>
              </w:rPr>
              <w:t>-28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680C75">
            <w:pPr>
              <w:rPr>
                <w:lang w:val="en-US"/>
              </w:rPr>
            </w:pPr>
            <w:r w:rsidRPr="001C2E1B">
              <w:rPr>
                <w:lang w:val="en-US"/>
              </w:rPr>
              <w:t xml:space="preserve">Created Report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057AD8">
            <w:pPr>
              <w:rPr>
                <w:lang w:val="en-US"/>
              </w:rPr>
            </w:pPr>
            <w:r w:rsidRPr="001C2E1B">
              <w:rPr>
                <w:lang w:val="en-US"/>
              </w:rPr>
              <w:t>Alexander Wendt</w:t>
            </w:r>
          </w:p>
        </w:tc>
      </w:tr>
      <w:tr w:rsidR="006662CB" w:rsidRPr="001C2E1B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6662CB">
            <w:pPr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6662CB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6662CB">
            <w:pPr>
              <w:rPr>
                <w:lang w:val="en-US"/>
              </w:rPr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6662CB">
            <w:pPr>
              <w:rPr>
                <w:lang w:val="en-US"/>
              </w:rPr>
            </w:pPr>
          </w:p>
        </w:tc>
      </w:tr>
      <w:tr w:rsidR="006662CB" w:rsidRPr="001C2E1B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6662CB">
            <w:pPr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6662CB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6662CB">
            <w:pPr>
              <w:rPr>
                <w:lang w:val="en-US"/>
              </w:rPr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62CB" w:rsidRPr="001C2E1B" w:rsidRDefault="006662CB">
            <w:pPr>
              <w:rPr>
                <w:lang w:val="en-US"/>
              </w:rPr>
            </w:pPr>
          </w:p>
        </w:tc>
      </w:tr>
    </w:tbl>
    <w:p w:rsidR="006662CB" w:rsidRPr="001C2E1B" w:rsidRDefault="006662CB">
      <w:pPr>
        <w:rPr>
          <w:lang w:val="en-US"/>
        </w:rPr>
      </w:pPr>
    </w:p>
    <w:p w:rsidR="006662CB" w:rsidRPr="001C2E1B" w:rsidRDefault="006662CB">
      <w:pPr>
        <w:pStyle w:val="Abstract"/>
        <w:ind w:firstLine="0"/>
        <w:rPr>
          <w:lang w:val="en-US"/>
        </w:rPr>
      </w:pPr>
    </w:p>
    <w:p w:rsidR="006662CB" w:rsidRPr="001C2E1B" w:rsidRDefault="006662CB">
      <w:pPr>
        <w:pStyle w:val="Abstract"/>
        <w:ind w:firstLine="0"/>
        <w:rPr>
          <w:lang w:val="en-US"/>
        </w:rPr>
        <w:sectPr w:rsidR="006662CB" w:rsidRPr="001C2E1B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871" w:right="1361" w:bottom="1871" w:left="1361" w:header="0" w:footer="1247" w:gutter="0"/>
          <w:pgNumType w:fmt="upperRoman" w:start="1"/>
          <w:cols w:space="720"/>
          <w:formProt w:val="0"/>
          <w:titlePg/>
          <w:docGrid w:linePitch="100"/>
        </w:sectPr>
      </w:pPr>
    </w:p>
    <w:p w:rsidR="006662CB" w:rsidRPr="001C2E1B" w:rsidRDefault="00680C75">
      <w:pPr>
        <w:pStyle w:val="NichtImInhaltsverzeichnis"/>
        <w:rPr>
          <w:lang w:val="en-US"/>
        </w:rPr>
      </w:pPr>
      <w:r w:rsidRPr="001C2E1B">
        <w:rPr>
          <w:lang w:val="en-US"/>
        </w:rPr>
        <w:lastRenderedPageBreak/>
        <w:t>Table of contents</w:t>
      </w:r>
    </w:p>
    <w:p w:rsidR="006662CB" w:rsidRPr="001C2E1B" w:rsidRDefault="00680C75">
      <w:pPr>
        <w:pStyle w:val="Verzeichnis1"/>
        <w:tabs>
          <w:tab w:val="right" w:leader="dot" w:pos="8901"/>
        </w:tabs>
        <w:rPr>
          <w:lang w:val="en-US"/>
        </w:rPr>
      </w:pPr>
      <w:r w:rsidRPr="001C2E1B">
        <w:rPr>
          <w:lang w:val="en-US"/>
        </w:rPr>
        <w:fldChar w:fldCharType="begin"/>
      </w:r>
      <w:r w:rsidRPr="001C2E1B">
        <w:rPr>
          <w:lang w:val="en-US"/>
        </w:rPr>
        <w:instrText>TOC \o "1-1"</w:instrText>
      </w:r>
      <w:r w:rsidRPr="001C2E1B">
        <w:rPr>
          <w:lang w:val="en-US"/>
        </w:rPr>
        <w:fldChar w:fldCharType="separate"/>
      </w:r>
      <w:r w:rsidRPr="001C2E1B">
        <w:rPr>
          <w:lang w:val="en-US"/>
        </w:rPr>
        <w:t>1</w:t>
      </w:r>
      <w:r w:rsidRPr="001C2E1B">
        <w:rPr>
          <w:rFonts w:ascii="Calibri Light" w:hAnsi="Calibri Light"/>
          <w:kern w:val="2"/>
          <w:szCs w:val="44"/>
          <w:lang w:val="en-US"/>
        </w:rPr>
        <w:t xml:space="preserve">. </w:t>
      </w:r>
      <w:r w:rsidRPr="001C2E1B">
        <w:rPr>
          <w:lang w:val="en-US"/>
        </w:rPr>
        <w:t>Introduction</w:t>
      </w:r>
      <w:r w:rsidRPr="001C2E1B">
        <w:rPr>
          <w:lang w:val="en-US"/>
        </w:rPr>
        <w:tab/>
        <w:t>3</w:t>
      </w:r>
    </w:p>
    <w:p w:rsidR="006662CB" w:rsidRPr="001C2E1B" w:rsidRDefault="00680C75">
      <w:pPr>
        <w:pStyle w:val="Verzeichnis1"/>
        <w:tabs>
          <w:tab w:val="right" w:leader="dot" w:pos="8901"/>
        </w:tabs>
        <w:rPr>
          <w:lang w:val="en-US"/>
        </w:rPr>
      </w:pPr>
      <w:r w:rsidRPr="001C2E1B">
        <w:rPr>
          <w:lang w:val="en-US"/>
        </w:rPr>
        <w:t>2</w:t>
      </w:r>
      <w:r w:rsidRPr="001C2E1B">
        <w:rPr>
          <w:rFonts w:ascii="Calibri Light" w:hAnsi="Calibri Light"/>
          <w:kern w:val="2"/>
          <w:szCs w:val="44"/>
          <w:lang w:val="en-US"/>
        </w:rPr>
        <w:t xml:space="preserve">. </w:t>
      </w:r>
      <w:r w:rsidRPr="001C2E1B">
        <w:rPr>
          <w:lang w:val="en-US"/>
        </w:rPr>
        <w:t>Analysis</w:t>
      </w:r>
      <w:r w:rsidRPr="001C2E1B">
        <w:rPr>
          <w:lang w:val="en-US"/>
        </w:rPr>
        <w:tab/>
        <w:t>4</w:t>
      </w:r>
    </w:p>
    <w:p w:rsidR="006662CB" w:rsidRPr="001C2E1B" w:rsidRDefault="00680C75">
      <w:pPr>
        <w:pStyle w:val="Verzeichnis1"/>
        <w:tabs>
          <w:tab w:val="right" w:leader="dot" w:pos="8901"/>
        </w:tabs>
        <w:rPr>
          <w:lang w:val="en-US"/>
        </w:rPr>
      </w:pPr>
      <w:r w:rsidRPr="001C2E1B">
        <w:rPr>
          <w:lang w:val="en-US"/>
        </w:rPr>
        <w:t>3</w:t>
      </w:r>
      <w:r w:rsidRPr="001C2E1B">
        <w:rPr>
          <w:rFonts w:ascii="Calibri Light" w:hAnsi="Calibri Light"/>
          <w:kern w:val="2"/>
          <w:szCs w:val="44"/>
          <w:lang w:val="en-US"/>
        </w:rPr>
        <w:t xml:space="preserve">. </w:t>
      </w:r>
      <w:r w:rsidRPr="001C2E1B">
        <w:rPr>
          <w:lang w:val="en-US"/>
        </w:rPr>
        <w:t>Conclusion</w:t>
      </w:r>
      <w:r w:rsidRPr="001C2E1B">
        <w:rPr>
          <w:lang w:val="en-US"/>
        </w:rPr>
        <w:tab/>
        <w:t>5</w:t>
      </w:r>
    </w:p>
    <w:p w:rsidR="006662CB" w:rsidRPr="001C2E1B" w:rsidRDefault="00680C75">
      <w:pPr>
        <w:pStyle w:val="Verzeichnis1"/>
        <w:tabs>
          <w:tab w:val="right" w:leader="dot" w:pos="8901"/>
        </w:tabs>
        <w:rPr>
          <w:lang w:val="en-US"/>
        </w:rPr>
      </w:pPr>
      <w:r w:rsidRPr="001C2E1B">
        <w:rPr>
          <w:lang w:val="en-US"/>
        </w:rPr>
        <w:t>4</w:t>
      </w:r>
      <w:r w:rsidRPr="001C2E1B">
        <w:rPr>
          <w:rFonts w:ascii="Calibri Light" w:hAnsi="Calibri Light"/>
          <w:kern w:val="2"/>
          <w:szCs w:val="44"/>
          <w:lang w:val="en-US"/>
        </w:rPr>
        <w:t xml:space="preserve">. </w:t>
      </w:r>
      <w:r w:rsidRPr="001C2E1B">
        <w:rPr>
          <w:lang w:val="en-US"/>
        </w:rPr>
        <w:t>Todo</w:t>
      </w:r>
      <w:r w:rsidRPr="001C2E1B">
        <w:rPr>
          <w:lang w:val="en-US"/>
        </w:rPr>
        <w:tab/>
        <w:t>6</w:t>
      </w:r>
    </w:p>
    <w:p w:rsidR="006662CB" w:rsidRPr="001C2E1B" w:rsidRDefault="00680C75">
      <w:pPr>
        <w:pStyle w:val="Verzeichnis1"/>
        <w:tabs>
          <w:tab w:val="right" w:leader="dot" w:pos="8901"/>
        </w:tabs>
        <w:rPr>
          <w:lang w:val="en-US"/>
        </w:rPr>
      </w:pPr>
      <w:r w:rsidRPr="001C2E1B">
        <w:rPr>
          <w:lang w:val="en-US"/>
        </w:rPr>
        <w:t>5</w:t>
      </w:r>
      <w:r w:rsidRPr="001C2E1B">
        <w:rPr>
          <w:rFonts w:ascii="Calibri Light" w:hAnsi="Calibri Light"/>
          <w:kern w:val="2"/>
          <w:szCs w:val="44"/>
          <w:lang w:val="en-US"/>
        </w:rPr>
        <w:t xml:space="preserve">. </w:t>
      </w:r>
      <w:r w:rsidRPr="001C2E1B">
        <w:rPr>
          <w:lang w:val="en-US"/>
        </w:rPr>
        <w:t>Template Chapter</w:t>
      </w:r>
      <w:r w:rsidRPr="001C2E1B">
        <w:rPr>
          <w:lang w:val="en-US"/>
        </w:rPr>
        <w:tab/>
        <w:t>7</w:t>
      </w:r>
    </w:p>
    <w:p w:rsidR="006662CB" w:rsidRPr="001C2E1B" w:rsidRDefault="00680C75">
      <w:pPr>
        <w:pStyle w:val="Verzeichnis1"/>
        <w:tabs>
          <w:tab w:val="right" w:leader="dot" w:pos="8901"/>
        </w:tabs>
        <w:rPr>
          <w:lang w:val="en-US"/>
        </w:rPr>
      </w:pPr>
      <w:r w:rsidRPr="001C2E1B">
        <w:rPr>
          <w:lang w:val="en-US"/>
        </w:rPr>
        <w:t>Literature</w:t>
      </w:r>
      <w:r w:rsidRPr="001C2E1B">
        <w:rPr>
          <w:lang w:val="en-US"/>
        </w:rPr>
        <w:tab/>
        <w:t>10</w:t>
      </w:r>
    </w:p>
    <w:p w:rsidR="006662CB" w:rsidRPr="001C2E1B" w:rsidRDefault="00680C75">
      <w:pPr>
        <w:pStyle w:val="Verzeichnis1"/>
        <w:tabs>
          <w:tab w:val="right" w:leader="dot" w:pos="8901"/>
        </w:tabs>
        <w:rPr>
          <w:lang w:val="en-US"/>
        </w:rPr>
      </w:pPr>
      <w:r w:rsidRPr="001C2E1B">
        <w:rPr>
          <w:lang w:val="en-US"/>
        </w:rPr>
        <w:t>Internet references</w:t>
      </w:r>
      <w:r w:rsidRPr="001C2E1B">
        <w:rPr>
          <w:lang w:val="en-US"/>
        </w:rPr>
        <w:tab/>
        <w:t>12</w:t>
      </w:r>
    </w:p>
    <w:p w:rsidR="006662CB" w:rsidRPr="001C2E1B" w:rsidRDefault="00680C75">
      <w:pPr>
        <w:pStyle w:val="Verzeichnis1"/>
        <w:tabs>
          <w:tab w:val="right" w:leader="dot" w:pos="8901"/>
        </w:tabs>
        <w:rPr>
          <w:lang w:val="en-US"/>
        </w:rPr>
      </w:pPr>
      <w:r w:rsidRPr="001C2E1B">
        <w:rPr>
          <w:lang w:val="en-US"/>
        </w:rPr>
        <w:t>Annex A</w:t>
      </w:r>
      <w:r w:rsidRPr="001C2E1B">
        <w:rPr>
          <w:lang w:val="en-US"/>
        </w:rPr>
        <w:tab/>
        <w:t>13</w:t>
      </w:r>
    </w:p>
    <w:p w:rsidR="006662CB" w:rsidRPr="001C2E1B" w:rsidRDefault="00680C75">
      <w:pPr>
        <w:rPr>
          <w:lang w:val="en-US"/>
        </w:rPr>
      </w:pPr>
      <w:r w:rsidRPr="001C2E1B">
        <w:rPr>
          <w:lang w:val="en-US"/>
        </w:rPr>
        <w:fldChar w:fldCharType="end"/>
      </w:r>
    </w:p>
    <w:p w:rsidR="006662CB" w:rsidRPr="001C2E1B" w:rsidRDefault="006662CB">
      <w:pPr>
        <w:rPr>
          <w:lang w:val="en-US"/>
        </w:rPr>
        <w:sectPr w:rsidR="006662CB" w:rsidRPr="001C2E1B">
          <w:pgSz w:w="11906" w:h="16838"/>
          <w:pgMar w:top="1871" w:right="1361" w:bottom="1871" w:left="1361" w:header="0" w:footer="0" w:gutter="0"/>
          <w:pgNumType w:fmt="upperRoman" w:start="1"/>
          <w:cols w:space="720"/>
          <w:formProt w:val="0"/>
          <w:docGrid w:linePitch="100"/>
        </w:sectPr>
      </w:pPr>
    </w:p>
    <w:p w:rsidR="006662CB" w:rsidRDefault="00680C75">
      <w:pPr>
        <w:pStyle w:val="NichtImInhaltsverzeichnis"/>
        <w:rPr>
          <w:lang w:val="en-US"/>
        </w:rPr>
      </w:pPr>
      <w:r w:rsidRPr="001C2E1B">
        <w:rPr>
          <w:lang w:val="en-US"/>
        </w:rPr>
        <w:lastRenderedPageBreak/>
        <w:t>Abbreviations</w:t>
      </w:r>
    </w:p>
    <w:p w:rsidR="009A7A71" w:rsidRPr="001C2E1B" w:rsidRDefault="009A7A71" w:rsidP="009A7A71">
      <w:pPr>
        <w:rPr>
          <w:lang w:val="en-US"/>
        </w:rPr>
      </w:pPr>
    </w:p>
    <w:p w:rsidR="006662CB" w:rsidRPr="001C2E1B" w:rsidRDefault="006662CB">
      <w:pPr>
        <w:rPr>
          <w:lang w:val="en-US"/>
        </w:rPr>
        <w:sectPr w:rsidR="006662CB" w:rsidRPr="001C2E1B">
          <w:pgSz w:w="11906" w:h="16838"/>
          <w:pgMar w:top="1871" w:right="1361" w:bottom="1871" w:left="1361" w:header="0" w:footer="0" w:gutter="0"/>
          <w:pgNumType w:fmt="upperRoman"/>
          <w:cols w:space="720"/>
          <w:formProt w:val="0"/>
          <w:docGrid w:linePitch="100"/>
        </w:sectPr>
      </w:pPr>
    </w:p>
    <w:p w:rsidR="00D55AEE" w:rsidRDefault="00D55AEE" w:rsidP="007A6B94">
      <w:pPr>
        <w:pStyle w:val="berschrift1"/>
        <w:rPr>
          <w:lang w:val="en-US"/>
        </w:rPr>
      </w:pPr>
      <w:r>
        <w:rPr>
          <w:lang w:val="en-US"/>
        </w:rPr>
        <w:lastRenderedPageBreak/>
        <w:t>Concepts</w:t>
      </w:r>
    </w:p>
    <w:p w:rsidR="00D55AEE" w:rsidRDefault="00D55AEE" w:rsidP="00D55AEE">
      <w:pPr>
        <w:rPr>
          <w:lang w:val="en-US"/>
        </w:rPr>
      </w:pPr>
      <w:r>
        <w:rPr>
          <w:lang w:val="en-US"/>
        </w:rPr>
        <w:t xml:space="preserve">In the following, some concepts of ACONA are presented to </w:t>
      </w:r>
      <w:r w:rsidR="007A6B94">
        <w:rPr>
          <w:lang w:val="en-US"/>
        </w:rPr>
        <w:t>introduce</w:t>
      </w:r>
      <w:r>
        <w:rPr>
          <w:lang w:val="en-US"/>
        </w:rPr>
        <w:t xml:space="preserve"> the handling of the interfaces.</w:t>
      </w:r>
    </w:p>
    <w:p w:rsidR="00D55AEE" w:rsidRDefault="007A6B94" w:rsidP="007A6B94">
      <w:pPr>
        <w:pStyle w:val="berschrift2"/>
        <w:rPr>
          <w:lang w:val="en-US"/>
        </w:rPr>
      </w:pPr>
      <w:r>
        <w:rPr>
          <w:lang w:val="en-US"/>
        </w:rPr>
        <w:t>Agents and Functions</w:t>
      </w:r>
    </w:p>
    <w:p w:rsidR="009A7A71" w:rsidRDefault="009A7A71" w:rsidP="009A7A71">
      <w:pPr>
        <w:rPr>
          <w:lang w:val="en-US"/>
        </w:rPr>
      </w:pPr>
    </w:p>
    <w:p w:rsidR="007A6B94" w:rsidRDefault="009A7A71" w:rsidP="007A6B94">
      <w:pPr>
        <w:rPr>
          <w:lang w:val="en-US"/>
        </w:rPr>
      </w:pPr>
      <w:r w:rsidRPr="009A7A71">
        <w:drawing>
          <wp:inline distT="0" distB="0" distL="0" distR="0">
            <wp:extent cx="5831840" cy="2204202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220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71" w:rsidRPr="009A7A71" w:rsidRDefault="009A7A71" w:rsidP="009A7A71">
      <w:pPr>
        <w:rPr>
          <w:lang w:val="en-US"/>
        </w:rPr>
      </w:pPr>
      <w:r w:rsidRPr="009A7A71">
        <w:rPr>
          <w:lang w:val="en-US"/>
        </w:rPr>
        <w:t xml:space="preserve">Each agent is defined by its functions. At any time, a function can be registered in an agent in-stance. To save development effort of custom functionality, each function offers the following features: </w:t>
      </w:r>
    </w:p>
    <w:p w:rsidR="009A7A71" w:rsidRPr="009A7A71" w:rsidRDefault="009A7A71" w:rsidP="009A7A71">
      <w:pPr>
        <w:pStyle w:val="Listenabsatz"/>
        <w:numPr>
          <w:ilvl w:val="0"/>
          <w:numId w:val="11"/>
        </w:numPr>
        <w:rPr>
          <w:lang w:val="en-US"/>
        </w:rPr>
      </w:pPr>
      <w:r w:rsidRPr="009A7A71">
        <w:rPr>
          <w:lang w:val="en-US"/>
        </w:rPr>
        <w:t>A function offers services, which can be accessed through other functions, e.g. read or write from a database</w:t>
      </w:r>
    </w:p>
    <w:p w:rsidR="009A7A71" w:rsidRPr="009A7A71" w:rsidRDefault="009A7A71" w:rsidP="009A7A71">
      <w:pPr>
        <w:pStyle w:val="Listenabsatz"/>
        <w:numPr>
          <w:ilvl w:val="0"/>
          <w:numId w:val="11"/>
        </w:numPr>
        <w:rPr>
          <w:lang w:val="en-US"/>
        </w:rPr>
      </w:pPr>
      <w:r w:rsidRPr="009A7A71">
        <w:rPr>
          <w:lang w:val="en-US"/>
        </w:rPr>
        <w:t>It runs code in a thread either scheduled in intervals or on demand</w:t>
      </w:r>
    </w:p>
    <w:p w:rsidR="009A7A71" w:rsidRPr="009A7A71" w:rsidRDefault="009A7A71" w:rsidP="009A7A71">
      <w:pPr>
        <w:pStyle w:val="Listenabsatz"/>
        <w:numPr>
          <w:ilvl w:val="0"/>
          <w:numId w:val="11"/>
        </w:numPr>
        <w:rPr>
          <w:lang w:val="en-US"/>
        </w:rPr>
      </w:pPr>
      <w:r w:rsidRPr="009A7A71">
        <w:rPr>
          <w:lang w:val="en-US"/>
        </w:rPr>
        <w:t>Subscribed datapoints trigger custom code in the function, i.e. a listener</w:t>
      </w:r>
    </w:p>
    <w:p w:rsidR="009A7A71" w:rsidRPr="009A7A71" w:rsidRDefault="009A7A71" w:rsidP="009A7A71">
      <w:pPr>
        <w:pStyle w:val="Listenabsatz"/>
        <w:numPr>
          <w:ilvl w:val="0"/>
          <w:numId w:val="11"/>
        </w:numPr>
        <w:rPr>
          <w:lang w:val="en-US"/>
        </w:rPr>
      </w:pPr>
      <w:r w:rsidRPr="009A7A71">
        <w:rPr>
          <w:lang w:val="en-US"/>
        </w:rPr>
        <w:t>A function access data provided by other functions or sources either through a request-response pattern order through a publish-subscribe pattern</w:t>
      </w:r>
    </w:p>
    <w:p w:rsidR="009A7A71" w:rsidRPr="009A7A71" w:rsidRDefault="009A7A71" w:rsidP="009A7A71">
      <w:pPr>
        <w:pStyle w:val="Listenabsatz"/>
        <w:numPr>
          <w:ilvl w:val="0"/>
          <w:numId w:val="11"/>
        </w:numPr>
        <w:rPr>
          <w:lang w:val="en-US"/>
        </w:rPr>
      </w:pPr>
      <w:r w:rsidRPr="009A7A71">
        <w:rPr>
          <w:lang w:val="en-US"/>
        </w:rPr>
        <w:t>Provide the current state of the function of monitoring purposes</w:t>
      </w:r>
    </w:p>
    <w:p w:rsidR="009A7A71" w:rsidRDefault="009A7A71" w:rsidP="007A6B94">
      <w:pPr>
        <w:rPr>
          <w:lang w:val="en-US"/>
        </w:rPr>
      </w:pPr>
    </w:p>
    <w:p w:rsidR="009A7A71" w:rsidRDefault="009A7A71" w:rsidP="007A6B94">
      <w:pPr>
        <w:rPr>
          <w:lang w:val="en-US"/>
        </w:rPr>
      </w:pPr>
    </w:p>
    <w:p w:rsidR="007A6B94" w:rsidRDefault="009A7A71" w:rsidP="007A6B94">
      <w:pPr>
        <w:pStyle w:val="berschrift2"/>
        <w:rPr>
          <w:lang w:val="en-US"/>
        </w:rPr>
      </w:pPr>
      <w:r>
        <w:rPr>
          <w:lang w:val="en-US"/>
        </w:rPr>
        <w:lastRenderedPageBreak/>
        <w:t>Communication w</w:t>
      </w:r>
      <w:r w:rsidR="007A6B94">
        <w:rPr>
          <w:lang w:val="en-US"/>
        </w:rPr>
        <w:t>ith Services</w:t>
      </w:r>
    </w:p>
    <w:p w:rsidR="009A7A71" w:rsidRDefault="009A7A71" w:rsidP="009A7A71">
      <w:pPr>
        <w:rPr>
          <w:lang w:val="en-US"/>
        </w:rPr>
      </w:pPr>
    </w:p>
    <w:p w:rsidR="009A7A71" w:rsidRDefault="009A7A71" w:rsidP="009A7A71">
      <w:pPr>
        <w:jc w:val="center"/>
        <w:rPr>
          <w:lang w:val="en-US"/>
        </w:rPr>
      </w:pPr>
      <w:r w:rsidRPr="009A7A71">
        <w:drawing>
          <wp:inline distT="0" distB="0" distL="0" distR="0">
            <wp:extent cx="4457700" cy="313243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464" cy="313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71" w:rsidRDefault="009A7A71" w:rsidP="009A7A71">
      <w:pPr>
        <w:jc w:val="center"/>
        <w:rPr>
          <w:lang w:val="en-US"/>
        </w:rPr>
      </w:pPr>
    </w:p>
    <w:p w:rsidR="009A7A71" w:rsidRDefault="004D5668" w:rsidP="004D5668">
      <w:pPr>
        <w:pStyle w:val="berschrift2"/>
        <w:rPr>
          <w:lang w:val="en-US"/>
        </w:rPr>
      </w:pPr>
      <w:r>
        <w:rPr>
          <w:lang w:val="en-US"/>
        </w:rPr>
        <w:t>Instantiation of Agents in Non-Java Languages</w:t>
      </w:r>
    </w:p>
    <w:p w:rsidR="004D5668" w:rsidRDefault="004D5668" w:rsidP="004D5668">
      <w:pPr>
        <w:rPr>
          <w:lang w:val="en-US"/>
        </w:rPr>
      </w:pPr>
      <w:bookmarkStart w:id="0" w:name="_GoBack"/>
      <w:bookmarkEnd w:id="0"/>
    </w:p>
    <w:p w:rsidR="009A7A71" w:rsidRDefault="009A7A71" w:rsidP="009A7A71">
      <w:pPr>
        <w:rPr>
          <w:lang w:val="en-US"/>
        </w:rPr>
      </w:pPr>
    </w:p>
    <w:p w:rsidR="00D55AEE" w:rsidRDefault="00D55AEE" w:rsidP="00D55AEE">
      <w:pPr>
        <w:rPr>
          <w:lang w:val="en-US"/>
        </w:rPr>
      </w:pPr>
    </w:p>
    <w:p w:rsidR="00D55AEE" w:rsidRDefault="00D55AEE" w:rsidP="00D55AEE">
      <w:pPr>
        <w:rPr>
          <w:lang w:val="en-US"/>
        </w:rPr>
        <w:sectPr w:rsidR="00D55AEE">
          <w:pgSz w:w="11906" w:h="16838"/>
          <w:pgMar w:top="1871" w:right="1361" w:bottom="1871" w:left="1361" w:header="0" w:footer="0" w:gutter="0"/>
          <w:cols w:space="720"/>
          <w:formProt w:val="0"/>
          <w:docGrid w:linePitch="100"/>
        </w:sectPr>
      </w:pPr>
    </w:p>
    <w:p w:rsidR="006662CB" w:rsidRPr="001C2E1B" w:rsidRDefault="00915597" w:rsidP="007A6B94">
      <w:pPr>
        <w:pStyle w:val="berschrift1"/>
        <w:rPr>
          <w:lang w:val="en-US"/>
        </w:rPr>
      </w:pPr>
      <w:r w:rsidRPr="001C2E1B">
        <w:rPr>
          <w:lang w:val="en-US"/>
        </w:rPr>
        <w:lastRenderedPageBreak/>
        <w:t>Interface Specification</w:t>
      </w:r>
    </w:p>
    <w:p w:rsidR="00915597" w:rsidRDefault="00915597" w:rsidP="00915597">
      <w:pPr>
        <w:rPr>
          <w:lang w:val="en-US"/>
        </w:rPr>
      </w:pPr>
      <w:r w:rsidRPr="001C2E1B">
        <w:rPr>
          <w:lang w:val="en-US"/>
        </w:rPr>
        <w:t>The following document specifies the communication interfaces of agent functions and codelets. This model can be used to write own ACONA clients in other languages different from Java, which has a native ACONA client.</w:t>
      </w:r>
    </w:p>
    <w:p w:rsidR="006662CB" w:rsidRPr="001C2E1B" w:rsidRDefault="00915597" w:rsidP="007A6B94">
      <w:pPr>
        <w:pStyle w:val="berschrift2"/>
        <w:rPr>
          <w:lang w:val="en-US"/>
        </w:rPr>
      </w:pPr>
      <w:r w:rsidRPr="001C2E1B">
        <w:rPr>
          <w:lang w:val="en-US"/>
        </w:rPr>
        <w:t>Agent Functions</w:t>
      </w:r>
      <w:r w:rsidR="00DA7C75">
        <w:rPr>
          <w:lang w:val="en-US"/>
        </w:rPr>
        <w:t xml:space="preserve"> Standard</w:t>
      </w:r>
    </w:p>
    <w:p w:rsidR="006662CB" w:rsidRDefault="001C2E1B">
      <w:pPr>
        <w:rPr>
          <w:lang w:val="en-US"/>
        </w:rPr>
      </w:pPr>
      <w:r w:rsidRPr="001C2E1B">
        <w:rPr>
          <w:lang w:val="en-US"/>
        </w:rPr>
        <w:t>The following mqtt topics are handled by a function</w:t>
      </w:r>
      <w:r>
        <w:rPr>
          <w:lang w:val="en-US"/>
        </w:rPr>
        <w:t>.</w:t>
      </w:r>
    </w:p>
    <w:p w:rsidR="001C2E1B" w:rsidRPr="001C2E1B" w:rsidRDefault="001C2E1B" w:rsidP="001C2E1B">
      <w:pPr>
        <w:pStyle w:val="berschrift4"/>
        <w:rPr>
          <w:lang w:val="en-US"/>
        </w:rPr>
      </w:pPr>
      <w:r>
        <w:rPr>
          <w:lang w:val="en-US"/>
        </w:rPr>
        <w:t>Description</w:t>
      </w:r>
    </w:p>
    <w:p w:rsidR="001C2E1B" w:rsidRDefault="001C2E1B">
      <w:pPr>
        <w:rPr>
          <w:lang w:val="en-US"/>
        </w:rPr>
      </w:pPr>
      <w:r>
        <w:rPr>
          <w:lang w:val="en-US"/>
        </w:rPr>
        <w:t xml:space="preserve">The description of a function is usually only set once and provides a description of the function as a string in a </w:t>
      </w:r>
      <w:r w:rsidR="00D55AEE">
        <w:rPr>
          <w:lang w:val="en-US"/>
        </w:rPr>
        <w:t>Json</w:t>
      </w:r>
      <w:r>
        <w:rPr>
          <w:lang w:val="en-US"/>
        </w:rPr>
        <w:t xml:space="preserve"> message</w:t>
      </w:r>
      <w:r w:rsidR="00D55AEE">
        <w:rPr>
          <w:lang w:val="en-US"/>
        </w:rPr>
        <w:t>. The usage of this address is optional.</w:t>
      </w:r>
    </w:p>
    <w:p w:rsidR="001C2E1B" w:rsidRPr="001C2E1B" w:rsidRDefault="001C2E1B">
      <w:pPr>
        <w:rPr>
          <w:b/>
          <w:lang w:val="en-US"/>
        </w:rPr>
      </w:pPr>
      <w:r w:rsidRPr="00D55AEE">
        <w:rPr>
          <w:b/>
          <w:lang w:val="en-US"/>
        </w:rPr>
        <w:t>Publish</w:t>
      </w:r>
      <w:r w:rsidR="00D55AEE">
        <w:rPr>
          <w:lang w:val="en-US"/>
        </w:rPr>
        <w:t xml:space="preserve"> to</w:t>
      </w:r>
      <w:r w:rsidRPr="001C2E1B">
        <w:rPr>
          <w:lang w:val="en-US"/>
        </w:rPr>
        <w:t xml:space="preserve"> address: &lt;[AgentName]&gt;/[FunctionName]/</w:t>
      </w:r>
      <w:r w:rsidRPr="001C2E1B">
        <w:rPr>
          <w:b/>
          <w:lang w:val="en-US"/>
        </w:rPr>
        <w:t>description</w:t>
      </w:r>
    </w:p>
    <w:p w:rsidR="001C2E1B" w:rsidRDefault="001C2E1B">
      <w:pPr>
        <w:rPr>
          <w:lang w:val="en-US"/>
        </w:rPr>
      </w:pPr>
      <w:r w:rsidRPr="001C2E1B">
        <w:rPr>
          <w:lang w:val="en-US"/>
        </w:rPr>
        <w:t>e.g. &lt;ACO3&gt;/SAKE/description for the agent „ACO3“ and function „SAKE“</w:t>
      </w:r>
    </w:p>
    <w:p w:rsidR="001C2E1B" w:rsidRPr="001C2E1B" w:rsidRDefault="001C2E1B" w:rsidP="001C2E1B">
      <w:pPr>
        <w:rPr>
          <w:lang w:val="en-US"/>
        </w:rPr>
      </w:pPr>
      <w:r w:rsidRPr="001C2E1B">
        <w:rPr>
          <w:lang w:val="en-US"/>
        </w:rPr>
        <w:t>Json message</w:t>
      </w:r>
      <w:r w:rsidR="00D55AEE">
        <w:rPr>
          <w:lang w:val="en-US"/>
        </w:rPr>
        <w:t xml:space="preserve"> example</w:t>
      </w:r>
      <w:r w:rsidRPr="001C2E1B">
        <w:rPr>
          <w:lang w:val="en-US"/>
        </w:rPr>
        <w:t xml:space="preserve">: </w:t>
      </w:r>
    </w:p>
    <w:p w:rsidR="001C2E1B" w:rsidRPr="001C2E1B" w:rsidRDefault="001C2E1B" w:rsidP="001C2E1B">
      <w:pPr>
        <w:pStyle w:val="Code"/>
        <w:rPr>
          <w:lang w:val="en-US"/>
        </w:rPr>
      </w:pPr>
      <w:r w:rsidRPr="001C2E1B">
        <w:rPr>
          <w:lang w:val="en-US"/>
        </w:rPr>
        <w:t>{</w:t>
      </w:r>
    </w:p>
    <w:p w:rsidR="001C2E1B" w:rsidRPr="001C2E1B" w:rsidRDefault="001C2E1B" w:rsidP="001C2E1B">
      <w:pPr>
        <w:pStyle w:val="Code"/>
        <w:rPr>
          <w:lang w:val="en-US"/>
        </w:rPr>
      </w:pPr>
      <w:r w:rsidRPr="001C2E1B">
        <w:rPr>
          <w:lang w:val="en-US"/>
        </w:rPr>
        <w:t xml:space="preserve">  "ADDRESS": "SAKE/description",</w:t>
      </w:r>
    </w:p>
    <w:p w:rsidR="001C2E1B" w:rsidRPr="001C2E1B" w:rsidRDefault="001C2E1B" w:rsidP="001C2E1B">
      <w:pPr>
        <w:pStyle w:val="Code"/>
        <w:rPr>
          <w:lang w:val="en-US"/>
        </w:rPr>
      </w:pPr>
      <w:r w:rsidRPr="001C2E1B">
        <w:rPr>
          <w:lang w:val="en-US"/>
        </w:rPr>
        <w:t xml:space="preserve">  "AGENT": "ACO3",</w:t>
      </w:r>
    </w:p>
    <w:p w:rsidR="001C2E1B" w:rsidRPr="001C2E1B" w:rsidRDefault="001C2E1B" w:rsidP="001C2E1B">
      <w:pPr>
        <w:pStyle w:val="Code"/>
        <w:rPr>
          <w:lang w:val="en-US"/>
        </w:rPr>
      </w:pPr>
      <w:r w:rsidRPr="001C2E1B">
        <w:rPr>
          <w:lang w:val="en-US"/>
        </w:rPr>
        <w:t xml:space="preserve">  "VALUE": "[</w:t>
      </w:r>
      <w:r>
        <w:rPr>
          <w:lang w:val="en-US"/>
        </w:rPr>
        <w:t>DESCRIPTION OF THE FUNCTION</w:t>
      </w:r>
      <w:r w:rsidR="00D55AEE">
        <w:rPr>
          <w:lang w:val="en-US"/>
        </w:rPr>
        <w:t xml:space="preserve"> AS JSON PRIMITIVE</w:t>
      </w:r>
      <w:r>
        <w:rPr>
          <w:lang w:val="en-US"/>
        </w:rPr>
        <w:t>]</w:t>
      </w:r>
      <w:r w:rsidRPr="001C2E1B">
        <w:rPr>
          <w:lang w:val="en-US"/>
        </w:rPr>
        <w:t>",</w:t>
      </w:r>
    </w:p>
    <w:p w:rsidR="001C2E1B" w:rsidRPr="001C2E1B" w:rsidRDefault="001C2E1B" w:rsidP="001C2E1B">
      <w:pPr>
        <w:pStyle w:val="Code"/>
        <w:rPr>
          <w:lang w:val="en-US"/>
        </w:rPr>
      </w:pPr>
      <w:r w:rsidRPr="001C2E1B">
        <w:rPr>
          <w:lang w:val="en-US"/>
        </w:rPr>
        <w:t xml:space="preserve">  "timeStamp": 1553072211865</w:t>
      </w:r>
    </w:p>
    <w:p w:rsidR="001C2E1B" w:rsidRPr="001C2E1B" w:rsidRDefault="001C2E1B" w:rsidP="001C2E1B">
      <w:pPr>
        <w:pStyle w:val="Code"/>
        <w:rPr>
          <w:lang w:val="en-US"/>
        </w:rPr>
      </w:pPr>
      <w:r w:rsidRPr="001C2E1B">
        <w:rPr>
          <w:lang w:val="en-US"/>
        </w:rPr>
        <w:t>}</w:t>
      </w:r>
    </w:p>
    <w:p w:rsidR="001C2E1B" w:rsidRDefault="00D55AEE" w:rsidP="00D55AEE">
      <w:pPr>
        <w:pStyle w:val="berschrift4"/>
        <w:rPr>
          <w:lang w:val="en-US"/>
        </w:rPr>
      </w:pPr>
      <w:r>
        <w:rPr>
          <w:lang w:val="en-US"/>
        </w:rPr>
        <w:t>Configuration</w:t>
      </w:r>
    </w:p>
    <w:p w:rsidR="00D55AEE" w:rsidRPr="001C2E1B" w:rsidRDefault="00D55AEE" w:rsidP="001C2E1B">
      <w:pPr>
        <w:rPr>
          <w:lang w:val="en-US"/>
        </w:rPr>
      </w:pPr>
      <w:r>
        <w:rPr>
          <w:lang w:val="en-US"/>
        </w:rPr>
        <w:t>Through the configuration datapoint, a configuration in Json format can be injected into the function. The usage of this address is optional.</w:t>
      </w:r>
    </w:p>
    <w:p w:rsidR="006662CB" w:rsidRDefault="00D55AEE">
      <w:pPr>
        <w:rPr>
          <w:b/>
          <w:lang w:val="en-US"/>
        </w:rPr>
      </w:pPr>
      <w:r w:rsidRPr="00D55AEE">
        <w:rPr>
          <w:b/>
          <w:lang w:val="en-US"/>
        </w:rPr>
        <w:t>Subscribe</w:t>
      </w:r>
      <w:r>
        <w:rPr>
          <w:lang w:val="en-US"/>
        </w:rPr>
        <w:t xml:space="preserve"> from address: </w:t>
      </w:r>
      <w:r w:rsidRPr="001C2E1B">
        <w:rPr>
          <w:lang w:val="en-US"/>
        </w:rPr>
        <w:t>&lt;[AgentName]&gt;/[FunctionName]</w:t>
      </w:r>
      <w:r w:rsidR="001C2E1B" w:rsidRPr="001C2E1B">
        <w:rPr>
          <w:lang w:val="en-US"/>
        </w:rPr>
        <w:t>/</w:t>
      </w:r>
      <w:r w:rsidR="001C2E1B" w:rsidRPr="001C2E1B">
        <w:rPr>
          <w:b/>
          <w:lang w:val="en-US"/>
        </w:rPr>
        <w:t>config</w:t>
      </w:r>
    </w:p>
    <w:p w:rsidR="00D55AEE" w:rsidRPr="001C2E1B" w:rsidRDefault="00D55AEE" w:rsidP="00D55AEE">
      <w:pPr>
        <w:rPr>
          <w:lang w:val="en-US"/>
        </w:rPr>
      </w:pPr>
      <w:r w:rsidRPr="001C2E1B">
        <w:rPr>
          <w:lang w:val="en-US"/>
        </w:rPr>
        <w:t>Json message</w:t>
      </w:r>
      <w:r>
        <w:rPr>
          <w:lang w:val="en-US"/>
        </w:rPr>
        <w:t xml:space="preserve"> example</w:t>
      </w:r>
      <w:r w:rsidRPr="001C2E1B">
        <w:rPr>
          <w:lang w:val="en-US"/>
        </w:rPr>
        <w:t xml:space="preserve">: </w:t>
      </w:r>
    </w:p>
    <w:p w:rsidR="00D55AEE" w:rsidRPr="001C2E1B" w:rsidRDefault="00D55AEE" w:rsidP="00D55AEE">
      <w:pPr>
        <w:pStyle w:val="Code"/>
        <w:rPr>
          <w:lang w:val="en-US"/>
        </w:rPr>
      </w:pPr>
      <w:r w:rsidRPr="001C2E1B">
        <w:rPr>
          <w:lang w:val="en-US"/>
        </w:rPr>
        <w:t>{</w:t>
      </w:r>
    </w:p>
    <w:p w:rsidR="00D55AEE" w:rsidRPr="001C2E1B" w:rsidRDefault="00D55AEE" w:rsidP="00D55AEE">
      <w:pPr>
        <w:pStyle w:val="Code"/>
        <w:rPr>
          <w:lang w:val="en-US"/>
        </w:rPr>
      </w:pPr>
      <w:r w:rsidRPr="001C2E1B">
        <w:rPr>
          <w:lang w:val="en-US"/>
        </w:rPr>
        <w:t xml:space="preserve">  "ADDRESS": "SAKE/</w:t>
      </w:r>
      <w:r>
        <w:rPr>
          <w:lang w:val="en-US"/>
        </w:rPr>
        <w:t>config</w:t>
      </w:r>
      <w:r w:rsidRPr="001C2E1B">
        <w:rPr>
          <w:lang w:val="en-US"/>
        </w:rPr>
        <w:t>",</w:t>
      </w:r>
    </w:p>
    <w:p w:rsidR="00D55AEE" w:rsidRPr="001C2E1B" w:rsidRDefault="00D55AEE" w:rsidP="00D55AEE">
      <w:pPr>
        <w:pStyle w:val="Code"/>
        <w:rPr>
          <w:lang w:val="en-US"/>
        </w:rPr>
      </w:pPr>
      <w:r w:rsidRPr="001C2E1B">
        <w:rPr>
          <w:lang w:val="en-US"/>
        </w:rPr>
        <w:t xml:space="preserve">  "AGENT": "ACO3",</w:t>
      </w:r>
    </w:p>
    <w:p w:rsidR="00D55AEE" w:rsidRPr="001C2E1B" w:rsidRDefault="00D55AEE" w:rsidP="00D55AEE">
      <w:pPr>
        <w:pStyle w:val="Code"/>
        <w:rPr>
          <w:lang w:val="en-US"/>
        </w:rPr>
      </w:pPr>
      <w:r w:rsidRPr="001C2E1B">
        <w:rPr>
          <w:lang w:val="en-US"/>
        </w:rPr>
        <w:lastRenderedPageBreak/>
        <w:t xml:space="preserve">  "VALUE": "[</w:t>
      </w:r>
      <w:r>
        <w:rPr>
          <w:lang w:val="en-US"/>
        </w:rPr>
        <w:t>JSON OBJECT WITH KEY-VALUE FOR CONFIGURATION]</w:t>
      </w:r>
      <w:r w:rsidRPr="001C2E1B">
        <w:rPr>
          <w:lang w:val="en-US"/>
        </w:rPr>
        <w:t>",</w:t>
      </w:r>
    </w:p>
    <w:p w:rsidR="00D55AEE" w:rsidRPr="001C2E1B" w:rsidRDefault="00D55AEE" w:rsidP="00D55AEE">
      <w:pPr>
        <w:pStyle w:val="Code"/>
        <w:rPr>
          <w:lang w:val="en-US"/>
        </w:rPr>
      </w:pPr>
      <w:r w:rsidRPr="001C2E1B">
        <w:rPr>
          <w:lang w:val="en-US"/>
        </w:rPr>
        <w:t xml:space="preserve">  "timeStamp": 1553072211865</w:t>
      </w:r>
    </w:p>
    <w:p w:rsidR="00D55AEE" w:rsidRPr="001C2E1B" w:rsidRDefault="00D55AEE" w:rsidP="00D55AEE">
      <w:pPr>
        <w:pStyle w:val="Code"/>
        <w:rPr>
          <w:lang w:val="en-US"/>
        </w:rPr>
      </w:pPr>
      <w:r w:rsidRPr="001C2E1B">
        <w:rPr>
          <w:lang w:val="en-US"/>
        </w:rPr>
        <w:t>}</w:t>
      </w:r>
    </w:p>
    <w:p w:rsidR="00D55AEE" w:rsidRDefault="00D55AEE" w:rsidP="00D55AEE">
      <w:pPr>
        <w:rPr>
          <w:lang w:val="en-US"/>
        </w:rPr>
      </w:pPr>
    </w:p>
    <w:p w:rsidR="00D55AEE" w:rsidRDefault="00D55AEE" w:rsidP="00D55AEE">
      <w:pPr>
        <w:pStyle w:val="berschrift4"/>
        <w:rPr>
          <w:lang w:val="en-US"/>
        </w:rPr>
      </w:pPr>
      <w:r>
        <w:rPr>
          <w:lang w:val="en-US"/>
        </w:rPr>
        <w:t>Function State</w:t>
      </w:r>
    </w:p>
    <w:p w:rsidR="00D55AEE" w:rsidRDefault="00D55AEE" w:rsidP="00D55AEE">
      <w:pPr>
        <w:rPr>
          <w:lang w:val="en-US"/>
        </w:rPr>
      </w:pPr>
      <w:r>
        <w:rPr>
          <w:lang w:val="en-US"/>
        </w:rPr>
        <w:t>The function state publishes the current state of the function. The following states are available in the system:</w:t>
      </w:r>
    </w:p>
    <w:p w:rsidR="00D55AEE" w:rsidRPr="00D55AEE" w:rsidRDefault="00D55AEE" w:rsidP="00D55AEE">
      <w:pPr>
        <w:pStyle w:val="Listenabsatz"/>
        <w:numPr>
          <w:ilvl w:val="0"/>
          <w:numId w:val="3"/>
        </w:numPr>
        <w:rPr>
          <w:lang w:val="en-US"/>
        </w:rPr>
      </w:pPr>
      <w:r w:rsidRPr="00D55AEE">
        <w:rPr>
          <w:lang w:val="en-US"/>
        </w:rPr>
        <w:t>BUILDING</w:t>
      </w:r>
      <w:r>
        <w:rPr>
          <w:lang w:val="en-US"/>
        </w:rPr>
        <w:t xml:space="preserve">: </w:t>
      </w:r>
      <w:r w:rsidRPr="00D55AEE">
        <w:rPr>
          <w:lang w:val="en-US"/>
        </w:rPr>
        <w:t>At the creation of the function</w:t>
      </w:r>
    </w:p>
    <w:p w:rsidR="00D55AEE" w:rsidRPr="00D55AEE" w:rsidRDefault="00D55AEE" w:rsidP="00D55AEE">
      <w:pPr>
        <w:pStyle w:val="Listenabsatz"/>
        <w:numPr>
          <w:ilvl w:val="0"/>
          <w:numId w:val="3"/>
        </w:numPr>
        <w:rPr>
          <w:lang w:val="en-US"/>
        </w:rPr>
      </w:pPr>
      <w:r w:rsidRPr="00D55AEE">
        <w:rPr>
          <w:lang w:val="en-US"/>
        </w:rPr>
        <w:t>INITIALIZING</w:t>
      </w:r>
      <w:r>
        <w:rPr>
          <w:lang w:val="en-US"/>
        </w:rPr>
        <w:t xml:space="preserve">: </w:t>
      </w:r>
      <w:r w:rsidRPr="00D55AEE">
        <w:rPr>
          <w:lang w:val="en-US"/>
        </w:rPr>
        <w:t>At the initliaization of the function variables</w:t>
      </w:r>
    </w:p>
    <w:p w:rsidR="00D55AEE" w:rsidRPr="00D55AEE" w:rsidRDefault="00D55AEE" w:rsidP="00D55AE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ERROR: </w:t>
      </w:r>
      <w:r w:rsidRPr="00D55AEE">
        <w:rPr>
          <w:lang w:val="en-US"/>
        </w:rPr>
        <w:t>Error</w:t>
      </w:r>
    </w:p>
    <w:p w:rsidR="00D55AEE" w:rsidRPr="00D55AEE" w:rsidRDefault="00D55AEE" w:rsidP="00D55AE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UNDEFINED: </w:t>
      </w:r>
      <w:r w:rsidRPr="00D55AEE">
        <w:rPr>
          <w:lang w:val="en-US"/>
        </w:rPr>
        <w:t>Also error</w:t>
      </w:r>
    </w:p>
    <w:p w:rsidR="00D55AEE" w:rsidRPr="00D55AEE" w:rsidRDefault="00D55AEE" w:rsidP="00D55AE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RUNNING: </w:t>
      </w:r>
      <w:r w:rsidRPr="00D55AEE">
        <w:rPr>
          <w:lang w:val="en-US"/>
        </w:rPr>
        <w:t>Currently in action</w:t>
      </w:r>
    </w:p>
    <w:p w:rsidR="00D55AEE" w:rsidRDefault="00D55AEE" w:rsidP="00D55AE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FINISHED: </w:t>
      </w:r>
      <w:r w:rsidRPr="00D55AEE">
        <w:rPr>
          <w:lang w:val="en-US"/>
        </w:rPr>
        <w:t>Running action has finished</w:t>
      </w:r>
    </w:p>
    <w:p w:rsidR="00D55AEE" w:rsidRPr="00D55AEE" w:rsidRDefault="00D55AEE" w:rsidP="00D55AEE">
      <w:pPr>
        <w:rPr>
          <w:lang w:val="en-US"/>
        </w:rPr>
      </w:pPr>
      <w:r>
        <w:rPr>
          <w:lang w:val="en-US"/>
        </w:rPr>
        <w:t xml:space="preserve">This address is used by other functions to check the state of a function, e.g. to see if there are any errors. The usage of this address is </w:t>
      </w:r>
      <w:r w:rsidRPr="00687D11">
        <w:rPr>
          <w:b/>
          <w:lang w:val="en-US"/>
        </w:rPr>
        <w:t>mandatory</w:t>
      </w:r>
      <w:r>
        <w:rPr>
          <w:lang w:val="en-US"/>
        </w:rPr>
        <w:t>.</w:t>
      </w:r>
    </w:p>
    <w:p w:rsidR="001C2E1B" w:rsidRDefault="00D55AEE">
      <w:pPr>
        <w:rPr>
          <w:b/>
          <w:lang w:val="en-US"/>
        </w:rPr>
      </w:pPr>
      <w:r w:rsidRPr="00D55AEE">
        <w:rPr>
          <w:b/>
          <w:lang w:val="en-US"/>
        </w:rPr>
        <w:t>Publish</w:t>
      </w:r>
      <w:r>
        <w:rPr>
          <w:lang w:val="en-US"/>
        </w:rPr>
        <w:t xml:space="preserve"> to</w:t>
      </w:r>
      <w:r w:rsidRPr="001C2E1B">
        <w:rPr>
          <w:lang w:val="en-US"/>
        </w:rPr>
        <w:t xml:space="preserve"> address</w:t>
      </w:r>
      <w:r>
        <w:rPr>
          <w:lang w:val="en-US"/>
        </w:rPr>
        <w:t xml:space="preserve">: </w:t>
      </w:r>
      <w:r w:rsidRPr="001C2E1B">
        <w:rPr>
          <w:lang w:val="en-US"/>
        </w:rPr>
        <w:t xml:space="preserve"> &lt;[AgentName]&gt;/[FunctionName]/</w:t>
      </w:r>
      <w:r w:rsidR="001C2E1B" w:rsidRPr="001C2E1B">
        <w:rPr>
          <w:b/>
          <w:lang w:val="en-US"/>
        </w:rPr>
        <w:t>state</w:t>
      </w:r>
    </w:p>
    <w:p w:rsidR="00D55AEE" w:rsidRPr="001C2E1B" w:rsidRDefault="00D55AEE" w:rsidP="00D55AEE">
      <w:pPr>
        <w:rPr>
          <w:lang w:val="en-US"/>
        </w:rPr>
      </w:pPr>
      <w:r w:rsidRPr="001C2E1B">
        <w:rPr>
          <w:lang w:val="en-US"/>
        </w:rPr>
        <w:t>Json message</w:t>
      </w:r>
      <w:r>
        <w:rPr>
          <w:lang w:val="en-US"/>
        </w:rPr>
        <w:t xml:space="preserve"> example for publishing the state</w:t>
      </w:r>
      <w:r w:rsidRPr="001C2E1B">
        <w:rPr>
          <w:lang w:val="en-US"/>
        </w:rPr>
        <w:t xml:space="preserve">: </w:t>
      </w:r>
    </w:p>
    <w:p w:rsidR="00D55AEE" w:rsidRPr="00D55AEE" w:rsidRDefault="00D55AEE" w:rsidP="00D55AEE">
      <w:pPr>
        <w:pStyle w:val="Code"/>
        <w:rPr>
          <w:lang w:val="en-US"/>
        </w:rPr>
      </w:pPr>
      <w:r w:rsidRPr="00D55AEE">
        <w:rPr>
          <w:lang w:val="en-US"/>
        </w:rPr>
        <w:t>{</w:t>
      </w:r>
    </w:p>
    <w:p w:rsidR="00D55AEE" w:rsidRPr="00D55AEE" w:rsidRDefault="00D55AEE" w:rsidP="00D55AEE">
      <w:pPr>
        <w:pStyle w:val="Code"/>
        <w:rPr>
          <w:lang w:val="en-US"/>
        </w:rPr>
      </w:pPr>
      <w:r w:rsidRPr="00D55AEE">
        <w:rPr>
          <w:lang w:val="en-US"/>
        </w:rPr>
        <w:t xml:space="preserve">  "ADDRESS": "SAKE/state",</w:t>
      </w:r>
    </w:p>
    <w:p w:rsidR="00D55AEE" w:rsidRPr="00D55AEE" w:rsidRDefault="00D55AEE" w:rsidP="00D55AEE">
      <w:pPr>
        <w:pStyle w:val="Code"/>
        <w:rPr>
          <w:lang w:val="en-US"/>
        </w:rPr>
      </w:pPr>
      <w:r w:rsidRPr="00D55AEE">
        <w:rPr>
          <w:lang w:val="en-US"/>
        </w:rPr>
        <w:t xml:space="preserve">  "AGENT": "ACO3",</w:t>
      </w:r>
    </w:p>
    <w:p w:rsidR="00D55AEE" w:rsidRPr="00D55AEE" w:rsidRDefault="00D55AEE" w:rsidP="00D55AEE">
      <w:pPr>
        <w:pStyle w:val="Code"/>
        <w:rPr>
          <w:lang w:val="en-US"/>
        </w:rPr>
      </w:pPr>
      <w:r w:rsidRPr="00D55AEE">
        <w:rPr>
          <w:lang w:val="en-US"/>
        </w:rPr>
        <w:t xml:space="preserve">  "VALUE": "FINISHED",</w:t>
      </w:r>
    </w:p>
    <w:p w:rsidR="00D55AEE" w:rsidRPr="00D55AEE" w:rsidRDefault="00D55AEE" w:rsidP="00D55AEE">
      <w:pPr>
        <w:pStyle w:val="Code"/>
        <w:rPr>
          <w:lang w:val="en-US"/>
        </w:rPr>
      </w:pPr>
      <w:r w:rsidRPr="00D55AEE">
        <w:rPr>
          <w:lang w:val="en-US"/>
        </w:rPr>
        <w:t xml:space="preserve">  "timeStamp": 1553072212162</w:t>
      </w:r>
    </w:p>
    <w:p w:rsidR="00D55AEE" w:rsidRDefault="00D55AEE" w:rsidP="00D55AEE">
      <w:pPr>
        <w:pStyle w:val="Code"/>
        <w:rPr>
          <w:lang w:val="en-US"/>
        </w:rPr>
      </w:pPr>
      <w:r w:rsidRPr="00D55AEE">
        <w:rPr>
          <w:lang w:val="en-US"/>
        </w:rPr>
        <w:t>}</w:t>
      </w:r>
    </w:p>
    <w:p w:rsidR="00D55AEE" w:rsidRDefault="00D55AEE" w:rsidP="00D55AEE">
      <w:pPr>
        <w:pStyle w:val="berschrift4"/>
        <w:rPr>
          <w:lang w:val="en-US"/>
        </w:rPr>
      </w:pPr>
      <w:r>
        <w:rPr>
          <w:lang w:val="en-US"/>
        </w:rPr>
        <w:t>Result</w:t>
      </w:r>
    </w:p>
    <w:p w:rsidR="00D55AEE" w:rsidRDefault="00D55AEE" w:rsidP="00D55AEE">
      <w:pPr>
        <w:rPr>
          <w:lang w:val="en-US"/>
        </w:rPr>
      </w:pPr>
      <w:r>
        <w:rPr>
          <w:lang w:val="en-US"/>
        </w:rPr>
        <w:t>The result address is a default return address for the thread in the function. It is used if the function shall return anything to a calling function, but the return address is not explicitly provided. Then it publishes its data to the result address.</w:t>
      </w:r>
      <w:r w:rsidR="00687D11">
        <w:rPr>
          <w:lang w:val="en-US"/>
        </w:rPr>
        <w:t xml:space="preserve"> The usage of this address is optional.</w:t>
      </w:r>
    </w:p>
    <w:p w:rsidR="00D55AEE" w:rsidRPr="001C2E1B" w:rsidRDefault="00D55AEE" w:rsidP="00D55AEE">
      <w:pPr>
        <w:rPr>
          <w:b/>
          <w:lang w:val="en-US"/>
        </w:rPr>
      </w:pPr>
      <w:r w:rsidRPr="00D55AEE">
        <w:rPr>
          <w:b/>
          <w:lang w:val="en-US"/>
        </w:rPr>
        <w:t>Publish</w:t>
      </w:r>
      <w:r>
        <w:rPr>
          <w:lang w:val="en-US"/>
        </w:rPr>
        <w:t xml:space="preserve"> to</w:t>
      </w:r>
      <w:r w:rsidRPr="001C2E1B">
        <w:rPr>
          <w:lang w:val="en-US"/>
        </w:rPr>
        <w:t xml:space="preserve"> address</w:t>
      </w:r>
      <w:r>
        <w:rPr>
          <w:lang w:val="en-US"/>
        </w:rPr>
        <w:t xml:space="preserve">: </w:t>
      </w:r>
      <w:r w:rsidRPr="001C2E1B">
        <w:rPr>
          <w:lang w:val="en-US"/>
        </w:rPr>
        <w:t>&lt;[AgentName]&gt;/[FunctionName]/</w:t>
      </w:r>
      <w:r w:rsidRPr="001C2E1B">
        <w:rPr>
          <w:b/>
          <w:lang w:val="en-US"/>
        </w:rPr>
        <w:t>result</w:t>
      </w:r>
    </w:p>
    <w:p w:rsidR="00687D11" w:rsidRPr="001C2E1B" w:rsidRDefault="00687D11" w:rsidP="00687D11">
      <w:pPr>
        <w:rPr>
          <w:lang w:val="en-US"/>
        </w:rPr>
      </w:pPr>
      <w:r w:rsidRPr="001C2E1B">
        <w:rPr>
          <w:lang w:val="en-US"/>
        </w:rPr>
        <w:t>Json message</w:t>
      </w:r>
      <w:r>
        <w:rPr>
          <w:lang w:val="en-US"/>
        </w:rPr>
        <w:t xml:space="preserve"> example for publishing a result</w:t>
      </w:r>
      <w:r w:rsidRPr="001C2E1B">
        <w:rPr>
          <w:lang w:val="en-US"/>
        </w:rPr>
        <w:t xml:space="preserve">: 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>{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"ADDRESS": "SAKE/result",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"AGENT": "ACO3",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"VALUE": "</w:t>
      </w:r>
      <w:r>
        <w:rPr>
          <w:lang w:val="en-US"/>
        </w:rPr>
        <w:t>Result is a string</w:t>
      </w:r>
      <w:r w:rsidRPr="00687D11">
        <w:rPr>
          <w:lang w:val="en-US"/>
        </w:rPr>
        <w:t>",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"timeStamp": 1553072211865</w:t>
      </w:r>
    </w:p>
    <w:p w:rsidR="00D55AEE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>}</w:t>
      </w:r>
    </w:p>
    <w:p w:rsidR="00D55AEE" w:rsidRDefault="00687D11" w:rsidP="00687D11">
      <w:pPr>
        <w:pStyle w:val="berschrift4"/>
        <w:rPr>
          <w:lang w:val="en-US"/>
        </w:rPr>
      </w:pPr>
      <w:r>
        <w:rPr>
          <w:lang w:val="en-US"/>
        </w:rPr>
        <w:lastRenderedPageBreak/>
        <w:t>ReplyTo</w:t>
      </w:r>
    </w:p>
    <w:p w:rsidR="00687D11" w:rsidRDefault="00687D11" w:rsidP="00687D11">
      <w:pPr>
        <w:rPr>
          <w:lang w:val="en-US"/>
        </w:rPr>
      </w:pPr>
      <w:r>
        <w:rPr>
          <w:lang w:val="en-US"/>
        </w:rPr>
        <w:t xml:space="preserve">The replyto address is offered by every agent function as a channel to receive responses from requests. Each function can send a request to another function and expect an answer. In the request message, the replyto address of the caller is provided. As a response is ready, the service function send the result to the replyto address. The usage of this address is </w:t>
      </w:r>
      <w:r w:rsidRPr="00687D11">
        <w:rPr>
          <w:b/>
          <w:lang w:val="en-US"/>
        </w:rPr>
        <w:t>mandatory</w:t>
      </w:r>
      <w:r>
        <w:rPr>
          <w:lang w:val="en-US"/>
        </w:rPr>
        <w:t>.</w:t>
      </w:r>
    </w:p>
    <w:p w:rsidR="001C2E1B" w:rsidRDefault="00687D11">
      <w:pPr>
        <w:rPr>
          <w:b/>
          <w:lang w:val="en-US"/>
        </w:rPr>
      </w:pPr>
      <w:r w:rsidRPr="00D55AEE">
        <w:rPr>
          <w:b/>
          <w:lang w:val="en-US"/>
        </w:rPr>
        <w:t>Subscribe</w:t>
      </w:r>
      <w:r>
        <w:rPr>
          <w:lang w:val="en-US"/>
        </w:rPr>
        <w:t xml:space="preserve"> from address: </w:t>
      </w:r>
      <w:r w:rsidRPr="001C2E1B">
        <w:rPr>
          <w:lang w:val="en-US"/>
        </w:rPr>
        <w:t>&lt;[AgentName]&gt;/[FunctionName]/</w:t>
      </w:r>
      <w:r w:rsidR="001C2E1B" w:rsidRPr="001C2E1B">
        <w:rPr>
          <w:b/>
          <w:lang w:val="en-US"/>
        </w:rPr>
        <w:t>replyto</w:t>
      </w:r>
    </w:p>
    <w:p w:rsidR="00687D11" w:rsidRPr="001C2E1B" w:rsidRDefault="00687D11" w:rsidP="00687D11">
      <w:pPr>
        <w:rPr>
          <w:lang w:val="en-US"/>
        </w:rPr>
      </w:pPr>
      <w:r w:rsidRPr="001C2E1B">
        <w:rPr>
          <w:lang w:val="en-US"/>
        </w:rPr>
        <w:t>Json message</w:t>
      </w:r>
      <w:r>
        <w:rPr>
          <w:lang w:val="en-US"/>
        </w:rPr>
        <w:t xml:space="preserve"> example of an incoming response</w:t>
      </w:r>
      <w:r w:rsidRPr="001C2E1B">
        <w:rPr>
          <w:lang w:val="en-US"/>
        </w:rPr>
        <w:t xml:space="preserve">: 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>{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"correlationid": "49b220f2-3aea-4fa0-a4df-c7af21bf73d2",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"replyto": "&lt;ACO3&gt;/SAKE/replyto",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"result": "OK"</w:t>
      </w:r>
    </w:p>
    <w:p w:rsid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>}</w:t>
      </w:r>
    </w:p>
    <w:p w:rsidR="00687D11" w:rsidRDefault="00687D11" w:rsidP="00687D11">
      <w:pPr>
        <w:rPr>
          <w:lang w:val="en-US"/>
        </w:rPr>
      </w:pPr>
    </w:p>
    <w:p w:rsidR="00687D11" w:rsidRPr="001C2E1B" w:rsidRDefault="00687D11" w:rsidP="00687D11">
      <w:pPr>
        <w:rPr>
          <w:lang w:val="en-US"/>
        </w:rPr>
      </w:pPr>
      <w:r>
        <w:rPr>
          <w:lang w:val="en-US"/>
        </w:rPr>
        <w:t xml:space="preserve">Another </w:t>
      </w:r>
      <w:r w:rsidRPr="001C2E1B">
        <w:rPr>
          <w:lang w:val="en-US"/>
        </w:rPr>
        <w:t>Json message</w:t>
      </w:r>
      <w:r>
        <w:rPr>
          <w:lang w:val="en-US"/>
        </w:rPr>
        <w:t xml:space="preserve"> example of an incoming response</w:t>
      </w:r>
      <w:r w:rsidRPr="001C2E1B">
        <w:rPr>
          <w:lang w:val="en-US"/>
        </w:rPr>
        <w:t xml:space="preserve">: 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>{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"correlationid": "2860bd20-9786-4feb-88ef-ecf6b725f493",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"replyto": "&lt;ACO3&gt;/SAKE/replyto",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"result": {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  "workingmemoryaddress": "workingmemory",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  "internalmemoryaddress": "internalmemoryaddress"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}</w:t>
      </w:r>
    </w:p>
    <w:p w:rsid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>}</w:t>
      </w:r>
    </w:p>
    <w:p w:rsidR="00687D11" w:rsidRDefault="00687D11" w:rsidP="00687D11">
      <w:pPr>
        <w:pStyle w:val="berschrift4"/>
        <w:rPr>
          <w:lang w:val="en-US"/>
        </w:rPr>
      </w:pPr>
      <w:r>
        <w:rPr>
          <w:lang w:val="en-US"/>
        </w:rPr>
        <w:t>Command</w:t>
      </w:r>
    </w:p>
    <w:p w:rsidR="00687D11" w:rsidRDefault="00687D11">
      <w:pPr>
        <w:rPr>
          <w:lang w:val="en-US"/>
        </w:rPr>
      </w:pPr>
      <w:r>
        <w:rPr>
          <w:lang w:val="en-US"/>
        </w:rPr>
        <w:t>Every agent function offers a possibility to run its thread externally, i.e. to control the function externally. For that purpose, the function offers a command service. A request that reaches the command service sets a certain command. The following commands as strings are allowed:</w:t>
      </w:r>
    </w:p>
    <w:p w:rsidR="00687D11" w:rsidRPr="00687D11" w:rsidRDefault="00687D11" w:rsidP="00687D1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START: Start the thread</w:t>
      </w:r>
    </w:p>
    <w:p w:rsidR="00687D11" w:rsidRPr="00687D11" w:rsidRDefault="00687D11" w:rsidP="00687D1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STOP: Stop or reset the thread</w:t>
      </w:r>
    </w:p>
    <w:p w:rsidR="00687D11" w:rsidRPr="00687D11" w:rsidRDefault="00687D11" w:rsidP="00687D1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PAUSE: Pause the execution of the thread without resetting it </w:t>
      </w:r>
    </w:p>
    <w:p w:rsidR="00687D11" w:rsidRDefault="00687D11" w:rsidP="00687D1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EXIT: Shut down the function</w:t>
      </w:r>
    </w:p>
    <w:p w:rsidR="002320F6" w:rsidRDefault="002320F6" w:rsidP="00687D11">
      <w:pPr>
        <w:rPr>
          <w:lang w:val="en-US"/>
        </w:rPr>
      </w:pPr>
      <w:r>
        <w:rPr>
          <w:lang w:val="en-US"/>
        </w:rPr>
        <w:t xml:space="preserve">As this address represents a service, </w:t>
      </w:r>
    </w:p>
    <w:p w:rsidR="00687D11" w:rsidRPr="00687D11" w:rsidRDefault="00687D11" w:rsidP="00687D11">
      <w:pPr>
        <w:rPr>
          <w:lang w:val="en-US"/>
        </w:rPr>
      </w:pPr>
      <w:r>
        <w:rPr>
          <w:lang w:val="en-US"/>
        </w:rPr>
        <w:t xml:space="preserve">The usage of this address is </w:t>
      </w:r>
      <w:r w:rsidRPr="00687D11">
        <w:rPr>
          <w:lang w:val="en-US"/>
        </w:rPr>
        <w:t>optional</w:t>
      </w:r>
      <w:r>
        <w:rPr>
          <w:lang w:val="en-US"/>
        </w:rPr>
        <w:t>.</w:t>
      </w:r>
    </w:p>
    <w:p w:rsidR="001C2E1B" w:rsidRPr="001C2E1B" w:rsidRDefault="00687D11" w:rsidP="001C2E1B">
      <w:pPr>
        <w:rPr>
          <w:lang w:val="en-US"/>
        </w:rPr>
      </w:pPr>
      <w:r w:rsidRPr="00D55AEE">
        <w:rPr>
          <w:b/>
          <w:lang w:val="en-US"/>
        </w:rPr>
        <w:t>Subscribe</w:t>
      </w:r>
      <w:r>
        <w:rPr>
          <w:lang w:val="en-US"/>
        </w:rPr>
        <w:t xml:space="preserve"> from address: </w:t>
      </w:r>
      <w:r w:rsidRPr="001C2E1B">
        <w:rPr>
          <w:lang w:val="en-US"/>
        </w:rPr>
        <w:t>&lt;[AgentName]&gt;/[FunctionName]/</w:t>
      </w:r>
      <w:r w:rsidR="001C2E1B" w:rsidRPr="001C2E1B">
        <w:rPr>
          <w:b/>
          <w:lang w:val="en-US"/>
        </w:rPr>
        <w:t>command</w:t>
      </w:r>
    </w:p>
    <w:p w:rsidR="00687D11" w:rsidRPr="001C2E1B" w:rsidRDefault="00687D11" w:rsidP="00687D11">
      <w:pPr>
        <w:rPr>
          <w:lang w:val="en-US"/>
        </w:rPr>
      </w:pPr>
      <w:r w:rsidRPr="001C2E1B">
        <w:rPr>
          <w:lang w:val="en-US"/>
        </w:rPr>
        <w:t>Json message</w:t>
      </w:r>
      <w:r>
        <w:rPr>
          <w:lang w:val="en-US"/>
        </w:rPr>
        <w:t xml:space="preserve"> example of an incoming command request</w:t>
      </w:r>
      <w:r w:rsidRPr="001C2E1B">
        <w:rPr>
          <w:lang w:val="en-US"/>
        </w:rPr>
        <w:t xml:space="preserve">: 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>{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"ADDRESS": "Controller/command",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"AGENT": "ACO3",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"VALUE": "PAUSE",</w:t>
      </w:r>
    </w:p>
    <w:p w:rsidR="00687D11" w:rsidRPr="00687D11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t xml:space="preserve">  "timeStamp": 1553072212255</w:t>
      </w:r>
    </w:p>
    <w:p w:rsidR="006662CB" w:rsidRPr="001C2E1B" w:rsidRDefault="00687D11" w:rsidP="00687D11">
      <w:pPr>
        <w:pStyle w:val="Code"/>
        <w:rPr>
          <w:lang w:val="en-US"/>
        </w:rPr>
      </w:pPr>
      <w:r w:rsidRPr="00687D11">
        <w:rPr>
          <w:lang w:val="en-US"/>
        </w:rPr>
        <w:lastRenderedPageBreak/>
        <w:t>}</w:t>
      </w:r>
    </w:p>
    <w:p w:rsidR="00DA7C75" w:rsidRPr="001C2E1B" w:rsidRDefault="00DA7C75" w:rsidP="00DA7C75">
      <w:pPr>
        <w:pStyle w:val="berschrift2"/>
        <w:numPr>
          <w:ilvl w:val="1"/>
          <w:numId w:val="2"/>
        </w:numPr>
        <w:rPr>
          <w:lang w:val="en-US"/>
        </w:rPr>
      </w:pPr>
      <w:r w:rsidRPr="001C2E1B">
        <w:rPr>
          <w:lang w:val="en-US"/>
        </w:rPr>
        <w:t xml:space="preserve">Additional Interfaces for </w:t>
      </w:r>
      <w:r>
        <w:rPr>
          <w:lang w:val="en-US"/>
        </w:rPr>
        <w:t>Codelet Handlers</w:t>
      </w:r>
    </w:p>
    <w:p w:rsidR="00DA7C75" w:rsidRDefault="00DA7C75" w:rsidP="00DA7C75">
      <w:pPr>
        <w:rPr>
          <w:lang w:val="en-US"/>
        </w:rPr>
      </w:pPr>
      <w:r>
        <w:rPr>
          <w:lang w:val="en-US"/>
        </w:rPr>
        <w:t>A codelet handler is a controller that executes registered codelets either in parallel or in serial depending on their configurations. The codelet handler offer some services for that.</w:t>
      </w:r>
    </w:p>
    <w:p w:rsidR="00DA7C75" w:rsidRDefault="00DA7C75" w:rsidP="00DA7C75">
      <w:pPr>
        <w:pStyle w:val="berschrift4"/>
        <w:rPr>
          <w:lang w:val="en-US"/>
        </w:rPr>
      </w:pPr>
      <w:r>
        <w:rPr>
          <w:lang w:val="en-US"/>
        </w:rPr>
        <w:t>Register Codelet</w:t>
      </w:r>
    </w:p>
    <w:p w:rsidR="00DA7C75" w:rsidRDefault="00DA7C75" w:rsidP="00DA7C75">
      <w:pPr>
        <w:rPr>
          <w:lang w:val="en-US"/>
        </w:rPr>
      </w:pPr>
      <w:r>
        <w:rPr>
          <w:lang w:val="en-US"/>
        </w:rPr>
        <w:t>All codelets that are used in the system are registered in a codelet handler. An incoming request consists of</w:t>
      </w:r>
    </w:p>
    <w:p w:rsidR="00DA7C75" w:rsidRPr="001C2E1B" w:rsidRDefault="00DA7C75" w:rsidP="00DA7C75">
      <w:pPr>
        <w:rPr>
          <w:lang w:val="en-US"/>
        </w:rPr>
      </w:pPr>
      <w:r w:rsidRPr="00D55AEE">
        <w:rPr>
          <w:b/>
          <w:lang w:val="en-US"/>
        </w:rPr>
        <w:t>Subscribe</w:t>
      </w:r>
      <w:r>
        <w:rPr>
          <w:lang w:val="en-US"/>
        </w:rPr>
        <w:t xml:space="preserve"> from address:</w:t>
      </w:r>
      <w:r w:rsidRPr="001C2E1B">
        <w:rPr>
          <w:lang w:val="en-US"/>
        </w:rPr>
        <w:t xml:space="preserve"> </w:t>
      </w:r>
      <w:r w:rsidR="007A6B94" w:rsidRPr="001C2E1B">
        <w:rPr>
          <w:lang w:val="en-US"/>
        </w:rPr>
        <w:t>&lt;[AgentName]&gt;/[FunctionName]</w:t>
      </w:r>
      <w:r w:rsidRPr="001C2E1B">
        <w:rPr>
          <w:lang w:val="en-US"/>
        </w:rPr>
        <w:t>/register</w:t>
      </w:r>
    </w:p>
    <w:p w:rsidR="00DA7C75" w:rsidRDefault="00DA7C75" w:rsidP="00DA7C75">
      <w:pPr>
        <w:rPr>
          <w:lang w:val="en-US"/>
        </w:rPr>
      </w:pPr>
      <w:r>
        <w:rPr>
          <w:lang w:val="en-US"/>
        </w:rPr>
        <w:t>Incoming request as Json message as an example. The codelet with address "&lt;ACO3&gt;/SAKE registers itself on runorder 2 (it runs as 2</w:t>
      </w:r>
      <w:r w:rsidRPr="00DA7C75">
        <w:rPr>
          <w:vertAlign w:val="superscript"/>
          <w:lang w:val="en-US"/>
        </w:rPr>
        <w:t>nd</w:t>
      </w:r>
      <w:r>
        <w:rPr>
          <w:lang w:val="en-US"/>
        </w:rPr>
        <w:t xml:space="preserve"> in serie)</w:t>
      </w:r>
    </w:p>
    <w:p w:rsidR="00DA7C75" w:rsidRP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>{</w:t>
      </w:r>
    </w:p>
    <w:p w:rsidR="00DA7C75" w:rsidRP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 xml:space="preserve">  "correlationid": "2860bd20-9786-4feb-88ef-ecf6b725f493",</w:t>
      </w:r>
    </w:p>
    <w:p w:rsidR="00DA7C75" w:rsidRP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 xml:space="preserve">  "replyto": "&lt;ACO3&gt;/SAKE/replyto",</w:t>
      </w:r>
    </w:p>
    <w:p w:rsidR="00DA7C75" w:rsidRP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 xml:space="preserve">  "parameter": {</w:t>
      </w:r>
    </w:p>
    <w:p w:rsidR="00DA7C75" w:rsidRP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 xml:space="preserve">    "caller": "&lt;ACO3&gt;/SAKE",</w:t>
      </w:r>
    </w:p>
    <w:p w:rsidR="00DA7C75" w:rsidRP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 xml:space="preserve">    "order": 2</w:t>
      </w:r>
    </w:p>
    <w:p w:rsidR="00DA7C75" w:rsidRP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 xml:space="preserve">  }</w:t>
      </w:r>
    </w:p>
    <w:p w:rsid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>}</w:t>
      </w:r>
    </w:p>
    <w:p w:rsidR="00DA7C75" w:rsidRDefault="00DA7C75" w:rsidP="00DA7C75">
      <w:pPr>
        <w:rPr>
          <w:lang w:val="en-US"/>
        </w:rPr>
      </w:pPr>
    </w:p>
    <w:p w:rsidR="00DA7C75" w:rsidRDefault="00DA7C75" w:rsidP="00DA7C75">
      <w:pPr>
        <w:rPr>
          <w:lang w:val="en-US"/>
        </w:rPr>
      </w:pPr>
      <w:r>
        <w:rPr>
          <w:lang w:val="en-US"/>
        </w:rPr>
        <w:t>The response of the Codelet Handler is</w:t>
      </w:r>
    </w:p>
    <w:p w:rsidR="00DA7C75" w:rsidRP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>{</w:t>
      </w:r>
    </w:p>
    <w:p w:rsidR="00DA7C75" w:rsidRP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 xml:space="preserve">  "correlationid": "2860bd20-9786-4feb-88ef-ecf6b725f493",</w:t>
      </w:r>
    </w:p>
    <w:p w:rsidR="00DA7C75" w:rsidRP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 xml:space="preserve">  "replyto": "&lt;ACO3&gt;/SAKE/replyto",</w:t>
      </w:r>
    </w:p>
    <w:p w:rsidR="00DA7C75" w:rsidRP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 xml:space="preserve">  "result": {</w:t>
      </w:r>
    </w:p>
    <w:p w:rsidR="00DA7C75" w:rsidRP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 xml:space="preserve">    "workingmemoryaddress": "workingmemory",</w:t>
      </w:r>
    </w:p>
    <w:p w:rsidR="00DA7C75" w:rsidRP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 xml:space="preserve">    "internalmemoryaddress": "internalmemoryaddress"</w:t>
      </w:r>
    </w:p>
    <w:p w:rsidR="00DA7C75" w:rsidRP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 xml:space="preserve">  }</w:t>
      </w:r>
    </w:p>
    <w:p w:rsidR="00DA7C75" w:rsidRDefault="00DA7C75" w:rsidP="00DA7C75">
      <w:pPr>
        <w:pStyle w:val="Code"/>
        <w:rPr>
          <w:lang w:val="en-US"/>
        </w:rPr>
      </w:pPr>
      <w:r w:rsidRPr="00DA7C75">
        <w:rPr>
          <w:lang w:val="en-US"/>
        </w:rPr>
        <w:t>}</w:t>
      </w:r>
    </w:p>
    <w:p w:rsidR="00DA7C75" w:rsidRDefault="00CA36CC" w:rsidP="00DA7C75">
      <w:pPr>
        <w:rPr>
          <w:lang w:val="en-US"/>
        </w:rPr>
      </w:pPr>
      <w:r>
        <w:rPr>
          <w:lang w:val="en-US"/>
        </w:rPr>
        <w:t>In case of an error, the message would contain an error object instead of a result object.</w:t>
      </w:r>
    </w:p>
    <w:p w:rsidR="00CA36CC" w:rsidRDefault="00CA36CC" w:rsidP="00CA36CC">
      <w:pPr>
        <w:pStyle w:val="berschrift4"/>
        <w:rPr>
          <w:lang w:val="en-US"/>
        </w:rPr>
      </w:pPr>
      <w:r>
        <w:rPr>
          <w:lang w:val="en-US"/>
        </w:rPr>
        <w:t>Unregister Codelet</w:t>
      </w:r>
    </w:p>
    <w:p w:rsidR="00CA36CC" w:rsidRDefault="00CA36CC" w:rsidP="00CA36CC">
      <w:pPr>
        <w:rPr>
          <w:lang w:val="en-US"/>
        </w:rPr>
      </w:pPr>
      <w:r>
        <w:rPr>
          <w:lang w:val="en-US"/>
        </w:rPr>
        <w:t>Just as a codelet registers, it can unregister.</w:t>
      </w:r>
    </w:p>
    <w:p w:rsidR="00CA36CC" w:rsidRPr="001C2E1B" w:rsidRDefault="00CA36CC" w:rsidP="00CA36CC">
      <w:pPr>
        <w:rPr>
          <w:lang w:val="en-US"/>
        </w:rPr>
      </w:pPr>
      <w:r w:rsidRPr="00D55AEE">
        <w:rPr>
          <w:b/>
          <w:lang w:val="en-US"/>
        </w:rPr>
        <w:t>Subscribe</w:t>
      </w:r>
      <w:r>
        <w:rPr>
          <w:lang w:val="en-US"/>
        </w:rPr>
        <w:t xml:space="preserve"> from address: </w:t>
      </w:r>
      <w:r w:rsidR="007A6B94" w:rsidRPr="001C2E1B">
        <w:rPr>
          <w:lang w:val="en-US"/>
        </w:rPr>
        <w:t>&lt;[AgentName]&gt;/[FunctionName]</w:t>
      </w:r>
      <w:r w:rsidRPr="001C2E1B">
        <w:rPr>
          <w:lang w:val="en-US"/>
        </w:rPr>
        <w:t>/unregister</w:t>
      </w:r>
    </w:p>
    <w:p w:rsidR="00CA36CC" w:rsidRDefault="00CA36CC" w:rsidP="00CA36CC">
      <w:pPr>
        <w:rPr>
          <w:lang w:val="en-US"/>
        </w:rPr>
      </w:pPr>
      <w:r>
        <w:rPr>
          <w:lang w:val="en-US"/>
        </w:rPr>
        <w:t xml:space="preserve">Incoming request as Json message as an example. </w:t>
      </w:r>
    </w:p>
    <w:p w:rsidR="00CA36CC" w:rsidRPr="00DA7C75" w:rsidRDefault="00CA36CC" w:rsidP="00CA36CC">
      <w:pPr>
        <w:pStyle w:val="Code"/>
        <w:rPr>
          <w:lang w:val="en-US"/>
        </w:rPr>
      </w:pPr>
      <w:r w:rsidRPr="00DA7C75">
        <w:rPr>
          <w:lang w:val="en-US"/>
        </w:rPr>
        <w:t>{</w:t>
      </w:r>
    </w:p>
    <w:p w:rsidR="00CA36CC" w:rsidRPr="00DA7C75" w:rsidRDefault="00CA36CC" w:rsidP="00CA36CC">
      <w:pPr>
        <w:pStyle w:val="Code"/>
        <w:rPr>
          <w:lang w:val="en-US"/>
        </w:rPr>
      </w:pPr>
      <w:r w:rsidRPr="00DA7C75">
        <w:rPr>
          <w:lang w:val="en-US"/>
        </w:rPr>
        <w:t xml:space="preserve">  "correlationid": "2860bd20-9786-4feb-88ef-ecf6b725f493",</w:t>
      </w:r>
    </w:p>
    <w:p w:rsidR="00CA36CC" w:rsidRPr="00DA7C75" w:rsidRDefault="00CA36CC" w:rsidP="00CA36CC">
      <w:pPr>
        <w:pStyle w:val="Code"/>
        <w:rPr>
          <w:lang w:val="en-US"/>
        </w:rPr>
      </w:pPr>
      <w:r w:rsidRPr="00DA7C75">
        <w:rPr>
          <w:lang w:val="en-US"/>
        </w:rPr>
        <w:t xml:space="preserve">  "replyto": "&lt;ACO3&gt;/SAKE/replyto",</w:t>
      </w:r>
    </w:p>
    <w:p w:rsidR="00CA36CC" w:rsidRPr="00DA7C75" w:rsidRDefault="00CA36CC" w:rsidP="00CA36CC">
      <w:pPr>
        <w:pStyle w:val="Code"/>
        <w:rPr>
          <w:lang w:val="en-US"/>
        </w:rPr>
      </w:pPr>
      <w:r w:rsidRPr="00DA7C75">
        <w:rPr>
          <w:lang w:val="en-US"/>
        </w:rPr>
        <w:t xml:space="preserve">  "parameter": {</w:t>
      </w:r>
    </w:p>
    <w:p w:rsidR="00CA36CC" w:rsidRPr="00DA7C75" w:rsidRDefault="00CA36CC" w:rsidP="00CA36CC">
      <w:pPr>
        <w:pStyle w:val="Code"/>
        <w:rPr>
          <w:lang w:val="en-US"/>
        </w:rPr>
      </w:pPr>
      <w:r>
        <w:rPr>
          <w:lang w:val="en-US"/>
        </w:rPr>
        <w:t xml:space="preserve">    "caller": "&lt;ACO3&gt;/SAKE"</w:t>
      </w:r>
    </w:p>
    <w:p w:rsidR="00CA36CC" w:rsidRPr="00DA7C75" w:rsidRDefault="00CA36CC" w:rsidP="00CA36CC">
      <w:pPr>
        <w:pStyle w:val="Code"/>
        <w:rPr>
          <w:lang w:val="en-US"/>
        </w:rPr>
      </w:pPr>
      <w:r w:rsidRPr="00DA7C75">
        <w:rPr>
          <w:lang w:val="en-US"/>
        </w:rPr>
        <w:lastRenderedPageBreak/>
        <w:t xml:space="preserve">  }</w:t>
      </w:r>
    </w:p>
    <w:p w:rsidR="00CA36CC" w:rsidRDefault="00CA36CC" w:rsidP="00CA36CC">
      <w:pPr>
        <w:pStyle w:val="Code"/>
        <w:rPr>
          <w:lang w:val="en-US"/>
        </w:rPr>
      </w:pPr>
      <w:r w:rsidRPr="00DA7C75">
        <w:rPr>
          <w:lang w:val="en-US"/>
        </w:rPr>
        <w:t>}</w:t>
      </w:r>
    </w:p>
    <w:p w:rsidR="00CA36CC" w:rsidRDefault="00CA36CC" w:rsidP="00CA36CC">
      <w:pPr>
        <w:rPr>
          <w:lang w:val="en-US"/>
        </w:rPr>
      </w:pPr>
    </w:p>
    <w:p w:rsidR="00CA36CC" w:rsidRDefault="00CA36CC" w:rsidP="00CA36CC">
      <w:pPr>
        <w:rPr>
          <w:lang w:val="en-US"/>
        </w:rPr>
      </w:pPr>
      <w:r>
        <w:rPr>
          <w:lang w:val="en-US"/>
        </w:rPr>
        <w:t>The response has the following format:</w:t>
      </w:r>
    </w:p>
    <w:p w:rsidR="00CA36CC" w:rsidRPr="00CA36CC" w:rsidRDefault="00CA36CC" w:rsidP="00CA36CC">
      <w:pPr>
        <w:pStyle w:val="Code"/>
        <w:rPr>
          <w:lang w:val="en-US"/>
        </w:rPr>
      </w:pPr>
      <w:r w:rsidRPr="00CA36CC">
        <w:rPr>
          <w:lang w:val="en-US"/>
        </w:rPr>
        <w:t>{</w:t>
      </w:r>
    </w:p>
    <w:p w:rsidR="00CA36CC" w:rsidRPr="00CA36CC" w:rsidRDefault="00CA36CC" w:rsidP="00CA36CC">
      <w:pPr>
        <w:pStyle w:val="Code"/>
        <w:rPr>
          <w:lang w:val="en-US"/>
        </w:rPr>
      </w:pPr>
      <w:r w:rsidRPr="00CA36CC">
        <w:rPr>
          <w:lang w:val="en-US"/>
        </w:rPr>
        <w:t xml:space="preserve">  "correlationid": "08d1c79e-4b70-4bf6-81c7-08d201de4d78",</w:t>
      </w:r>
    </w:p>
    <w:p w:rsidR="00CA36CC" w:rsidRPr="00CA36CC" w:rsidRDefault="00CA36CC" w:rsidP="00CA36CC">
      <w:pPr>
        <w:pStyle w:val="Code"/>
        <w:rPr>
          <w:lang w:val="en-US"/>
        </w:rPr>
      </w:pPr>
      <w:r w:rsidRPr="00CA36CC">
        <w:rPr>
          <w:lang w:val="en-US"/>
        </w:rPr>
        <w:t xml:space="preserve">  "replyto": "&lt;ACO3&gt;/SAKE/replyto",</w:t>
      </w:r>
    </w:p>
    <w:p w:rsidR="00CA36CC" w:rsidRPr="00CA36CC" w:rsidRDefault="00CA36CC" w:rsidP="00CA36CC">
      <w:pPr>
        <w:pStyle w:val="Code"/>
        <w:rPr>
          <w:lang w:val="en-US"/>
        </w:rPr>
      </w:pPr>
      <w:r w:rsidRPr="00CA36CC">
        <w:rPr>
          <w:lang w:val="en-US"/>
        </w:rPr>
        <w:t xml:space="preserve">  "result": "OK"</w:t>
      </w:r>
    </w:p>
    <w:p w:rsidR="00CA36CC" w:rsidRDefault="00CA36CC" w:rsidP="00CA36CC">
      <w:pPr>
        <w:pStyle w:val="Code"/>
        <w:rPr>
          <w:lang w:val="en-US"/>
        </w:rPr>
      </w:pPr>
      <w:r w:rsidRPr="00CA36CC">
        <w:rPr>
          <w:lang w:val="en-US"/>
        </w:rPr>
        <w:t>}</w:t>
      </w:r>
    </w:p>
    <w:p w:rsidR="00DA7C75" w:rsidRDefault="0038112B" w:rsidP="0038112B">
      <w:pPr>
        <w:pStyle w:val="berschrift4"/>
        <w:rPr>
          <w:lang w:val="en-US"/>
        </w:rPr>
      </w:pPr>
      <w:r>
        <w:rPr>
          <w:lang w:val="en-US"/>
        </w:rPr>
        <w:t>Execute Codelet Handler</w:t>
      </w:r>
    </w:p>
    <w:p w:rsidR="0038112B" w:rsidRDefault="0038112B" w:rsidP="0038112B">
      <w:pPr>
        <w:rPr>
          <w:lang w:val="en-US"/>
        </w:rPr>
      </w:pPr>
      <w:r>
        <w:rPr>
          <w:lang w:val="en-US"/>
        </w:rPr>
        <w:t>If the execute codelet handler is executed, it executes all its registered codelets.</w:t>
      </w:r>
    </w:p>
    <w:p w:rsidR="00CA36CC" w:rsidRDefault="0038112B" w:rsidP="00CA36CC">
      <w:pPr>
        <w:rPr>
          <w:lang w:val="en-US"/>
        </w:rPr>
      </w:pPr>
      <w:r w:rsidRPr="00D55AEE">
        <w:rPr>
          <w:b/>
          <w:lang w:val="en-US"/>
        </w:rPr>
        <w:t>Subscribe</w:t>
      </w:r>
      <w:r>
        <w:rPr>
          <w:lang w:val="en-US"/>
        </w:rPr>
        <w:t xml:space="preserve"> from address: </w:t>
      </w:r>
      <w:r w:rsidR="007A6B94" w:rsidRPr="001C2E1B">
        <w:rPr>
          <w:lang w:val="en-US"/>
        </w:rPr>
        <w:t>&lt;[AgentName]&gt;/[FunctionName]</w:t>
      </w:r>
      <w:r w:rsidR="00CA36CC" w:rsidRPr="00DA7C75">
        <w:rPr>
          <w:lang w:val="en-US"/>
        </w:rPr>
        <w:t>/execute</w:t>
      </w:r>
    </w:p>
    <w:p w:rsidR="0038112B" w:rsidRDefault="0038112B" w:rsidP="0038112B">
      <w:pPr>
        <w:rPr>
          <w:lang w:val="en-US"/>
        </w:rPr>
      </w:pPr>
      <w:r>
        <w:rPr>
          <w:lang w:val="en-US"/>
        </w:rPr>
        <w:t>Incoming request as Json message as an example. Notice that no parameters are necessary.</w:t>
      </w:r>
    </w:p>
    <w:p w:rsidR="0038112B" w:rsidRPr="0038112B" w:rsidRDefault="0038112B" w:rsidP="0038112B">
      <w:pPr>
        <w:pStyle w:val="Code"/>
        <w:rPr>
          <w:lang w:val="en-US"/>
        </w:rPr>
      </w:pPr>
      <w:r w:rsidRPr="0038112B">
        <w:rPr>
          <w:lang w:val="en-US"/>
        </w:rPr>
        <w:t>{</w:t>
      </w:r>
    </w:p>
    <w:p w:rsidR="0038112B" w:rsidRPr="0038112B" w:rsidRDefault="0038112B" w:rsidP="0038112B">
      <w:pPr>
        <w:pStyle w:val="Code"/>
        <w:rPr>
          <w:lang w:val="en-US"/>
        </w:rPr>
      </w:pPr>
      <w:r w:rsidRPr="0038112B">
        <w:rPr>
          <w:lang w:val="en-US"/>
        </w:rPr>
        <w:t xml:space="preserve">  "correlationid": "fd9fb1d4-8b85-4197-af12-0a13970bb425",</w:t>
      </w:r>
    </w:p>
    <w:p w:rsidR="0038112B" w:rsidRPr="0038112B" w:rsidRDefault="0038112B" w:rsidP="0038112B">
      <w:pPr>
        <w:pStyle w:val="Code"/>
        <w:rPr>
          <w:lang w:val="en-US"/>
        </w:rPr>
      </w:pPr>
      <w:r w:rsidRPr="0038112B">
        <w:rPr>
          <w:lang w:val="en-US"/>
        </w:rPr>
        <w:t xml:space="preserve">  "replyto": "&lt;ACO3&gt;/Controller/replyto",</w:t>
      </w:r>
    </w:p>
    <w:p w:rsidR="0038112B" w:rsidRPr="0038112B" w:rsidRDefault="0038112B" w:rsidP="0038112B">
      <w:pPr>
        <w:pStyle w:val="Code"/>
        <w:rPr>
          <w:lang w:val="en-US"/>
        </w:rPr>
      </w:pPr>
      <w:r w:rsidRPr="0038112B">
        <w:rPr>
          <w:lang w:val="en-US"/>
        </w:rPr>
        <w:t xml:space="preserve">  "parameter": {}</w:t>
      </w:r>
    </w:p>
    <w:p w:rsidR="0038112B" w:rsidRDefault="0038112B" w:rsidP="0038112B">
      <w:pPr>
        <w:pStyle w:val="Code"/>
        <w:rPr>
          <w:lang w:val="en-US"/>
        </w:rPr>
      </w:pPr>
      <w:r w:rsidRPr="0038112B">
        <w:rPr>
          <w:lang w:val="en-US"/>
        </w:rPr>
        <w:t>}</w:t>
      </w:r>
    </w:p>
    <w:p w:rsidR="0038112B" w:rsidRDefault="0038112B" w:rsidP="0038112B">
      <w:pPr>
        <w:rPr>
          <w:lang w:val="en-US"/>
        </w:rPr>
      </w:pPr>
    </w:p>
    <w:p w:rsidR="0038112B" w:rsidRDefault="0038112B" w:rsidP="0038112B">
      <w:pPr>
        <w:rPr>
          <w:lang w:val="en-US"/>
        </w:rPr>
      </w:pPr>
      <w:r>
        <w:rPr>
          <w:lang w:val="en-US"/>
        </w:rPr>
        <w:t>The response has the following format:</w:t>
      </w:r>
    </w:p>
    <w:p w:rsidR="0038112B" w:rsidRPr="00CA36CC" w:rsidRDefault="0038112B" w:rsidP="0038112B">
      <w:pPr>
        <w:pStyle w:val="Code"/>
        <w:rPr>
          <w:lang w:val="en-US"/>
        </w:rPr>
      </w:pPr>
      <w:r w:rsidRPr="00CA36CC">
        <w:rPr>
          <w:lang w:val="en-US"/>
        </w:rPr>
        <w:t>{</w:t>
      </w:r>
    </w:p>
    <w:p w:rsidR="0038112B" w:rsidRPr="00CA36CC" w:rsidRDefault="0038112B" w:rsidP="0038112B">
      <w:pPr>
        <w:pStyle w:val="Code"/>
        <w:rPr>
          <w:lang w:val="en-US"/>
        </w:rPr>
      </w:pPr>
      <w:r w:rsidRPr="00CA36CC">
        <w:rPr>
          <w:lang w:val="en-US"/>
        </w:rPr>
        <w:t xml:space="preserve">  "correlationid": "08d1c79e-4b70-4bf6-81c7-08d201de4d78",</w:t>
      </w:r>
    </w:p>
    <w:p w:rsidR="0038112B" w:rsidRPr="00CA36CC" w:rsidRDefault="0038112B" w:rsidP="0038112B">
      <w:pPr>
        <w:pStyle w:val="Code"/>
        <w:rPr>
          <w:lang w:val="en-US"/>
        </w:rPr>
      </w:pPr>
      <w:r w:rsidRPr="00CA36CC">
        <w:rPr>
          <w:lang w:val="en-US"/>
        </w:rPr>
        <w:t xml:space="preserve">  "replyto": "&lt;ACO3&gt;/SAKE/replyto",</w:t>
      </w:r>
    </w:p>
    <w:p w:rsidR="0038112B" w:rsidRPr="00CA36CC" w:rsidRDefault="0038112B" w:rsidP="0038112B">
      <w:pPr>
        <w:pStyle w:val="Code"/>
        <w:rPr>
          <w:lang w:val="en-US"/>
        </w:rPr>
      </w:pPr>
      <w:r w:rsidRPr="00CA36CC">
        <w:rPr>
          <w:lang w:val="en-US"/>
        </w:rPr>
        <w:t xml:space="preserve">  "result": "OK"</w:t>
      </w:r>
    </w:p>
    <w:p w:rsidR="0038112B" w:rsidRDefault="0038112B" w:rsidP="0038112B">
      <w:pPr>
        <w:pStyle w:val="Code"/>
        <w:rPr>
          <w:lang w:val="en-US"/>
        </w:rPr>
      </w:pPr>
      <w:r w:rsidRPr="00CA36CC">
        <w:rPr>
          <w:lang w:val="en-US"/>
        </w:rPr>
        <w:t>}</w:t>
      </w:r>
    </w:p>
    <w:p w:rsidR="0038112B" w:rsidRDefault="0038112B" w:rsidP="0038112B">
      <w:pPr>
        <w:pStyle w:val="berschrift4"/>
        <w:rPr>
          <w:lang w:val="en-US"/>
        </w:rPr>
      </w:pPr>
      <w:r>
        <w:rPr>
          <w:lang w:val="en-US"/>
        </w:rPr>
        <w:t>Set State</w:t>
      </w:r>
    </w:p>
    <w:p w:rsidR="0038112B" w:rsidRDefault="0038112B" w:rsidP="0038112B">
      <w:pPr>
        <w:rPr>
          <w:lang w:val="en-US"/>
        </w:rPr>
      </w:pPr>
      <w:r>
        <w:rPr>
          <w:lang w:val="en-US"/>
        </w:rPr>
        <w:t>To know the state of the running codelets and to know, when they have finished their runs</w:t>
      </w:r>
      <w:r w:rsidR="008D33CA">
        <w:rPr>
          <w:lang w:val="en-US"/>
        </w:rPr>
        <w:t>, the set state service is used.</w:t>
      </w:r>
    </w:p>
    <w:p w:rsidR="00CA36CC" w:rsidRDefault="008D33CA" w:rsidP="00CA36CC">
      <w:pPr>
        <w:rPr>
          <w:lang w:val="en-US"/>
        </w:rPr>
      </w:pPr>
      <w:r w:rsidRPr="00D55AEE">
        <w:rPr>
          <w:b/>
          <w:lang w:val="en-US"/>
        </w:rPr>
        <w:t>Subscribe</w:t>
      </w:r>
      <w:r>
        <w:rPr>
          <w:lang w:val="en-US"/>
        </w:rPr>
        <w:t xml:space="preserve"> from address: </w:t>
      </w:r>
      <w:r w:rsidR="007A6B94" w:rsidRPr="001C2E1B">
        <w:rPr>
          <w:lang w:val="en-US"/>
        </w:rPr>
        <w:t>&lt;[AgentName]&gt;/[FunctionName]</w:t>
      </w:r>
      <w:r w:rsidR="00CA36CC" w:rsidRPr="00DA7C75">
        <w:rPr>
          <w:lang w:val="en-US"/>
        </w:rPr>
        <w:t>/setstate</w:t>
      </w:r>
    </w:p>
    <w:p w:rsidR="0038112B" w:rsidRDefault="008D33CA" w:rsidP="00CA36CC">
      <w:pPr>
        <w:rPr>
          <w:lang w:val="en-US"/>
        </w:rPr>
      </w:pPr>
      <w:r>
        <w:rPr>
          <w:lang w:val="en-US"/>
        </w:rPr>
        <w:t xml:space="preserve">Incoming request as Json message as an example. The codelet </w:t>
      </w:r>
      <w:r w:rsidRPr="008D33CA">
        <w:rPr>
          <w:lang w:val="en-US"/>
        </w:rPr>
        <w:t>"&lt;ACO3&gt;/SAKE</w:t>
      </w:r>
      <w:r>
        <w:rPr>
          <w:lang w:val="en-US"/>
        </w:rPr>
        <w:t>” sets its state to running.</w:t>
      </w:r>
    </w:p>
    <w:p w:rsidR="0038112B" w:rsidRPr="0038112B" w:rsidRDefault="0038112B" w:rsidP="008D33CA">
      <w:pPr>
        <w:pStyle w:val="Code"/>
        <w:rPr>
          <w:lang w:val="en-US"/>
        </w:rPr>
      </w:pPr>
      <w:r w:rsidRPr="0038112B">
        <w:rPr>
          <w:lang w:val="en-US"/>
        </w:rPr>
        <w:t>{</w:t>
      </w:r>
    </w:p>
    <w:p w:rsidR="0038112B" w:rsidRPr="0038112B" w:rsidRDefault="0038112B" w:rsidP="008D33CA">
      <w:pPr>
        <w:pStyle w:val="Code"/>
        <w:rPr>
          <w:lang w:val="en-US"/>
        </w:rPr>
      </w:pPr>
      <w:r w:rsidRPr="0038112B">
        <w:rPr>
          <w:lang w:val="en-US"/>
        </w:rPr>
        <w:t xml:space="preserve">  "correlationid": "214e2295-7db1-4c50-8d27-715246f1c14a",</w:t>
      </w:r>
    </w:p>
    <w:p w:rsidR="0038112B" w:rsidRPr="0038112B" w:rsidRDefault="0038112B" w:rsidP="008D33CA">
      <w:pPr>
        <w:pStyle w:val="Code"/>
        <w:rPr>
          <w:lang w:val="en-US"/>
        </w:rPr>
      </w:pPr>
      <w:r w:rsidRPr="0038112B">
        <w:rPr>
          <w:lang w:val="en-US"/>
        </w:rPr>
        <w:t xml:space="preserve">  "replyto": "&lt;ACO3&gt;/SAKE/replyto",</w:t>
      </w:r>
    </w:p>
    <w:p w:rsidR="0038112B" w:rsidRPr="0038112B" w:rsidRDefault="0038112B" w:rsidP="008D33CA">
      <w:pPr>
        <w:pStyle w:val="Code"/>
        <w:rPr>
          <w:lang w:val="en-US"/>
        </w:rPr>
      </w:pPr>
      <w:r w:rsidRPr="0038112B">
        <w:rPr>
          <w:lang w:val="en-US"/>
        </w:rPr>
        <w:t xml:space="preserve">  "parameter": {</w:t>
      </w:r>
    </w:p>
    <w:p w:rsidR="0038112B" w:rsidRPr="0038112B" w:rsidRDefault="0038112B" w:rsidP="008D33CA">
      <w:pPr>
        <w:pStyle w:val="Code"/>
        <w:rPr>
          <w:lang w:val="en-US"/>
        </w:rPr>
      </w:pPr>
      <w:r w:rsidRPr="0038112B">
        <w:rPr>
          <w:lang w:val="en-US"/>
        </w:rPr>
        <w:t xml:space="preserve">    "caller": "&lt;ACO3&gt;/SAKE",</w:t>
      </w:r>
    </w:p>
    <w:p w:rsidR="0038112B" w:rsidRPr="0038112B" w:rsidRDefault="0038112B" w:rsidP="008D33CA">
      <w:pPr>
        <w:pStyle w:val="Code"/>
        <w:rPr>
          <w:lang w:val="en-US"/>
        </w:rPr>
      </w:pPr>
      <w:r w:rsidRPr="0038112B">
        <w:rPr>
          <w:lang w:val="en-US"/>
        </w:rPr>
        <w:t xml:space="preserve">    "state": "RUNNING"</w:t>
      </w:r>
    </w:p>
    <w:p w:rsidR="0038112B" w:rsidRPr="0038112B" w:rsidRDefault="0038112B" w:rsidP="008D33CA">
      <w:pPr>
        <w:pStyle w:val="Code"/>
        <w:rPr>
          <w:lang w:val="en-US"/>
        </w:rPr>
      </w:pPr>
      <w:r w:rsidRPr="0038112B">
        <w:rPr>
          <w:lang w:val="en-US"/>
        </w:rPr>
        <w:t xml:space="preserve">  }</w:t>
      </w:r>
    </w:p>
    <w:p w:rsidR="0038112B" w:rsidRDefault="0038112B" w:rsidP="008D33CA">
      <w:pPr>
        <w:pStyle w:val="Code"/>
        <w:rPr>
          <w:lang w:val="en-US"/>
        </w:rPr>
      </w:pPr>
      <w:r w:rsidRPr="0038112B">
        <w:rPr>
          <w:lang w:val="en-US"/>
        </w:rPr>
        <w:t>}</w:t>
      </w:r>
    </w:p>
    <w:p w:rsidR="008D33CA" w:rsidRDefault="008D33CA" w:rsidP="00DA7C75">
      <w:pPr>
        <w:rPr>
          <w:lang w:val="en-US"/>
        </w:rPr>
      </w:pPr>
    </w:p>
    <w:p w:rsidR="008D33CA" w:rsidRDefault="008D33CA" w:rsidP="008D33CA">
      <w:pPr>
        <w:rPr>
          <w:lang w:val="en-US"/>
        </w:rPr>
      </w:pPr>
      <w:r>
        <w:rPr>
          <w:lang w:val="en-US"/>
        </w:rPr>
        <w:t>The response has the following format:</w:t>
      </w:r>
    </w:p>
    <w:p w:rsidR="008D33CA" w:rsidRPr="00CA36CC" w:rsidRDefault="008D33CA" w:rsidP="008D33CA">
      <w:pPr>
        <w:pStyle w:val="Code"/>
        <w:rPr>
          <w:lang w:val="en-US"/>
        </w:rPr>
      </w:pPr>
      <w:r w:rsidRPr="00CA36CC">
        <w:rPr>
          <w:lang w:val="en-US"/>
        </w:rPr>
        <w:lastRenderedPageBreak/>
        <w:t>{</w:t>
      </w:r>
    </w:p>
    <w:p w:rsidR="008D33CA" w:rsidRPr="00CA36CC" w:rsidRDefault="008D33CA" w:rsidP="008D33CA">
      <w:pPr>
        <w:pStyle w:val="Code"/>
        <w:rPr>
          <w:lang w:val="en-US"/>
        </w:rPr>
      </w:pPr>
      <w:r w:rsidRPr="00CA36CC">
        <w:rPr>
          <w:lang w:val="en-US"/>
        </w:rPr>
        <w:t xml:space="preserve">  "correlationid": "08d1c79e-4b70-4bf6-81c7-08d201de4d78",</w:t>
      </w:r>
    </w:p>
    <w:p w:rsidR="008D33CA" w:rsidRPr="00CA36CC" w:rsidRDefault="008D33CA" w:rsidP="008D33CA">
      <w:pPr>
        <w:pStyle w:val="Code"/>
        <w:rPr>
          <w:lang w:val="en-US"/>
        </w:rPr>
      </w:pPr>
      <w:r w:rsidRPr="00CA36CC">
        <w:rPr>
          <w:lang w:val="en-US"/>
        </w:rPr>
        <w:t xml:space="preserve">  "replyto": "&lt;ACO3&gt;/SAKE/replyto",</w:t>
      </w:r>
    </w:p>
    <w:p w:rsidR="008D33CA" w:rsidRPr="00CA36CC" w:rsidRDefault="008D33CA" w:rsidP="008D33CA">
      <w:pPr>
        <w:pStyle w:val="Code"/>
        <w:rPr>
          <w:lang w:val="en-US"/>
        </w:rPr>
      </w:pPr>
      <w:r w:rsidRPr="00CA36CC">
        <w:rPr>
          <w:lang w:val="en-US"/>
        </w:rPr>
        <w:t xml:space="preserve">  "result": "OK"</w:t>
      </w:r>
    </w:p>
    <w:p w:rsidR="008D33CA" w:rsidRDefault="008D33CA" w:rsidP="008D33CA">
      <w:pPr>
        <w:pStyle w:val="Code"/>
        <w:rPr>
          <w:lang w:val="en-US"/>
        </w:rPr>
      </w:pPr>
      <w:r w:rsidRPr="00CA36CC">
        <w:rPr>
          <w:lang w:val="en-US"/>
        </w:rPr>
        <w:t>}</w:t>
      </w:r>
    </w:p>
    <w:p w:rsidR="008D33CA" w:rsidRDefault="008D33CA" w:rsidP="00DA7C75">
      <w:pPr>
        <w:rPr>
          <w:lang w:val="en-US"/>
        </w:rPr>
      </w:pPr>
    </w:p>
    <w:p w:rsidR="008D33CA" w:rsidRDefault="008D33CA" w:rsidP="008D33CA">
      <w:pPr>
        <w:pStyle w:val="berschrift4"/>
        <w:rPr>
          <w:lang w:val="en-US"/>
        </w:rPr>
      </w:pPr>
      <w:r>
        <w:rPr>
          <w:lang w:val="en-US"/>
        </w:rPr>
        <w:t>Reset</w:t>
      </w:r>
    </w:p>
    <w:p w:rsidR="008D33CA" w:rsidRDefault="008D33CA" w:rsidP="008D33CA">
      <w:pPr>
        <w:rPr>
          <w:lang w:val="en-US"/>
        </w:rPr>
      </w:pPr>
      <w:r>
        <w:rPr>
          <w:lang w:val="en-US"/>
        </w:rPr>
        <w:t>The rest function has not been implemented yet.</w:t>
      </w:r>
    </w:p>
    <w:p w:rsidR="00DA7C75" w:rsidRDefault="008D33CA" w:rsidP="00DA7C75">
      <w:pPr>
        <w:rPr>
          <w:lang w:val="en-US"/>
        </w:rPr>
      </w:pPr>
      <w:r w:rsidRPr="00D55AEE">
        <w:rPr>
          <w:b/>
          <w:lang w:val="en-US"/>
        </w:rPr>
        <w:t>Subscribe</w:t>
      </w:r>
      <w:r>
        <w:rPr>
          <w:lang w:val="en-US"/>
        </w:rPr>
        <w:t xml:space="preserve"> from address: </w:t>
      </w:r>
      <w:r w:rsidR="007A6B94" w:rsidRPr="001C2E1B">
        <w:rPr>
          <w:lang w:val="en-US"/>
        </w:rPr>
        <w:t>&lt;[AgentName]&gt;/[FunctionName]</w:t>
      </w:r>
      <w:r w:rsidR="00DA7C75" w:rsidRPr="00DA7C75">
        <w:rPr>
          <w:lang w:val="en-US"/>
        </w:rPr>
        <w:t>/reset</w:t>
      </w:r>
    </w:p>
    <w:p w:rsidR="006662CB" w:rsidRPr="001C2E1B" w:rsidRDefault="00915597">
      <w:pPr>
        <w:pStyle w:val="berschrift2"/>
        <w:numPr>
          <w:ilvl w:val="1"/>
          <w:numId w:val="2"/>
        </w:numPr>
        <w:rPr>
          <w:lang w:val="en-US"/>
        </w:rPr>
      </w:pPr>
      <w:r w:rsidRPr="001C2E1B">
        <w:rPr>
          <w:lang w:val="en-US"/>
        </w:rPr>
        <w:t>Additional Interfaces for Codelets</w:t>
      </w:r>
    </w:p>
    <w:p w:rsidR="00DA7C75" w:rsidRDefault="002D317D" w:rsidP="00DA7C75">
      <w:pPr>
        <w:rPr>
          <w:lang w:val="en-US"/>
        </w:rPr>
      </w:pPr>
      <w:r>
        <w:rPr>
          <w:lang w:val="en-US"/>
        </w:rPr>
        <w:t>A codelet is an independently running program that is controlled by a codelet handler.</w:t>
      </w:r>
    </w:p>
    <w:p w:rsidR="002D317D" w:rsidRDefault="002D317D" w:rsidP="002D317D">
      <w:pPr>
        <w:pStyle w:val="berschrift4"/>
        <w:rPr>
          <w:lang w:val="en-US"/>
        </w:rPr>
      </w:pPr>
      <w:r>
        <w:rPr>
          <w:lang w:val="en-US"/>
        </w:rPr>
        <w:t>Execute Codelet</w:t>
      </w:r>
    </w:p>
    <w:p w:rsidR="002D317D" w:rsidRDefault="002D317D" w:rsidP="00DA7C75">
      <w:pPr>
        <w:rPr>
          <w:lang w:val="en-US"/>
        </w:rPr>
      </w:pPr>
      <w:r>
        <w:rPr>
          <w:lang w:val="en-US"/>
        </w:rPr>
        <w:t>The codelet handler executes the codelet by triggering the execute codelet service. By doing that, the codelet first sets its service state to “RUNNING”.</w:t>
      </w:r>
    </w:p>
    <w:p w:rsidR="00DA7C75" w:rsidRPr="00D55AEE" w:rsidRDefault="007A6B94" w:rsidP="00DA7C75">
      <w:pPr>
        <w:rPr>
          <w:lang w:val="en-US"/>
        </w:rPr>
      </w:pPr>
      <w:r w:rsidRPr="00D55AEE">
        <w:rPr>
          <w:b/>
          <w:lang w:val="en-US"/>
        </w:rPr>
        <w:t>Subscribe</w:t>
      </w:r>
      <w:r>
        <w:rPr>
          <w:lang w:val="en-US"/>
        </w:rPr>
        <w:t xml:space="preserve"> from address: </w:t>
      </w:r>
      <w:r w:rsidRPr="001C2E1B">
        <w:rPr>
          <w:lang w:val="en-US"/>
        </w:rPr>
        <w:t>&lt;[AgentName]&gt;/[FunctionName]</w:t>
      </w:r>
      <w:r w:rsidR="00DA7C75" w:rsidRPr="00D55AEE">
        <w:rPr>
          <w:lang w:val="en-US"/>
        </w:rPr>
        <w:t>/execute</w:t>
      </w:r>
    </w:p>
    <w:p w:rsidR="002D317D" w:rsidRPr="002D317D" w:rsidRDefault="002D317D" w:rsidP="002D317D">
      <w:pPr>
        <w:pStyle w:val="Code"/>
        <w:rPr>
          <w:lang w:val="en-US"/>
        </w:rPr>
      </w:pPr>
      <w:r w:rsidRPr="002D317D">
        <w:rPr>
          <w:lang w:val="en-US"/>
        </w:rPr>
        <w:t>{</w:t>
      </w:r>
    </w:p>
    <w:p w:rsidR="002D317D" w:rsidRPr="002D317D" w:rsidRDefault="002D317D" w:rsidP="002D317D">
      <w:pPr>
        <w:pStyle w:val="Code"/>
        <w:rPr>
          <w:lang w:val="en-US"/>
        </w:rPr>
      </w:pPr>
      <w:r w:rsidRPr="002D317D">
        <w:rPr>
          <w:lang w:val="en-US"/>
        </w:rPr>
        <w:t xml:space="preserve">  "correlationid": "fd9fb1d4-8b85-4197-af12-0a13970bb425",</w:t>
      </w:r>
    </w:p>
    <w:p w:rsidR="002D317D" w:rsidRPr="002D317D" w:rsidRDefault="002D317D" w:rsidP="002D317D">
      <w:pPr>
        <w:pStyle w:val="Code"/>
        <w:rPr>
          <w:lang w:val="en-US"/>
        </w:rPr>
      </w:pPr>
      <w:r w:rsidRPr="002D317D">
        <w:rPr>
          <w:lang w:val="en-US"/>
        </w:rPr>
        <w:t xml:space="preserve">  "replyto": "&lt;ACO3&gt;/Controller/replyto",</w:t>
      </w:r>
    </w:p>
    <w:p w:rsidR="002D317D" w:rsidRPr="002D317D" w:rsidRDefault="002D317D" w:rsidP="002D317D">
      <w:pPr>
        <w:pStyle w:val="Code"/>
        <w:rPr>
          <w:lang w:val="en-US"/>
        </w:rPr>
      </w:pPr>
      <w:r w:rsidRPr="002D317D">
        <w:rPr>
          <w:lang w:val="en-US"/>
        </w:rPr>
        <w:t xml:space="preserve">  "parameter": {}</w:t>
      </w:r>
    </w:p>
    <w:p w:rsidR="00915597" w:rsidRDefault="002D317D" w:rsidP="002D317D">
      <w:pPr>
        <w:pStyle w:val="Code"/>
        <w:rPr>
          <w:lang w:val="en-US"/>
        </w:rPr>
      </w:pPr>
      <w:r w:rsidRPr="002D317D">
        <w:rPr>
          <w:lang w:val="en-US"/>
        </w:rPr>
        <w:t>}</w:t>
      </w:r>
    </w:p>
    <w:p w:rsidR="00D55AEE" w:rsidRDefault="00D55AEE" w:rsidP="00D55AEE">
      <w:pPr>
        <w:rPr>
          <w:lang w:val="en-US"/>
        </w:rPr>
      </w:pPr>
    </w:p>
    <w:p w:rsidR="006662CB" w:rsidRDefault="007A6B94">
      <w:pPr>
        <w:rPr>
          <w:lang w:val="en-US"/>
        </w:rPr>
      </w:pPr>
      <w:r>
        <w:rPr>
          <w:lang w:val="en-US"/>
        </w:rPr>
        <w:t xml:space="preserve">It returns a response that it is running </w:t>
      </w:r>
    </w:p>
    <w:p w:rsidR="007A6B94" w:rsidRPr="00CA36CC" w:rsidRDefault="007A6B94" w:rsidP="007A6B94">
      <w:pPr>
        <w:pStyle w:val="Code"/>
        <w:rPr>
          <w:lang w:val="en-US"/>
        </w:rPr>
      </w:pPr>
      <w:r w:rsidRPr="00CA36CC">
        <w:rPr>
          <w:lang w:val="en-US"/>
        </w:rPr>
        <w:t>{</w:t>
      </w:r>
    </w:p>
    <w:p w:rsidR="007A6B94" w:rsidRPr="00CA36CC" w:rsidRDefault="007A6B94" w:rsidP="007A6B94">
      <w:pPr>
        <w:pStyle w:val="Code"/>
        <w:rPr>
          <w:lang w:val="en-US"/>
        </w:rPr>
      </w:pPr>
      <w:r w:rsidRPr="00CA36CC">
        <w:rPr>
          <w:lang w:val="en-US"/>
        </w:rPr>
        <w:t xml:space="preserve">  "correlationid": "08d1c79e-4b70-4bf6-81c7-08d201de4d78",</w:t>
      </w:r>
    </w:p>
    <w:p w:rsidR="007A6B94" w:rsidRPr="00CA36CC" w:rsidRDefault="007A6B94" w:rsidP="007A6B94">
      <w:pPr>
        <w:pStyle w:val="Code"/>
        <w:rPr>
          <w:lang w:val="en-US"/>
        </w:rPr>
      </w:pPr>
      <w:r w:rsidRPr="00CA36CC">
        <w:rPr>
          <w:lang w:val="en-US"/>
        </w:rPr>
        <w:t xml:space="preserve">  "replyto": "&lt;ACO3&gt;/SAKE/replyto",</w:t>
      </w:r>
    </w:p>
    <w:p w:rsidR="007A6B94" w:rsidRPr="00CA36CC" w:rsidRDefault="007A6B94" w:rsidP="007A6B94">
      <w:pPr>
        <w:pStyle w:val="Code"/>
        <w:rPr>
          <w:lang w:val="en-US"/>
        </w:rPr>
      </w:pPr>
      <w:r w:rsidRPr="00CA36CC">
        <w:rPr>
          <w:lang w:val="en-US"/>
        </w:rPr>
        <w:t xml:space="preserve">  "result": "OK"</w:t>
      </w:r>
    </w:p>
    <w:p w:rsidR="007A6B94" w:rsidRDefault="007A6B94" w:rsidP="007A6B94">
      <w:pPr>
        <w:pStyle w:val="Code"/>
        <w:rPr>
          <w:lang w:val="en-US"/>
        </w:rPr>
      </w:pPr>
      <w:r w:rsidRPr="00CA36CC">
        <w:rPr>
          <w:lang w:val="en-US"/>
        </w:rPr>
        <w:t>}</w:t>
      </w:r>
    </w:p>
    <w:p w:rsidR="007A6B94" w:rsidRDefault="007A6B94">
      <w:pPr>
        <w:rPr>
          <w:lang w:val="en-US"/>
        </w:rPr>
      </w:pPr>
    </w:p>
    <w:p w:rsidR="00500CB5" w:rsidRDefault="00500CB5">
      <w:pPr>
        <w:rPr>
          <w:lang w:val="en-US"/>
        </w:rPr>
      </w:pPr>
    </w:p>
    <w:p w:rsidR="00500CB5" w:rsidRDefault="00500CB5" w:rsidP="00500CB5">
      <w:pPr>
        <w:pStyle w:val="berschrift1"/>
        <w:rPr>
          <w:lang w:val="en-US"/>
        </w:rPr>
        <w:sectPr w:rsidR="00500CB5">
          <w:pgSz w:w="11906" w:h="16838"/>
          <w:pgMar w:top="1871" w:right="1361" w:bottom="1871" w:left="1361" w:header="0" w:footer="0" w:gutter="0"/>
          <w:cols w:space="720"/>
          <w:formProt w:val="0"/>
          <w:docGrid w:linePitch="100"/>
        </w:sectPr>
      </w:pPr>
    </w:p>
    <w:p w:rsidR="00500CB5" w:rsidRDefault="00500CB5" w:rsidP="00500CB5">
      <w:pPr>
        <w:pStyle w:val="berschrift1"/>
        <w:rPr>
          <w:lang w:val="en-US"/>
        </w:rPr>
      </w:pPr>
      <w:r>
        <w:rPr>
          <w:lang w:val="en-US"/>
        </w:rPr>
        <w:lastRenderedPageBreak/>
        <w:t>System Processes</w:t>
      </w:r>
    </w:p>
    <w:p w:rsidR="00500CB5" w:rsidRDefault="00500CB5" w:rsidP="00500CB5">
      <w:pPr>
        <w:rPr>
          <w:lang w:val="en-US"/>
        </w:rPr>
      </w:pPr>
      <w:r>
        <w:rPr>
          <w:lang w:val="en-US"/>
        </w:rPr>
        <w:t>For implementing ACONA compatible software, some processes are helpful.</w:t>
      </w:r>
    </w:p>
    <w:p w:rsidR="00500CB5" w:rsidRDefault="00500CB5" w:rsidP="00500CB5">
      <w:pPr>
        <w:pStyle w:val="berschrift2"/>
        <w:rPr>
          <w:lang w:val="en-US"/>
        </w:rPr>
      </w:pPr>
      <w:r>
        <w:rPr>
          <w:lang w:val="en-US"/>
        </w:rPr>
        <w:t>Process of Reading and Writing Values</w:t>
      </w:r>
    </w:p>
    <w:p w:rsidR="00500CB5" w:rsidRDefault="00651E5D" w:rsidP="00500CB5">
      <w:pPr>
        <w:rPr>
          <w:lang w:val="en-US"/>
        </w:rPr>
      </w:pPr>
      <w:r>
        <w:rPr>
          <w:lang w:val="en-US"/>
        </w:rPr>
        <w:t>If you want to write a custom function that reads from and writes to an agent, the following processes are used.</w:t>
      </w:r>
    </w:p>
    <w:p w:rsidR="00651E5D" w:rsidRDefault="009250C9" w:rsidP="009250C9">
      <w:pPr>
        <w:pStyle w:val="berschrift3"/>
        <w:rPr>
          <w:lang w:val="en-US"/>
        </w:rPr>
      </w:pPr>
      <w:r>
        <w:rPr>
          <w:lang w:val="en-US"/>
        </w:rPr>
        <w:t>Read</w:t>
      </w:r>
    </w:p>
    <w:p w:rsidR="00651E5D" w:rsidRPr="009250C9" w:rsidRDefault="009250C9" w:rsidP="009250C9">
      <w:pPr>
        <w:pStyle w:val="Listenabsatz"/>
        <w:numPr>
          <w:ilvl w:val="0"/>
          <w:numId w:val="8"/>
        </w:numPr>
        <w:rPr>
          <w:lang w:val="en-US"/>
        </w:rPr>
      </w:pPr>
      <w:r w:rsidRPr="009250C9">
        <w:rPr>
          <w:lang w:val="en-US"/>
        </w:rPr>
        <w:t>Create a read request with one parameter: The address you want to read from. The address can have two formats: either [agentname]:[localaddress] or &lt;[agentname]&gt;/[localaddress]. The latter is the true MQTT address on the server.</w:t>
      </w:r>
    </w:p>
    <w:p w:rsidR="009250C9" w:rsidRPr="009250C9" w:rsidRDefault="009250C9" w:rsidP="009250C9">
      <w:pPr>
        <w:pStyle w:val="Code"/>
        <w:rPr>
          <w:lang w:val="en-US"/>
        </w:rPr>
      </w:pPr>
      <w:r w:rsidRPr="009250C9">
        <w:rPr>
          <w:lang w:val="en-US"/>
        </w:rPr>
        <w:t>{</w:t>
      </w:r>
    </w:p>
    <w:p w:rsidR="009250C9" w:rsidRPr="009250C9" w:rsidRDefault="009250C9" w:rsidP="009250C9">
      <w:pPr>
        <w:pStyle w:val="Code"/>
        <w:rPr>
          <w:lang w:val="en-US"/>
        </w:rPr>
      </w:pPr>
      <w:r w:rsidRPr="009250C9">
        <w:rPr>
          <w:lang w:val="en-US"/>
        </w:rPr>
        <w:t xml:space="preserve">  "correlationid": </w:t>
      </w:r>
      <w:r w:rsidRPr="00EF145E">
        <w:rPr>
          <w:color w:val="FF0000"/>
          <w:lang w:val="en-US"/>
        </w:rPr>
        <w:t>"6309e0b8-1e31-427a-9af7-b4bf50a3addf"</w:t>
      </w:r>
      <w:r w:rsidRPr="009250C9">
        <w:rPr>
          <w:lang w:val="en-US"/>
        </w:rPr>
        <w:t>,</w:t>
      </w:r>
    </w:p>
    <w:p w:rsidR="009250C9" w:rsidRPr="009250C9" w:rsidRDefault="009250C9" w:rsidP="009250C9">
      <w:pPr>
        <w:pStyle w:val="Code"/>
        <w:rPr>
          <w:lang w:val="en-US"/>
        </w:rPr>
      </w:pPr>
      <w:r w:rsidRPr="009250C9">
        <w:rPr>
          <w:lang w:val="en-US"/>
        </w:rPr>
        <w:t xml:space="preserve">  "replyto": "&lt;ACO3&gt;/</w:t>
      </w:r>
      <w:r w:rsidR="00EF145E">
        <w:rPr>
          <w:lang w:val="en-US"/>
        </w:rPr>
        <w:t>SAKE</w:t>
      </w:r>
      <w:r w:rsidRPr="009250C9">
        <w:rPr>
          <w:lang w:val="en-US"/>
        </w:rPr>
        <w:t>/replyto",</w:t>
      </w:r>
    </w:p>
    <w:p w:rsidR="009250C9" w:rsidRPr="009250C9" w:rsidRDefault="009250C9" w:rsidP="009250C9">
      <w:pPr>
        <w:pStyle w:val="Code"/>
        <w:rPr>
          <w:lang w:val="en-US"/>
        </w:rPr>
      </w:pPr>
      <w:r w:rsidRPr="009250C9">
        <w:rPr>
          <w:lang w:val="en-US"/>
        </w:rPr>
        <w:t xml:space="preserve">  "parameter": {</w:t>
      </w:r>
    </w:p>
    <w:p w:rsidR="009250C9" w:rsidRPr="009250C9" w:rsidRDefault="009250C9" w:rsidP="009250C9">
      <w:pPr>
        <w:pStyle w:val="Code"/>
        <w:rPr>
          <w:lang w:val="en-US"/>
        </w:rPr>
      </w:pPr>
      <w:r w:rsidRPr="009250C9">
        <w:rPr>
          <w:lang w:val="en-US"/>
        </w:rPr>
        <w:t xml:space="preserve">    "param": "ConrodSimulator:OP_3/processedconrod"</w:t>
      </w:r>
    </w:p>
    <w:p w:rsidR="009250C9" w:rsidRPr="009250C9" w:rsidRDefault="009250C9" w:rsidP="009250C9">
      <w:pPr>
        <w:pStyle w:val="Code"/>
        <w:rPr>
          <w:lang w:val="en-US"/>
        </w:rPr>
      </w:pPr>
      <w:r w:rsidRPr="009250C9">
        <w:rPr>
          <w:lang w:val="en-US"/>
        </w:rPr>
        <w:t xml:space="preserve">  }</w:t>
      </w:r>
    </w:p>
    <w:p w:rsidR="009250C9" w:rsidRPr="009250C9" w:rsidRDefault="009250C9" w:rsidP="009250C9">
      <w:pPr>
        <w:pStyle w:val="Code"/>
        <w:rPr>
          <w:lang w:val="en-US"/>
        </w:rPr>
      </w:pPr>
      <w:r w:rsidRPr="009250C9">
        <w:rPr>
          <w:lang w:val="en-US"/>
        </w:rPr>
        <w:t>}</w:t>
      </w:r>
    </w:p>
    <w:p w:rsidR="009250C9" w:rsidRDefault="009250C9" w:rsidP="009250C9">
      <w:pPr>
        <w:rPr>
          <w:lang w:val="en-US"/>
        </w:rPr>
      </w:pPr>
    </w:p>
    <w:p w:rsidR="009250C9" w:rsidRDefault="009250C9" w:rsidP="009250C9">
      <w:pPr>
        <w:pStyle w:val="Listenabsatz"/>
        <w:numPr>
          <w:ilvl w:val="0"/>
          <w:numId w:val="8"/>
        </w:numPr>
        <w:rPr>
          <w:lang w:val="en-US"/>
        </w:rPr>
      </w:pPr>
      <w:r w:rsidRPr="009250C9">
        <w:rPr>
          <w:lang w:val="en-US"/>
        </w:rPr>
        <w:t>Publish the request to the following address: &lt;[Agentname]&gt;/dataaccess/read</w:t>
      </w:r>
      <w:r>
        <w:rPr>
          <w:lang w:val="en-US"/>
        </w:rPr>
        <w:t>. Wait for a response either through blocking your system or to use a listener</w:t>
      </w:r>
    </w:p>
    <w:p w:rsidR="009250C9" w:rsidRDefault="009250C9" w:rsidP="009250C9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As a result, you receive a response with a matching correlation id with the requested information.</w:t>
      </w:r>
      <w:r w:rsidR="00EF145E">
        <w:rPr>
          <w:lang w:val="en-US"/>
        </w:rPr>
        <w:t xml:space="preserve"> This is the part of the result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>{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"correlationid": </w:t>
      </w:r>
      <w:r w:rsidRPr="00EF145E">
        <w:rPr>
          <w:color w:val="FF0000"/>
          <w:lang w:val="en-US"/>
        </w:rPr>
        <w:t>"6309e0b8-1e31-427a-9af7-b4bf50a3addf"</w:t>
      </w:r>
      <w:r w:rsidRPr="00EF145E">
        <w:rPr>
          <w:lang w:val="en-US"/>
        </w:rPr>
        <w:t>,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"replyto": "&lt;ACO3&gt;/SAKE/replyto",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"result": {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  "timestamp": "1553093653082",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  "name": "Conrod",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  "usecase_description": "Use case description 1",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  "machine_state": "RUNNING",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  "featuremap": {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    "KAobenlngs": {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      "name": "KAobenlngs",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      "unit": "mm",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      "description": "DM KA oben 0o",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      "value": 23.403655561939125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    }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  }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lastRenderedPageBreak/>
        <w:t xml:space="preserve">  }</w:t>
      </w:r>
    </w:p>
    <w:p w:rsid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>}</w:t>
      </w:r>
    </w:p>
    <w:p w:rsidR="009250C9" w:rsidRDefault="009250C9" w:rsidP="009250C9">
      <w:pPr>
        <w:rPr>
          <w:lang w:val="en-US"/>
        </w:rPr>
      </w:pPr>
    </w:p>
    <w:p w:rsidR="009250C9" w:rsidRDefault="00EF145E" w:rsidP="00EF145E">
      <w:pPr>
        <w:pStyle w:val="berschrift3"/>
        <w:rPr>
          <w:lang w:val="en-US"/>
        </w:rPr>
      </w:pPr>
      <w:r>
        <w:rPr>
          <w:lang w:val="en-US"/>
        </w:rPr>
        <w:t>Write</w:t>
      </w:r>
    </w:p>
    <w:p w:rsidR="00EF145E" w:rsidRDefault="00EF145E" w:rsidP="00EF145E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request to access the write service at the agent. The green part of the message is a datapoint in Json format.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>{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"correlationid": "9c63331d-9382-44e8-9dd3-aba97ee50349",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"replyto": "&lt;ACO3&gt;/</w:t>
      </w:r>
      <w:r>
        <w:rPr>
          <w:lang w:val="en-US"/>
        </w:rPr>
        <w:t>SAKE</w:t>
      </w:r>
      <w:r w:rsidRPr="00EF145E">
        <w:rPr>
          <w:lang w:val="en-US"/>
        </w:rPr>
        <w:t>/replyto",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"parameter": {</w:t>
      </w:r>
    </w:p>
    <w:p w:rsidR="00EF145E" w:rsidRPr="00EF145E" w:rsidRDefault="00EF145E" w:rsidP="00EF145E">
      <w:pPr>
        <w:pStyle w:val="Code"/>
        <w:rPr>
          <w:color w:val="70AD47" w:themeColor="accent6"/>
          <w:lang w:val="en-US"/>
        </w:rPr>
      </w:pPr>
      <w:r w:rsidRPr="00EF145E">
        <w:rPr>
          <w:lang w:val="en-US"/>
        </w:rPr>
        <w:t xml:space="preserve">    "param": </w:t>
      </w:r>
      <w:r w:rsidRPr="00EF145E">
        <w:rPr>
          <w:color w:val="70AD47" w:themeColor="accent6"/>
          <w:lang w:val="en-US"/>
        </w:rPr>
        <w:t>{</w:t>
      </w:r>
    </w:p>
    <w:p w:rsidR="00EF145E" w:rsidRPr="00EF145E" w:rsidRDefault="00EF145E" w:rsidP="00EF145E">
      <w:pPr>
        <w:pStyle w:val="Code"/>
        <w:rPr>
          <w:color w:val="70AD47" w:themeColor="accent6"/>
          <w:lang w:val="en-US"/>
        </w:rPr>
      </w:pPr>
      <w:r w:rsidRPr="00EF145E">
        <w:rPr>
          <w:color w:val="70AD47" w:themeColor="accent6"/>
          <w:lang w:val="en-US"/>
        </w:rPr>
        <w:t xml:space="preserve">      "ADDRESS": "OP_3/machinecommands",</w:t>
      </w:r>
    </w:p>
    <w:p w:rsidR="00EF145E" w:rsidRPr="00EF145E" w:rsidRDefault="00EF145E" w:rsidP="00EF145E">
      <w:pPr>
        <w:pStyle w:val="Code"/>
        <w:rPr>
          <w:color w:val="70AD47" w:themeColor="accent6"/>
          <w:lang w:val="en-US"/>
        </w:rPr>
      </w:pPr>
      <w:r w:rsidRPr="00EF145E">
        <w:rPr>
          <w:color w:val="70AD47" w:themeColor="accent6"/>
          <w:lang w:val="en-US"/>
        </w:rPr>
        <w:t xml:space="preserve">      "AGENT": "ConrodSimulator",</w:t>
      </w:r>
    </w:p>
    <w:p w:rsidR="00EF145E" w:rsidRPr="00EF145E" w:rsidRDefault="00EF145E" w:rsidP="00EF145E">
      <w:pPr>
        <w:pStyle w:val="Code"/>
        <w:rPr>
          <w:color w:val="70AD47" w:themeColor="accent6"/>
          <w:lang w:val="en-US"/>
        </w:rPr>
      </w:pPr>
      <w:r w:rsidRPr="00EF145E">
        <w:rPr>
          <w:color w:val="70AD47" w:themeColor="accent6"/>
          <w:lang w:val="en-US"/>
        </w:rPr>
        <w:t xml:space="preserve">      "VALUE": {</w:t>
      </w:r>
    </w:p>
    <w:p w:rsidR="00EF145E" w:rsidRPr="00EF145E" w:rsidRDefault="00EF145E" w:rsidP="00EF145E">
      <w:pPr>
        <w:pStyle w:val="Code"/>
        <w:rPr>
          <w:color w:val="70AD47" w:themeColor="accent6"/>
          <w:lang w:val="en-US"/>
        </w:rPr>
      </w:pPr>
      <w:r w:rsidRPr="00EF145E">
        <w:rPr>
          <w:color w:val="70AD47" w:themeColor="accent6"/>
          <w:lang w:val="en-US"/>
        </w:rPr>
        <w:t xml:space="preserve">        "Decision": "ReplaceDriller",</w:t>
      </w:r>
    </w:p>
    <w:p w:rsidR="00EF145E" w:rsidRPr="00EF145E" w:rsidRDefault="00EF145E" w:rsidP="00EF145E">
      <w:pPr>
        <w:pStyle w:val="Code"/>
        <w:rPr>
          <w:color w:val="70AD47" w:themeColor="accent6"/>
          <w:lang w:val="en-US"/>
        </w:rPr>
      </w:pPr>
      <w:r w:rsidRPr="00EF145E">
        <w:rPr>
          <w:color w:val="70AD47" w:themeColor="accent6"/>
          <w:lang w:val="en-US"/>
        </w:rPr>
        <w:t xml:space="preserve">        "Command": "replace",</w:t>
      </w:r>
    </w:p>
    <w:p w:rsidR="00EF145E" w:rsidRPr="00EF145E" w:rsidRDefault="00EF145E" w:rsidP="00EF145E">
      <w:pPr>
        <w:pStyle w:val="Code"/>
        <w:rPr>
          <w:color w:val="70AD47" w:themeColor="accent6"/>
          <w:lang w:val="en-US"/>
        </w:rPr>
      </w:pPr>
      <w:r w:rsidRPr="00EF145E">
        <w:rPr>
          <w:color w:val="70AD47" w:themeColor="accent6"/>
          <w:lang w:val="en-US"/>
        </w:rPr>
        <w:t xml:space="preserve">        "DrillerNumber": 2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color w:val="70AD47" w:themeColor="accent6"/>
          <w:lang w:val="en-US"/>
        </w:rPr>
        <w:t xml:space="preserve">      }</w:t>
      </w:r>
      <w:r w:rsidRPr="00EF145E">
        <w:rPr>
          <w:lang w:val="en-US"/>
        </w:rPr>
        <w:t>,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    "timeStamp": 1553093259458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  }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}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>}</w:t>
      </w:r>
    </w:p>
    <w:p w:rsidR="009250C9" w:rsidRDefault="009250C9" w:rsidP="00EF145E">
      <w:pPr>
        <w:rPr>
          <w:lang w:val="en-US"/>
        </w:rPr>
      </w:pPr>
    </w:p>
    <w:p w:rsidR="00EF145E" w:rsidRDefault="00EF145E" w:rsidP="00EF145E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As response, a confirmation is returned that the value was written into the data storage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>{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"correlationid": "9c63331d-9382-44e8-9dd3-aba97ee50349",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"replyto": "&lt;ACO3&gt;/SAKE/replyto",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 xml:space="preserve">  "result": "OK"</w:t>
      </w:r>
    </w:p>
    <w:p w:rsidR="00EF145E" w:rsidRPr="00EF145E" w:rsidRDefault="00EF145E" w:rsidP="00EF145E">
      <w:pPr>
        <w:pStyle w:val="Code"/>
        <w:rPr>
          <w:lang w:val="en-US"/>
        </w:rPr>
      </w:pPr>
      <w:r w:rsidRPr="00EF145E">
        <w:rPr>
          <w:lang w:val="en-US"/>
        </w:rPr>
        <w:t>}</w:t>
      </w:r>
    </w:p>
    <w:p w:rsidR="00EF145E" w:rsidRDefault="00EF145E" w:rsidP="00EF145E">
      <w:pPr>
        <w:rPr>
          <w:lang w:val="en-US"/>
        </w:rPr>
      </w:pPr>
    </w:p>
    <w:p w:rsidR="00500CB5" w:rsidRDefault="00500CB5" w:rsidP="00500CB5">
      <w:pPr>
        <w:pStyle w:val="berschrift2"/>
        <w:rPr>
          <w:lang w:val="en-US"/>
        </w:rPr>
      </w:pPr>
      <w:r>
        <w:rPr>
          <w:lang w:val="en-US"/>
        </w:rPr>
        <w:t>Process of Running a Codelet</w:t>
      </w:r>
    </w:p>
    <w:p w:rsidR="00500CB5" w:rsidRDefault="00500CB5" w:rsidP="00500CB5">
      <w:pPr>
        <w:rPr>
          <w:lang w:val="en-US"/>
        </w:rPr>
      </w:pPr>
      <w:r>
        <w:rPr>
          <w:lang w:val="en-US"/>
        </w:rPr>
        <w:t>For the implementation of a codelet without extending the ACONA codelet, the following process has to be used:</w:t>
      </w:r>
    </w:p>
    <w:p w:rsidR="00500CB5" w:rsidRDefault="00500CB5" w:rsidP="00500CB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Initialization</w:t>
      </w:r>
    </w:p>
    <w:p w:rsidR="00500CB5" w:rsidRDefault="00500CB5" w:rsidP="00500CB5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Initialize the codelet by setting state to “INITIALIZING” with “set state”</w:t>
      </w:r>
    </w:p>
    <w:p w:rsidR="00500CB5" w:rsidRDefault="00500CB5" w:rsidP="00500CB5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Register the codelet in a codelet handler </w:t>
      </w:r>
      <w:r w:rsidRPr="00500CB5">
        <w:rPr>
          <w:lang w:val="en-US"/>
        </w:rPr>
        <w:t>&lt;[AgentName]&gt;/[FunctionName]/register</w:t>
      </w:r>
    </w:p>
    <w:p w:rsidR="00500CB5" w:rsidRDefault="00500CB5" w:rsidP="00500CB5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Set the state to “FINISHED”</w:t>
      </w:r>
    </w:p>
    <w:p w:rsidR="00500CB5" w:rsidRDefault="00500CB5" w:rsidP="00500CB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Execution</w:t>
      </w:r>
    </w:p>
    <w:p w:rsidR="00500CB5" w:rsidRDefault="00500CB5" w:rsidP="00500CB5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Implement the execute service for codelets and wait for a request. On request:</w:t>
      </w:r>
    </w:p>
    <w:p w:rsidR="00500CB5" w:rsidRDefault="00500CB5" w:rsidP="00500CB5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Return OK to the caller, which is a codelet handler</w:t>
      </w:r>
    </w:p>
    <w:p w:rsidR="00500CB5" w:rsidRDefault="00500CB5" w:rsidP="00500CB5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Set the function state to “RUNNING”</w:t>
      </w:r>
    </w:p>
    <w:p w:rsidR="00500CB5" w:rsidRDefault="00500CB5" w:rsidP="00500CB5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Do the stuff you want</w:t>
      </w:r>
    </w:p>
    <w:p w:rsidR="00500CB5" w:rsidRDefault="00500CB5" w:rsidP="00500CB5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Send a request with “FINISH” to the codelet handler at </w:t>
      </w:r>
      <w:r w:rsidRPr="001C2E1B">
        <w:rPr>
          <w:lang w:val="en-US"/>
        </w:rPr>
        <w:t>&lt;[AgentName]&gt;/[FunctionName]</w:t>
      </w:r>
      <w:r w:rsidRPr="00DA7C75">
        <w:rPr>
          <w:lang w:val="en-US"/>
        </w:rPr>
        <w:t>/setstate</w:t>
      </w:r>
    </w:p>
    <w:p w:rsidR="00500CB5" w:rsidRDefault="00500CB5" w:rsidP="00500CB5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Set the function state to “FINISH”</w:t>
      </w:r>
    </w:p>
    <w:p w:rsidR="00500CB5" w:rsidRDefault="00500CB5" w:rsidP="00500CB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Shut down</w:t>
      </w:r>
    </w:p>
    <w:p w:rsidR="00500CB5" w:rsidRDefault="00500CB5" w:rsidP="00500CB5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Unregister the codelet in a codelet handler </w:t>
      </w:r>
      <w:r w:rsidRPr="00500CB5">
        <w:rPr>
          <w:lang w:val="en-US"/>
        </w:rPr>
        <w:t>&lt;[AgentName]&gt;/[FunctionName]/</w:t>
      </w:r>
      <w:r>
        <w:rPr>
          <w:lang w:val="en-US"/>
        </w:rPr>
        <w:t>un</w:t>
      </w:r>
      <w:r w:rsidRPr="00500CB5">
        <w:rPr>
          <w:lang w:val="en-US"/>
        </w:rPr>
        <w:t>register</w:t>
      </w:r>
    </w:p>
    <w:p w:rsidR="007A6B94" w:rsidRDefault="007A6B94">
      <w:pPr>
        <w:rPr>
          <w:lang w:val="en-US"/>
        </w:rPr>
      </w:pPr>
    </w:p>
    <w:p w:rsidR="00651E5D" w:rsidRPr="001C2E1B" w:rsidRDefault="00651E5D">
      <w:pPr>
        <w:rPr>
          <w:lang w:val="en-US"/>
        </w:rPr>
      </w:pPr>
    </w:p>
    <w:p w:rsidR="006662CB" w:rsidRPr="001C2E1B" w:rsidRDefault="006662CB" w:rsidP="00915597">
      <w:pPr>
        <w:rPr>
          <w:lang w:val="en-US"/>
        </w:rPr>
        <w:sectPr w:rsidR="006662CB" w:rsidRPr="001C2E1B">
          <w:pgSz w:w="11906" w:h="16838"/>
          <w:pgMar w:top="1871" w:right="1361" w:bottom="1871" w:left="1361" w:header="0" w:footer="0" w:gutter="0"/>
          <w:cols w:space="720"/>
          <w:formProt w:val="0"/>
          <w:docGrid w:linePitch="100"/>
        </w:sectPr>
      </w:pPr>
    </w:p>
    <w:p w:rsidR="006662CB" w:rsidRPr="001C2E1B" w:rsidRDefault="00680C75">
      <w:pPr>
        <w:pStyle w:val="Inhaltsverzeichnis"/>
        <w:rPr>
          <w:lang w:val="en-US"/>
        </w:rPr>
      </w:pPr>
      <w:bookmarkStart w:id="1" w:name="_Toc112745730"/>
      <w:bookmarkStart w:id="2" w:name="_Toc10099"/>
      <w:bookmarkStart w:id="3" w:name="_Toc240249759"/>
      <w:bookmarkEnd w:id="1"/>
      <w:r w:rsidRPr="001C2E1B">
        <w:rPr>
          <w:lang w:val="en-US"/>
        </w:rPr>
        <w:lastRenderedPageBreak/>
        <w:t>Literature</w:t>
      </w:r>
      <w:bookmarkEnd w:id="2"/>
      <w:bookmarkEnd w:id="3"/>
    </w:p>
    <w:p w:rsidR="006662CB" w:rsidRDefault="006662CB">
      <w:pPr>
        <w:pStyle w:val="Reference"/>
        <w:rPr>
          <w:color w:val="000000"/>
          <w:lang w:val="en-US"/>
        </w:rPr>
      </w:pPr>
    </w:p>
    <w:p w:rsidR="0038112B" w:rsidRPr="001C2E1B" w:rsidRDefault="0038112B">
      <w:pPr>
        <w:pStyle w:val="Reference"/>
        <w:rPr>
          <w:color w:val="000000"/>
          <w:lang w:val="en-US"/>
        </w:rPr>
        <w:sectPr w:rsidR="0038112B" w:rsidRPr="001C2E1B">
          <w:footerReference w:type="default" r:id="rId18"/>
          <w:pgSz w:w="11906" w:h="16838"/>
          <w:pgMar w:top="1871" w:right="1361" w:bottom="1871" w:left="1361" w:header="0" w:footer="1247" w:gutter="0"/>
          <w:cols w:space="720"/>
          <w:formProt w:val="0"/>
          <w:docGrid w:linePitch="100"/>
        </w:sectPr>
      </w:pPr>
    </w:p>
    <w:p w:rsidR="006662CB" w:rsidRPr="001C2E1B" w:rsidRDefault="00680C75">
      <w:pPr>
        <w:pStyle w:val="Inhaltsverzeichnis"/>
        <w:rPr>
          <w:lang w:val="en-US"/>
        </w:rPr>
      </w:pPr>
      <w:bookmarkStart w:id="4" w:name="_Toc27839"/>
      <w:bookmarkStart w:id="5" w:name="_Toc240249760"/>
      <w:bookmarkStart w:id="6" w:name="_Toc165040017"/>
      <w:r w:rsidRPr="001C2E1B">
        <w:rPr>
          <w:lang w:val="en-US"/>
        </w:rPr>
        <w:lastRenderedPageBreak/>
        <w:t>Internet references</w:t>
      </w:r>
      <w:bookmarkEnd w:id="4"/>
      <w:bookmarkEnd w:id="5"/>
      <w:bookmarkEnd w:id="6"/>
    </w:p>
    <w:p w:rsidR="006662CB" w:rsidRPr="001C2E1B" w:rsidRDefault="006662CB">
      <w:pPr>
        <w:pStyle w:val="Reference"/>
        <w:rPr>
          <w:lang w:val="en-US"/>
        </w:rPr>
      </w:pPr>
    </w:p>
    <w:sectPr w:rsidR="006662CB" w:rsidRPr="001C2E1B">
      <w:headerReference w:type="even" r:id="rId19"/>
      <w:headerReference w:type="default" r:id="rId20"/>
      <w:footerReference w:type="even" r:id="rId21"/>
      <w:footerReference w:type="default" r:id="rId22"/>
      <w:footerReference w:type="first" r:id="rId23"/>
      <w:pgSz w:w="11906" w:h="16838"/>
      <w:pgMar w:top="1871" w:right="1361" w:bottom="1871" w:left="1361" w:header="1191" w:footer="1247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F00" w:rsidRDefault="00B15F00">
      <w:pPr>
        <w:spacing w:after="0" w:line="240" w:lineRule="auto"/>
      </w:pPr>
      <w:r>
        <w:separator/>
      </w:r>
    </w:p>
  </w:endnote>
  <w:endnote w:type="continuationSeparator" w:id="0">
    <w:p w:rsidR="00B15F00" w:rsidRDefault="00B1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2CB" w:rsidRDefault="00680C75">
    <w:pPr>
      <w:pStyle w:val="Fuzeile"/>
      <w:ind w:right="360"/>
    </w:pPr>
    <w:r>
      <w:rPr>
        <w:noProof/>
        <w:lang w:val="de-AT"/>
      </w:rPr>
      <mc:AlternateContent>
        <mc:Choice Requires="wps">
          <w:drawing>
            <wp:anchor distT="0" distB="0" distL="0" distR="0" simplePos="0" relativeHeight="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02235" cy="175260"/>
              <wp:effectExtent l="0" t="0" r="0" b="0"/>
              <wp:wrapSquare wrapText="largest"/>
              <wp:docPr id="2" name="Rahmen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6662CB" w:rsidRDefault="00680C75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>PAGE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51C52">
                            <w:rPr>
                              <w:rStyle w:val="Seitenzahl"/>
                              <w:noProof/>
                            </w:rPr>
                            <w:t>14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Rahmen2" o:spid="_x0000_s1026" type="#_x0000_t202" style="position:absolute;left:0;text-align:left;margin-left:0;margin-top:.05pt;width:8.05pt;height:13.8pt;z-index: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" stroked="f">
              <v:fill opacity="0"/>
              <v:textbox style="mso-fit-shape-to-text:t" inset="0,0,0,0">
                <w:txbxContent>
                  <w:p w:rsidR="006662CB" w:rsidRDefault="00680C75">
                    <w:pPr>
                      <w:pStyle w:val="Fuzeile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>PAGE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51C52">
                      <w:rPr>
                        <w:rStyle w:val="Seitenzahl"/>
                        <w:noProof/>
                      </w:rPr>
                      <w:t>14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2CB" w:rsidRDefault="00680C75">
    <w:pPr>
      <w:pStyle w:val="Fuzeile"/>
      <w:ind w:right="360"/>
    </w:pPr>
    <w:r>
      <w:rPr>
        <w:noProof/>
        <w:lang w:val="de-AT"/>
      </w:rPr>
      <mc:AlternateContent>
        <mc:Choice Requires="wps">
          <w:drawing>
            <wp:anchor distT="0" distB="0" distL="0" distR="0" simplePos="0" relativeHeight="3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3" name="Rahmen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6662CB" w:rsidRDefault="00680C75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>PAGE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51C52">
                            <w:rPr>
                              <w:rStyle w:val="Seitenzahl"/>
                              <w:noProof/>
                            </w:rPr>
                            <w:t>13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Rahmen1" o:spid="_x0000_s1027" type="#_x0000_t202" style="position:absolute;left:0;text-align:left;margin-left:0;margin-top:.05pt;width:12.05pt;height:13.8pt;z-index: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" stroked="f">
              <v:fill opacity="0"/>
              <v:textbox style="mso-fit-shape-to-text:t" inset="0,0,0,0">
                <w:txbxContent>
                  <w:p w:rsidR="006662CB" w:rsidRDefault="00680C75">
                    <w:pPr>
                      <w:pStyle w:val="Fuzeile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>PAGE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51C52">
                      <w:rPr>
                        <w:rStyle w:val="Seitenzahl"/>
                        <w:noProof/>
                      </w:rPr>
                      <w:t>13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2CB" w:rsidRDefault="00680C75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>PAGE</w:instrText>
    </w:r>
    <w:r>
      <w:rPr>
        <w:rStyle w:val="Seitenzahl"/>
      </w:rPr>
      <w:fldChar w:fldCharType="separate"/>
    </w:r>
    <w:r w:rsidR="009A7A71">
      <w:rPr>
        <w:rStyle w:val="Seitenzahl"/>
        <w:noProof/>
      </w:rPr>
      <w:t>13</w:t>
    </w:r>
    <w:r>
      <w:rPr>
        <w:rStyle w:val="Seitenzah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2CB" w:rsidRDefault="006662CB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2CB" w:rsidRDefault="006662CB">
    <w:pPr>
      <w:pStyle w:val="Fuzeil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2CB" w:rsidRDefault="00680C75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>PAGE</w:instrText>
    </w:r>
    <w:r>
      <w:rPr>
        <w:rStyle w:val="Seitenzahl"/>
      </w:rPr>
      <w:fldChar w:fldCharType="separate"/>
    </w:r>
    <w:r w:rsidR="009A7A71">
      <w:rPr>
        <w:rStyle w:val="Seitenzahl"/>
        <w:noProof/>
      </w:rPr>
      <w:t>15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F00" w:rsidRDefault="00B15F00">
      <w:pPr>
        <w:spacing w:after="0" w:line="240" w:lineRule="auto"/>
      </w:pPr>
      <w:r>
        <w:separator/>
      </w:r>
    </w:p>
  </w:footnote>
  <w:footnote w:type="continuationSeparator" w:id="0">
    <w:p w:rsidR="00B15F00" w:rsidRDefault="00B1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597" w:rsidRDefault="00915597" w:rsidP="00915597">
    <w:pPr>
      <w:pStyle w:val="Kopfzeile"/>
      <w:jc w:val="right"/>
    </w:pPr>
    <w:r>
      <w:rPr>
        <w:noProof/>
        <w:lang w:val="de-A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4683125</wp:posOffset>
          </wp:positionH>
          <wp:positionV relativeFrom="paragraph">
            <wp:posOffset>190500</wp:posOffset>
          </wp:positionV>
          <wp:extent cx="1215839" cy="358140"/>
          <wp:effectExtent l="0" t="0" r="3810" b="3810"/>
          <wp:wrapNone/>
          <wp:docPr id="21" name="Grafi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5839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E1B" w:rsidRDefault="001C2E1B">
    <w:pPr>
      <w:pStyle w:val="Kopfzeile"/>
    </w:pPr>
    <w:r>
      <w:rPr>
        <w:noProof/>
        <w:lang w:val="de-AT"/>
      </w:rPr>
      <w:drawing>
        <wp:anchor distT="0" distB="0" distL="114300" distR="114300" simplePos="0" relativeHeight="251660288" behindDoc="0" locked="0" layoutInCell="1" allowOverlap="1" wp14:anchorId="0A20C2D6" wp14:editId="25DF40DE">
          <wp:simplePos x="0" y="0"/>
          <wp:positionH relativeFrom="margin">
            <wp:align>right</wp:align>
          </wp:positionH>
          <wp:positionV relativeFrom="paragraph">
            <wp:posOffset>160020</wp:posOffset>
          </wp:positionV>
          <wp:extent cx="1215839" cy="358140"/>
          <wp:effectExtent l="0" t="0" r="3810" b="3810"/>
          <wp:wrapNone/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5839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2CB" w:rsidRDefault="00680C75">
    <w:pPr>
      <w:pStyle w:val="Kopfzeile"/>
      <w:pBdr>
        <w:bottom w:val="single" w:sz="4" w:space="1" w:color="000000"/>
      </w:pBdr>
      <w:tabs>
        <w:tab w:val="right" w:pos="8931"/>
      </w:tabs>
    </w:pPr>
    <w:r>
      <w:t>Primary control algorithm using distributed resources</w:t>
    </w:r>
  </w:p>
  <w:p w:rsidR="006662CB" w:rsidRDefault="006662CB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2CB" w:rsidRDefault="00680C75">
    <w:pPr>
      <w:pStyle w:val="Kopfzeile"/>
      <w:pBdr>
        <w:bottom w:val="single" w:sz="4" w:space="1" w:color="000000"/>
      </w:pBdr>
      <w:tabs>
        <w:tab w:val="right" w:pos="8931"/>
      </w:tabs>
    </w:pPr>
    <w:r>
      <w:tab/>
    </w:r>
    <w:r>
      <w:tab/>
    </w:r>
    <w:r>
      <w:fldChar w:fldCharType="begin"/>
    </w:r>
    <w:r>
      <w:instrText>REF e0_Title \h</w:instrText>
    </w:r>
    <w:r>
      <w:fldChar w:fldCharType="separate"/>
    </w:r>
    <w:r>
      <w:t>Fehler: Verweis nicht gefunden</w:t>
    </w:r>
    <w:r>
      <w:fldChar w:fldCharType="end"/>
    </w:r>
    <w:r>
      <w:rPr>
        <w:lang w:val="de-DE"/>
      </w:rPr>
      <w:tab/>
    </w:r>
    <w:r>
      <w:rPr>
        <w:lang w:val="de-DE"/>
      </w:rPr>
      <w:tab/>
    </w:r>
  </w:p>
  <w:p w:rsidR="006662CB" w:rsidRDefault="006662CB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E94"/>
    <w:multiLevelType w:val="hybridMultilevel"/>
    <w:tmpl w:val="1DC43A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4BA8"/>
    <w:multiLevelType w:val="hybridMultilevel"/>
    <w:tmpl w:val="C3982D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917C5"/>
    <w:multiLevelType w:val="hybridMultilevel"/>
    <w:tmpl w:val="11125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46157"/>
    <w:multiLevelType w:val="hybridMultilevel"/>
    <w:tmpl w:val="80721F9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3B6E"/>
    <w:multiLevelType w:val="hybridMultilevel"/>
    <w:tmpl w:val="8BFA6D20"/>
    <w:lvl w:ilvl="0" w:tplc="6F1AAF82">
      <w:numFmt w:val="bullet"/>
      <w:lvlText w:val="•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13693"/>
    <w:multiLevelType w:val="hybridMultilevel"/>
    <w:tmpl w:val="AD4CCD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F48E1"/>
    <w:multiLevelType w:val="multilevel"/>
    <w:tmpl w:val="5A2CCC4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b/>
        <w:i w:val="0"/>
        <w:sz w:val="36"/>
        <w:szCs w:val="44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6A70886"/>
    <w:multiLevelType w:val="multilevel"/>
    <w:tmpl w:val="6E182166"/>
    <w:lvl w:ilvl="0">
      <w:start w:val="1"/>
      <w:numFmt w:val="decimal"/>
      <w:pStyle w:val="berschrift1"/>
      <w:suff w:val="space"/>
      <w:lvlText w:val="%1."/>
      <w:lvlJc w:val="left"/>
      <w:pPr>
        <w:ind w:left="432" w:hanging="432"/>
      </w:pPr>
      <w:rPr>
        <w:b/>
        <w:i w:val="0"/>
        <w:sz w:val="36"/>
        <w:szCs w:val="44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berschrift5"/>
      <w:lvlText w:val="%1.%2.%3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0BB3FCA"/>
    <w:multiLevelType w:val="hybridMultilevel"/>
    <w:tmpl w:val="8FAC30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C36CB"/>
    <w:multiLevelType w:val="hybridMultilevel"/>
    <w:tmpl w:val="5EFEAD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117BF"/>
    <w:multiLevelType w:val="hybridMultilevel"/>
    <w:tmpl w:val="0CFA167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1MTE3MbSwMDMxMzBR0lEKTi0uzszPAykwqgUAOLLR+ywAAAA="/>
  </w:docVars>
  <w:rsids>
    <w:rsidRoot w:val="006662CB"/>
    <w:rsid w:val="00057AD8"/>
    <w:rsid w:val="001C2E1B"/>
    <w:rsid w:val="002320F6"/>
    <w:rsid w:val="00251C52"/>
    <w:rsid w:val="002D317D"/>
    <w:rsid w:val="0038112B"/>
    <w:rsid w:val="004D5668"/>
    <w:rsid w:val="00500CB5"/>
    <w:rsid w:val="00651E5D"/>
    <w:rsid w:val="006662CB"/>
    <w:rsid w:val="00680C75"/>
    <w:rsid w:val="00687D11"/>
    <w:rsid w:val="007A6B94"/>
    <w:rsid w:val="008D33CA"/>
    <w:rsid w:val="00915597"/>
    <w:rsid w:val="009250C9"/>
    <w:rsid w:val="009A7A71"/>
    <w:rsid w:val="00B15F00"/>
    <w:rsid w:val="00CA36CC"/>
    <w:rsid w:val="00D55AEE"/>
    <w:rsid w:val="00DA7C75"/>
    <w:rsid w:val="00DE0198"/>
    <w:rsid w:val="00E95C49"/>
    <w:rsid w:val="00EF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D318"/>
  <w15:docId w15:val="{B3415D6C-BAEF-4F41-8672-C25BFF52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/>
    <w:lsdException w:name="toc 5" w:semiHidden="1" w:qFormat="1"/>
    <w:lsdException w:name="toc 6" w:semiHidden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qFormat="1"/>
    <w:lsdException w:name="annotation text" w:semiHidden="1" w:unhideWhenUsed="1"/>
    <w:lsdException w:name="footer" w:qFormat="1"/>
    <w:lsdException w:name="index heading" w:semiHidden="1" w:unhideWhenUsed="1"/>
    <w:lsdException w:name="caption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20" w:line="288" w:lineRule="auto"/>
      <w:jc w:val="both"/>
      <w:textAlignment w:val="baseline"/>
    </w:pPr>
    <w:rPr>
      <w:rFonts w:asciiTheme="minorHAnsi" w:hAnsiTheme="minorHAnsi"/>
      <w:sz w:val="22"/>
      <w:lang w:val="en-GB" w:eastAsia="de-AT" w:bidi="ar-SA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1680" w:after="960"/>
      <w:ind w:left="431" w:hanging="431"/>
      <w:outlineLvl w:val="0"/>
    </w:pPr>
    <w:rPr>
      <w:rFonts w:asciiTheme="majorHAnsi" w:hAnsiTheme="majorHAnsi"/>
      <w:b/>
      <w:kern w:val="2"/>
      <w:sz w:val="36"/>
    </w:rPr>
  </w:style>
  <w:style w:type="paragraph" w:styleId="berschrift2">
    <w:name w:val="heading 2"/>
    <w:basedOn w:val="berschrift1"/>
    <w:qFormat/>
    <w:pPr>
      <w:numPr>
        <w:ilvl w:val="1"/>
      </w:numPr>
      <w:spacing w:before="360" w:after="360"/>
      <w:outlineLvl w:val="1"/>
    </w:pPr>
    <w:rPr>
      <w:sz w:val="27"/>
    </w:rPr>
  </w:style>
  <w:style w:type="paragraph" w:styleId="berschrift3">
    <w:name w:val="heading 3"/>
    <w:basedOn w:val="berschrift2"/>
    <w:qFormat/>
    <w:pPr>
      <w:numPr>
        <w:ilvl w:val="2"/>
      </w:numPr>
      <w:spacing w:before="240" w:after="240"/>
      <w:outlineLvl w:val="2"/>
    </w:pPr>
    <w:rPr>
      <w:sz w:val="24"/>
    </w:rPr>
  </w:style>
  <w:style w:type="paragraph" w:styleId="berschrift4">
    <w:name w:val="heading 4"/>
    <w:basedOn w:val="berschrift3"/>
    <w:qFormat/>
    <w:pPr>
      <w:numPr>
        <w:ilvl w:val="0"/>
        <w:numId w:val="0"/>
      </w:numPr>
      <w:ind w:left="431" w:hanging="431"/>
      <w:outlineLvl w:val="3"/>
    </w:pPr>
    <w:rPr>
      <w:rFonts w:asciiTheme="minorHAnsi" w:hAnsiTheme="minorHAnsi"/>
    </w:rPr>
  </w:style>
  <w:style w:type="paragraph" w:styleId="berschrift5">
    <w:name w:val="heading 5"/>
    <w:basedOn w:val="Standard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rFonts w:ascii="Arial" w:hAnsi="Arial"/>
    </w:rPr>
  </w:style>
  <w:style w:type="paragraph" w:styleId="berschrift6">
    <w:name w:val="heading 6"/>
    <w:basedOn w:val="Standard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i/>
    </w:rPr>
  </w:style>
  <w:style w:type="paragraph" w:styleId="berschrift7">
    <w:name w:val="heading 7"/>
    <w:basedOn w:val="Standard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notenanker">
    <w:name w:val="Fußnotenanker"/>
    <w:rPr>
      <w:vertAlign w:val="superscript"/>
    </w:rPr>
  </w:style>
  <w:style w:type="character" w:customStyle="1" w:styleId="FootnoteCharacters">
    <w:name w:val="Footnote Characters"/>
    <w:basedOn w:val="Absatz-Standardschriftart"/>
    <w:semiHidden/>
    <w:qFormat/>
    <w:rPr>
      <w:vertAlign w:val="superscript"/>
    </w:rPr>
  </w:style>
  <w:style w:type="character" w:styleId="BesuchterLink">
    <w:name w:val="FollowedHyperlink"/>
    <w:basedOn w:val="Absatz-Standardschriftart"/>
    <w:qFormat/>
    <w:rPr>
      <w:color w:val="800080"/>
      <w:u w:val="single"/>
    </w:rPr>
  </w:style>
  <w:style w:type="character" w:customStyle="1" w:styleId="Internetverknpfung">
    <w:name w:val="Internetverknüpfung"/>
    <w:basedOn w:val="Absatz-Standardschriftart"/>
    <w:uiPriority w:val="99"/>
    <w:rPr>
      <w:color w:val="0000FF"/>
      <w:u w:val="single"/>
    </w:rPr>
  </w:style>
  <w:style w:type="character" w:styleId="Seitenzahl">
    <w:name w:val="page number"/>
    <w:basedOn w:val="Absatz-Standardschriftart"/>
    <w:qFormat/>
    <w:rPr>
      <w:rFonts w:ascii="Times New Roman" w:hAnsi="Times New Roman"/>
      <w:sz w:val="24"/>
    </w:rPr>
  </w:style>
  <w:style w:type="character" w:customStyle="1" w:styleId="LitZchn">
    <w:name w:val="Lit Zchn"/>
    <w:basedOn w:val="Absatz-Standardschriftart"/>
    <w:qFormat/>
    <w:rPr>
      <w:sz w:val="22"/>
      <w:lang w:val="en-GB" w:eastAsia="de-AT" w:bidi="ar-SA"/>
    </w:rPr>
  </w:style>
  <w:style w:type="character" w:customStyle="1" w:styleId="AufzhlungszeichenZchn">
    <w:name w:val="Aufzählungszeichen Zchn"/>
    <w:basedOn w:val="Absatz-Standardschriftart"/>
    <w:qFormat/>
    <w:rPr>
      <w:sz w:val="22"/>
      <w:lang w:val="en-GB" w:eastAsia="de-AT" w:bidi="ar-SA"/>
    </w:rPr>
  </w:style>
  <w:style w:type="character" w:customStyle="1" w:styleId="berschrift3Zchn">
    <w:name w:val="Überschrift 3 Zchn"/>
    <w:basedOn w:val="Absatz-Standardschriftart"/>
    <w:qFormat/>
    <w:rPr>
      <w:rFonts w:asciiTheme="majorHAnsi" w:hAnsiTheme="majorHAnsi"/>
      <w:b/>
      <w:kern w:val="2"/>
      <w:sz w:val="24"/>
      <w:lang w:val="en-GB"/>
    </w:rPr>
  </w:style>
  <w:style w:type="character" w:customStyle="1" w:styleId="ListLabel1">
    <w:name w:val="ListLabel 1"/>
    <w:qFormat/>
    <w:rPr>
      <w:b/>
      <w:i w:val="0"/>
      <w:sz w:val="36"/>
      <w:szCs w:val="44"/>
    </w:rPr>
  </w:style>
  <w:style w:type="character" w:customStyle="1" w:styleId="ListLabel2">
    <w:name w:val="ListLabel 2"/>
    <w:qFormat/>
    <w:rPr>
      <w:b w:val="0"/>
      <w:i w:val="0"/>
      <w:sz w:val="24"/>
      <w:szCs w:val="24"/>
    </w:rPr>
  </w:style>
  <w:style w:type="character" w:customStyle="1" w:styleId="ListLabel3">
    <w:name w:val="ListLabel 3"/>
    <w:qFormat/>
    <w:rPr>
      <w:lang w:val="en-GB"/>
    </w:rPr>
  </w:style>
  <w:style w:type="character" w:customStyle="1" w:styleId="ListLabel4">
    <w:name w:val="ListLabel 4"/>
    <w:qFormat/>
    <w:rPr>
      <w:lang w:val="en-U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pacing w:before="240" w:after="240"/>
      <w:jc w:val="center"/>
    </w:pPr>
    <w:rPr>
      <w:i/>
      <w:sz w:val="20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Dokumentstruktur">
    <w:name w:val="Document Map"/>
    <w:basedOn w:val="Standard"/>
    <w:semiHidden/>
    <w:qFormat/>
    <w:pPr>
      <w:shd w:val="clear" w:color="auto" w:fill="000080"/>
    </w:pPr>
    <w:rPr>
      <w:rFonts w:ascii="Tahoma" w:hAnsi="Tahoma" w:cs="Tahoma"/>
      <w:sz w:val="20"/>
    </w:rPr>
  </w:style>
  <w:style w:type="paragraph" w:styleId="Funotentext">
    <w:name w:val="footnote text"/>
    <w:basedOn w:val="Standard"/>
    <w:semiHidden/>
    <w:qFormat/>
    <w:rPr>
      <w:sz w:val="18"/>
    </w:rPr>
  </w:style>
  <w:style w:type="paragraph" w:styleId="Verzeichnis3">
    <w:name w:val="toc 3"/>
    <w:basedOn w:val="Standard"/>
    <w:uiPriority w:val="39"/>
    <w:pPr>
      <w:tabs>
        <w:tab w:val="right" w:leader="dot" w:pos="8222"/>
      </w:tabs>
      <w:spacing w:after="0"/>
      <w:ind w:left="482"/>
    </w:pPr>
  </w:style>
  <w:style w:type="paragraph" w:styleId="Verzeichnis6">
    <w:name w:val="toc 6"/>
    <w:basedOn w:val="Standard"/>
    <w:semiHidden/>
    <w:pPr>
      <w:tabs>
        <w:tab w:val="right" w:leader="dot" w:pos="9071"/>
      </w:tabs>
      <w:ind w:left="1200"/>
    </w:pPr>
  </w:style>
  <w:style w:type="paragraph" w:styleId="Verzeichnis1">
    <w:name w:val="toc 1"/>
    <w:basedOn w:val="Standard"/>
    <w:uiPriority w:val="39"/>
    <w:pPr>
      <w:tabs>
        <w:tab w:val="right" w:leader="dot" w:pos="8222"/>
      </w:tabs>
      <w:spacing w:before="120" w:after="0"/>
    </w:pPr>
  </w:style>
  <w:style w:type="paragraph" w:styleId="Kopfzeile">
    <w:name w:val="header"/>
    <w:basedOn w:val="Standard"/>
    <w:pPr>
      <w:tabs>
        <w:tab w:val="center" w:pos="4153"/>
        <w:tab w:val="right" w:pos="8306"/>
      </w:tabs>
    </w:pPr>
    <w:rPr>
      <w:i/>
      <w:sz w:val="18"/>
    </w:rPr>
  </w:style>
  <w:style w:type="paragraph" w:styleId="Verzeichnis4">
    <w:name w:val="toc 4"/>
    <w:basedOn w:val="Standard"/>
    <w:semiHidden/>
    <w:pPr>
      <w:tabs>
        <w:tab w:val="right" w:pos="8222"/>
      </w:tabs>
      <w:spacing w:after="0"/>
      <w:ind w:left="720"/>
    </w:pPr>
  </w:style>
  <w:style w:type="paragraph" w:styleId="Abbildungsverzeichnis">
    <w:name w:val="table of figures"/>
    <w:basedOn w:val="Standard"/>
    <w:semiHidden/>
    <w:qFormat/>
  </w:style>
  <w:style w:type="paragraph" w:styleId="Verzeichnis2">
    <w:name w:val="toc 2"/>
    <w:basedOn w:val="Standard"/>
    <w:uiPriority w:val="39"/>
    <w:pPr>
      <w:tabs>
        <w:tab w:val="right" w:leader="dot" w:pos="8222"/>
      </w:tabs>
      <w:spacing w:after="0"/>
      <w:ind w:left="238"/>
    </w:pPr>
  </w:style>
  <w:style w:type="paragraph" w:styleId="Verzeichnis5">
    <w:name w:val="toc 5"/>
    <w:basedOn w:val="Standard"/>
    <w:semiHidden/>
    <w:qFormat/>
    <w:pPr>
      <w:tabs>
        <w:tab w:val="right" w:leader="dot" w:pos="9071"/>
      </w:tabs>
      <w:spacing w:after="0"/>
      <w:ind w:left="958"/>
    </w:pPr>
  </w:style>
  <w:style w:type="paragraph" w:styleId="Fuzeile">
    <w:name w:val="footer"/>
    <w:basedOn w:val="Standard"/>
    <w:qFormat/>
    <w:pPr>
      <w:tabs>
        <w:tab w:val="center" w:pos="4677"/>
        <w:tab w:val="right" w:pos="9355"/>
      </w:tabs>
    </w:pPr>
    <w:rPr>
      <w:sz w:val="18"/>
    </w:rPr>
  </w:style>
  <w:style w:type="paragraph" w:styleId="Aufzhlungszeichen">
    <w:name w:val="List Bullet"/>
    <w:basedOn w:val="Standard"/>
    <w:qFormat/>
    <w:pPr>
      <w:tabs>
        <w:tab w:val="left" w:pos="360"/>
      </w:tabs>
      <w:ind w:left="360" w:hanging="360"/>
    </w:pPr>
  </w:style>
  <w:style w:type="paragraph" w:styleId="Aufzhlungszeichen5">
    <w:name w:val="List Bullet 5"/>
    <w:basedOn w:val="Standard"/>
    <w:qFormat/>
    <w:pPr>
      <w:ind w:left="1418" w:hanging="284"/>
    </w:pPr>
  </w:style>
  <w:style w:type="paragraph" w:styleId="Standardeinzug">
    <w:name w:val="Normal Indent"/>
    <w:basedOn w:val="Standard"/>
    <w:qFormat/>
    <w:pPr>
      <w:overflowPunct w:val="0"/>
      <w:spacing w:line="240" w:lineRule="auto"/>
      <w:ind w:left="1701" w:right="851"/>
      <w:textAlignment w:val="auto"/>
    </w:pPr>
    <w:rPr>
      <w:lang w:val="de-AT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Absatzeingerckt1">
    <w:name w:val="Absatz eingerückt 1"/>
    <w:basedOn w:val="Standard"/>
    <w:qFormat/>
    <w:pPr>
      <w:ind w:left="567" w:hanging="567"/>
    </w:pPr>
  </w:style>
  <w:style w:type="paragraph" w:customStyle="1" w:styleId="Diplomarbeit">
    <w:name w:val="Diplomarbeit"/>
    <w:basedOn w:val="Standard"/>
    <w:qFormat/>
    <w:pPr>
      <w:spacing w:before="840" w:after="840" w:line="240" w:lineRule="auto"/>
      <w:jc w:val="center"/>
      <w:outlineLvl w:val="0"/>
    </w:pPr>
    <w:rPr>
      <w:sz w:val="32"/>
      <w:szCs w:val="32"/>
    </w:rPr>
  </w:style>
  <w:style w:type="paragraph" w:customStyle="1" w:styleId="Struct">
    <w:name w:val="Struct"/>
    <w:basedOn w:val="Standard"/>
    <w:qFormat/>
    <w:pPr>
      <w:pageBreakBefore/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Tabelle">
    <w:name w:val="Tabelle"/>
    <w:basedOn w:val="Standard"/>
    <w:qFormat/>
    <w:pPr>
      <w:keepNext/>
      <w:widowControl w:val="0"/>
      <w:spacing w:after="0" w:line="240" w:lineRule="auto"/>
      <w:jc w:val="center"/>
    </w:pPr>
    <w:rPr>
      <w:sz w:val="20"/>
    </w:rPr>
  </w:style>
  <w:style w:type="paragraph" w:customStyle="1" w:styleId="Code">
    <w:name w:val="Code"/>
    <w:basedOn w:val="Standard"/>
    <w:qFormat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tabs>
        <w:tab w:val="left" w:pos="851"/>
      </w:tabs>
      <w:spacing w:after="0" w:line="240" w:lineRule="auto"/>
      <w:jc w:val="left"/>
    </w:pPr>
    <w:rPr>
      <w:rFonts w:ascii="Courier New" w:hAnsi="Courier New"/>
      <w:sz w:val="18"/>
    </w:rPr>
  </w:style>
  <w:style w:type="paragraph" w:customStyle="1" w:styleId="normalerText">
    <w:name w:val="normaler Text"/>
    <w:basedOn w:val="Standard"/>
    <w:qFormat/>
    <w:pPr>
      <w:overflowPunct w:val="0"/>
      <w:spacing w:line="300" w:lineRule="exact"/>
      <w:jc w:val="left"/>
      <w:textAlignment w:val="auto"/>
    </w:pPr>
    <w:rPr>
      <w:sz w:val="24"/>
      <w:lang w:val="de-DE"/>
    </w:rPr>
  </w:style>
  <w:style w:type="paragraph" w:customStyle="1" w:styleId="Title2">
    <w:name w:val="Title 2"/>
    <w:basedOn w:val="Standard"/>
    <w:qFormat/>
    <w:pPr>
      <w:spacing w:before="2160" w:after="960"/>
      <w:ind w:left="567"/>
    </w:pPr>
    <w:rPr>
      <w:b/>
      <w:sz w:val="48"/>
      <w:szCs w:val="48"/>
    </w:rPr>
  </w:style>
  <w:style w:type="paragraph" w:customStyle="1" w:styleId="Title0">
    <w:name w:val="Title0"/>
    <w:basedOn w:val="Standard"/>
    <w:qFormat/>
    <w:pPr>
      <w:spacing w:after="240" w:line="240" w:lineRule="auto"/>
      <w:jc w:val="center"/>
    </w:pPr>
    <w:rPr>
      <w:b/>
      <w:sz w:val="36"/>
      <w:szCs w:val="44"/>
    </w:rPr>
  </w:style>
  <w:style w:type="paragraph" w:customStyle="1" w:styleId="TitlePage1">
    <w:name w:val="Title Page 1"/>
    <w:basedOn w:val="Standard"/>
    <w:qFormat/>
    <w:pPr>
      <w:spacing w:line="240" w:lineRule="auto"/>
      <w:jc w:val="center"/>
    </w:pPr>
    <w:rPr>
      <w:sz w:val="28"/>
    </w:rPr>
  </w:style>
  <w:style w:type="paragraph" w:customStyle="1" w:styleId="Inhaltsverzeichnis">
    <w:name w:val="Inhaltsverzeichnis"/>
    <w:basedOn w:val="berschrift1"/>
    <w:qFormat/>
    <w:pPr>
      <w:numPr>
        <w:numId w:val="0"/>
      </w:numPr>
      <w:spacing w:before="1560"/>
      <w:ind w:left="431" w:hanging="431"/>
    </w:pPr>
    <w:rPr>
      <w:szCs w:val="48"/>
    </w:rPr>
  </w:style>
  <w:style w:type="paragraph" w:customStyle="1" w:styleId="Style1">
    <w:name w:val="Style1"/>
    <w:basedOn w:val="Standard"/>
    <w:qFormat/>
    <w:pPr>
      <w:spacing w:before="4080"/>
    </w:pPr>
    <w:rPr>
      <w:lang w:val="en-US"/>
    </w:rPr>
  </w:style>
  <w:style w:type="paragraph" w:customStyle="1" w:styleId="Zusammenfassung">
    <w:name w:val="Zusammenfassung"/>
    <w:basedOn w:val="Standard"/>
    <w:qFormat/>
    <w:pPr>
      <w:spacing w:before="4080" w:after="240"/>
      <w:jc w:val="left"/>
    </w:pPr>
    <w:rPr>
      <w:b/>
      <w:lang w:val="en-US"/>
    </w:rPr>
  </w:style>
  <w:style w:type="paragraph" w:customStyle="1" w:styleId="Diplom">
    <w:name w:val="Diplom"/>
    <w:basedOn w:val="Standard"/>
    <w:qFormat/>
    <w:pPr>
      <w:spacing w:after="840"/>
      <w:jc w:val="center"/>
    </w:pPr>
    <w:rPr>
      <w:sz w:val="24"/>
    </w:rPr>
  </w:style>
  <w:style w:type="paragraph" w:customStyle="1" w:styleId="FormatvorlagenormalerText14ptZentriertNach66ptZeilenabstand">
    <w:name w:val="Formatvorlage normaler Text + 14 pt Zentriert Nach:  66 pt Zeilenabstand..."/>
    <w:basedOn w:val="normalerText"/>
    <w:qFormat/>
    <w:pPr>
      <w:spacing w:after="1320" w:line="240" w:lineRule="auto"/>
      <w:jc w:val="center"/>
    </w:pPr>
  </w:style>
  <w:style w:type="paragraph" w:customStyle="1" w:styleId="Reference">
    <w:name w:val="Reference"/>
    <w:basedOn w:val="Standard"/>
    <w:qFormat/>
    <w:pPr>
      <w:spacing w:line="240" w:lineRule="auto"/>
      <w:ind w:left="1418" w:hanging="1418"/>
    </w:pPr>
    <w:rPr>
      <w:sz w:val="20"/>
      <w:lang w:val="de-DE"/>
    </w:rPr>
  </w:style>
  <w:style w:type="paragraph" w:customStyle="1" w:styleId="Titelpage">
    <w:name w:val="Titelpage"/>
    <w:basedOn w:val="normalerText"/>
    <w:qFormat/>
    <w:pPr>
      <w:spacing w:after="0" w:line="240" w:lineRule="auto"/>
      <w:jc w:val="center"/>
    </w:pPr>
    <w:rPr>
      <w:szCs w:val="24"/>
    </w:rPr>
  </w:style>
  <w:style w:type="paragraph" w:customStyle="1" w:styleId="Titlepage">
    <w:name w:val="Titlepage"/>
    <w:basedOn w:val="normalerText"/>
    <w:qFormat/>
    <w:pPr>
      <w:spacing w:after="0" w:line="240" w:lineRule="auto"/>
      <w:jc w:val="center"/>
    </w:pPr>
    <w:rPr>
      <w:szCs w:val="24"/>
    </w:rPr>
  </w:style>
  <w:style w:type="paragraph" w:customStyle="1" w:styleId="Abstract">
    <w:name w:val="Abstract"/>
    <w:basedOn w:val="Standard"/>
    <w:qFormat/>
    <w:pPr>
      <w:ind w:firstLine="708"/>
    </w:pPr>
    <w:rPr>
      <w:lang w:val="de-DE"/>
    </w:rPr>
  </w:style>
  <w:style w:type="paragraph" w:customStyle="1" w:styleId="Eq">
    <w:name w:val="Eq"/>
    <w:basedOn w:val="Standard"/>
    <w:qFormat/>
  </w:style>
  <w:style w:type="paragraph" w:customStyle="1" w:styleId="Lit">
    <w:name w:val="Lit"/>
    <w:basedOn w:val="Standard"/>
    <w:qFormat/>
    <w:pPr>
      <w:ind w:left="1418" w:hanging="1418"/>
    </w:pPr>
  </w:style>
  <w:style w:type="paragraph" w:customStyle="1" w:styleId="NichtImInhaltsverzeichnis">
    <w:name w:val="NichtImInhaltsverzeichnis"/>
    <w:basedOn w:val="Standard"/>
    <w:qFormat/>
    <w:pPr>
      <w:spacing w:before="1560" w:after="960"/>
    </w:pPr>
    <w:rPr>
      <w:b/>
      <w:sz w:val="36"/>
      <w:lang w:val="de-DE"/>
    </w:rPr>
  </w:style>
  <w:style w:type="paragraph" w:customStyle="1" w:styleId="Text">
    <w:name w:val="Text"/>
    <w:basedOn w:val="Standard"/>
    <w:qFormat/>
    <w:pPr>
      <w:overflowPunct w:val="0"/>
      <w:spacing w:after="0" w:line="240" w:lineRule="auto"/>
      <w:textAlignment w:val="auto"/>
    </w:pPr>
    <w:rPr>
      <w:color w:val="000000"/>
      <w:sz w:val="24"/>
      <w:lang w:eastAsia="it-IT"/>
    </w:rPr>
  </w:style>
  <w:style w:type="paragraph" w:customStyle="1" w:styleId="b2">
    <w:name w:val="Üb2"/>
    <w:basedOn w:val="berschrift2"/>
    <w:qFormat/>
    <w:pPr>
      <w:numPr>
        <w:ilvl w:val="0"/>
        <w:numId w:val="0"/>
      </w:numPr>
      <w:suppressAutoHyphens/>
      <w:overflowPunct w:val="0"/>
      <w:spacing w:before="240" w:after="60" w:line="240" w:lineRule="auto"/>
      <w:ind w:left="431" w:hanging="431"/>
      <w:jc w:val="left"/>
      <w:textAlignment w:val="auto"/>
    </w:pPr>
    <w:rPr>
      <w:rFonts w:ascii="Arial" w:hAnsi="Arial" w:cs="Arial"/>
      <w:bCs/>
      <w:iCs/>
      <w:sz w:val="24"/>
      <w:szCs w:val="28"/>
      <w:lang w:val="en-US" w:eastAsia="en-US"/>
    </w:rPr>
  </w:style>
  <w:style w:type="paragraph" w:customStyle="1" w:styleId="Formel">
    <w:name w:val="Formel"/>
    <w:basedOn w:val="Standard"/>
    <w:qFormat/>
    <w:pPr>
      <w:overflowPunct w:val="0"/>
      <w:spacing w:before="120" w:line="240" w:lineRule="auto"/>
      <w:jc w:val="center"/>
      <w:textAlignment w:val="auto"/>
    </w:pPr>
    <w:rPr>
      <w:sz w:val="20"/>
      <w:lang w:eastAsia="it-IT"/>
    </w:rPr>
  </w:style>
  <w:style w:type="paragraph" w:customStyle="1" w:styleId="Literatur">
    <w:name w:val="Literatur"/>
    <w:basedOn w:val="Beschriftung"/>
    <w:qFormat/>
    <w:pPr>
      <w:tabs>
        <w:tab w:val="left" w:pos="600"/>
      </w:tabs>
      <w:overflowPunct w:val="0"/>
      <w:spacing w:before="120" w:after="120" w:line="240" w:lineRule="auto"/>
      <w:ind w:left="600" w:hanging="600"/>
      <w:jc w:val="both"/>
      <w:textAlignment w:val="auto"/>
    </w:pPr>
    <w:rPr>
      <w:b/>
      <w:sz w:val="24"/>
      <w:szCs w:val="24"/>
      <w:lang w:val="de-DE" w:eastAsia="de-DE"/>
    </w:rPr>
  </w:style>
  <w:style w:type="paragraph" w:customStyle="1" w:styleId="E2">
    <w:name w:val="E2"/>
    <w:qFormat/>
    <w:pPr>
      <w:spacing w:before="240" w:line="300" w:lineRule="exact"/>
      <w:ind w:left="720" w:hanging="720"/>
    </w:pPr>
    <w:rPr>
      <w:rFonts w:ascii="Times" w:hAnsi="Times"/>
      <w:sz w:val="24"/>
      <w:lang w:val="de-DE" w:eastAsia="de-DE" w:bidi="ar-SA"/>
    </w:rPr>
  </w:style>
  <w:style w:type="paragraph" w:customStyle="1" w:styleId="References">
    <w:name w:val="References"/>
    <w:basedOn w:val="Standard"/>
    <w:qFormat/>
    <w:pPr>
      <w:tabs>
        <w:tab w:val="left" w:pos="360"/>
      </w:tabs>
      <w:overflowPunct w:val="0"/>
      <w:spacing w:after="0" w:line="240" w:lineRule="auto"/>
      <w:ind w:left="357" w:hanging="357"/>
      <w:textAlignment w:val="auto"/>
    </w:pPr>
    <w:rPr>
      <w:sz w:val="16"/>
      <w:szCs w:val="16"/>
      <w:lang w:eastAsia="it-IT"/>
    </w:rPr>
  </w:style>
  <w:style w:type="paragraph" w:customStyle="1" w:styleId="Abbreviation">
    <w:name w:val="Abbreviation"/>
    <w:basedOn w:val="Reference"/>
    <w:qFormat/>
    <w:pPr>
      <w:spacing w:after="0"/>
    </w:pPr>
    <w:rPr>
      <w:lang w:val="en-GB"/>
    </w:rPr>
  </w:style>
  <w:style w:type="paragraph" w:customStyle="1" w:styleId="Inhaltsverzeichnisberschrift1">
    <w:name w:val="Inhaltsverzeichnisüberschrift1"/>
    <w:basedOn w:val="berschrift1"/>
    <w:uiPriority w:val="39"/>
    <w:unhideWhenUsed/>
    <w:qFormat/>
    <w:pPr>
      <w:keepLines/>
      <w:numPr>
        <w:numId w:val="0"/>
      </w:numPr>
      <w:overflowPunct w:val="0"/>
      <w:spacing w:before="480" w:after="0" w:line="276" w:lineRule="auto"/>
      <w:ind w:left="431" w:hanging="431"/>
      <w:jc w:val="left"/>
      <w:textAlignment w:val="auto"/>
    </w:pPr>
    <w:rPr>
      <w:rFonts w:ascii="Cambria" w:hAnsi="Cambria"/>
      <w:bCs/>
      <w:color w:val="365F91"/>
      <w:kern w:val="0"/>
      <w:sz w:val="28"/>
      <w:szCs w:val="28"/>
      <w:lang w:val="de-DE" w:eastAsia="en-US"/>
    </w:rPr>
  </w:style>
  <w:style w:type="paragraph" w:customStyle="1" w:styleId="Content">
    <w:name w:val="Content"/>
    <w:basedOn w:val="Standard"/>
    <w:qFormat/>
    <w:pPr>
      <w:tabs>
        <w:tab w:val="left" w:pos="1440"/>
      </w:tabs>
      <w:overflowPunct w:val="0"/>
      <w:spacing w:after="0" w:line="240" w:lineRule="auto"/>
      <w:ind w:left="1440" w:hanging="360"/>
      <w:jc w:val="left"/>
      <w:textAlignment w:val="auto"/>
    </w:pPr>
    <w:rPr>
      <w:rFonts w:ascii="Arial" w:hAnsi="Arial"/>
      <w:bCs/>
      <w:sz w:val="20"/>
      <w:lang w:eastAsia="zh-CN"/>
    </w:rPr>
  </w:style>
  <w:style w:type="paragraph" w:customStyle="1" w:styleId="Listenabsatz1">
    <w:name w:val="Listenabsatz1"/>
    <w:basedOn w:val="Standard"/>
    <w:uiPriority w:val="34"/>
    <w:qFormat/>
    <w:pPr>
      <w:ind w:left="720"/>
      <w:contextualSpacing/>
    </w:pPr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gitternetz1">
    <w:name w:val="Tabellengitternetz1"/>
    <w:basedOn w:val="NormaleTabelle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99"/>
    <w:rsid w:val="00D5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05B2B6-AE7A-4415-9EE2-6A49EDE3C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1586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DISSERTATION</vt:lpstr>
    </vt:vector>
  </TitlesOfParts>
  <Company>Knusperhaus Inc.</Company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</dc:title>
  <dc:subject/>
  <dc:creator>wendt@ict.tuwien.ac.at</dc:creator>
  <dc:description/>
  <cp:lastModifiedBy>Alexander Wendt</cp:lastModifiedBy>
  <cp:revision>16</cp:revision>
  <cp:lastPrinted>2007-08-20T14:56:00Z</cp:lastPrinted>
  <dcterms:created xsi:type="dcterms:W3CDTF">2015-02-04T13:31:00Z</dcterms:created>
  <dcterms:modified xsi:type="dcterms:W3CDTF">2019-03-20T16:08:00Z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Knusperhaus Inc.</vt:lpwstr>
  </property>
  <property fmtid="{D5CDD505-2E9C-101B-9397-08002B2CF9AE}" pid="3" name="DocSecurity">
    <vt:i4>0</vt:i4>
  </property>
  <property fmtid="{D5CDD505-2E9C-101B-9397-08002B2CF9AE}" pid="4" name="KSOProductBuildVer">
    <vt:lpwstr>1031-10.1.0.5657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