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6C87" w14:textId="77777777" w:rsidR="00107B80" w:rsidRDefault="00107B80">
      <w:pPr>
        <w:pStyle w:val="BodyText"/>
        <w:rPr>
          <w:rFonts w:ascii="Times New Roman"/>
          <w:sz w:val="20"/>
        </w:rPr>
      </w:pPr>
    </w:p>
    <w:p w14:paraId="33B56C88" w14:textId="77777777" w:rsidR="00107B80" w:rsidRDefault="00107B80">
      <w:pPr>
        <w:pStyle w:val="BodyText"/>
        <w:spacing w:before="3"/>
        <w:rPr>
          <w:rFonts w:ascii="Times New Roman"/>
          <w:sz w:val="16"/>
        </w:rPr>
      </w:pPr>
    </w:p>
    <w:p w14:paraId="33B56C89" w14:textId="77777777" w:rsidR="00107B80" w:rsidRDefault="00107B80">
      <w:pPr>
        <w:rPr>
          <w:rFonts w:ascii="Times New Roman"/>
          <w:sz w:val="16"/>
        </w:rPr>
        <w:sectPr w:rsidR="00107B80">
          <w:type w:val="continuous"/>
          <w:pgSz w:w="24000" w:h="16000" w:orient="landscape"/>
          <w:pgMar w:top="0" w:right="1100" w:bottom="0" w:left="1020" w:header="720" w:footer="720" w:gutter="0"/>
          <w:cols w:space="720"/>
        </w:sectPr>
      </w:pPr>
    </w:p>
    <w:p w14:paraId="33B56C8A" w14:textId="33916F5F" w:rsidR="00107B80" w:rsidRPr="00074A48" w:rsidRDefault="00074A48" w:rsidP="003A5E14">
      <w:pPr>
        <w:rPr>
          <w:rFonts w:ascii="Cavolini" w:hAnsi="Cavolini" w:cs="Cavolini"/>
          <w:b/>
          <w:bCs/>
          <w:color w:val="365F91" w:themeColor="accent1" w:themeShade="BF"/>
          <w:sz w:val="72"/>
          <w:szCs w:val="72"/>
        </w:rPr>
      </w:pPr>
      <w:r w:rsidRPr="00074A48">
        <w:rPr>
          <w:rFonts w:ascii="Cavolini" w:hAnsi="Cavolini" w:cs="Cavolini"/>
          <w:b/>
          <w:bCs/>
          <w:color w:val="365F91" w:themeColor="accent1" w:themeShade="BF"/>
          <w:sz w:val="72"/>
          <w:szCs w:val="72"/>
        </w:rPr>
        <w:t>Beta Sigma Chapter, Presents:</w:t>
      </w:r>
    </w:p>
    <w:p w14:paraId="3F6DC0A0" w14:textId="7CAB7F82" w:rsidR="00DD2748" w:rsidRPr="003A5E14" w:rsidRDefault="00DD2748" w:rsidP="003A5E14"/>
    <w:p w14:paraId="33B56C8E" w14:textId="57D7089E" w:rsidR="00107B80" w:rsidRPr="003A5E14" w:rsidRDefault="00107B80" w:rsidP="003A5E14"/>
    <w:p w14:paraId="33B56C8F" w14:textId="1BDED7D0" w:rsidR="00107B80" w:rsidRPr="003A5E14" w:rsidRDefault="00107B80" w:rsidP="003A5E14"/>
    <w:p w14:paraId="33B56C90" w14:textId="77777777" w:rsidR="00107B80" w:rsidRPr="003A5E14" w:rsidRDefault="00107B80" w:rsidP="003A5E14"/>
    <w:p w14:paraId="62266CB7" w14:textId="32ADDC2A" w:rsidR="000C7CC6" w:rsidRDefault="000C7CC6" w:rsidP="003A5E14"/>
    <w:p w14:paraId="7652C675" w14:textId="135C4A51" w:rsidR="000C7CC6" w:rsidRDefault="003B57F3" w:rsidP="003A5E14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9EC4B6" wp14:editId="3C88C07B">
                <wp:simplePos x="0" y="0"/>
                <wp:positionH relativeFrom="column">
                  <wp:posOffset>10353675</wp:posOffset>
                </wp:positionH>
                <wp:positionV relativeFrom="paragraph">
                  <wp:posOffset>163196</wp:posOffset>
                </wp:positionV>
                <wp:extent cx="3867150" cy="7677150"/>
                <wp:effectExtent l="19050" t="1905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767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F5CED69" w14:textId="3F9F2BFC" w:rsidR="00B50742" w:rsidRPr="003B57F3" w:rsidRDefault="00B50742" w:rsidP="00B50742">
                            <w:pPr>
                              <w:rPr>
                                <w:rFonts w:ascii="Cavolini" w:hAnsi="Cavolini" w:cs="Cavolini"/>
                                <w:b/>
                                <w:bCs/>
                                <w:color w:val="244061" w:themeColor="accent1" w:themeShade="80"/>
                                <w:sz w:val="36"/>
                                <w:szCs w:val="36"/>
                              </w:rPr>
                            </w:pPr>
                            <w:r w:rsidRPr="003B57F3">
                              <w:rPr>
                                <w:rFonts w:ascii="Cavolini" w:hAnsi="Cavolini" w:cs="Cavolini"/>
                                <w:b/>
                                <w:bCs/>
                                <w:color w:val="244061" w:themeColor="accent1" w:themeShade="80"/>
                                <w:sz w:val="36"/>
                                <w:szCs w:val="36"/>
                              </w:rPr>
                              <w:t xml:space="preserve">Friday December </w:t>
                            </w:r>
                            <w:r w:rsidR="00074A48" w:rsidRPr="003B57F3">
                              <w:rPr>
                                <w:rFonts w:ascii="Cavolini" w:hAnsi="Cavolini" w:cs="Cavolini"/>
                                <w:b/>
                                <w:bCs/>
                                <w:color w:val="244061" w:themeColor="accent1" w:themeShade="80"/>
                                <w:sz w:val="36"/>
                                <w:szCs w:val="36"/>
                              </w:rPr>
                              <w:t>9</w:t>
                            </w:r>
                            <w:r w:rsidRPr="003B57F3">
                              <w:rPr>
                                <w:rFonts w:ascii="Cavolini" w:hAnsi="Cavolini" w:cs="Cavolini"/>
                                <w:b/>
                                <w:bCs/>
                                <w:color w:val="244061" w:themeColor="accent1" w:themeShade="80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="008B0E82" w:rsidRPr="003B57F3">
                              <w:rPr>
                                <w:rFonts w:ascii="Cavolini" w:hAnsi="Cavolini" w:cs="Cavolini"/>
                                <w:b/>
                                <w:bCs/>
                                <w:color w:val="244061" w:themeColor="accent1" w:themeShade="80"/>
                                <w:sz w:val="36"/>
                                <w:szCs w:val="36"/>
                              </w:rPr>
                              <w:t>2022,</w:t>
                            </w:r>
                            <w:r w:rsidRPr="003B57F3">
                              <w:rPr>
                                <w:rFonts w:ascii="Cavolini" w:hAnsi="Cavolini" w:cs="Cavolini"/>
                                <w:b/>
                                <w:bCs/>
                                <w:color w:val="244061" w:themeColor="accent1" w:themeShade="80"/>
                                <w:sz w:val="36"/>
                                <w:szCs w:val="36"/>
                              </w:rPr>
                              <w:t xml:space="preserve"> 1</w:t>
                            </w:r>
                            <w:r w:rsidR="00074A48" w:rsidRPr="003B57F3">
                              <w:rPr>
                                <w:rFonts w:ascii="Cavolini" w:hAnsi="Cavolini" w:cs="Cavolini"/>
                                <w:b/>
                                <w:bCs/>
                                <w:color w:val="244061" w:themeColor="accent1" w:themeShade="80"/>
                                <w:sz w:val="36"/>
                                <w:szCs w:val="36"/>
                              </w:rPr>
                              <w:t>2</w:t>
                            </w:r>
                            <w:r w:rsidRPr="003B57F3">
                              <w:rPr>
                                <w:rFonts w:ascii="Cavolini" w:hAnsi="Cavolini" w:cs="Cavolini"/>
                                <w:b/>
                                <w:bCs/>
                                <w:color w:val="244061" w:themeColor="accent1" w:themeShade="80"/>
                                <w:sz w:val="36"/>
                                <w:szCs w:val="36"/>
                              </w:rPr>
                              <w:t>:00-</w:t>
                            </w:r>
                            <w:r w:rsidR="00074A48" w:rsidRPr="003B57F3">
                              <w:rPr>
                                <w:rFonts w:ascii="Cavolini" w:hAnsi="Cavolini" w:cs="Cavolini"/>
                                <w:b/>
                                <w:bCs/>
                                <w:color w:val="244061" w:themeColor="accent1" w:themeShade="80"/>
                                <w:sz w:val="36"/>
                                <w:szCs w:val="36"/>
                              </w:rPr>
                              <w:t>1</w:t>
                            </w:r>
                            <w:r w:rsidRPr="003B57F3">
                              <w:rPr>
                                <w:rFonts w:ascii="Cavolini" w:hAnsi="Cavolini" w:cs="Cavolini"/>
                                <w:b/>
                                <w:bCs/>
                                <w:color w:val="244061" w:themeColor="accent1" w:themeShade="80"/>
                                <w:sz w:val="36"/>
                                <w:szCs w:val="36"/>
                              </w:rPr>
                              <w:t>:00PM</w:t>
                            </w:r>
                          </w:p>
                          <w:p w14:paraId="3F0DA5AE" w14:textId="480C6A75" w:rsidR="00B50742" w:rsidRPr="003B57F3" w:rsidRDefault="00B50742" w:rsidP="00B50742">
                            <w:pPr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</w:pPr>
                            <w:r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  <w:t>Zoom Meeting</w:t>
                            </w:r>
                          </w:p>
                          <w:p w14:paraId="3892D924" w14:textId="19D073F7" w:rsidR="00B50742" w:rsidRPr="003B57F3" w:rsidRDefault="00B50742" w:rsidP="00B50742">
                            <w:pPr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</w:pPr>
                            <w:r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  <w:t>Program Track: Education</w:t>
                            </w:r>
                          </w:p>
                          <w:p w14:paraId="295EEED2" w14:textId="11228224" w:rsidR="00B50742" w:rsidRPr="003B57F3" w:rsidRDefault="00B50742" w:rsidP="00B50742">
                            <w:pPr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</w:pPr>
                            <w:r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  <w:t xml:space="preserve">Category: </w:t>
                            </w:r>
                            <w:r w:rsidR="00074A48"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  <w:t>Educator’s Methodology</w:t>
                            </w:r>
                          </w:p>
                          <w:p w14:paraId="35D02C34" w14:textId="6E13643F" w:rsidR="00B50742" w:rsidRPr="003B57F3" w:rsidRDefault="00B50742" w:rsidP="00B50742">
                            <w:pPr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</w:pPr>
                            <w:r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  <w:t>Language: English</w:t>
                            </w:r>
                          </w:p>
                          <w:p w14:paraId="7101F235" w14:textId="77777777" w:rsidR="00B50742" w:rsidRPr="003B57F3" w:rsidRDefault="00B50742" w:rsidP="00B50742">
                            <w:pPr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</w:pPr>
                          </w:p>
                          <w:p w14:paraId="7423994D" w14:textId="483665CA" w:rsidR="00B50742" w:rsidRPr="003B57F3" w:rsidRDefault="00EE45C6" w:rsidP="00B50742">
                            <w:pPr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</w:pPr>
                            <w:r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  <w:t>R</w:t>
                            </w:r>
                            <w:r w:rsidR="00B50742"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  <w:t>egistration Fees</w:t>
                            </w:r>
                            <w:r w:rsidR="00074A48"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  <w:t xml:space="preserve"> for all Educator’s:</w:t>
                            </w:r>
                          </w:p>
                          <w:p w14:paraId="53038E12" w14:textId="43CEC9D3" w:rsidR="00DA1258" w:rsidRPr="003B57F3" w:rsidRDefault="00B50742" w:rsidP="00B50742">
                            <w:pPr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</w:pPr>
                            <w:r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  <w:t>$</w:t>
                            </w:r>
                            <w:r w:rsidR="00074A48"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  <w:t>2</w:t>
                            </w:r>
                            <w:r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  <w:t>5.00</w:t>
                            </w:r>
                          </w:p>
                          <w:p w14:paraId="0BA274DD" w14:textId="77777777" w:rsidR="008B0E82" w:rsidRPr="003B57F3" w:rsidRDefault="008B0E82" w:rsidP="008B0E82">
                            <w:pPr>
                              <w:spacing w:after="160" w:line="276" w:lineRule="auto"/>
                              <w:ind w:left="360"/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</w:pPr>
                          </w:p>
                          <w:p w14:paraId="1C4116AB" w14:textId="77777777" w:rsidR="00CD4102" w:rsidRDefault="00074A48" w:rsidP="008B0E82">
                            <w:pPr>
                              <w:spacing w:after="160" w:line="276" w:lineRule="auto"/>
                              <w:ind w:left="360"/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</w:pPr>
                            <w:r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  <w:t xml:space="preserve">Please pay using </w:t>
                            </w:r>
                            <w:r w:rsidR="00DA1258"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  <w:t xml:space="preserve">our </w:t>
                            </w:r>
                            <w:r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  <w:t>Venmo account</w:t>
                            </w:r>
                            <w:r w:rsidR="00300528"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  <w:t xml:space="preserve"> name</w:t>
                            </w:r>
                            <w:r w:rsidR="00DA1258"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  <w:t>:</w:t>
                            </w:r>
                            <w:r w:rsidR="008B0E82"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0B5476F7" w14:textId="7E7CFE9F" w:rsidR="008B0E82" w:rsidRPr="003B57F3" w:rsidRDefault="008B0E82" w:rsidP="008B0E82">
                            <w:pPr>
                              <w:spacing w:after="160" w:line="276" w:lineRule="auto"/>
                              <w:ind w:left="360"/>
                              <w:rPr>
                                <w:rFonts w:ascii="Calibri" w:eastAsiaTheme="minorHAnsi" w:hAnsi="Calibri" w:cs="Calibri"/>
                                <w:color w:val="244061" w:themeColor="accent1" w:themeShade="80"/>
                              </w:rPr>
                            </w:pPr>
                            <w:r w:rsidRPr="003B57F3">
                              <w:rPr>
                                <w:b/>
                                <w:bCs/>
                                <w:i/>
                                <w:iCs/>
                                <w:color w:val="244061" w:themeColor="accent1" w:themeShade="80"/>
                                <w:sz w:val="24"/>
                                <w:szCs w:val="24"/>
                                <w:highlight w:val="lightGray"/>
                              </w:rPr>
                              <w:t>Beta Sigma SPA Dental Hygiene SATX</w:t>
                            </w:r>
                            <w:r w:rsidRPr="003B57F3">
                              <w:rPr>
                                <w:color w:val="244061" w:themeColor="accent1" w:themeShade="80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6CD2B8BA" w14:textId="6B05B24D" w:rsidR="00AC2FB1" w:rsidRDefault="00AC2FB1" w:rsidP="006C1257">
                            <w:pPr>
                              <w:jc w:val="center"/>
                              <w:rPr>
                                <w:rFonts w:ascii="Cavolini" w:hAnsi="Cavolini" w:cs="Cavolin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4962231" w14:textId="60688AF5" w:rsidR="00AC2FB1" w:rsidRPr="00074A48" w:rsidRDefault="00B66537" w:rsidP="006C1257">
                            <w:pPr>
                              <w:jc w:val="center"/>
                              <w:rPr>
                                <w:rFonts w:ascii="Cavolini" w:hAnsi="Cavolini" w:cs="Cavolini"/>
                                <w:color w:val="365F91" w:themeColor="accent1" w:themeShade="BF"/>
                                <w:sz w:val="36"/>
                                <w:szCs w:val="36"/>
                              </w:rPr>
                            </w:pPr>
                            <w:r w:rsidRPr="00074A48">
                              <w:rPr>
                                <w:rFonts w:ascii="Cavolini" w:hAnsi="Cavolini" w:cs="Cavolini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36"/>
                              </w:rPr>
                              <w:t xml:space="preserve">A </w:t>
                            </w:r>
                            <w:r w:rsidR="00AC2FB1" w:rsidRPr="00074A48">
                              <w:rPr>
                                <w:rFonts w:ascii="Cavolini" w:hAnsi="Cavolini" w:cs="Cavolini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36"/>
                              </w:rPr>
                              <w:t>Zoom link will be sent</w:t>
                            </w:r>
                            <w:r w:rsidRPr="00074A48">
                              <w:rPr>
                                <w:rFonts w:ascii="Cavolini" w:hAnsi="Cavolini" w:cs="Cavolini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36"/>
                              </w:rPr>
                              <w:t xml:space="preserve"> by email</w:t>
                            </w:r>
                            <w:r w:rsidR="00AC2FB1" w:rsidRPr="00074A48">
                              <w:rPr>
                                <w:rFonts w:ascii="Cavolini" w:hAnsi="Cavolini" w:cs="Cavolini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36"/>
                              </w:rPr>
                              <w:t xml:space="preserve"> to all who complete the registration survey</w:t>
                            </w:r>
                            <w:r w:rsidR="007F4097">
                              <w:rPr>
                                <w:rFonts w:ascii="Cavolini" w:hAnsi="Cavolini" w:cs="Cavolini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74A48" w:rsidRPr="00074A48">
                              <w:rPr>
                                <w:rFonts w:ascii="Cavolini" w:hAnsi="Cavolini" w:cs="Cavolini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36"/>
                              </w:rPr>
                              <w:t>partic</w:t>
                            </w:r>
                            <w:r w:rsidR="007F4097">
                              <w:rPr>
                                <w:rFonts w:ascii="Cavolini" w:hAnsi="Cavolini" w:cs="Cavolini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36"/>
                              </w:rPr>
                              <w:t>i</w:t>
                            </w:r>
                            <w:r w:rsidR="00074A48" w:rsidRPr="00074A48">
                              <w:rPr>
                                <w:rFonts w:ascii="Cavolini" w:hAnsi="Cavolini" w:cs="Cavolini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36"/>
                              </w:rPr>
                              <w:t>pants will receive a certificate of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EC4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5.25pt;margin-top:12.85pt;width:304.5pt;height:604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" fillcolor="white [3201]" strokecolor="#365f91 [2404]" strokeweight="2.25pt">
                <v:textbox>
                  <w:txbxContent>
                    <w:p w14:paraId="1F5CED69" w14:textId="3F9F2BFC" w:rsidR="00B50742" w:rsidRPr="003B57F3" w:rsidRDefault="00B50742" w:rsidP="00B50742">
                      <w:pPr>
                        <w:rPr>
                          <w:rFonts w:ascii="Cavolini" w:hAnsi="Cavolini" w:cs="Cavolini"/>
                          <w:b/>
                          <w:bCs/>
                          <w:color w:val="244061" w:themeColor="accent1" w:themeShade="80"/>
                          <w:sz w:val="36"/>
                          <w:szCs w:val="36"/>
                        </w:rPr>
                      </w:pPr>
                      <w:r w:rsidRPr="003B57F3">
                        <w:rPr>
                          <w:rFonts w:ascii="Cavolini" w:hAnsi="Cavolini" w:cs="Cavolini"/>
                          <w:b/>
                          <w:bCs/>
                          <w:color w:val="244061" w:themeColor="accent1" w:themeShade="80"/>
                          <w:sz w:val="36"/>
                          <w:szCs w:val="36"/>
                        </w:rPr>
                        <w:t xml:space="preserve">Friday December </w:t>
                      </w:r>
                      <w:r w:rsidR="00074A48" w:rsidRPr="003B57F3">
                        <w:rPr>
                          <w:rFonts w:ascii="Cavolini" w:hAnsi="Cavolini" w:cs="Cavolini"/>
                          <w:b/>
                          <w:bCs/>
                          <w:color w:val="244061" w:themeColor="accent1" w:themeShade="80"/>
                          <w:sz w:val="36"/>
                          <w:szCs w:val="36"/>
                        </w:rPr>
                        <w:t>9</w:t>
                      </w:r>
                      <w:r w:rsidRPr="003B57F3">
                        <w:rPr>
                          <w:rFonts w:ascii="Cavolini" w:hAnsi="Cavolini" w:cs="Cavolini"/>
                          <w:b/>
                          <w:bCs/>
                          <w:color w:val="244061" w:themeColor="accent1" w:themeShade="80"/>
                          <w:sz w:val="36"/>
                          <w:szCs w:val="36"/>
                        </w:rPr>
                        <w:t xml:space="preserve">, </w:t>
                      </w:r>
                      <w:r w:rsidR="008B0E82" w:rsidRPr="003B57F3">
                        <w:rPr>
                          <w:rFonts w:ascii="Cavolini" w:hAnsi="Cavolini" w:cs="Cavolini"/>
                          <w:b/>
                          <w:bCs/>
                          <w:color w:val="244061" w:themeColor="accent1" w:themeShade="80"/>
                          <w:sz w:val="36"/>
                          <w:szCs w:val="36"/>
                        </w:rPr>
                        <w:t>2022,</w:t>
                      </w:r>
                      <w:r w:rsidRPr="003B57F3">
                        <w:rPr>
                          <w:rFonts w:ascii="Cavolini" w:hAnsi="Cavolini" w:cs="Cavolini"/>
                          <w:b/>
                          <w:bCs/>
                          <w:color w:val="244061" w:themeColor="accent1" w:themeShade="80"/>
                          <w:sz w:val="36"/>
                          <w:szCs w:val="36"/>
                        </w:rPr>
                        <w:t xml:space="preserve"> 1</w:t>
                      </w:r>
                      <w:r w:rsidR="00074A48" w:rsidRPr="003B57F3">
                        <w:rPr>
                          <w:rFonts w:ascii="Cavolini" w:hAnsi="Cavolini" w:cs="Cavolini"/>
                          <w:b/>
                          <w:bCs/>
                          <w:color w:val="244061" w:themeColor="accent1" w:themeShade="80"/>
                          <w:sz w:val="36"/>
                          <w:szCs w:val="36"/>
                        </w:rPr>
                        <w:t>2</w:t>
                      </w:r>
                      <w:r w:rsidRPr="003B57F3">
                        <w:rPr>
                          <w:rFonts w:ascii="Cavolini" w:hAnsi="Cavolini" w:cs="Cavolini"/>
                          <w:b/>
                          <w:bCs/>
                          <w:color w:val="244061" w:themeColor="accent1" w:themeShade="80"/>
                          <w:sz w:val="36"/>
                          <w:szCs w:val="36"/>
                        </w:rPr>
                        <w:t>:00-</w:t>
                      </w:r>
                      <w:r w:rsidR="00074A48" w:rsidRPr="003B57F3">
                        <w:rPr>
                          <w:rFonts w:ascii="Cavolini" w:hAnsi="Cavolini" w:cs="Cavolini"/>
                          <w:b/>
                          <w:bCs/>
                          <w:color w:val="244061" w:themeColor="accent1" w:themeShade="80"/>
                          <w:sz w:val="36"/>
                          <w:szCs w:val="36"/>
                        </w:rPr>
                        <w:t>1</w:t>
                      </w:r>
                      <w:r w:rsidRPr="003B57F3">
                        <w:rPr>
                          <w:rFonts w:ascii="Cavolini" w:hAnsi="Cavolini" w:cs="Cavolini"/>
                          <w:b/>
                          <w:bCs/>
                          <w:color w:val="244061" w:themeColor="accent1" w:themeShade="80"/>
                          <w:sz w:val="36"/>
                          <w:szCs w:val="36"/>
                        </w:rPr>
                        <w:t>:00PM</w:t>
                      </w:r>
                    </w:p>
                    <w:p w14:paraId="3F0DA5AE" w14:textId="480C6A75" w:rsidR="00B50742" w:rsidRPr="003B57F3" w:rsidRDefault="00B50742" w:rsidP="00B50742">
                      <w:pPr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</w:pPr>
                      <w:r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  <w:t>Zoom Meeting</w:t>
                      </w:r>
                    </w:p>
                    <w:p w14:paraId="3892D924" w14:textId="19D073F7" w:rsidR="00B50742" w:rsidRPr="003B57F3" w:rsidRDefault="00B50742" w:rsidP="00B50742">
                      <w:pPr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</w:pPr>
                      <w:r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  <w:t>Program Track: Education</w:t>
                      </w:r>
                    </w:p>
                    <w:p w14:paraId="295EEED2" w14:textId="11228224" w:rsidR="00B50742" w:rsidRPr="003B57F3" w:rsidRDefault="00B50742" w:rsidP="00B50742">
                      <w:pPr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</w:pPr>
                      <w:r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  <w:t xml:space="preserve">Category: </w:t>
                      </w:r>
                      <w:r w:rsidR="00074A48"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  <w:t>Educator’s Methodology</w:t>
                      </w:r>
                    </w:p>
                    <w:p w14:paraId="35D02C34" w14:textId="6E13643F" w:rsidR="00B50742" w:rsidRPr="003B57F3" w:rsidRDefault="00B50742" w:rsidP="00B50742">
                      <w:pPr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</w:pPr>
                      <w:r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  <w:t>Language: English</w:t>
                      </w:r>
                    </w:p>
                    <w:p w14:paraId="7101F235" w14:textId="77777777" w:rsidR="00B50742" w:rsidRPr="003B57F3" w:rsidRDefault="00B50742" w:rsidP="00B50742">
                      <w:pPr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</w:pPr>
                    </w:p>
                    <w:p w14:paraId="7423994D" w14:textId="483665CA" w:rsidR="00B50742" w:rsidRPr="003B57F3" w:rsidRDefault="00EE45C6" w:rsidP="00B50742">
                      <w:pPr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</w:pPr>
                      <w:r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  <w:t>R</w:t>
                      </w:r>
                      <w:r w:rsidR="00B50742"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  <w:t>egistration Fees</w:t>
                      </w:r>
                      <w:r w:rsidR="00074A48"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  <w:t xml:space="preserve"> for all Educator’s:</w:t>
                      </w:r>
                    </w:p>
                    <w:p w14:paraId="53038E12" w14:textId="43CEC9D3" w:rsidR="00DA1258" w:rsidRPr="003B57F3" w:rsidRDefault="00B50742" w:rsidP="00B50742">
                      <w:pPr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</w:pPr>
                      <w:r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  <w:t>$</w:t>
                      </w:r>
                      <w:r w:rsidR="00074A48"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  <w:t>2</w:t>
                      </w:r>
                      <w:r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  <w:t>5.00</w:t>
                      </w:r>
                    </w:p>
                    <w:p w14:paraId="0BA274DD" w14:textId="77777777" w:rsidR="008B0E82" w:rsidRPr="003B57F3" w:rsidRDefault="008B0E82" w:rsidP="008B0E82">
                      <w:pPr>
                        <w:spacing w:after="160" w:line="276" w:lineRule="auto"/>
                        <w:ind w:left="360"/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</w:pPr>
                    </w:p>
                    <w:p w14:paraId="1C4116AB" w14:textId="77777777" w:rsidR="00CD4102" w:rsidRDefault="00074A48" w:rsidP="008B0E82">
                      <w:pPr>
                        <w:spacing w:after="160" w:line="276" w:lineRule="auto"/>
                        <w:ind w:left="360"/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</w:pPr>
                      <w:r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  <w:t xml:space="preserve">Please pay using </w:t>
                      </w:r>
                      <w:r w:rsidR="00DA1258"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  <w:t xml:space="preserve">our </w:t>
                      </w:r>
                      <w:r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  <w:t>Venmo account</w:t>
                      </w:r>
                      <w:r w:rsidR="00300528"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  <w:t xml:space="preserve"> name</w:t>
                      </w:r>
                      <w:r w:rsidR="00DA1258"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  <w:t>:</w:t>
                      </w:r>
                      <w:r w:rsidR="008B0E82"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0B5476F7" w14:textId="7E7CFE9F" w:rsidR="008B0E82" w:rsidRPr="003B57F3" w:rsidRDefault="008B0E82" w:rsidP="008B0E82">
                      <w:pPr>
                        <w:spacing w:after="160" w:line="276" w:lineRule="auto"/>
                        <w:ind w:left="360"/>
                        <w:rPr>
                          <w:rFonts w:ascii="Calibri" w:eastAsiaTheme="minorHAnsi" w:hAnsi="Calibri" w:cs="Calibri"/>
                          <w:color w:val="244061" w:themeColor="accent1" w:themeShade="80"/>
                        </w:rPr>
                      </w:pPr>
                      <w:r w:rsidRPr="003B57F3">
                        <w:rPr>
                          <w:b/>
                          <w:bCs/>
                          <w:i/>
                          <w:iCs/>
                          <w:color w:val="244061" w:themeColor="accent1" w:themeShade="80"/>
                          <w:sz w:val="24"/>
                          <w:szCs w:val="24"/>
                          <w:highlight w:val="lightGray"/>
                        </w:rPr>
                        <w:t>Beta Sigma SPA Dental Hygiene SATX</w:t>
                      </w:r>
                      <w:r w:rsidRPr="003B57F3">
                        <w:rPr>
                          <w:color w:val="244061" w:themeColor="accent1" w:themeShade="80"/>
                          <w:sz w:val="24"/>
                          <w:szCs w:val="24"/>
                        </w:rPr>
                        <w:t> </w:t>
                      </w:r>
                    </w:p>
                    <w:p w14:paraId="6CD2B8BA" w14:textId="6B05B24D" w:rsidR="00AC2FB1" w:rsidRDefault="00AC2FB1" w:rsidP="006C1257">
                      <w:pPr>
                        <w:jc w:val="center"/>
                        <w:rPr>
                          <w:rFonts w:ascii="Cavolini" w:hAnsi="Cavolini" w:cs="Cavolini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54962231" w14:textId="60688AF5" w:rsidR="00AC2FB1" w:rsidRPr="00074A48" w:rsidRDefault="00B66537" w:rsidP="006C1257">
                      <w:pPr>
                        <w:jc w:val="center"/>
                        <w:rPr>
                          <w:rFonts w:ascii="Cavolini" w:hAnsi="Cavolini" w:cs="Cavolini"/>
                          <w:color w:val="365F91" w:themeColor="accent1" w:themeShade="BF"/>
                          <w:sz w:val="36"/>
                          <w:szCs w:val="36"/>
                        </w:rPr>
                      </w:pPr>
                      <w:r w:rsidRPr="00074A48">
                        <w:rPr>
                          <w:rFonts w:ascii="Cavolini" w:hAnsi="Cavolini" w:cs="Cavolini"/>
                          <w:b/>
                          <w:bCs/>
                          <w:color w:val="365F91" w:themeColor="accent1" w:themeShade="BF"/>
                          <w:sz w:val="36"/>
                          <w:szCs w:val="36"/>
                        </w:rPr>
                        <w:t xml:space="preserve">A </w:t>
                      </w:r>
                      <w:r w:rsidR="00AC2FB1" w:rsidRPr="00074A48">
                        <w:rPr>
                          <w:rFonts w:ascii="Cavolini" w:hAnsi="Cavolini" w:cs="Cavolini"/>
                          <w:b/>
                          <w:bCs/>
                          <w:color w:val="365F91" w:themeColor="accent1" w:themeShade="BF"/>
                          <w:sz w:val="36"/>
                          <w:szCs w:val="36"/>
                        </w:rPr>
                        <w:t>Zoom link will be sent</w:t>
                      </w:r>
                      <w:r w:rsidRPr="00074A48">
                        <w:rPr>
                          <w:rFonts w:ascii="Cavolini" w:hAnsi="Cavolini" w:cs="Cavolini"/>
                          <w:b/>
                          <w:bCs/>
                          <w:color w:val="365F91" w:themeColor="accent1" w:themeShade="BF"/>
                          <w:sz w:val="36"/>
                          <w:szCs w:val="36"/>
                        </w:rPr>
                        <w:t xml:space="preserve"> by email</w:t>
                      </w:r>
                      <w:r w:rsidR="00AC2FB1" w:rsidRPr="00074A48">
                        <w:rPr>
                          <w:rFonts w:ascii="Cavolini" w:hAnsi="Cavolini" w:cs="Cavolini"/>
                          <w:b/>
                          <w:bCs/>
                          <w:color w:val="365F91" w:themeColor="accent1" w:themeShade="BF"/>
                          <w:sz w:val="36"/>
                          <w:szCs w:val="36"/>
                        </w:rPr>
                        <w:t xml:space="preserve"> to all who complete the registration survey</w:t>
                      </w:r>
                      <w:r w:rsidR="007F4097">
                        <w:rPr>
                          <w:rFonts w:ascii="Cavolini" w:hAnsi="Cavolini" w:cs="Cavolini"/>
                          <w:b/>
                          <w:bCs/>
                          <w:color w:val="365F91" w:themeColor="accent1" w:themeShade="BF"/>
                          <w:sz w:val="36"/>
                          <w:szCs w:val="36"/>
                        </w:rPr>
                        <w:t xml:space="preserve"> </w:t>
                      </w:r>
                      <w:r w:rsidR="00074A48" w:rsidRPr="00074A48">
                        <w:rPr>
                          <w:rFonts w:ascii="Cavolini" w:hAnsi="Cavolini" w:cs="Cavolini"/>
                          <w:b/>
                          <w:bCs/>
                          <w:color w:val="365F91" w:themeColor="accent1" w:themeShade="BF"/>
                          <w:sz w:val="36"/>
                          <w:szCs w:val="36"/>
                        </w:rPr>
                        <w:t>partic</w:t>
                      </w:r>
                      <w:r w:rsidR="007F4097">
                        <w:rPr>
                          <w:rFonts w:ascii="Cavolini" w:hAnsi="Cavolini" w:cs="Cavolini"/>
                          <w:b/>
                          <w:bCs/>
                          <w:color w:val="365F91" w:themeColor="accent1" w:themeShade="BF"/>
                          <w:sz w:val="36"/>
                          <w:szCs w:val="36"/>
                        </w:rPr>
                        <w:t>i</w:t>
                      </w:r>
                      <w:r w:rsidR="00074A48" w:rsidRPr="00074A48">
                        <w:rPr>
                          <w:rFonts w:ascii="Cavolini" w:hAnsi="Cavolini" w:cs="Cavolini"/>
                          <w:b/>
                          <w:bCs/>
                          <w:color w:val="365F91" w:themeColor="accent1" w:themeShade="BF"/>
                          <w:sz w:val="36"/>
                          <w:szCs w:val="36"/>
                        </w:rPr>
                        <w:t>pants will receive a certificate of attendance</w:t>
                      </w:r>
                    </w:p>
                  </w:txbxContent>
                </v:textbox>
              </v:shape>
            </w:pict>
          </mc:Fallback>
        </mc:AlternateContent>
      </w:r>
      <w:r w:rsidR="005D4F93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AE924E6" wp14:editId="01FC9764">
                <wp:simplePos x="0" y="0"/>
                <wp:positionH relativeFrom="column">
                  <wp:posOffset>4514850</wp:posOffset>
                </wp:positionH>
                <wp:positionV relativeFrom="paragraph">
                  <wp:posOffset>163195</wp:posOffset>
                </wp:positionV>
                <wp:extent cx="5476875" cy="7677150"/>
                <wp:effectExtent l="19050" t="1905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767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E01F44B" w14:textId="77777777" w:rsidR="005D4F93" w:rsidRDefault="00074A48" w:rsidP="00EE45C6">
                            <w:pPr>
                              <w:jc w:val="center"/>
                              <w:rPr>
                                <w:color w:val="365F91" w:themeColor="accent1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 w:val="72"/>
                                <w:szCs w:val="72"/>
                              </w:rPr>
                              <w:t xml:space="preserve">Teaching </w:t>
                            </w:r>
                          </w:p>
                          <w:p w14:paraId="376D50BE" w14:textId="625F0D20" w:rsidR="006743E9" w:rsidRPr="00074A48" w:rsidRDefault="005D4F93" w:rsidP="00EE45C6">
                            <w:pPr>
                              <w:jc w:val="center"/>
                              <w:rPr>
                                <w:color w:val="365F91" w:themeColor="accent1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 w:val="72"/>
                                <w:szCs w:val="72"/>
                              </w:rPr>
                              <w:t>Multi-</w:t>
                            </w:r>
                            <w:r w:rsidR="002E4E73">
                              <w:rPr>
                                <w:color w:val="365F91" w:themeColor="accent1" w:themeShade="BF"/>
                                <w:sz w:val="72"/>
                                <w:szCs w:val="72"/>
                              </w:rPr>
                              <w:t>G</w:t>
                            </w:r>
                            <w:r>
                              <w:rPr>
                                <w:color w:val="365F91" w:themeColor="accent1" w:themeShade="BF"/>
                                <w:sz w:val="72"/>
                                <w:szCs w:val="72"/>
                              </w:rPr>
                              <w:t>enerational</w:t>
                            </w:r>
                            <w:r w:rsidR="00074A48">
                              <w:rPr>
                                <w:color w:val="365F91" w:themeColor="accent1" w:themeShade="BF"/>
                                <w:sz w:val="72"/>
                                <w:szCs w:val="72"/>
                              </w:rPr>
                              <w:t xml:space="preserve"> Students</w:t>
                            </w:r>
                          </w:p>
                          <w:p w14:paraId="0A892BA0" w14:textId="77777777" w:rsidR="000C7CC6" w:rsidRDefault="000C7CC6" w:rsidP="006743E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4FDB14F" w14:textId="7C1F464D" w:rsidR="00B50742" w:rsidRPr="003B57F3" w:rsidRDefault="006743E9" w:rsidP="00EE45C6">
                            <w:pPr>
                              <w:jc w:val="center"/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  <w:r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>This is a live, interactive,</w:t>
                            </w:r>
                          </w:p>
                          <w:p w14:paraId="5C600DE5" w14:textId="47B537B8" w:rsidR="00074A48" w:rsidRPr="003B57F3" w:rsidRDefault="006743E9" w:rsidP="00074A48">
                            <w:pPr>
                              <w:jc w:val="center"/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  <w:r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 xml:space="preserve">online </w:t>
                            </w:r>
                            <w:r w:rsidR="00074A48"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>1</w:t>
                            </w:r>
                            <w:r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 xml:space="preserve">-hour </w:t>
                            </w:r>
                            <w:r w:rsidR="00074A48"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>Educator’s Methodology Course</w:t>
                            </w:r>
                          </w:p>
                          <w:p w14:paraId="77BF5034" w14:textId="72DAD359" w:rsidR="006743E9" w:rsidRPr="003B57F3" w:rsidRDefault="006743E9" w:rsidP="00EE45C6">
                            <w:pPr>
                              <w:jc w:val="center"/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  <w:r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 xml:space="preserve">using inquiry-based learning, </w:t>
                            </w:r>
                            <w:r w:rsidR="00074A48"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 xml:space="preserve">and </w:t>
                            </w:r>
                            <w:r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>discussions</w:t>
                            </w:r>
                            <w:r w:rsidR="00074A48"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 xml:space="preserve"> about teaching strategies for </w:t>
                            </w:r>
                            <w:r w:rsidR="005D4F93"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>multi-</w:t>
                            </w:r>
                            <w:r w:rsidR="00074A48"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>generation</w:t>
                            </w:r>
                            <w:r w:rsidR="005D4F93"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 xml:space="preserve">al </w:t>
                            </w:r>
                            <w:r w:rsidR="00074A48"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>students.</w:t>
                            </w:r>
                          </w:p>
                          <w:p w14:paraId="1AD470FF" w14:textId="77777777" w:rsidR="000C7CC6" w:rsidRPr="003B57F3" w:rsidRDefault="000C7CC6" w:rsidP="006743E9">
                            <w:pPr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  <w:p w14:paraId="787C56B1" w14:textId="7EEFDF59" w:rsidR="006743E9" w:rsidRDefault="006743E9" w:rsidP="00EE45C6">
                            <w:pPr>
                              <w:jc w:val="center"/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  <w:r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>The purpose of this course is to</w:t>
                            </w:r>
                            <w:r w:rsidR="000C7CC6"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D4F93"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>enhance</w:t>
                            </w:r>
                            <w:r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74A48"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 xml:space="preserve">teaching skills for </w:t>
                            </w:r>
                            <w:r w:rsidR="00DA1258"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>educators</w:t>
                            </w:r>
                            <w:r w:rsidR="00074A48"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 xml:space="preserve"> with this generation of students.</w:t>
                            </w:r>
                          </w:p>
                          <w:p w14:paraId="53586718" w14:textId="0177F70A" w:rsidR="00B33AAB" w:rsidRDefault="00B33AAB" w:rsidP="00EE45C6">
                            <w:pPr>
                              <w:jc w:val="center"/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  <w:p w14:paraId="724CDCA6" w14:textId="66C027B6" w:rsidR="00B33AAB" w:rsidRPr="003B57F3" w:rsidRDefault="00B33AAB" w:rsidP="00EE45C6">
                            <w:pPr>
                              <w:jc w:val="center"/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 xml:space="preserve">This is an excellent course for CODA teaching methodology requirements. </w:t>
                            </w:r>
                          </w:p>
                          <w:p w14:paraId="295CBCC6" w14:textId="77777777" w:rsidR="00951A56" w:rsidRPr="003B57F3" w:rsidRDefault="00951A56" w:rsidP="00EE45C6">
                            <w:pPr>
                              <w:jc w:val="center"/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  <w:p w14:paraId="39A6443D" w14:textId="27639C6D" w:rsidR="00951A56" w:rsidRPr="003B57F3" w:rsidRDefault="00074A48" w:rsidP="00951A56">
                            <w:pPr>
                              <w:jc w:val="center"/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  <w:r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>1</w:t>
                            </w:r>
                            <w:r w:rsidR="00951A56"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>hour</w:t>
                            </w:r>
                          </w:p>
                          <w:p w14:paraId="3A94A70F" w14:textId="04473D86" w:rsidR="00951A56" w:rsidRPr="003B57F3" w:rsidRDefault="00951A56" w:rsidP="00951A56">
                            <w:pPr>
                              <w:jc w:val="center"/>
                              <w:rPr>
                                <w:rFonts w:ascii="Cavolini" w:hAnsi="Cavolini" w:cs="Cavolini"/>
                                <w:b/>
                                <w:bCs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  <w:r w:rsidRPr="003B57F3">
                              <w:rPr>
                                <w:rFonts w:ascii="Cavolini" w:hAnsi="Cavolini" w:cs="Cavolini"/>
                                <w:b/>
                                <w:bCs/>
                                <w:color w:val="244061" w:themeColor="accent1" w:themeShade="80"/>
                                <w:sz w:val="32"/>
                                <w:szCs w:val="32"/>
                              </w:rPr>
                              <w:t xml:space="preserve">All fees </w:t>
                            </w:r>
                            <w:r w:rsidR="006153C6" w:rsidRPr="003B57F3">
                              <w:rPr>
                                <w:rFonts w:ascii="Cavolini" w:hAnsi="Cavolini" w:cs="Cavolini"/>
                                <w:b/>
                                <w:bCs/>
                                <w:color w:val="244061" w:themeColor="accent1" w:themeShade="80"/>
                                <w:sz w:val="32"/>
                                <w:szCs w:val="32"/>
                              </w:rPr>
                              <w:t>go</w:t>
                            </w:r>
                            <w:r w:rsidRPr="003B57F3">
                              <w:rPr>
                                <w:rFonts w:ascii="Cavolini" w:hAnsi="Cavolini" w:cs="Cavolini"/>
                                <w:b/>
                                <w:bCs/>
                                <w:color w:val="244061" w:themeColor="accent1" w:themeShade="80"/>
                                <w:sz w:val="32"/>
                                <w:szCs w:val="32"/>
                              </w:rPr>
                              <w:t xml:space="preserve"> to support Beta Sigma Chapter</w:t>
                            </w:r>
                          </w:p>
                          <w:p w14:paraId="73D9CE8D" w14:textId="2C065F0B" w:rsidR="00951A56" w:rsidRPr="003B57F3" w:rsidRDefault="00951A56" w:rsidP="00951A56">
                            <w:pPr>
                              <w:jc w:val="center"/>
                              <w:rPr>
                                <w:rFonts w:ascii="Cavolini" w:hAnsi="Cavolini" w:cs="Cavolini"/>
                                <w:b/>
                                <w:bCs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  <w:r w:rsidRPr="003B57F3">
                              <w:rPr>
                                <w:rFonts w:ascii="Cavolini" w:hAnsi="Cavolini" w:cs="Cavolini"/>
                                <w:b/>
                                <w:bCs/>
                                <w:color w:val="244061" w:themeColor="accent1" w:themeShade="80"/>
                                <w:sz w:val="32"/>
                                <w:szCs w:val="32"/>
                              </w:rPr>
                              <w:t>Scholarship Fund</w:t>
                            </w:r>
                          </w:p>
                          <w:p w14:paraId="0B78E145" w14:textId="65A5BF72" w:rsidR="00BF7210" w:rsidRPr="003B57F3" w:rsidRDefault="00BF7210" w:rsidP="00951A56">
                            <w:pPr>
                              <w:jc w:val="center"/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  <w:r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 xml:space="preserve">Use this link to Register </w:t>
                            </w:r>
                          </w:p>
                          <w:p w14:paraId="22AE73F9" w14:textId="0363EB10" w:rsidR="00BF7210" w:rsidRDefault="00BF7210" w:rsidP="00951A56">
                            <w:pPr>
                              <w:jc w:val="center"/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  <w:r w:rsidRPr="003B57F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>On Qualtrics®</w:t>
                            </w:r>
                          </w:p>
                          <w:p w14:paraId="2B3D7824" w14:textId="77777777" w:rsidR="002E4E73" w:rsidRDefault="002E4E73" w:rsidP="00951A56">
                            <w:pPr>
                              <w:jc w:val="center"/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  <w:p w14:paraId="59D33E98" w14:textId="6B134DBD" w:rsidR="002E4E73" w:rsidRPr="003B57F3" w:rsidRDefault="00000000" w:rsidP="00951A56">
                            <w:pPr>
                              <w:jc w:val="center"/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  <w:hyperlink r:id="rId5" w:history="1">
                              <w:r w:rsidR="002E4E73" w:rsidRPr="002E4E73">
                                <w:rPr>
                                  <w:rStyle w:val="Hyperlink"/>
                                  <w:rFonts w:ascii="Cavolini" w:hAnsi="Cavolini" w:cs="Cavolini"/>
                                  <w:color w:val="000080" w:themeColor="hyperlink" w:themeShade="80"/>
                                  <w:sz w:val="32"/>
                                  <w:szCs w:val="32"/>
                                  <w:highlight w:val="yellow"/>
                                </w:rPr>
                                <w:t>https://uthscsa.co1.qualtrics.com/jfe/form/SV_d7ocfl3OJATeaCq</w:t>
                              </w:r>
                            </w:hyperlink>
                            <w:r w:rsidR="002E4E73">
                              <w:rPr>
                                <w:rFonts w:ascii="Cavolini" w:hAnsi="Cavolini" w:cs="Cavolini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10649B2" w14:textId="3374C376" w:rsidR="00951A56" w:rsidRPr="00BF7210" w:rsidRDefault="00951A56" w:rsidP="00BF721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66F74F5" w14:textId="77777777" w:rsidR="006743E9" w:rsidRPr="00BF7210" w:rsidRDefault="006743E9" w:rsidP="00951A5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924E6" id="Text Box 1" o:spid="_x0000_s1027" type="#_x0000_t202" style="position:absolute;margin-left:355.5pt;margin-top:12.85pt;width:431.25pt;height:604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" fillcolor="white [3201]" strokecolor="#365f91 [2404]" strokeweight="2.25pt">
                <v:textbox>
                  <w:txbxContent>
                    <w:p w14:paraId="1E01F44B" w14:textId="77777777" w:rsidR="005D4F93" w:rsidRDefault="00074A48" w:rsidP="00EE45C6">
                      <w:pPr>
                        <w:jc w:val="center"/>
                        <w:rPr>
                          <w:color w:val="365F91" w:themeColor="accent1" w:themeShade="BF"/>
                          <w:sz w:val="72"/>
                          <w:szCs w:val="72"/>
                        </w:rPr>
                      </w:pPr>
                      <w:r>
                        <w:rPr>
                          <w:color w:val="365F91" w:themeColor="accent1" w:themeShade="BF"/>
                          <w:sz w:val="72"/>
                          <w:szCs w:val="72"/>
                        </w:rPr>
                        <w:t xml:space="preserve">Teaching </w:t>
                      </w:r>
                    </w:p>
                    <w:p w14:paraId="376D50BE" w14:textId="625F0D20" w:rsidR="006743E9" w:rsidRPr="00074A48" w:rsidRDefault="005D4F93" w:rsidP="00EE45C6">
                      <w:pPr>
                        <w:jc w:val="center"/>
                        <w:rPr>
                          <w:color w:val="365F91" w:themeColor="accent1" w:themeShade="BF"/>
                          <w:sz w:val="72"/>
                          <w:szCs w:val="72"/>
                        </w:rPr>
                      </w:pPr>
                      <w:r>
                        <w:rPr>
                          <w:color w:val="365F91" w:themeColor="accent1" w:themeShade="BF"/>
                          <w:sz w:val="72"/>
                          <w:szCs w:val="72"/>
                        </w:rPr>
                        <w:t>Multi-</w:t>
                      </w:r>
                      <w:r w:rsidR="002E4E73">
                        <w:rPr>
                          <w:color w:val="365F91" w:themeColor="accent1" w:themeShade="BF"/>
                          <w:sz w:val="72"/>
                          <w:szCs w:val="72"/>
                        </w:rPr>
                        <w:t>G</w:t>
                      </w:r>
                      <w:r>
                        <w:rPr>
                          <w:color w:val="365F91" w:themeColor="accent1" w:themeShade="BF"/>
                          <w:sz w:val="72"/>
                          <w:szCs w:val="72"/>
                        </w:rPr>
                        <w:t>enerational</w:t>
                      </w:r>
                      <w:r w:rsidR="00074A48">
                        <w:rPr>
                          <w:color w:val="365F91" w:themeColor="accent1" w:themeShade="BF"/>
                          <w:sz w:val="72"/>
                          <w:szCs w:val="72"/>
                        </w:rPr>
                        <w:t xml:space="preserve"> Students</w:t>
                      </w:r>
                    </w:p>
                    <w:p w14:paraId="0A892BA0" w14:textId="77777777" w:rsidR="000C7CC6" w:rsidRDefault="000C7CC6" w:rsidP="006743E9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4FDB14F" w14:textId="7C1F464D" w:rsidR="00B50742" w:rsidRPr="003B57F3" w:rsidRDefault="006743E9" w:rsidP="00EE45C6">
                      <w:pPr>
                        <w:jc w:val="center"/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</w:pPr>
                      <w:r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>This is a live, interactive,</w:t>
                      </w:r>
                    </w:p>
                    <w:p w14:paraId="5C600DE5" w14:textId="47B537B8" w:rsidR="00074A48" w:rsidRPr="003B57F3" w:rsidRDefault="006743E9" w:rsidP="00074A48">
                      <w:pPr>
                        <w:jc w:val="center"/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</w:pPr>
                      <w:r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 xml:space="preserve">online </w:t>
                      </w:r>
                      <w:r w:rsidR="00074A48"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>1</w:t>
                      </w:r>
                      <w:r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 xml:space="preserve">-hour </w:t>
                      </w:r>
                      <w:r w:rsidR="00074A48"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>Educator’s Methodology Course</w:t>
                      </w:r>
                    </w:p>
                    <w:p w14:paraId="77BF5034" w14:textId="72DAD359" w:rsidR="006743E9" w:rsidRPr="003B57F3" w:rsidRDefault="006743E9" w:rsidP="00EE45C6">
                      <w:pPr>
                        <w:jc w:val="center"/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</w:pPr>
                      <w:r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 xml:space="preserve">using inquiry-based learning, </w:t>
                      </w:r>
                      <w:r w:rsidR="00074A48"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 xml:space="preserve">and </w:t>
                      </w:r>
                      <w:r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>discussions</w:t>
                      </w:r>
                      <w:r w:rsidR="00074A48"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 xml:space="preserve"> about teaching strategies for </w:t>
                      </w:r>
                      <w:r w:rsidR="005D4F93"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>multi-</w:t>
                      </w:r>
                      <w:r w:rsidR="00074A48"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>generation</w:t>
                      </w:r>
                      <w:r w:rsidR="005D4F93"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 xml:space="preserve">al </w:t>
                      </w:r>
                      <w:r w:rsidR="00074A48"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>students.</w:t>
                      </w:r>
                    </w:p>
                    <w:p w14:paraId="1AD470FF" w14:textId="77777777" w:rsidR="000C7CC6" w:rsidRPr="003B57F3" w:rsidRDefault="000C7CC6" w:rsidP="006743E9">
                      <w:pPr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</w:pPr>
                    </w:p>
                    <w:p w14:paraId="787C56B1" w14:textId="7EEFDF59" w:rsidR="006743E9" w:rsidRDefault="006743E9" w:rsidP="00EE45C6">
                      <w:pPr>
                        <w:jc w:val="center"/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</w:pPr>
                      <w:r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>The purpose of this course is to</w:t>
                      </w:r>
                      <w:r w:rsidR="000C7CC6"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 xml:space="preserve"> </w:t>
                      </w:r>
                      <w:r w:rsidR="005D4F93"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>enhance</w:t>
                      </w:r>
                      <w:r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 xml:space="preserve"> </w:t>
                      </w:r>
                      <w:r w:rsidR="00074A48"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 xml:space="preserve">teaching skills for </w:t>
                      </w:r>
                      <w:r w:rsidR="00DA1258"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>educators</w:t>
                      </w:r>
                      <w:r w:rsidR="00074A48"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 xml:space="preserve"> with this generation of students.</w:t>
                      </w:r>
                    </w:p>
                    <w:p w14:paraId="53586718" w14:textId="0177F70A" w:rsidR="00B33AAB" w:rsidRDefault="00B33AAB" w:rsidP="00EE45C6">
                      <w:pPr>
                        <w:jc w:val="center"/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</w:pPr>
                    </w:p>
                    <w:p w14:paraId="724CDCA6" w14:textId="66C027B6" w:rsidR="00B33AAB" w:rsidRPr="003B57F3" w:rsidRDefault="00B33AAB" w:rsidP="00EE45C6">
                      <w:pPr>
                        <w:jc w:val="center"/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 xml:space="preserve">This is an excellent course for CODA teaching methodology requirements. </w:t>
                      </w:r>
                    </w:p>
                    <w:p w14:paraId="295CBCC6" w14:textId="77777777" w:rsidR="00951A56" w:rsidRPr="003B57F3" w:rsidRDefault="00951A56" w:rsidP="00EE45C6">
                      <w:pPr>
                        <w:jc w:val="center"/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</w:pPr>
                    </w:p>
                    <w:p w14:paraId="39A6443D" w14:textId="27639C6D" w:rsidR="00951A56" w:rsidRPr="003B57F3" w:rsidRDefault="00074A48" w:rsidP="00951A56">
                      <w:pPr>
                        <w:jc w:val="center"/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</w:pPr>
                      <w:r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>1</w:t>
                      </w:r>
                      <w:r w:rsidR="00951A56"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 xml:space="preserve"> </w:t>
                      </w:r>
                      <w:r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>hour</w:t>
                      </w:r>
                    </w:p>
                    <w:p w14:paraId="3A94A70F" w14:textId="04473D86" w:rsidR="00951A56" w:rsidRPr="003B57F3" w:rsidRDefault="00951A56" w:rsidP="00951A56">
                      <w:pPr>
                        <w:jc w:val="center"/>
                        <w:rPr>
                          <w:rFonts w:ascii="Cavolini" w:hAnsi="Cavolini" w:cs="Cavolini"/>
                          <w:b/>
                          <w:bCs/>
                          <w:color w:val="244061" w:themeColor="accent1" w:themeShade="80"/>
                          <w:sz w:val="32"/>
                          <w:szCs w:val="32"/>
                        </w:rPr>
                      </w:pPr>
                      <w:r w:rsidRPr="003B57F3">
                        <w:rPr>
                          <w:rFonts w:ascii="Cavolini" w:hAnsi="Cavolini" w:cs="Cavolini"/>
                          <w:b/>
                          <w:bCs/>
                          <w:color w:val="244061" w:themeColor="accent1" w:themeShade="80"/>
                          <w:sz w:val="32"/>
                          <w:szCs w:val="32"/>
                        </w:rPr>
                        <w:t xml:space="preserve">All fees </w:t>
                      </w:r>
                      <w:r w:rsidR="006153C6" w:rsidRPr="003B57F3">
                        <w:rPr>
                          <w:rFonts w:ascii="Cavolini" w:hAnsi="Cavolini" w:cs="Cavolini"/>
                          <w:b/>
                          <w:bCs/>
                          <w:color w:val="244061" w:themeColor="accent1" w:themeShade="80"/>
                          <w:sz w:val="32"/>
                          <w:szCs w:val="32"/>
                        </w:rPr>
                        <w:t>go</w:t>
                      </w:r>
                      <w:r w:rsidRPr="003B57F3">
                        <w:rPr>
                          <w:rFonts w:ascii="Cavolini" w:hAnsi="Cavolini" w:cs="Cavolini"/>
                          <w:b/>
                          <w:bCs/>
                          <w:color w:val="244061" w:themeColor="accent1" w:themeShade="80"/>
                          <w:sz w:val="32"/>
                          <w:szCs w:val="32"/>
                        </w:rPr>
                        <w:t xml:space="preserve"> to support Beta Sigma Chapter</w:t>
                      </w:r>
                    </w:p>
                    <w:p w14:paraId="73D9CE8D" w14:textId="2C065F0B" w:rsidR="00951A56" w:rsidRPr="003B57F3" w:rsidRDefault="00951A56" w:rsidP="00951A56">
                      <w:pPr>
                        <w:jc w:val="center"/>
                        <w:rPr>
                          <w:rFonts w:ascii="Cavolini" w:hAnsi="Cavolini" w:cs="Cavolini"/>
                          <w:b/>
                          <w:bCs/>
                          <w:color w:val="244061" w:themeColor="accent1" w:themeShade="80"/>
                          <w:sz w:val="32"/>
                          <w:szCs w:val="32"/>
                        </w:rPr>
                      </w:pPr>
                      <w:r w:rsidRPr="003B57F3">
                        <w:rPr>
                          <w:rFonts w:ascii="Cavolini" w:hAnsi="Cavolini" w:cs="Cavolini"/>
                          <w:b/>
                          <w:bCs/>
                          <w:color w:val="244061" w:themeColor="accent1" w:themeShade="80"/>
                          <w:sz w:val="32"/>
                          <w:szCs w:val="32"/>
                        </w:rPr>
                        <w:t>Scholarship Fund</w:t>
                      </w:r>
                    </w:p>
                    <w:p w14:paraId="0B78E145" w14:textId="65A5BF72" w:rsidR="00BF7210" w:rsidRPr="003B57F3" w:rsidRDefault="00BF7210" w:rsidP="00951A56">
                      <w:pPr>
                        <w:jc w:val="center"/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</w:pPr>
                      <w:r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 xml:space="preserve">Use this link to Register </w:t>
                      </w:r>
                    </w:p>
                    <w:p w14:paraId="22AE73F9" w14:textId="0363EB10" w:rsidR="00BF7210" w:rsidRDefault="00BF7210" w:rsidP="00951A56">
                      <w:pPr>
                        <w:jc w:val="center"/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</w:pPr>
                      <w:r w:rsidRPr="003B57F3"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>On Qualtrics®</w:t>
                      </w:r>
                    </w:p>
                    <w:p w14:paraId="2B3D7824" w14:textId="77777777" w:rsidR="002E4E73" w:rsidRDefault="002E4E73" w:rsidP="00951A56">
                      <w:pPr>
                        <w:jc w:val="center"/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</w:pPr>
                    </w:p>
                    <w:p w14:paraId="59D33E98" w14:textId="6B134DBD" w:rsidR="002E4E73" w:rsidRPr="003B57F3" w:rsidRDefault="002E4E73" w:rsidP="00951A56">
                      <w:pPr>
                        <w:jc w:val="center"/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</w:pPr>
                      <w:hyperlink r:id="rId6" w:history="1">
                        <w:r w:rsidRPr="002E4E73">
                          <w:rPr>
                            <w:rStyle w:val="Hyperlink"/>
                            <w:rFonts w:ascii="Cavolini" w:hAnsi="Cavolini" w:cs="Cavolini"/>
                            <w:color w:val="000080" w:themeColor="hyperlink" w:themeShade="80"/>
                            <w:sz w:val="32"/>
                            <w:szCs w:val="32"/>
                            <w:highlight w:val="yellow"/>
                          </w:rPr>
                          <w:t>https://uthscsa.co1.qualtrics.com/jfe/form/SV_d7ocfl3OJATeaCq</w:t>
                        </w:r>
                      </w:hyperlink>
                      <w:r>
                        <w:rPr>
                          <w:rFonts w:ascii="Cavolini" w:hAnsi="Cavolini" w:cs="Cavolini"/>
                          <w:color w:val="244061" w:themeColor="accent1" w:themeShade="80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510649B2" w14:textId="3374C376" w:rsidR="00951A56" w:rsidRPr="00BF7210" w:rsidRDefault="00951A56" w:rsidP="00BF721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66F74F5" w14:textId="77777777" w:rsidR="006743E9" w:rsidRPr="00BF7210" w:rsidRDefault="006743E9" w:rsidP="00951A56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E8EE8A" w14:textId="10ABAC0D" w:rsidR="000C7CC6" w:rsidRDefault="005D4F93" w:rsidP="003A5E14">
      <w:r>
        <w:rPr>
          <w:noProof/>
        </w:rPr>
        <w:drawing>
          <wp:inline distT="0" distB="0" distL="0" distR="0" wp14:anchorId="6300A7DD" wp14:editId="29E7B6E4">
            <wp:extent cx="4038600" cy="5657832"/>
            <wp:effectExtent l="0" t="0" r="0" b="635"/>
            <wp:docPr id="5" name="Picture 5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smiling for the camer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705" cy="566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2E5C" w14:textId="3A078553" w:rsidR="000C7CC6" w:rsidRDefault="000C7CC6" w:rsidP="003A5E14"/>
    <w:p w14:paraId="18C5C445" w14:textId="320B0622" w:rsidR="000C7CC6" w:rsidRDefault="000C7CC6" w:rsidP="003A5E14"/>
    <w:p w14:paraId="0DEEB812" w14:textId="77777777" w:rsidR="000C7CC6" w:rsidRDefault="000C7CC6" w:rsidP="003A5E14"/>
    <w:p w14:paraId="2E57F967" w14:textId="77777777" w:rsidR="000C7CC6" w:rsidRDefault="000C7CC6" w:rsidP="003A5E14"/>
    <w:p w14:paraId="435184B4" w14:textId="77777777" w:rsidR="000C7CC6" w:rsidRDefault="000C7CC6" w:rsidP="003A5E14"/>
    <w:p w14:paraId="647FA255" w14:textId="77777777" w:rsidR="000C7CC6" w:rsidRDefault="000C7CC6" w:rsidP="003A5E14"/>
    <w:p w14:paraId="41348CC2" w14:textId="77777777" w:rsidR="000C7CC6" w:rsidRDefault="000C7CC6" w:rsidP="003A5E14"/>
    <w:p w14:paraId="2158FB5D" w14:textId="77777777" w:rsidR="000C7CC6" w:rsidRDefault="000C7CC6" w:rsidP="003A5E14"/>
    <w:p w14:paraId="0DDA1DBD" w14:textId="77777777" w:rsidR="000C7CC6" w:rsidRDefault="000C7CC6" w:rsidP="003A5E14"/>
    <w:p w14:paraId="1B337BA1" w14:textId="1CDB5A23" w:rsidR="000C7CC6" w:rsidRDefault="000C7CC6" w:rsidP="003A5E14"/>
    <w:p w14:paraId="143E2B74" w14:textId="312EA9F6" w:rsidR="000C7CC6" w:rsidRDefault="000C7CC6" w:rsidP="003A5E14"/>
    <w:p w14:paraId="4C76DACB" w14:textId="5A9AC9A4" w:rsidR="000C7CC6" w:rsidRDefault="000C7CC6" w:rsidP="003A5E14"/>
    <w:p w14:paraId="55033FAA" w14:textId="1ED638A6" w:rsidR="000C7CC6" w:rsidRDefault="000C7CC6" w:rsidP="003A5E14"/>
    <w:p w14:paraId="33B56C95" w14:textId="49356C1C" w:rsidR="00107B80" w:rsidRPr="003A5E14" w:rsidRDefault="00107B80" w:rsidP="003A5E14">
      <w:pPr>
        <w:sectPr w:rsidR="00107B80" w:rsidRPr="003A5E14">
          <w:type w:val="continuous"/>
          <w:pgSz w:w="24000" w:h="16000" w:orient="landscape"/>
          <w:pgMar w:top="0" w:right="1100" w:bottom="0" w:left="1020" w:header="720" w:footer="720" w:gutter="0"/>
          <w:cols w:num="2" w:space="720" w:equalWidth="0">
            <w:col w:w="15978" w:space="1090"/>
            <w:col w:w="4812"/>
          </w:cols>
        </w:sectPr>
      </w:pPr>
    </w:p>
    <w:p w14:paraId="4BD21668" w14:textId="24F42B7E" w:rsidR="00C92491" w:rsidRPr="003A5E14" w:rsidRDefault="00955F51" w:rsidP="003A5E14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8DD398F" wp14:editId="6B68AFB6">
                <wp:simplePos x="0" y="0"/>
                <wp:positionH relativeFrom="column">
                  <wp:posOffset>-1270</wp:posOffset>
                </wp:positionH>
                <wp:positionV relativeFrom="paragraph">
                  <wp:posOffset>98425</wp:posOffset>
                </wp:positionV>
                <wp:extent cx="4038600" cy="1933575"/>
                <wp:effectExtent l="19050" t="1905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588AC271" w14:textId="77777777" w:rsidR="00074A48" w:rsidRPr="005D4F93" w:rsidRDefault="00074A48" w:rsidP="00074A48">
                            <w:pPr>
                              <w:pStyle w:val="xxmsonormal"/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D4F9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Beth Wueste, MAEd, C-TAGME, LSSBB</w:t>
                            </w:r>
                          </w:p>
                          <w:p w14:paraId="5E524A62" w14:textId="013592FD" w:rsidR="00074A48" w:rsidRPr="005D4F93" w:rsidRDefault="00074A48" w:rsidP="00074A48">
                            <w:pPr>
                              <w:pStyle w:val="xxmsonormal"/>
                              <w:shd w:val="clear" w:color="auto" w:fill="FFFFFF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D4F93">
                              <w:rPr>
                                <w:sz w:val="28"/>
                                <w:szCs w:val="28"/>
                              </w:rPr>
                              <w:t>Director, Academic Assessment and Compliance</w:t>
                            </w:r>
                          </w:p>
                          <w:p w14:paraId="15FC6992" w14:textId="77777777" w:rsidR="00074A48" w:rsidRPr="005D4F93" w:rsidRDefault="00074A48" w:rsidP="00074A48">
                            <w:pPr>
                              <w:pStyle w:val="xxmsonormal"/>
                              <w:shd w:val="clear" w:color="auto" w:fill="FFFFFF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D4F93">
                              <w:rPr>
                                <w:sz w:val="28"/>
                                <w:szCs w:val="28"/>
                              </w:rPr>
                              <w:t>School of Nursing</w:t>
                            </w:r>
                          </w:p>
                          <w:p w14:paraId="0F6AC2F6" w14:textId="77777777" w:rsidR="00074A48" w:rsidRPr="005D4F93" w:rsidRDefault="00074A48" w:rsidP="00074A48">
                            <w:pPr>
                              <w:pStyle w:val="xxmsonormal"/>
                              <w:shd w:val="clear" w:color="auto" w:fill="FFFFFF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D4F93">
                              <w:rPr>
                                <w:sz w:val="28"/>
                                <w:szCs w:val="28"/>
                              </w:rPr>
                              <w:t>Office for Academic Affairs</w:t>
                            </w:r>
                          </w:p>
                          <w:p w14:paraId="0DC5FE55" w14:textId="77777777" w:rsidR="00074A48" w:rsidRPr="005D4F93" w:rsidRDefault="00074A48" w:rsidP="00074A48">
                            <w:pPr>
                              <w:pStyle w:val="xxmsonormal"/>
                              <w:shd w:val="clear" w:color="auto" w:fill="FFFFFF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D4F93">
                              <w:rPr>
                                <w:sz w:val="28"/>
                                <w:szCs w:val="28"/>
                              </w:rPr>
                              <w:t>UT Health San Antonio</w:t>
                            </w:r>
                          </w:p>
                          <w:p w14:paraId="493E3E7F" w14:textId="3D715629" w:rsidR="00205995" w:rsidRPr="005D4F93" w:rsidRDefault="00205995" w:rsidP="00074A4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398F" id="Text Box 3" o:spid="_x0000_s1028" type="#_x0000_t202" style="position:absolute;margin-left:-.1pt;margin-top:7.75pt;width:318pt;height:152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" fillcolor="white [3201]" strokecolor="#95b3d7 [1940]" strokeweight="2.25pt">
                <v:textbox>
                  <w:txbxContent>
                    <w:p w14:paraId="588AC271" w14:textId="77777777" w:rsidR="00074A48" w:rsidRPr="005D4F93" w:rsidRDefault="00074A48" w:rsidP="00074A48">
                      <w:pPr>
                        <w:pStyle w:val="xxmsonormal"/>
                        <w:shd w:val="clear" w:color="auto" w:fill="FFFFFF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D4F93">
                        <w:rPr>
                          <w:b/>
                          <w:bCs/>
                          <w:sz w:val="36"/>
                          <w:szCs w:val="36"/>
                        </w:rPr>
                        <w:t>Beth Wueste, MAEd, C-TAGME, LSSBB</w:t>
                      </w:r>
                    </w:p>
                    <w:p w14:paraId="5E524A62" w14:textId="013592FD" w:rsidR="00074A48" w:rsidRPr="005D4F93" w:rsidRDefault="00074A48" w:rsidP="00074A48">
                      <w:pPr>
                        <w:pStyle w:val="xxmsonormal"/>
                        <w:shd w:val="clear" w:color="auto" w:fill="FFFFFF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D4F93">
                        <w:rPr>
                          <w:sz w:val="28"/>
                          <w:szCs w:val="28"/>
                        </w:rPr>
                        <w:t>Director, Academic Assessment and Compliance</w:t>
                      </w:r>
                    </w:p>
                    <w:p w14:paraId="15FC6992" w14:textId="77777777" w:rsidR="00074A48" w:rsidRPr="005D4F93" w:rsidRDefault="00074A48" w:rsidP="00074A48">
                      <w:pPr>
                        <w:pStyle w:val="xxmsonormal"/>
                        <w:shd w:val="clear" w:color="auto" w:fill="FFFFFF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D4F93">
                        <w:rPr>
                          <w:sz w:val="28"/>
                          <w:szCs w:val="28"/>
                        </w:rPr>
                        <w:t>School of Nursing</w:t>
                      </w:r>
                    </w:p>
                    <w:p w14:paraId="0F6AC2F6" w14:textId="77777777" w:rsidR="00074A48" w:rsidRPr="005D4F93" w:rsidRDefault="00074A48" w:rsidP="00074A48">
                      <w:pPr>
                        <w:pStyle w:val="xxmsonormal"/>
                        <w:shd w:val="clear" w:color="auto" w:fill="FFFFFF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D4F93">
                        <w:rPr>
                          <w:sz w:val="28"/>
                          <w:szCs w:val="28"/>
                        </w:rPr>
                        <w:t>Office for Academic Affairs</w:t>
                      </w:r>
                    </w:p>
                    <w:p w14:paraId="0DC5FE55" w14:textId="77777777" w:rsidR="00074A48" w:rsidRPr="005D4F93" w:rsidRDefault="00074A48" w:rsidP="00074A48">
                      <w:pPr>
                        <w:pStyle w:val="xxmsonormal"/>
                        <w:shd w:val="clear" w:color="auto" w:fill="FFFFFF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D4F93">
                        <w:rPr>
                          <w:sz w:val="28"/>
                          <w:szCs w:val="28"/>
                        </w:rPr>
                        <w:t>UT Health San Antonio</w:t>
                      </w:r>
                    </w:p>
                    <w:p w14:paraId="493E3E7F" w14:textId="3D715629" w:rsidR="00205995" w:rsidRPr="005D4F93" w:rsidRDefault="00205995" w:rsidP="00074A4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28C672" w14:textId="5FE911E2" w:rsidR="003A5E14" w:rsidRDefault="003A5E14" w:rsidP="003A5E14">
      <w:pPr>
        <w:rPr>
          <w:noProof/>
        </w:rPr>
      </w:pPr>
    </w:p>
    <w:p w14:paraId="69DCBFF0" w14:textId="1106595C" w:rsidR="007F4097" w:rsidRDefault="007F4097" w:rsidP="003A5E14">
      <w:pPr>
        <w:rPr>
          <w:noProof/>
        </w:rPr>
      </w:pPr>
    </w:p>
    <w:p w14:paraId="57A28E7C" w14:textId="33C5FD82" w:rsidR="007F4097" w:rsidRDefault="007F4097" w:rsidP="003A5E14">
      <w:pPr>
        <w:rPr>
          <w:noProof/>
        </w:rPr>
      </w:pPr>
    </w:p>
    <w:p w14:paraId="638208D7" w14:textId="0E9A1D04" w:rsidR="007F4097" w:rsidRDefault="007F4097" w:rsidP="003A5E14">
      <w:pPr>
        <w:rPr>
          <w:noProof/>
        </w:rPr>
      </w:pPr>
    </w:p>
    <w:p w14:paraId="4957CE10" w14:textId="48890AB6" w:rsidR="007F4097" w:rsidRDefault="007F4097" w:rsidP="003A5E14">
      <w:pPr>
        <w:rPr>
          <w:noProof/>
        </w:rPr>
      </w:pPr>
    </w:p>
    <w:p w14:paraId="4C6CCC39" w14:textId="04E373F6" w:rsidR="007F4097" w:rsidRDefault="007F4097" w:rsidP="003A5E14">
      <w:pPr>
        <w:rPr>
          <w:noProof/>
        </w:rPr>
      </w:pPr>
    </w:p>
    <w:p w14:paraId="24E46243" w14:textId="689A592A" w:rsidR="007F4097" w:rsidRDefault="007F4097" w:rsidP="003A5E14">
      <w:pPr>
        <w:rPr>
          <w:noProof/>
        </w:rPr>
      </w:pPr>
    </w:p>
    <w:p w14:paraId="045B7C46" w14:textId="44BB3F01" w:rsidR="007F4097" w:rsidRDefault="007F4097" w:rsidP="003A5E14">
      <w:pPr>
        <w:rPr>
          <w:noProof/>
        </w:rPr>
      </w:pPr>
    </w:p>
    <w:p w14:paraId="5E6CDE55" w14:textId="119A3BF9" w:rsidR="007F4097" w:rsidRDefault="007F4097" w:rsidP="003A5E14">
      <w:pPr>
        <w:rPr>
          <w:noProof/>
        </w:rPr>
      </w:pPr>
    </w:p>
    <w:p w14:paraId="64FB71CF" w14:textId="1D49EE70" w:rsidR="007F4097" w:rsidRDefault="007F4097" w:rsidP="003A5E14">
      <w:pPr>
        <w:rPr>
          <w:noProof/>
        </w:rPr>
      </w:pPr>
    </w:p>
    <w:p w14:paraId="384D092B" w14:textId="7E657F39" w:rsidR="007F4097" w:rsidRDefault="007F4097" w:rsidP="003A5E14">
      <w:pPr>
        <w:rPr>
          <w:noProof/>
        </w:rPr>
      </w:pPr>
    </w:p>
    <w:p w14:paraId="16CEAE49" w14:textId="1200F4AC" w:rsidR="007F4097" w:rsidRDefault="007F4097" w:rsidP="003A5E14">
      <w:pPr>
        <w:rPr>
          <w:noProof/>
        </w:rPr>
      </w:pPr>
    </w:p>
    <w:p w14:paraId="49B72F45" w14:textId="77777777" w:rsidR="007F4097" w:rsidRDefault="007F4097" w:rsidP="003A5E14"/>
    <w:p w14:paraId="1F34F439" w14:textId="6606B2C8" w:rsidR="003A5E14" w:rsidRDefault="003A5E14" w:rsidP="003A5E14"/>
    <w:p w14:paraId="76871263" w14:textId="0957D135" w:rsidR="003A5E14" w:rsidRDefault="003A5E14" w:rsidP="003A5E14"/>
    <w:p w14:paraId="4A347B6C" w14:textId="77777777" w:rsidR="003A5E14" w:rsidRDefault="003A5E14" w:rsidP="003A5E14"/>
    <w:p w14:paraId="0BD2D89F" w14:textId="77777777" w:rsidR="003A5E14" w:rsidRDefault="003A5E14" w:rsidP="003A5E14"/>
    <w:p w14:paraId="7BC7CB95" w14:textId="77777777" w:rsidR="003A5E14" w:rsidRDefault="003A5E14" w:rsidP="003A5E14"/>
    <w:p w14:paraId="58A37264" w14:textId="77777777" w:rsidR="003A5E14" w:rsidRDefault="003A5E14" w:rsidP="003A5E14"/>
    <w:p w14:paraId="671F270B" w14:textId="6FAC3B71" w:rsidR="003A5E14" w:rsidRDefault="003A5E14" w:rsidP="003A5E14"/>
    <w:p w14:paraId="2723FE90" w14:textId="77777777" w:rsidR="003A5E14" w:rsidRDefault="003A5E14" w:rsidP="003A5E14"/>
    <w:p w14:paraId="40843673" w14:textId="77777777" w:rsidR="003A5E14" w:rsidRDefault="003A5E14" w:rsidP="003A5E14"/>
    <w:p w14:paraId="77670264" w14:textId="77777777" w:rsidR="003A5E14" w:rsidRDefault="003A5E14" w:rsidP="003A5E14"/>
    <w:p w14:paraId="6342916E" w14:textId="77777777" w:rsidR="003A5E14" w:rsidRDefault="003A5E14" w:rsidP="003A5E14"/>
    <w:p w14:paraId="1354DD8D" w14:textId="77777777" w:rsidR="003A5E14" w:rsidRDefault="003A5E14" w:rsidP="003A5E14"/>
    <w:p w14:paraId="36A26BF2" w14:textId="77777777" w:rsidR="003A5E14" w:rsidRDefault="003A5E14" w:rsidP="003A5E14"/>
    <w:p w14:paraId="698C6D04" w14:textId="77777777" w:rsidR="003A5E14" w:rsidRDefault="003A5E14" w:rsidP="003A5E14"/>
    <w:p w14:paraId="50A71E4D" w14:textId="77777777" w:rsidR="003A5E14" w:rsidRDefault="003A5E14" w:rsidP="003A5E14"/>
    <w:p w14:paraId="33B56CAE" w14:textId="2EF92AC7" w:rsidR="00107B80" w:rsidRDefault="003B57F3" w:rsidP="007C633A">
      <w:pPr>
        <w:rPr>
          <w:rFonts w:ascii="Times New Roman" w:hAnsi="Times New Roman"/>
          <w:sz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B56CB0" wp14:editId="327E8C83">
                <wp:simplePos x="0" y="0"/>
                <wp:positionH relativeFrom="page">
                  <wp:posOffset>0</wp:posOffset>
                </wp:positionH>
                <wp:positionV relativeFrom="page">
                  <wp:posOffset>8738235</wp:posOffset>
                </wp:positionV>
                <wp:extent cx="15240000" cy="1421765"/>
                <wp:effectExtent l="0" t="0" r="0" b="0"/>
                <wp:wrapNone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0" cy="1421765"/>
                        </a:xfrm>
                        <a:prstGeom prst="rect">
                          <a:avLst/>
                        </a:prstGeom>
                        <a:solidFill>
                          <a:srgbClr val="BABF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FA8E0" id="docshape2" o:spid="_x0000_s1026" style="position:absolute;margin-left:0;margin-top:688.05pt;width:1200pt;height:11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" fillcolor="#babfc6" stroked="f">
                <w10:wrap anchorx="page" anchory="page"/>
              </v:rect>
            </w:pict>
          </mc:Fallback>
        </mc:AlternateContent>
      </w:r>
    </w:p>
    <w:sectPr w:rsidR="00107B80">
      <w:type w:val="continuous"/>
      <w:pgSz w:w="24000" w:h="16000" w:orient="landscape"/>
      <w:pgMar w:top="0" w:right="1100" w:bottom="0" w:left="1020" w:header="720" w:footer="720" w:gutter="0"/>
      <w:cols w:num="2" w:space="720" w:equalWidth="0">
        <w:col w:w="10495" w:space="1148"/>
        <w:col w:w="1023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80"/>
    <w:rsid w:val="00074A48"/>
    <w:rsid w:val="000C7CC6"/>
    <w:rsid w:val="00107B80"/>
    <w:rsid w:val="0016780D"/>
    <w:rsid w:val="00205995"/>
    <w:rsid w:val="002E4E73"/>
    <w:rsid w:val="00300528"/>
    <w:rsid w:val="00323B54"/>
    <w:rsid w:val="00343246"/>
    <w:rsid w:val="003A5E14"/>
    <w:rsid w:val="003B57F3"/>
    <w:rsid w:val="003C0094"/>
    <w:rsid w:val="003C4387"/>
    <w:rsid w:val="003F64E6"/>
    <w:rsid w:val="0049380E"/>
    <w:rsid w:val="00503599"/>
    <w:rsid w:val="0053105B"/>
    <w:rsid w:val="005D4F93"/>
    <w:rsid w:val="005E5251"/>
    <w:rsid w:val="006153C6"/>
    <w:rsid w:val="006743E9"/>
    <w:rsid w:val="006C084E"/>
    <w:rsid w:val="006C1257"/>
    <w:rsid w:val="00776559"/>
    <w:rsid w:val="007A25E0"/>
    <w:rsid w:val="007C633A"/>
    <w:rsid w:val="007F4097"/>
    <w:rsid w:val="00862336"/>
    <w:rsid w:val="008B0E82"/>
    <w:rsid w:val="00951A56"/>
    <w:rsid w:val="00955F51"/>
    <w:rsid w:val="0095692E"/>
    <w:rsid w:val="00A75CA0"/>
    <w:rsid w:val="00AA32B5"/>
    <w:rsid w:val="00AC2FB1"/>
    <w:rsid w:val="00B33AAB"/>
    <w:rsid w:val="00B50742"/>
    <w:rsid w:val="00B66537"/>
    <w:rsid w:val="00BF7210"/>
    <w:rsid w:val="00C6478F"/>
    <w:rsid w:val="00C777C4"/>
    <w:rsid w:val="00C92491"/>
    <w:rsid w:val="00CD4102"/>
    <w:rsid w:val="00D267A5"/>
    <w:rsid w:val="00D26A87"/>
    <w:rsid w:val="00DA1258"/>
    <w:rsid w:val="00DD2748"/>
    <w:rsid w:val="00E10D01"/>
    <w:rsid w:val="00EE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6C87"/>
  <w15:docId w15:val="{CAA0FADB-70B9-43AF-9958-7F5A237F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5"/>
      <w:ind w:left="104" w:right="26"/>
      <w:jc w:val="center"/>
      <w:outlineLvl w:val="0"/>
    </w:pPr>
    <w:rPr>
      <w:rFonts w:ascii="Times New Roman" w:eastAsia="Times New Roman" w:hAnsi="Times New Roman" w:cs="Times New Roman"/>
      <w:i/>
      <w:i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line="406" w:lineRule="exact"/>
      <w:ind w:left="273" w:right="13"/>
      <w:jc w:val="center"/>
      <w:outlineLvl w:val="1"/>
    </w:pPr>
    <w:rPr>
      <w:i/>
      <w:iCs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3"/>
      <w:szCs w:val="43"/>
    </w:rPr>
  </w:style>
  <w:style w:type="paragraph" w:styleId="Title">
    <w:name w:val="Title"/>
    <w:basedOn w:val="Normal"/>
    <w:uiPriority w:val="10"/>
    <w:qFormat/>
    <w:pPr>
      <w:spacing w:line="1079" w:lineRule="exact"/>
      <w:ind w:left="1061" w:right="30"/>
      <w:jc w:val="center"/>
    </w:pPr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xxmsonormal">
    <w:name w:val="x_xmsonormal"/>
    <w:basedOn w:val="Normal"/>
    <w:rsid w:val="00074A48"/>
    <w:pPr>
      <w:widowControl/>
      <w:autoSpaceDE/>
      <w:autoSpaceDN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4E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thscsa.co1.qualtrics.com/jfe/form/SV_d7ocfl3OJATeaCq" TargetMode="External"/><Relationship Id="rId5" Type="http://schemas.openxmlformats.org/officeDocument/2006/relationships/hyperlink" Target="https://uthscsa.co1.qualtrics.com/jfe/form/SV_d7ocfl3OJATeaC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8415B-8EF6-4B53-AC6F-E9ADC33F8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AAP 2018/Beta Sigma</vt:lpstr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AAP 2018/Beta Sigma</dc:title>
  <dc:creator>Taverna, Melanie</dc:creator>
  <cp:lastModifiedBy>Taverna, Melanie</cp:lastModifiedBy>
  <cp:revision>4</cp:revision>
  <cp:lastPrinted>2022-11-18T20:47:00Z</cp:lastPrinted>
  <dcterms:created xsi:type="dcterms:W3CDTF">2022-11-16T20:29:00Z</dcterms:created>
  <dcterms:modified xsi:type="dcterms:W3CDTF">2022-11-18T20:47:00Z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Adobe Spark</vt:lpwstr>
  </property>
  <property fmtid="{D5CDD505-2E9C-101B-9397-08002B2CF9AE}" pid="4" name="LastSaved">
    <vt:filetime>2021-11-05T00:00:00Z</vt:filetime>
  </property>
</Properties>
</file>