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681D0" w14:textId="4ACE762B" w:rsidR="00EC4BDE" w:rsidRPr="00F90990" w:rsidRDefault="00D91891" w:rsidP="00E261AE">
      <w:pPr>
        <w:spacing w:line="240" w:lineRule="auto"/>
        <w:rPr>
          <w:rFonts w:cstheme="minorHAnsi"/>
          <w:sz w:val="24"/>
          <w:szCs w:val="24"/>
        </w:rPr>
      </w:pPr>
      <w:r w:rsidRPr="00F9099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E5732F0" wp14:editId="73366EC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66900" cy="1053465"/>
            <wp:effectExtent l="0" t="0" r="0" b="0"/>
            <wp:wrapTight wrapText="bothSides">
              <wp:wrapPolygon edited="0">
                <wp:start x="0" y="0"/>
                <wp:lineTo x="0" y="21092"/>
                <wp:lineTo x="21380" y="21092"/>
                <wp:lineTo x="21380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82B42" w14:textId="01C06270" w:rsidR="00D91891" w:rsidRPr="00F90990" w:rsidRDefault="00D91891" w:rsidP="00E261AE">
      <w:pPr>
        <w:spacing w:line="240" w:lineRule="auto"/>
        <w:rPr>
          <w:rFonts w:cstheme="minorHAnsi"/>
          <w:sz w:val="24"/>
          <w:szCs w:val="24"/>
        </w:rPr>
      </w:pPr>
    </w:p>
    <w:p w14:paraId="4C8D260C" w14:textId="5DF97F83" w:rsidR="00D91891" w:rsidRPr="00F90990" w:rsidRDefault="00D91891" w:rsidP="00E261AE">
      <w:pPr>
        <w:spacing w:line="240" w:lineRule="auto"/>
        <w:rPr>
          <w:rFonts w:cstheme="minorHAnsi"/>
          <w:sz w:val="24"/>
          <w:szCs w:val="24"/>
        </w:rPr>
      </w:pPr>
    </w:p>
    <w:p w14:paraId="237FB960" w14:textId="75F764D3" w:rsidR="00D91891" w:rsidRPr="008D22A0" w:rsidRDefault="00D91891" w:rsidP="00E261AE">
      <w:pPr>
        <w:spacing w:line="240" w:lineRule="auto"/>
        <w:rPr>
          <w:rFonts w:cstheme="minorHAnsi"/>
          <w:b/>
          <w:bCs/>
          <w:sz w:val="40"/>
          <w:szCs w:val="40"/>
        </w:rPr>
      </w:pPr>
    </w:p>
    <w:p w14:paraId="2F214096" w14:textId="76C0BE66" w:rsidR="00D60370" w:rsidRPr="008D22A0" w:rsidRDefault="00D60370" w:rsidP="00E261AE">
      <w:pPr>
        <w:spacing w:line="240" w:lineRule="auto"/>
        <w:jc w:val="center"/>
        <w:rPr>
          <w:rFonts w:cstheme="minorHAnsi"/>
          <w:b/>
          <w:bCs/>
          <w:sz w:val="40"/>
          <w:szCs w:val="40"/>
        </w:rPr>
      </w:pPr>
      <w:r w:rsidRPr="008D22A0">
        <w:rPr>
          <w:rFonts w:cstheme="minorHAnsi"/>
          <w:b/>
          <w:bCs/>
          <w:sz w:val="40"/>
          <w:szCs w:val="40"/>
        </w:rPr>
        <w:t xml:space="preserve">Licenciatura em Engenharia </w:t>
      </w:r>
      <w:r w:rsidR="00606378" w:rsidRPr="008D22A0">
        <w:rPr>
          <w:rFonts w:cstheme="minorHAnsi"/>
          <w:b/>
          <w:bCs/>
          <w:sz w:val="40"/>
          <w:szCs w:val="40"/>
        </w:rPr>
        <w:t>Eletrotécnica</w:t>
      </w:r>
    </w:p>
    <w:p w14:paraId="2EE3E166" w14:textId="489E719F" w:rsidR="00D91891" w:rsidRPr="008D22A0" w:rsidRDefault="00D60370" w:rsidP="00E261AE">
      <w:pPr>
        <w:spacing w:line="240" w:lineRule="auto"/>
        <w:jc w:val="center"/>
        <w:rPr>
          <w:rFonts w:cstheme="minorHAnsi"/>
          <w:b/>
          <w:bCs/>
          <w:sz w:val="40"/>
          <w:szCs w:val="40"/>
        </w:rPr>
      </w:pPr>
      <w:r w:rsidRPr="008D22A0">
        <w:rPr>
          <w:rFonts w:cstheme="minorHAnsi"/>
          <w:b/>
          <w:bCs/>
          <w:sz w:val="40"/>
          <w:szCs w:val="40"/>
        </w:rPr>
        <w:t>Automação I</w:t>
      </w:r>
    </w:p>
    <w:p w14:paraId="7AF991C8" w14:textId="77777777" w:rsidR="003E33C8" w:rsidRPr="008D22A0" w:rsidRDefault="003E33C8" w:rsidP="00E261AE">
      <w:pPr>
        <w:spacing w:line="240" w:lineRule="auto"/>
        <w:rPr>
          <w:rFonts w:cstheme="minorHAnsi"/>
          <w:b/>
          <w:bCs/>
          <w:sz w:val="28"/>
          <w:szCs w:val="28"/>
        </w:rPr>
      </w:pPr>
    </w:p>
    <w:p w14:paraId="535A9FCA" w14:textId="0AD002D7" w:rsidR="003E33C8" w:rsidRPr="008D22A0" w:rsidRDefault="003E33C8" w:rsidP="00E261AE">
      <w:pPr>
        <w:spacing w:line="240" w:lineRule="auto"/>
        <w:ind w:left="1701" w:right="1444"/>
        <w:jc w:val="center"/>
        <w:rPr>
          <w:rFonts w:cstheme="minorHAnsi"/>
          <w:b/>
          <w:bCs/>
          <w:sz w:val="28"/>
          <w:szCs w:val="28"/>
        </w:rPr>
      </w:pPr>
      <w:r w:rsidRPr="008D22A0">
        <w:rPr>
          <w:rFonts w:cstheme="minorHAnsi"/>
          <w:b/>
          <w:bCs/>
          <w:sz w:val="28"/>
          <w:szCs w:val="28"/>
        </w:rPr>
        <w:t>TP</w:t>
      </w:r>
      <w:r w:rsidR="00743A8B">
        <w:rPr>
          <w:rFonts w:cstheme="minorHAnsi"/>
          <w:b/>
          <w:bCs/>
          <w:sz w:val="28"/>
          <w:szCs w:val="28"/>
        </w:rPr>
        <w:t>3</w:t>
      </w:r>
      <w:r w:rsidRPr="008D22A0">
        <w:rPr>
          <w:rFonts w:cstheme="minorHAnsi"/>
          <w:b/>
          <w:bCs/>
          <w:sz w:val="28"/>
          <w:szCs w:val="28"/>
        </w:rPr>
        <w:t xml:space="preserve"> – Sistema de encaixotamento de pacotes de arroz, concebido em lógica </w:t>
      </w:r>
      <w:r w:rsidR="00743A8B">
        <w:rPr>
          <w:rFonts w:cstheme="minorHAnsi"/>
          <w:b/>
          <w:bCs/>
          <w:sz w:val="28"/>
          <w:szCs w:val="28"/>
        </w:rPr>
        <w:t>programada</w:t>
      </w:r>
    </w:p>
    <w:p w14:paraId="5BCC6A69" w14:textId="53DDC40F" w:rsidR="00EC77FF" w:rsidRPr="00F90990" w:rsidRDefault="003E33C8" w:rsidP="00E261AE">
      <w:pPr>
        <w:spacing w:line="240" w:lineRule="auto"/>
        <w:jc w:val="center"/>
        <w:rPr>
          <w:rStyle w:val="markedcontent"/>
          <w:rFonts w:cstheme="minorHAnsi"/>
          <w:sz w:val="24"/>
          <w:szCs w:val="24"/>
        </w:rPr>
      </w:pPr>
      <w:r w:rsidRPr="00F90990">
        <w:rPr>
          <w:rFonts w:cstheme="minorHAnsi"/>
          <w:noProof/>
          <w:sz w:val="24"/>
          <w:szCs w:val="24"/>
        </w:rPr>
        <w:drawing>
          <wp:inline distT="0" distB="0" distL="0" distR="0" wp14:anchorId="2C5FE4BD" wp14:editId="403D8A73">
            <wp:extent cx="2686050" cy="2345817"/>
            <wp:effectExtent l="0" t="0" r="0" b="0"/>
            <wp:docPr id="92288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8743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542" cy="234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0990">
        <w:rPr>
          <w:rFonts w:cstheme="minorHAnsi"/>
          <w:noProof/>
          <w:sz w:val="24"/>
          <w:szCs w:val="24"/>
        </w:rPr>
        <w:drawing>
          <wp:inline distT="0" distB="0" distL="0" distR="0" wp14:anchorId="6A2F0991" wp14:editId="4B2E09DF">
            <wp:extent cx="2733675" cy="2355996"/>
            <wp:effectExtent l="0" t="0" r="0" b="6350"/>
            <wp:docPr id="1658632367" name="Picture 2" descr="A machine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32367" name="Picture 2" descr="A machine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84" cy="236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B5ECE" w14:textId="77777777" w:rsidR="00EC77FF" w:rsidRPr="00F90990" w:rsidRDefault="00EC77FF" w:rsidP="00E261AE">
      <w:pPr>
        <w:spacing w:line="240" w:lineRule="auto"/>
        <w:rPr>
          <w:rStyle w:val="markedcontent"/>
          <w:rFonts w:cstheme="minorHAnsi"/>
          <w:sz w:val="24"/>
          <w:szCs w:val="24"/>
        </w:rPr>
      </w:pPr>
    </w:p>
    <w:p w14:paraId="179C8EBE" w14:textId="77777777" w:rsidR="003E33C8" w:rsidRPr="00F90990" w:rsidRDefault="003E33C8" w:rsidP="00E261AE">
      <w:pPr>
        <w:spacing w:line="240" w:lineRule="auto"/>
        <w:rPr>
          <w:rStyle w:val="markedcontent"/>
          <w:rFonts w:cstheme="minorHAnsi"/>
          <w:sz w:val="24"/>
          <w:szCs w:val="24"/>
        </w:rPr>
      </w:pPr>
    </w:p>
    <w:p w14:paraId="44B6309E" w14:textId="77777777" w:rsidR="003E33C8" w:rsidRPr="00F90990" w:rsidRDefault="003E33C8" w:rsidP="00E261AE">
      <w:pPr>
        <w:spacing w:line="240" w:lineRule="auto"/>
        <w:rPr>
          <w:rFonts w:cstheme="minorHAnsi"/>
          <w:sz w:val="24"/>
          <w:szCs w:val="24"/>
        </w:rPr>
      </w:pPr>
    </w:p>
    <w:p w14:paraId="1FA856BD" w14:textId="7B3A9101" w:rsidR="00F454BC" w:rsidRPr="00F90990" w:rsidRDefault="00F454BC" w:rsidP="00E261AE">
      <w:pPr>
        <w:tabs>
          <w:tab w:val="left" w:pos="6975"/>
        </w:tabs>
        <w:spacing w:line="240" w:lineRule="auto"/>
        <w:jc w:val="right"/>
        <w:rPr>
          <w:rFonts w:cstheme="minorHAnsi"/>
          <w:sz w:val="24"/>
          <w:szCs w:val="24"/>
        </w:rPr>
      </w:pPr>
      <w:r w:rsidRPr="00F90990">
        <w:rPr>
          <w:rFonts w:cstheme="minorHAnsi"/>
          <w:sz w:val="24"/>
          <w:szCs w:val="24"/>
        </w:rPr>
        <w:tab/>
        <w:t>Grupo:</w:t>
      </w:r>
    </w:p>
    <w:p w14:paraId="1F49CEEF" w14:textId="3FB856CC" w:rsidR="00D0092C" w:rsidRPr="00F90990" w:rsidRDefault="00D0092C" w:rsidP="00E261AE">
      <w:pPr>
        <w:tabs>
          <w:tab w:val="left" w:pos="6975"/>
        </w:tabs>
        <w:spacing w:line="240" w:lineRule="auto"/>
        <w:jc w:val="right"/>
        <w:rPr>
          <w:rFonts w:cstheme="minorHAnsi"/>
          <w:sz w:val="24"/>
          <w:szCs w:val="24"/>
        </w:rPr>
      </w:pPr>
      <w:r w:rsidRPr="00F90990">
        <w:rPr>
          <w:rFonts w:cstheme="minorHAnsi"/>
          <w:sz w:val="24"/>
          <w:szCs w:val="24"/>
        </w:rPr>
        <w:t>Adelino Gaspar – A14025</w:t>
      </w:r>
    </w:p>
    <w:p w14:paraId="3354296F" w14:textId="47115FA8" w:rsidR="00A73EAE" w:rsidRPr="00F90990" w:rsidRDefault="00A73EAE" w:rsidP="00E261AE">
      <w:pPr>
        <w:tabs>
          <w:tab w:val="left" w:pos="6975"/>
        </w:tabs>
        <w:spacing w:line="240" w:lineRule="auto"/>
        <w:jc w:val="right"/>
        <w:rPr>
          <w:rFonts w:cstheme="minorHAnsi"/>
          <w:sz w:val="24"/>
          <w:szCs w:val="24"/>
        </w:rPr>
      </w:pPr>
      <w:r w:rsidRPr="00F90990">
        <w:rPr>
          <w:rFonts w:cstheme="minorHAnsi"/>
          <w:sz w:val="24"/>
          <w:szCs w:val="24"/>
        </w:rPr>
        <w:t xml:space="preserve">Gonçalo Costa </w:t>
      </w:r>
      <w:r w:rsidR="00D0092C" w:rsidRPr="00F90990">
        <w:rPr>
          <w:rFonts w:cstheme="minorHAnsi"/>
          <w:sz w:val="24"/>
          <w:szCs w:val="24"/>
        </w:rPr>
        <w:t>– A45959</w:t>
      </w:r>
    </w:p>
    <w:p w14:paraId="39734C3B" w14:textId="352AFD68" w:rsidR="003E33C8" w:rsidRPr="00F90990" w:rsidRDefault="003E33C8" w:rsidP="00E261AE">
      <w:pPr>
        <w:tabs>
          <w:tab w:val="left" w:pos="6975"/>
        </w:tabs>
        <w:spacing w:line="240" w:lineRule="auto"/>
        <w:jc w:val="right"/>
        <w:rPr>
          <w:rFonts w:cstheme="minorHAnsi"/>
          <w:sz w:val="24"/>
          <w:szCs w:val="24"/>
        </w:rPr>
      </w:pPr>
      <w:r w:rsidRPr="00F90990">
        <w:rPr>
          <w:rFonts w:cstheme="minorHAnsi"/>
          <w:sz w:val="24"/>
          <w:szCs w:val="24"/>
        </w:rPr>
        <w:t xml:space="preserve">Afonso Correia </w:t>
      </w:r>
      <w:r w:rsidR="001C59DB" w:rsidRPr="00F90990">
        <w:rPr>
          <w:rFonts w:cstheme="minorHAnsi"/>
          <w:sz w:val="24"/>
          <w:szCs w:val="24"/>
        </w:rPr>
        <w:t>–</w:t>
      </w:r>
      <w:r w:rsidRPr="00F90990">
        <w:rPr>
          <w:rFonts w:cstheme="minorHAnsi"/>
          <w:sz w:val="24"/>
          <w:szCs w:val="24"/>
        </w:rPr>
        <w:t xml:space="preserve"> 47521</w:t>
      </w:r>
    </w:p>
    <w:p w14:paraId="1736839C" w14:textId="2163BE42" w:rsidR="0088579F" w:rsidRDefault="0088579F" w:rsidP="00E261AE">
      <w:pPr>
        <w:spacing w:line="240" w:lineRule="auto"/>
        <w:rPr>
          <w:rFonts w:cstheme="minorHAnsi"/>
          <w:sz w:val="24"/>
          <w:szCs w:val="24"/>
        </w:rPr>
      </w:pPr>
    </w:p>
    <w:p w14:paraId="7C865B28" w14:textId="77777777" w:rsidR="008D22A0" w:rsidRDefault="008D22A0" w:rsidP="00E261AE">
      <w:pPr>
        <w:spacing w:line="240" w:lineRule="auto"/>
        <w:rPr>
          <w:rFonts w:cstheme="minorHAnsi"/>
          <w:sz w:val="24"/>
          <w:szCs w:val="24"/>
        </w:rPr>
      </w:pPr>
    </w:p>
    <w:p w14:paraId="62D73687" w14:textId="77777777" w:rsidR="00EA75C6" w:rsidRDefault="00EA75C6" w:rsidP="00E261AE">
      <w:pPr>
        <w:spacing w:line="240" w:lineRule="auto"/>
        <w:rPr>
          <w:rFonts w:cstheme="minorHAnsi"/>
          <w:sz w:val="24"/>
          <w:szCs w:val="24"/>
        </w:rPr>
      </w:pPr>
    </w:p>
    <w:p w14:paraId="2BCDC28E" w14:textId="77777777" w:rsidR="00EA75C6" w:rsidRPr="00F90990" w:rsidRDefault="00EA75C6" w:rsidP="00E261AE">
      <w:pPr>
        <w:spacing w:line="240" w:lineRule="auto"/>
        <w:rPr>
          <w:rFonts w:cstheme="minorHAnsi"/>
          <w:sz w:val="24"/>
          <w:szCs w:val="24"/>
        </w:rPr>
      </w:pPr>
    </w:p>
    <w:p w14:paraId="433732AF" w14:textId="0D22F078" w:rsidR="00E261AE" w:rsidRPr="008D22A0" w:rsidRDefault="0088579F" w:rsidP="00E261AE">
      <w:pPr>
        <w:tabs>
          <w:tab w:val="left" w:pos="3585"/>
        </w:tabs>
        <w:spacing w:line="240" w:lineRule="auto"/>
        <w:rPr>
          <w:rFonts w:cstheme="minorHAnsi"/>
          <w:sz w:val="24"/>
          <w:szCs w:val="24"/>
        </w:rPr>
      </w:pPr>
      <w:r w:rsidRPr="00F90990">
        <w:rPr>
          <w:rFonts w:cstheme="minorHAnsi"/>
          <w:sz w:val="24"/>
          <w:szCs w:val="24"/>
        </w:rPr>
        <w:t>Docente da Prática: Eng.</w:t>
      </w:r>
      <w:r w:rsidR="00A73EAE" w:rsidRPr="00F90990">
        <w:rPr>
          <w:rFonts w:cstheme="minorHAnsi"/>
          <w:sz w:val="24"/>
          <w:szCs w:val="24"/>
        </w:rPr>
        <w:t>ª</w:t>
      </w:r>
      <w:r w:rsidRPr="00F90990">
        <w:rPr>
          <w:rFonts w:cstheme="minorHAnsi"/>
          <w:sz w:val="24"/>
          <w:szCs w:val="24"/>
        </w:rPr>
        <w:t xml:space="preserve"> </w:t>
      </w:r>
      <w:r w:rsidR="00A73EAE" w:rsidRPr="00F90990">
        <w:rPr>
          <w:rFonts w:cstheme="minorHAnsi"/>
          <w:sz w:val="24"/>
          <w:szCs w:val="24"/>
        </w:rPr>
        <w:t>Carla Viveiros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3720774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EB7995" w14:textId="1ADDBC3B" w:rsidR="00C974B0" w:rsidRDefault="00C974B0" w:rsidP="00C974B0">
          <w:pPr>
            <w:pStyle w:val="TOCHeading"/>
            <w:ind w:firstLine="567"/>
          </w:pPr>
          <w:proofErr w:type="spellStart"/>
          <w:r>
            <w:t>Índice</w:t>
          </w:r>
          <w:proofErr w:type="spellEnd"/>
        </w:p>
        <w:p w14:paraId="1EF82BC0" w14:textId="6CF72162" w:rsidR="00B74A42" w:rsidRDefault="00C974B0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69092" w:history="1">
            <w:r w:rsidR="00B74A42" w:rsidRPr="00F84D30">
              <w:rPr>
                <w:rStyle w:val="Hyperlink"/>
                <w:b/>
                <w:bCs/>
                <w:noProof/>
              </w:rPr>
              <w:t>Objetivos</w:t>
            </w:r>
            <w:r w:rsidR="00B74A42">
              <w:rPr>
                <w:noProof/>
                <w:webHidden/>
              </w:rPr>
              <w:tab/>
            </w:r>
            <w:r w:rsidR="00B74A42">
              <w:rPr>
                <w:noProof/>
                <w:webHidden/>
              </w:rPr>
              <w:fldChar w:fldCharType="begin"/>
            </w:r>
            <w:r w:rsidR="00B74A42">
              <w:rPr>
                <w:noProof/>
                <w:webHidden/>
              </w:rPr>
              <w:instrText xml:space="preserve"> PAGEREF _Toc153569092 \h </w:instrText>
            </w:r>
            <w:r w:rsidR="00B74A42">
              <w:rPr>
                <w:noProof/>
                <w:webHidden/>
              </w:rPr>
            </w:r>
            <w:r w:rsidR="00B74A42">
              <w:rPr>
                <w:noProof/>
                <w:webHidden/>
              </w:rPr>
              <w:fldChar w:fldCharType="separate"/>
            </w:r>
            <w:r w:rsidR="00B74A42">
              <w:rPr>
                <w:noProof/>
                <w:webHidden/>
              </w:rPr>
              <w:t>3</w:t>
            </w:r>
            <w:r w:rsidR="00B74A42">
              <w:rPr>
                <w:noProof/>
                <w:webHidden/>
              </w:rPr>
              <w:fldChar w:fldCharType="end"/>
            </w:r>
          </w:hyperlink>
        </w:p>
        <w:p w14:paraId="31B336A6" w14:textId="78F5CA29" w:rsidR="00B74A42" w:rsidRDefault="00B74A42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3569093" w:history="1">
            <w:r w:rsidRPr="00F84D30">
              <w:rPr>
                <w:rStyle w:val="Hyperlink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4463C" w14:textId="16AA6FC6" w:rsidR="00B74A42" w:rsidRDefault="00B74A42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3569094" w:history="1">
            <w:r w:rsidRPr="00F84D30">
              <w:rPr>
                <w:rStyle w:val="Hyperlink"/>
                <w:b/>
                <w:bCs/>
                <w:noProof/>
              </w:rPr>
              <w:t>Realização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5406" w14:textId="04974C8B" w:rsidR="00B74A42" w:rsidRDefault="00B74A42">
          <w:pPr>
            <w:pStyle w:val="TOC2"/>
            <w:tabs>
              <w:tab w:val="right" w:leader="dot" w:pos="8777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3569095" w:history="1">
            <w:r w:rsidRPr="00F84D30">
              <w:rPr>
                <w:rStyle w:val="Hyperlink"/>
                <w:b/>
                <w:bCs/>
                <w:noProof/>
              </w:rPr>
              <w:t>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F370F" w14:textId="246E6756" w:rsidR="00B74A42" w:rsidRDefault="00B74A42">
          <w:pPr>
            <w:pStyle w:val="TOC2"/>
            <w:tabs>
              <w:tab w:val="right" w:leader="dot" w:pos="8777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3569096" w:history="1">
            <w:r w:rsidRPr="00F84D30">
              <w:rPr>
                <w:rStyle w:val="Hyperlink"/>
                <w:b/>
                <w:bCs/>
                <w:noProof/>
              </w:rPr>
              <w:t>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FFBDC" w14:textId="08EB57DC" w:rsidR="00B74A42" w:rsidRDefault="00B74A42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3569097" w:history="1">
            <w:r w:rsidRPr="00F84D30">
              <w:rPr>
                <w:rStyle w:val="Hyperlink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437A6" w14:textId="698E16B6" w:rsidR="00C974B0" w:rsidRDefault="00C974B0" w:rsidP="00C974B0">
          <w:pPr>
            <w:ind w:firstLine="567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3A29C3A" w14:textId="77777777" w:rsidR="00C974B0" w:rsidRDefault="00C974B0" w:rsidP="00C974B0"/>
    <w:p w14:paraId="403A9B9C" w14:textId="77777777" w:rsidR="00C974B0" w:rsidRDefault="00C974B0" w:rsidP="00C974B0"/>
    <w:p w14:paraId="2FB43420" w14:textId="77777777" w:rsidR="00C974B0" w:rsidRDefault="00C974B0" w:rsidP="00C974B0"/>
    <w:p w14:paraId="1859D44A" w14:textId="77777777" w:rsidR="00C974B0" w:rsidRDefault="00C974B0" w:rsidP="00C974B0"/>
    <w:p w14:paraId="1B107FB2" w14:textId="77777777" w:rsidR="00C974B0" w:rsidRDefault="00C974B0" w:rsidP="00C974B0"/>
    <w:p w14:paraId="7F11D0DA" w14:textId="77777777" w:rsidR="00C974B0" w:rsidRDefault="00C974B0" w:rsidP="00C974B0"/>
    <w:p w14:paraId="5B236683" w14:textId="77777777" w:rsidR="00C974B0" w:rsidRDefault="00C974B0" w:rsidP="00C974B0"/>
    <w:p w14:paraId="135EF179" w14:textId="77777777" w:rsidR="00C974B0" w:rsidRDefault="00C974B0" w:rsidP="00C974B0"/>
    <w:p w14:paraId="25898C72" w14:textId="77777777" w:rsidR="00C974B0" w:rsidRDefault="00C974B0" w:rsidP="00C974B0"/>
    <w:p w14:paraId="5E10A233" w14:textId="77777777" w:rsidR="00C974B0" w:rsidRDefault="00C974B0" w:rsidP="00C974B0"/>
    <w:p w14:paraId="7FF7BCA4" w14:textId="77777777" w:rsidR="00C974B0" w:rsidRDefault="00C974B0" w:rsidP="00C974B0"/>
    <w:p w14:paraId="2D9E9CAA" w14:textId="77777777" w:rsidR="00C974B0" w:rsidRDefault="00C974B0" w:rsidP="00C974B0"/>
    <w:p w14:paraId="76334C78" w14:textId="77777777" w:rsidR="00C974B0" w:rsidRDefault="00C974B0" w:rsidP="00C974B0"/>
    <w:p w14:paraId="0B9483D7" w14:textId="77777777" w:rsidR="00C974B0" w:rsidRDefault="00C974B0" w:rsidP="00C974B0"/>
    <w:p w14:paraId="2FB0ECCE" w14:textId="77777777" w:rsidR="00C974B0" w:rsidRDefault="00C974B0" w:rsidP="00C974B0"/>
    <w:p w14:paraId="1C443999" w14:textId="77777777" w:rsidR="00C974B0" w:rsidRDefault="00C974B0" w:rsidP="00C974B0"/>
    <w:p w14:paraId="5ADC48F8" w14:textId="77777777" w:rsidR="00C974B0" w:rsidRDefault="00C974B0" w:rsidP="00C974B0"/>
    <w:p w14:paraId="1AA21C19" w14:textId="77777777" w:rsidR="00C974B0" w:rsidRDefault="00C974B0" w:rsidP="00C974B0"/>
    <w:p w14:paraId="5F71294C" w14:textId="77777777" w:rsidR="00C974B0" w:rsidRDefault="00C974B0" w:rsidP="00C974B0"/>
    <w:p w14:paraId="20C1A8CD" w14:textId="77777777" w:rsidR="00C974B0" w:rsidRDefault="00C974B0" w:rsidP="00C974B0"/>
    <w:p w14:paraId="41346817" w14:textId="77777777" w:rsidR="00C974B0" w:rsidRDefault="00C974B0" w:rsidP="00C974B0"/>
    <w:p w14:paraId="2A02CC80" w14:textId="2F5DEC06" w:rsidR="0088579F" w:rsidRPr="00C974B0" w:rsidRDefault="00552124" w:rsidP="00C974B0">
      <w:pPr>
        <w:pStyle w:val="Heading1"/>
        <w:ind w:firstLine="567"/>
        <w:rPr>
          <w:b/>
          <w:bCs/>
        </w:rPr>
      </w:pPr>
      <w:bookmarkStart w:id="0" w:name="_Toc153569092"/>
      <w:r w:rsidRPr="00C974B0">
        <w:rPr>
          <w:b/>
          <w:bCs/>
        </w:rPr>
        <w:lastRenderedPageBreak/>
        <w:t>Objetivos</w:t>
      </w:r>
      <w:bookmarkEnd w:id="0"/>
      <w:r w:rsidR="00EC77FF" w:rsidRPr="00C974B0">
        <w:rPr>
          <w:b/>
          <w:bCs/>
        </w:rPr>
        <w:t xml:space="preserve"> </w:t>
      </w:r>
    </w:p>
    <w:p w14:paraId="144D5704" w14:textId="56C9981E" w:rsidR="005620A5" w:rsidRPr="00F90990" w:rsidRDefault="005620A5" w:rsidP="005069DB">
      <w:pPr>
        <w:ind w:firstLine="567"/>
        <w:jc w:val="both"/>
        <w:rPr>
          <w:rFonts w:cstheme="minorHAnsi"/>
          <w:sz w:val="24"/>
          <w:szCs w:val="24"/>
        </w:rPr>
      </w:pPr>
      <w:r w:rsidRPr="00F90990">
        <w:rPr>
          <w:rStyle w:val="fontstyle01"/>
          <w:rFonts w:asciiTheme="minorHAnsi" w:hAnsiTheme="minorHAnsi" w:cstheme="minorHAnsi"/>
          <w:sz w:val="24"/>
          <w:szCs w:val="24"/>
        </w:rPr>
        <w:tab/>
        <w:t>Pretende-se com este trabalho implementar</w:t>
      </w:r>
      <w:r w:rsidR="003E33C8" w:rsidRPr="00F90990">
        <w:rPr>
          <w:rStyle w:val="fontstyle01"/>
          <w:rFonts w:asciiTheme="minorHAnsi" w:hAnsiTheme="minorHAnsi" w:cstheme="minorHAnsi"/>
          <w:sz w:val="24"/>
          <w:szCs w:val="24"/>
        </w:rPr>
        <w:t>,</w:t>
      </w:r>
      <w:r w:rsidRPr="00F90990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 w:rsidR="00EC77FF" w:rsidRPr="00F90990">
        <w:rPr>
          <w:rStyle w:val="fontstyle01"/>
          <w:rFonts w:asciiTheme="minorHAnsi" w:hAnsiTheme="minorHAnsi" w:cstheme="minorHAnsi"/>
          <w:sz w:val="24"/>
          <w:szCs w:val="24"/>
        </w:rPr>
        <w:t>com</w:t>
      </w:r>
      <w:r w:rsidR="00883025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r w:rsidR="00EC77FF" w:rsidRPr="00F90990">
        <w:rPr>
          <w:rStyle w:val="fontstyle01"/>
          <w:rFonts w:asciiTheme="minorHAnsi" w:hAnsiTheme="minorHAnsi" w:cstheme="minorHAnsi"/>
          <w:sz w:val="24"/>
          <w:szCs w:val="24"/>
        </w:rPr>
        <w:t xml:space="preserve">recurso ao programa </w:t>
      </w:r>
      <w:r w:rsidR="00743A8B">
        <w:rPr>
          <w:rStyle w:val="fontstyle01"/>
          <w:rFonts w:asciiTheme="minorHAnsi" w:hAnsiTheme="minorHAnsi" w:cstheme="minorHAnsi"/>
          <w:sz w:val="24"/>
          <w:szCs w:val="24"/>
        </w:rPr>
        <w:t>PC W</w:t>
      </w:r>
      <w:r w:rsidR="006A4EAF">
        <w:rPr>
          <w:rStyle w:val="fontstyle01"/>
          <w:rFonts w:asciiTheme="minorHAnsi" w:hAnsiTheme="minorHAnsi" w:cstheme="minorHAnsi"/>
          <w:sz w:val="24"/>
          <w:szCs w:val="24"/>
        </w:rPr>
        <w:t>ORX</w:t>
      </w:r>
      <w:r w:rsidR="00EC77FF" w:rsidRPr="00F90990">
        <w:rPr>
          <w:rStyle w:val="fontstyle01"/>
          <w:rFonts w:asciiTheme="minorHAnsi" w:hAnsiTheme="minorHAnsi" w:cstheme="minorHAnsi"/>
          <w:sz w:val="24"/>
          <w:szCs w:val="24"/>
        </w:rPr>
        <w:t xml:space="preserve">, </w:t>
      </w:r>
      <w:r w:rsidR="00743A8B">
        <w:rPr>
          <w:rStyle w:val="fontstyle01"/>
          <w:rFonts w:asciiTheme="minorHAnsi" w:hAnsiTheme="minorHAnsi" w:cstheme="minorHAnsi"/>
          <w:sz w:val="24"/>
          <w:szCs w:val="24"/>
        </w:rPr>
        <w:t>o sistema de encaixotamento de pacotes de arroz abordado no TP2</w:t>
      </w:r>
      <w:r w:rsidR="00EC77FF" w:rsidRPr="00F90990">
        <w:rPr>
          <w:rStyle w:val="markedcontent"/>
          <w:rFonts w:cstheme="minorHAnsi"/>
          <w:sz w:val="24"/>
          <w:szCs w:val="24"/>
        </w:rPr>
        <w:t>, recorrendo</w:t>
      </w:r>
      <w:r w:rsidR="00743A8B">
        <w:rPr>
          <w:rStyle w:val="markedcontent"/>
          <w:rFonts w:cstheme="minorHAnsi"/>
          <w:sz w:val="24"/>
          <w:szCs w:val="24"/>
        </w:rPr>
        <w:t xml:space="preserve"> desta vez</w:t>
      </w:r>
      <w:r w:rsidR="00EC77FF" w:rsidRPr="00F90990">
        <w:rPr>
          <w:rStyle w:val="markedcontent"/>
          <w:rFonts w:cstheme="minorHAnsi"/>
          <w:sz w:val="24"/>
          <w:szCs w:val="24"/>
        </w:rPr>
        <w:t xml:space="preserve"> a conhecimentos de lógica cablada.</w:t>
      </w:r>
    </w:p>
    <w:p w14:paraId="64F4898A" w14:textId="77777777" w:rsidR="005620A5" w:rsidRPr="00F90990" w:rsidRDefault="005620A5" w:rsidP="005069DB">
      <w:pPr>
        <w:pStyle w:val="ListParagraph"/>
        <w:tabs>
          <w:tab w:val="left" w:pos="3585"/>
        </w:tabs>
        <w:spacing w:line="240" w:lineRule="auto"/>
        <w:ind w:left="0" w:firstLine="567"/>
        <w:rPr>
          <w:rFonts w:cstheme="minorHAnsi"/>
          <w:sz w:val="24"/>
          <w:szCs w:val="24"/>
        </w:rPr>
      </w:pPr>
    </w:p>
    <w:p w14:paraId="0087E140" w14:textId="31CC98E4" w:rsidR="005620A5" w:rsidRPr="00C974B0" w:rsidRDefault="00AA1EF5" w:rsidP="00C974B0">
      <w:pPr>
        <w:pStyle w:val="Heading1"/>
        <w:ind w:firstLine="567"/>
        <w:rPr>
          <w:b/>
          <w:bCs/>
        </w:rPr>
      </w:pPr>
      <w:bookmarkStart w:id="1" w:name="_Toc153569093"/>
      <w:r w:rsidRPr="00C974B0">
        <w:rPr>
          <w:b/>
          <w:bCs/>
        </w:rPr>
        <w:t>Introdução</w:t>
      </w:r>
      <w:bookmarkEnd w:id="1"/>
    </w:p>
    <w:p w14:paraId="663A6973" w14:textId="77777777" w:rsidR="00552124" w:rsidRPr="00F90990" w:rsidRDefault="00552124" w:rsidP="00596AFB">
      <w:pPr>
        <w:pStyle w:val="ListParagraph"/>
        <w:tabs>
          <w:tab w:val="left" w:pos="3585"/>
        </w:tabs>
        <w:spacing w:line="240" w:lineRule="auto"/>
        <w:ind w:left="0" w:firstLine="567"/>
        <w:jc w:val="both"/>
        <w:rPr>
          <w:rFonts w:cstheme="minorHAnsi"/>
          <w:sz w:val="24"/>
          <w:szCs w:val="24"/>
        </w:rPr>
      </w:pPr>
    </w:p>
    <w:p w14:paraId="2675EED9" w14:textId="48F13030" w:rsidR="005174E5" w:rsidRPr="00F90990" w:rsidRDefault="006A4EAF" w:rsidP="00596AFB">
      <w:pPr>
        <w:pStyle w:val="ListParagraph"/>
        <w:tabs>
          <w:tab w:val="left" w:pos="3585"/>
        </w:tabs>
        <w:spacing w:line="240" w:lineRule="auto"/>
        <w:ind w:left="0" w:firstLine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Este trabalho está dividido em duas partes, sendo que na primeira utilizamos a linguagem </w:t>
      </w:r>
      <w:proofErr w:type="spellStart"/>
      <w:r>
        <w:rPr>
          <w:rFonts w:cstheme="minorHAnsi"/>
          <w:sz w:val="24"/>
          <w:szCs w:val="24"/>
        </w:rPr>
        <w:t>Ladder</w:t>
      </w:r>
      <w:proofErr w:type="spellEnd"/>
      <w:r>
        <w:rPr>
          <w:rFonts w:cstheme="minorHAnsi"/>
          <w:sz w:val="24"/>
          <w:szCs w:val="24"/>
        </w:rPr>
        <w:t xml:space="preserve"> de forma a implementar algumas funcionalidades tais como sinais luminosos que mostram quando é necessária a manutenção dos diferentes motores presentes no nosso sistema. A segunda parte do trabalho consiste na utilização de </w:t>
      </w:r>
      <w:proofErr w:type="spellStart"/>
      <w:r>
        <w:rPr>
          <w:rFonts w:cstheme="minorHAnsi"/>
          <w:sz w:val="24"/>
          <w:szCs w:val="24"/>
        </w:rPr>
        <w:t>G</w:t>
      </w:r>
      <w:r w:rsidR="00AA1EF5">
        <w:rPr>
          <w:rFonts w:cstheme="minorHAnsi"/>
          <w:sz w:val="24"/>
          <w:szCs w:val="24"/>
        </w:rPr>
        <w:t>rafcet</w:t>
      </w:r>
      <w:proofErr w:type="spellEnd"/>
      <w:r w:rsidR="00AA1EF5">
        <w:rPr>
          <w:rFonts w:cstheme="minorHAnsi"/>
          <w:sz w:val="24"/>
          <w:szCs w:val="24"/>
        </w:rPr>
        <w:t xml:space="preserve"> de modo a implementar o nosso sistema.</w:t>
      </w:r>
    </w:p>
    <w:p w14:paraId="7E1B0456" w14:textId="77777777" w:rsidR="0010784C" w:rsidRPr="00F90990" w:rsidRDefault="0010784C" w:rsidP="00596AFB">
      <w:pPr>
        <w:tabs>
          <w:tab w:val="left" w:pos="3585"/>
        </w:tabs>
        <w:spacing w:line="240" w:lineRule="auto"/>
        <w:rPr>
          <w:rFonts w:cstheme="minorHAnsi"/>
          <w:sz w:val="24"/>
          <w:szCs w:val="24"/>
        </w:rPr>
      </w:pPr>
    </w:p>
    <w:p w14:paraId="1185A4F0" w14:textId="74A166D1" w:rsidR="005620A5" w:rsidRPr="00C974B0" w:rsidRDefault="005620A5" w:rsidP="00C974B0">
      <w:pPr>
        <w:pStyle w:val="Heading1"/>
        <w:ind w:firstLine="567"/>
        <w:rPr>
          <w:b/>
          <w:bCs/>
        </w:rPr>
      </w:pPr>
      <w:bookmarkStart w:id="2" w:name="_Toc153569094"/>
      <w:r w:rsidRPr="00C974B0">
        <w:rPr>
          <w:b/>
          <w:bCs/>
        </w:rPr>
        <w:t>Realização do trabalho</w:t>
      </w:r>
      <w:bookmarkEnd w:id="2"/>
    </w:p>
    <w:p w14:paraId="6EF25E41" w14:textId="7136903E" w:rsidR="005620A5" w:rsidRPr="00C974B0" w:rsidRDefault="00AA1EF5" w:rsidP="00C974B0">
      <w:pPr>
        <w:pStyle w:val="Heading2"/>
        <w:ind w:firstLine="567"/>
        <w:rPr>
          <w:b/>
          <w:bCs/>
          <w:sz w:val="28"/>
          <w:szCs w:val="28"/>
        </w:rPr>
      </w:pPr>
      <w:bookmarkStart w:id="3" w:name="_Toc153569095"/>
      <w:r w:rsidRPr="00C974B0">
        <w:rPr>
          <w:b/>
          <w:bCs/>
          <w:sz w:val="28"/>
          <w:szCs w:val="28"/>
        </w:rPr>
        <w:t>Parte 1</w:t>
      </w:r>
      <w:bookmarkEnd w:id="3"/>
    </w:p>
    <w:p w14:paraId="739B26AB" w14:textId="2183837C" w:rsidR="005A2BC3" w:rsidRDefault="002B57E8" w:rsidP="00596AFB">
      <w:pPr>
        <w:tabs>
          <w:tab w:val="left" w:pos="3585"/>
        </w:tabs>
        <w:spacing w:line="240" w:lineRule="auto"/>
        <w:ind w:firstLine="567"/>
        <w:jc w:val="both"/>
        <w:rPr>
          <w:rFonts w:cstheme="minorHAnsi"/>
          <w:sz w:val="24"/>
          <w:szCs w:val="24"/>
        </w:rPr>
      </w:pPr>
      <w:r w:rsidRPr="00F90990">
        <w:rPr>
          <w:rFonts w:cstheme="minorHAnsi"/>
          <w:sz w:val="24"/>
          <w:szCs w:val="24"/>
        </w:rPr>
        <w:t>Para a realização dest</w:t>
      </w:r>
      <w:r w:rsidR="00AA1EF5">
        <w:rPr>
          <w:rFonts w:cstheme="minorHAnsi"/>
          <w:sz w:val="24"/>
          <w:szCs w:val="24"/>
        </w:rPr>
        <w:t>a</w:t>
      </w:r>
      <w:r w:rsidRPr="00F90990">
        <w:rPr>
          <w:rFonts w:cstheme="minorHAnsi"/>
          <w:sz w:val="24"/>
          <w:szCs w:val="24"/>
        </w:rPr>
        <w:t xml:space="preserve"> </w:t>
      </w:r>
      <w:r w:rsidR="00AA1EF5">
        <w:rPr>
          <w:rFonts w:cstheme="minorHAnsi"/>
          <w:sz w:val="24"/>
          <w:szCs w:val="24"/>
        </w:rPr>
        <w:t>parte</w:t>
      </w:r>
      <w:r w:rsidRPr="00F90990">
        <w:rPr>
          <w:rFonts w:cstheme="minorHAnsi"/>
          <w:sz w:val="24"/>
          <w:szCs w:val="24"/>
        </w:rPr>
        <w:t xml:space="preserve">, </w:t>
      </w:r>
      <w:r w:rsidR="00B30BA3" w:rsidRPr="00F90990">
        <w:rPr>
          <w:rFonts w:cstheme="minorHAnsi"/>
          <w:sz w:val="24"/>
          <w:szCs w:val="24"/>
        </w:rPr>
        <w:t>foi necessári</w:t>
      </w:r>
      <w:r w:rsidR="00AA1EF5">
        <w:rPr>
          <w:rFonts w:cstheme="minorHAnsi"/>
          <w:sz w:val="24"/>
          <w:szCs w:val="24"/>
        </w:rPr>
        <w:t xml:space="preserve">a a utilização de </w:t>
      </w:r>
      <w:proofErr w:type="spellStart"/>
      <w:r w:rsidR="00AA1EF5">
        <w:rPr>
          <w:rFonts w:cstheme="minorHAnsi"/>
          <w:sz w:val="24"/>
          <w:szCs w:val="24"/>
        </w:rPr>
        <w:t>Ladder</w:t>
      </w:r>
      <w:proofErr w:type="spellEnd"/>
      <w:r w:rsidR="00AA1EF5">
        <w:rPr>
          <w:rFonts w:cstheme="minorHAnsi"/>
          <w:sz w:val="24"/>
          <w:szCs w:val="24"/>
        </w:rPr>
        <w:t xml:space="preserve"> para implementar as mudanças no sistema face ao Trabalho Prático 2, estas mudanças consistem em</w:t>
      </w:r>
      <w:r w:rsidR="00971EAB">
        <w:rPr>
          <w:rFonts w:cstheme="minorHAnsi"/>
          <w:sz w:val="24"/>
          <w:szCs w:val="24"/>
        </w:rPr>
        <w:t xml:space="preserve"> sinalizações de caixa cheia, falta de pressão na ventosa, manutenção do cilindro pneumático e de manutenção do motor M2</w:t>
      </w:r>
      <w:r w:rsidR="00AA1EF5">
        <w:rPr>
          <w:rFonts w:cstheme="minorHAnsi"/>
          <w:sz w:val="24"/>
          <w:szCs w:val="24"/>
        </w:rPr>
        <w:t>:</w:t>
      </w:r>
    </w:p>
    <w:p w14:paraId="2F351174" w14:textId="2912E5E9" w:rsidR="00596AFB" w:rsidRDefault="00596AFB" w:rsidP="00596AFB">
      <w:pPr>
        <w:tabs>
          <w:tab w:val="left" w:pos="3585"/>
        </w:tabs>
        <w:spacing w:line="240" w:lineRule="auto"/>
        <w:ind w:firstLine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Esta implementação pode ser vista na Figura 1 e Figura 2 abaixo, devidamente legendadas.</w:t>
      </w:r>
    </w:p>
    <w:p w14:paraId="19229011" w14:textId="77777777" w:rsidR="00596AFB" w:rsidRDefault="00596AFB" w:rsidP="00596AFB">
      <w:pPr>
        <w:keepNext/>
        <w:tabs>
          <w:tab w:val="left" w:pos="3585"/>
        </w:tabs>
        <w:spacing w:line="240" w:lineRule="auto"/>
        <w:ind w:firstLine="567"/>
        <w:jc w:val="center"/>
      </w:pPr>
      <w:r w:rsidRPr="00596AFB">
        <w:rPr>
          <w:rFonts w:cstheme="minorHAnsi"/>
          <w:noProof/>
          <w:sz w:val="24"/>
          <w:szCs w:val="24"/>
        </w:rPr>
        <w:drawing>
          <wp:inline distT="0" distB="0" distL="0" distR="0" wp14:anchorId="1AFA3C37" wp14:editId="5A662D66">
            <wp:extent cx="5220000" cy="3289904"/>
            <wp:effectExtent l="0" t="0" r="0" b="6350"/>
            <wp:docPr id="173670600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06006" name="Picture 1" descr="A diagram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0E93" w14:textId="4D91A7E2" w:rsidR="00596AFB" w:rsidRDefault="00596AFB" w:rsidP="00596AFB">
      <w:pPr>
        <w:pStyle w:val="Caption"/>
        <w:jc w:val="center"/>
        <w:rPr>
          <w:rFonts w:cstheme="minorHAnsi"/>
          <w:sz w:val="24"/>
          <w:szCs w:val="24"/>
        </w:rPr>
      </w:pPr>
      <w:r>
        <w:t xml:space="preserve">Figura </w:t>
      </w:r>
      <w:fldSimple w:instr=" SEQ Figura \* ARABIC ">
        <w:r w:rsidR="00934239">
          <w:rPr>
            <w:noProof/>
          </w:rPr>
          <w:t>1</w:t>
        </w:r>
      </w:fldSimple>
      <w:r>
        <w:t xml:space="preserve"> - Sinalização</w:t>
      </w:r>
    </w:p>
    <w:p w14:paraId="2E0C1F16" w14:textId="10CACBF4" w:rsidR="00221BB4" w:rsidRPr="00F90990" w:rsidRDefault="00221BB4" w:rsidP="00221BB4">
      <w:pPr>
        <w:tabs>
          <w:tab w:val="left" w:pos="3585"/>
        </w:tabs>
        <w:spacing w:line="240" w:lineRule="auto"/>
        <w:ind w:firstLine="567"/>
        <w:jc w:val="center"/>
        <w:rPr>
          <w:rFonts w:cstheme="minorHAnsi"/>
          <w:sz w:val="24"/>
          <w:szCs w:val="24"/>
        </w:rPr>
      </w:pPr>
    </w:p>
    <w:p w14:paraId="50D6488B" w14:textId="3BF9BBB2" w:rsidR="000D047F" w:rsidRPr="00DE61BE" w:rsidRDefault="000D047F" w:rsidP="000D047F">
      <w:pPr>
        <w:keepNext/>
        <w:tabs>
          <w:tab w:val="left" w:pos="3585"/>
        </w:tabs>
        <w:spacing w:line="240" w:lineRule="auto"/>
        <w:ind w:firstLine="567"/>
        <w:jc w:val="both"/>
        <w:rPr>
          <w:sz w:val="24"/>
          <w:szCs w:val="24"/>
        </w:rPr>
      </w:pPr>
      <w:r w:rsidRPr="00DE61BE">
        <w:rPr>
          <w:sz w:val="24"/>
          <w:szCs w:val="24"/>
        </w:rPr>
        <w:lastRenderedPageBreak/>
        <w:t xml:space="preserve">No caso da caixa cheia, quando o sensor </w:t>
      </w:r>
      <w:proofErr w:type="spellStart"/>
      <w:r w:rsidRPr="00DE61BE">
        <w:rPr>
          <w:sz w:val="24"/>
          <w:szCs w:val="24"/>
        </w:rPr>
        <w:t>c_ch</w:t>
      </w:r>
      <w:proofErr w:type="spellEnd"/>
      <w:r w:rsidRPr="00DE61BE">
        <w:rPr>
          <w:sz w:val="24"/>
          <w:szCs w:val="24"/>
        </w:rPr>
        <w:t xml:space="preserve"> indica que a caixa está cheia, o sinalizador luminoso H1 é atuado.</w:t>
      </w:r>
    </w:p>
    <w:p w14:paraId="40689F1D" w14:textId="09B80BEC" w:rsidR="000D047F" w:rsidRPr="00DE61BE" w:rsidRDefault="009B73D5" w:rsidP="0098448F">
      <w:pPr>
        <w:keepNext/>
        <w:tabs>
          <w:tab w:val="left" w:pos="3544"/>
        </w:tabs>
        <w:spacing w:line="240" w:lineRule="auto"/>
        <w:ind w:firstLine="567"/>
        <w:jc w:val="both"/>
        <w:rPr>
          <w:sz w:val="24"/>
          <w:szCs w:val="24"/>
        </w:rPr>
      </w:pPr>
      <w:r w:rsidRPr="00DE61BE">
        <w:rPr>
          <w:sz w:val="24"/>
          <w:szCs w:val="24"/>
        </w:rPr>
        <w:t xml:space="preserve">No caso de falta de pressão, se a seguir à atuação de KY3, o sensor de pressão </w:t>
      </w:r>
      <w:proofErr w:type="spellStart"/>
      <w:r w:rsidRPr="00DE61BE">
        <w:rPr>
          <w:sz w:val="24"/>
          <w:szCs w:val="24"/>
        </w:rPr>
        <w:t>v_bar</w:t>
      </w:r>
      <w:proofErr w:type="spellEnd"/>
      <w:r w:rsidRPr="00DE61BE">
        <w:rPr>
          <w:sz w:val="24"/>
          <w:szCs w:val="24"/>
        </w:rPr>
        <w:t xml:space="preserve"> não indicar vácuo após 10 segundos, o sinalizador luminoso H2 é atuado</w:t>
      </w:r>
    </w:p>
    <w:p w14:paraId="5D5087B8" w14:textId="785B4625" w:rsidR="000D047F" w:rsidRPr="00DE61BE" w:rsidRDefault="009B73D5" w:rsidP="009B73D5">
      <w:pPr>
        <w:keepNext/>
        <w:tabs>
          <w:tab w:val="left" w:pos="3585"/>
        </w:tabs>
        <w:spacing w:line="240" w:lineRule="auto"/>
        <w:ind w:firstLine="567"/>
        <w:jc w:val="both"/>
        <w:rPr>
          <w:sz w:val="24"/>
          <w:szCs w:val="24"/>
        </w:rPr>
      </w:pPr>
      <w:r w:rsidRPr="00DE61BE">
        <w:rPr>
          <w:sz w:val="24"/>
          <w:szCs w:val="24"/>
        </w:rPr>
        <w:t xml:space="preserve">Para a sinalização de necessidade de manutenção do cilindro pneumático, utilizámos dois contadores de modo a registar 50000 avanços do cilindro pneumático, utilizando para isso o sinalizador luminoso H3, que é atuado ao fim desses 50000 avanços. O sinalizador só desliga após </w:t>
      </w:r>
      <w:proofErr w:type="spellStart"/>
      <w:r w:rsidRPr="00DE61BE">
        <w:rPr>
          <w:sz w:val="24"/>
          <w:szCs w:val="24"/>
        </w:rPr>
        <w:t>Man_A</w:t>
      </w:r>
      <w:proofErr w:type="spellEnd"/>
      <w:r w:rsidRPr="00DE61BE">
        <w:rPr>
          <w:sz w:val="24"/>
          <w:szCs w:val="24"/>
        </w:rPr>
        <w:t xml:space="preserve"> seja ativado.</w:t>
      </w:r>
    </w:p>
    <w:p w14:paraId="42AC25A6" w14:textId="612D3914" w:rsidR="006D1D74" w:rsidRDefault="000D047F" w:rsidP="000D047F">
      <w:pPr>
        <w:keepNext/>
        <w:tabs>
          <w:tab w:val="left" w:pos="3585"/>
        </w:tabs>
        <w:spacing w:line="240" w:lineRule="auto"/>
        <w:ind w:firstLine="567"/>
        <w:jc w:val="center"/>
      </w:pPr>
      <w:r w:rsidRPr="000D047F">
        <w:rPr>
          <w:rFonts w:cstheme="minorHAnsi"/>
          <w:noProof/>
          <w:sz w:val="24"/>
          <w:szCs w:val="24"/>
        </w:rPr>
        <w:drawing>
          <wp:inline distT="0" distB="0" distL="0" distR="0" wp14:anchorId="5B80C5C0" wp14:editId="21833C0B">
            <wp:extent cx="5220000" cy="2325743"/>
            <wp:effectExtent l="0" t="0" r="0" b="0"/>
            <wp:docPr id="65190055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00555" name="Picture 1" descr="A diagram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32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04FE" w14:textId="19F5DA21" w:rsidR="005A2BC3" w:rsidRDefault="000D047F" w:rsidP="000D047F">
      <w:pPr>
        <w:pStyle w:val="Caption"/>
        <w:jc w:val="center"/>
      </w:pPr>
      <w:r>
        <w:t xml:space="preserve">Figura </w:t>
      </w:r>
      <w:fldSimple w:instr=" SEQ Figura \* ARABIC ">
        <w:r w:rsidR="00934239">
          <w:rPr>
            <w:noProof/>
          </w:rPr>
          <w:t>2</w:t>
        </w:r>
      </w:fldSimple>
      <w:r>
        <w:t xml:space="preserve"> – Sinalização</w:t>
      </w:r>
    </w:p>
    <w:p w14:paraId="326B51FA" w14:textId="77777777" w:rsidR="007F3F61" w:rsidRPr="00DE61BE" w:rsidRDefault="006D1D74" w:rsidP="00DE61BE">
      <w:pPr>
        <w:ind w:firstLine="567"/>
        <w:jc w:val="both"/>
        <w:rPr>
          <w:sz w:val="24"/>
          <w:szCs w:val="24"/>
        </w:rPr>
      </w:pPr>
      <w:r>
        <w:tab/>
      </w:r>
      <w:r w:rsidRPr="00DE61BE">
        <w:rPr>
          <w:sz w:val="24"/>
          <w:szCs w:val="24"/>
        </w:rPr>
        <w:t xml:space="preserve">Por fim, como demonstrado na Figura 2, a sinalização de manutenção do motor M2, ao fim de 10000 horas de funcionamento, o sinalizador luminoso H4 é atuado em modo intermitente. Se a manutenção não for realizada ao fim de 11000 horas, o sinalizador H4 é atuado em modo contínuo e o sinalizador acústico H5 é atuado. Através do botão de pressão </w:t>
      </w:r>
      <w:proofErr w:type="spellStart"/>
      <w:r w:rsidRPr="00DE61BE">
        <w:rPr>
          <w:sz w:val="24"/>
          <w:szCs w:val="24"/>
        </w:rPr>
        <w:t>A_Def</w:t>
      </w:r>
      <w:proofErr w:type="spellEnd"/>
      <w:r w:rsidRPr="00DE61BE">
        <w:rPr>
          <w:sz w:val="24"/>
          <w:szCs w:val="24"/>
        </w:rPr>
        <w:t xml:space="preserve"> é possível silenciar H5</w:t>
      </w:r>
      <w:r w:rsidR="00CE4B18" w:rsidRPr="00DE61BE">
        <w:rPr>
          <w:sz w:val="24"/>
          <w:szCs w:val="24"/>
        </w:rPr>
        <w:t xml:space="preserve">. </w:t>
      </w:r>
    </w:p>
    <w:p w14:paraId="03E9AD98" w14:textId="2C6B7B70" w:rsidR="006D1D74" w:rsidRPr="00DE61BE" w:rsidRDefault="00CE4B18" w:rsidP="00DE61BE">
      <w:pPr>
        <w:ind w:firstLine="567"/>
        <w:jc w:val="both"/>
        <w:rPr>
          <w:sz w:val="24"/>
          <w:szCs w:val="24"/>
        </w:rPr>
      </w:pPr>
      <w:r w:rsidRPr="00DE61BE">
        <w:rPr>
          <w:sz w:val="24"/>
          <w:szCs w:val="24"/>
        </w:rPr>
        <w:t>O sistema irá acabar o seu ciclo e depois entra em repouso, sendo necessário fazer a manutenção do motor M2 e a respetiva entrada Man_M2 ativada.</w:t>
      </w:r>
    </w:p>
    <w:p w14:paraId="5A93EAF7" w14:textId="77777777" w:rsidR="00CE4B18" w:rsidRPr="006D1D74" w:rsidRDefault="00CE4B18" w:rsidP="00DE61BE">
      <w:pPr>
        <w:ind w:firstLine="567"/>
        <w:jc w:val="both"/>
      </w:pPr>
    </w:p>
    <w:p w14:paraId="1CE02399" w14:textId="7C2E47A7" w:rsidR="000D047F" w:rsidRPr="00C974B0" w:rsidRDefault="000D047F" w:rsidP="00C974B0">
      <w:pPr>
        <w:pStyle w:val="Heading2"/>
        <w:ind w:firstLine="567"/>
        <w:rPr>
          <w:b/>
          <w:bCs/>
          <w:sz w:val="28"/>
          <w:szCs w:val="28"/>
        </w:rPr>
      </w:pPr>
      <w:bookmarkStart w:id="4" w:name="_Toc153569096"/>
      <w:r w:rsidRPr="00C974B0">
        <w:rPr>
          <w:b/>
          <w:bCs/>
          <w:sz w:val="28"/>
          <w:szCs w:val="28"/>
        </w:rPr>
        <w:t>Parte 2</w:t>
      </w:r>
      <w:bookmarkEnd w:id="4"/>
    </w:p>
    <w:p w14:paraId="51BA579B" w14:textId="514E89BE" w:rsidR="00B30BA3" w:rsidRDefault="007F3F61" w:rsidP="00DE61BE">
      <w:pPr>
        <w:tabs>
          <w:tab w:val="left" w:pos="3585"/>
        </w:tabs>
        <w:spacing w:line="240" w:lineRule="auto"/>
        <w:ind w:firstLine="567"/>
        <w:jc w:val="both"/>
        <w:rPr>
          <w:rFonts w:cstheme="minorHAnsi"/>
          <w:sz w:val="24"/>
          <w:szCs w:val="24"/>
        </w:rPr>
      </w:pPr>
      <w:r w:rsidRPr="00DE61BE">
        <w:rPr>
          <w:rFonts w:cstheme="minorHAnsi"/>
          <w:sz w:val="24"/>
          <w:szCs w:val="24"/>
        </w:rPr>
        <w:t xml:space="preserve">Nesta segunda parte, implementámos o sistema descrito no trabalho prático 2, através da linguagem </w:t>
      </w:r>
      <w:proofErr w:type="spellStart"/>
      <w:r w:rsidR="00834C1C" w:rsidRPr="00DE61BE">
        <w:rPr>
          <w:rFonts w:cstheme="minorHAnsi"/>
          <w:sz w:val="24"/>
          <w:szCs w:val="24"/>
        </w:rPr>
        <w:t>Grafcet</w:t>
      </w:r>
      <w:proofErr w:type="spellEnd"/>
      <w:r w:rsidR="00DE61BE">
        <w:rPr>
          <w:rFonts w:cstheme="minorHAnsi"/>
          <w:sz w:val="24"/>
          <w:szCs w:val="24"/>
        </w:rPr>
        <w:t xml:space="preserve"> com a seguinte alteração:</w:t>
      </w:r>
    </w:p>
    <w:p w14:paraId="2636736C" w14:textId="1A00576B" w:rsidR="00DE61BE" w:rsidRDefault="00DE61BE" w:rsidP="00DE61BE">
      <w:pPr>
        <w:tabs>
          <w:tab w:val="left" w:pos="3585"/>
        </w:tabs>
        <w:spacing w:line="240" w:lineRule="auto"/>
        <w:ind w:firstLine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O processo de preparação da mesa e o processo de arrumar os pacotes de arroz na caixa são executados em simultâneo.</w:t>
      </w:r>
    </w:p>
    <w:p w14:paraId="4EEE609A" w14:textId="2B5DBA65" w:rsidR="00DE61BE" w:rsidRPr="00DE61BE" w:rsidRDefault="00DE61BE" w:rsidP="00DE61BE">
      <w:pPr>
        <w:tabs>
          <w:tab w:val="left" w:pos="3585"/>
        </w:tabs>
        <w:spacing w:line="240" w:lineRule="auto"/>
        <w:ind w:firstLine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Esta parte poderia ter sido feita no mesmo ficheiro </w:t>
      </w:r>
      <w:proofErr w:type="spellStart"/>
      <w:r>
        <w:rPr>
          <w:rFonts w:cstheme="minorHAnsi"/>
          <w:sz w:val="24"/>
          <w:szCs w:val="24"/>
        </w:rPr>
        <w:t>Grafcet</w:t>
      </w:r>
      <w:proofErr w:type="spellEnd"/>
      <w:r>
        <w:rPr>
          <w:rFonts w:cstheme="minorHAnsi"/>
          <w:sz w:val="24"/>
          <w:szCs w:val="24"/>
        </w:rPr>
        <w:t>, mas optámos por separar por 3 ficheiros separados, de modo a facilitar essa alteração. Esses 3 ficheiros foram separados por preparação da mesa, manipulador e paragem de emergência, como pode ser observado nas seguintes figuras.</w:t>
      </w:r>
    </w:p>
    <w:p w14:paraId="78981782" w14:textId="45EA6AAE" w:rsidR="00B30BA3" w:rsidRPr="00F90990" w:rsidRDefault="00C974B0" w:rsidP="00E261AE">
      <w:pPr>
        <w:tabs>
          <w:tab w:val="left" w:pos="3585"/>
        </w:tabs>
        <w:spacing w:line="240" w:lineRule="auto"/>
        <w:ind w:firstLine="567"/>
        <w:rPr>
          <w:rFonts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55B8F3" wp14:editId="0C4FFD1B">
                <wp:simplePos x="0" y="0"/>
                <wp:positionH relativeFrom="column">
                  <wp:posOffset>2702119</wp:posOffset>
                </wp:positionH>
                <wp:positionV relativeFrom="paragraph">
                  <wp:posOffset>2161292</wp:posOffset>
                </wp:positionV>
                <wp:extent cx="2519680" cy="635"/>
                <wp:effectExtent l="0" t="0" r="0" b="0"/>
                <wp:wrapSquare wrapText="bothSides"/>
                <wp:docPr id="2687952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991E9E" w14:textId="78FDC816" w:rsidR="00A05640" w:rsidRPr="00206E93" w:rsidRDefault="00A05640" w:rsidP="00A0564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3423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Paragem de Emergência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5B8F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12.75pt;margin-top:170.2pt;width:198.4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" stroked="f">
                <v:textbox style="mso-fit-shape-to-text:t" inset="0,0,0,0">
                  <w:txbxContent>
                    <w:p w14:paraId="50991E9E" w14:textId="78FDC816" w:rsidR="00A05640" w:rsidRPr="00206E93" w:rsidRDefault="00A05640" w:rsidP="00A0564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34239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Paragem de Emergência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1E7C54" wp14:editId="7D0AFB7F">
                <wp:simplePos x="0" y="0"/>
                <wp:positionH relativeFrom="column">
                  <wp:posOffset>-429371</wp:posOffset>
                </wp:positionH>
                <wp:positionV relativeFrom="paragraph">
                  <wp:posOffset>2186194</wp:posOffset>
                </wp:positionV>
                <wp:extent cx="2519045" cy="635"/>
                <wp:effectExtent l="0" t="0" r="0" b="0"/>
                <wp:wrapSquare wrapText="bothSides"/>
                <wp:docPr id="11017437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16C98B" w14:textId="4F7836AD" w:rsidR="00A05640" w:rsidRPr="005A6BDB" w:rsidRDefault="00A05640" w:rsidP="00A05640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3423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– Preparação da Mesa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E7C54" id="_x0000_s1027" type="#_x0000_t202" style="position:absolute;left:0;text-align:left;margin-left:-33.8pt;margin-top:172.15pt;width:198.3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" stroked="f">
                <v:textbox style="mso-fit-shape-to-text:t" inset="0,0,0,0">
                  <w:txbxContent>
                    <w:p w14:paraId="4016C98B" w14:textId="4F7836AD" w:rsidR="00A05640" w:rsidRPr="005A6BDB" w:rsidRDefault="00A05640" w:rsidP="00A05640">
                      <w:pPr>
                        <w:pStyle w:val="Caption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34239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– Preparação da Mesa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F56E1B" w14:textId="1448BF95" w:rsidR="00DE61BE" w:rsidRDefault="00DE61BE" w:rsidP="00DE61BE">
      <w:pPr>
        <w:keepNext/>
        <w:tabs>
          <w:tab w:val="left" w:pos="3585"/>
        </w:tabs>
        <w:spacing w:line="240" w:lineRule="auto"/>
        <w:ind w:firstLine="567"/>
        <w:jc w:val="center"/>
      </w:pPr>
      <w:r w:rsidRPr="00DE61B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BD3994B" wp14:editId="49B61960">
            <wp:simplePos x="1351722" y="898497"/>
            <wp:positionH relativeFrom="margin">
              <wp:align>left</wp:align>
            </wp:positionH>
            <wp:positionV relativeFrom="margin">
              <wp:align>top</wp:align>
            </wp:positionV>
            <wp:extent cx="2519324" cy="2145885"/>
            <wp:effectExtent l="0" t="0" r="0" b="6985"/>
            <wp:wrapSquare wrapText="bothSides"/>
            <wp:docPr id="128062061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20618" name="Picture 1" descr="A diagram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"/>
                    <a:stretch/>
                  </pic:blipFill>
                  <pic:spPr bwMode="auto">
                    <a:xfrm>
                      <a:off x="0" y="0"/>
                      <a:ext cx="2519324" cy="214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E61B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8E8E1AA" wp14:editId="5A434528">
            <wp:simplePos x="3927475" y="897890"/>
            <wp:positionH relativeFrom="margin">
              <wp:align>right</wp:align>
            </wp:positionH>
            <wp:positionV relativeFrom="margin">
              <wp:align>top</wp:align>
            </wp:positionV>
            <wp:extent cx="2519680" cy="2136775"/>
            <wp:effectExtent l="0" t="0" r="0" b="0"/>
            <wp:wrapSquare wrapText="bothSides"/>
            <wp:docPr id="152508309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83098" name="Picture 1" descr="A computer screen shot of a diagram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"/>
                    <a:stretch/>
                  </pic:blipFill>
                  <pic:spPr bwMode="auto">
                    <a:xfrm>
                      <a:off x="0" y="0"/>
                      <a:ext cx="2519680" cy="213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A245463" w14:textId="136FFC75" w:rsidR="00E261AE" w:rsidRDefault="0004381E" w:rsidP="0004381E">
      <w:pPr>
        <w:tabs>
          <w:tab w:val="left" w:pos="3585"/>
        </w:tabs>
        <w:spacing w:line="240" w:lineRule="auto"/>
        <w:ind w:firstLine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Como pode ser observado na figura 3, está implementado em </w:t>
      </w:r>
      <w:proofErr w:type="spellStart"/>
      <w:r>
        <w:rPr>
          <w:rFonts w:cstheme="minorHAnsi"/>
          <w:sz w:val="24"/>
          <w:szCs w:val="24"/>
        </w:rPr>
        <w:t>Grafcet</w:t>
      </w:r>
      <w:proofErr w:type="spellEnd"/>
      <w:r>
        <w:rPr>
          <w:rFonts w:cstheme="minorHAnsi"/>
          <w:sz w:val="24"/>
          <w:szCs w:val="24"/>
        </w:rPr>
        <w:t xml:space="preserve"> e </w:t>
      </w:r>
      <w:proofErr w:type="spellStart"/>
      <w:r>
        <w:rPr>
          <w:rFonts w:cstheme="minorHAnsi"/>
          <w:sz w:val="24"/>
          <w:szCs w:val="24"/>
        </w:rPr>
        <w:t>Ladder</w:t>
      </w:r>
      <w:proofErr w:type="spellEnd"/>
      <w:r>
        <w:rPr>
          <w:rFonts w:cstheme="minorHAnsi"/>
          <w:sz w:val="24"/>
          <w:szCs w:val="24"/>
        </w:rPr>
        <w:t xml:space="preserve"> a parte do sistema que controla o tapete transportador e o cilindro pneumático, as mesmas condições iniciais descritas no trabalho prático 2 foram utilizadas</w:t>
      </w:r>
      <w:r w:rsidR="0098448F">
        <w:rPr>
          <w:rFonts w:cstheme="minorHAnsi"/>
          <w:sz w:val="24"/>
          <w:szCs w:val="24"/>
        </w:rPr>
        <w:t>, num subprograma</w:t>
      </w:r>
      <w:r>
        <w:rPr>
          <w:rFonts w:cstheme="minorHAnsi"/>
          <w:sz w:val="24"/>
          <w:szCs w:val="24"/>
        </w:rPr>
        <w:t>, com a adição da necessidade d</w:t>
      </w:r>
      <w:r w:rsidR="0098448F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 xml:space="preserve"> manutenção do Motor 2, mesmo que esta parte do sistema não utilize esse mesmo motor, deverá entrar em repouso.</w:t>
      </w:r>
    </w:p>
    <w:p w14:paraId="6FF06D0E" w14:textId="21D7C97D" w:rsidR="00934239" w:rsidRDefault="0098448F" w:rsidP="00934239">
      <w:pPr>
        <w:keepNext/>
        <w:tabs>
          <w:tab w:val="left" w:pos="3585"/>
        </w:tabs>
        <w:spacing w:line="240" w:lineRule="auto"/>
        <w:ind w:left="-1418" w:right="-1701"/>
        <w:jc w:val="center"/>
      </w:pPr>
      <w:r w:rsidRPr="0098448F">
        <w:rPr>
          <w:rFonts w:cstheme="minorHAnsi"/>
          <w:noProof/>
          <w:sz w:val="24"/>
          <w:szCs w:val="24"/>
        </w:rPr>
        <w:drawing>
          <wp:inline distT="0" distB="0" distL="0" distR="0" wp14:anchorId="56AEA3AB" wp14:editId="2916FAB1">
            <wp:extent cx="7016874" cy="556591"/>
            <wp:effectExtent l="0" t="0" r="0" b="0"/>
            <wp:docPr id="26649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95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2282" cy="59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4E17" w14:textId="18BEC035" w:rsidR="0098448F" w:rsidRDefault="00934239" w:rsidP="00934239">
      <w:pPr>
        <w:pStyle w:val="Caption"/>
        <w:jc w:val="center"/>
        <w:rPr>
          <w:rFonts w:cstheme="minorHAnsi"/>
          <w:sz w:val="24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Condições Iniciais</w:t>
      </w:r>
    </w:p>
    <w:p w14:paraId="7344D2A8" w14:textId="26A758A5" w:rsidR="0004381E" w:rsidRDefault="0004381E" w:rsidP="0004381E">
      <w:pPr>
        <w:tabs>
          <w:tab w:val="left" w:pos="3585"/>
        </w:tabs>
        <w:spacing w:line="240" w:lineRule="auto"/>
        <w:ind w:firstLine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 figura 4, foi feita a adição de um elemento de paragem de emergência, como pedido no enunciado. Esta paragem de emergência irá ligar em modo contínuo o sinalizador luminoso H6, irá desligar imediatamente os motores M1, M2 e M3 e o cilindro pneumático recua. A paragem de emergência tambem irá interagir com a ventosa, sendo ela desligada apenas se ela não se encontrar a transportar pacotes de arroz quando a paragem de emergência foi efetuada, ou seja, quando o sensor </w:t>
      </w:r>
      <w:proofErr w:type="spellStart"/>
      <w:r>
        <w:rPr>
          <w:rFonts w:cstheme="minorHAnsi"/>
          <w:sz w:val="24"/>
          <w:szCs w:val="24"/>
        </w:rPr>
        <w:t>v_bar</w:t>
      </w:r>
      <w:proofErr w:type="spellEnd"/>
      <w:r>
        <w:rPr>
          <w:rFonts w:cstheme="minorHAnsi"/>
          <w:sz w:val="24"/>
          <w:szCs w:val="24"/>
        </w:rPr>
        <w:t xml:space="preserve"> se encontra </w:t>
      </w:r>
      <w:proofErr w:type="spellStart"/>
      <w:r>
        <w:rPr>
          <w:rFonts w:cstheme="minorHAnsi"/>
          <w:sz w:val="24"/>
          <w:szCs w:val="24"/>
        </w:rPr>
        <w:t>inactivo</w:t>
      </w:r>
      <w:proofErr w:type="spellEnd"/>
      <w:r>
        <w:rPr>
          <w:rFonts w:cstheme="minorHAnsi"/>
          <w:sz w:val="24"/>
          <w:szCs w:val="24"/>
        </w:rPr>
        <w:t>. Por isso mesmo foi feito um subprograma chamado KY3, demonstrado na seguinte figura.</w:t>
      </w:r>
    </w:p>
    <w:p w14:paraId="0593EA8F" w14:textId="77777777" w:rsidR="0098448F" w:rsidRDefault="0098448F" w:rsidP="0098448F">
      <w:pPr>
        <w:keepNext/>
        <w:tabs>
          <w:tab w:val="left" w:pos="3585"/>
        </w:tabs>
        <w:spacing w:line="240" w:lineRule="auto"/>
        <w:ind w:firstLine="567"/>
        <w:jc w:val="center"/>
      </w:pPr>
      <w:r w:rsidRPr="0098448F">
        <w:rPr>
          <w:rFonts w:cstheme="minorHAnsi"/>
          <w:noProof/>
          <w:sz w:val="24"/>
          <w:szCs w:val="24"/>
        </w:rPr>
        <w:drawing>
          <wp:inline distT="0" distB="0" distL="0" distR="0" wp14:anchorId="265119C2" wp14:editId="782D47C2">
            <wp:extent cx="4467849" cy="1038370"/>
            <wp:effectExtent l="0" t="0" r="9525" b="9525"/>
            <wp:docPr id="1655517024" name="Picture 1" descr="A green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17024" name="Picture 1" descr="A green line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24EF" w14:textId="60AF99D4" w:rsidR="0098448F" w:rsidRDefault="0098448F" w:rsidP="0098448F">
      <w:pPr>
        <w:pStyle w:val="Caption"/>
        <w:jc w:val="center"/>
      </w:pPr>
      <w:r>
        <w:t xml:space="preserve">Figura </w:t>
      </w:r>
      <w:fldSimple w:instr=" SEQ Figura \* ARABIC ">
        <w:r w:rsidR="00934239">
          <w:rPr>
            <w:noProof/>
          </w:rPr>
          <w:t>6</w:t>
        </w:r>
      </w:fldSimple>
      <w:r>
        <w:t xml:space="preserve"> - Paragem de Emergência Ventosa</w:t>
      </w:r>
    </w:p>
    <w:p w14:paraId="18D08C67" w14:textId="77777777" w:rsidR="0098448F" w:rsidRDefault="0098448F" w:rsidP="0098448F">
      <w:pPr>
        <w:ind w:firstLine="567"/>
        <w:jc w:val="both"/>
      </w:pPr>
    </w:p>
    <w:p w14:paraId="2D462EA8" w14:textId="77777777" w:rsidR="0098448F" w:rsidRDefault="0098448F" w:rsidP="0098448F">
      <w:pPr>
        <w:ind w:firstLine="567"/>
        <w:jc w:val="both"/>
      </w:pPr>
    </w:p>
    <w:p w14:paraId="70710248" w14:textId="77777777" w:rsidR="0098448F" w:rsidRDefault="0098448F" w:rsidP="0098448F">
      <w:pPr>
        <w:ind w:firstLine="567"/>
        <w:jc w:val="both"/>
      </w:pPr>
    </w:p>
    <w:p w14:paraId="5019686F" w14:textId="77777777" w:rsidR="0098448F" w:rsidRDefault="0098448F" w:rsidP="0098448F">
      <w:pPr>
        <w:keepNext/>
        <w:ind w:firstLine="567"/>
        <w:jc w:val="both"/>
      </w:pPr>
      <w:r w:rsidRPr="0098448F">
        <w:rPr>
          <w:noProof/>
        </w:rPr>
        <w:lastRenderedPageBreak/>
        <w:drawing>
          <wp:inline distT="0" distB="0" distL="0" distR="0" wp14:anchorId="2DC21C54" wp14:editId="2C4D9DE4">
            <wp:extent cx="4644000" cy="7444999"/>
            <wp:effectExtent l="0" t="0" r="4445" b="3810"/>
            <wp:docPr id="90632359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23599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744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41F4" w14:textId="704F3343" w:rsidR="0098448F" w:rsidRPr="0098448F" w:rsidRDefault="0098448F" w:rsidP="0098448F">
      <w:pPr>
        <w:pStyle w:val="Caption"/>
        <w:jc w:val="center"/>
      </w:pPr>
      <w:r>
        <w:t xml:space="preserve">Figura </w:t>
      </w:r>
      <w:fldSimple w:instr=" SEQ Figura \* ARABIC ">
        <w:r w:rsidR="00934239">
          <w:rPr>
            <w:noProof/>
          </w:rPr>
          <w:t>7</w:t>
        </w:r>
      </w:fldSimple>
      <w:r>
        <w:t xml:space="preserve"> - Manipulador</w:t>
      </w:r>
    </w:p>
    <w:p w14:paraId="00A3ED99" w14:textId="1C55ED71" w:rsidR="00DE61BE" w:rsidRDefault="00C814F4" w:rsidP="0098448F">
      <w:pPr>
        <w:tabs>
          <w:tab w:val="left" w:pos="3585"/>
        </w:tabs>
        <w:spacing w:line="240" w:lineRule="auto"/>
        <w:ind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Para a implementação do manipulador, foram utilizados 2 temporizadores (TON_1 e TON_2) para as ações </w:t>
      </w:r>
      <w:r w:rsidR="000E1A6F">
        <w:rPr>
          <w:rFonts w:cstheme="minorHAnsi"/>
          <w:sz w:val="24"/>
          <w:szCs w:val="24"/>
        </w:rPr>
        <w:t>após KY3 ligar ou desligar</w:t>
      </w:r>
      <w:r>
        <w:rPr>
          <w:rFonts w:cstheme="minorHAnsi"/>
          <w:sz w:val="24"/>
          <w:szCs w:val="24"/>
        </w:rPr>
        <w:t>, como descrito no enunciado.</w:t>
      </w:r>
    </w:p>
    <w:p w14:paraId="0C6BB2E7" w14:textId="729278CB" w:rsidR="0098448F" w:rsidRPr="00C974B0" w:rsidRDefault="00C814F4" w:rsidP="00C974B0">
      <w:pPr>
        <w:tabs>
          <w:tab w:val="left" w:pos="3585"/>
        </w:tabs>
        <w:spacing w:line="240" w:lineRule="auto"/>
        <w:ind w:firstLine="567"/>
        <w:jc w:val="both"/>
        <w:rPr>
          <w:rFonts w:cstheme="minorHAnsi"/>
          <w:sz w:val="24"/>
          <w:szCs w:val="24"/>
        </w:rPr>
      </w:pPr>
      <w:r w:rsidRPr="00C974B0">
        <w:rPr>
          <w:rFonts w:cstheme="minorHAnsi"/>
          <w:sz w:val="24"/>
          <w:szCs w:val="24"/>
        </w:rPr>
        <w:t>Para o arranque estrela-triângulo do motor M3, utilizámos tipos de ação</w:t>
      </w:r>
      <w:r w:rsidR="007965EA" w:rsidRPr="00C974B0">
        <w:rPr>
          <w:rFonts w:cstheme="minorHAnsi"/>
          <w:sz w:val="24"/>
          <w:szCs w:val="24"/>
        </w:rPr>
        <w:t xml:space="preserve"> SL e D, ativa durante um tempo pré-determinado e ativa passado um tempo pré-determinado, respetivamente.</w:t>
      </w:r>
    </w:p>
    <w:p w14:paraId="7CCBA611" w14:textId="5666AAD4" w:rsidR="00E17F94" w:rsidRPr="00C974B0" w:rsidRDefault="005620A5" w:rsidP="00C974B0">
      <w:pPr>
        <w:pStyle w:val="Heading1"/>
        <w:ind w:firstLine="567"/>
        <w:rPr>
          <w:rStyle w:val="fontstyle01"/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5" w:name="_Toc153569097"/>
      <w:r w:rsidRPr="00C974B0">
        <w:rPr>
          <w:b/>
          <w:bCs/>
        </w:rPr>
        <w:lastRenderedPageBreak/>
        <w:t>Conclusão</w:t>
      </w:r>
      <w:bookmarkEnd w:id="5"/>
    </w:p>
    <w:p w14:paraId="7B4CD37F" w14:textId="5B1075D2" w:rsidR="002B1EAF" w:rsidRDefault="00DC0AB2" w:rsidP="00DC0AB2">
      <w:pPr>
        <w:spacing w:line="240" w:lineRule="auto"/>
        <w:ind w:firstLine="567"/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Com a realização deste trabalho foi possível aprender a utilizar o software PC WORX implementando lógica programada em linguagem </w:t>
      </w:r>
      <w:proofErr w:type="spellStart"/>
      <w:r>
        <w:rPr>
          <w:rStyle w:val="fontstyle01"/>
          <w:rFonts w:asciiTheme="minorHAnsi" w:hAnsiTheme="minorHAnsi" w:cstheme="minorHAnsi"/>
          <w:sz w:val="24"/>
          <w:szCs w:val="24"/>
        </w:rPr>
        <w:t>Ladder</w:t>
      </w:r>
      <w:proofErr w:type="spellEnd"/>
      <w:r>
        <w:rPr>
          <w:rStyle w:val="fontstyle01"/>
          <w:rFonts w:asciiTheme="minorHAnsi" w:hAnsiTheme="minorHAnsi" w:cstheme="minorHAnsi"/>
          <w:sz w:val="24"/>
          <w:szCs w:val="24"/>
        </w:rPr>
        <w:t xml:space="preserve"> e </w:t>
      </w:r>
      <w:proofErr w:type="spellStart"/>
      <w:r>
        <w:rPr>
          <w:rStyle w:val="fontstyle01"/>
          <w:rFonts w:asciiTheme="minorHAnsi" w:hAnsiTheme="minorHAnsi" w:cstheme="minorHAnsi"/>
          <w:sz w:val="24"/>
          <w:szCs w:val="24"/>
        </w:rPr>
        <w:t>Grafcet</w:t>
      </w:r>
      <w:proofErr w:type="spellEnd"/>
      <w:r>
        <w:rPr>
          <w:rStyle w:val="fontstyle01"/>
          <w:rFonts w:asciiTheme="minorHAnsi" w:hAnsiTheme="minorHAnsi" w:cstheme="minorHAnsi"/>
          <w:sz w:val="24"/>
          <w:szCs w:val="24"/>
        </w:rPr>
        <w:t>.</w:t>
      </w:r>
    </w:p>
    <w:p w14:paraId="001BDEBE" w14:textId="61DDA9E2" w:rsidR="00DC0AB2" w:rsidRPr="00DC0AB2" w:rsidRDefault="00DC0AB2" w:rsidP="00DC0AB2">
      <w:pPr>
        <w:spacing w:line="240" w:lineRule="auto"/>
        <w:ind w:firstLine="567"/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  <w:r>
        <w:rPr>
          <w:rStyle w:val="fontstyle01"/>
          <w:rFonts w:asciiTheme="minorHAnsi" w:hAnsiTheme="minorHAnsi" w:cstheme="minorHAnsi"/>
          <w:sz w:val="24"/>
          <w:szCs w:val="24"/>
        </w:rPr>
        <w:t>Foi implementado o sistema descrito no enunciado do trabalho prático 2, com as alterações indicadas no enunciado do trabalho prático 3 nomeadamente um sistema de sinalização e outro de paragem de emergência.</w:t>
      </w:r>
    </w:p>
    <w:p w14:paraId="519653FE" w14:textId="77777777" w:rsidR="002B1EAF" w:rsidRPr="00F90990" w:rsidRDefault="002B1EAF" w:rsidP="00E261AE">
      <w:pPr>
        <w:tabs>
          <w:tab w:val="left" w:pos="3585"/>
        </w:tabs>
        <w:spacing w:line="240" w:lineRule="auto"/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5F241AFF" w14:textId="77777777" w:rsidR="002B1EAF" w:rsidRPr="00F90990" w:rsidRDefault="002B1EAF" w:rsidP="00E261AE">
      <w:pPr>
        <w:tabs>
          <w:tab w:val="left" w:pos="3585"/>
        </w:tabs>
        <w:spacing w:line="240" w:lineRule="auto"/>
        <w:jc w:val="both"/>
        <w:rPr>
          <w:rStyle w:val="fontstyle01"/>
          <w:rFonts w:asciiTheme="minorHAnsi" w:hAnsiTheme="minorHAnsi" w:cstheme="minorHAnsi"/>
          <w:sz w:val="24"/>
          <w:szCs w:val="24"/>
        </w:rPr>
      </w:pPr>
    </w:p>
    <w:p w14:paraId="07AFB1B4" w14:textId="77777777" w:rsidR="00E17F94" w:rsidRPr="00F90990" w:rsidRDefault="00E17F94" w:rsidP="00E261AE">
      <w:pPr>
        <w:tabs>
          <w:tab w:val="left" w:pos="3585"/>
        </w:tabs>
        <w:spacing w:line="240" w:lineRule="auto"/>
        <w:rPr>
          <w:rFonts w:cstheme="minorHAnsi"/>
          <w:sz w:val="24"/>
          <w:szCs w:val="24"/>
        </w:rPr>
      </w:pPr>
    </w:p>
    <w:p w14:paraId="056DCA2B" w14:textId="5FF17C3B" w:rsidR="00E17F94" w:rsidRPr="00F90990" w:rsidRDefault="00E17F94" w:rsidP="00E261AE">
      <w:pPr>
        <w:tabs>
          <w:tab w:val="left" w:pos="3585"/>
        </w:tabs>
        <w:spacing w:line="240" w:lineRule="auto"/>
        <w:rPr>
          <w:rFonts w:cstheme="minorHAnsi"/>
          <w:sz w:val="24"/>
          <w:szCs w:val="24"/>
        </w:rPr>
      </w:pPr>
    </w:p>
    <w:p w14:paraId="77852032" w14:textId="77777777" w:rsidR="00E17F94" w:rsidRPr="00F90990" w:rsidRDefault="00E17F94" w:rsidP="00E261AE">
      <w:pPr>
        <w:tabs>
          <w:tab w:val="left" w:pos="3585"/>
        </w:tabs>
        <w:spacing w:line="240" w:lineRule="auto"/>
        <w:rPr>
          <w:rFonts w:cstheme="minorHAnsi"/>
          <w:sz w:val="24"/>
          <w:szCs w:val="24"/>
        </w:rPr>
      </w:pPr>
    </w:p>
    <w:sectPr w:rsidR="00E17F94" w:rsidRPr="00F90990" w:rsidSect="009B2EE8">
      <w:headerReference w:type="default" r:id="rId18"/>
      <w:footerReference w:type="default" r:id="rId19"/>
      <w:footerReference w:type="first" r:id="rId20"/>
      <w:pgSz w:w="11906" w:h="16838"/>
      <w:pgMar w:top="1417" w:right="1701" w:bottom="1417" w:left="1418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8093A" w14:textId="77777777" w:rsidR="00A60BB1" w:rsidRDefault="00A60BB1" w:rsidP="00D91891">
      <w:pPr>
        <w:spacing w:after="0" w:line="240" w:lineRule="auto"/>
      </w:pPr>
      <w:r>
        <w:separator/>
      </w:r>
    </w:p>
  </w:endnote>
  <w:endnote w:type="continuationSeparator" w:id="0">
    <w:p w14:paraId="5EC47F68" w14:textId="77777777" w:rsidR="00A60BB1" w:rsidRDefault="00A60BB1" w:rsidP="00D91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8062917"/>
      <w:docPartObj>
        <w:docPartGallery w:val="Page Numbers (Bottom of Page)"/>
        <w:docPartUnique/>
      </w:docPartObj>
    </w:sdtPr>
    <w:sdtContent>
      <w:p w14:paraId="67E01262" w14:textId="662AC4F4" w:rsidR="006E1B6C" w:rsidRDefault="006E1B6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423026" w14:textId="0B842730" w:rsidR="00D91891" w:rsidRDefault="00D91891" w:rsidP="00D91891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EB1B6" w14:textId="30202391" w:rsidR="006E1B6C" w:rsidRDefault="001C14B8">
    <w:pPr>
      <w:pStyle w:val="Footer"/>
    </w:pPr>
    <w:r>
      <w:ptab w:relativeTo="margin" w:alignment="center" w:leader="none"/>
    </w:r>
    <w:r>
      <w:t>SI – 202</w:t>
    </w:r>
    <w:r w:rsidR="00144E40">
      <w:t>3</w:t>
    </w:r>
    <w:r>
      <w:t>/202</w:t>
    </w:r>
    <w:r w:rsidR="00144E40">
      <w:t>4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C69AE" w14:textId="77777777" w:rsidR="00A60BB1" w:rsidRDefault="00A60BB1" w:rsidP="00D91891">
      <w:pPr>
        <w:spacing w:after="0" w:line="240" w:lineRule="auto"/>
      </w:pPr>
      <w:r>
        <w:separator/>
      </w:r>
    </w:p>
  </w:footnote>
  <w:footnote w:type="continuationSeparator" w:id="0">
    <w:p w14:paraId="66285CEF" w14:textId="77777777" w:rsidR="00A60BB1" w:rsidRDefault="00A60BB1" w:rsidP="00D91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4C484" w14:textId="312DB5C8" w:rsidR="00D91891" w:rsidRDefault="00D91891" w:rsidP="00D91891">
    <w:pPr>
      <w:pStyle w:val="Header"/>
      <w:jc w:val="center"/>
    </w:pPr>
    <w:r>
      <w:t xml:space="preserve">Área Departamental de Engenharia </w:t>
    </w:r>
    <w:r w:rsidR="00606378">
      <w:t>Eletrotécnica</w:t>
    </w:r>
    <w:r>
      <w:t>, Energia e Automação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E7F42"/>
    <w:multiLevelType w:val="hybridMultilevel"/>
    <w:tmpl w:val="916A3D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B15653"/>
    <w:multiLevelType w:val="hybridMultilevel"/>
    <w:tmpl w:val="AB964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C46BE"/>
    <w:multiLevelType w:val="hybridMultilevel"/>
    <w:tmpl w:val="BC9084B2"/>
    <w:lvl w:ilvl="0" w:tplc="6102299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40F7BD0"/>
    <w:multiLevelType w:val="hybridMultilevel"/>
    <w:tmpl w:val="78EA30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22077"/>
    <w:multiLevelType w:val="hybridMultilevel"/>
    <w:tmpl w:val="C94AC078"/>
    <w:lvl w:ilvl="0" w:tplc="E7E4B7B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4694FDD"/>
    <w:multiLevelType w:val="hybridMultilevel"/>
    <w:tmpl w:val="E7485C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406B89"/>
    <w:multiLevelType w:val="hybridMultilevel"/>
    <w:tmpl w:val="05608B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A472E8"/>
    <w:multiLevelType w:val="hybridMultilevel"/>
    <w:tmpl w:val="DAC2F06A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6CF5BE8"/>
    <w:multiLevelType w:val="hybridMultilevel"/>
    <w:tmpl w:val="3A9254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9A7C41"/>
    <w:multiLevelType w:val="hybridMultilevel"/>
    <w:tmpl w:val="8DCEB59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130060D"/>
    <w:multiLevelType w:val="hybridMultilevel"/>
    <w:tmpl w:val="15D4EC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3F381C"/>
    <w:multiLevelType w:val="hybridMultilevel"/>
    <w:tmpl w:val="A5949AF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09539285">
    <w:abstractNumId w:val="6"/>
  </w:num>
  <w:num w:numId="2" w16cid:durableId="1760831256">
    <w:abstractNumId w:val="10"/>
  </w:num>
  <w:num w:numId="3" w16cid:durableId="979503238">
    <w:abstractNumId w:val="0"/>
  </w:num>
  <w:num w:numId="4" w16cid:durableId="312637706">
    <w:abstractNumId w:val="3"/>
  </w:num>
  <w:num w:numId="5" w16cid:durableId="1911690169">
    <w:abstractNumId w:val="5"/>
  </w:num>
  <w:num w:numId="6" w16cid:durableId="416249709">
    <w:abstractNumId w:val="7"/>
  </w:num>
  <w:num w:numId="7" w16cid:durableId="577862246">
    <w:abstractNumId w:val="8"/>
  </w:num>
  <w:num w:numId="8" w16cid:durableId="612900286">
    <w:abstractNumId w:val="2"/>
  </w:num>
  <w:num w:numId="9" w16cid:durableId="270210792">
    <w:abstractNumId w:val="4"/>
  </w:num>
  <w:num w:numId="10" w16cid:durableId="2069182016">
    <w:abstractNumId w:val="11"/>
  </w:num>
  <w:num w:numId="11" w16cid:durableId="909534767">
    <w:abstractNumId w:val="9"/>
  </w:num>
  <w:num w:numId="12" w16cid:durableId="18916518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891"/>
    <w:rsid w:val="00035B2D"/>
    <w:rsid w:val="0004381E"/>
    <w:rsid w:val="0008343C"/>
    <w:rsid w:val="00086ACC"/>
    <w:rsid w:val="000B03DA"/>
    <w:rsid w:val="000D047F"/>
    <w:rsid w:val="000E1A6F"/>
    <w:rsid w:val="000E2E47"/>
    <w:rsid w:val="000F41EE"/>
    <w:rsid w:val="001047ED"/>
    <w:rsid w:val="0010784C"/>
    <w:rsid w:val="001109DE"/>
    <w:rsid w:val="00113619"/>
    <w:rsid w:val="00116769"/>
    <w:rsid w:val="00132F71"/>
    <w:rsid w:val="0014271D"/>
    <w:rsid w:val="00142F1E"/>
    <w:rsid w:val="001432A6"/>
    <w:rsid w:val="00144E40"/>
    <w:rsid w:val="00153F47"/>
    <w:rsid w:val="00166909"/>
    <w:rsid w:val="001A6F0A"/>
    <w:rsid w:val="001C14B8"/>
    <w:rsid w:val="001C59DB"/>
    <w:rsid w:val="001F372E"/>
    <w:rsid w:val="002174D0"/>
    <w:rsid w:val="00221BB4"/>
    <w:rsid w:val="00242565"/>
    <w:rsid w:val="0027666B"/>
    <w:rsid w:val="002B1EAF"/>
    <w:rsid w:val="002B57E8"/>
    <w:rsid w:val="002C351B"/>
    <w:rsid w:val="002E3F2D"/>
    <w:rsid w:val="00300AE1"/>
    <w:rsid w:val="00312299"/>
    <w:rsid w:val="00316A56"/>
    <w:rsid w:val="00322049"/>
    <w:rsid w:val="0034442C"/>
    <w:rsid w:val="003553F9"/>
    <w:rsid w:val="00363AA9"/>
    <w:rsid w:val="003771DE"/>
    <w:rsid w:val="003A45CB"/>
    <w:rsid w:val="003B1B6A"/>
    <w:rsid w:val="003B5473"/>
    <w:rsid w:val="003C5351"/>
    <w:rsid w:val="003C7B95"/>
    <w:rsid w:val="003D1982"/>
    <w:rsid w:val="003E33C8"/>
    <w:rsid w:val="00461C0C"/>
    <w:rsid w:val="00465E1C"/>
    <w:rsid w:val="004866B8"/>
    <w:rsid w:val="004A1349"/>
    <w:rsid w:val="004B2FE4"/>
    <w:rsid w:val="004B71E9"/>
    <w:rsid w:val="004F3364"/>
    <w:rsid w:val="005069DB"/>
    <w:rsid w:val="005174E5"/>
    <w:rsid w:val="00541CFA"/>
    <w:rsid w:val="00552124"/>
    <w:rsid w:val="005620A5"/>
    <w:rsid w:val="005719FB"/>
    <w:rsid w:val="00594B39"/>
    <w:rsid w:val="00596AFB"/>
    <w:rsid w:val="005A1762"/>
    <w:rsid w:val="005A2BC3"/>
    <w:rsid w:val="005B3FFD"/>
    <w:rsid w:val="005B793A"/>
    <w:rsid w:val="005D5711"/>
    <w:rsid w:val="00606378"/>
    <w:rsid w:val="00657E63"/>
    <w:rsid w:val="00670906"/>
    <w:rsid w:val="006904ED"/>
    <w:rsid w:val="00691B9D"/>
    <w:rsid w:val="00697677"/>
    <w:rsid w:val="006A4EAF"/>
    <w:rsid w:val="006B2C8C"/>
    <w:rsid w:val="006B780A"/>
    <w:rsid w:val="006D1D74"/>
    <w:rsid w:val="006E1B6C"/>
    <w:rsid w:val="00703499"/>
    <w:rsid w:val="00714BED"/>
    <w:rsid w:val="00743A8B"/>
    <w:rsid w:val="00756932"/>
    <w:rsid w:val="00765DC0"/>
    <w:rsid w:val="00791165"/>
    <w:rsid w:val="007965EA"/>
    <w:rsid w:val="007A4B2D"/>
    <w:rsid w:val="007D55AB"/>
    <w:rsid w:val="007F3F61"/>
    <w:rsid w:val="00803439"/>
    <w:rsid w:val="0081027E"/>
    <w:rsid w:val="00834C1C"/>
    <w:rsid w:val="00856E25"/>
    <w:rsid w:val="00883025"/>
    <w:rsid w:val="00884F38"/>
    <w:rsid w:val="0088579F"/>
    <w:rsid w:val="008A2753"/>
    <w:rsid w:val="008C62C0"/>
    <w:rsid w:val="008C76E7"/>
    <w:rsid w:val="008D0DD5"/>
    <w:rsid w:val="008D22A0"/>
    <w:rsid w:val="008E60DB"/>
    <w:rsid w:val="008F4AEC"/>
    <w:rsid w:val="009028AB"/>
    <w:rsid w:val="00902965"/>
    <w:rsid w:val="0091603A"/>
    <w:rsid w:val="00934239"/>
    <w:rsid w:val="00935D6E"/>
    <w:rsid w:val="00971EAB"/>
    <w:rsid w:val="00973852"/>
    <w:rsid w:val="00983CD0"/>
    <w:rsid w:val="0098448F"/>
    <w:rsid w:val="009A7422"/>
    <w:rsid w:val="009B2EE8"/>
    <w:rsid w:val="009B73D5"/>
    <w:rsid w:val="009C11E5"/>
    <w:rsid w:val="00A05640"/>
    <w:rsid w:val="00A116CA"/>
    <w:rsid w:val="00A20FD5"/>
    <w:rsid w:val="00A3105D"/>
    <w:rsid w:val="00A57B71"/>
    <w:rsid w:val="00A60BB1"/>
    <w:rsid w:val="00A60D81"/>
    <w:rsid w:val="00A73EAE"/>
    <w:rsid w:val="00A941B4"/>
    <w:rsid w:val="00A965FD"/>
    <w:rsid w:val="00AA1EF5"/>
    <w:rsid w:val="00AC410F"/>
    <w:rsid w:val="00AC5382"/>
    <w:rsid w:val="00AD00C0"/>
    <w:rsid w:val="00AD6765"/>
    <w:rsid w:val="00B0168A"/>
    <w:rsid w:val="00B30BA3"/>
    <w:rsid w:val="00B4212C"/>
    <w:rsid w:val="00B44DCA"/>
    <w:rsid w:val="00B74A42"/>
    <w:rsid w:val="00BC4C31"/>
    <w:rsid w:val="00BD7FCE"/>
    <w:rsid w:val="00C05F0E"/>
    <w:rsid w:val="00C37C61"/>
    <w:rsid w:val="00C50B40"/>
    <w:rsid w:val="00C60F37"/>
    <w:rsid w:val="00C62129"/>
    <w:rsid w:val="00C814F4"/>
    <w:rsid w:val="00C9227E"/>
    <w:rsid w:val="00C94F8C"/>
    <w:rsid w:val="00C974B0"/>
    <w:rsid w:val="00CA64C0"/>
    <w:rsid w:val="00CA6CA4"/>
    <w:rsid w:val="00CB46A4"/>
    <w:rsid w:val="00CB4911"/>
    <w:rsid w:val="00CE4B18"/>
    <w:rsid w:val="00D0092C"/>
    <w:rsid w:val="00D03094"/>
    <w:rsid w:val="00D41B74"/>
    <w:rsid w:val="00D5703F"/>
    <w:rsid w:val="00D60370"/>
    <w:rsid w:val="00D66248"/>
    <w:rsid w:val="00D91891"/>
    <w:rsid w:val="00DB5AB5"/>
    <w:rsid w:val="00DC0AB2"/>
    <w:rsid w:val="00DD6EA1"/>
    <w:rsid w:val="00DE52E8"/>
    <w:rsid w:val="00DE61BE"/>
    <w:rsid w:val="00E03AAC"/>
    <w:rsid w:val="00E17F94"/>
    <w:rsid w:val="00E24AC9"/>
    <w:rsid w:val="00E261AE"/>
    <w:rsid w:val="00E3689C"/>
    <w:rsid w:val="00E505CA"/>
    <w:rsid w:val="00E66E30"/>
    <w:rsid w:val="00E70312"/>
    <w:rsid w:val="00E90655"/>
    <w:rsid w:val="00EA75C6"/>
    <w:rsid w:val="00EC4BDE"/>
    <w:rsid w:val="00EC77FF"/>
    <w:rsid w:val="00F1486E"/>
    <w:rsid w:val="00F307E2"/>
    <w:rsid w:val="00F40DF8"/>
    <w:rsid w:val="00F454BC"/>
    <w:rsid w:val="00F50E63"/>
    <w:rsid w:val="00F56D43"/>
    <w:rsid w:val="00F609C1"/>
    <w:rsid w:val="00F90990"/>
    <w:rsid w:val="00FA1ED8"/>
    <w:rsid w:val="00FA3320"/>
    <w:rsid w:val="00FD72FD"/>
    <w:rsid w:val="00FE0578"/>
    <w:rsid w:val="00FE2A7F"/>
    <w:rsid w:val="00FE32FC"/>
    <w:rsid w:val="00FF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A95DC"/>
  <w15:chartTrackingRefBased/>
  <w15:docId w15:val="{C3B1DEB3-0994-47E2-B8BC-83986AA8D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4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74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18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1891"/>
  </w:style>
  <w:style w:type="paragraph" w:styleId="Footer">
    <w:name w:val="footer"/>
    <w:basedOn w:val="Normal"/>
    <w:link w:val="FooterChar"/>
    <w:uiPriority w:val="99"/>
    <w:unhideWhenUsed/>
    <w:rsid w:val="00D918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1891"/>
  </w:style>
  <w:style w:type="paragraph" w:styleId="ListParagraph">
    <w:name w:val="List Paragraph"/>
    <w:basedOn w:val="Normal"/>
    <w:uiPriority w:val="34"/>
    <w:qFormat/>
    <w:rsid w:val="0088579F"/>
    <w:pPr>
      <w:ind w:left="720"/>
      <w:contextualSpacing/>
    </w:pPr>
  </w:style>
  <w:style w:type="table" w:styleId="TableGrid">
    <w:name w:val="Table Grid"/>
    <w:basedOn w:val="TableNormal"/>
    <w:uiPriority w:val="39"/>
    <w:rsid w:val="008D0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D60370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markedcontent">
    <w:name w:val="markedcontent"/>
    <w:basedOn w:val="DefaultParagraphFont"/>
    <w:rsid w:val="00EC77FF"/>
  </w:style>
  <w:style w:type="paragraph" w:styleId="Caption">
    <w:name w:val="caption"/>
    <w:basedOn w:val="Normal"/>
    <w:next w:val="Normal"/>
    <w:uiPriority w:val="35"/>
    <w:unhideWhenUsed/>
    <w:qFormat/>
    <w:rsid w:val="005174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974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74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974B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974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74B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974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783AD-04AD-486F-B071-49651DB1A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842</Words>
  <Characters>4552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Afonso Correia</dc:creator>
  <cp:keywords/>
  <dc:description/>
  <cp:lastModifiedBy>Afonso Correia</cp:lastModifiedBy>
  <cp:revision>3</cp:revision>
  <cp:lastPrinted>2023-11-22T21:46:00Z</cp:lastPrinted>
  <dcterms:created xsi:type="dcterms:W3CDTF">2023-12-15T21:43:00Z</dcterms:created>
  <dcterms:modified xsi:type="dcterms:W3CDTF">2023-12-15T21:44:00Z</dcterms:modified>
</cp:coreProperties>
</file>