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Attribute Definitions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Items are separated into different categories in the menu.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I.e. Appetizers.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of payment for the check that the customer will pay.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I.e. “Cash” or ‘Credit’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Amount customer has to pay on the check for the items ordered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$129.32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mimingsMoney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Amount of miming’s money that the customer used to pay for the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$4.99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 on which payment was payed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2/3/2020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Corporation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corporation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corpOrganization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 for the corporation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12389 Amazon Drive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corpContact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 for the corporation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491-239-2953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for the customer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2392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Dine in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dineInNum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seat number where the dine in customer is sitting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Dishwasher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john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 of the employee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740-234-2585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 ID of the employee for miming’s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Ie. 9325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Time employee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Amount of money earned each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$40,000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menu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Spice level of the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 chef that created this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99 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Cook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Cook Shift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state of the mentorship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2/3/2020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 date of the mentorship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2/30/2020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 of the item on the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$13.99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MenuType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menuName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I.e Evening, Lunch, Sunday Brunch Buffet, Children's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Paid Customer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Email address of the customer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First and last name for the customer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Address of the customer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Miming’s money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Restaurant credit earned for money spent at mimming’s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Time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Amount of money paid per hour 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Hours 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Amount of hours worked by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paymentType - the 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Order 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for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seatAmt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amount of seat for a given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seatNum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seat number of a certain seat at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shift 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shift 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shiftName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specific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chefInCharge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Chef that is in charge during a specific shift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weekNum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 of week of the shift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Sous 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level of spice for a menu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mild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stationName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station where food is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go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orderReadyTime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that an order is ready for pickup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pickUpTime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that order is picked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Tips that a customer may give a wait staff on top of their current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order 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guest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WebConfirmationNum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number for a given order that is ordered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 927201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CSvzAjfJOA4a2vg9HYRF7m+eKg==">AMUW2mX3liYYB85384EcpKj8L6Q6m7VXBwdz6Hdg8kYUBuSn6iOHxIBWpQj6Psr8pM3zWB4xDNIHZ53eAgDceOBoKYRR7EEMvDAJqNMy3Gi8tA3hKrrzhBtVphXRS1Ip/6nmuaT1kJEQ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