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0B37" w14:textId="38F77054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>Table 1. School detection settings used to estimate the density of krill schools during the 2023/24 austral summer glider deployments</w:t>
      </w:r>
      <w:r w:rsidR="00210277">
        <w:rPr>
          <w:rFonts w:ascii="Garamond" w:hAnsi="Garamond"/>
          <w:sz w:val="24"/>
          <w:szCs w:val="24"/>
        </w:rPr>
        <w:t xml:space="preserve"> with a -75 dB threshold</w:t>
      </w:r>
      <w:r w:rsidRPr="00B07440">
        <w:rPr>
          <w:rFonts w:ascii="Garamond" w:hAnsi="Garamond"/>
          <w:sz w:val="24"/>
          <w:szCs w:val="24"/>
        </w:rPr>
        <w:t>.</w:t>
      </w:r>
    </w:p>
    <w:p w14:paraId="22471087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5845" w:type="dxa"/>
        <w:jc w:val="center"/>
        <w:tblLook w:val="04A0" w:firstRow="1" w:lastRow="0" w:firstColumn="1" w:lastColumn="0" w:noHBand="0" w:noVBand="1"/>
      </w:tblPr>
      <w:tblGrid>
        <w:gridCol w:w="4398"/>
        <w:gridCol w:w="1447"/>
      </w:tblGrid>
      <w:tr w:rsidR="00CA278D" w:rsidRPr="00B07440" w14:paraId="1D706CAC" w14:textId="77777777" w:rsidTr="00705297">
        <w:trPr>
          <w:trHeight w:val="254"/>
          <w:jc w:val="center"/>
        </w:trPr>
        <w:tc>
          <w:tcPr>
            <w:tcW w:w="4398" w:type="dxa"/>
          </w:tcPr>
          <w:p w14:paraId="1B51D2D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height (meters)</w:t>
            </w:r>
          </w:p>
        </w:tc>
        <w:tc>
          <w:tcPr>
            <w:tcW w:w="1447" w:type="dxa"/>
          </w:tcPr>
          <w:p w14:paraId="2D11C2F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1799D5EE" w14:textId="77777777" w:rsidTr="00705297">
        <w:trPr>
          <w:trHeight w:val="240"/>
          <w:jc w:val="center"/>
        </w:trPr>
        <w:tc>
          <w:tcPr>
            <w:tcW w:w="4398" w:type="dxa"/>
          </w:tcPr>
          <w:p w14:paraId="7D05C32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length (meters)</w:t>
            </w:r>
          </w:p>
        </w:tc>
        <w:tc>
          <w:tcPr>
            <w:tcW w:w="1447" w:type="dxa"/>
          </w:tcPr>
          <w:p w14:paraId="611C5947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1.5</w:t>
            </w:r>
          </w:p>
        </w:tc>
      </w:tr>
      <w:tr w:rsidR="00CA278D" w:rsidRPr="00B07440" w14:paraId="3D60B1B0" w14:textId="77777777" w:rsidTr="00705297">
        <w:trPr>
          <w:trHeight w:val="254"/>
          <w:jc w:val="center"/>
        </w:trPr>
        <w:tc>
          <w:tcPr>
            <w:tcW w:w="4398" w:type="dxa"/>
          </w:tcPr>
          <w:p w14:paraId="03B0DCD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height (meters)</w:t>
            </w:r>
          </w:p>
        </w:tc>
        <w:tc>
          <w:tcPr>
            <w:tcW w:w="1447" w:type="dxa"/>
          </w:tcPr>
          <w:p w14:paraId="3314BB4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22B740DD" w14:textId="77777777" w:rsidTr="00705297">
        <w:trPr>
          <w:trHeight w:val="240"/>
          <w:jc w:val="center"/>
        </w:trPr>
        <w:tc>
          <w:tcPr>
            <w:tcW w:w="4398" w:type="dxa"/>
          </w:tcPr>
          <w:p w14:paraId="418D773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vertical linking distance (meters)</w:t>
            </w:r>
          </w:p>
        </w:tc>
        <w:tc>
          <w:tcPr>
            <w:tcW w:w="1447" w:type="dxa"/>
          </w:tcPr>
          <w:p w14:paraId="6B226CDD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39CDEC96" w14:textId="77777777" w:rsidTr="00705297">
        <w:trPr>
          <w:trHeight w:val="254"/>
          <w:jc w:val="center"/>
        </w:trPr>
        <w:tc>
          <w:tcPr>
            <w:tcW w:w="4398" w:type="dxa"/>
          </w:tcPr>
          <w:p w14:paraId="6B402B6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horizontal linking distance (meters)</w:t>
            </w:r>
          </w:p>
        </w:tc>
        <w:tc>
          <w:tcPr>
            <w:tcW w:w="1447" w:type="dxa"/>
          </w:tcPr>
          <w:p w14:paraId="17CD4B49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</w:t>
            </w:r>
          </w:p>
        </w:tc>
      </w:tr>
      <w:tr w:rsidR="00CA278D" w:rsidRPr="00B07440" w14:paraId="02DEFC8A" w14:textId="77777777" w:rsidTr="00705297">
        <w:trPr>
          <w:trHeight w:val="240"/>
          <w:jc w:val="center"/>
        </w:trPr>
        <w:tc>
          <w:tcPr>
            <w:tcW w:w="4398" w:type="dxa"/>
          </w:tcPr>
          <w:p w14:paraId="2BFA11C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length (meters)</w:t>
            </w:r>
          </w:p>
        </w:tc>
        <w:tc>
          <w:tcPr>
            <w:tcW w:w="1447" w:type="dxa"/>
          </w:tcPr>
          <w:p w14:paraId="3387FC18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7.5</w:t>
            </w:r>
          </w:p>
        </w:tc>
      </w:tr>
    </w:tbl>
    <w:p w14:paraId="3F8AE91D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0CC3F154" w14:textId="3EAF6384" w:rsidR="00F44D7A" w:rsidRDefault="00F44D7A"/>
    <w:p w14:paraId="69899B0A" w14:textId="6DB871B5" w:rsidR="00CA278D" w:rsidRDefault="00CA278D"/>
    <w:p w14:paraId="57EF11FB" w14:textId="0991B350" w:rsidR="00CA278D" w:rsidRDefault="00CA278D"/>
    <w:p w14:paraId="3DDD2548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  <w:r w:rsidRPr="00B07440">
        <w:rPr>
          <w:rFonts w:ascii="Garamond" w:hAnsi="Garamond" w:cstheme="minorHAnsi"/>
          <w:sz w:val="24"/>
          <w:szCs w:val="24"/>
        </w:rPr>
        <w:t>Table 2. Krill length frequencies from Gentoo penguins on King George Island.</w:t>
      </w:r>
    </w:p>
    <w:p w14:paraId="67EC0914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798"/>
        <w:gridCol w:w="222"/>
        <w:gridCol w:w="1084"/>
        <w:gridCol w:w="1189"/>
      </w:tblGrid>
      <w:tr w:rsidR="00CA278D" w:rsidRPr="00B07440" w14:paraId="7F251AF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52540D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2020" w:type="dxa"/>
            <w:gridSpan w:val="2"/>
            <w:noWrap/>
            <w:hideMark/>
          </w:tcPr>
          <w:p w14:paraId="6136877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  <w:tc>
          <w:tcPr>
            <w:tcW w:w="1084" w:type="dxa"/>
            <w:noWrap/>
            <w:hideMark/>
          </w:tcPr>
          <w:p w14:paraId="03F80C5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1189" w:type="dxa"/>
            <w:noWrap/>
            <w:hideMark/>
          </w:tcPr>
          <w:p w14:paraId="5DFE483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</w:tr>
      <w:tr w:rsidR="00CA278D" w:rsidRPr="00B07440" w14:paraId="38581A4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D87EC9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20</w:t>
            </w:r>
          </w:p>
        </w:tc>
        <w:tc>
          <w:tcPr>
            <w:tcW w:w="1798" w:type="dxa"/>
            <w:noWrap/>
            <w:hideMark/>
          </w:tcPr>
          <w:p w14:paraId="728C30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73526B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D19D1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41</w:t>
            </w:r>
          </w:p>
        </w:tc>
        <w:tc>
          <w:tcPr>
            <w:tcW w:w="1189" w:type="dxa"/>
            <w:noWrap/>
            <w:hideMark/>
          </w:tcPr>
          <w:p w14:paraId="02880C9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0.073</w:t>
            </w:r>
          </w:p>
        </w:tc>
      </w:tr>
      <w:tr w:rsidR="00CA278D" w:rsidRPr="00B07440" w14:paraId="0B50F14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6F507B0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21</w:t>
            </w:r>
          </w:p>
        </w:tc>
        <w:tc>
          <w:tcPr>
            <w:tcW w:w="1798" w:type="dxa"/>
            <w:noWrap/>
            <w:hideMark/>
          </w:tcPr>
          <w:p w14:paraId="2134B90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EAA8C4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FD4074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42</w:t>
            </w:r>
          </w:p>
        </w:tc>
        <w:tc>
          <w:tcPr>
            <w:tcW w:w="1189" w:type="dxa"/>
            <w:noWrap/>
            <w:hideMark/>
          </w:tcPr>
          <w:p w14:paraId="34285BA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</w:tr>
      <w:tr w:rsidR="00CA278D" w:rsidRPr="00B07440" w14:paraId="19D00FCD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B461CC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22</w:t>
            </w:r>
          </w:p>
        </w:tc>
        <w:tc>
          <w:tcPr>
            <w:tcW w:w="1798" w:type="dxa"/>
            <w:noWrap/>
            <w:hideMark/>
          </w:tcPr>
          <w:p w14:paraId="0BCB815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192CFE0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E1956A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43</w:t>
            </w:r>
          </w:p>
        </w:tc>
        <w:tc>
          <w:tcPr>
            <w:tcW w:w="1189" w:type="dxa"/>
            <w:noWrap/>
            <w:hideMark/>
          </w:tcPr>
          <w:p w14:paraId="5D1F6E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0.037</w:t>
            </w:r>
          </w:p>
        </w:tc>
      </w:tr>
      <w:tr w:rsidR="00CA278D" w:rsidRPr="00B07440" w14:paraId="193EC6F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DFAE6F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23</w:t>
            </w:r>
          </w:p>
        </w:tc>
        <w:tc>
          <w:tcPr>
            <w:tcW w:w="1798" w:type="dxa"/>
            <w:noWrap/>
            <w:hideMark/>
          </w:tcPr>
          <w:p w14:paraId="7D7B74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42242F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16FF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44</w:t>
            </w:r>
          </w:p>
        </w:tc>
        <w:tc>
          <w:tcPr>
            <w:tcW w:w="1189" w:type="dxa"/>
            <w:noWrap/>
            <w:hideMark/>
          </w:tcPr>
          <w:p w14:paraId="2EF21C9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2CEBA26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8638E81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24</w:t>
            </w:r>
          </w:p>
        </w:tc>
        <w:tc>
          <w:tcPr>
            <w:tcW w:w="1798" w:type="dxa"/>
            <w:noWrap/>
            <w:hideMark/>
          </w:tcPr>
          <w:p w14:paraId="3E5EBB1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533D0F9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88CF03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45</w:t>
            </w:r>
          </w:p>
        </w:tc>
        <w:tc>
          <w:tcPr>
            <w:tcW w:w="1189" w:type="dxa"/>
            <w:noWrap/>
            <w:hideMark/>
          </w:tcPr>
          <w:p w14:paraId="01E7992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0.077</w:t>
            </w:r>
          </w:p>
        </w:tc>
      </w:tr>
      <w:tr w:rsidR="00CA278D" w:rsidRPr="00B07440" w14:paraId="364E9A29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6C2CB9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25</w:t>
            </w:r>
          </w:p>
        </w:tc>
        <w:tc>
          <w:tcPr>
            <w:tcW w:w="1798" w:type="dxa"/>
            <w:noWrap/>
            <w:hideMark/>
          </w:tcPr>
          <w:p w14:paraId="5A0A81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6005DE4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C2E6FF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46</w:t>
            </w:r>
          </w:p>
        </w:tc>
        <w:tc>
          <w:tcPr>
            <w:tcW w:w="1189" w:type="dxa"/>
            <w:noWrap/>
            <w:hideMark/>
          </w:tcPr>
          <w:p w14:paraId="7C8931F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0.042</w:t>
            </w:r>
          </w:p>
        </w:tc>
      </w:tr>
      <w:tr w:rsidR="00CA278D" w:rsidRPr="00B07440" w14:paraId="774A17D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07CF10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26</w:t>
            </w:r>
          </w:p>
        </w:tc>
        <w:tc>
          <w:tcPr>
            <w:tcW w:w="1798" w:type="dxa"/>
            <w:noWrap/>
            <w:hideMark/>
          </w:tcPr>
          <w:p w14:paraId="5437AD7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7060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CD61B8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47</w:t>
            </w:r>
          </w:p>
        </w:tc>
        <w:tc>
          <w:tcPr>
            <w:tcW w:w="1189" w:type="dxa"/>
            <w:noWrap/>
            <w:hideMark/>
          </w:tcPr>
          <w:p w14:paraId="7CEBA5F1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0.066</w:t>
            </w:r>
          </w:p>
        </w:tc>
      </w:tr>
      <w:tr w:rsidR="00CA278D" w:rsidRPr="00B07440" w14:paraId="2B0C435B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080A42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27</w:t>
            </w:r>
          </w:p>
        </w:tc>
        <w:tc>
          <w:tcPr>
            <w:tcW w:w="1798" w:type="dxa"/>
            <w:noWrap/>
            <w:hideMark/>
          </w:tcPr>
          <w:p w14:paraId="1225AC4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4A4E15D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0A916A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48</w:t>
            </w:r>
          </w:p>
        </w:tc>
        <w:tc>
          <w:tcPr>
            <w:tcW w:w="1189" w:type="dxa"/>
            <w:noWrap/>
            <w:hideMark/>
          </w:tcPr>
          <w:p w14:paraId="61D7B3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E40438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080C83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28</w:t>
            </w:r>
          </w:p>
        </w:tc>
        <w:tc>
          <w:tcPr>
            <w:tcW w:w="1798" w:type="dxa"/>
            <w:noWrap/>
            <w:hideMark/>
          </w:tcPr>
          <w:p w14:paraId="378D846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4B1D338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A4E2F7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49</w:t>
            </w:r>
          </w:p>
        </w:tc>
        <w:tc>
          <w:tcPr>
            <w:tcW w:w="1189" w:type="dxa"/>
            <w:noWrap/>
            <w:hideMark/>
          </w:tcPr>
          <w:p w14:paraId="647F99E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4935D43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26B819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29</w:t>
            </w:r>
          </w:p>
        </w:tc>
        <w:tc>
          <w:tcPr>
            <w:tcW w:w="1798" w:type="dxa"/>
            <w:noWrap/>
            <w:hideMark/>
          </w:tcPr>
          <w:p w14:paraId="0158294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0.007</w:t>
            </w:r>
          </w:p>
        </w:tc>
        <w:tc>
          <w:tcPr>
            <w:tcW w:w="222" w:type="dxa"/>
            <w:noWrap/>
            <w:hideMark/>
          </w:tcPr>
          <w:p w14:paraId="2E340F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E47C1D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50</w:t>
            </w:r>
          </w:p>
        </w:tc>
        <w:tc>
          <w:tcPr>
            <w:tcW w:w="1189" w:type="dxa"/>
            <w:noWrap/>
            <w:hideMark/>
          </w:tcPr>
          <w:p w14:paraId="41E354B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B1ABD4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1C5C4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30</w:t>
            </w:r>
          </w:p>
        </w:tc>
        <w:tc>
          <w:tcPr>
            <w:tcW w:w="1798" w:type="dxa"/>
            <w:noWrap/>
            <w:hideMark/>
          </w:tcPr>
          <w:p w14:paraId="280D4FD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21BC8D2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97EC9E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51</w:t>
            </w:r>
          </w:p>
        </w:tc>
        <w:tc>
          <w:tcPr>
            <w:tcW w:w="1189" w:type="dxa"/>
            <w:noWrap/>
            <w:hideMark/>
          </w:tcPr>
          <w:p w14:paraId="7015B0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37E0639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BDBB47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31</w:t>
            </w:r>
          </w:p>
        </w:tc>
        <w:tc>
          <w:tcPr>
            <w:tcW w:w="1798" w:type="dxa"/>
            <w:noWrap/>
            <w:hideMark/>
          </w:tcPr>
          <w:p w14:paraId="56A62B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3FE41A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2CE117C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52</w:t>
            </w:r>
          </w:p>
        </w:tc>
        <w:tc>
          <w:tcPr>
            <w:tcW w:w="1189" w:type="dxa"/>
            <w:noWrap/>
            <w:hideMark/>
          </w:tcPr>
          <w:p w14:paraId="5258E89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1AA5A12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65882A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32</w:t>
            </w:r>
          </w:p>
        </w:tc>
        <w:tc>
          <w:tcPr>
            <w:tcW w:w="1798" w:type="dxa"/>
            <w:noWrap/>
            <w:hideMark/>
          </w:tcPr>
          <w:p w14:paraId="7C99E7E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3761BC6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B861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53</w:t>
            </w:r>
          </w:p>
        </w:tc>
        <w:tc>
          <w:tcPr>
            <w:tcW w:w="1189" w:type="dxa"/>
            <w:noWrap/>
            <w:hideMark/>
          </w:tcPr>
          <w:p w14:paraId="231FEBC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247A4793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F23A61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33</w:t>
            </w:r>
          </w:p>
        </w:tc>
        <w:tc>
          <w:tcPr>
            <w:tcW w:w="1798" w:type="dxa"/>
            <w:noWrap/>
            <w:hideMark/>
          </w:tcPr>
          <w:p w14:paraId="75A87DA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0.023</w:t>
            </w:r>
          </w:p>
        </w:tc>
        <w:tc>
          <w:tcPr>
            <w:tcW w:w="222" w:type="dxa"/>
            <w:noWrap/>
            <w:hideMark/>
          </w:tcPr>
          <w:p w14:paraId="5BEA393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43A154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54</w:t>
            </w:r>
          </w:p>
        </w:tc>
        <w:tc>
          <w:tcPr>
            <w:tcW w:w="1189" w:type="dxa"/>
            <w:noWrap/>
            <w:hideMark/>
          </w:tcPr>
          <w:p w14:paraId="1F2D35E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4EA91D60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21885A8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34</w:t>
            </w:r>
          </w:p>
        </w:tc>
        <w:tc>
          <w:tcPr>
            <w:tcW w:w="1798" w:type="dxa"/>
            <w:noWrap/>
            <w:hideMark/>
          </w:tcPr>
          <w:p w14:paraId="01CC3AC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0.035</w:t>
            </w:r>
          </w:p>
        </w:tc>
        <w:tc>
          <w:tcPr>
            <w:tcW w:w="222" w:type="dxa"/>
            <w:noWrap/>
            <w:hideMark/>
          </w:tcPr>
          <w:p w14:paraId="12F889D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3CDC76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55</w:t>
            </w:r>
          </w:p>
        </w:tc>
        <w:tc>
          <w:tcPr>
            <w:tcW w:w="1189" w:type="dxa"/>
            <w:noWrap/>
            <w:hideMark/>
          </w:tcPr>
          <w:p w14:paraId="6866E69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</w:tr>
      <w:tr w:rsidR="00CA278D" w:rsidRPr="00B07440" w14:paraId="40418C2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8D8C2A4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35</w:t>
            </w:r>
          </w:p>
        </w:tc>
        <w:tc>
          <w:tcPr>
            <w:tcW w:w="1798" w:type="dxa"/>
            <w:noWrap/>
            <w:hideMark/>
          </w:tcPr>
          <w:p w14:paraId="3EAFF4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7F41EF0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F7C37D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56</w:t>
            </w:r>
          </w:p>
        </w:tc>
        <w:tc>
          <w:tcPr>
            <w:tcW w:w="1189" w:type="dxa"/>
            <w:noWrap/>
            <w:hideMark/>
          </w:tcPr>
          <w:p w14:paraId="7B77DC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70BE788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DA9AAD3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36</w:t>
            </w:r>
          </w:p>
        </w:tc>
        <w:tc>
          <w:tcPr>
            <w:tcW w:w="1798" w:type="dxa"/>
            <w:noWrap/>
            <w:hideMark/>
          </w:tcPr>
          <w:p w14:paraId="610B3C8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  <w:tc>
          <w:tcPr>
            <w:tcW w:w="222" w:type="dxa"/>
            <w:noWrap/>
            <w:hideMark/>
          </w:tcPr>
          <w:p w14:paraId="071D61F5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43AAD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57</w:t>
            </w:r>
          </w:p>
        </w:tc>
        <w:tc>
          <w:tcPr>
            <w:tcW w:w="1189" w:type="dxa"/>
            <w:noWrap/>
            <w:hideMark/>
          </w:tcPr>
          <w:p w14:paraId="77FE45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</w:tr>
      <w:tr w:rsidR="00CA278D" w:rsidRPr="00B07440" w14:paraId="596E82B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622B24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37</w:t>
            </w:r>
          </w:p>
        </w:tc>
        <w:tc>
          <w:tcPr>
            <w:tcW w:w="1798" w:type="dxa"/>
            <w:noWrap/>
            <w:hideMark/>
          </w:tcPr>
          <w:p w14:paraId="0C1E228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0.033</w:t>
            </w:r>
          </w:p>
        </w:tc>
        <w:tc>
          <w:tcPr>
            <w:tcW w:w="222" w:type="dxa"/>
            <w:noWrap/>
            <w:hideMark/>
          </w:tcPr>
          <w:p w14:paraId="7B1FCC5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EE248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58</w:t>
            </w:r>
          </w:p>
        </w:tc>
        <w:tc>
          <w:tcPr>
            <w:tcW w:w="1189" w:type="dxa"/>
            <w:noWrap/>
            <w:hideMark/>
          </w:tcPr>
          <w:p w14:paraId="03FB44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32D5099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F9A423B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38</w:t>
            </w:r>
          </w:p>
        </w:tc>
        <w:tc>
          <w:tcPr>
            <w:tcW w:w="1798" w:type="dxa"/>
            <w:noWrap/>
            <w:hideMark/>
          </w:tcPr>
          <w:p w14:paraId="5BEBCCC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0.049</w:t>
            </w:r>
          </w:p>
        </w:tc>
        <w:tc>
          <w:tcPr>
            <w:tcW w:w="222" w:type="dxa"/>
            <w:noWrap/>
            <w:hideMark/>
          </w:tcPr>
          <w:p w14:paraId="001B547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38359B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59</w:t>
            </w:r>
          </w:p>
        </w:tc>
        <w:tc>
          <w:tcPr>
            <w:tcW w:w="1189" w:type="dxa"/>
            <w:noWrap/>
            <w:hideMark/>
          </w:tcPr>
          <w:p w14:paraId="5115226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09601CE7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DD55E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39</w:t>
            </w:r>
          </w:p>
        </w:tc>
        <w:tc>
          <w:tcPr>
            <w:tcW w:w="1798" w:type="dxa"/>
            <w:noWrap/>
            <w:hideMark/>
          </w:tcPr>
          <w:p w14:paraId="133517F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0.047</w:t>
            </w:r>
          </w:p>
        </w:tc>
        <w:tc>
          <w:tcPr>
            <w:tcW w:w="222" w:type="dxa"/>
            <w:noWrap/>
            <w:hideMark/>
          </w:tcPr>
          <w:p w14:paraId="76E46C0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410ABC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60</w:t>
            </w:r>
          </w:p>
        </w:tc>
        <w:tc>
          <w:tcPr>
            <w:tcW w:w="1189" w:type="dxa"/>
            <w:noWrap/>
            <w:hideMark/>
          </w:tcPr>
          <w:p w14:paraId="7E9A87F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5E419FE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74186A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40</w:t>
            </w:r>
          </w:p>
        </w:tc>
        <w:tc>
          <w:tcPr>
            <w:tcW w:w="1798" w:type="dxa"/>
            <w:noWrap/>
            <w:hideMark/>
          </w:tcPr>
          <w:p w14:paraId="37D8C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1349DC9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3A16FB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189" w:type="dxa"/>
            <w:noWrap/>
            <w:hideMark/>
          </w:tcPr>
          <w:p w14:paraId="3347A2E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</w:tr>
    </w:tbl>
    <w:p w14:paraId="0D9E050E" w14:textId="6DBD4AC6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lastRenderedPageBreak/>
        <w:t xml:space="preserve">Table 3. Antarctic krill density and biomass estimates, standard deviations and the number of profiles in the survey </w:t>
      </w:r>
      <w:r w:rsidR="004B0977">
        <w:rPr>
          <w:rFonts w:ascii="Garamond" w:hAnsi="Garamond"/>
          <w:sz w:val="24"/>
          <w:szCs w:val="24"/>
        </w:rPr>
        <w:t>area</w:t>
      </w:r>
      <w:r w:rsidRPr="00B07440">
        <w:rPr>
          <w:rFonts w:ascii="Garamond" w:hAnsi="Garamond"/>
          <w:sz w:val="24"/>
          <w:szCs w:val="24"/>
        </w:rPr>
        <w:t>.</w:t>
      </w:r>
    </w:p>
    <w:p w14:paraId="0234A37C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A278D" w:rsidRPr="00B07440" w14:paraId="7F35CE84" w14:textId="77777777" w:rsidTr="00705297">
        <w:trPr>
          <w:jc w:val="center"/>
        </w:trPr>
        <w:tc>
          <w:tcPr>
            <w:tcW w:w="1169" w:type="dxa"/>
          </w:tcPr>
          <w:p w14:paraId="387084C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4FA2404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1E89A67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21C2CFB6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49A7355C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2EB6E5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39992D6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4470824B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2B434CF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4FEC71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3CD5B52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6D93C5E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591B165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A278D" w:rsidRPr="00B07440" w14:paraId="0D2B0D47" w14:textId="77777777" w:rsidTr="00705297">
        <w:trPr>
          <w:jc w:val="center"/>
        </w:trPr>
        <w:tc>
          <w:tcPr>
            <w:tcW w:w="1169" w:type="dxa"/>
          </w:tcPr>
          <w:p w14:paraId="4E408AE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1D1D7798" w14:textId="7B65E25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48.37</w:t>
            </w:r>
          </w:p>
        </w:tc>
        <w:tc>
          <w:tcPr>
            <w:tcW w:w="1051" w:type="dxa"/>
          </w:tcPr>
          <w:p w14:paraId="0E81B420" w14:textId="4DB051D1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106.77</w:t>
            </w:r>
          </w:p>
        </w:tc>
        <w:tc>
          <w:tcPr>
            <w:tcW w:w="1051" w:type="dxa"/>
          </w:tcPr>
          <w:p w14:paraId="20E7E20E" w14:textId="5E3FA2E7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4.3533e+05</w:t>
            </w:r>
          </w:p>
        </w:tc>
        <w:tc>
          <w:tcPr>
            <w:tcW w:w="867" w:type="dxa"/>
          </w:tcPr>
          <w:p w14:paraId="7AD7EFED" w14:textId="246B4C1E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38.22</w:t>
            </w:r>
          </w:p>
        </w:tc>
        <w:tc>
          <w:tcPr>
            <w:tcW w:w="1193" w:type="dxa"/>
          </w:tcPr>
          <w:p w14:paraId="491C43D2" w14:textId="3C29E1F7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85.64</w:t>
            </w:r>
          </w:p>
        </w:tc>
        <w:tc>
          <w:tcPr>
            <w:tcW w:w="1193" w:type="dxa"/>
          </w:tcPr>
          <w:p w14:paraId="5C629858" w14:textId="4DC0177A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3.4398e+05</w:t>
            </w:r>
          </w:p>
        </w:tc>
        <w:tc>
          <w:tcPr>
            <w:tcW w:w="990" w:type="dxa"/>
          </w:tcPr>
          <w:p w14:paraId="4D7B45A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321</w:t>
            </w:r>
          </w:p>
        </w:tc>
      </w:tr>
      <w:tr w:rsidR="00CA278D" w:rsidRPr="00B07440" w14:paraId="7ECB8120" w14:textId="77777777" w:rsidTr="00705297">
        <w:trPr>
          <w:jc w:val="center"/>
        </w:trPr>
        <w:tc>
          <w:tcPr>
            <w:tcW w:w="1169" w:type="dxa"/>
          </w:tcPr>
          <w:p w14:paraId="47A923D3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3ED036FC" w14:textId="4AA8CECF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43.33</w:t>
            </w:r>
          </w:p>
        </w:tc>
        <w:tc>
          <w:tcPr>
            <w:tcW w:w="1051" w:type="dxa"/>
          </w:tcPr>
          <w:p w14:paraId="54DA3983" w14:textId="29963382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117.38</w:t>
            </w:r>
          </w:p>
        </w:tc>
        <w:tc>
          <w:tcPr>
            <w:tcW w:w="1051" w:type="dxa"/>
          </w:tcPr>
          <w:p w14:paraId="52DD39DE" w14:textId="3BD045DB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3.8993e+05</w:t>
            </w:r>
          </w:p>
        </w:tc>
        <w:tc>
          <w:tcPr>
            <w:tcW w:w="867" w:type="dxa"/>
          </w:tcPr>
          <w:p w14:paraId="0C01ED57" w14:textId="3ED3E673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41.67</w:t>
            </w:r>
          </w:p>
        </w:tc>
        <w:tc>
          <w:tcPr>
            <w:tcW w:w="1193" w:type="dxa"/>
          </w:tcPr>
          <w:p w14:paraId="40FAE777" w14:textId="5B11020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130.78</w:t>
            </w:r>
          </w:p>
        </w:tc>
        <w:tc>
          <w:tcPr>
            <w:tcW w:w="1193" w:type="dxa"/>
          </w:tcPr>
          <w:p w14:paraId="748E974B" w14:textId="40086A1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3.7505e+05</w:t>
            </w:r>
          </w:p>
        </w:tc>
        <w:tc>
          <w:tcPr>
            <w:tcW w:w="990" w:type="dxa"/>
          </w:tcPr>
          <w:p w14:paraId="1D4F1B0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323</w:t>
            </w:r>
          </w:p>
        </w:tc>
      </w:tr>
    </w:tbl>
    <w:p w14:paraId="6025965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1D049EA2" w14:textId="567F1182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4</w:t>
      </w:r>
      <w:r w:rsidRPr="00B07440">
        <w:rPr>
          <w:rFonts w:ascii="Garamond" w:hAnsi="Garamond"/>
          <w:sz w:val="24"/>
          <w:szCs w:val="24"/>
        </w:rPr>
        <w:t>. Antarctic krill density estimates and standard deviation of school analysis</w:t>
      </w:r>
      <w:r w:rsidR="004425D7">
        <w:rPr>
          <w:rFonts w:ascii="Garamond" w:hAnsi="Garamond"/>
          <w:sz w:val="24"/>
          <w:szCs w:val="24"/>
        </w:rPr>
        <w:t xml:space="preserve"> in the survey area</w:t>
      </w:r>
      <w:r w:rsidR="00382FE3">
        <w:rPr>
          <w:rFonts w:ascii="Garamond" w:hAnsi="Garamond"/>
          <w:sz w:val="24"/>
          <w:szCs w:val="24"/>
        </w:rPr>
        <w:t xml:space="preserve"> to 250m</w:t>
      </w:r>
      <w:r w:rsidRPr="00B07440">
        <w:rPr>
          <w:rFonts w:ascii="Garamond" w:hAnsi="Garamond"/>
          <w:sz w:val="24"/>
          <w:szCs w:val="24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112"/>
        <w:gridCol w:w="1103"/>
        <w:gridCol w:w="1316"/>
        <w:gridCol w:w="1112"/>
        <w:gridCol w:w="1103"/>
        <w:gridCol w:w="1316"/>
        <w:gridCol w:w="1112"/>
      </w:tblGrid>
      <w:tr w:rsidR="00C5612F" w:rsidRPr="00B07440" w14:paraId="44641DAC" w14:textId="28B47448" w:rsidTr="00C5612F">
        <w:trPr>
          <w:jc w:val="center"/>
        </w:trPr>
        <w:tc>
          <w:tcPr>
            <w:tcW w:w="1176" w:type="dxa"/>
          </w:tcPr>
          <w:p w14:paraId="55467455" w14:textId="789FDE83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112" w:type="dxa"/>
          </w:tcPr>
          <w:p w14:paraId="2E0BF4D6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4550A3A2" w14:textId="1BBC8984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03" w:type="dxa"/>
          </w:tcPr>
          <w:p w14:paraId="41A26361" w14:textId="77C5C8B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316" w:type="dxa"/>
          </w:tcPr>
          <w:p w14:paraId="79B21115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0DCB5ECD" w14:textId="3F46558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1112" w:type="dxa"/>
          </w:tcPr>
          <w:p w14:paraId="67079B0B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83F19B1" w14:textId="29D3F2F4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03" w:type="dxa"/>
          </w:tcPr>
          <w:p w14:paraId="77C95AC3" w14:textId="2D135033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316" w:type="dxa"/>
          </w:tcPr>
          <w:p w14:paraId="4F0DC544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178780C7" w14:textId="5E559206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1112" w:type="dxa"/>
          </w:tcPr>
          <w:p w14:paraId="2DDDA6BB" w14:textId="406D913E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Number of schools</w:t>
            </w:r>
          </w:p>
        </w:tc>
      </w:tr>
      <w:tr w:rsidR="00C5612F" w:rsidRPr="00B07440" w14:paraId="7BAAD8BC" w14:textId="2B520CBB" w:rsidTr="00C5612F">
        <w:trPr>
          <w:jc w:val="center"/>
        </w:trPr>
        <w:tc>
          <w:tcPr>
            <w:tcW w:w="1176" w:type="dxa"/>
          </w:tcPr>
          <w:p w14:paraId="4FD335FC" w14:textId="29A7C3E6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112" w:type="dxa"/>
          </w:tcPr>
          <w:p w14:paraId="74CAF0F7" w14:textId="4317A04F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41.89</w:t>
            </w:r>
          </w:p>
        </w:tc>
        <w:tc>
          <w:tcPr>
            <w:tcW w:w="1103" w:type="dxa"/>
          </w:tcPr>
          <w:p w14:paraId="288B2D91" w14:textId="1480CC7C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99.28</w:t>
            </w:r>
          </w:p>
        </w:tc>
        <w:tc>
          <w:tcPr>
            <w:tcW w:w="1316" w:type="dxa"/>
          </w:tcPr>
          <w:p w14:paraId="7E5FD4A3" w14:textId="7E6D899E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3.7704e+05</w:t>
            </w:r>
          </w:p>
        </w:tc>
        <w:tc>
          <w:tcPr>
            <w:tcW w:w="1112" w:type="dxa"/>
          </w:tcPr>
          <w:p w14:paraId="3D6D5D90" w14:textId="626C1D76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33.91</w:t>
            </w:r>
          </w:p>
        </w:tc>
        <w:tc>
          <w:tcPr>
            <w:tcW w:w="1103" w:type="dxa"/>
          </w:tcPr>
          <w:p w14:paraId="27AB29F7" w14:textId="0D02290A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78.77</w:t>
            </w:r>
          </w:p>
        </w:tc>
        <w:tc>
          <w:tcPr>
            <w:tcW w:w="1316" w:type="dxa"/>
          </w:tcPr>
          <w:p w14:paraId="6C75BB99" w14:textId="590C36FF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3.0515e+05</w:t>
            </w:r>
          </w:p>
        </w:tc>
        <w:tc>
          <w:tcPr>
            <w:tcW w:w="1112" w:type="dxa"/>
          </w:tcPr>
          <w:p w14:paraId="05BF2FA3" w14:textId="5EAE164E" w:rsidR="00C5612F" w:rsidRDefault="00382FE3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635</w:t>
            </w:r>
          </w:p>
        </w:tc>
      </w:tr>
      <w:tr w:rsidR="00C5612F" w:rsidRPr="00B07440" w14:paraId="1A362AD5" w14:textId="1293418E" w:rsidTr="00C5612F">
        <w:trPr>
          <w:jc w:val="center"/>
        </w:trPr>
        <w:tc>
          <w:tcPr>
            <w:tcW w:w="1176" w:type="dxa"/>
          </w:tcPr>
          <w:p w14:paraId="6449A3BF" w14:textId="3D725676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112" w:type="dxa"/>
          </w:tcPr>
          <w:p w14:paraId="781BD589" w14:textId="53CFFF2D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37.62</w:t>
            </w:r>
          </w:p>
        </w:tc>
        <w:tc>
          <w:tcPr>
            <w:tcW w:w="1103" w:type="dxa"/>
          </w:tcPr>
          <w:p w14:paraId="5EDBF256" w14:textId="7B10F159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103.22</w:t>
            </w:r>
          </w:p>
        </w:tc>
        <w:tc>
          <w:tcPr>
            <w:tcW w:w="1316" w:type="dxa"/>
          </w:tcPr>
          <w:p w14:paraId="36ECB9F7" w14:textId="7BAB94F3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3.3855e+05</w:t>
            </w:r>
          </w:p>
        </w:tc>
        <w:tc>
          <w:tcPr>
            <w:tcW w:w="1112" w:type="dxa"/>
          </w:tcPr>
          <w:p w14:paraId="32A701B6" w14:textId="6A81EFDC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35.01</w:t>
            </w:r>
          </w:p>
        </w:tc>
        <w:tc>
          <w:tcPr>
            <w:tcW w:w="1103" w:type="dxa"/>
          </w:tcPr>
          <w:p w14:paraId="4BF979CF" w14:textId="36D473C4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99.72</w:t>
            </w:r>
          </w:p>
        </w:tc>
        <w:tc>
          <w:tcPr>
            <w:tcW w:w="1316" w:type="dxa"/>
          </w:tcPr>
          <w:p w14:paraId="3CC2DA1C" w14:textId="620D69B1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3.1508e+05</w:t>
            </w:r>
          </w:p>
        </w:tc>
        <w:tc>
          <w:tcPr>
            <w:tcW w:w="1112" w:type="dxa"/>
          </w:tcPr>
          <w:p w14:paraId="3646A70C" w14:textId="65DE6319" w:rsidR="00C5612F" w:rsidRDefault="00382FE3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515</w:t>
            </w:r>
          </w:p>
        </w:tc>
      </w:tr>
    </w:tbl>
    <w:p w14:paraId="1DE330B8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2FD0CDC6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7872F0FB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3598B178" w14:textId="30AFA0DA" w:rsidR="00CA278D" w:rsidRDefault="00CA278D"/>
    <w:p w14:paraId="5CBA9094" w14:textId="7C495F3E" w:rsidR="008952C7" w:rsidRDefault="008952C7"/>
    <w:p w14:paraId="64CAF56B" w14:textId="3B966E05" w:rsidR="008952C7" w:rsidRPr="00B07440" w:rsidRDefault="008952C7" w:rsidP="008952C7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 w:rsidR="009307CE">
        <w:rPr>
          <w:rFonts w:ascii="Garamond" w:hAnsi="Garamond"/>
          <w:sz w:val="24"/>
          <w:szCs w:val="24"/>
        </w:rPr>
        <w:t xml:space="preserve"> for the survey</w:t>
      </w:r>
      <w:r w:rsidR="004B0977"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35FE4F" w14:textId="77777777" w:rsidR="008952C7" w:rsidRPr="00B07440" w:rsidRDefault="008952C7" w:rsidP="008952C7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952C7" w:rsidRPr="00B07440" w14:paraId="1B02D00E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076A00E2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544FAD1D" w14:textId="77777777" w:rsidR="008952C7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  <w:p w14:paraId="08B08BF6" w14:textId="0FB125C1" w:rsidR="002F0563" w:rsidRPr="00B07440" w:rsidRDefault="002F056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(g/m2)</w:t>
            </w:r>
          </w:p>
        </w:tc>
        <w:tc>
          <w:tcPr>
            <w:tcW w:w="1200" w:type="dxa"/>
          </w:tcPr>
          <w:p w14:paraId="77F6162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6BC1847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5AADF4C3" w14:textId="77777777" w:rsidR="008952C7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  <w:p w14:paraId="68FC346E" w14:textId="5E93BBD9" w:rsidR="002F0563" w:rsidRPr="00B07440" w:rsidRDefault="002F056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(g/m2)</w:t>
            </w:r>
          </w:p>
        </w:tc>
        <w:tc>
          <w:tcPr>
            <w:tcW w:w="960" w:type="dxa"/>
          </w:tcPr>
          <w:p w14:paraId="2E745B98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40EAA4D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C1D48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952C7" w:rsidRPr="00B07440" w14:paraId="22A9ED56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5F4657A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1BE5E299" w14:textId="6FE32645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59.16</w:t>
            </w:r>
          </w:p>
        </w:tc>
        <w:tc>
          <w:tcPr>
            <w:tcW w:w="1200" w:type="dxa"/>
          </w:tcPr>
          <w:p w14:paraId="5D32C2EC" w14:textId="189DAD26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43.52</w:t>
            </w:r>
          </w:p>
        </w:tc>
        <w:tc>
          <w:tcPr>
            <w:tcW w:w="1200" w:type="dxa"/>
            <w:noWrap/>
          </w:tcPr>
          <w:p w14:paraId="7F6CD28A" w14:textId="312808C3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89.97</w:t>
            </w:r>
          </w:p>
        </w:tc>
        <w:tc>
          <w:tcPr>
            <w:tcW w:w="1200" w:type="dxa"/>
            <w:noWrap/>
          </w:tcPr>
          <w:p w14:paraId="0CD5ED2D" w14:textId="4F16F54E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47.79</w:t>
            </w:r>
          </w:p>
        </w:tc>
        <w:tc>
          <w:tcPr>
            <w:tcW w:w="960" w:type="dxa"/>
          </w:tcPr>
          <w:p w14:paraId="05F88056" w14:textId="6E6BFE05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34.46</w:t>
            </w:r>
          </w:p>
        </w:tc>
        <w:tc>
          <w:tcPr>
            <w:tcW w:w="960" w:type="dxa"/>
            <w:noWrap/>
          </w:tcPr>
          <w:p w14:paraId="2960246E" w14:textId="718DD08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71.69</w:t>
            </w:r>
          </w:p>
        </w:tc>
        <w:tc>
          <w:tcPr>
            <w:tcW w:w="960" w:type="dxa"/>
          </w:tcPr>
          <w:p w14:paraId="68626AD9" w14:textId="4C3D317B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8952C7" w:rsidRPr="00B07440" w14:paraId="0F1EA55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02C24C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40E4D771" w14:textId="1E9BEF5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48.87</w:t>
            </w:r>
          </w:p>
        </w:tc>
        <w:tc>
          <w:tcPr>
            <w:tcW w:w="1200" w:type="dxa"/>
          </w:tcPr>
          <w:p w14:paraId="2629F161" w14:textId="72C5EDBD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30.60</w:t>
            </w:r>
          </w:p>
        </w:tc>
        <w:tc>
          <w:tcPr>
            <w:tcW w:w="1200" w:type="dxa"/>
            <w:noWrap/>
          </w:tcPr>
          <w:p w14:paraId="321DDC39" w14:textId="396BF0C3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111.50</w:t>
            </w:r>
          </w:p>
        </w:tc>
        <w:tc>
          <w:tcPr>
            <w:tcW w:w="1200" w:type="dxa"/>
            <w:noWrap/>
          </w:tcPr>
          <w:p w14:paraId="3E964336" w14:textId="61D06B6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49.16</w:t>
            </w:r>
          </w:p>
        </w:tc>
        <w:tc>
          <w:tcPr>
            <w:tcW w:w="960" w:type="dxa"/>
          </w:tcPr>
          <w:p w14:paraId="259D338E" w14:textId="6C6D4A1A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29.32</w:t>
            </w:r>
          </w:p>
        </w:tc>
        <w:tc>
          <w:tcPr>
            <w:tcW w:w="960" w:type="dxa"/>
            <w:noWrap/>
          </w:tcPr>
          <w:p w14:paraId="1ACF8643" w14:textId="21AE9A1B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114.65</w:t>
            </w:r>
          </w:p>
        </w:tc>
        <w:tc>
          <w:tcPr>
            <w:tcW w:w="960" w:type="dxa"/>
          </w:tcPr>
          <w:p w14:paraId="265E6A3E" w14:textId="34AE0D19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  <w:tr w:rsidR="005E035F" w:rsidRPr="00B07440" w14:paraId="5A88123A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5F9C9646" w14:textId="7B3C5C16" w:rsidR="005E035F" w:rsidRPr="00B07440" w:rsidRDefault="005E035F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1200" w:type="dxa"/>
            <w:noWrap/>
          </w:tcPr>
          <w:p w14:paraId="153DF557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</w:tcPr>
          <w:p w14:paraId="04F9D264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7F08FA40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167564BC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30A640F6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  <w:noWrap/>
          </w:tcPr>
          <w:p w14:paraId="7516EDD6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0BAF2E18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5E035F" w:rsidRPr="00B07440" w14:paraId="51631AB4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7D3804D3" w14:textId="5A95E289" w:rsidR="005E035F" w:rsidRPr="00B07440" w:rsidRDefault="00E6440C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691E0EA8" w14:textId="3D3E4A36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52.09</w:t>
            </w:r>
          </w:p>
        </w:tc>
        <w:tc>
          <w:tcPr>
            <w:tcW w:w="1200" w:type="dxa"/>
          </w:tcPr>
          <w:p w14:paraId="4125348C" w14:textId="4D013D15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35.99</w:t>
            </w:r>
          </w:p>
        </w:tc>
        <w:tc>
          <w:tcPr>
            <w:tcW w:w="1200" w:type="dxa"/>
            <w:noWrap/>
          </w:tcPr>
          <w:p w14:paraId="4B5DBFD1" w14:textId="5E9537B7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90.38</w:t>
            </w:r>
          </w:p>
        </w:tc>
        <w:tc>
          <w:tcPr>
            <w:tcW w:w="1200" w:type="dxa"/>
            <w:noWrap/>
          </w:tcPr>
          <w:p w14:paraId="66949069" w14:textId="6DB7FDC7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41.71</w:t>
            </w:r>
          </w:p>
        </w:tc>
        <w:tc>
          <w:tcPr>
            <w:tcW w:w="960" w:type="dxa"/>
          </w:tcPr>
          <w:p w14:paraId="6C750407" w14:textId="06C62BB7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30.46</w:t>
            </w:r>
          </w:p>
        </w:tc>
        <w:tc>
          <w:tcPr>
            <w:tcW w:w="960" w:type="dxa"/>
            <w:noWrap/>
          </w:tcPr>
          <w:p w14:paraId="6028725B" w14:textId="40363151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67.42</w:t>
            </w:r>
          </w:p>
        </w:tc>
        <w:tc>
          <w:tcPr>
            <w:tcW w:w="960" w:type="dxa"/>
          </w:tcPr>
          <w:p w14:paraId="0AB809F8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5E035F" w:rsidRPr="00B07440" w14:paraId="79A5B09B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7EAEE7EA" w14:textId="7048398E" w:rsidR="005E035F" w:rsidRPr="00B07440" w:rsidRDefault="00E6440C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1704055B" w14:textId="035D968B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44.61</w:t>
            </w:r>
          </w:p>
        </w:tc>
        <w:tc>
          <w:tcPr>
            <w:tcW w:w="1200" w:type="dxa"/>
          </w:tcPr>
          <w:p w14:paraId="104E2597" w14:textId="3DE1303D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26.38</w:t>
            </w:r>
          </w:p>
        </w:tc>
        <w:tc>
          <w:tcPr>
            <w:tcW w:w="1200" w:type="dxa"/>
            <w:noWrap/>
          </w:tcPr>
          <w:p w14:paraId="2104C7CE" w14:textId="3140E463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108.63</w:t>
            </w:r>
          </w:p>
        </w:tc>
        <w:tc>
          <w:tcPr>
            <w:tcW w:w="1200" w:type="dxa"/>
            <w:noWrap/>
          </w:tcPr>
          <w:p w14:paraId="4F71FB48" w14:textId="79E2179B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42.73</w:t>
            </w:r>
          </w:p>
        </w:tc>
        <w:tc>
          <w:tcPr>
            <w:tcW w:w="960" w:type="dxa"/>
          </w:tcPr>
          <w:p w14:paraId="62C1E401" w14:textId="7336B383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24.41</w:t>
            </w:r>
          </w:p>
        </w:tc>
        <w:tc>
          <w:tcPr>
            <w:tcW w:w="960" w:type="dxa"/>
            <w:noWrap/>
          </w:tcPr>
          <w:p w14:paraId="4354D4F4" w14:textId="1AF89E7F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111.03</w:t>
            </w:r>
          </w:p>
        </w:tc>
        <w:tc>
          <w:tcPr>
            <w:tcW w:w="960" w:type="dxa"/>
          </w:tcPr>
          <w:p w14:paraId="287A5F45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25D7D9CB" w14:textId="17A26D82" w:rsidR="008952C7" w:rsidRDefault="008952C7"/>
    <w:p w14:paraId="4D4FDD22" w14:textId="0BE33114" w:rsidR="00D61EB3" w:rsidRDefault="00D61EB3"/>
    <w:p w14:paraId="655E5C1B" w14:textId="77777777" w:rsidR="00D61EB3" w:rsidRDefault="00D61EB3" w:rsidP="00D61EB3"/>
    <w:p w14:paraId="4F9D4DF0" w14:textId="7C132986" w:rsidR="00D61EB3" w:rsidRDefault="00D61EB3" w:rsidP="00D61EB3"/>
    <w:p w14:paraId="062CE7C1" w14:textId="03C38426" w:rsidR="00842592" w:rsidRDefault="00842592" w:rsidP="00D61EB3"/>
    <w:p w14:paraId="75AF45D5" w14:textId="069FDFAC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7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entire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6016F72F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2F2C054F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15BB2F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3EE8C1FD" w14:textId="77777777" w:rsidR="002F0563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  <w:p w14:paraId="18BAF69C" w14:textId="4FEC7F9E" w:rsidR="00842592" w:rsidRPr="00B07440" w:rsidRDefault="002F0563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(g/m2)</w:t>
            </w:r>
          </w:p>
        </w:tc>
        <w:tc>
          <w:tcPr>
            <w:tcW w:w="1200" w:type="dxa"/>
          </w:tcPr>
          <w:p w14:paraId="57936DF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DEDF4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41E55F1C" w14:textId="77777777" w:rsidR="00842592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  <w:p w14:paraId="3CD210D5" w14:textId="177E8713" w:rsidR="002F0563" w:rsidRPr="00B07440" w:rsidRDefault="002F0563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(g/m2)</w:t>
            </w:r>
          </w:p>
        </w:tc>
        <w:tc>
          <w:tcPr>
            <w:tcW w:w="960" w:type="dxa"/>
          </w:tcPr>
          <w:p w14:paraId="61DC9AF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6732AD0E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1E25E76D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4D0A7F4C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6D470D4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5EF959A5" w14:textId="4717683A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47.17</w:t>
            </w:r>
          </w:p>
        </w:tc>
        <w:tc>
          <w:tcPr>
            <w:tcW w:w="1200" w:type="dxa"/>
          </w:tcPr>
          <w:p w14:paraId="1EF0E69C" w14:textId="523C3C0C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37.47</w:t>
            </w:r>
          </w:p>
        </w:tc>
        <w:tc>
          <w:tcPr>
            <w:tcW w:w="1200" w:type="dxa"/>
            <w:noWrap/>
          </w:tcPr>
          <w:p w14:paraId="1ACBB615" w14:textId="74F59B96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60.64</w:t>
            </w:r>
          </w:p>
        </w:tc>
        <w:tc>
          <w:tcPr>
            <w:tcW w:w="1200" w:type="dxa"/>
            <w:noWrap/>
          </w:tcPr>
          <w:p w14:paraId="1414FB14" w14:textId="1023DFE4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37.41</w:t>
            </w:r>
          </w:p>
        </w:tc>
        <w:tc>
          <w:tcPr>
            <w:tcW w:w="960" w:type="dxa"/>
          </w:tcPr>
          <w:p w14:paraId="03F0F1A1" w14:textId="58129FC7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30.14</w:t>
            </w:r>
          </w:p>
        </w:tc>
        <w:tc>
          <w:tcPr>
            <w:tcW w:w="960" w:type="dxa"/>
            <w:noWrap/>
          </w:tcPr>
          <w:p w14:paraId="4D726C47" w14:textId="44FA0E30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48.62</w:t>
            </w:r>
          </w:p>
        </w:tc>
        <w:tc>
          <w:tcPr>
            <w:tcW w:w="960" w:type="dxa"/>
          </w:tcPr>
          <w:p w14:paraId="39B0C1E0" w14:textId="17B559B6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</w:t>
            </w:r>
            <w:r w:rsidR="002254BA">
              <w:rPr>
                <w:rFonts w:ascii="Garamond" w:hAnsi="Garamond"/>
                <w:sz w:val="24"/>
                <w:szCs w:val="24"/>
              </w:rPr>
              <w:t>6</w:t>
            </w:r>
          </w:p>
        </w:tc>
      </w:tr>
      <w:tr w:rsidR="00842592" w:rsidRPr="00B07440" w14:paraId="27E0C33D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6C2670B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0AF7E212" w14:textId="1BDE3004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37.86</w:t>
            </w:r>
          </w:p>
        </w:tc>
        <w:tc>
          <w:tcPr>
            <w:tcW w:w="1200" w:type="dxa"/>
          </w:tcPr>
          <w:p w14:paraId="62A8948B" w14:textId="4875AD70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28.29</w:t>
            </w:r>
          </w:p>
        </w:tc>
        <w:tc>
          <w:tcPr>
            <w:tcW w:w="1200" w:type="dxa"/>
            <w:noWrap/>
          </w:tcPr>
          <w:p w14:paraId="785787B0" w14:textId="6C54EED0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51.91</w:t>
            </w:r>
          </w:p>
        </w:tc>
        <w:tc>
          <w:tcPr>
            <w:tcW w:w="1200" w:type="dxa"/>
            <w:noWrap/>
          </w:tcPr>
          <w:p w14:paraId="50FD5A0E" w14:textId="6B88EEAE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35.67</w:t>
            </w:r>
          </w:p>
        </w:tc>
        <w:tc>
          <w:tcPr>
            <w:tcW w:w="960" w:type="dxa"/>
          </w:tcPr>
          <w:p w14:paraId="2274B350" w14:textId="0F32EE01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27.15</w:t>
            </w:r>
          </w:p>
        </w:tc>
        <w:tc>
          <w:tcPr>
            <w:tcW w:w="960" w:type="dxa"/>
            <w:noWrap/>
          </w:tcPr>
          <w:p w14:paraId="720FD0F0" w14:textId="2BAC01B9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51.70</w:t>
            </w:r>
          </w:p>
        </w:tc>
        <w:tc>
          <w:tcPr>
            <w:tcW w:w="960" w:type="dxa"/>
          </w:tcPr>
          <w:p w14:paraId="63CF6EF6" w14:textId="7E79EC4E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  <w:tr w:rsidR="006C5084" w:rsidRPr="00B07440" w14:paraId="7C82A10B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30BA8C68" w14:textId="0E1840EA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1200" w:type="dxa"/>
            <w:noWrap/>
          </w:tcPr>
          <w:p w14:paraId="7FA94AF1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</w:tcPr>
          <w:p w14:paraId="1CAD059A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34BC96C6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41F0FBC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54F6DC13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  <w:noWrap/>
          </w:tcPr>
          <w:p w14:paraId="1D65B14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614DB0C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6C5084" w:rsidRPr="00B07440" w14:paraId="64C5EE28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79C666FC" w14:textId="73C31B28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4B69CD2E" w14:textId="54AF1682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41.28</w:t>
            </w:r>
          </w:p>
        </w:tc>
        <w:tc>
          <w:tcPr>
            <w:tcW w:w="1200" w:type="dxa"/>
          </w:tcPr>
          <w:p w14:paraId="34F12C76" w14:textId="3158F7C6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31.91</w:t>
            </w:r>
          </w:p>
        </w:tc>
        <w:tc>
          <w:tcPr>
            <w:tcW w:w="1200" w:type="dxa"/>
            <w:noWrap/>
          </w:tcPr>
          <w:p w14:paraId="23438109" w14:textId="7B2F2010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55.75</w:t>
            </w:r>
          </w:p>
        </w:tc>
        <w:tc>
          <w:tcPr>
            <w:tcW w:w="1200" w:type="dxa"/>
            <w:noWrap/>
          </w:tcPr>
          <w:p w14:paraId="6FBA0BC3" w14:textId="641C205B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33.82</w:t>
            </w:r>
          </w:p>
        </w:tc>
        <w:tc>
          <w:tcPr>
            <w:tcW w:w="960" w:type="dxa"/>
          </w:tcPr>
          <w:p w14:paraId="4F621B58" w14:textId="3E25DFB4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26.09</w:t>
            </w:r>
          </w:p>
        </w:tc>
        <w:tc>
          <w:tcPr>
            <w:tcW w:w="960" w:type="dxa"/>
            <w:noWrap/>
          </w:tcPr>
          <w:p w14:paraId="01BFE134" w14:textId="28B09EE8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44.41</w:t>
            </w:r>
          </w:p>
        </w:tc>
        <w:tc>
          <w:tcPr>
            <w:tcW w:w="960" w:type="dxa"/>
          </w:tcPr>
          <w:p w14:paraId="392F4063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6C5084" w:rsidRPr="00B07440" w14:paraId="020E8DB2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1204BDBD" w14:textId="6828CE4E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5AEFC025" w14:textId="4C7FF6DA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34.13</w:t>
            </w:r>
          </w:p>
        </w:tc>
        <w:tc>
          <w:tcPr>
            <w:tcW w:w="1200" w:type="dxa"/>
          </w:tcPr>
          <w:p w14:paraId="3AAB2608" w14:textId="28B1E61C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25.05</w:t>
            </w:r>
          </w:p>
        </w:tc>
        <w:tc>
          <w:tcPr>
            <w:tcW w:w="1200" w:type="dxa"/>
            <w:noWrap/>
          </w:tcPr>
          <w:p w14:paraId="52DECB89" w14:textId="3994FB1A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49.10</w:t>
            </w:r>
          </w:p>
        </w:tc>
        <w:tc>
          <w:tcPr>
            <w:tcW w:w="1200" w:type="dxa"/>
            <w:noWrap/>
          </w:tcPr>
          <w:p w14:paraId="48331D50" w14:textId="7127D682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32.81</w:t>
            </w:r>
          </w:p>
        </w:tc>
        <w:tc>
          <w:tcPr>
            <w:tcW w:w="960" w:type="dxa"/>
          </w:tcPr>
          <w:p w14:paraId="6BF85808" w14:textId="21CF079B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23.94</w:t>
            </w:r>
          </w:p>
        </w:tc>
        <w:tc>
          <w:tcPr>
            <w:tcW w:w="960" w:type="dxa"/>
            <w:noWrap/>
          </w:tcPr>
          <w:p w14:paraId="3156202C" w14:textId="58E60F56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46.00</w:t>
            </w:r>
          </w:p>
        </w:tc>
        <w:tc>
          <w:tcPr>
            <w:tcW w:w="960" w:type="dxa"/>
          </w:tcPr>
          <w:p w14:paraId="501CF5CD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74AEB5E7" w14:textId="77777777" w:rsidR="00842592" w:rsidRDefault="00842592" w:rsidP="00842592"/>
    <w:p w14:paraId="6D854857" w14:textId="77777777" w:rsidR="00842592" w:rsidRDefault="00842592" w:rsidP="00842592"/>
    <w:p w14:paraId="2D352153" w14:textId="77777777" w:rsidR="00842592" w:rsidRDefault="00842592" w:rsidP="00842592"/>
    <w:p w14:paraId="25DE89EF" w14:textId="32C7F43D" w:rsidR="00D61EB3" w:rsidRDefault="00D61EB3"/>
    <w:p w14:paraId="3BF192A4" w14:textId="665208A9" w:rsidR="00154342" w:rsidRDefault="00154342">
      <w:r>
        <w:t xml:space="preserve">Table. All glider profiles </w:t>
      </w:r>
      <w:r w:rsidR="001C1459">
        <w:t xml:space="preserve">(the entire area) </w:t>
      </w:r>
      <w:r>
        <w:t xml:space="preserve">for both all data and </w:t>
      </w:r>
      <w:proofErr w:type="gramStart"/>
      <w:r>
        <w:t>schools</w:t>
      </w:r>
      <w:proofErr w:type="gramEnd"/>
      <w:r>
        <w:t xml:space="preserve">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31"/>
        <w:gridCol w:w="990"/>
      </w:tblGrid>
      <w:tr w:rsidR="00154342" w:rsidRPr="00B07440" w14:paraId="4E6A4B29" w14:textId="77777777" w:rsidTr="003B7744">
        <w:trPr>
          <w:jc w:val="center"/>
        </w:trPr>
        <w:tc>
          <w:tcPr>
            <w:tcW w:w="1169" w:type="dxa"/>
          </w:tcPr>
          <w:p w14:paraId="2A592C09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39FB1A0E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71235B2E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746DFA94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3A32FE2C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514DA1F2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2A4A9117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9ACE079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482C2F83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62279F36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 xml:space="preserve">120 kHz </w:t>
            </w:r>
            <w:commentRangeStart w:id="0"/>
            <w:r w:rsidRPr="00B07440">
              <w:rPr>
                <w:rFonts w:ascii="Garamond" w:hAnsi="Garamond"/>
                <w:sz w:val="24"/>
                <w:szCs w:val="24"/>
              </w:rPr>
              <w:t>biomass</w:t>
            </w:r>
            <w:commentRangeEnd w:id="0"/>
            <w:r w:rsidR="001B3BF8">
              <w:rPr>
                <w:rStyle w:val="CommentReference"/>
              </w:rPr>
              <w:commentReference w:id="0"/>
            </w:r>
          </w:p>
          <w:p w14:paraId="2513C6AA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02B93EC1" w14:textId="4CD95A46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profiles</w:t>
            </w:r>
          </w:p>
          <w:p w14:paraId="17A9212C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154342" w:rsidRPr="00B07440" w14:paraId="10EEFB37" w14:textId="77777777" w:rsidTr="003B7744">
        <w:trPr>
          <w:jc w:val="center"/>
        </w:trPr>
        <w:tc>
          <w:tcPr>
            <w:tcW w:w="1169" w:type="dxa"/>
          </w:tcPr>
          <w:p w14:paraId="5ED23AE2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4229EBE2" w14:textId="04416390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47.86</w:t>
            </w:r>
          </w:p>
        </w:tc>
        <w:tc>
          <w:tcPr>
            <w:tcW w:w="1051" w:type="dxa"/>
          </w:tcPr>
          <w:p w14:paraId="5D4B19A3" w14:textId="280B28BA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144.98</w:t>
            </w:r>
          </w:p>
        </w:tc>
        <w:tc>
          <w:tcPr>
            <w:tcW w:w="1051" w:type="dxa"/>
          </w:tcPr>
          <w:p w14:paraId="25236892" w14:textId="53C13039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4.3075e+05</w:t>
            </w:r>
          </w:p>
        </w:tc>
        <w:tc>
          <w:tcPr>
            <w:tcW w:w="867" w:type="dxa"/>
          </w:tcPr>
          <w:p w14:paraId="5A6F6129" w14:textId="067C21B5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36.80</w:t>
            </w:r>
          </w:p>
        </w:tc>
        <w:tc>
          <w:tcPr>
            <w:tcW w:w="1193" w:type="dxa"/>
          </w:tcPr>
          <w:p w14:paraId="7DEF3D9A" w14:textId="2BBCD81D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106.29</w:t>
            </w:r>
          </w:p>
        </w:tc>
        <w:tc>
          <w:tcPr>
            <w:tcW w:w="1193" w:type="dxa"/>
          </w:tcPr>
          <w:p w14:paraId="5E1B49BC" w14:textId="1E0ED69F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3.3120e+05</w:t>
            </w:r>
          </w:p>
        </w:tc>
        <w:tc>
          <w:tcPr>
            <w:tcW w:w="990" w:type="dxa"/>
          </w:tcPr>
          <w:p w14:paraId="57E896D3" w14:textId="6AD34A01" w:rsidR="00154342" w:rsidRPr="00B07440" w:rsidRDefault="00E81023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561</w:t>
            </w:r>
          </w:p>
        </w:tc>
      </w:tr>
      <w:tr w:rsidR="00154342" w:rsidRPr="00B07440" w14:paraId="2C28D227" w14:textId="77777777" w:rsidTr="003B7744">
        <w:trPr>
          <w:jc w:val="center"/>
        </w:trPr>
        <w:tc>
          <w:tcPr>
            <w:tcW w:w="1169" w:type="dxa"/>
          </w:tcPr>
          <w:p w14:paraId="3B28294C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0EC52AEB" w14:textId="6775F74D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38.19</w:t>
            </w:r>
          </w:p>
        </w:tc>
        <w:tc>
          <w:tcPr>
            <w:tcW w:w="1051" w:type="dxa"/>
          </w:tcPr>
          <w:p w14:paraId="3D0C38D6" w14:textId="6E873B16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103.48</w:t>
            </w:r>
          </w:p>
        </w:tc>
        <w:tc>
          <w:tcPr>
            <w:tcW w:w="1051" w:type="dxa"/>
          </w:tcPr>
          <w:p w14:paraId="18ED3DD0" w14:textId="6B67B858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3.4367e+05</w:t>
            </w:r>
          </w:p>
        </w:tc>
        <w:tc>
          <w:tcPr>
            <w:tcW w:w="867" w:type="dxa"/>
          </w:tcPr>
          <w:p w14:paraId="606926C2" w14:textId="7F7D92E6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36.63</w:t>
            </w:r>
          </w:p>
        </w:tc>
        <w:tc>
          <w:tcPr>
            <w:tcW w:w="1193" w:type="dxa"/>
          </w:tcPr>
          <w:p w14:paraId="3D00C448" w14:textId="7CDDBF4E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112.11</w:t>
            </w:r>
          </w:p>
        </w:tc>
        <w:tc>
          <w:tcPr>
            <w:tcW w:w="1193" w:type="dxa"/>
          </w:tcPr>
          <w:p w14:paraId="6176D5E5" w14:textId="77E1A6BF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3.2969e+05</w:t>
            </w:r>
          </w:p>
        </w:tc>
        <w:tc>
          <w:tcPr>
            <w:tcW w:w="990" w:type="dxa"/>
          </w:tcPr>
          <w:p w14:paraId="26F8A6EE" w14:textId="2FD7F284" w:rsidR="00154342" w:rsidRPr="00B07440" w:rsidRDefault="00E81023" w:rsidP="00154342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563</w:t>
            </w:r>
          </w:p>
        </w:tc>
      </w:tr>
      <w:tr w:rsidR="00154342" w:rsidRPr="00B07440" w14:paraId="371DB47F" w14:textId="77777777" w:rsidTr="003B7744">
        <w:trPr>
          <w:jc w:val="center"/>
        </w:trPr>
        <w:tc>
          <w:tcPr>
            <w:tcW w:w="1169" w:type="dxa"/>
          </w:tcPr>
          <w:p w14:paraId="22FBB5DE" w14:textId="16AC22A2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867" w:type="dxa"/>
          </w:tcPr>
          <w:p w14:paraId="2D7CCB42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051" w:type="dxa"/>
          </w:tcPr>
          <w:p w14:paraId="278E7300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051" w:type="dxa"/>
          </w:tcPr>
          <w:p w14:paraId="1EDEA08B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867" w:type="dxa"/>
          </w:tcPr>
          <w:p w14:paraId="5DC1AA4B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93" w:type="dxa"/>
          </w:tcPr>
          <w:p w14:paraId="69AEE91E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93" w:type="dxa"/>
          </w:tcPr>
          <w:p w14:paraId="763216FC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90" w:type="dxa"/>
          </w:tcPr>
          <w:p w14:paraId="7AA8C1BF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77A4C59C" w14:textId="77777777" w:rsidTr="003B7744">
        <w:trPr>
          <w:jc w:val="center"/>
        </w:trPr>
        <w:tc>
          <w:tcPr>
            <w:tcW w:w="1169" w:type="dxa"/>
          </w:tcPr>
          <w:p w14:paraId="3FA276EC" w14:textId="01D4206E" w:rsidR="00154342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56B8FFFE" w14:textId="1215CA75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43.54</w:t>
            </w:r>
          </w:p>
        </w:tc>
        <w:tc>
          <w:tcPr>
            <w:tcW w:w="1051" w:type="dxa"/>
          </w:tcPr>
          <w:p w14:paraId="12419F53" w14:textId="0FEE20B8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141.48</w:t>
            </w:r>
          </w:p>
        </w:tc>
        <w:tc>
          <w:tcPr>
            <w:tcW w:w="1051" w:type="dxa"/>
          </w:tcPr>
          <w:p w14:paraId="7A89E3C7" w14:textId="650250DE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3.9189e+05</w:t>
            </w:r>
          </w:p>
        </w:tc>
        <w:tc>
          <w:tcPr>
            <w:tcW w:w="867" w:type="dxa"/>
          </w:tcPr>
          <w:p w14:paraId="16F44514" w14:textId="75E0A7E7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33.98</w:t>
            </w:r>
          </w:p>
        </w:tc>
        <w:tc>
          <w:tcPr>
            <w:tcW w:w="1193" w:type="dxa"/>
          </w:tcPr>
          <w:p w14:paraId="340AC671" w14:textId="63795A4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103.07</w:t>
            </w:r>
          </w:p>
        </w:tc>
        <w:tc>
          <w:tcPr>
            <w:tcW w:w="1193" w:type="dxa"/>
          </w:tcPr>
          <w:p w14:paraId="1C6B9D0B" w14:textId="3E9B51AC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3.0586e+05</w:t>
            </w:r>
          </w:p>
        </w:tc>
        <w:tc>
          <w:tcPr>
            <w:tcW w:w="990" w:type="dxa"/>
          </w:tcPr>
          <w:p w14:paraId="6774671E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028E7318" w14:textId="77777777" w:rsidTr="003B7744">
        <w:trPr>
          <w:jc w:val="center"/>
        </w:trPr>
        <w:tc>
          <w:tcPr>
            <w:tcW w:w="1169" w:type="dxa"/>
          </w:tcPr>
          <w:p w14:paraId="052FC4C6" w14:textId="77548DBC" w:rsidR="00154342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149C914F" w14:textId="15B81DE5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33.46</w:t>
            </w:r>
          </w:p>
        </w:tc>
        <w:tc>
          <w:tcPr>
            <w:tcW w:w="1051" w:type="dxa"/>
          </w:tcPr>
          <w:p w14:paraId="557F5213" w14:textId="40F7A3BA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93.89</w:t>
            </w:r>
          </w:p>
        </w:tc>
        <w:tc>
          <w:tcPr>
            <w:tcW w:w="1051" w:type="dxa"/>
          </w:tcPr>
          <w:p w14:paraId="107C7C98" w14:textId="09EFAA10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3.0112e+05</w:t>
            </w:r>
          </w:p>
        </w:tc>
        <w:tc>
          <w:tcPr>
            <w:tcW w:w="867" w:type="dxa"/>
          </w:tcPr>
          <w:p w14:paraId="12C496F5" w14:textId="0CF4158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31.96</w:t>
            </w:r>
          </w:p>
        </w:tc>
        <w:tc>
          <w:tcPr>
            <w:tcW w:w="1193" w:type="dxa"/>
          </w:tcPr>
          <w:p w14:paraId="1ADFF046" w14:textId="0EDD8CBA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91.71</w:t>
            </w:r>
          </w:p>
        </w:tc>
        <w:tc>
          <w:tcPr>
            <w:tcW w:w="1193" w:type="dxa"/>
          </w:tcPr>
          <w:p w14:paraId="1C117AE8" w14:textId="3593398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2.8762e+05</w:t>
            </w:r>
          </w:p>
        </w:tc>
        <w:tc>
          <w:tcPr>
            <w:tcW w:w="990" w:type="dxa"/>
          </w:tcPr>
          <w:p w14:paraId="65A4E913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5AC3F349" w14:textId="77777777" w:rsidR="00154342" w:rsidRDefault="00154342"/>
    <w:sectPr w:rsidR="001543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thony Cossio" w:date="2025-05-27T16:06:00Z" w:initials="AC">
    <w:p w14:paraId="2200D1D0" w14:textId="50831FF0" w:rsidR="001B3BF8" w:rsidRDefault="001B3BF8">
      <w:pPr>
        <w:pStyle w:val="CommentText"/>
      </w:pPr>
      <w:r>
        <w:rPr>
          <w:rStyle w:val="CommentReference"/>
        </w:rPr>
        <w:annotationRef/>
      </w:r>
      <w:r>
        <w:t>The same area is used to calculate both this and the survey. May need to change the area for entire data set.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00D1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E0618C" w16cex:dateUtc="2025-05-27T23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00D1D0" w16cid:durableId="2BE0618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nthony Cossio">
    <w15:presenceInfo w15:providerId="AD" w15:userId="S-1-5-21-1625102663-4013227018-1311561448-379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64"/>
    <w:rsid w:val="00091E7C"/>
    <w:rsid w:val="000A0314"/>
    <w:rsid w:val="000D3464"/>
    <w:rsid w:val="001269B4"/>
    <w:rsid w:val="001351F9"/>
    <w:rsid w:val="00154342"/>
    <w:rsid w:val="00160FAB"/>
    <w:rsid w:val="001B3BF8"/>
    <w:rsid w:val="001C1459"/>
    <w:rsid w:val="00210277"/>
    <w:rsid w:val="002254BA"/>
    <w:rsid w:val="002B691B"/>
    <w:rsid w:val="002E2AFC"/>
    <w:rsid w:val="002F0563"/>
    <w:rsid w:val="00382FE3"/>
    <w:rsid w:val="003E35A1"/>
    <w:rsid w:val="004425D7"/>
    <w:rsid w:val="004B0977"/>
    <w:rsid w:val="004F3934"/>
    <w:rsid w:val="00563B2A"/>
    <w:rsid w:val="005E035F"/>
    <w:rsid w:val="006C5084"/>
    <w:rsid w:val="006E1F97"/>
    <w:rsid w:val="006E5DC5"/>
    <w:rsid w:val="007A7B4F"/>
    <w:rsid w:val="00842592"/>
    <w:rsid w:val="00852684"/>
    <w:rsid w:val="00864217"/>
    <w:rsid w:val="008952C7"/>
    <w:rsid w:val="009227D6"/>
    <w:rsid w:val="009307CE"/>
    <w:rsid w:val="00983023"/>
    <w:rsid w:val="009D7DE4"/>
    <w:rsid w:val="00AD243B"/>
    <w:rsid w:val="00B72185"/>
    <w:rsid w:val="00C1186C"/>
    <w:rsid w:val="00C26AA2"/>
    <w:rsid w:val="00C5612F"/>
    <w:rsid w:val="00CA278D"/>
    <w:rsid w:val="00D61EB3"/>
    <w:rsid w:val="00DE2CD7"/>
    <w:rsid w:val="00E17157"/>
    <w:rsid w:val="00E50020"/>
    <w:rsid w:val="00E6440C"/>
    <w:rsid w:val="00E81023"/>
    <w:rsid w:val="00EC101E"/>
    <w:rsid w:val="00F40CC4"/>
    <w:rsid w:val="00F44D7A"/>
    <w:rsid w:val="00F90445"/>
    <w:rsid w:val="00FD551B"/>
    <w:rsid w:val="00FF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FC63"/>
  <w15:chartTrackingRefBased/>
  <w15:docId w15:val="{560BB278-2CA4-48E8-9401-1532CE12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561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612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612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61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61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3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Cossio</dc:creator>
  <cp:keywords/>
  <dc:description/>
  <cp:lastModifiedBy>Anthony Cossio</cp:lastModifiedBy>
  <cp:revision>36</cp:revision>
  <dcterms:created xsi:type="dcterms:W3CDTF">2025-02-17T19:40:00Z</dcterms:created>
  <dcterms:modified xsi:type="dcterms:W3CDTF">2025-05-28T23:09:00Z</dcterms:modified>
</cp:coreProperties>
</file>