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【Twitter監視システム 納品ファイルの概要】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概要：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本システムは、Googleスプレッドシート上で指定されたアカウントに対して、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・最新ツイートの取得（tweet_watch.py）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・リプライ関係の監視（reply_watch.py）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を定期的に行い、取得失敗時にはDiscordに通知します。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ファイル一覧：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tweet_watch.py → ツイート取得＆スプレッドシートに記録（5分おき推奨）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reply_watch.py → リプライ監視＆Discord通知（10分おき推奨）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read_sheet.py → GoogleスプレッドシートからIDを取得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aolasamaproject-XXXX.json → 認証用（Google Sheets API）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README.txt → この説明書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スプレッドシートURL：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https://docs.google.com/spreadsheets/d/1hEpXLyJOQ2Jd0NE8iVpyCjCo-gA_qIDAKlgRPhyDsk8/edit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実行方法：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タスクスケジューラで `Python` を起動し、該当スクリプトを10分 or 5分おきに実行してください。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注意事項：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Playwrightがインストールされている必要があります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Discord WebhookのURLは reply_watch.py と tweet_watch.py に直接記述されています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