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t xml:space="preserve">60s and 70s process art, experimentation 80's art trends 90's art trends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