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EC5" w:rsidRDefault="006E56B8" w:rsidP="006E56B8">
      <w:pPr>
        <w:pStyle w:val="Title"/>
      </w:pPr>
      <w:r w:rsidRPr="006E56B8">
        <w:t xml:space="preserve">Brewery Development Location </w:t>
      </w:r>
      <w:r>
        <w:t>–</w:t>
      </w:r>
      <w:r w:rsidRPr="006E56B8">
        <w:t xml:space="preserve"> </w:t>
      </w:r>
      <w:r>
        <w:t xml:space="preserve">IBM Data Science </w:t>
      </w:r>
      <w:r w:rsidRPr="006E56B8">
        <w:t>Capstone Project</w:t>
      </w:r>
    </w:p>
    <w:p w:rsidR="006E56B8" w:rsidRDefault="006E56B8" w:rsidP="006E56B8">
      <w:pPr>
        <w:pStyle w:val="Subtitle"/>
      </w:pPr>
      <w:r>
        <w:t>Andrew Cox – 5/19/2019</w:t>
      </w:r>
    </w:p>
    <w:p w:rsidR="006E56B8" w:rsidRDefault="006E56B8" w:rsidP="006E56B8">
      <w:pPr>
        <w:pStyle w:val="Heading1"/>
        <w:rPr>
          <w:rStyle w:val="Strong"/>
          <w:rFonts w:ascii="OpenSans" w:hAnsi="OpenSans" w:cs="Segoe UI"/>
          <w:color w:val="373A3C"/>
          <w:sz w:val="21"/>
          <w:szCs w:val="21"/>
          <w:lang w:val="en"/>
        </w:rPr>
      </w:pPr>
      <w:r>
        <w:rPr>
          <w:rStyle w:val="Strong"/>
          <w:rFonts w:ascii="OpenSans" w:hAnsi="OpenSans" w:cs="Segoe UI"/>
          <w:color w:val="373A3C"/>
          <w:sz w:val="21"/>
          <w:szCs w:val="21"/>
          <w:lang w:val="en"/>
        </w:rPr>
        <w:t>Introduction/Business Problem</w:t>
      </w:r>
    </w:p>
    <w:p w:rsidR="006E56B8" w:rsidRDefault="006E56B8" w:rsidP="006E56B8">
      <w:pPr>
        <w:rPr>
          <w:lang w:val="en"/>
        </w:rPr>
      </w:pPr>
      <w:r w:rsidRPr="006E56B8">
        <w:rPr>
          <w:lang w:val="en"/>
        </w:rPr>
        <w:t>A new investor would like to develop a brewery within the city of Charlotte, North Carolina</w:t>
      </w:r>
      <w:r w:rsidR="00C21100">
        <w:rPr>
          <w:lang w:val="en"/>
        </w:rPr>
        <w:t xml:space="preserve"> which will add to the +40 currently in the city</w:t>
      </w:r>
      <w:r w:rsidRPr="006E56B8">
        <w:rPr>
          <w:lang w:val="en"/>
        </w:rPr>
        <w:t xml:space="preserve">. The investor wants to </w:t>
      </w:r>
      <w:r w:rsidR="00C21100">
        <w:rPr>
          <w:lang w:val="en"/>
        </w:rPr>
        <w:t>identify</w:t>
      </w:r>
      <w:r w:rsidRPr="006E56B8">
        <w:rPr>
          <w:lang w:val="en"/>
        </w:rPr>
        <w:t xml:space="preserve"> an optimal location which maximizes customers by identifying highly traveled areas of the city throughout the day, identifies a location where public transportation is close by, and is within </w:t>
      </w:r>
      <w:proofErr w:type="gramStart"/>
      <w:r w:rsidRPr="006E56B8">
        <w:rPr>
          <w:lang w:val="en"/>
        </w:rPr>
        <w:t>close proximity</w:t>
      </w:r>
      <w:proofErr w:type="gramEnd"/>
      <w:r w:rsidRPr="006E56B8">
        <w:rPr>
          <w:lang w:val="en"/>
        </w:rPr>
        <w:t xml:space="preserve"> to other venues and breweries.</w:t>
      </w:r>
      <w:r w:rsidR="00EC5BAD">
        <w:rPr>
          <w:lang w:val="en"/>
        </w:rPr>
        <w:t xml:space="preserve"> Several alternatives should be proposed as a final deliverable, so the investor can make an intelligent decision.</w:t>
      </w:r>
    </w:p>
    <w:p w:rsidR="0020577F" w:rsidRDefault="0020577F" w:rsidP="006E56B8">
      <w:pPr>
        <w:rPr>
          <w:lang w:val="en"/>
        </w:rPr>
      </w:pPr>
    </w:p>
    <w:p w:rsidR="0020577F" w:rsidRDefault="0020577F" w:rsidP="0020577F">
      <w:pPr>
        <w:pStyle w:val="Heading1"/>
        <w:rPr>
          <w:rStyle w:val="Strong"/>
          <w:rFonts w:ascii="OpenSans" w:hAnsi="OpenSans" w:cs="Segoe UI"/>
          <w:color w:val="373A3C"/>
          <w:sz w:val="21"/>
          <w:szCs w:val="21"/>
          <w:lang w:val="en"/>
        </w:rPr>
      </w:pPr>
      <w:r>
        <w:rPr>
          <w:rStyle w:val="Strong"/>
          <w:rFonts w:ascii="OpenSans" w:hAnsi="OpenSans" w:cs="Segoe UI"/>
          <w:color w:val="373A3C"/>
          <w:sz w:val="21"/>
          <w:szCs w:val="21"/>
          <w:lang w:val="en"/>
        </w:rPr>
        <w:t>Data Description</w:t>
      </w:r>
    </w:p>
    <w:p w:rsidR="0020577F" w:rsidRDefault="0020577F" w:rsidP="0020577F">
      <w:pPr>
        <w:rPr>
          <w:lang w:val="en"/>
        </w:rPr>
      </w:pPr>
      <w:r>
        <w:rPr>
          <w:lang w:val="en"/>
        </w:rPr>
        <w:t xml:space="preserve">While harnessing the power of Foursquare data, there will be other manual and automated data sources that will be utilized in determining the </w:t>
      </w:r>
      <w:r w:rsidR="00C21100">
        <w:rPr>
          <w:lang w:val="en"/>
        </w:rPr>
        <w:t>outcome</w:t>
      </w:r>
      <w:r>
        <w:rPr>
          <w:lang w:val="en"/>
        </w:rPr>
        <w:t xml:space="preserve"> alternative for investment location. </w:t>
      </w:r>
      <w:r w:rsidR="00C21100">
        <w:rPr>
          <w:lang w:val="en"/>
        </w:rPr>
        <w:t>Below are a few data sources and how they will be utilized:</w:t>
      </w:r>
    </w:p>
    <w:p w:rsidR="00C21100" w:rsidRDefault="00C21100" w:rsidP="00C21100">
      <w:pPr>
        <w:pStyle w:val="ListParagraph"/>
        <w:numPr>
          <w:ilvl w:val="0"/>
          <w:numId w:val="1"/>
        </w:numPr>
        <w:rPr>
          <w:lang w:val="en"/>
        </w:rPr>
      </w:pPr>
      <w:r w:rsidRPr="00C21100">
        <w:rPr>
          <w:b/>
          <w:lang w:val="en"/>
        </w:rPr>
        <w:t xml:space="preserve">Foursquare: </w:t>
      </w:r>
      <w:r>
        <w:rPr>
          <w:lang w:val="en"/>
        </w:rPr>
        <w:t>Utilized for extracting brewery location data in Charlotte.</w:t>
      </w:r>
    </w:p>
    <w:p w:rsidR="00B15787" w:rsidRPr="00B15787" w:rsidRDefault="00C21100" w:rsidP="00B15787">
      <w:pPr>
        <w:pStyle w:val="ListParagraph"/>
        <w:numPr>
          <w:ilvl w:val="0"/>
          <w:numId w:val="1"/>
        </w:numPr>
        <w:rPr>
          <w:lang w:val="en"/>
        </w:rPr>
      </w:pPr>
      <w:r w:rsidRPr="00C21100">
        <w:rPr>
          <w:b/>
          <w:lang w:val="en"/>
        </w:rPr>
        <w:t>Google Maps/Analytics:</w:t>
      </w:r>
      <w:r>
        <w:rPr>
          <w:lang w:val="en"/>
        </w:rPr>
        <w:t xml:space="preserve"> Utilized for identifying highly trafficked areas at various times of the day. This can also be used to pin</w:t>
      </w:r>
      <w:r w:rsidR="00B27A0A">
        <w:rPr>
          <w:lang w:val="en"/>
        </w:rPr>
        <w:t>-point certain venues and capture their traffic during the day (busy times)</w:t>
      </w:r>
      <w:r w:rsidR="00A8056B">
        <w:rPr>
          <w:lang w:val="en"/>
        </w:rPr>
        <w:t xml:space="preserve"> at certain times</w:t>
      </w:r>
      <w:r w:rsidR="00B27A0A">
        <w:rPr>
          <w:lang w:val="en"/>
        </w:rPr>
        <w:t>.</w:t>
      </w:r>
      <w:r w:rsidR="00B15787">
        <w:rPr>
          <w:lang w:val="en"/>
        </w:rPr>
        <w:t xml:space="preserve"> A Manual data set will be generated for at least 3 breweries per each cluster relating to High/Med/Low times foot traffic levels for Monday through Sunday.</w:t>
      </w:r>
    </w:p>
    <w:p w:rsidR="00B27A0A" w:rsidRDefault="00B27A0A" w:rsidP="00C21100">
      <w:pPr>
        <w:pStyle w:val="ListParagraph"/>
        <w:numPr>
          <w:ilvl w:val="0"/>
          <w:numId w:val="1"/>
        </w:numPr>
        <w:rPr>
          <w:lang w:val="en"/>
        </w:rPr>
      </w:pPr>
      <w:r w:rsidRPr="00B27A0A">
        <w:rPr>
          <w:b/>
          <w:lang w:val="en"/>
        </w:rPr>
        <w:t xml:space="preserve">NCDOT AADT Mapping Application: </w:t>
      </w:r>
      <w:r>
        <w:rPr>
          <w:lang w:val="en"/>
        </w:rPr>
        <w:t>This application will be utilized to analyze the various transportation routes in Charlotte, NC</w:t>
      </w:r>
      <w:r w:rsidR="00B15787">
        <w:rPr>
          <w:lang w:val="en"/>
        </w:rPr>
        <w:t xml:space="preserve"> to identify if a transportation route is near the potential brewery location.</w:t>
      </w:r>
    </w:p>
    <w:p w:rsidR="00B27A0A" w:rsidRDefault="00B27A0A" w:rsidP="00B27A0A">
      <w:pPr>
        <w:pStyle w:val="ListParagraph"/>
      </w:pPr>
      <w:hyperlink r:id="rId7" w:history="1">
        <w:r>
          <w:rPr>
            <w:rStyle w:val="Hyperlink"/>
          </w:rPr>
          <w:t>http://ncdot.maps.arcgis.com/apps/webappviewer/index.html?id=5f6fe58c1d90482ab9107ccc03026280</w:t>
        </w:r>
      </w:hyperlink>
    </w:p>
    <w:p w:rsidR="00B27A0A" w:rsidRDefault="00B27A0A" w:rsidP="00B27A0A">
      <w:pPr>
        <w:pStyle w:val="ListParagraph"/>
        <w:numPr>
          <w:ilvl w:val="0"/>
          <w:numId w:val="1"/>
        </w:numPr>
        <w:rPr>
          <w:lang w:val="en"/>
        </w:rPr>
      </w:pPr>
      <w:r w:rsidRPr="00B27A0A">
        <w:rPr>
          <w:b/>
          <w:lang w:val="en"/>
        </w:rPr>
        <w:t>Charlotte Area Transit System:</w:t>
      </w:r>
      <w:r>
        <w:rPr>
          <w:lang w:val="en"/>
        </w:rPr>
        <w:t xml:space="preserve"> Utilized for understanding the specific mass transit routes around the greater charlotte area.</w:t>
      </w:r>
      <w:r w:rsidR="00B15787">
        <w:rPr>
          <w:lang w:val="en"/>
        </w:rPr>
        <w:t xml:space="preserve"> Data will be generated based on distance to mass transit pickup/</w:t>
      </w:r>
      <w:proofErr w:type="spellStart"/>
      <w:r w:rsidR="00B15787">
        <w:rPr>
          <w:lang w:val="en"/>
        </w:rPr>
        <w:t>dropoff</w:t>
      </w:r>
      <w:proofErr w:type="spellEnd"/>
      <w:r w:rsidR="00B15787">
        <w:rPr>
          <w:lang w:val="en"/>
        </w:rPr>
        <w:t xml:space="preserve"> locations. </w:t>
      </w:r>
    </w:p>
    <w:p w:rsidR="0020577F" w:rsidRPr="004F6477" w:rsidRDefault="00B27A0A" w:rsidP="006E56B8">
      <w:pPr>
        <w:pStyle w:val="ListParagraph"/>
        <w:numPr>
          <w:ilvl w:val="0"/>
          <w:numId w:val="1"/>
        </w:numPr>
        <w:rPr>
          <w:lang w:val="en"/>
        </w:rPr>
      </w:pPr>
      <w:r>
        <w:rPr>
          <w:b/>
          <w:lang w:val="en"/>
        </w:rPr>
        <w:t>LoopNet.</w:t>
      </w:r>
      <w:r w:rsidRPr="00B27A0A">
        <w:rPr>
          <w:b/>
          <w:lang w:val="en"/>
        </w:rPr>
        <w:t>com</w:t>
      </w:r>
      <w:r>
        <w:rPr>
          <w:lang w:val="en"/>
        </w:rPr>
        <w:t xml:space="preserve">: This website will be utilized for identifying </w:t>
      </w:r>
      <w:r w:rsidR="002A1E03">
        <w:rPr>
          <w:lang w:val="en"/>
        </w:rPr>
        <w:t xml:space="preserve">commercial/industrial </w:t>
      </w:r>
      <w:r>
        <w:rPr>
          <w:lang w:val="en"/>
        </w:rPr>
        <w:t xml:space="preserve">lease space and prices around the greater charlotte area. </w:t>
      </w:r>
      <w:r w:rsidR="00B15787">
        <w:rPr>
          <w:lang w:val="en"/>
        </w:rPr>
        <w:t xml:space="preserve">Square footage and price </w:t>
      </w:r>
      <w:r w:rsidR="004F6477">
        <w:rPr>
          <w:lang w:val="en"/>
        </w:rPr>
        <w:t>data will be captured.</w:t>
      </w:r>
      <w:bookmarkStart w:id="0" w:name="_GoBack"/>
      <w:bookmarkEnd w:id="0"/>
    </w:p>
    <w:p w:rsidR="00EC5BAD" w:rsidRDefault="00EC5BAD" w:rsidP="006E56B8">
      <w:pPr>
        <w:rPr>
          <w:lang w:val="en"/>
        </w:rPr>
      </w:pPr>
    </w:p>
    <w:p w:rsidR="00EC5BAD" w:rsidRPr="006E56B8" w:rsidRDefault="00EC5BAD" w:rsidP="006E56B8">
      <w:pPr>
        <w:rPr>
          <w:lang w:val="en"/>
        </w:rPr>
      </w:pPr>
    </w:p>
    <w:sectPr w:rsidR="00EC5BAD" w:rsidRPr="006E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8ED" w:rsidRDefault="004058ED" w:rsidP="006E56B8">
      <w:pPr>
        <w:spacing w:after="0" w:line="240" w:lineRule="auto"/>
      </w:pPr>
      <w:r>
        <w:separator/>
      </w:r>
    </w:p>
  </w:endnote>
  <w:endnote w:type="continuationSeparator" w:id="0">
    <w:p w:rsidR="004058ED" w:rsidRDefault="004058ED" w:rsidP="006E5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8ED" w:rsidRDefault="004058ED" w:rsidP="006E56B8">
      <w:pPr>
        <w:spacing w:after="0" w:line="240" w:lineRule="auto"/>
      </w:pPr>
      <w:r>
        <w:separator/>
      </w:r>
    </w:p>
  </w:footnote>
  <w:footnote w:type="continuationSeparator" w:id="0">
    <w:p w:rsidR="004058ED" w:rsidRDefault="004058ED" w:rsidP="006E5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83473"/>
    <w:multiLevelType w:val="hybridMultilevel"/>
    <w:tmpl w:val="ED82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8"/>
    <w:rsid w:val="000C675D"/>
    <w:rsid w:val="0020577F"/>
    <w:rsid w:val="002A1E03"/>
    <w:rsid w:val="0033005E"/>
    <w:rsid w:val="004058ED"/>
    <w:rsid w:val="004F6477"/>
    <w:rsid w:val="006E56B8"/>
    <w:rsid w:val="00A8056B"/>
    <w:rsid w:val="00B15787"/>
    <w:rsid w:val="00B27A0A"/>
    <w:rsid w:val="00C21100"/>
    <w:rsid w:val="00EC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EAAF6"/>
  <w15:chartTrackingRefBased/>
  <w15:docId w15:val="{4EA38644-B80C-4F93-AA22-94D542AD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6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6B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E5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E56B8"/>
    <w:rPr>
      <w:b/>
      <w:bCs/>
    </w:rPr>
  </w:style>
  <w:style w:type="paragraph" w:styleId="ListParagraph">
    <w:name w:val="List Paragraph"/>
    <w:basedOn w:val="Normal"/>
    <w:uiPriority w:val="34"/>
    <w:qFormat/>
    <w:rsid w:val="00C211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7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cdot.maps.arcgis.com/apps/webappviewer/index.html?id=5f6fe58c1d90482ab9107ccc030262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Cox</dc:creator>
  <cp:keywords/>
  <dc:description/>
  <cp:lastModifiedBy>Andrew Cox</cp:lastModifiedBy>
  <cp:revision>6</cp:revision>
  <dcterms:created xsi:type="dcterms:W3CDTF">2019-05-16T17:20:00Z</dcterms:created>
  <dcterms:modified xsi:type="dcterms:W3CDTF">2019-05-16T17:59:00Z</dcterms:modified>
</cp:coreProperties>
</file>