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0B" w:rsidRDefault="00D40EC6">
      <w:pPr>
        <w:pStyle w:val="Ttulo"/>
      </w:pPr>
      <w:r>
        <w:t>[</w:t>
      </w:r>
      <w:r w:rsidR="00B10191">
        <w:t>Meeting 1</w:t>
      </w:r>
      <w:r>
        <w:t xml:space="preserve">] </w:t>
      </w:r>
      <w:r w:rsidR="00B10191">
        <w:t>SSIT Project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B10191">
            <w:pPr>
              <w:pStyle w:val="TableText"/>
            </w:pPr>
            <w:r>
              <w:t xml:space="preserve">Lewins Lab 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B10191">
            <w:pPr>
              <w:pStyle w:val="TableText"/>
            </w:pPr>
            <w:r>
              <w:t>05/02/2019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56330B" w:rsidRDefault="00B10191">
            <w:pPr>
              <w:pStyle w:val="TableText"/>
            </w:pPr>
            <w:r>
              <w:t>3:00 pm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B10191">
            <w:pPr>
              <w:pStyle w:val="TableText"/>
            </w:pPr>
            <w:r>
              <w:t>All members</w:t>
            </w:r>
          </w:p>
        </w:tc>
      </w:tr>
    </w:tbl>
    <w:p w:rsidR="0056330B" w:rsidRDefault="00D40EC6">
      <w:pPr>
        <w:pStyle w:val="Ttulo1"/>
      </w:pPr>
      <w:r>
        <w:t>Agenda items</w:t>
      </w:r>
    </w:p>
    <w:p w:rsidR="0056330B" w:rsidRDefault="00B10191">
      <w:pPr>
        <w:pStyle w:val="Listaconnmeros"/>
      </w:pPr>
      <w:r>
        <w:t>Find question for client for the meeting on the 6</w:t>
      </w:r>
      <w:r w:rsidRPr="00B10191">
        <w:rPr>
          <w:vertAlign w:val="superscript"/>
        </w:rPr>
        <w:t>th</w:t>
      </w:r>
      <w:r>
        <w:t xml:space="preserve"> of February.</w:t>
      </w:r>
    </w:p>
    <w:p w:rsidR="00B10191" w:rsidRDefault="00B10191" w:rsidP="00B10191">
      <w:pPr>
        <w:pStyle w:val="Listaconnmeros"/>
      </w:pPr>
      <w:r>
        <w:t>Create the shared drive on google to store all the documentation related the project.</w:t>
      </w:r>
    </w:p>
    <w:p w:rsidR="0056330B" w:rsidRDefault="00B10191" w:rsidP="00C5071A">
      <w:pPr>
        <w:pStyle w:val="Listaconnmeros"/>
      </w:pPr>
      <w:r>
        <w:t>B</w:t>
      </w:r>
      <w:r w:rsidR="00C5071A">
        <w:t>rainstorming about the project.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:rsidTr="00664D4D">
        <w:trPr>
          <w:tblHeader/>
        </w:trPr>
        <w:tc>
          <w:tcPr>
            <w:tcW w:w="3060" w:type="dxa"/>
          </w:tcPr>
          <w:p w:rsidR="0056330B" w:rsidRDefault="00D40EC6">
            <w:pPr>
              <w:pStyle w:val="Ttulo1"/>
            </w:pPr>
            <w:r>
              <w:t>Action items</w:t>
            </w:r>
          </w:p>
        </w:tc>
        <w:tc>
          <w:tcPr>
            <w:tcW w:w="2336" w:type="dxa"/>
          </w:tcPr>
          <w:p w:rsidR="0056330B" w:rsidRDefault="00D40EC6">
            <w:pPr>
              <w:pStyle w:val="Ttulo1"/>
            </w:pPr>
            <w:r>
              <w:t>Owner(s)</w:t>
            </w:r>
          </w:p>
        </w:tc>
        <w:tc>
          <w:tcPr>
            <w:tcW w:w="2337" w:type="dxa"/>
          </w:tcPr>
          <w:p w:rsidR="0056330B" w:rsidRDefault="00D40EC6">
            <w:pPr>
              <w:pStyle w:val="Ttulo1"/>
            </w:pPr>
            <w:r>
              <w:t>Deadline</w:t>
            </w:r>
          </w:p>
        </w:tc>
        <w:tc>
          <w:tcPr>
            <w:tcW w:w="2337" w:type="dxa"/>
          </w:tcPr>
          <w:p w:rsidR="0056330B" w:rsidRDefault="00D40EC6">
            <w:pPr>
              <w:pStyle w:val="Ttulo1"/>
            </w:pPr>
            <w:r>
              <w:t>Status</w:t>
            </w:r>
          </w:p>
        </w:tc>
      </w:tr>
      <w:tr w:rsidR="0056330B" w:rsidTr="00664D4D">
        <w:tc>
          <w:tcPr>
            <w:tcW w:w="3060" w:type="dxa"/>
          </w:tcPr>
          <w:p w:rsidR="0056330B" w:rsidRDefault="0056330B"/>
        </w:tc>
        <w:tc>
          <w:tcPr>
            <w:tcW w:w="2336" w:type="dxa"/>
          </w:tcPr>
          <w:p w:rsidR="0056330B" w:rsidRDefault="0056330B"/>
        </w:tc>
        <w:tc>
          <w:tcPr>
            <w:tcW w:w="2337" w:type="dxa"/>
          </w:tcPr>
          <w:p w:rsidR="0056330B" w:rsidRDefault="0056330B"/>
        </w:tc>
        <w:tc>
          <w:tcPr>
            <w:tcW w:w="2337" w:type="dxa"/>
          </w:tcPr>
          <w:p w:rsidR="0056330B" w:rsidRDefault="0056330B">
            <w:bookmarkStart w:id="0" w:name="_GoBack"/>
            <w:bookmarkEnd w:id="0"/>
          </w:p>
        </w:tc>
      </w:tr>
      <w:tr w:rsidR="006C40A5" w:rsidTr="00664D4D">
        <w:tc>
          <w:tcPr>
            <w:tcW w:w="3060" w:type="dxa"/>
          </w:tcPr>
          <w:p w:rsidR="006C40A5" w:rsidRDefault="006C40A5" w:rsidP="006C40A5"/>
        </w:tc>
        <w:tc>
          <w:tcPr>
            <w:tcW w:w="2336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</w:tr>
      <w:tr w:rsidR="006C40A5" w:rsidTr="00664D4D">
        <w:tc>
          <w:tcPr>
            <w:tcW w:w="3060" w:type="dxa"/>
          </w:tcPr>
          <w:p w:rsidR="006C40A5" w:rsidRDefault="006C40A5" w:rsidP="006C40A5"/>
        </w:tc>
        <w:tc>
          <w:tcPr>
            <w:tcW w:w="2336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</w:tr>
      <w:tr w:rsidR="006C40A5" w:rsidTr="00664D4D">
        <w:tc>
          <w:tcPr>
            <w:tcW w:w="3060" w:type="dxa"/>
          </w:tcPr>
          <w:p w:rsidR="006C40A5" w:rsidRDefault="006C40A5" w:rsidP="006C40A5"/>
        </w:tc>
        <w:tc>
          <w:tcPr>
            <w:tcW w:w="2336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</w:tr>
      <w:tr w:rsidR="006C40A5" w:rsidTr="00664D4D">
        <w:tc>
          <w:tcPr>
            <w:tcW w:w="3060" w:type="dxa"/>
          </w:tcPr>
          <w:p w:rsidR="006C40A5" w:rsidRDefault="006C40A5" w:rsidP="006C40A5"/>
        </w:tc>
        <w:tc>
          <w:tcPr>
            <w:tcW w:w="2336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</w:tr>
      <w:tr w:rsidR="006C40A5" w:rsidTr="00664D4D">
        <w:tc>
          <w:tcPr>
            <w:tcW w:w="3060" w:type="dxa"/>
          </w:tcPr>
          <w:p w:rsidR="006C40A5" w:rsidRDefault="006C40A5" w:rsidP="006C40A5"/>
        </w:tc>
        <w:tc>
          <w:tcPr>
            <w:tcW w:w="2336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  <w:tc>
          <w:tcPr>
            <w:tcW w:w="2337" w:type="dxa"/>
          </w:tcPr>
          <w:p w:rsidR="006C40A5" w:rsidRDefault="006C40A5" w:rsidP="006C40A5"/>
        </w:tc>
      </w:tr>
    </w:tbl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C0A" w:rsidRDefault="00371C0A">
      <w:pPr>
        <w:spacing w:after="0" w:line="240" w:lineRule="auto"/>
      </w:pPr>
      <w:r>
        <w:separator/>
      </w:r>
    </w:p>
  </w:endnote>
  <w:endnote w:type="continuationSeparator" w:id="0">
    <w:p w:rsidR="00371C0A" w:rsidRDefault="0037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191" w:rsidRDefault="00B101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191" w:rsidRDefault="00B1019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191" w:rsidRDefault="00B101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C0A" w:rsidRDefault="00371C0A">
      <w:pPr>
        <w:spacing w:after="0" w:line="240" w:lineRule="auto"/>
      </w:pPr>
      <w:r>
        <w:separator/>
      </w:r>
    </w:p>
  </w:footnote>
  <w:footnote w:type="continuationSeparator" w:id="0">
    <w:p w:rsidR="00371C0A" w:rsidRDefault="0037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191" w:rsidRDefault="00B101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191" w:rsidRDefault="00B101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191" w:rsidRDefault="00B101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1365E"/>
    <w:rsid w:val="00075B86"/>
    <w:rsid w:val="00084110"/>
    <w:rsid w:val="000E571F"/>
    <w:rsid w:val="0012631A"/>
    <w:rsid w:val="00203DCF"/>
    <w:rsid w:val="00242274"/>
    <w:rsid w:val="00371C0A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A31802"/>
    <w:rsid w:val="00B10191"/>
    <w:rsid w:val="00BF12EF"/>
    <w:rsid w:val="00C5071A"/>
    <w:rsid w:val="00D2338E"/>
    <w:rsid w:val="00D40EC6"/>
    <w:rsid w:val="00E02BFF"/>
    <w:rsid w:val="00E91B7E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063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Galicia</dc:creator>
  <cp:keywords/>
  <dc:description/>
  <cp:lastModifiedBy>Rodolfo Galicia</cp:lastModifiedBy>
  <cp:revision>3</cp:revision>
  <dcterms:created xsi:type="dcterms:W3CDTF">2019-02-05T18:15:00Z</dcterms:created>
  <dcterms:modified xsi:type="dcterms:W3CDTF">2019-02-05T18:17:00Z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