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9328A8" w:rsidR="003D21D3" w:rsidRDefault="00563A29" w14:paraId="7EDD33CC" w14:textId="3EDB96A3">
      <w:pPr>
        <w:spacing w:after="0" w:line="240" w:lineRule="auto"/>
      </w:pPr>
      <w:r>
        <w:rPr>
          <w:noProof/>
          <w:lang w:eastAsia="en-US"/>
        </w:rPr>
        <w:drawing>
          <wp:anchor distT="0" distB="0" distL="114300" distR="114300" simplePos="0" relativeHeight="251659269" behindDoc="0" locked="0" layoutInCell="1" allowOverlap="1" wp14:anchorId="092EB639" wp14:editId="62C0F9EF">
            <wp:simplePos x="0" y="0"/>
            <wp:positionH relativeFrom="margin">
              <wp:posOffset>3417578</wp:posOffset>
            </wp:positionH>
            <wp:positionV relativeFrom="paragraph">
              <wp:posOffset>8070778</wp:posOffset>
            </wp:positionV>
            <wp:extent cx="3047039" cy="1489853"/>
            <wp:effectExtent l="0" t="0" r="0" b="0"/>
            <wp:wrapNone/>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3047039" cy="1489853"/>
                    </a:xfrm>
                    <a:prstGeom prst="rect">
                      <a:avLst/>
                    </a:prstGeom>
                  </pic:spPr>
                </pic:pic>
              </a:graphicData>
            </a:graphic>
            <wp14:sizeRelH relativeFrom="margin">
              <wp14:pctWidth>0</wp14:pctWidth>
            </wp14:sizeRelH>
            <wp14:sizeRelV relativeFrom="margin">
              <wp14:pctHeight>0</wp14:pctHeight>
            </wp14:sizeRelV>
          </wp:anchor>
        </w:drawing>
      </w:r>
      <w:r w:rsidRPr="00F62C10" w:rsidR="00730F94">
        <w:rPr>
          <w:noProof/>
          <w:lang w:eastAsia="en-US"/>
        </w:rPr>
        <mc:AlternateContent>
          <mc:Choice Requires="wps">
            <w:drawing>
              <wp:anchor distT="45720" distB="45720" distL="114300" distR="114300" simplePos="0" relativeHeight="251658243" behindDoc="0" locked="0" layoutInCell="1" allowOverlap="1" wp14:anchorId="199107DD" wp14:editId="1B689E4F">
                <wp:simplePos x="0" y="0"/>
                <wp:positionH relativeFrom="column">
                  <wp:posOffset>-388620</wp:posOffset>
                </wp:positionH>
                <wp:positionV relativeFrom="paragraph">
                  <wp:posOffset>6790690</wp:posOffset>
                </wp:positionV>
                <wp:extent cx="2524760" cy="845820"/>
                <wp:effectExtent l="0" t="0" r="0"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845820"/>
                        </a:xfrm>
                        <a:prstGeom prst="rect">
                          <a:avLst/>
                        </a:prstGeom>
                        <a:noFill/>
                        <a:ln w="9525">
                          <a:noFill/>
                          <a:miter lim="800000"/>
                          <a:headEnd/>
                          <a:tailEnd/>
                        </a:ln>
                      </wps:spPr>
                      <wps:txbx>
                        <w:txbxContent>
                          <w:p w:rsidRPr="00706DEC" w:rsidR="007E3049" w:rsidP="004C366A" w:rsidRDefault="00387A94" w14:paraId="54749BE2" w14:textId="56D18AAA">
                            <w:pPr>
                              <w:pStyle w:val="EinfAbs"/>
                              <w:tabs>
                                <w:tab w:val="left" w:leader="dot" w:pos="1020"/>
                              </w:tabs>
                              <w:suppressAutoHyphens/>
                              <w:spacing w:line="240" w:lineRule="auto"/>
                              <w:rPr>
                                <w:rFonts w:cs="Arial"/>
                                <w:bCs/>
                                <w:color w:val="D9D9D9" w:themeColor="background1" w:themeShade="D9"/>
                                <w:sz w:val="34"/>
                                <w:szCs w:val="22"/>
                                <w:lang w:val="en-US"/>
                              </w:rPr>
                            </w:pPr>
                            <w:r>
                              <w:rPr>
                                <w:rFonts w:ascii="Arial" w:hAnsi="Arial" w:cs="Arial"/>
                                <w:color w:val="D9D9D9" w:themeColor="background1" w:themeShade="D9"/>
                                <w:sz w:val="32"/>
                                <w:szCs w:val="32"/>
                              </w:rPr>
                              <w:t>2</w:t>
                            </w:r>
                            <w:r w:rsidR="003533BF">
                              <w:rPr>
                                <w:rFonts w:ascii="Arial" w:hAnsi="Arial" w:cs="Arial"/>
                                <w:color w:val="D9D9D9" w:themeColor="background1" w:themeShade="D9"/>
                                <w:sz w:val="32"/>
                                <w:szCs w:val="32"/>
                              </w:rPr>
                              <w:t>0</w:t>
                            </w:r>
                            <w:r w:rsidRPr="00706DEC" w:rsidR="00706DEC">
                              <w:rPr>
                                <w:rFonts w:ascii="Arial" w:hAnsi="Arial" w:cs="Arial"/>
                                <w:color w:val="D9D9D9" w:themeColor="background1" w:themeShade="D9"/>
                                <w:sz w:val="32"/>
                                <w:szCs w:val="32"/>
                              </w:rPr>
                              <w:t xml:space="preserve">. </w:t>
                            </w:r>
                            <w:r>
                              <w:rPr>
                                <w:rFonts w:ascii="Arial" w:hAnsi="Arial" w:cs="Arial"/>
                                <w:color w:val="D9D9D9" w:themeColor="background1" w:themeShade="D9"/>
                                <w:sz w:val="32"/>
                                <w:szCs w:val="32"/>
                              </w:rPr>
                              <w:t>October</w:t>
                            </w:r>
                            <w:r w:rsidRPr="00706DEC" w:rsidR="00706DEC">
                              <w:rPr>
                                <w:rFonts w:ascii="Arial" w:hAnsi="Arial" w:cs="Arial"/>
                                <w:color w:val="D9D9D9" w:themeColor="background1" w:themeShade="D9"/>
                                <w:sz w:val="32"/>
                                <w:szCs w:val="32"/>
                              </w:rPr>
                              <w:t xml:space="preserve"> 20</w:t>
                            </w:r>
                            <w:r w:rsidR="001B0AAF">
                              <w:rPr>
                                <w:rFonts w:ascii="Arial" w:hAnsi="Arial" w:cs="Arial"/>
                                <w:color w:val="D9D9D9" w:themeColor="background1" w:themeShade="D9"/>
                                <w:sz w:val="32"/>
                                <w:szCs w:val="32"/>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1503EC0">
              <v:shapetype id="_x0000_t202" coordsize="21600,21600" o:spt="202" path="m,l,21600r21600,l21600,xe" w14:anchorId="199107DD">
                <v:stroke joinstyle="miter"/>
                <v:path gradientshapeok="t" o:connecttype="rect"/>
              </v:shapetype>
              <v:shape id="Textfeld 2" style="position:absolute;margin-left:-30.6pt;margin-top:534.7pt;width:198.8pt;height:66.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">
                <v:textbox>
                  <w:txbxContent>
                    <w:p w:rsidRPr="00706DEC" w:rsidR="007E3049" w:rsidP="004C366A" w:rsidRDefault="00387A94" w14:paraId="3B66E233" w14:textId="56D18AAA">
                      <w:pPr>
                        <w:pStyle w:val="EinfAbs"/>
                        <w:tabs>
                          <w:tab w:val="left" w:leader="dot" w:pos="1020"/>
                        </w:tabs>
                        <w:suppressAutoHyphens/>
                        <w:spacing w:line="240" w:lineRule="auto"/>
                        <w:rPr>
                          <w:rFonts w:cs="Arial"/>
                          <w:bCs/>
                          <w:color w:val="D9D9D9" w:themeColor="background1" w:themeShade="D9"/>
                          <w:sz w:val="34"/>
                          <w:szCs w:val="22"/>
                          <w:lang w:val="en-US"/>
                        </w:rPr>
                      </w:pPr>
                      <w:r>
                        <w:rPr>
                          <w:rFonts w:ascii="Arial" w:hAnsi="Arial" w:cs="Arial"/>
                          <w:color w:val="D9D9D9" w:themeColor="background1" w:themeShade="D9"/>
                          <w:sz w:val="32"/>
                          <w:szCs w:val="32"/>
                        </w:rPr>
                        <w:t>2</w:t>
                      </w:r>
                      <w:r w:rsidR="003533BF">
                        <w:rPr>
                          <w:rFonts w:ascii="Arial" w:hAnsi="Arial" w:cs="Arial"/>
                          <w:color w:val="D9D9D9" w:themeColor="background1" w:themeShade="D9"/>
                          <w:sz w:val="32"/>
                          <w:szCs w:val="32"/>
                        </w:rPr>
                        <w:t>0</w:t>
                      </w:r>
                      <w:r w:rsidRPr="00706DEC" w:rsidR="00706DEC">
                        <w:rPr>
                          <w:rFonts w:ascii="Arial" w:hAnsi="Arial" w:cs="Arial"/>
                          <w:color w:val="D9D9D9" w:themeColor="background1" w:themeShade="D9"/>
                          <w:sz w:val="32"/>
                          <w:szCs w:val="32"/>
                        </w:rPr>
                        <w:t xml:space="preserve">. </w:t>
                      </w:r>
                      <w:proofErr w:type="spellStart"/>
                      <w:r>
                        <w:rPr>
                          <w:rFonts w:ascii="Arial" w:hAnsi="Arial" w:cs="Arial"/>
                          <w:color w:val="D9D9D9" w:themeColor="background1" w:themeShade="D9"/>
                          <w:sz w:val="32"/>
                          <w:szCs w:val="32"/>
                        </w:rPr>
                        <w:t>October</w:t>
                      </w:r>
                      <w:proofErr w:type="spellEnd"/>
                      <w:r w:rsidRPr="00706DEC" w:rsidR="00706DEC">
                        <w:rPr>
                          <w:rFonts w:ascii="Arial" w:hAnsi="Arial" w:cs="Arial"/>
                          <w:color w:val="D9D9D9" w:themeColor="background1" w:themeShade="D9"/>
                          <w:sz w:val="32"/>
                          <w:szCs w:val="32"/>
                        </w:rPr>
                        <w:t xml:space="preserve"> 20</w:t>
                      </w:r>
                      <w:r w:rsidR="001B0AAF">
                        <w:rPr>
                          <w:rFonts w:ascii="Arial" w:hAnsi="Arial" w:cs="Arial"/>
                          <w:color w:val="D9D9D9" w:themeColor="background1" w:themeShade="D9"/>
                          <w:sz w:val="32"/>
                          <w:szCs w:val="32"/>
                        </w:rPr>
                        <w:t>22</w:t>
                      </w:r>
                    </w:p>
                  </w:txbxContent>
                </v:textbox>
                <w10:wrap type="square"/>
              </v:shape>
            </w:pict>
          </mc:Fallback>
        </mc:AlternateContent>
      </w:r>
      <w:r w:rsidRPr="00F62C10" w:rsidR="00DA5654">
        <w:rPr>
          <w:noProof/>
          <w:lang w:eastAsia="en-US"/>
        </w:rPr>
        <mc:AlternateContent>
          <mc:Choice Requires="wps">
            <w:drawing>
              <wp:anchor distT="45720" distB="45720" distL="114300" distR="114300" simplePos="0" relativeHeight="251658242" behindDoc="0" locked="0" layoutInCell="1" allowOverlap="1" wp14:anchorId="0999781C" wp14:editId="08EB0B6D">
                <wp:simplePos x="0" y="0"/>
                <wp:positionH relativeFrom="column">
                  <wp:posOffset>-390525</wp:posOffset>
                </wp:positionH>
                <wp:positionV relativeFrom="paragraph">
                  <wp:posOffset>4540250</wp:posOffset>
                </wp:positionV>
                <wp:extent cx="5970270" cy="2207260"/>
                <wp:effectExtent l="0" t="0" r="0" b="2540"/>
                <wp:wrapSquare wrapText="bothSides"/>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2207260"/>
                        </a:xfrm>
                        <a:prstGeom prst="rect">
                          <a:avLst/>
                        </a:prstGeom>
                        <a:noFill/>
                        <a:ln w="9525">
                          <a:noFill/>
                          <a:miter lim="800000"/>
                          <a:headEnd/>
                          <a:tailEnd/>
                        </a:ln>
                      </wps:spPr>
                      <wps:txbx>
                        <w:txbxContent>
                          <w:p w:rsidRPr="00E45B57" w:rsidR="001615CC" w:rsidP="00A60FE5" w:rsidRDefault="001615CC" w14:paraId="02A6895B" w14:textId="1D643287">
                            <w:pPr>
                              <w:pStyle w:val="EinfAbs"/>
                              <w:tabs>
                                <w:tab w:val="left" w:leader="dot" w:pos="1020"/>
                              </w:tabs>
                              <w:suppressAutoHyphens/>
                              <w:spacing w:line="240" w:lineRule="auto"/>
                              <w:rPr>
                                <w:rFonts w:ascii="Arial" w:hAnsi="Arial" w:cs="Arial"/>
                                <w:color w:val="D9D9D9" w:themeColor="background1" w:themeShade="D9"/>
                                <w:sz w:val="92"/>
                                <w:szCs w:val="92"/>
                                <w:lang w:val="en-GB"/>
                              </w:rPr>
                            </w:pPr>
                            <w:r w:rsidRPr="00E45B57">
                              <w:rPr>
                                <w:rFonts w:ascii="Arial" w:hAnsi="Arial" w:cs="Arial"/>
                                <w:color w:val="D9D9D9" w:themeColor="background1" w:themeShade="D9"/>
                                <w:sz w:val="92"/>
                                <w:szCs w:val="92"/>
                                <w:lang w:val="en-GB"/>
                              </w:rPr>
                              <w:t xml:space="preserve">IDTA </w:t>
                            </w:r>
                            <w:r w:rsidRPr="00E45B57" w:rsidR="0075119B">
                              <w:rPr>
                                <w:rFonts w:ascii="Arial" w:hAnsi="Arial" w:cs="Arial"/>
                                <w:color w:val="D9D9D9" w:themeColor="background1" w:themeShade="D9"/>
                                <w:sz w:val="92"/>
                                <w:szCs w:val="92"/>
                                <w:lang w:val="en-GB"/>
                              </w:rPr>
                              <w:t>0</w:t>
                            </w:r>
                            <w:r w:rsidRPr="00E45B57" w:rsidR="001A1403">
                              <w:rPr>
                                <w:rFonts w:ascii="Arial" w:hAnsi="Arial" w:cs="Arial"/>
                                <w:color w:val="D9D9D9" w:themeColor="background1" w:themeShade="D9"/>
                                <w:sz w:val="92"/>
                                <w:szCs w:val="92"/>
                                <w:lang w:val="en-GB"/>
                              </w:rPr>
                              <w:t>2006</w:t>
                            </w:r>
                            <w:r w:rsidRPr="00E45B57">
                              <w:rPr>
                                <w:rFonts w:ascii="Arial" w:hAnsi="Arial" w:cs="Arial"/>
                                <w:color w:val="D9D9D9" w:themeColor="background1" w:themeShade="D9"/>
                                <w:sz w:val="92"/>
                                <w:szCs w:val="92"/>
                                <w:lang w:val="en-GB"/>
                              </w:rPr>
                              <w:t>-</w:t>
                            </w:r>
                            <w:r w:rsidRPr="00E45B57" w:rsidR="00E11336">
                              <w:rPr>
                                <w:rFonts w:ascii="Arial" w:hAnsi="Arial" w:cs="Arial"/>
                                <w:color w:val="D9D9D9" w:themeColor="background1" w:themeShade="D9"/>
                                <w:sz w:val="92"/>
                                <w:szCs w:val="92"/>
                                <w:lang w:val="en-GB"/>
                              </w:rPr>
                              <w:t>2</w:t>
                            </w:r>
                            <w:r w:rsidRPr="00E45B57">
                              <w:rPr>
                                <w:rFonts w:ascii="Arial" w:hAnsi="Arial" w:cs="Arial"/>
                                <w:color w:val="D9D9D9" w:themeColor="background1" w:themeShade="D9"/>
                                <w:sz w:val="92"/>
                                <w:szCs w:val="92"/>
                                <w:lang w:val="en-GB"/>
                              </w:rPr>
                              <w:t>-</w:t>
                            </w:r>
                            <w:r w:rsidRPr="00E45B57" w:rsidR="00E11336">
                              <w:rPr>
                                <w:rFonts w:ascii="Arial" w:hAnsi="Arial" w:cs="Arial"/>
                                <w:color w:val="D9D9D9" w:themeColor="background1" w:themeShade="D9"/>
                                <w:sz w:val="92"/>
                                <w:szCs w:val="92"/>
                                <w:lang w:val="en-GB"/>
                              </w:rPr>
                              <w:t>0</w:t>
                            </w:r>
                          </w:p>
                          <w:p w:rsidRPr="002E6217" w:rsidR="00A60FE5" w:rsidP="001615CC" w:rsidRDefault="00315BBD" w14:paraId="3115B268" w14:textId="6A627573">
                            <w:pPr>
                              <w:pStyle w:val="EinfAbs"/>
                              <w:tabs>
                                <w:tab w:val="left" w:leader="dot" w:pos="1020"/>
                              </w:tabs>
                              <w:suppressAutoHyphens/>
                              <w:spacing w:line="240" w:lineRule="auto"/>
                              <w:rPr>
                                <w:rFonts w:cs="Arial"/>
                                <w:bCs/>
                                <w:color w:val="D9D9D9" w:themeColor="background1" w:themeShade="D9"/>
                                <w:sz w:val="50"/>
                                <w:szCs w:val="52"/>
                                <w:lang w:val="en-US"/>
                              </w:rPr>
                            </w:pPr>
                            <w:r w:rsidRPr="00E45B57">
                              <w:rPr>
                                <w:rFonts w:ascii="Arial" w:hAnsi="Arial" w:cs="Arial"/>
                                <w:color w:val="D9D9D9" w:themeColor="background1" w:themeShade="D9"/>
                                <w:sz w:val="92"/>
                                <w:szCs w:val="92"/>
                                <w:lang w:val="en-GB"/>
                              </w:rPr>
                              <w:t>Digital Nameplate</w:t>
                            </w:r>
                            <w:r w:rsidRPr="00E45B57" w:rsidR="00DA5654">
                              <w:rPr>
                                <w:rFonts w:ascii="Arial" w:hAnsi="Arial" w:cs="Arial"/>
                                <w:color w:val="D9D9D9" w:themeColor="background1" w:themeShade="D9"/>
                                <w:sz w:val="92"/>
                                <w:szCs w:val="92"/>
                                <w:lang w:val="en-GB"/>
                              </w:rPr>
                              <w:t xml:space="preserve"> for </w:t>
                            </w:r>
                            <w:r w:rsidR="008A634C">
                              <w:rPr>
                                <w:rFonts w:ascii="Arial" w:hAnsi="Arial" w:cs="Arial"/>
                                <w:color w:val="D9D9D9" w:themeColor="background1" w:themeShade="D9"/>
                                <w:sz w:val="92"/>
                                <w:szCs w:val="92"/>
                                <w:lang w:val="en-GB"/>
                              </w:rPr>
                              <w:t>I</w:t>
                            </w:r>
                            <w:r w:rsidRPr="00E45B57" w:rsidR="00DA5654">
                              <w:rPr>
                                <w:rFonts w:ascii="Arial" w:hAnsi="Arial" w:cs="Arial"/>
                                <w:color w:val="D9D9D9" w:themeColor="background1" w:themeShade="D9"/>
                                <w:sz w:val="92"/>
                                <w:szCs w:val="92"/>
                                <w:lang w:val="en-GB"/>
                              </w:rPr>
                              <w:t xml:space="preserve">ndustrial </w:t>
                            </w:r>
                            <w:r w:rsidR="008A634C">
                              <w:rPr>
                                <w:rFonts w:ascii="Arial" w:hAnsi="Arial" w:cs="Arial"/>
                                <w:color w:val="D9D9D9" w:themeColor="background1" w:themeShade="D9"/>
                                <w:sz w:val="92"/>
                                <w:szCs w:val="92"/>
                                <w:lang w:val="en-GB"/>
                              </w:rPr>
                              <w:t>E</w:t>
                            </w:r>
                            <w:r w:rsidRPr="00E45B57" w:rsidR="00DA5654">
                              <w:rPr>
                                <w:rFonts w:ascii="Arial" w:hAnsi="Arial" w:cs="Arial"/>
                                <w:color w:val="D9D9D9" w:themeColor="background1" w:themeShade="D9"/>
                                <w:sz w:val="92"/>
                                <w:szCs w:val="92"/>
                                <w:lang w:val="en-GB"/>
                              </w:rPr>
                              <w:t>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AFAB66B">
              <v:shape id="_x0000_s1027" style="position:absolute;margin-left:-30.75pt;margin-top:357.5pt;width:470.1pt;height:173.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" w14:anchorId="0999781C">
                <v:textbox>
                  <w:txbxContent>
                    <w:p w:rsidRPr="00E45B57" w:rsidR="001615CC" w:rsidP="00A60FE5" w:rsidRDefault="001615CC" w14:paraId="4F0BC13D" w14:textId="1D643287">
                      <w:pPr>
                        <w:pStyle w:val="EinfAbs"/>
                        <w:tabs>
                          <w:tab w:val="left" w:leader="dot" w:pos="1020"/>
                        </w:tabs>
                        <w:suppressAutoHyphens/>
                        <w:spacing w:line="240" w:lineRule="auto"/>
                        <w:rPr>
                          <w:rFonts w:ascii="Arial" w:hAnsi="Arial" w:cs="Arial"/>
                          <w:color w:val="D9D9D9" w:themeColor="background1" w:themeShade="D9"/>
                          <w:sz w:val="92"/>
                          <w:szCs w:val="92"/>
                          <w:lang w:val="en-GB"/>
                        </w:rPr>
                      </w:pPr>
                      <w:r w:rsidRPr="00E45B57">
                        <w:rPr>
                          <w:rFonts w:ascii="Arial" w:hAnsi="Arial" w:cs="Arial"/>
                          <w:color w:val="D9D9D9" w:themeColor="background1" w:themeShade="D9"/>
                          <w:sz w:val="92"/>
                          <w:szCs w:val="92"/>
                          <w:lang w:val="en-GB"/>
                        </w:rPr>
                        <w:t xml:space="preserve">IDTA </w:t>
                      </w:r>
                      <w:r w:rsidRPr="00E45B57" w:rsidR="0075119B">
                        <w:rPr>
                          <w:rFonts w:ascii="Arial" w:hAnsi="Arial" w:cs="Arial"/>
                          <w:color w:val="D9D9D9" w:themeColor="background1" w:themeShade="D9"/>
                          <w:sz w:val="92"/>
                          <w:szCs w:val="92"/>
                          <w:lang w:val="en-GB"/>
                        </w:rPr>
                        <w:t>0</w:t>
                      </w:r>
                      <w:r w:rsidRPr="00E45B57" w:rsidR="001A1403">
                        <w:rPr>
                          <w:rFonts w:ascii="Arial" w:hAnsi="Arial" w:cs="Arial"/>
                          <w:color w:val="D9D9D9" w:themeColor="background1" w:themeShade="D9"/>
                          <w:sz w:val="92"/>
                          <w:szCs w:val="92"/>
                          <w:lang w:val="en-GB"/>
                        </w:rPr>
                        <w:t>2006</w:t>
                      </w:r>
                      <w:r w:rsidRPr="00E45B57">
                        <w:rPr>
                          <w:rFonts w:ascii="Arial" w:hAnsi="Arial" w:cs="Arial"/>
                          <w:color w:val="D9D9D9" w:themeColor="background1" w:themeShade="D9"/>
                          <w:sz w:val="92"/>
                          <w:szCs w:val="92"/>
                          <w:lang w:val="en-GB"/>
                        </w:rPr>
                        <w:t>-</w:t>
                      </w:r>
                      <w:r w:rsidRPr="00E45B57" w:rsidR="00E11336">
                        <w:rPr>
                          <w:rFonts w:ascii="Arial" w:hAnsi="Arial" w:cs="Arial"/>
                          <w:color w:val="D9D9D9" w:themeColor="background1" w:themeShade="D9"/>
                          <w:sz w:val="92"/>
                          <w:szCs w:val="92"/>
                          <w:lang w:val="en-GB"/>
                        </w:rPr>
                        <w:t>2</w:t>
                      </w:r>
                      <w:r w:rsidRPr="00E45B57">
                        <w:rPr>
                          <w:rFonts w:ascii="Arial" w:hAnsi="Arial" w:cs="Arial"/>
                          <w:color w:val="D9D9D9" w:themeColor="background1" w:themeShade="D9"/>
                          <w:sz w:val="92"/>
                          <w:szCs w:val="92"/>
                          <w:lang w:val="en-GB"/>
                        </w:rPr>
                        <w:t>-</w:t>
                      </w:r>
                      <w:r w:rsidRPr="00E45B57" w:rsidR="00E11336">
                        <w:rPr>
                          <w:rFonts w:ascii="Arial" w:hAnsi="Arial" w:cs="Arial"/>
                          <w:color w:val="D9D9D9" w:themeColor="background1" w:themeShade="D9"/>
                          <w:sz w:val="92"/>
                          <w:szCs w:val="92"/>
                          <w:lang w:val="en-GB"/>
                        </w:rPr>
                        <w:t>0</w:t>
                      </w:r>
                    </w:p>
                    <w:p w:rsidRPr="002E6217" w:rsidR="00A60FE5" w:rsidP="001615CC" w:rsidRDefault="00315BBD" w14:paraId="583E45FF" w14:textId="6A627573">
                      <w:pPr>
                        <w:pStyle w:val="EinfAbs"/>
                        <w:tabs>
                          <w:tab w:val="left" w:leader="dot" w:pos="1020"/>
                        </w:tabs>
                        <w:suppressAutoHyphens/>
                        <w:spacing w:line="240" w:lineRule="auto"/>
                        <w:rPr>
                          <w:rFonts w:cs="Arial"/>
                          <w:bCs/>
                          <w:color w:val="D9D9D9" w:themeColor="background1" w:themeShade="D9"/>
                          <w:sz w:val="50"/>
                          <w:szCs w:val="52"/>
                          <w:lang w:val="en-US"/>
                        </w:rPr>
                      </w:pPr>
                      <w:r w:rsidRPr="00E45B57">
                        <w:rPr>
                          <w:rFonts w:ascii="Arial" w:hAnsi="Arial" w:cs="Arial"/>
                          <w:color w:val="D9D9D9" w:themeColor="background1" w:themeShade="D9"/>
                          <w:sz w:val="92"/>
                          <w:szCs w:val="92"/>
                          <w:lang w:val="en-GB"/>
                        </w:rPr>
                        <w:t>Digital Nameplate</w:t>
                      </w:r>
                      <w:r w:rsidRPr="00E45B57" w:rsidR="00DA5654">
                        <w:rPr>
                          <w:rFonts w:ascii="Arial" w:hAnsi="Arial" w:cs="Arial"/>
                          <w:color w:val="D9D9D9" w:themeColor="background1" w:themeShade="D9"/>
                          <w:sz w:val="92"/>
                          <w:szCs w:val="92"/>
                          <w:lang w:val="en-GB"/>
                        </w:rPr>
                        <w:t xml:space="preserve"> for </w:t>
                      </w:r>
                      <w:r w:rsidR="008A634C">
                        <w:rPr>
                          <w:rFonts w:ascii="Arial" w:hAnsi="Arial" w:cs="Arial"/>
                          <w:color w:val="D9D9D9" w:themeColor="background1" w:themeShade="D9"/>
                          <w:sz w:val="92"/>
                          <w:szCs w:val="92"/>
                          <w:lang w:val="en-GB"/>
                        </w:rPr>
                        <w:t>I</w:t>
                      </w:r>
                      <w:r w:rsidRPr="00E45B57" w:rsidR="00DA5654">
                        <w:rPr>
                          <w:rFonts w:ascii="Arial" w:hAnsi="Arial" w:cs="Arial"/>
                          <w:color w:val="D9D9D9" w:themeColor="background1" w:themeShade="D9"/>
                          <w:sz w:val="92"/>
                          <w:szCs w:val="92"/>
                          <w:lang w:val="en-GB"/>
                        </w:rPr>
                        <w:t xml:space="preserve">ndustrial </w:t>
                      </w:r>
                      <w:r w:rsidR="008A634C">
                        <w:rPr>
                          <w:rFonts w:ascii="Arial" w:hAnsi="Arial" w:cs="Arial"/>
                          <w:color w:val="D9D9D9" w:themeColor="background1" w:themeShade="D9"/>
                          <w:sz w:val="92"/>
                          <w:szCs w:val="92"/>
                          <w:lang w:val="en-GB"/>
                        </w:rPr>
                        <w:t>E</w:t>
                      </w:r>
                      <w:r w:rsidRPr="00E45B57" w:rsidR="00DA5654">
                        <w:rPr>
                          <w:rFonts w:ascii="Arial" w:hAnsi="Arial" w:cs="Arial"/>
                          <w:color w:val="D9D9D9" w:themeColor="background1" w:themeShade="D9"/>
                          <w:sz w:val="92"/>
                          <w:szCs w:val="92"/>
                          <w:lang w:val="en-GB"/>
                        </w:rPr>
                        <w:t>quipment</w:t>
                      </w:r>
                    </w:p>
                  </w:txbxContent>
                </v:textbox>
                <w10:wrap type="square"/>
              </v:shape>
            </w:pict>
          </mc:Fallback>
        </mc:AlternateContent>
      </w:r>
      <w:r w:rsidRPr="00F62C10" w:rsidR="00C206D2">
        <w:rPr>
          <w:noProof/>
          <w:lang w:eastAsia="en-US"/>
        </w:rPr>
        <mc:AlternateContent>
          <mc:Choice Requires="wps">
            <w:drawing>
              <wp:anchor distT="45720" distB="45720" distL="114300" distR="114300" simplePos="0" relativeHeight="251658245" behindDoc="0" locked="0" layoutInCell="1" allowOverlap="1" wp14:anchorId="5F0DA384" wp14:editId="7321382A">
                <wp:simplePos x="0" y="0"/>
                <wp:positionH relativeFrom="column">
                  <wp:posOffset>-262890</wp:posOffset>
                </wp:positionH>
                <wp:positionV relativeFrom="paragraph">
                  <wp:posOffset>8630920</wp:posOffset>
                </wp:positionV>
                <wp:extent cx="5970270" cy="757555"/>
                <wp:effectExtent l="0" t="0" r="0" b="4445"/>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757555"/>
                        </a:xfrm>
                        <a:prstGeom prst="rect">
                          <a:avLst/>
                        </a:prstGeom>
                        <a:noFill/>
                        <a:ln w="9525">
                          <a:noFill/>
                          <a:miter lim="800000"/>
                          <a:headEnd/>
                          <a:tailEnd/>
                        </a:ln>
                      </wps:spPr>
                      <wps:txbx>
                        <w:txbxContent>
                          <w:p w:rsidRPr="00C206D2" w:rsidR="00C206D2" w:rsidP="00C206D2" w:rsidRDefault="00C206D2" w14:paraId="065B3DD0" w14:textId="4197A73F">
                            <w:pPr>
                              <w:suppressAutoHyphens/>
                              <w:spacing w:line="240" w:lineRule="auto"/>
                              <w:rPr>
                                <w:rFonts w:cs="Arial"/>
                                <w:color w:val="D9D9D9" w:themeColor="background1" w:themeShade="D9"/>
                                <w:sz w:val="36"/>
                                <w:szCs w:val="36"/>
                                <w:lang w:val="en-US"/>
                              </w:rPr>
                            </w:pPr>
                            <w:r w:rsidRPr="00C206D2">
                              <w:rPr>
                                <w:rFonts w:cs="Arial"/>
                                <w:color w:val="D9D9D9" w:themeColor="background1" w:themeShade="D9"/>
                                <w:sz w:val="36"/>
                                <w:szCs w:val="36"/>
                                <w:lang w:val="en-US"/>
                              </w:rPr>
                              <w:t xml:space="preserve">Submodel Template of the </w:t>
                            </w:r>
                          </w:p>
                          <w:p w:rsidRPr="00C206D2" w:rsidR="00C206D2" w:rsidP="00C206D2" w:rsidRDefault="00C206D2" w14:paraId="58D19836" w14:textId="755F1A18">
                            <w:pPr>
                              <w:tabs>
                                <w:tab w:val="left" w:leader="dot" w:pos="1020"/>
                              </w:tabs>
                              <w:suppressAutoHyphens/>
                              <w:spacing w:line="240" w:lineRule="auto"/>
                              <w:rPr>
                                <w:rFonts w:cs="Arial"/>
                                <w:bCs/>
                                <w:color w:val="D9D9D9" w:themeColor="background1" w:themeShade="D9"/>
                                <w:sz w:val="36"/>
                                <w:szCs w:val="36"/>
                                <w:lang w:val="en-US"/>
                              </w:rPr>
                            </w:pPr>
                            <w:r w:rsidRPr="00C206D2">
                              <w:rPr>
                                <w:rFonts w:cs="Arial"/>
                                <w:color w:val="D9D9D9" w:themeColor="background1" w:themeShade="D9"/>
                                <w:sz w:val="36"/>
                                <w:szCs w:val="36"/>
                                <w:lang w:val="en-US"/>
                              </w:rPr>
                              <w:t>Asset Administration Shell</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w14:anchorId="597BDD0D">
              <v:shape id="_x0000_s1028" style="position:absolute;margin-left:-20.7pt;margin-top:679.6pt;width:470.1pt;height:59.6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" w14:anchorId="5F0DA384">
                <v:textbox inset="0,0,0,0">
                  <w:txbxContent>
                    <w:p w:rsidRPr="00C206D2" w:rsidR="00C206D2" w:rsidP="00C206D2" w:rsidRDefault="00C206D2" w14:paraId="716A431B" w14:textId="4197A73F">
                      <w:pPr>
                        <w:suppressAutoHyphens/>
                        <w:spacing w:line="240" w:lineRule="auto"/>
                        <w:rPr>
                          <w:rFonts w:cs="Arial"/>
                          <w:color w:val="D9D9D9" w:themeColor="background1" w:themeShade="D9"/>
                          <w:sz w:val="36"/>
                          <w:szCs w:val="36"/>
                          <w:lang w:val="en-US"/>
                        </w:rPr>
                      </w:pPr>
                      <w:r w:rsidRPr="00C206D2">
                        <w:rPr>
                          <w:rFonts w:cs="Arial"/>
                          <w:color w:val="D9D9D9" w:themeColor="background1" w:themeShade="D9"/>
                          <w:sz w:val="36"/>
                          <w:szCs w:val="36"/>
                          <w:lang w:val="en-US"/>
                        </w:rPr>
                        <w:t xml:space="preserve">Submodel Template of the </w:t>
                      </w:r>
                    </w:p>
                    <w:p w:rsidRPr="00C206D2" w:rsidR="00C206D2" w:rsidP="00C206D2" w:rsidRDefault="00C206D2" w14:paraId="3D2A419A" w14:textId="755F1A18">
                      <w:pPr>
                        <w:tabs>
                          <w:tab w:val="left" w:leader="dot" w:pos="1020"/>
                        </w:tabs>
                        <w:suppressAutoHyphens/>
                        <w:spacing w:line="240" w:lineRule="auto"/>
                        <w:rPr>
                          <w:rFonts w:cs="Arial"/>
                          <w:bCs/>
                          <w:color w:val="D9D9D9" w:themeColor="background1" w:themeShade="D9"/>
                          <w:sz w:val="36"/>
                          <w:szCs w:val="36"/>
                          <w:lang w:val="en-US"/>
                        </w:rPr>
                      </w:pPr>
                      <w:r w:rsidRPr="00C206D2">
                        <w:rPr>
                          <w:rFonts w:cs="Arial"/>
                          <w:color w:val="D9D9D9" w:themeColor="background1" w:themeShade="D9"/>
                          <w:sz w:val="36"/>
                          <w:szCs w:val="36"/>
                          <w:lang w:val="en-US"/>
                        </w:rPr>
                        <w:t>Asset Administration Shell</w:t>
                      </w:r>
                    </w:p>
                  </w:txbxContent>
                </v:textbox>
                <w10:wrap type="square"/>
              </v:shape>
            </w:pict>
          </mc:Fallback>
        </mc:AlternateContent>
      </w:r>
      <w:r w:rsidRPr="00F62C10" w:rsidR="000D727A">
        <w:rPr>
          <w:noProof/>
          <w:lang w:eastAsia="en-US"/>
        </w:rPr>
        <mc:AlternateContent>
          <mc:Choice Requires="wps">
            <w:drawing>
              <wp:anchor distT="45720" distB="45720" distL="114300" distR="114300" simplePos="0" relativeHeight="251658244" behindDoc="0" locked="0" layoutInCell="1" allowOverlap="1" wp14:anchorId="60B579A0" wp14:editId="47852993">
                <wp:simplePos x="0" y="0"/>
                <wp:positionH relativeFrom="column">
                  <wp:posOffset>-303167</wp:posOffset>
                </wp:positionH>
                <wp:positionV relativeFrom="paragraph">
                  <wp:posOffset>7799705</wp:posOffset>
                </wp:positionV>
                <wp:extent cx="3552825" cy="300355"/>
                <wp:effectExtent l="0" t="0" r="3175" b="444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300355"/>
                        </a:xfrm>
                        <a:prstGeom prst="rect">
                          <a:avLst/>
                        </a:prstGeom>
                        <a:noFill/>
                        <a:ln w="9525">
                          <a:noFill/>
                          <a:miter lim="800000"/>
                          <a:headEnd/>
                          <a:tailEnd/>
                        </a:ln>
                      </wps:spPr>
                      <wps:txbx>
                        <w:txbxContent>
                          <w:p w:rsidRPr="000D727A" w:rsidR="000D727A" w:rsidP="001615CC" w:rsidRDefault="000D727A" w14:paraId="143D2535" w14:textId="2930C526">
                            <w:pPr>
                              <w:tabs>
                                <w:tab w:val="left" w:leader="dot" w:pos="1020"/>
                              </w:tabs>
                              <w:suppressAutoHyphens/>
                              <w:spacing w:line="240" w:lineRule="auto"/>
                              <w:rPr>
                                <w:rFonts w:cs="Arial"/>
                                <w:b/>
                                <w:bCs/>
                                <w:color w:val="FFFFFF" w:themeColor="background1"/>
                                <w:sz w:val="32"/>
                                <w:szCs w:val="32"/>
                                <w:lang w:val="en-US"/>
                              </w:rPr>
                            </w:pPr>
                            <w:r w:rsidRPr="000D727A">
                              <w:rPr>
                                <w:rFonts w:cs="Arial"/>
                                <w:b/>
                                <w:bCs/>
                                <w:color w:val="FFFFFF" w:themeColor="background1"/>
                                <w:sz w:val="32"/>
                                <w:szCs w:val="32"/>
                                <w:lang w:val="en-US"/>
                              </w:rPr>
                              <w:t>S P E C I F I C A T I O 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w14:anchorId="7DF91E4E">
              <v:shape id="_x0000_s1029" style="position:absolute;margin-left:-23.85pt;margin-top:614.15pt;width:279.75pt;height:23.6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" w14:anchorId="60B579A0">
                <v:textbox inset="0,0,0,0">
                  <w:txbxContent>
                    <w:p w:rsidRPr="000D727A" w:rsidR="000D727A" w:rsidP="001615CC" w:rsidRDefault="000D727A" w14:paraId="78B09EAE" w14:textId="2930C526">
                      <w:pPr>
                        <w:tabs>
                          <w:tab w:val="left" w:leader="dot" w:pos="1020"/>
                        </w:tabs>
                        <w:suppressAutoHyphens/>
                        <w:spacing w:line="240" w:lineRule="auto"/>
                        <w:rPr>
                          <w:rFonts w:cs="Arial"/>
                          <w:b/>
                          <w:bCs/>
                          <w:color w:val="FFFFFF" w:themeColor="background1"/>
                          <w:sz w:val="32"/>
                          <w:szCs w:val="32"/>
                          <w:lang w:val="en-US"/>
                        </w:rPr>
                      </w:pPr>
                      <w:r w:rsidRPr="000D727A">
                        <w:rPr>
                          <w:rFonts w:cs="Arial"/>
                          <w:b/>
                          <w:bCs/>
                          <w:color w:val="FFFFFF" w:themeColor="background1"/>
                          <w:sz w:val="32"/>
                          <w:szCs w:val="32"/>
                          <w:lang w:val="en-US"/>
                        </w:rPr>
                        <w:t>S P E C I F I C A T I O N</w:t>
                      </w:r>
                    </w:p>
                  </w:txbxContent>
                </v:textbox>
                <w10:wrap type="square"/>
              </v:shape>
            </w:pict>
          </mc:Fallback>
        </mc:AlternateContent>
      </w:r>
      <w:r w:rsidR="000D727A">
        <w:rPr>
          <w:noProof/>
        </w:rPr>
        <w:drawing>
          <wp:anchor distT="0" distB="0" distL="114300" distR="114300" simplePos="0" relativeHeight="251658241" behindDoc="0" locked="0" layoutInCell="1" allowOverlap="1" wp14:anchorId="7A1DBFDA" wp14:editId="47638A46">
            <wp:simplePos x="0" y="0"/>
            <wp:positionH relativeFrom="margin">
              <wp:align>center</wp:align>
            </wp:positionH>
            <wp:positionV relativeFrom="page">
              <wp:align>top</wp:align>
            </wp:positionV>
            <wp:extent cx="7555865" cy="10680065"/>
            <wp:effectExtent l="0" t="0" r="6985"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a:ext>
                      </a:extLst>
                    </a:blip>
                    <a:stretch>
                      <a:fillRect/>
                    </a:stretch>
                  </pic:blipFill>
                  <pic:spPr>
                    <a:xfrm>
                      <a:off x="0" y="0"/>
                      <a:ext cx="7555865" cy="10680065"/>
                    </a:xfrm>
                    <a:prstGeom prst="rect">
                      <a:avLst/>
                    </a:prstGeom>
                  </pic:spPr>
                </pic:pic>
              </a:graphicData>
            </a:graphic>
            <wp14:sizeRelH relativeFrom="margin">
              <wp14:pctWidth>0</wp14:pctWidth>
            </wp14:sizeRelH>
            <wp14:sizeRelV relativeFrom="margin">
              <wp14:pctHeight>0</wp14:pctHeight>
            </wp14:sizeRelV>
          </wp:anchor>
        </w:drawing>
      </w:r>
      <w:r w:rsidRPr="00983C03" w:rsidR="00983C03">
        <w:rPr>
          <w:noProof/>
        </w:rPr>
        <w:t xml:space="preserve"> </w:t>
      </w:r>
      <w:r w:rsidR="00574B65">
        <w:br w:type="page"/>
      </w:r>
    </w:p>
    <w:p w:rsidRPr="00F62C10" w:rsidR="003D21D3" w:rsidP="00A7643D" w:rsidRDefault="00574B65" w14:paraId="07191D5D" w14:textId="008D71CA">
      <w:pPr>
        <w:pStyle w:val="berschriftVerzeichnisse"/>
      </w:pPr>
      <w:r w:rsidRPr="00F62C10">
        <w:lastRenderedPageBreak/>
        <w:t>Imprint</w:t>
      </w:r>
      <w:r w:rsidRPr="00983C03" w:rsidR="00983C03">
        <w:rPr>
          <w:noProof/>
        </w:rPr>
        <w:t xml:space="preserve"> </w:t>
      </w:r>
    </w:p>
    <w:p w:rsidRPr="00F62C10" w:rsidR="003D21D3" w:rsidRDefault="003D21D3" w14:paraId="69881CD3" w14:textId="77777777">
      <w:pPr>
        <w:spacing w:after="0" w:line="240" w:lineRule="auto"/>
        <w:rPr>
          <w:sz w:val="30"/>
          <w:szCs w:val="30"/>
        </w:rPr>
      </w:pPr>
    </w:p>
    <w:p w:rsidRPr="00F62C10" w:rsidR="003D21D3" w:rsidRDefault="00574B65" w14:paraId="25C6B2A8" w14:textId="77777777">
      <w:pPr>
        <w:spacing w:after="0" w:line="240" w:lineRule="auto"/>
        <w:rPr>
          <w:b/>
        </w:rPr>
      </w:pPr>
      <w:r w:rsidRPr="00F62C10">
        <w:rPr>
          <w:b/>
        </w:rPr>
        <w:t>Publisher</w:t>
      </w:r>
    </w:p>
    <w:p w:rsidR="003D21D3" w:rsidRDefault="003D32BE" w14:paraId="672E4C4E" w14:textId="3A79D4F2">
      <w:pPr>
        <w:spacing w:after="0" w:line="240" w:lineRule="auto"/>
      </w:pPr>
      <w:r>
        <w:t>Industrial Digital Twin Association</w:t>
      </w:r>
    </w:p>
    <w:p w:rsidRPr="00951764" w:rsidR="00BE0363" w:rsidRDefault="00BE0363" w14:paraId="517322AA" w14:textId="66F48E9C">
      <w:pPr>
        <w:spacing w:after="0" w:line="240" w:lineRule="auto"/>
        <w:rPr>
          <w:lang w:val="de-DE"/>
        </w:rPr>
      </w:pPr>
      <w:r w:rsidRPr="00951764">
        <w:rPr>
          <w:lang w:val="de-DE"/>
        </w:rPr>
        <w:t>Lyoner Strasse 18</w:t>
      </w:r>
    </w:p>
    <w:p w:rsidRPr="00951764" w:rsidR="00BE0363" w:rsidRDefault="00BE0363" w14:paraId="0D807FF5" w14:textId="02EB2953">
      <w:pPr>
        <w:spacing w:after="0" w:line="240" w:lineRule="auto"/>
        <w:rPr>
          <w:lang w:val="de-DE"/>
        </w:rPr>
      </w:pPr>
      <w:r w:rsidRPr="00951764">
        <w:rPr>
          <w:lang w:val="de-DE"/>
        </w:rPr>
        <w:t>60528 Frankfurt am Main</w:t>
      </w:r>
    </w:p>
    <w:p w:rsidRPr="00951764" w:rsidR="002556E6" w:rsidRDefault="002556E6" w14:paraId="46B5CD64" w14:textId="2DA2DD95">
      <w:pPr>
        <w:spacing w:after="0" w:line="240" w:lineRule="auto"/>
        <w:rPr>
          <w:lang w:val="de-DE"/>
        </w:rPr>
      </w:pPr>
      <w:r w:rsidRPr="00951764">
        <w:rPr>
          <w:lang w:val="de-DE"/>
        </w:rPr>
        <w:t>Germany</w:t>
      </w:r>
    </w:p>
    <w:p w:rsidRPr="00F62C10" w:rsidR="003D21D3" w:rsidRDefault="00141A0C" w14:paraId="7DA755BD" w14:textId="06EFAB3A">
      <w:pPr>
        <w:spacing w:after="0" w:line="240" w:lineRule="auto"/>
      </w:pPr>
      <w:r w:rsidRPr="00141A0C">
        <w:t>https://</w:t>
      </w:r>
      <w:r>
        <w:t>www.</w:t>
      </w:r>
      <w:r w:rsidRPr="00141A0C">
        <w:t>industrialdigitaltwin.org/</w:t>
      </w:r>
    </w:p>
    <w:p w:rsidRPr="00F62C10" w:rsidR="003D21D3" w:rsidRDefault="003D21D3" w14:paraId="52708915" w14:textId="77777777">
      <w:pPr>
        <w:spacing w:after="0" w:line="240" w:lineRule="auto"/>
      </w:pPr>
    </w:p>
    <w:p w:rsidRPr="00F62C10" w:rsidR="003D21D3" w:rsidRDefault="003D21D3" w14:paraId="4247D181" w14:textId="77777777">
      <w:pPr>
        <w:spacing w:after="0" w:line="240" w:lineRule="auto"/>
      </w:pPr>
    </w:p>
    <w:p w:rsidRPr="00F62C10" w:rsidR="003D21D3" w:rsidRDefault="00574B65" w14:paraId="583D2AC3" w14:textId="77777777">
      <w:pPr>
        <w:spacing w:after="0" w:line="240" w:lineRule="auto"/>
        <w:rPr>
          <w:sz w:val="44"/>
          <w:szCs w:val="44"/>
        </w:rPr>
      </w:pPr>
      <w:r w:rsidRPr="00F62C10">
        <w:rPr>
          <w:sz w:val="44"/>
          <w:szCs w:val="44"/>
        </w:rPr>
        <w:t>Version history</w:t>
      </w:r>
    </w:p>
    <w:p w:rsidRPr="00F62C10" w:rsidR="003D21D3" w:rsidRDefault="003D21D3" w14:paraId="3D9E6012" w14:textId="77777777">
      <w:pPr>
        <w:spacing w:after="0" w:line="240" w:lineRule="auto"/>
      </w:pPr>
    </w:p>
    <w:tbl>
      <w:tblPr>
        <w:tblStyle w:val="Tabellenraster"/>
        <w:tblW w:w="0" w:type="auto"/>
        <w:tblLook w:val="04A0" w:firstRow="1" w:lastRow="0" w:firstColumn="1" w:lastColumn="0" w:noHBand="0" w:noVBand="1"/>
      </w:tblPr>
      <w:tblGrid>
        <w:gridCol w:w="1271"/>
        <w:gridCol w:w="1276"/>
        <w:gridCol w:w="7082"/>
      </w:tblGrid>
      <w:tr w:rsidR="000D3139" w:rsidTr="0087562F" w14:paraId="3F835689" w14:textId="77777777">
        <w:tc>
          <w:tcPr>
            <w:tcW w:w="1271" w:type="dxa"/>
          </w:tcPr>
          <w:p w:rsidRPr="000D3139" w:rsidR="000D3139" w:rsidRDefault="000D3139" w14:paraId="0BB49112" w14:textId="4728EBBA">
            <w:pPr>
              <w:spacing w:after="0" w:line="240" w:lineRule="auto"/>
              <w:rPr>
                <w:b/>
                <w:bCs/>
              </w:rPr>
            </w:pPr>
            <w:r w:rsidRPr="000D3139">
              <w:rPr>
                <w:b/>
                <w:bCs/>
              </w:rPr>
              <w:t>Date</w:t>
            </w:r>
          </w:p>
        </w:tc>
        <w:tc>
          <w:tcPr>
            <w:tcW w:w="1276" w:type="dxa"/>
          </w:tcPr>
          <w:p w:rsidRPr="000D3139" w:rsidR="000D3139" w:rsidRDefault="000D3139" w14:paraId="292E1FAE" w14:textId="5091D406">
            <w:pPr>
              <w:spacing w:after="0" w:line="240" w:lineRule="auto"/>
              <w:rPr>
                <w:b/>
                <w:bCs/>
              </w:rPr>
            </w:pPr>
            <w:r w:rsidRPr="000D3139">
              <w:rPr>
                <w:b/>
                <w:bCs/>
              </w:rPr>
              <w:t>Version</w:t>
            </w:r>
          </w:p>
        </w:tc>
        <w:tc>
          <w:tcPr>
            <w:tcW w:w="7082" w:type="dxa"/>
          </w:tcPr>
          <w:p w:rsidRPr="000D3139" w:rsidR="000D3139" w:rsidRDefault="000D3139" w14:paraId="69821C44" w14:textId="43B9D214">
            <w:pPr>
              <w:spacing w:after="0" w:line="240" w:lineRule="auto"/>
              <w:rPr>
                <w:b/>
                <w:bCs/>
              </w:rPr>
            </w:pPr>
            <w:r w:rsidRPr="000D3139">
              <w:rPr>
                <w:b/>
                <w:bCs/>
              </w:rPr>
              <w:t>Comment</w:t>
            </w:r>
          </w:p>
        </w:tc>
      </w:tr>
      <w:tr w:rsidR="003D21D3" w:rsidTr="0087562F" w14:paraId="566245C2" w14:textId="77777777">
        <w:tc>
          <w:tcPr>
            <w:tcW w:w="1271" w:type="dxa"/>
          </w:tcPr>
          <w:p w:rsidRPr="00F62C10" w:rsidR="003D21D3" w:rsidRDefault="0070560B" w14:paraId="294A5EE0" w14:textId="79F06370">
            <w:pPr>
              <w:spacing w:after="0" w:line="240" w:lineRule="auto"/>
            </w:pPr>
            <w:r>
              <w:t>2020-</w:t>
            </w:r>
            <w:r w:rsidR="00AE42AF">
              <w:t>11-24</w:t>
            </w:r>
          </w:p>
        </w:tc>
        <w:tc>
          <w:tcPr>
            <w:tcW w:w="1276" w:type="dxa"/>
          </w:tcPr>
          <w:p w:rsidRPr="00F62C10" w:rsidR="003D21D3" w:rsidRDefault="00F113B1" w14:paraId="252671E5" w14:textId="57BB7497">
            <w:pPr>
              <w:spacing w:after="0" w:line="240" w:lineRule="auto"/>
            </w:pPr>
            <w:r>
              <w:t>1</w:t>
            </w:r>
            <w:r w:rsidR="009C2D42">
              <w:t>.</w:t>
            </w:r>
            <w:r w:rsidR="000D3139">
              <w:t>0</w:t>
            </w:r>
          </w:p>
        </w:tc>
        <w:tc>
          <w:tcPr>
            <w:tcW w:w="7082" w:type="dxa"/>
          </w:tcPr>
          <w:p w:rsidRPr="00F62C10" w:rsidR="003D21D3" w:rsidRDefault="00FA5BBF" w14:paraId="4EEC32B6" w14:textId="3E76F201">
            <w:pPr>
              <w:spacing w:after="0" w:line="240" w:lineRule="auto"/>
            </w:pPr>
            <w:r>
              <w:t>T</w:t>
            </w:r>
            <w:r w:rsidR="005B624E">
              <w:t>his version is the first version officially published by ZVEI and Plattform Industrie 4.0.</w:t>
            </w:r>
          </w:p>
        </w:tc>
      </w:tr>
      <w:tr w:rsidR="009C2D42" w:rsidTr="0087562F" w14:paraId="56F6DFEE" w14:textId="77777777">
        <w:tc>
          <w:tcPr>
            <w:tcW w:w="1271" w:type="dxa"/>
          </w:tcPr>
          <w:p w:rsidR="009C2D42" w:rsidRDefault="005B624E" w14:paraId="428F669D" w14:textId="5E88EAE5">
            <w:pPr>
              <w:spacing w:after="0" w:line="240" w:lineRule="auto"/>
            </w:pPr>
            <w:r>
              <w:t>2022-</w:t>
            </w:r>
            <w:r w:rsidR="00387A94">
              <w:t>10</w:t>
            </w:r>
            <w:r>
              <w:t>-</w:t>
            </w:r>
            <w:r w:rsidR="00387A94">
              <w:t>2</w:t>
            </w:r>
            <w:r>
              <w:t>0</w:t>
            </w:r>
          </w:p>
        </w:tc>
        <w:tc>
          <w:tcPr>
            <w:tcW w:w="1276" w:type="dxa"/>
          </w:tcPr>
          <w:p w:rsidR="009C2D42" w:rsidRDefault="0087562F" w14:paraId="12607FE3" w14:textId="0376D008">
            <w:pPr>
              <w:spacing w:after="0" w:line="240" w:lineRule="auto"/>
            </w:pPr>
            <w:r>
              <w:t>2.0</w:t>
            </w:r>
          </w:p>
        </w:tc>
        <w:tc>
          <w:tcPr>
            <w:tcW w:w="7082" w:type="dxa"/>
          </w:tcPr>
          <w:p w:rsidR="009C2D42" w:rsidRDefault="0087562F" w14:paraId="1B16DBB1" w14:textId="31C5E195">
            <w:pPr>
              <w:spacing w:after="0" w:line="240" w:lineRule="auto"/>
            </w:pPr>
            <w:r>
              <w:t>Release of the official Submodel template published by IDTA</w:t>
            </w:r>
            <w:r w:rsidR="00CD3187">
              <w:t>.</w:t>
            </w:r>
            <w:r w:rsidR="001938BC">
              <w:t xml:space="preserve"> T</w:t>
            </w:r>
            <w:r w:rsidRPr="001938BC" w:rsidR="001938BC">
              <w:t>his version is based on V1.0</w:t>
            </w:r>
            <w:r w:rsidR="00387A94">
              <w:t>.</w:t>
            </w:r>
          </w:p>
        </w:tc>
      </w:tr>
    </w:tbl>
    <w:p w:rsidRPr="00E36CD6" w:rsidR="003D21D3" w:rsidP="00E36CD6" w:rsidRDefault="003D21D3" w14:paraId="2FBDF2BA" w14:textId="77777777">
      <w:pPr>
        <w:sectPr w:rsidRPr="00E36CD6" w:rsidR="003D21D3" w:rsidSect="009024AD">
          <w:headerReference w:type="even" r:id="rId13"/>
          <w:headerReference w:type="default" r:id="rId14"/>
          <w:pgSz w:w="11907" w:h="16839" w:orient="portrait" w:code="9"/>
          <w:pgMar w:top="1021" w:right="1134" w:bottom="1021" w:left="1134" w:header="720" w:footer="720" w:gutter="0"/>
          <w:cols w:space="720"/>
          <w:noEndnote/>
          <w:titlePg/>
          <w:docGrid w:linePitch="326"/>
        </w:sectPr>
      </w:pPr>
    </w:p>
    <w:bookmarkStart w:name="_Toc93070299" w:displacedByCustomXml="next" w:id="0"/>
    <w:sdt>
      <w:sdtPr>
        <w:rPr>
          <w:b/>
          <w:color w:val="404040" w:themeColor="text1" w:themeTint="BF"/>
          <w:sz w:val="20"/>
          <w:lang w:val="de-DE"/>
        </w:rPr>
        <w:id w:val="369117832"/>
        <w:docPartObj>
          <w:docPartGallery w:val="Table of Contents"/>
          <w:docPartUnique/>
        </w:docPartObj>
      </w:sdtPr>
      <w:sdtEndPr>
        <w:rPr>
          <w:b w:val="0"/>
          <w:bCs/>
          <w:lang w:val="en-GB"/>
        </w:rPr>
      </w:sdtEndPr>
      <w:sdtContent>
        <w:p w:rsidRPr="00951764" w:rsidR="009B26C0" w:rsidP="00822AC1" w:rsidRDefault="00122ED1" w14:paraId="5F4073BC" w14:textId="2FA9F3B3">
          <w:pPr>
            <w:pStyle w:val="berschriftVerzeichnisse"/>
            <w:rPr>
              <w:rStyle w:val="berschrift1Zchn"/>
            </w:rPr>
          </w:pPr>
          <w:r w:rsidRPr="00951764">
            <w:rPr>
              <w:rStyle w:val="berschrift1Zchn"/>
            </w:rPr>
            <w:t>Contents</w:t>
          </w:r>
          <w:bookmarkEnd w:id="0"/>
        </w:p>
        <w:p w:rsidR="007E1A9C" w:rsidRDefault="009B26C0" w14:paraId="5A865A08" w14:textId="249349B2">
          <w:pPr>
            <w:pStyle w:val="Verzeichnis1"/>
            <w:rPr>
              <w:rFonts w:asciiTheme="minorHAnsi" w:hAnsiTheme="minorHAnsi" w:eastAsiaTheme="minorEastAsia" w:cstheme="minorBidi"/>
              <w:noProof/>
              <w:color w:val="auto"/>
              <w:sz w:val="24"/>
              <w:szCs w:val="24"/>
              <w:lang w:val="de-DE" w:eastAsia="zh-CN"/>
            </w:rPr>
          </w:pPr>
          <w:r>
            <w:fldChar w:fldCharType="begin"/>
          </w:r>
          <w:r>
            <w:instrText xml:space="preserve"> TOC \o "1-3" \h \z \u </w:instrText>
          </w:r>
          <w:r>
            <w:fldChar w:fldCharType="separate"/>
          </w:r>
          <w:hyperlink w:history="1" w:anchor="_Toc114783942">
            <w:r w:rsidRPr="00E845D0" w:rsidR="007E1A9C">
              <w:rPr>
                <w:rStyle w:val="Hyperlink"/>
                <w:noProof/>
              </w:rPr>
              <w:t>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General</w:t>
            </w:r>
            <w:r w:rsidR="007E1A9C">
              <w:rPr>
                <w:noProof/>
                <w:webHidden/>
              </w:rPr>
              <w:tab/>
            </w:r>
            <w:r w:rsidR="007E1A9C">
              <w:rPr>
                <w:noProof/>
                <w:webHidden/>
              </w:rPr>
              <w:fldChar w:fldCharType="begin"/>
            </w:r>
            <w:r w:rsidR="007E1A9C">
              <w:rPr>
                <w:noProof/>
                <w:webHidden/>
              </w:rPr>
              <w:instrText xml:space="preserve"> PAGEREF _Toc114783942 \h </w:instrText>
            </w:r>
            <w:r w:rsidR="007E1A9C">
              <w:rPr>
                <w:noProof/>
                <w:webHidden/>
              </w:rPr>
            </w:r>
            <w:r w:rsidR="007E1A9C">
              <w:rPr>
                <w:noProof/>
                <w:webHidden/>
              </w:rPr>
              <w:fldChar w:fldCharType="separate"/>
            </w:r>
            <w:r w:rsidR="003A630C">
              <w:rPr>
                <w:noProof/>
                <w:webHidden/>
              </w:rPr>
              <w:t>6</w:t>
            </w:r>
            <w:r w:rsidR="007E1A9C">
              <w:rPr>
                <w:noProof/>
                <w:webHidden/>
              </w:rPr>
              <w:fldChar w:fldCharType="end"/>
            </w:r>
          </w:hyperlink>
        </w:p>
        <w:p w:rsidR="007E1A9C" w:rsidRDefault="00D5772D" w14:paraId="6F38D7C5" w14:textId="277669DF">
          <w:pPr>
            <w:pStyle w:val="Verzeichnis2"/>
            <w:rPr>
              <w:rFonts w:asciiTheme="minorHAnsi" w:hAnsiTheme="minorHAnsi" w:eastAsiaTheme="minorEastAsia" w:cstheme="minorBidi"/>
              <w:noProof/>
              <w:color w:val="auto"/>
              <w:sz w:val="24"/>
              <w:szCs w:val="24"/>
              <w:lang w:val="de-DE" w:eastAsia="zh-CN"/>
            </w:rPr>
          </w:pPr>
          <w:hyperlink w:history="1" w:anchor="_Toc114783943">
            <w:r w:rsidRPr="00E845D0" w:rsidR="007E1A9C">
              <w:rPr>
                <w:rStyle w:val="Hyperlink"/>
                <w:noProof/>
              </w:rPr>
              <w:t>1.1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bCs/>
                <w:noProof/>
              </w:rPr>
              <w:t>About this document</w:t>
            </w:r>
            <w:r w:rsidR="007E1A9C">
              <w:rPr>
                <w:noProof/>
                <w:webHidden/>
              </w:rPr>
              <w:tab/>
            </w:r>
            <w:r w:rsidR="007E1A9C">
              <w:rPr>
                <w:noProof/>
                <w:webHidden/>
              </w:rPr>
              <w:fldChar w:fldCharType="begin"/>
            </w:r>
            <w:r w:rsidR="007E1A9C">
              <w:rPr>
                <w:noProof/>
                <w:webHidden/>
              </w:rPr>
              <w:instrText xml:space="preserve"> PAGEREF _Toc114783943 \h </w:instrText>
            </w:r>
            <w:r w:rsidR="007E1A9C">
              <w:rPr>
                <w:noProof/>
                <w:webHidden/>
              </w:rPr>
            </w:r>
            <w:r w:rsidR="007E1A9C">
              <w:rPr>
                <w:noProof/>
                <w:webHidden/>
              </w:rPr>
              <w:fldChar w:fldCharType="separate"/>
            </w:r>
            <w:r w:rsidR="003A630C">
              <w:rPr>
                <w:noProof/>
                <w:webHidden/>
              </w:rPr>
              <w:t>6</w:t>
            </w:r>
            <w:r w:rsidR="007E1A9C">
              <w:rPr>
                <w:noProof/>
                <w:webHidden/>
              </w:rPr>
              <w:fldChar w:fldCharType="end"/>
            </w:r>
          </w:hyperlink>
        </w:p>
        <w:p w:rsidR="007E1A9C" w:rsidRDefault="00D5772D" w14:paraId="72BA8BDC" w14:textId="156F7A71">
          <w:pPr>
            <w:pStyle w:val="Verzeichnis2"/>
            <w:rPr>
              <w:rFonts w:asciiTheme="minorHAnsi" w:hAnsiTheme="minorHAnsi" w:eastAsiaTheme="minorEastAsia" w:cstheme="minorBidi"/>
              <w:noProof/>
              <w:color w:val="auto"/>
              <w:sz w:val="24"/>
              <w:szCs w:val="24"/>
              <w:lang w:val="de-DE" w:eastAsia="zh-CN"/>
            </w:rPr>
          </w:pPr>
          <w:hyperlink w:history="1" w:anchor="_Toc114783944">
            <w:r w:rsidRPr="00E845D0" w:rsidR="007E1A9C">
              <w:rPr>
                <w:rStyle w:val="Hyperlink"/>
                <w:noProof/>
              </w:rPr>
              <w:t>1.2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bCs/>
                <w:noProof/>
              </w:rPr>
              <w:t xml:space="preserve">Scope of the </w:t>
            </w:r>
            <w:r w:rsidR="00F56FC6">
              <w:rPr>
                <w:rStyle w:val="Hyperlink"/>
                <w:bCs/>
                <w:noProof/>
              </w:rPr>
              <w:t>Submodel</w:t>
            </w:r>
            <w:r w:rsidR="007E1A9C">
              <w:rPr>
                <w:noProof/>
                <w:webHidden/>
              </w:rPr>
              <w:tab/>
            </w:r>
            <w:r w:rsidR="007E1A9C">
              <w:rPr>
                <w:noProof/>
                <w:webHidden/>
              </w:rPr>
              <w:fldChar w:fldCharType="begin"/>
            </w:r>
            <w:r w:rsidR="007E1A9C">
              <w:rPr>
                <w:noProof/>
                <w:webHidden/>
              </w:rPr>
              <w:instrText xml:space="preserve"> PAGEREF _Toc114783944 \h </w:instrText>
            </w:r>
            <w:r w:rsidR="007E1A9C">
              <w:rPr>
                <w:noProof/>
                <w:webHidden/>
              </w:rPr>
            </w:r>
            <w:r w:rsidR="007E1A9C">
              <w:rPr>
                <w:noProof/>
                <w:webHidden/>
              </w:rPr>
              <w:fldChar w:fldCharType="separate"/>
            </w:r>
            <w:r w:rsidR="003A630C">
              <w:rPr>
                <w:noProof/>
                <w:webHidden/>
              </w:rPr>
              <w:t>6</w:t>
            </w:r>
            <w:r w:rsidR="007E1A9C">
              <w:rPr>
                <w:noProof/>
                <w:webHidden/>
              </w:rPr>
              <w:fldChar w:fldCharType="end"/>
            </w:r>
          </w:hyperlink>
        </w:p>
        <w:p w:rsidR="007E1A9C" w:rsidRDefault="00D5772D" w14:paraId="79947B51" w14:textId="04D41656">
          <w:pPr>
            <w:pStyle w:val="Verzeichnis2"/>
            <w:rPr>
              <w:rFonts w:asciiTheme="minorHAnsi" w:hAnsiTheme="minorHAnsi" w:eastAsiaTheme="minorEastAsia" w:cstheme="minorBidi"/>
              <w:noProof/>
              <w:color w:val="auto"/>
              <w:sz w:val="24"/>
              <w:szCs w:val="24"/>
              <w:lang w:val="de-DE" w:eastAsia="zh-CN"/>
            </w:rPr>
          </w:pPr>
          <w:hyperlink w:history="1" w:anchor="_Toc114783945">
            <w:r w:rsidRPr="00E845D0" w:rsidR="007E1A9C">
              <w:rPr>
                <w:rStyle w:val="Hyperlink"/>
                <w:noProof/>
              </w:rPr>
              <w:t>1.3</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 xml:space="preserve">Relevant standards for the </w:t>
            </w:r>
            <w:r w:rsidR="00F56FC6">
              <w:rPr>
                <w:rStyle w:val="Hyperlink"/>
                <w:noProof/>
              </w:rPr>
              <w:t>Submodel</w:t>
            </w:r>
            <w:r w:rsidRPr="00E845D0" w:rsidR="007E1A9C">
              <w:rPr>
                <w:rStyle w:val="Hyperlink"/>
                <w:noProof/>
              </w:rPr>
              <w:t xml:space="preserve"> template</w:t>
            </w:r>
            <w:r w:rsidR="007E1A9C">
              <w:rPr>
                <w:noProof/>
                <w:webHidden/>
              </w:rPr>
              <w:tab/>
            </w:r>
            <w:r w:rsidR="007E1A9C">
              <w:rPr>
                <w:noProof/>
                <w:webHidden/>
              </w:rPr>
              <w:fldChar w:fldCharType="begin"/>
            </w:r>
            <w:r w:rsidR="007E1A9C">
              <w:rPr>
                <w:noProof/>
                <w:webHidden/>
              </w:rPr>
              <w:instrText xml:space="preserve"> PAGEREF _Toc114783945 \h </w:instrText>
            </w:r>
            <w:r w:rsidR="007E1A9C">
              <w:rPr>
                <w:noProof/>
                <w:webHidden/>
              </w:rPr>
            </w:r>
            <w:r w:rsidR="007E1A9C">
              <w:rPr>
                <w:noProof/>
                <w:webHidden/>
              </w:rPr>
              <w:fldChar w:fldCharType="separate"/>
            </w:r>
            <w:r w:rsidR="003A630C">
              <w:rPr>
                <w:noProof/>
                <w:webHidden/>
              </w:rPr>
              <w:t>6</w:t>
            </w:r>
            <w:r w:rsidR="007E1A9C">
              <w:rPr>
                <w:noProof/>
                <w:webHidden/>
              </w:rPr>
              <w:fldChar w:fldCharType="end"/>
            </w:r>
          </w:hyperlink>
        </w:p>
        <w:p w:rsidR="007E1A9C" w:rsidRDefault="00D5772D" w14:paraId="504BD121" w14:textId="08EE2359">
          <w:pPr>
            <w:pStyle w:val="Verzeichnis2"/>
            <w:rPr>
              <w:rFonts w:asciiTheme="minorHAnsi" w:hAnsiTheme="minorHAnsi" w:eastAsiaTheme="minorEastAsia" w:cstheme="minorBidi"/>
              <w:noProof/>
              <w:color w:val="auto"/>
              <w:sz w:val="24"/>
              <w:szCs w:val="24"/>
              <w:lang w:val="de-DE" w:eastAsia="zh-CN"/>
            </w:rPr>
          </w:pPr>
          <w:hyperlink w:history="1" w:anchor="_Toc114783946">
            <w:r w:rsidRPr="00E845D0" w:rsidR="007E1A9C">
              <w:rPr>
                <w:rStyle w:val="Hyperlink"/>
                <w:noProof/>
                <w:lang w:val="en-US"/>
              </w:rPr>
              <w:t>1.4</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lang w:val="en-US"/>
              </w:rPr>
              <w:t>Explanations on used UML diagrams</w:t>
            </w:r>
            <w:r w:rsidR="007E1A9C">
              <w:rPr>
                <w:noProof/>
                <w:webHidden/>
              </w:rPr>
              <w:tab/>
            </w:r>
            <w:r w:rsidR="007E1A9C">
              <w:rPr>
                <w:noProof/>
                <w:webHidden/>
              </w:rPr>
              <w:fldChar w:fldCharType="begin"/>
            </w:r>
            <w:r w:rsidR="007E1A9C">
              <w:rPr>
                <w:noProof/>
                <w:webHidden/>
              </w:rPr>
              <w:instrText xml:space="preserve"> PAGEREF _Toc114783946 \h </w:instrText>
            </w:r>
            <w:r w:rsidR="007E1A9C">
              <w:rPr>
                <w:noProof/>
                <w:webHidden/>
              </w:rPr>
            </w:r>
            <w:r w:rsidR="007E1A9C">
              <w:rPr>
                <w:noProof/>
                <w:webHidden/>
              </w:rPr>
              <w:fldChar w:fldCharType="separate"/>
            </w:r>
            <w:r w:rsidR="003A630C">
              <w:rPr>
                <w:noProof/>
                <w:webHidden/>
              </w:rPr>
              <w:t>7</w:t>
            </w:r>
            <w:r w:rsidR="007E1A9C">
              <w:rPr>
                <w:noProof/>
                <w:webHidden/>
              </w:rPr>
              <w:fldChar w:fldCharType="end"/>
            </w:r>
          </w:hyperlink>
        </w:p>
        <w:p w:rsidR="007E1A9C" w:rsidRDefault="00D5772D" w14:paraId="07A2BED3" w14:textId="3F016B4E">
          <w:pPr>
            <w:pStyle w:val="Verzeichnis1"/>
            <w:rPr>
              <w:rFonts w:asciiTheme="minorHAnsi" w:hAnsiTheme="minorHAnsi" w:eastAsiaTheme="minorEastAsia" w:cstheme="minorBidi"/>
              <w:noProof/>
              <w:color w:val="auto"/>
              <w:sz w:val="24"/>
              <w:szCs w:val="24"/>
              <w:lang w:val="de-DE" w:eastAsia="zh-CN"/>
            </w:rPr>
          </w:pPr>
          <w:hyperlink w:history="1" w:anchor="_Toc114783947">
            <w:r w:rsidRPr="00E845D0" w:rsidR="007E1A9C">
              <w:rPr>
                <w:rStyle w:val="Hyperlink"/>
                <w:noProof/>
              </w:rPr>
              <w:t>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 xml:space="preserve">Information set for </w:t>
            </w:r>
            <w:r w:rsidR="00F56FC6">
              <w:rPr>
                <w:rStyle w:val="Hyperlink"/>
                <w:noProof/>
              </w:rPr>
              <w:t>Submodel</w:t>
            </w:r>
            <w:r w:rsidRPr="00E845D0" w:rsidR="007E1A9C">
              <w:rPr>
                <w:rStyle w:val="Hyperlink"/>
                <w:noProof/>
              </w:rPr>
              <w:t xml:space="preserve"> “Nameplate”</w:t>
            </w:r>
            <w:r w:rsidR="007E1A9C">
              <w:rPr>
                <w:noProof/>
                <w:webHidden/>
              </w:rPr>
              <w:tab/>
            </w:r>
            <w:r w:rsidR="007E1A9C">
              <w:rPr>
                <w:noProof/>
                <w:webHidden/>
              </w:rPr>
              <w:fldChar w:fldCharType="begin"/>
            </w:r>
            <w:r w:rsidR="007E1A9C">
              <w:rPr>
                <w:noProof/>
                <w:webHidden/>
              </w:rPr>
              <w:instrText xml:space="preserve"> PAGEREF _Toc114783947 \h </w:instrText>
            </w:r>
            <w:r w:rsidR="007E1A9C">
              <w:rPr>
                <w:noProof/>
                <w:webHidden/>
              </w:rPr>
            </w:r>
            <w:r w:rsidR="007E1A9C">
              <w:rPr>
                <w:noProof/>
                <w:webHidden/>
              </w:rPr>
              <w:fldChar w:fldCharType="separate"/>
            </w:r>
            <w:r w:rsidR="003A630C">
              <w:rPr>
                <w:noProof/>
                <w:webHidden/>
              </w:rPr>
              <w:t>8</w:t>
            </w:r>
            <w:r w:rsidR="007E1A9C">
              <w:rPr>
                <w:noProof/>
                <w:webHidden/>
              </w:rPr>
              <w:fldChar w:fldCharType="end"/>
            </w:r>
          </w:hyperlink>
        </w:p>
        <w:p w:rsidR="007E1A9C" w:rsidRDefault="00D5772D" w14:paraId="097F6458" w14:textId="705C379A">
          <w:pPr>
            <w:pStyle w:val="Verzeichnis1"/>
            <w:rPr>
              <w:rFonts w:asciiTheme="minorHAnsi" w:hAnsiTheme="minorHAnsi" w:eastAsiaTheme="minorEastAsia" w:cstheme="minorBidi"/>
              <w:noProof/>
              <w:color w:val="auto"/>
              <w:sz w:val="24"/>
              <w:szCs w:val="24"/>
              <w:lang w:val="de-DE" w:eastAsia="zh-CN"/>
            </w:rPr>
          </w:pPr>
          <w:hyperlink w:history="1" w:anchor="_Toc114783948">
            <w:r w:rsidRPr="00E845D0" w:rsidR="007E1A9C">
              <w:rPr>
                <w:rStyle w:val="Hyperlink"/>
                <w:noProof/>
              </w:rPr>
              <w:t>3</w:t>
            </w:r>
            <w:r w:rsidR="007E1A9C">
              <w:rPr>
                <w:rFonts w:asciiTheme="minorHAnsi" w:hAnsiTheme="minorHAnsi" w:eastAsiaTheme="minorEastAsia" w:cstheme="minorBidi"/>
                <w:noProof/>
                <w:color w:val="auto"/>
                <w:sz w:val="24"/>
                <w:szCs w:val="24"/>
                <w:lang w:val="de-DE" w:eastAsia="zh-CN"/>
              </w:rPr>
              <w:tab/>
            </w:r>
            <w:r w:rsidR="00F56FC6">
              <w:rPr>
                <w:rStyle w:val="Hyperlink"/>
                <w:noProof/>
              </w:rPr>
              <w:t>Submodel</w:t>
            </w:r>
            <w:r w:rsidRPr="00E845D0" w:rsidR="007E1A9C">
              <w:rPr>
                <w:rStyle w:val="Hyperlink"/>
                <w:noProof/>
              </w:rPr>
              <w:t xml:space="preserve"> and collections</w:t>
            </w:r>
            <w:r w:rsidR="007E1A9C">
              <w:rPr>
                <w:noProof/>
                <w:webHidden/>
              </w:rPr>
              <w:tab/>
            </w:r>
            <w:r w:rsidR="007E1A9C">
              <w:rPr>
                <w:noProof/>
                <w:webHidden/>
              </w:rPr>
              <w:fldChar w:fldCharType="begin"/>
            </w:r>
            <w:r w:rsidR="007E1A9C">
              <w:rPr>
                <w:noProof/>
                <w:webHidden/>
              </w:rPr>
              <w:instrText xml:space="preserve"> PAGEREF _Toc114783948 \h </w:instrText>
            </w:r>
            <w:r w:rsidR="007E1A9C">
              <w:rPr>
                <w:noProof/>
                <w:webHidden/>
              </w:rPr>
            </w:r>
            <w:r w:rsidR="007E1A9C">
              <w:rPr>
                <w:noProof/>
                <w:webHidden/>
              </w:rPr>
              <w:fldChar w:fldCharType="separate"/>
            </w:r>
            <w:r w:rsidR="003A630C">
              <w:rPr>
                <w:noProof/>
                <w:webHidden/>
              </w:rPr>
              <w:t>9</w:t>
            </w:r>
            <w:r w:rsidR="007E1A9C">
              <w:rPr>
                <w:noProof/>
                <w:webHidden/>
              </w:rPr>
              <w:fldChar w:fldCharType="end"/>
            </w:r>
          </w:hyperlink>
        </w:p>
        <w:p w:rsidR="007E1A9C" w:rsidRDefault="00D5772D" w14:paraId="77394694" w14:textId="28F12D80">
          <w:pPr>
            <w:pStyle w:val="Verzeichnis2"/>
            <w:rPr>
              <w:rFonts w:asciiTheme="minorHAnsi" w:hAnsiTheme="minorHAnsi" w:eastAsiaTheme="minorEastAsia" w:cstheme="minorBidi"/>
              <w:noProof/>
              <w:color w:val="auto"/>
              <w:sz w:val="24"/>
              <w:szCs w:val="24"/>
              <w:lang w:val="de-DE" w:eastAsia="zh-CN"/>
            </w:rPr>
          </w:pPr>
          <w:hyperlink w:history="1" w:anchor="_Toc114783949">
            <w:r w:rsidRPr="00E845D0" w:rsidR="007E1A9C">
              <w:rPr>
                <w:rStyle w:val="Hyperlink"/>
                <w:noProof/>
              </w:rPr>
              <w:t>3.1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 xml:space="preserve">Properties of the </w:t>
            </w:r>
            <w:r w:rsidR="00F56FC6">
              <w:rPr>
                <w:rStyle w:val="Hyperlink"/>
                <w:noProof/>
              </w:rPr>
              <w:t>Submodel</w:t>
            </w:r>
            <w:r w:rsidRPr="00E845D0" w:rsidR="007E1A9C">
              <w:rPr>
                <w:rStyle w:val="Hyperlink"/>
                <w:noProof/>
              </w:rPr>
              <w:t xml:space="preserve"> “Nameplate”</w:t>
            </w:r>
            <w:r w:rsidR="007E1A9C">
              <w:rPr>
                <w:noProof/>
                <w:webHidden/>
              </w:rPr>
              <w:tab/>
            </w:r>
            <w:r w:rsidR="007E1A9C">
              <w:rPr>
                <w:noProof/>
                <w:webHidden/>
              </w:rPr>
              <w:fldChar w:fldCharType="begin"/>
            </w:r>
            <w:r w:rsidR="007E1A9C">
              <w:rPr>
                <w:noProof/>
                <w:webHidden/>
              </w:rPr>
              <w:instrText xml:space="preserve"> PAGEREF _Toc114783949 \h </w:instrText>
            </w:r>
            <w:r w:rsidR="007E1A9C">
              <w:rPr>
                <w:noProof/>
                <w:webHidden/>
              </w:rPr>
            </w:r>
            <w:r w:rsidR="007E1A9C">
              <w:rPr>
                <w:noProof/>
                <w:webHidden/>
              </w:rPr>
              <w:fldChar w:fldCharType="separate"/>
            </w:r>
            <w:r w:rsidR="003A630C">
              <w:rPr>
                <w:noProof/>
                <w:webHidden/>
              </w:rPr>
              <w:t>9</w:t>
            </w:r>
            <w:r w:rsidR="007E1A9C">
              <w:rPr>
                <w:noProof/>
                <w:webHidden/>
              </w:rPr>
              <w:fldChar w:fldCharType="end"/>
            </w:r>
          </w:hyperlink>
        </w:p>
        <w:p w:rsidR="007E1A9C" w:rsidRDefault="00D5772D" w14:paraId="6B5587F6" w14:textId="7B7F8F6C">
          <w:pPr>
            <w:pStyle w:val="Verzeichnis2"/>
            <w:rPr>
              <w:rFonts w:asciiTheme="minorHAnsi" w:hAnsiTheme="minorHAnsi" w:eastAsiaTheme="minorEastAsia" w:cstheme="minorBidi"/>
              <w:noProof/>
              <w:color w:val="auto"/>
              <w:sz w:val="24"/>
              <w:szCs w:val="24"/>
              <w:lang w:val="de-DE" w:eastAsia="zh-CN"/>
            </w:rPr>
          </w:pPr>
          <w:hyperlink w:history="1" w:anchor="_Toc114783950">
            <w:r w:rsidRPr="00E845D0" w:rsidR="007E1A9C">
              <w:rPr>
                <w:rStyle w:val="Hyperlink"/>
                <w:noProof/>
              </w:rPr>
              <w:t>3.2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Mandatory properties of the SMC “ContactInformation” for physical address</w:t>
            </w:r>
            <w:r w:rsidR="007E1A9C">
              <w:rPr>
                <w:noProof/>
                <w:webHidden/>
              </w:rPr>
              <w:tab/>
            </w:r>
            <w:r w:rsidR="007E1A9C">
              <w:rPr>
                <w:noProof/>
                <w:webHidden/>
              </w:rPr>
              <w:fldChar w:fldCharType="begin"/>
            </w:r>
            <w:r w:rsidR="007E1A9C">
              <w:rPr>
                <w:noProof/>
                <w:webHidden/>
              </w:rPr>
              <w:instrText xml:space="preserve"> PAGEREF _Toc114783950 \h </w:instrText>
            </w:r>
            <w:r w:rsidR="007E1A9C">
              <w:rPr>
                <w:noProof/>
                <w:webHidden/>
              </w:rPr>
            </w:r>
            <w:r w:rsidR="007E1A9C">
              <w:rPr>
                <w:noProof/>
                <w:webHidden/>
              </w:rPr>
              <w:fldChar w:fldCharType="separate"/>
            </w:r>
            <w:r w:rsidR="003A630C">
              <w:rPr>
                <w:noProof/>
                <w:webHidden/>
              </w:rPr>
              <w:t>13</w:t>
            </w:r>
            <w:r w:rsidR="007E1A9C">
              <w:rPr>
                <w:noProof/>
                <w:webHidden/>
              </w:rPr>
              <w:fldChar w:fldCharType="end"/>
            </w:r>
          </w:hyperlink>
        </w:p>
        <w:p w:rsidR="007E1A9C" w:rsidRDefault="00D5772D" w14:paraId="4B4DCD4C" w14:textId="1FAB0628">
          <w:pPr>
            <w:pStyle w:val="Verzeichnis2"/>
            <w:rPr>
              <w:rFonts w:asciiTheme="minorHAnsi" w:hAnsiTheme="minorHAnsi" w:eastAsiaTheme="minorEastAsia" w:cstheme="minorBidi"/>
              <w:noProof/>
              <w:color w:val="auto"/>
              <w:sz w:val="24"/>
              <w:szCs w:val="24"/>
              <w:lang w:val="de-DE" w:eastAsia="zh-CN"/>
            </w:rPr>
          </w:pPr>
          <w:hyperlink w:history="1" w:anchor="_Toc114783951">
            <w:r w:rsidRPr="00E845D0" w:rsidR="007E1A9C">
              <w:rPr>
                <w:rStyle w:val="Hyperlink"/>
                <w:noProof/>
              </w:rPr>
              <w:t>3.3</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“Markings”</w:t>
            </w:r>
            <w:r w:rsidR="007E1A9C">
              <w:rPr>
                <w:noProof/>
                <w:webHidden/>
              </w:rPr>
              <w:tab/>
            </w:r>
            <w:r w:rsidR="007E1A9C">
              <w:rPr>
                <w:noProof/>
                <w:webHidden/>
              </w:rPr>
              <w:fldChar w:fldCharType="begin"/>
            </w:r>
            <w:r w:rsidR="007E1A9C">
              <w:rPr>
                <w:noProof/>
                <w:webHidden/>
              </w:rPr>
              <w:instrText xml:space="preserve"> PAGEREF _Toc114783951 \h </w:instrText>
            </w:r>
            <w:r w:rsidR="007E1A9C">
              <w:rPr>
                <w:noProof/>
                <w:webHidden/>
              </w:rPr>
            </w:r>
            <w:r w:rsidR="007E1A9C">
              <w:rPr>
                <w:noProof/>
                <w:webHidden/>
              </w:rPr>
              <w:fldChar w:fldCharType="separate"/>
            </w:r>
            <w:r w:rsidR="003A630C">
              <w:rPr>
                <w:noProof/>
                <w:webHidden/>
              </w:rPr>
              <w:t>17</w:t>
            </w:r>
            <w:r w:rsidR="007E1A9C">
              <w:rPr>
                <w:noProof/>
                <w:webHidden/>
              </w:rPr>
              <w:fldChar w:fldCharType="end"/>
            </w:r>
          </w:hyperlink>
        </w:p>
        <w:p w:rsidR="007E1A9C" w:rsidRDefault="00D5772D" w14:paraId="02C9A9DD" w14:textId="546F0213">
          <w:pPr>
            <w:pStyle w:val="Verzeichnis2"/>
            <w:rPr>
              <w:rFonts w:asciiTheme="minorHAnsi" w:hAnsiTheme="minorHAnsi" w:eastAsiaTheme="minorEastAsia" w:cstheme="minorBidi"/>
              <w:noProof/>
              <w:color w:val="auto"/>
              <w:sz w:val="24"/>
              <w:szCs w:val="24"/>
              <w:lang w:val="de-DE" w:eastAsia="zh-CN"/>
            </w:rPr>
          </w:pPr>
          <w:hyperlink w:history="1" w:anchor="_Toc114783952">
            <w:r w:rsidRPr="00E845D0" w:rsidR="007E1A9C">
              <w:rPr>
                <w:rStyle w:val="Hyperlink"/>
                <w:noProof/>
              </w:rPr>
              <w:t>3.4</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“Marking” for product marking</w:t>
            </w:r>
            <w:r w:rsidR="007E1A9C">
              <w:rPr>
                <w:noProof/>
                <w:webHidden/>
              </w:rPr>
              <w:tab/>
            </w:r>
            <w:r w:rsidR="007E1A9C">
              <w:rPr>
                <w:noProof/>
                <w:webHidden/>
              </w:rPr>
              <w:fldChar w:fldCharType="begin"/>
            </w:r>
            <w:r w:rsidR="007E1A9C">
              <w:rPr>
                <w:noProof/>
                <w:webHidden/>
              </w:rPr>
              <w:instrText xml:space="preserve"> PAGEREF _Toc114783952 \h </w:instrText>
            </w:r>
            <w:r w:rsidR="007E1A9C">
              <w:rPr>
                <w:noProof/>
                <w:webHidden/>
              </w:rPr>
            </w:r>
            <w:r w:rsidR="007E1A9C">
              <w:rPr>
                <w:noProof/>
                <w:webHidden/>
              </w:rPr>
              <w:fldChar w:fldCharType="separate"/>
            </w:r>
            <w:r w:rsidR="003A630C">
              <w:rPr>
                <w:noProof/>
                <w:webHidden/>
              </w:rPr>
              <w:t>17</w:t>
            </w:r>
            <w:r w:rsidR="007E1A9C">
              <w:rPr>
                <w:noProof/>
                <w:webHidden/>
              </w:rPr>
              <w:fldChar w:fldCharType="end"/>
            </w:r>
          </w:hyperlink>
        </w:p>
        <w:p w:rsidR="007E1A9C" w:rsidRDefault="00D5772D" w14:paraId="0D86412E" w14:textId="0497A7EB">
          <w:pPr>
            <w:pStyle w:val="Verzeichnis2"/>
            <w:rPr>
              <w:rFonts w:asciiTheme="minorHAnsi" w:hAnsiTheme="minorHAnsi" w:eastAsiaTheme="minorEastAsia" w:cstheme="minorBidi"/>
              <w:noProof/>
              <w:color w:val="auto"/>
              <w:sz w:val="24"/>
              <w:szCs w:val="24"/>
              <w:lang w:val="de-DE" w:eastAsia="zh-CN"/>
            </w:rPr>
          </w:pPr>
          <w:hyperlink w:history="1" w:anchor="_Toc114783953">
            <w:r w:rsidRPr="00E845D0" w:rsidR="007E1A9C">
              <w:rPr>
                <w:rStyle w:val="Hyperlink"/>
                <w:noProof/>
              </w:rPr>
              <w:t>3.5</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“ExplosionSafeties”</w:t>
            </w:r>
            <w:r w:rsidR="007E1A9C">
              <w:rPr>
                <w:noProof/>
                <w:webHidden/>
              </w:rPr>
              <w:tab/>
            </w:r>
            <w:r w:rsidR="007E1A9C">
              <w:rPr>
                <w:noProof/>
                <w:webHidden/>
              </w:rPr>
              <w:fldChar w:fldCharType="begin"/>
            </w:r>
            <w:r w:rsidR="007E1A9C">
              <w:rPr>
                <w:noProof/>
                <w:webHidden/>
              </w:rPr>
              <w:instrText xml:space="preserve"> PAGEREF _Toc114783953 \h </w:instrText>
            </w:r>
            <w:r w:rsidR="007E1A9C">
              <w:rPr>
                <w:noProof/>
                <w:webHidden/>
              </w:rPr>
            </w:r>
            <w:r w:rsidR="007E1A9C">
              <w:rPr>
                <w:noProof/>
                <w:webHidden/>
              </w:rPr>
              <w:fldChar w:fldCharType="separate"/>
            </w:r>
            <w:r w:rsidR="003A630C">
              <w:rPr>
                <w:noProof/>
                <w:webHidden/>
              </w:rPr>
              <w:t>20</w:t>
            </w:r>
            <w:r w:rsidR="007E1A9C">
              <w:rPr>
                <w:noProof/>
                <w:webHidden/>
              </w:rPr>
              <w:fldChar w:fldCharType="end"/>
            </w:r>
          </w:hyperlink>
        </w:p>
        <w:p w:rsidR="007E1A9C" w:rsidRDefault="00D5772D" w14:paraId="727F3689" w14:textId="451B5B92">
          <w:pPr>
            <w:pStyle w:val="Verzeichnis2"/>
            <w:rPr>
              <w:rFonts w:asciiTheme="minorHAnsi" w:hAnsiTheme="minorHAnsi" w:eastAsiaTheme="minorEastAsia" w:cstheme="minorBidi"/>
              <w:noProof/>
              <w:color w:val="auto"/>
              <w:sz w:val="24"/>
              <w:szCs w:val="24"/>
              <w:lang w:val="de-DE" w:eastAsia="zh-CN"/>
            </w:rPr>
          </w:pPr>
          <w:hyperlink w:history="1" w:anchor="_Toc114783954">
            <w:r w:rsidRPr="00E845D0" w:rsidR="007E1A9C">
              <w:rPr>
                <w:rStyle w:val="Hyperlink"/>
                <w:noProof/>
              </w:rPr>
              <w:t>3.6</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“ExplosionSafety”</w:t>
            </w:r>
            <w:r w:rsidR="007E1A9C">
              <w:rPr>
                <w:noProof/>
                <w:webHidden/>
              </w:rPr>
              <w:tab/>
            </w:r>
            <w:r w:rsidR="007E1A9C">
              <w:rPr>
                <w:noProof/>
                <w:webHidden/>
              </w:rPr>
              <w:fldChar w:fldCharType="begin"/>
            </w:r>
            <w:r w:rsidR="007E1A9C">
              <w:rPr>
                <w:noProof/>
                <w:webHidden/>
              </w:rPr>
              <w:instrText xml:space="preserve"> PAGEREF _Toc114783954 \h </w:instrText>
            </w:r>
            <w:r w:rsidR="007E1A9C">
              <w:rPr>
                <w:noProof/>
                <w:webHidden/>
              </w:rPr>
            </w:r>
            <w:r w:rsidR="007E1A9C">
              <w:rPr>
                <w:noProof/>
                <w:webHidden/>
              </w:rPr>
              <w:fldChar w:fldCharType="separate"/>
            </w:r>
            <w:r w:rsidR="003A630C">
              <w:rPr>
                <w:noProof/>
                <w:webHidden/>
              </w:rPr>
              <w:t>21</w:t>
            </w:r>
            <w:r w:rsidR="007E1A9C">
              <w:rPr>
                <w:noProof/>
                <w:webHidden/>
              </w:rPr>
              <w:fldChar w:fldCharType="end"/>
            </w:r>
          </w:hyperlink>
        </w:p>
        <w:p w:rsidR="007E1A9C" w:rsidRDefault="00D5772D" w14:paraId="155C18CA" w14:textId="76D55CA2">
          <w:pPr>
            <w:pStyle w:val="Verzeichnis2"/>
            <w:rPr>
              <w:rFonts w:asciiTheme="minorHAnsi" w:hAnsiTheme="minorHAnsi" w:eastAsiaTheme="minorEastAsia" w:cstheme="minorBidi"/>
              <w:noProof/>
              <w:color w:val="auto"/>
              <w:sz w:val="24"/>
              <w:szCs w:val="24"/>
              <w:lang w:val="de-DE" w:eastAsia="zh-CN"/>
            </w:rPr>
          </w:pPr>
          <w:hyperlink w:history="1" w:anchor="_Toc114783955">
            <w:r w:rsidRPr="00E845D0" w:rsidR="007E1A9C">
              <w:rPr>
                <w:rStyle w:val="Hyperlink"/>
                <w:noProof/>
              </w:rPr>
              <w:t>3.7</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“AmbientConditions”</w:t>
            </w:r>
            <w:r w:rsidR="007E1A9C">
              <w:rPr>
                <w:noProof/>
                <w:webHidden/>
              </w:rPr>
              <w:tab/>
            </w:r>
            <w:r w:rsidR="007E1A9C">
              <w:rPr>
                <w:noProof/>
                <w:webHidden/>
              </w:rPr>
              <w:fldChar w:fldCharType="begin"/>
            </w:r>
            <w:r w:rsidR="007E1A9C">
              <w:rPr>
                <w:noProof/>
                <w:webHidden/>
              </w:rPr>
              <w:instrText xml:space="preserve"> PAGEREF _Toc114783955 \h </w:instrText>
            </w:r>
            <w:r w:rsidR="007E1A9C">
              <w:rPr>
                <w:noProof/>
                <w:webHidden/>
              </w:rPr>
            </w:r>
            <w:r w:rsidR="007E1A9C">
              <w:rPr>
                <w:noProof/>
                <w:webHidden/>
              </w:rPr>
              <w:fldChar w:fldCharType="separate"/>
            </w:r>
            <w:r w:rsidR="003A630C">
              <w:rPr>
                <w:noProof/>
                <w:webHidden/>
              </w:rPr>
              <w:t>26</w:t>
            </w:r>
            <w:r w:rsidR="007E1A9C">
              <w:rPr>
                <w:noProof/>
                <w:webHidden/>
              </w:rPr>
              <w:fldChar w:fldCharType="end"/>
            </w:r>
          </w:hyperlink>
        </w:p>
        <w:p w:rsidR="007E1A9C" w:rsidRDefault="00D5772D" w14:paraId="092FA9F8" w14:textId="75757EC3">
          <w:pPr>
            <w:pStyle w:val="Verzeichnis2"/>
            <w:rPr>
              <w:rFonts w:asciiTheme="minorHAnsi" w:hAnsiTheme="minorHAnsi" w:eastAsiaTheme="minorEastAsia" w:cstheme="minorBidi"/>
              <w:noProof/>
              <w:color w:val="auto"/>
              <w:sz w:val="24"/>
              <w:szCs w:val="24"/>
              <w:lang w:val="de-DE" w:eastAsia="zh-CN"/>
            </w:rPr>
          </w:pPr>
          <w:hyperlink w:history="1" w:anchor="_Toc114783956">
            <w:r w:rsidRPr="00E845D0" w:rsidR="007E1A9C">
              <w:rPr>
                <w:rStyle w:val="Hyperlink"/>
                <w:noProof/>
              </w:rPr>
              <w:t>3.8</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“ProcessConditions”</w:t>
            </w:r>
            <w:r w:rsidR="007E1A9C">
              <w:rPr>
                <w:noProof/>
                <w:webHidden/>
              </w:rPr>
              <w:tab/>
            </w:r>
            <w:r w:rsidR="007E1A9C">
              <w:rPr>
                <w:noProof/>
                <w:webHidden/>
              </w:rPr>
              <w:fldChar w:fldCharType="begin"/>
            </w:r>
            <w:r w:rsidR="007E1A9C">
              <w:rPr>
                <w:noProof/>
                <w:webHidden/>
              </w:rPr>
              <w:instrText xml:space="preserve"> PAGEREF _Toc114783956 \h </w:instrText>
            </w:r>
            <w:r w:rsidR="007E1A9C">
              <w:rPr>
                <w:noProof/>
                <w:webHidden/>
              </w:rPr>
            </w:r>
            <w:r w:rsidR="007E1A9C">
              <w:rPr>
                <w:noProof/>
                <w:webHidden/>
              </w:rPr>
              <w:fldChar w:fldCharType="separate"/>
            </w:r>
            <w:r w:rsidR="003A630C">
              <w:rPr>
                <w:noProof/>
                <w:webHidden/>
              </w:rPr>
              <w:t>28</w:t>
            </w:r>
            <w:r w:rsidR="007E1A9C">
              <w:rPr>
                <w:noProof/>
                <w:webHidden/>
              </w:rPr>
              <w:fldChar w:fldCharType="end"/>
            </w:r>
          </w:hyperlink>
        </w:p>
        <w:p w:rsidR="007E1A9C" w:rsidRDefault="00D5772D" w14:paraId="0498457F" w14:textId="36A2A06F">
          <w:pPr>
            <w:pStyle w:val="Verzeichnis2"/>
            <w:rPr>
              <w:rFonts w:asciiTheme="minorHAnsi" w:hAnsiTheme="minorHAnsi" w:eastAsiaTheme="minorEastAsia" w:cstheme="minorBidi"/>
              <w:noProof/>
              <w:color w:val="auto"/>
              <w:sz w:val="24"/>
              <w:szCs w:val="24"/>
              <w:lang w:val="de-DE" w:eastAsia="zh-CN"/>
            </w:rPr>
          </w:pPr>
          <w:hyperlink w:history="1" w:anchor="_Toc114783957">
            <w:r w:rsidRPr="00E845D0" w:rsidR="007E1A9C">
              <w:rPr>
                <w:rStyle w:val="Hyperlink"/>
                <w:noProof/>
              </w:rPr>
              <w:t>3.9</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“ExternalElectricalCircuit”</w:t>
            </w:r>
            <w:r w:rsidR="007E1A9C">
              <w:rPr>
                <w:noProof/>
                <w:webHidden/>
              </w:rPr>
              <w:tab/>
            </w:r>
            <w:r w:rsidR="007E1A9C">
              <w:rPr>
                <w:noProof/>
                <w:webHidden/>
              </w:rPr>
              <w:fldChar w:fldCharType="begin"/>
            </w:r>
            <w:r w:rsidR="007E1A9C">
              <w:rPr>
                <w:noProof/>
                <w:webHidden/>
              </w:rPr>
              <w:instrText xml:space="preserve"> PAGEREF _Toc114783957 \h </w:instrText>
            </w:r>
            <w:r w:rsidR="007E1A9C">
              <w:rPr>
                <w:noProof/>
                <w:webHidden/>
              </w:rPr>
            </w:r>
            <w:r w:rsidR="007E1A9C">
              <w:rPr>
                <w:noProof/>
                <w:webHidden/>
              </w:rPr>
              <w:fldChar w:fldCharType="separate"/>
            </w:r>
            <w:r w:rsidR="003A630C">
              <w:rPr>
                <w:noProof/>
                <w:webHidden/>
              </w:rPr>
              <w:t>30</w:t>
            </w:r>
            <w:r w:rsidR="007E1A9C">
              <w:rPr>
                <w:noProof/>
                <w:webHidden/>
              </w:rPr>
              <w:fldChar w:fldCharType="end"/>
            </w:r>
          </w:hyperlink>
        </w:p>
        <w:p w:rsidR="007E1A9C" w:rsidRDefault="00D5772D" w14:paraId="60AEC7AA" w14:textId="2A686FC9">
          <w:pPr>
            <w:pStyle w:val="Verzeichnis2"/>
            <w:rPr>
              <w:rFonts w:asciiTheme="minorHAnsi" w:hAnsiTheme="minorHAnsi" w:eastAsiaTheme="minorEastAsia" w:cstheme="minorBidi"/>
              <w:noProof/>
              <w:color w:val="auto"/>
              <w:sz w:val="24"/>
              <w:szCs w:val="24"/>
              <w:lang w:val="de-DE" w:eastAsia="zh-CN"/>
            </w:rPr>
          </w:pPr>
          <w:hyperlink w:history="1" w:anchor="_Toc114783958">
            <w:r w:rsidRPr="00E845D0" w:rsidR="007E1A9C">
              <w:rPr>
                <w:rStyle w:val="Hyperlink"/>
                <w:noProof/>
              </w:rPr>
              <w:t>3.10</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“SafetyRelatedPropertiesForPassiveBehaviour”</w:t>
            </w:r>
            <w:r w:rsidR="007E1A9C">
              <w:rPr>
                <w:noProof/>
                <w:webHidden/>
              </w:rPr>
              <w:tab/>
            </w:r>
            <w:r w:rsidR="007E1A9C">
              <w:rPr>
                <w:noProof/>
                <w:webHidden/>
              </w:rPr>
              <w:fldChar w:fldCharType="begin"/>
            </w:r>
            <w:r w:rsidR="007E1A9C">
              <w:rPr>
                <w:noProof/>
                <w:webHidden/>
              </w:rPr>
              <w:instrText xml:space="preserve"> PAGEREF _Toc114783958 \h </w:instrText>
            </w:r>
            <w:r w:rsidR="007E1A9C">
              <w:rPr>
                <w:noProof/>
                <w:webHidden/>
              </w:rPr>
            </w:r>
            <w:r w:rsidR="007E1A9C">
              <w:rPr>
                <w:noProof/>
                <w:webHidden/>
              </w:rPr>
              <w:fldChar w:fldCharType="separate"/>
            </w:r>
            <w:r w:rsidR="003A630C">
              <w:rPr>
                <w:noProof/>
                <w:webHidden/>
              </w:rPr>
              <w:t>33</w:t>
            </w:r>
            <w:r w:rsidR="007E1A9C">
              <w:rPr>
                <w:noProof/>
                <w:webHidden/>
              </w:rPr>
              <w:fldChar w:fldCharType="end"/>
            </w:r>
          </w:hyperlink>
        </w:p>
        <w:p w:rsidR="007E1A9C" w:rsidRDefault="00D5772D" w14:paraId="2C2EBD3E" w14:textId="0FB77DAD">
          <w:pPr>
            <w:pStyle w:val="Verzeichnis2"/>
            <w:rPr>
              <w:rFonts w:asciiTheme="minorHAnsi" w:hAnsiTheme="minorHAnsi" w:eastAsiaTheme="minorEastAsia" w:cstheme="minorBidi"/>
              <w:noProof/>
              <w:color w:val="auto"/>
              <w:sz w:val="24"/>
              <w:szCs w:val="24"/>
              <w:lang w:val="de-DE" w:eastAsia="zh-CN"/>
            </w:rPr>
          </w:pPr>
          <w:hyperlink w:history="1" w:anchor="_Toc114783959">
            <w:r w:rsidRPr="00E845D0" w:rsidR="007E1A9C">
              <w:rPr>
                <w:rStyle w:val="Hyperlink"/>
                <w:noProof/>
              </w:rPr>
              <w:t>3.11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“SafetyRelatedPropertiesForActiveBehaviour”</w:t>
            </w:r>
            <w:r w:rsidR="007E1A9C">
              <w:rPr>
                <w:noProof/>
                <w:webHidden/>
              </w:rPr>
              <w:tab/>
            </w:r>
            <w:r w:rsidR="007E1A9C">
              <w:rPr>
                <w:noProof/>
                <w:webHidden/>
              </w:rPr>
              <w:fldChar w:fldCharType="begin"/>
            </w:r>
            <w:r w:rsidR="007E1A9C">
              <w:rPr>
                <w:noProof/>
                <w:webHidden/>
              </w:rPr>
              <w:instrText xml:space="preserve"> PAGEREF _Toc114783959 \h </w:instrText>
            </w:r>
            <w:r w:rsidR="007E1A9C">
              <w:rPr>
                <w:noProof/>
                <w:webHidden/>
              </w:rPr>
            </w:r>
            <w:r w:rsidR="007E1A9C">
              <w:rPr>
                <w:noProof/>
                <w:webHidden/>
              </w:rPr>
              <w:fldChar w:fldCharType="separate"/>
            </w:r>
            <w:r w:rsidR="003A630C">
              <w:rPr>
                <w:noProof/>
                <w:webHidden/>
              </w:rPr>
              <w:t>35</w:t>
            </w:r>
            <w:r w:rsidR="007E1A9C">
              <w:rPr>
                <w:noProof/>
                <w:webHidden/>
              </w:rPr>
              <w:fldChar w:fldCharType="end"/>
            </w:r>
          </w:hyperlink>
        </w:p>
        <w:p w:rsidR="007E1A9C" w:rsidRDefault="00D5772D" w14:paraId="181ED05D" w14:textId="481885D9">
          <w:pPr>
            <w:pStyle w:val="Verzeichnis2"/>
            <w:rPr>
              <w:rFonts w:asciiTheme="minorHAnsi" w:hAnsiTheme="minorHAnsi" w:eastAsiaTheme="minorEastAsia" w:cstheme="minorBidi"/>
              <w:noProof/>
              <w:color w:val="auto"/>
              <w:sz w:val="24"/>
              <w:szCs w:val="24"/>
              <w:lang w:val="de-DE" w:eastAsia="zh-CN"/>
            </w:rPr>
          </w:pPr>
          <w:hyperlink w:history="1" w:anchor="_Toc114783960">
            <w:r w:rsidRPr="00E845D0" w:rsidR="007E1A9C">
              <w:rPr>
                <w:rStyle w:val="Hyperlink"/>
                <w:noProof/>
              </w:rPr>
              <w:t>3.12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“AssetSpecificProperties”</w:t>
            </w:r>
            <w:r w:rsidR="007E1A9C">
              <w:rPr>
                <w:noProof/>
                <w:webHidden/>
              </w:rPr>
              <w:tab/>
            </w:r>
            <w:r w:rsidR="007E1A9C">
              <w:rPr>
                <w:noProof/>
                <w:webHidden/>
              </w:rPr>
              <w:fldChar w:fldCharType="begin"/>
            </w:r>
            <w:r w:rsidR="007E1A9C">
              <w:rPr>
                <w:noProof/>
                <w:webHidden/>
              </w:rPr>
              <w:instrText xml:space="preserve"> PAGEREF _Toc114783960 \h </w:instrText>
            </w:r>
            <w:r w:rsidR="007E1A9C">
              <w:rPr>
                <w:noProof/>
                <w:webHidden/>
              </w:rPr>
            </w:r>
            <w:r w:rsidR="007E1A9C">
              <w:rPr>
                <w:noProof/>
                <w:webHidden/>
              </w:rPr>
              <w:fldChar w:fldCharType="separate"/>
            </w:r>
            <w:r w:rsidR="003A630C">
              <w:rPr>
                <w:noProof/>
                <w:webHidden/>
              </w:rPr>
              <w:t>36</w:t>
            </w:r>
            <w:r w:rsidR="007E1A9C">
              <w:rPr>
                <w:noProof/>
                <w:webHidden/>
              </w:rPr>
              <w:fldChar w:fldCharType="end"/>
            </w:r>
          </w:hyperlink>
        </w:p>
        <w:p w:rsidR="007E1A9C" w:rsidRDefault="00D5772D" w14:paraId="712C3548" w14:textId="24B425EE">
          <w:pPr>
            <w:pStyle w:val="Verzeichnis2"/>
            <w:rPr>
              <w:rFonts w:asciiTheme="minorHAnsi" w:hAnsiTheme="minorHAnsi" w:eastAsiaTheme="minorEastAsia" w:cstheme="minorBidi"/>
              <w:noProof/>
              <w:color w:val="auto"/>
              <w:sz w:val="24"/>
              <w:szCs w:val="24"/>
              <w:lang w:val="de-DE" w:eastAsia="zh-CN"/>
            </w:rPr>
          </w:pPr>
          <w:hyperlink w:history="1" w:anchor="_Toc114783961">
            <w:r w:rsidRPr="00E845D0" w:rsidR="007E1A9C">
              <w:rPr>
                <w:rStyle w:val="Hyperlink"/>
                <w:noProof/>
              </w:rPr>
              <w:t>3.13</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Properties of the SMC “GuidelineSpecificProperties”</w:t>
            </w:r>
            <w:r w:rsidR="007E1A9C">
              <w:rPr>
                <w:noProof/>
                <w:webHidden/>
              </w:rPr>
              <w:tab/>
            </w:r>
            <w:r w:rsidR="007E1A9C">
              <w:rPr>
                <w:noProof/>
                <w:webHidden/>
              </w:rPr>
              <w:fldChar w:fldCharType="begin"/>
            </w:r>
            <w:r w:rsidR="007E1A9C">
              <w:rPr>
                <w:noProof/>
                <w:webHidden/>
              </w:rPr>
              <w:instrText xml:space="preserve"> PAGEREF _Toc114783961 \h </w:instrText>
            </w:r>
            <w:r w:rsidR="007E1A9C">
              <w:rPr>
                <w:noProof/>
                <w:webHidden/>
              </w:rPr>
            </w:r>
            <w:r w:rsidR="007E1A9C">
              <w:rPr>
                <w:noProof/>
                <w:webHidden/>
              </w:rPr>
              <w:fldChar w:fldCharType="separate"/>
            </w:r>
            <w:r w:rsidR="003A630C">
              <w:rPr>
                <w:noProof/>
                <w:webHidden/>
              </w:rPr>
              <w:t>37</w:t>
            </w:r>
            <w:r w:rsidR="007E1A9C">
              <w:rPr>
                <w:noProof/>
                <w:webHidden/>
              </w:rPr>
              <w:fldChar w:fldCharType="end"/>
            </w:r>
          </w:hyperlink>
        </w:p>
        <w:p w:rsidR="007E1A9C" w:rsidRDefault="00D5772D" w14:paraId="4804FF85" w14:textId="16A00FDC">
          <w:pPr>
            <w:pStyle w:val="Verzeichnis1"/>
            <w:rPr>
              <w:rFonts w:asciiTheme="minorHAnsi" w:hAnsiTheme="minorHAnsi" w:eastAsiaTheme="minorEastAsia" w:cstheme="minorBidi"/>
              <w:noProof/>
              <w:color w:val="auto"/>
              <w:sz w:val="24"/>
              <w:szCs w:val="24"/>
              <w:lang w:val="de-DE" w:eastAsia="zh-CN"/>
            </w:rPr>
          </w:pPr>
          <w:hyperlink w:history="1" w:anchor="_Toc114783962">
            <w:r w:rsidRPr="00E845D0" w:rsidR="007E1A9C">
              <w:rPr>
                <w:rStyle w:val="Hyperlink"/>
                <w:noProof/>
              </w:rPr>
              <w:t>4</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Examples for using SMC “ExplosionSafety”</w:t>
            </w:r>
            <w:r w:rsidR="007E1A9C">
              <w:rPr>
                <w:noProof/>
                <w:webHidden/>
              </w:rPr>
              <w:tab/>
            </w:r>
            <w:r w:rsidR="007E1A9C">
              <w:rPr>
                <w:noProof/>
                <w:webHidden/>
              </w:rPr>
              <w:fldChar w:fldCharType="begin"/>
            </w:r>
            <w:r w:rsidR="007E1A9C">
              <w:rPr>
                <w:noProof/>
                <w:webHidden/>
              </w:rPr>
              <w:instrText xml:space="preserve"> PAGEREF _Toc114783962 \h </w:instrText>
            </w:r>
            <w:r w:rsidR="007E1A9C">
              <w:rPr>
                <w:noProof/>
                <w:webHidden/>
              </w:rPr>
            </w:r>
            <w:r w:rsidR="007E1A9C">
              <w:rPr>
                <w:noProof/>
                <w:webHidden/>
              </w:rPr>
              <w:fldChar w:fldCharType="separate"/>
            </w:r>
            <w:r w:rsidR="003A630C">
              <w:rPr>
                <w:noProof/>
                <w:webHidden/>
              </w:rPr>
              <w:t>38</w:t>
            </w:r>
            <w:r w:rsidR="007E1A9C">
              <w:rPr>
                <w:noProof/>
                <w:webHidden/>
              </w:rPr>
              <w:fldChar w:fldCharType="end"/>
            </w:r>
          </w:hyperlink>
        </w:p>
        <w:p w:rsidR="007E1A9C" w:rsidRDefault="00D5772D" w14:paraId="02CB6E9B" w14:textId="64DC1DCE">
          <w:pPr>
            <w:pStyle w:val="Verzeichnis2"/>
            <w:rPr>
              <w:rFonts w:asciiTheme="minorHAnsi" w:hAnsiTheme="minorHAnsi" w:eastAsiaTheme="minorEastAsia" w:cstheme="minorBidi"/>
              <w:noProof/>
              <w:color w:val="auto"/>
              <w:sz w:val="24"/>
              <w:szCs w:val="24"/>
              <w:lang w:val="de-DE" w:eastAsia="zh-CN"/>
            </w:rPr>
          </w:pPr>
          <w:hyperlink w:history="1" w:anchor="_Toc114783963">
            <w:r w:rsidRPr="00E845D0" w:rsidR="007E1A9C">
              <w:rPr>
                <w:rStyle w:val="Hyperlink"/>
                <w:noProof/>
              </w:rPr>
              <w:t>4.1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Remote I/O Module 9468 (AI/AO, 8 channels)</w:t>
            </w:r>
            <w:r w:rsidR="007E1A9C">
              <w:rPr>
                <w:noProof/>
                <w:webHidden/>
              </w:rPr>
              <w:tab/>
            </w:r>
            <w:r w:rsidR="007E1A9C">
              <w:rPr>
                <w:noProof/>
                <w:webHidden/>
              </w:rPr>
              <w:fldChar w:fldCharType="begin"/>
            </w:r>
            <w:r w:rsidR="007E1A9C">
              <w:rPr>
                <w:noProof/>
                <w:webHidden/>
              </w:rPr>
              <w:instrText xml:space="preserve"> PAGEREF _Toc114783963 \h </w:instrText>
            </w:r>
            <w:r w:rsidR="007E1A9C">
              <w:rPr>
                <w:noProof/>
                <w:webHidden/>
              </w:rPr>
            </w:r>
            <w:r w:rsidR="007E1A9C">
              <w:rPr>
                <w:noProof/>
                <w:webHidden/>
              </w:rPr>
              <w:fldChar w:fldCharType="separate"/>
            </w:r>
            <w:r w:rsidR="003A630C">
              <w:rPr>
                <w:noProof/>
                <w:webHidden/>
              </w:rPr>
              <w:t>38</w:t>
            </w:r>
            <w:r w:rsidR="007E1A9C">
              <w:rPr>
                <w:noProof/>
                <w:webHidden/>
              </w:rPr>
              <w:fldChar w:fldCharType="end"/>
            </w:r>
          </w:hyperlink>
        </w:p>
        <w:p w:rsidR="007E1A9C" w:rsidRDefault="00D5772D" w14:paraId="515EE941" w14:textId="523D1A57">
          <w:pPr>
            <w:pStyle w:val="Verzeichnis2"/>
            <w:rPr>
              <w:rFonts w:asciiTheme="minorHAnsi" w:hAnsiTheme="minorHAnsi" w:eastAsiaTheme="minorEastAsia" w:cstheme="minorBidi"/>
              <w:noProof/>
              <w:color w:val="auto"/>
              <w:sz w:val="24"/>
              <w:szCs w:val="24"/>
              <w:lang w:val="de-DE" w:eastAsia="zh-CN"/>
            </w:rPr>
          </w:pPr>
          <w:hyperlink w:history="1" w:anchor="_Toc114783964">
            <w:r w:rsidRPr="00E845D0" w:rsidR="007E1A9C">
              <w:rPr>
                <w:rStyle w:val="Hyperlink"/>
                <w:noProof/>
              </w:rPr>
              <w:t>4.2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Load disconnect switch</w:t>
            </w:r>
            <w:r w:rsidR="007E1A9C">
              <w:rPr>
                <w:noProof/>
                <w:webHidden/>
              </w:rPr>
              <w:tab/>
            </w:r>
            <w:r w:rsidR="007E1A9C">
              <w:rPr>
                <w:noProof/>
                <w:webHidden/>
              </w:rPr>
              <w:fldChar w:fldCharType="begin"/>
            </w:r>
            <w:r w:rsidR="007E1A9C">
              <w:rPr>
                <w:noProof/>
                <w:webHidden/>
              </w:rPr>
              <w:instrText xml:space="preserve"> PAGEREF _Toc114783964 \h </w:instrText>
            </w:r>
            <w:r w:rsidR="007E1A9C">
              <w:rPr>
                <w:noProof/>
                <w:webHidden/>
              </w:rPr>
            </w:r>
            <w:r w:rsidR="007E1A9C">
              <w:rPr>
                <w:noProof/>
                <w:webHidden/>
              </w:rPr>
              <w:fldChar w:fldCharType="separate"/>
            </w:r>
            <w:r w:rsidR="003A630C">
              <w:rPr>
                <w:noProof/>
                <w:webHidden/>
              </w:rPr>
              <w:t>48</w:t>
            </w:r>
            <w:r w:rsidR="007E1A9C">
              <w:rPr>
                <w:noProof/>
                <w:webHidden/>
              </w:rPr>
              <w:fldChar w:fldCharType="end"/>
            </w:r>
          </w:hyperlink>
        </w:p>
        <w:p w:rsidR="007E1A9C" w:rsidRDefault="00D5772D" w14:paraId="41273E41" w14:textId="5E8851EA">
          <w:pPr>
            <w:pStyle w:val="Verzeichnis2"/>
            <w:rPr>
              <w:rFonts w:asciiTheme="minorHAnsi" w:hAnsiTheme="minorHAnsi" w:eastAsiaTheme="minorEastAsia" w:cstheme="minorBidi"/>
              <w:noProof/>
              <w:color w:val="auto"/>
              <w:sz w:val="24"/>
              <w:szCs w:val="24"/>
              <w:lang w:val="de-DE" w:eastAsia="zh-CN"/>
            </w:rPr>
          </w:pPr>
          <w:hyperlink w:history="1" w:anchor="_Toc114783965">
            <w:r w:rsidRPr="00E845D0" w:rsidR="007E1A9C">
              <w:rPr>
                <w:rStyle w:val="Hyperlink"/>
                <w:noProof/>
              </w:rPr>
              <w:t>4.3</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FISCO Power supply</w:t>
            </w:r>
            <w:r w:rsidR="007E1A9C">
              <w:rPr>
                <w:noProof/>
                <w:webHidden/>
              </w:rPr>
              <w:tab/>
            </w:r>
            <w:r w:rsidR="007E1A9C">
              <w:rPr>
                <w:noProof/>
                <w:webHidden/>
              </w:rPr>
              <w:fldChar w:fldCharType="begin"/>
            </w:r>
            <w:r w:rsidR="007E1A9C">
              <w:rPr>
                <w:noProof/>
                <w:webHidden/>
              </w:rPr>
              <w:instrText xml:space="preserve"> PAGEREF _Toc114783965 \h </w:instrText>
            </w:r>
            <w:r w:rsidR="007E1A9C">
              <w:rPr>
                <w:noProof/>
                <w:webHidden/>
              </w:rPr>
            </w:r>
            <w:r w:rsidR="007E1A9C">
              <w:rPr>
                <w:noProof/>
                <w:webHidden/>
              </w:rPr>
              <w:fldChar w:fldCharType="separate"/>
            </w:r>
            <w:r w:rsidR="003A630C">
              <w:rPr>
                <w:noProof/>
                <w:webHidden/>
              </w:rPr>
              <w:t>50</w:t>
            </w:r>
            <w:r w:rsidR="007E1A9C">
              <w:rPr>
                <w:noProof/>
                <w:webHidden/>
              </w:rPr>
              <w:fldChar w:fldCharType="end"/>
            </w:r>
          </w:hyperlink>
        </w:p>
        <w:p w:rsidR="007E1A9C" w:rsidRDefault="00D5772D" w14:paraId="198C13B7" w14:textId="6506276A">
          <w:pPr>
            <w:pStyle w:val="Verzeichnis2"/>
            <w:rPr>
              <w:rFonts w:asciiTheme="minorHAnsi" w:hAnsiTheme="minorHAnsi" w:eastAsiaTheme="minorEastAsia" w:cstheme="minorBidi"/>
              <w:noProof/>
              <w:color w:val="auto"/>
              <w:sz w:val="24"/>
              <w:szCs w:val="24"/>
              <w:lang w:val="de-DE" w:eastAsia="zh-CN"/>
            </w:rPr>
          </w:pPr>
          <w:hyperlink w:history="1" w:anchor="_Toc114783966">
            <w:r w:rsidRPr="00E845D0" w:rsidR="007E1A9C">
              <w:rPr>
                <w:rStyle w:val="Hyperlink"/>
                <w:noProof/>
              </w:rPr>
              <w:t>4.4</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Flow meter Promag 300</w:t>
            </w:r>
            <w:r w:rsidR="007E1A9C">
              <w:rPr>
                <w:noProof/>
                <w:webHidden/>
              </w:rPr>
              <w:tab/>
            </w:r>
            <w:r w:rsidR="007E1A9C">
              <w:rPr>
                <w:noProof/>
                <w:webHidden/>
              </w:rPr>
              <w:fldChar w:fldCharType="begin"/>
            </w:r>
            <w:r w:rsidR="007E1A9C">
              <w:rPr>
                <w:noProof/>
                <w:webHidden/>
              </w:rPr>
              <w:instrText xml:space="preserve"> PAGEREF _Toc114783966 \h </w:instrText>
            </w:r>
            <w:r w:rsidR="007E1A9C">
              <w:rPr>
                <w:noProof/>
                <w:webHidden/>
              </w:rPr>
            </w:r>
            <w:r w:rsidR="007E1A9C">
              <w:rPr>
                <w:noProof/>
                <w:webHidden/>
              </w:rPr>
              <w:fldChar w:fldCharType="separate"/>
            </w:r>
            <w:r w:rsidR="003A630C">
              <w:rPr>
                <w:noProof/>
                <w:webHidden/>
              </w:rPr>
              <w:t>56</w:t>
            </w:r>
            <w:r w:rsidR="007E1A9C">
              <w:rPr>
                <w:noProof/>
                <w:webHidden/>
              </w:rPr>
              <w:fldChar w:fldCharType="end"/>
            </w:r>
          </w:hyperlink>
        </w:p>
        <w:p w:rsidR="007E1A9C" w:rsidRDefault="00D5772D" w14:paraId="2DDD0DA0" w14:textId="3192EAA8">
          <w:pPr>
            <w:pStyle w:val="Verzeichnis1"/>
            <w:tabs>
              <w:tab w:val="left" w:pos="1100"/>
            </w:tabs>
            <w:rPr>
              <w:rFonts w:asciiTheme="minorHAnsi" w:hAnsiTheme="minorHAnsi" w:eastAsiaTheme="minorEastAsia" w:cstheme="minorBidi"/>
              <w:noProof/>
              <w:color w:val="auto"/>
              <w:sz w:val="24"/>
              <w:szCs w:val="24"/>
              <w:lang w:val="de-DE" w:eastAsia="zh-CN"/>
            </w:rPr>
          </w:pPr>
          <w:hyperlink w:history="1" w:anchor="_Toc114783967">
            <w:r w:rsidRPr="00E845D0" w:rsidR="007E1A9C">
              <w:rPr>
                <w:rStyle w:val="Hyperlink"/>
                <w:noProof/>
              </w:rPr>
              <w:t>Annex A.</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Explanations on used table formats</w:t>
            </w:r>
            <w:r w:rsidR="007E1A9C">
              <w:rPr>
                <w:noProof/>
                <w:webHidden/>
              </w:rPr>
              <w:tab/>
            </w:r>
            <w:r w:rsidR="007E1A9C">
              <w:rPr>
                <w:noProof/>
                <w:webHidden/>
              </w:rPr>
              <w:fldChar w:fldCharType="begin"/>
            </w:r>
            <w:r w:rsidR="007E1A9C">
              <w:rPr>
                <w:noProof/>
                <w:webHidden/>
              </w:rPr>
              <w:instrText xml:space="preserve"> PAGEREF _Toc114783967 \h </w:instrText>
            </w:r>
            <w:r w:rsidR="007E1A9C">
              <w:rPr>
                <w:noProof/>
                <w:webHidden/>
              </w:rPr>
            </w:r>
            <w:r w:rsidR="007E1A9C">
              <w:rPr>
                <w:noProof/>
                <w:webHidden/>
              </w:rPr>
              <w:fldChar w:fldCharType="separate"/>
            </w:r>
            <w:r w:rsidR="003A630C">
              <w:rPr>
                <w:noProof/>
                <w:webHidden/>
              </w:rPr>
              <w:t>66</w:t>
            </w:r>
            <w:r w:rsidR="007E1A9C">
              <w:rPr>
                <w:noProof/>
                <w:webHidden/>
              </w:rPr>
              <w:fldChar w:fldCharType="end"/>
            </w:r>
          </w:hyperlink>
        </w:p>
        <w:p w:rsidR="007E1A9C" w:rsidRDefault="00D5772D" w14:paraId="14608B2B" w14:textId="12F6079B">
          <w:pPr>
            <w:pStyle w:val="Verzeichnis2"/>
            <w:rPr>
              <w:rFonts w:asciiTheme="minorHAnsi" w:hAnsiTheme="minorHAnsi" w:eastAsiaTheme="minorEastAsia" w:cstheme="minorBidi"/>
              <w:noProof/>
              <w:color w:val="auto"/>
              <w:sz w:val="24"/>
              <w:szCs w:val="24"/>
              <w:lang w:val="de-DE" w:eastAsia="zh-CN"/>
            </w:rPr>
          </w:pPr>
          <w:hyperlink w:history="1" w:anchor="_Toc114783968">
            <w:r w:rsidRPr="00E845D0" w:rsidR="007E1A9C">
              <w:rPr>
                <w:rStyle w:val="Hyperlink"/>
                <w:noProof/>
              </w:rPr>
              <w:t>1.</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General</w:t>
            </w:r>
            <w:r w:rsidR="007E1A9C">
              <w:rPr>
                <w:noProof/>
                <w:webHidden/>
              </w:rPr>
              <w:tab/>
            </w:r>
            <w:r w:rsidR="007E1A9C">
              <w:rPr>
                <w:noProof/>
                <w:webHidden/>
              </w:rPr>
              <w:fldChar w:fldCharType="begin"/>
            </w:r>
            <w:r w:rsidR="007E1A9C">
              <w:rPr>
                <w:noProof/>
                <w:webHidden/>
              </w:rPr>
              <w:instrText xml:space="preserve"> PAGEREF _Toc114783968 \h </w:instrText>
            </w:r>
            <w:r w:rsidR="007E1A9C">
              <w:rPr>
                <w:noProof/>
                <w:webHidden/>
              </w:rPr>
            </w:r>
            <w:r w:rsidR="007E1A9C">
              <w:rPr>
                <w:noProof/>
                <w:webHidden/>
              </w:rPr>
              <w:fldChar w:fldCharType="separate"/>
            </w:r>
            <w:r w:rsidR="003A630C">
              <w:rPr>
                <w:noProof/>
                <w:webHidden/>
              </w:rPr>
              <w:t>66</w:t>
            </w:r>
            <w:r w:rsidR="007E1A9C">
              <w:rPr>
                <w:noProof/>
                <w:webHidden/>
              </w:rPr>
              <w:fldChar w:fldCharType="end"/>
            </w:r>
          </w:hyperlink>
        </w:p>
        <w:p w:rsidR="007E1A9C" w:rsidRDefault="00D5772D" w14:paraId="56C7B481" w14:textId="0BB10936">
          <w:pPr>
            <w:pStyle w:val="Verzeichnis2"/>
            <w:rPr>
              <w:rFonts w:asciiTheme="minorHAnsi" w:hAnsiTheme="minorHAnsi" w:eastAsiaTheme="minorEastAsia" w:cstheme="minorBidi"/>
              <w:noProof/>
              <w:color w:val="auto"/>
              <w:sz w:val="24"/>
              <w:szCs w:val="24"/>
              <w:lang w:val="de-DE" w:eastAsia="zh-CN"/>
            </w:rPr>
          </w:pPr>
          <w:hyperlink w:history="1" w:anchor="_Toc114783969">
            <w:r w:rsidRPr="00E845D0" w:rsidR="007E1A9C">
              <w:rPr>
                <w:rStyle w:val="Hyperlink"/>
                <w:noProof/>
              </w:rPr>
              <w:t>2.</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 xml:space="preserve">Tables on </w:t>
            </w:r>
            <w:r w:rsidR="00F56FC6">
              <w:rPr>
                <w:rStyle w:val="Hyperlink"/>
                <w:noProof/>
              </w:rPr>
              <w:t>Submodel</w:t>
            </w:r>
            <w:r w:rsidRPr="00E845D0" w:rsidR="007E1A9C">
              <w:rPr>
                <w:rStyle w:val="Hyperlink"/>
                <w:noProof/>
              </w:rPr>
              <w:t xml:space="preserve">s and </w:t>
            </w:r>
            <w:r w:rsidR="00F56FC6">
              <w:rPr>
                <w:rStyle w:val="Hyperlink"/>
                <w:noProof/>
              </w:rPr>
              <w:t>Submodel</w:t>
            </w:r>
            <w:r w:rsidRPr="00E845D0" w:rsidR="007E1A9C">
              <w:rPr>
                <w:rStyle w:val="Hyperlink"/>
                <w:noProof/>
              </w:rPr>
              <w:t>Elements</w:t>
            </w:r>
            <w:r w:rsidR="007E1A9C">
              <w:rPr>
                <w:noProof/>
                <w:webHidden/>
              </w:rPr>
              <w:tab/>
            </w:r>
            <w:r w:rsidR="007E1A9C">
              <w:rPr>
                <w:noProof/>
                <w:webHidden/>
              </w:rPr>
              <w:fldChar w:fldCharType="begin"/>
            </w:r>
            <w:r w:rsidR="007E1A9C">
              <w:rPr>
                <w:noProof/>
                <w:webHidden/>
              </w:rPr>
              <w:instrText xml:space="preserve"> PAGEREF _Toc114783969 \h </w:instrText>
            </w:r>
            <w:r w:rsidR="007E1A9C">
              <w:rPr>
                <w:noProof/>
                <w:webHidden/>
              </w:rPr>
            </w:r>
            <w:r w:rsidR="007E1A9C">
              <w:rPr>
                <w:noProof/>
                <w:webHidden/>
              </w:rPr>
              <w:fldChar w:fldCharType="separate"/>
            </w:r>
            <w:r w:rsidR="003A630C">
              <w:rPr>
                <w:noProof/>
                <w:webHidden/>
              </w:rPr>
              <w:t>66</w:t>
            </w:r>
            <w:r w:rsidR="007E1A9C">
              <w:rPr>
                <w:noProof/>
                <w:webHidden/>
              </w:rPr>
              <w:fldChar w:fldCharType="end"/>
            </w:r>
          </w:hyperlink>
        </w:p>
        <w:p w:rsidR="007E1A9C" w:rsidRDefault="00D5772D" w14:paraId="4664A86E" w14:textId="22CC5EB8">
          <w:pPr>
            <w:pStyle w:val="Verzeichnis1"/>
            <w:tabs>
              <w:tab w:val="left" w:pos="1100"/>
            </w:tabs>
            <w:rPr>
              <w:rFonts w:asciiTheme="minorHAnsi" w:hAnsiTheme="minorHAnsi" w:eastAsiaTheme="minorEastAsia" w:cstheme="minorBidi"/>
              <w:noProof/>
              <w:color w:val="auto"/>
              <w:sz w:val="24"/>
              <w:szCs w:val="24"/>
              <w:lang w:val="de-DE" w:eastAsia="zh-CN"/>
            </w:rPr>
          </w:pPr>
          <w:hyperlink w:history="1" w:anchor="_Toc114783970">
            <w:r w:rsidRPr="00E845D0" w:rsidR="007E1A9C">
              <w:rPr>
                <w:rStyle w:val="Hyperlink"/>
                <w:noProof/>
              </w:rPr>
              <w:t>Annex B.</w:t>
            </w:r>
            <w:r w:rsidR="007E1A9C">
              <w:rPr>
                <w:rFonts w:asciiTheme="minorHAnsi" w:hAnsiTheme="minorHAnsi" w:eastAsiaTheme="minorEastAsia" w:cstheme="minorBidi"/>
                <w:noProof/>
                <w:color w:val="auto"/>
                <w:sz w:val="24"/>
                <w:szCs w:val="24"/>
                <w:lang w:val="de-DE" w:eastAsia="zh-CN"/>
              </w:rPr>
              <w:tab/>
            </w:r>
            <w:r w:rsidRPr="00E845D0" w:rsidR="007E1A9C">
              <w:rPr>
                <w:rStyle w:val="Hyperlink"/>
                <w:noProof/>
              </w:rPr>
              <w:t>Sample ECLASS definitions for product marking</w:t>
            </w:r>
            <w:r w:rsidR="007E1A9C">
              <w:rPr>
                <w:noProof/>
                <w:webHidden/>
              </w:rPr>
              <w:tab/>
            </w:r>
            <w:r w:rsidR="007E1A9C">
              <w:rPr>
                <w:noProof/>
                <w:webHidden/>
              </w:rPr>
              <w:fldChar w:fldCharType="begin"/>
            </w:r>
            <w:r w:rsidR="007E1A9C">
              <w:rPr>
                <w:noProof/>
                <w:webHidden/>
              </w:rPr>
              <w:instrText xml:space="preserve"> PAGEREF _Toc114783970 \h </w:instrText>
            </w:r>
            <w:r w:rsidR="007E1A9C">
              <w:rPr>
                <w:noProof/>
                <w:webHidden/>
              </w:rPr>
            </w:r>
            <w:r w:rsidR="007E1A9C">
              <w:rPr>
                <w:noProof/>
                <w:webHidden/>
              </w:rPr>
              <w:fldChar w:fldCharType="separate"/>
            </w:r>
            <w:r w:rsidR="003A630C">
              <w:rPr>
                <w:noProof/>
                <w:webHidden/>
              </w:rPr>
              <w:t>67</w:t>
            </w:r>
            <w:r w:rsidR="007E1A9C">
              <w:rPr>
                <w:noProof/>
                <w:webHidden/>
              </w:rPr>
              <w:fldChar w:fldCharType="end"/>
            </w:r>
          </w:hyperlink>
        </w:p>
        <w:p w:rsidR="007E1A9C" w:rsidRDefault="00D5772D" w14:paraId="1E9E6F8F" w14:textId="48FA5776">
          <w:pPr>
            <w:pStyle w:val="Verzeichnis1"/>
            <w:rPr>
              <w:rFonts w:asciiTheme="minorHAnsi" w:hAnsiTheme="minorHAnsi" w:eastAsiaTheme="minorEastAsia" w:cstheme="minorBidi"/>
              <w:noProof/>
              <w:color w:val="auto"/>
              <w:sz w:val="24"/>
              <w:szCs w:val="24"/>
              <w:lang w:val="de-DE" w:eastAsia="zh-CN"/>
            </w:rPr>
          </w:pPr>
          <w:hyperlink w:history="1" w:anchor="_Toc114783971">
            <w:r w:rsidRPr="00E845D0" w:rsidR="007E1A9C">
              <w:rPr>
                <w:rStyle w:val="Hyperlink"/>
                <w:noProof/>
              </w:rPr>
              <w:t>Bibliography</w:t>
            </w:r>
            <w:r w:rsidR="007E1A9C">
              <w:rPr>
                <w:noProof/>
                <w:webHidden/>
              </w:rPr>
              <w:tab/>
            </w:r>
            <w:r w:rsidR="007E1A9C">
              <w:rPr>
                <w:noProof/>
                <w:webHidden/>
              </w:rPr>
              <w:fldChar w:fldCharType="begin"/>
            </w:r>
            <w:r w:rsidR="007E1A9C">
              <w:rPr>
                <w:noProof/>
                <w:webHidden/>
              </w:rPr>
              <w:instrText xml:space="preserve"> PAGEREF _Toc114783971 \h </w:instrText>
            </w:r>
            <w:r w:rsidR="007E1A9C">
              <w:rPr>
                <w:noProof/>
                <w:webHidden/>
              </w:rPr>
            </w:r>
            <w:r w:rsidR="007E1A9C">
              <w:rPr>
                <w:noProof/>
                <w:webHidden/>
              </w:rPr>
              <w:fldChar w:fldCharType="separate"/>
            </w:r>
            <w:r w:rsidR="003A630C">
              <w:rPr>
                <w:noProof/>
                <w:webHidden/>
              </w:rPr>
              <w:t>68</w:t>
            </w:r>
            <w:r w:rsidR="007E1A9C">
              <w:rPr>
                <w:noProof/>
                <w:webHidden/>
              </w:rPr>
              <w:fldChar w:fldCharType="end"/>
            </w:r>
          </w:hyperlink>
        </w:p>
        <w:p w:rsidR="009B26C0" w:rsidRDefault="009B26C0" w14:paraId="46A4D00F" w14:textId="336B52B8">
          <w:r>
            <w:rPr>
              <w:b/>
              <w:bCs/>
            </w:rPr>
            <w:fldChar w:fldCharType="end"/>
          </w:r>
        </w:p>
      </w:sdtContent>
    </w:sdt>
    <w:p w:rsidR="00F74EAC" w:rsidRDefault="00F74EAC" w14:paraId="38CDE364" w14:textId="77777777">
      <w:pPr>
        <w:spacing w:after="0" w:line="240" w:lineRule="auto"/>
        <w:rPr>
          <w:b/>
          <w:color w:val="0029CC"/>
          <w:sz w:val="40"/>
          <w:lang w:bidi="en-US"/>
        </w:rPr>
      </w:pPr>
      <w:r>
        <w:br w:type="page"/>
      </w:r>
    </w:p>
    <w:p w:rsidRPr="00951764" w:rsidR="00F234D5" w:rsidP="00D65319" w:rsidRDefault="00F234D5" w14:paraId="5BD2EBBC" w14:textId="016C74EA">
      <w:pPr>
        <w:pStyle w:val="berschriftVerzeichnisse"/>
      </w:pPr>
      <w:r>
        <w:lastRenderedPageBreak/>
        <w:t>Figures</w:t>
      </w:r>
    </w:p>
    <w:p w:rsidR="007E1A9C" w:rsidRDefault="00F234D5" w14:paraId="000B096C" w14:textId="28764893">
      <w:pPr>
        <w:pStyle w:val="Abbildungsverzeichnis"/>
        <w:tabs>
          <w:tab w:val="right" w:leader="dot" w:pos="9629"/>
        </w:tabs>
        <w:rPr>
          <w:rFonts w:asciiTheme="minorHAnsi" w:hAnsiTheme="minorHAnsi" w:eastAsiaTheme="minorEastAsia" w:cstheme="minorBidi"/>
          <w:noProof/>
          <w:color w:val="auto"/>
          <w:sz w:val="24"/>
          <w:szCs w:val="24"/>
          <w:lang w:val="de-DE" w:eastAsia="zh-CN"/>
        </w:rPr>
      </w:pPr>
      <w:r>
        <w:fldChar w:fldCharType="begin"/>
      </w:r>
      <w:r>
        <w:instrText xml:space="preserve"> TOC \h \z \c "Figure" </w:instrText>
      </w:r>
      <w:r>
        <w:fldChar w:fldCharType="separate"/>
      </w:r>
      <w:hyperlink w:history="1" w:anchor="_Toc114783926">
        <w:r w:rsidRPr="00E04301" w:rsidR="007E1A9C">
          <w:rPr>
            <w:rStyle w:val="Hyperlink"/>
            <w:noProof/>
          </w:rPr>
          <w:t>Figure 1: Reading aid and example: UML notation used in this document</w:t>
        </w:r>
        <w:r w:rsidR="007E1A9C">
          <w:rPr>
            <w:noProof/>
            <w:webHidden/>
          </w:rPr>
          <w:tab/>
        </w:r>
        <w:r w:rsidR="007E1A9C">
          <w:rPr>
            <w:noProof/>
            <w:webHidden/>
          </w:rPr>
          <w:fldChar w:fldCharType="begin"/>
        </w:r>
        <w:r w:rsidR="007E1A9C">
          <w:rPr>
            <w:noProof/>
            <w:webHidden/>
          </w:rPr>
          <w:instrText xml:space="preserve"> PAGEREF _Toc114783926 \h </w:instrText>
        </w:r>
        <w:r w:rsidR="007E1A9C">
          <w:rPr>
            <w:noProof/>
            <w:webHidden/>
          </w:rPr>
        </w:r>
        <w:r w:rsidR="007E1A9C">
          <w:rPr>
            <w:noProof/>
            <w:webHidden/>
          </w:rPr>
          <w:fldChar w:fldCharType="separate"/>
        </w:r>
        <w:r w:rsidR="003A630C">
          <w:rPr>
            <w:noProof/>
            <w:webHidden/>
          </w:rPr>
          <w:t>7</w:t>
        </w:r>
        <w:r w:rsidR="007E1A9C">
          <w:rPr>
            <w:noProof/>
            <w:webHidden/>
          </w:rPr>
          <w:fldChar w:fldCharType="end"/>
        </w:r>
      </w:hyperlink>
    </w:p>
    <w:p w:rsidR="007E1A9C" w:rsidRDefault="00D5772D" w14:paraId="4275168D" w14:textId="6FCA73C2">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7">
        <w:r w:rsidRPr="00E04301" w:rsidR="007E1A9C">
          <w:rPr>
            <w:rStyle w:val="Hyperlink"/>
            <w:noProof/>
          </w:rPr>
          <w:t xml:space="preserve">Figure 2: UML-Diagram for </w:t>
        </w:r>
        <w:r w:rsidR="00F56FC6">
          <w:rPr>
            <w:rStyle w:val="Hyperlink"/>
            <w:noProof/>
          </w:rPr>
          <w:t>Submodel</w:t>
        </w:r>
        <w:r w:rsidRPr="00E04301" w:rsidR="007E1A9C">
          <w:rPr>
            <w:rStyle w:val="Hyperlink"/>
            <w:noProof/>
          </w:rPr>
          <w:t xml:space="preserve"> "Nameplate"</w:t>
        </w:r>
        <w:r w:rsidR="007E1A9C">
          <w:rPr>
            <w:noProof/>
            <w:webHidden/>
          </w:rPr>
          <w:tab/>
        </w:r>
        <w:r w:rsidR="007E1A9C">
          <w:rPr>
            <w:noProof/>
            <w:webHidden/>
          </w:rPr>
          <w:fldChar w:fldCharType="begin"/>
        </w:r>
        <w:r w:rsidR="007E1A9C">
          <w:rPr>
            <w:noProof/>
            <w:webHidden/>
          </w:rPr>
          <w:instrText xml:space="preserve"> PAGEREF _Toc114783927 \h </w:instrText>
        </w:r>
        <w:r w:rsidR="007E1A9C">
          <w:rPr>
            <w:noProof/>
            <w:webHidden/>
          </w:rPr>
        </w:r>
        <w:r w:rsidR="007E1A9C">
          <w:rPr>
            <w:noProof/>
            <w:webHidden/>
          </w:rPr>
          <w:fldChar w:fldCharType="separate"/>
        </w:r>
        <w:r w:rsidR="003A630C">
          <w:rPr>
            <w:noProof/>
            <w:webHidden/>
          </w:rPr>
          <w:t>9</w:t>
        </w:r>
        <w:r w:rsidR="007E1A9C">
          <w:rPr>
            <w:noProof/>
            <w:webHidden/>
          </w:rPr>
          <w:fldChar w:fldCharType="end"/>
        </w:r>
      </w:hyperlink>
    </w:p>
    <w:p w:rsidR="007E1A9C" w:rsidRDefault="00D5772D" w14:paraId="20EF0069" w14:textId="41E85AAE">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8">
        <w:r w:rsidRPr="00E04301" w:rsidR="007E1A9C">
          <w:rPr>
            <w:rStyle w:val="Hyperlink"/>
            <w:noProof/>
          </w:rPr>
          <w:t xml:space="preserve">Figure 3: UML-Diagram for SMC "ContactInformation" defined in </w:t>
        </w:r>
        <w:r w:rsidR="00F56FC6">
          <w:rPr>
            <w:rStyle w:val="Hyperlink"/>
            <w:noProof/>
          </w:rPr>
          <w:t>Submodel</w:t>
        </w:r>
        <w:r w:rsidRPr="00E04301" w:rsidR="007E1A9C">
          <w:rPr>
            <w:rStyle w:val="Hyperlink"/>
            <w:noProof/>
          </w:rPr>
          <w:t xml:space="preserve"> “ContactInformations” by [11]</w:t>
        </w:r>
        <w:r w:rsidR="007E1A9C">
          <w:rPr>
            <w:noProof/>
            <w:webHidden/>
          </w:rPr>
          <w:tab/>
        </w:r>
        <w:r w:rsidR="007E1A9C">
          <w:rPr>
            <w:noProof/>
            <w:webHidden/>
          </w:rPr>
          <w:fldChar w:fldCharType="begin"/>
        </w:r>
        <w:r w:rsidR="007E1A9C">
          <w:rPr>
            <w:noProof/>
            <w:webHidden/>
          </w:rPr>
          <w:instrText xml:space="preserve"> PAGEREF _Toc114783928 \h </w:instrText>
        </w:r>
        <w:r w:rsidR="007E1A9C">
          <w:rPr>
            <w:noProof/>
            <w:webHidden/>
          </w:rPr>
        </w:r>
        <w:r w:rsidR="007E1A9C">
          <w:rPr>
            <w:noProof/>
            <w:webHidden/>
          </w:rPr>
          <w:fldChar w:fldCharType="separate"/>
        </w:r>
        <w:r w:rsidR="003A630C">
          <w:rPr>
            <w:noProof/>
            <w:webHidden/>
          </w:rPr>
          <w:t>14</w:t>
        </w:r>
        <w:r w:rsidR="007E1A9C">
          <w:rPr>
            <w:noProof/>
            <w:webHidden/>
          </w:rPr>
          <w:fldChar w:fldCharType="end"/>
        </w:r>
      </w:hyperlink>
    </w:p>
    <w:p w:rsidR="007E1A9C" w:rsidRDefault="00D5772D" w14:paraId="0BEF6D73" w14:textId="2E9DAEC4">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9">
        <w:r w:rsidRPr="00E04301" w:rsidR="007E1A9C">
          <w:rPr>
            <w:rStyle w:val="Hyperlink"/>
            <w:noProof/>
          </w:rPr>
          <w:t>Figure 4: Example modelling of SMC "ContactInformation"</w:t>
        </w:r>
        <w:r w:rsidR="007E1A9C">
          <w:rPr>
            <w:noProof/>
            <w:webHidden/>
          </w:rPr>
          <w:tab/>
        </w:r>
        <w:r w:rsidR="007E1A9C">
          <w:rPr>
            <w:noProof/>
            <w:webHidden/>
          </w:rPr>
          <w:fldChar w:fldCharType="begin"/>
        </w:r>
        <w:r w:rsidR="007E1A9C">
          <w:rPr>
            <w:noProof/>
            <w:webHidden/>
          </w:rPr>
          <w:instrText xml:space="preserve"> PAGEREF _Toc114783929 \h </w:instrText>
        </w:r>
        <w:r w:rsidR="007E1A9C">
          <w:rPr>
            <w:noProof/>
            <w:webHidden/>
          </w:rPr>
        </w:r>
        <w:r w:rsidR="007E1A9C">
          <w:rPr>
            <w:noProof/>
            <w:webHidden/>
          </w:rPr>
          <w:fldChar w:fldCharType="separate"/>
        </w:r>
        <w:r w:rsidR="003A630C">
          <w:rPr>
            <w:noProof/>
            <w:webHidden/>
          </w:rPr>
          <w:t>16</w:t>
        </w:r>
        <w:r w:rsidR="007E1A9C">
          <w:rPr>
            <w:noProof/>
            <w:webHidden/>
          </w:rPr>
          <w:fldChar w:fldCharType="end"/>
        </w:r>
      </w:hyperlink>
    </w:p>
    <w:p w:rsidR="007E1A9C" w:rsidRDefault="00D5772D" w14:paraId="7B469C2E" w14:textId="13C2A34D">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0">
        <w:r w:rsidRPr="00E04301" w:rsidR="007E1A9C">
          <w:rPr>
            <w:rStyle w:val="Hyperlink"/>
            <w:noProof/>
          </w:rPr>
          <w:t>Figure 5: UML-Diagram for SMC "Marking"</w:t>
        </w:r>
        <w:r w:rsidR="007E1A9C">
          <w:rPr>
            <w:noProof/>
            <w:webHidden/>
          </w:rPr>
          <w:tab/>
        </w:r>
        <w:r w:rsidR="007E1A9C">
          <w:rPr>
            <w:noProof/>
            <w:webHidden/>
          </w:rPr>
          <w:fldChar w:fldCharType="begin"/>
        </w:r>
        <w:r w:rsidR="007E1A9C">
          <w:rPr>
            <w:noProof/>
            <w:webHidden/>
          </w:rPr>
          <w:instrText xml:space="preserve"> PAGEREF _Toc114783930 \h </w:instrText>
        </w:r>
        <w:r w:rsidR="007E1A9C">
          <w:rPr>
            <w:noProof/>
            <w:webHidden/>
          </w:rPr>
        </w:r>
        <w:r w:rsidR="007E1A9C">
          <w:rPr>
            <w:noProof/>
            <w:webHidden/>
          </w:rPr>
          <w:fldChar w:fldCharType="separate"/>
        </w:r>
        <w:r w:rsidR="003A630C">
          <w:rPr>
            <w:noProof/>
            <w:webHidden/>
          </w:rPr>
          <w:t>17</w:t>
        </w:r>
        <w:r w:rsidR="007E1A9C">
          <w:rPr>
            <w:noProof/>
            <w:webHidden/>
          </w:rPr>
          <w:fldChar w:fldCharType="end"/>
        </w:r>
      </w:hyperlink>
    </w:p>
    <w:p w:rsidR="007E1A9C" w:rsidRDefault="00D5772D" w14:paraId="5EE294E2" w14:textId="5E5FBA3E">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1">
        <w:r w:rsidRPr="00E04301" w:rsidR="007E1A9C">
          <w:rPr>
            <w:rStyle w:val="Hyperlink"/>
            <w:noProof/>
          </w:rPr>
          <w:t>Figure 6: Example modelling of SMC "Marking"</w:t>
        </w:r>
        <w:r w:rsidR="007E1A9C">
          <w:rPr>
            <w:noProof/>
            <w:webHidden/>
          </w:rPr>
          <w:tab/>
        </w:r>
        <w:r w:rsidR="007E1A9C">
          <w:rPr>
            <w:noProof/>
            <w:webHidden/>
          </w:rPr>
          <w:fldChar w:fldCharType="begin"/>
        </w:r>
        <w:r w:rsidR="007E1A9C">
          <w:rPr>
            <w:noProof/>
            <w:webHidden/>
          </w:rPr>
          <w:instrText xml:space="preserve"> PAGEREF _Toc114783931 \h </w:instrText>
        </w:r>
        <w:r w:rsidR="007E1A9C">
          <w:rPr>
            <w:noProof/>
            <w:webHidden/>
          </w:rPr>
        </w:r>
        <w:r w:rsidR="007E1A9C">
          <w:rPr>
            <w:noProof/>
            <w:webHidden/>
          </w:rPr>
          <w:fldChar w:fldCharType="separate"/>
        </w:r>
        <w:r w:rsidR="003A630C">
          <w:rPr>
            <w:noProof/>
            <w:webHidden/>
          </w:rPr>
          <w:t>19</w:t>
        </w:r>
        <w:r w:rsidR="007E1A9C">
          <w:rPr>
            <w:noProof/>
            <w:webHidden/>
          </w:rPr>
          <w:fldChar w:fldCharType="end"/>
        </w:r>
      </w:hyperlink>
    </w:p>
    <w:p w:rsidR="007E1A9C" w:rsidRDefault="00D5772D" w14:paraId="35768BD4" w14:textId="48A80C0F">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2">
        <w:r w:rsidRPr="00E04301" w:rsidR="007E1A9C">
          <w:rPr>
            <w:rStyle w:val="Hyperlink"/>
            <w:noProof/>
          </w:rPr>
          <w:t>Figure 7: UML-Diagram of SMC "ExplosionSafety"</w:t>
        </w:r>
        <w:r w:rsidR="007E1A9C">
          <w:rPr>
            <w:noProof/>
            <w:webHidden/>
          </w:rPr>
          <w:tab/>
        </w:r>
        <w:r w:rsidR="007E1A9C">
          <w:rPr>
            <w:noProof/>
            <w:webHidden/>
          </w:rPr>
          <w:fldChar w:fldCharType="begin"/>
        </w:r>
        <w:r w:rsidR="007E1A9C">
          <w:rPr>
            <w:noProof/>
            <w:webHidden/>
          </w:rPr>
          <w:instrText xml:space="preserve"> PAGEREF _Toc114783932 \h </w:instrText>
        </w:r>
        <w:r w:rsidR="007E1A9C">
          <w:rPr>
            <w:noProof/>
            <w:webHidden/>
          </w:rPr>
        </w:r>
        <w:r w:rsidR="007E1A9C">
          <w:rPr>
            <w:noProof/>
            <w:webHidden/>
          </w:rPr>
          <w:fldChar w:fldCharType="separate"/>
        </w:r>
        <w:r w:rsidR="003A630C">
          <w:rPr>
            <w:noProof/>
            <w:webHidden/>
          </w:rPr>
          <w:t>22</w:t>
        </w:r>
        <w:r w:rsidR="007E1A9C">
          <w:rPr>
            <w:noProof/>
            <w:webHidden/>
          </w:rPr>
          <w:fldChar w:fldCharType="end"/>
        </w:r>
      </w:hyperlink>
    </w:p>
    <w:p w:rsidR="007E1A9C" w:rsidRDefault="00D5772D" w14:paraId="1FDF02CF" w14:textId="3D5F71D5">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3">
        <w:r w:rsidRPr="00E04301" w:rsidR="007E1A9C">
          <w:rPr>
            <w:rStyle w:val="Hyperlink"/>
            <w:noProof/>
          </w:rPr>
          <w:t>Figure 8: Example modelling of SMC “AssetSpecificProperties”</w:t>
        </w:r>
        <w:r w:rsidR="007E1A9C">
          <w:rPr>
            <w:noProof/>
            <w:webHidden/>
          </w:rPr>
          <w:tab/>
        </w:r>
        <w:r w:rsidR="007E1A9C">
          <w:rPr>
            <w:noProof/>
            <w:webHidden/>
          </w:rPr>
          <w:fldChar w:fldCharType="begin"/>
        </w:r>
        <w:r w:rsidR="007E1A9C">
          <w:rPr>
            <w:noProof/>
            <w:webHidden/>
          </w:rPr>
          <w:instrText xml:space="preserve"> PAGEREF _Toc114783933 \h </w:instrText>
        </w:r>
        <w:r w:rsidR="007E1A9C">
          <w:rPr>
            <w:noProof/>
            <w:webHidden/>
          </w:rPr>
        </w:r>
        <w:r w:rsidR="007E1A9C">
          <w:rPr>
            <w:noProof/>
            <w:webHidden/>
          </w:rPr>
          <w:fldChar w:fldCharType="separate"/>
        </w:r>
        <w:r w:rsidR="003A630C">
          <w:rPr>
            <w:noProof/>
            <w:webHidden/>
          </w:rPr>
          <w:t>37</w:t>
        </w:r>
        <w:r w:rsidR="007E1A9C">
          <w:rPr>
            <w:noProof/>
            <w:webHidden/>
          </w:rPr>
          <w:fldChar w:fldCharType="end"/>
        </w:r>
      </w:hyperlink>
    </w:p>
    <w:p w:rsidR="007E1A9C" w:rsidRDefault="00D5772D" w14:paraId="497B7AEB" w14:textId="143008D0">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4">
        <w:r w:rsidRPr="00E04301" w:rsidR="007E1A9C">
          <w:rPr>
            <w:rStyle w:val="Hyperlink"/>
            <w:noProof/>
          </w:rPr>
          <w:t>Figure 9: Sample nameplate of Remote I/O Module 9468</w:t>
        </w:r>
        <w:r w:rsidR="007E1A9C">
          <w:rPr>
            <w:noProof/>
            <w:webHidden/>
          </w:rPr>
          <w:tab/>
        </w:r>
        <w:r w:rsidR="007E1A9C">
          <w:rPr>
            <w:noProof/>
            <w:webHidden/>
          </w:rPr>
          <w:fldChar w:fldCharType="begin"/>
        </w:r>
        <w:r w:rsidR="007E1A9C">
          <w:rPr>
            <w:noProof/>
            <w:webHidden/>
          </w:rPr>
          <w:instrText xml:space="preserve"> PAGEREF _Toc114783934 \h </w:instrText>
        </w:r>
        <w:r w:rsidR="007E1A9C">
          <w:rPr>
            <w:noProof/>
            <w:webHidden/>
          </w:rPr>
        </w:r>
        <w:r w:rsidR="007E1A9C">
          <w:rPr>
            <w:noProof/>
            <w:webHidden/>
          </w:rPr>
          <w:fldChar w:fldCharType="separate"/>
        </w:r>
        <w:r w:rsidR="003A630C">
          <w:rPr>
            <w:noProof/>
            <w:webHidden/>
          </w:rPr>
          <w:t>38</w:t>
        </w:r>
        <w:r w:rsidR="007E1A9C">
          <w:rPr>
            <w:noProof/>
            <w:webHidden/>
          </w:rPr>
          <w:fldChar w:fldCharType="end"/>
        </w:r>
      </w:hyperlink>
    </w:p>
    <w:p w:rsidR="007E1A9C" w:rsidRDefault="00D5772D" w14:paraId="21275A4C" w14:textId="4665C8E8">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5">
        <w:r w:rsidRPr="00E04301" w:rsidR="007E1A9C">
          <w:rPr>
            <w:rStyle w:val="Hyperlink"/>
            <w:noProof/>
          </w:rPr>
          <w:t>Figure 10: UML diagram of SMC “ExplosionSafety” for Remote I/O Module 9468</w:t>
        </w:r>
        <w:r w:rsidR="007E1A9C">
          <w:rPr>
            <w:noProof/>
            <w:webHidden/>
          </w:rPr>
          <w:tab/>
        </w:r>
        <w:r w:rsidR="007E1A9C">
          <w:rPr>
            <w:noProof/>
            <w:webHidden/>
          </w:rPr>
          <w:fldChar w:fldCharType="begin"/>
        </w:r>
        <w:r w:rsidR="007E1A9C">
          <w:rPr>
            <w:noProof/>
            <w:webHidden/>
          </w:rPr>
          <w:instrText xml:space="preserve"> PAGEREF _Toc114783935 \h </w:instrText>
        </w:r>
        <w:r w:rsidR="007E1A9C">
          <w:rPr>
            <w:noProof/>
            <w:webHidden/>
          </w:rPr>
        </w:r>
        <w:r w:rsidR="007E1A9C">
          <w:rPr>
            <w:noProof/>
            <w:webHidden/>
          </w:rPr>
          <w:fldChar w:fldCharType="separate"/>
        </w:r>
        <w:r w:rsidR="003A630C">
          <w:rPr>
            <w:noProof/>
            <w:webHidden/>
          </w:rPr>
          <w:t>39</w:t>
        </w:r>
        <w:r w:rsidR="007E1A9C">
          <w:rPr>
            <w:noProof/>
            <w:webHidden/>
          </w:rPr>
          <w:fldChar w:fldCharType="end"/>
        </w:r>
      </w:hyperlink>
    </w:p>
    <w:p w:rsidR="007E1A9C" w:rsidRDefault="00D5772D" w14:paraId="7DBFCFAD" w14:textId="2EABED36">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6">
        <w:r w:rsidRPr="00E04301" w:rsidR="007E1A9C">
          <w:rPr>
            <w:rStyle w:val="Hyperlink"/>
            <w:noProof/>
          </w:rPr>
          <w:t>Figure 11: Sample nameplate of a load disconnect switch</w:t>
        </w:r>
        <w:r w:rsidR="007E1A9C">
          <w:rPr>
            <w:noProof/>
            <w:webHidden/>
          </w:rPr>
          <w:tab/>
        </w:r>
        <w:r w:rsidR="007E1A9C">
          <w:rPr>
            <w:noProof/>
            <w:webHidden/>
          </w:rPr>
          <w:fldChar w:fldCharType="begin"/>
        </w:r>
        <w:r w:rsidR="007E1A9C">
          <w:rPr>
            <w:noProof/>
            <w:webHidden/>
          </w:rPr>
          <w:instrText xml:space="preserve"> PAGEREF _Toc114783936 \h </w:instrText>
        </w:r>
        <w:r w:rsidR="007E1A9C">
          <w:rPr>
            <w:noProof/>
            <w:webHidden/>
          </w:rPr>
        </w:r>
        <w:r w:rsidR="007E1A9C">
          <w:rPr>
            <w:noProof/>
            <w:webHidden/>
          </w:rPr>
          <w:fldChar w:fldCharType="separate"/>
        </w:r>
        <w:r w:rsidR="003A630C">
          <w:rPr>
            <w:noProof/>
            <w:webHidden/>
          </w:rPr>
          <w:t>48</w:t>
        </w:r>
        <w:r w:rsidR="007E1A9C">
          <w:rPr>
            <w:noProof/>
            <w:webHidden/>
          </w:rPr>
          <w:fldChar w:fldCharType="end"/>
        </w:r>
      </w:hyperlink>
    </w:p>
    <w:p w:rsidR="007E1A9C" w:rsidRDefault="00D5772D" w14:paraId="428F1749" w14:textId="72ACC53A">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7">
        <w:r w:rsidRPr="00E04301" w:rsidR="007E1A9C">
          <w:rPr>
            <w:rStyle w:val="Hyperlink"/>
            <w:noProof/>
          </w:rPr>
          <w:t>Figure 12: UML diagram of SMC “ExplosionSafety” for load disconnect switch</w:t>
        </w:r>
        <w:r w:rsidR="007E1A9C">
          <w:rPr>
            <w:noProof/>
            <w:webHidden/>
          </w:rPr>
          <w:tab/>
        </w:r>
        <w:r w:rsidR="007E1A9C">
          <w:rPr>
            <w:noProof/>
            <w:webHidden/>
          </w:rPr>
          <w:fldChar w:fldCharType="begin"/>
        </w:r>
        <w:r w:rsidR="007E1A9C">
          <w:rPr>
            <w:noProof/>
            <w:webHidden/>
          </w:rPr>
          <w:instrText xml:space="preserve"> PAGEREF _Toc114783937 \h </w:instrText>
        </w:r>
        <w:r w:rsidR="007E1A9C">
          <w:rPr>
            <w:noProof/>
            <w:webHidden/>
          </w:rPr>
        </w:r>
        <w:r w:rsidR="007E1A9C">
          <w:rPr>
            <w:noProof/>
            <w:webHidden/>
          </w:rPr>
          <w:fldChar w:fldCharType="separate"/>
        </w:r>
        <w:r w:rsidR="003A630C">
          <w:rPr>
            <w:noProof/>
            <w:webHidden/>
          </w:rPr>
          <w:t>48</w:t>
        </w:r>
        <w:r w:rsidR="007E1A9C">
          <w:rPr>
            <w:noProof/>
            <w:webHidden/>
          </w:rPr>
          <w:fldChar w:fldCharType="end"/>
        </w:r>
      </w:hyperlink>
    </w:p>
    <w:p w:rsidR="007E1A9C" w:rsidRDefault="00D5772D" w14:paraId="067D13AE" w14:textId="3981E9C4">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8">
        <w:r w:rsidRPr="00E04301" w:rsidR="007E1A9C">
          <w:rPr>
            <w:rStyle w:val="Hyperlink"/>
            <w:noProof/>
          </w:rPr>
          <w:t>Figure 13: Sample nameplate of FISCO power supply</w:t>
        </w:r>
        <w:r w:rsidR="007E1A9C">
          <w:rPr>
            <w:noProof/>
            <w:webHidden/>
          </w:rPr>
          <w:tab/>
        </w:r>
        <w:r w:rsidR="007E1A9C">
          <w:rPr>
            <w:noProof/>
            <w:webHidden/>
          </w:rPr>
          <w:fldChar w:fldCharType="begin"/>
        </w:r>
        <w:r w:rsidR="007E1A9C">
          <w:rPr>
            <w:noProof/>
            <w:webHidden/>
          </w:rPr>
          <w:instrText xml:space="preserve"> PAGEREF _Toc114783938 \h </w:instrText>
        </w:r>
        <w:r w:rsidR="007E1A9C">
          <w:rPr>
            <w:noProof/>
            <w:webHidden/>
          </w:rPr>
        </w:r>
        <w:r w:rsidR="007E1A9C">
          <w:rPr>
            <w:noProof/>
            <w:webHidden/>
          </w:rPr>
          <w:fldChar w:fldCharType="separate"/>
        </w:r>
        <w:r w:rsidR="003A630C">
          <w:rPr>
            <w:noProof/>
            <w:webHidden/>
          </w:rPr>
          <w:t>50</w:t>
        </w:r>
        <w:r w:rsidR="007E1A9C">
          <w:rPr>
            <w:noProof/>
            <w:webHidden/>
          </w:rPr>
          <w:fldChar w:fldCharType="end"/>
        </w:r>
      </w:hyperlink>
    </w:p>
    <w:p w:rsidR="007E1A9C" w:rsidRDefault="00D5772D" w14:paraId="0768AA9E" w14:textId="2641ADC3">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39">
        <w:r w:rsidRPr="00E04301" w:rsidR="007E1A9C">
          <w:rPr>
            <w:rStyle w:val="Hyperlink"/>
            <w:noProof/>
          </w:rPr>
          <w:t>Figure 14: UML diagram of SMC “ExplosionSafety” for FISCO power supply</w:t>
        </w:r>
        <w:r w:rsidR="007E1A9C">
          <w:rPr>
            <w:noProof/>
            <w:webHidden/>
          </w:rPr>
          <w:tab/>
        </w:r>
        <w:r w:rsidR="007E1A9C">
          <w:rPr>
            <w:noProof/>
            <w:webHidden/>
          </w:rPr>
          <w:fldChar w:fldCharType="begin"/>
        </w:r>
        <w:r w:rsidR="007E1A9C">
          <w:rPr>
            <w:noProof/>
            <w:webHidden/>
          </w:rPr>
          <w:instrText xml:space="preserve"> PAGEREF _Toc114783939 \h </w:instrText>
        </w:r>
        <w:r w:rsidR="007E1A9C">
          <w:rPr>
            <w:noProof/>
            <w:webHidden/>
          </w:rPr>
        </w:r>
        <w:r w:rsidR="007E1A9C">
          <w:rPr>
            <w:noProof/>
            <w:webHidden/>
          </w:rPr>
          <w:fldChar w:fldCharType="separate"/>
        </w:r>
        <w:r w:rsidR="003A630C">
          <w:rPr>
            <w:noProof/>
            <w:webHidden/>
          </w:rPr>
          <w:t>51</w:t>
        </w:r>
        <w:r w:rsidR="007E1A9C">
          <w:rPr>
            <w:noProof/>
            <w:webHidden/>
          </w:rPr>
          <w:fldChar w:fldCharType="end"/>
        </w:r>
      </w:hyperlink>
    </w:p>
    <w:p w:rsidR="007E1A9C" w:rsidRDefault="00D5772D" w14:paraId="55662FE9" w14:textId="501AB2C1">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40">
        <w:r w:rsidRPr="00E04301" w:rsidR="007E1A9C">
          <w:rPr>
            <w:rStyle w:val="Hyperlink"/>
            <w:noProof/>
          </w:rPr>
          <w:t>Figure 15: Sample nameplate of flow meter Promag 300</w:t>
        </w:r>
        <w:r w:rsidR="007E1A9C">
          <w:rPr>
            <w:noProof/>
            <w:webHidden/>
          </w:rPr>
          <w:tab/>
        </w:r>
        <w:r w:rsidR="007E1A9C">
          <w:rPr>
            <w:noProof/>
            <w:webHidden/>
          </w:rPr>
          <w:fldChar w:fldCharType="begin"/>
        </w:r>
        <w:r w:rsidR="007E1A9C">
          <w:rPr>
            <w:noProof/>
            <w:webHidden/>
          </w:rPr>
          <w:instrText xml:space="preserve"> PAGEREF _Toc114783940 \h </w:instrText>
        </w:r>
        <w:r w:rsidR="007E1A9C">
          <w:rPr>
            <w:noProof/>
            <w:webHidden/>
          </w:rPr>
        </w:r>
        <w:r w:rsidR="007E1A9C">
          <w:rPr>
            <w:noProof/>
            <w:webHidden/>
          </w:rPr>
          <w:fldChar w:fldCharType="separate"/>
        </w:r>
        <w:r w:rsidR="003A630C">
          <w:rPr>
            <w:noProof/>
            <w:webHidden/>
          </w:rPr>
          <w:t>56</w:t>
        </w:r>
        <w:r w:rsidR="007E1A9C">
          <w:rPr>
            <w:noProof/>
            <w:webHidden/>
          </w:rPr>
          <w:fldChar w:fldCharType="end"/>
        </w:r>
      </w:hyperlink>
    </w:p>
    <w:p w:rsidR="007E1A9C" w:rsidRDefault="00D5772D" w14:paraId="4C48E68B" w14:textId="16F2BEAF">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41">
        <w:r w:rsidRPr="00E04301" w:rsidR="007E1A9C">
          <w:rPr>
            <w:rStyle w:val="Hyperlink"/>
            <w:noProof/>
          </w:rPr>
          <w:t>Figure 16: UML diagram of SMC “ExplosionSafety” for flow meter Promag 300</w:t>
        </w:r>
        <w:r w:rsidR="007E1A9C">
          <w:rPr>
            <w:noProof/>
            <w:webHidden/>
          </w:rPr>
          <w:tab/>
        </w:r>
        <w:r w:rsidR="007E1A9C">
          <w:rPr>
            <w:noProof/>
            <w:webHidden/>
          </w:rPr>
          <w:fldChar w:fldCharType="begin"/>
        </w:r>
        <w:r w:rsidR="007E1A9C">
          <w:rPr>
            <w:noProof/>
            <w:webHidden/>
          </w:rPr>
          <w:instrText xml:space="preserve"> PAGEREF _Toc114783941 \h </w:instrText>
        </w:r>
        <w:r w:rsidR="007E1A9C">
          <w:rPr>
            <w:noProof/>
            <w:webHidden/>
          </w:rPr>
        </w:r>
        <w:r w:rsidR="007E1A9C">
          <w:rPr>
            <w:noProof/>
            <w:webHidden/>
          </w:rPr>
          <w:fldChar w:fldCharType="separate"/>
        </w:r>
        <w:r w:rsidR="003A630C">
          <w:rPr>
            <w:noProof/>
            <w:webHidden/>
          </w:rPr>
          <w:t>57</w:t>
        </w:r>
        <w:r w:rsidR="007E1A9C">
          <w:rPr>
            <w:noProof/>
            <w:webHidden/>
          </w:rPr>
          <w:fldChar w:fldCharType="end"/>
        </w:r>
      </w:hyperlink>
    </w:p>
    <w:p w:rsidR="00462BD4" w:rsidP="00F234D5" w:rsidRDefault="00F234D5" w14:paraId="32668137" w14:textId="23C147BA">
      <w:pPr>
        <w:pStyle w:val="Inhaltsverzeichnisberschrift"/>
      </w:pPr>
      <w:r>
        <w:fldChar w:fldCharType="end"/>
      </w:r>
    </w:p>
    <w:p w:rsidR="00F74EAC" w:rsidRDefault="00F74EAC" w14:paraId="6BD5141C" w14:textId="7C4ED267">
      <w:pPr>
        <w:spacing w:after="0" w:line="240" w:lineRule="auto"/>
        <w:rPr>
          <w:lang w:bidi="en-US"/>
        </w:rPr>
      </w:pPr>
      <w:r>
        <w:rPr>
          <w:lang w:bidi="en-US"/>
        </w:rPr>
        <w:br w:type="page"/>
      </w:r>
    </w:p>
    <w:p w:rsidR="00F74EAC" w:rsidP="00822AC1" w:rsidRDefault="00F74EAC" w14:paraId="76EAC395" w14:textId="1110CCAB">
      <w:pPr>
        <w:pStyle w:val="berschriftVerzeichnisse"/>
      </w:pPr>
      <w:r>
        <w:lastRenderedPageBreak/>
        <w:t>Tables</w:t>
      </w:r>
    </w:p>
    <w:p w:rsidR="007E1A9C" w:rsidRDefault="00F53019" w14:paraId="5B75E479" w14:textId="3D54DEDA">
      <w:pPr>
        <w:pStyle w:val="Abbildungsverzeichnis"/>
        <w:tabs>
          <w:tab w:val="right" w:leader="dot" w:pos="9629"/>
        </w:tabs>
        <w:rPr>
          <w:rFonts w:asciiTheme="minorHAnsi" w:hAnsiTheme="minorHAnsi" w:eastAsiaTheme="minorEastAsia" w:cstheme="minorBidi"/>
          <w:noProof/>
          <w:color w:val="auto"/>
          <w:sz w:val="24"/>
          <w:szCs w:val="24"/>
          <w:lang w:val="de-DE" w:eastAsia="zh-CN"/>
        </w:rPr>
      </w:pPr>
      <w:r>
        <w:rPr>
          <w:lang w:bidi="en-US"/>
        </w:rPr>
        <w:fldChar w:fldCharType="begin"/>
      </w:r>
      <w:r>
        <w:rPr>
          <w:lang w:bidi="en-US"/>
        </w:rPr>
        <w:instrText xml:space="preserve"> TOC \h \z \c "Table" </w:instrText>
      </w:r>
      <w:r>
        <w:rPr>
          <w:lang w:bidi="en-US"/>
        </w:rPr>
        <w:fldChar w:fldCharType="separate"/>
      </w:r>
      <w:hyperlink w:history="1" w:anchor="_Toc114783907">
        <w:r w:rsidRPr="00AC0FEE" w:rsidR="007E1A9C">
          <w:rPr>
            <w:rStyle w:val="Hyperlink"/>
            <w:noProof/>
          </w:rPr>
          <w:t>Table 1 List of examplary standards defining interoperable properties</w:t>
        </w:r>
        <w:r w:rsidR="007E1A9C">
          <w:rPr>
            <w:noProof/>
            <w:webHidden/>
          </w:rPr>
          <w:tab/>
        </w:r>
        <w:r w:rsidR="007E1A9C">
          <w:rPr>
            <w:noProof/>
            <w:webHidden/>
          </w:rPr>
          <w:fldChar w:fldCharType="begin"/>
        </w:r>
        <w:r w:rsidR="007E1A9C">
          <w:rPr>
            <w:noProof/>
            <w:webHidden/>
          </w:rPr>
          <w:instrText xml:space="preserve"> PAGEREF _Toc114783907 \h </w:instrText>
        </w:r>
        <w:r w:rsidR="007E1A9C">
          <w:rPr>
            <w:noProof/>
            <w:webHidden/>
          </w:rPr>
        </w:r>
        <w:r w:rsidR="007E1A9C">
          <w:rPr>
            <w:noProof/>
            <w:webHidden/>
          </w:rPr>
          <w:fldChar w:fldCharType="separate"/>
        </w:r>
        <w:r w:rsidR="003A630C">
          <w:rPr>
            <w:noProof/>
            <w:webHidden/>
          </w:rPr>
          <w:t>7</w:t>
        </w:r>
        <w:r w:rsidR="007E1A9C">
          <w:rPr>
            <w:noProof/>
            <w:webHidden/>
          </w:rPr>
          <w:fldChar w:fldCharType="end"/>
        </w:r>
      </w:hyperlink>
    </w:p>
    <w:p w:rsidR="007E1A9C" w:rsidRDefault="00D5772D" w14:paraId="54CAEFC1" w14:textId="2B656665">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08">
        <w:r w:rsidRPr="00AC0FEE" w:rsidR="007E1A9C">
          <w:rPr>
            <w:rStyle w:val="Hyperlink"/>
            <w:noProof/>
          </w:rPr>
          <w:t xml:space="preserve">Table 2: Properties of </w:t>
        </w:r>
        <w:r w:rsidR="00F56FC6">
          <w:rPr>
            <w:rStyle w:val="Hyperlink"/>
            <w:noProof/>
          </w:rPr>
          <w:t>Submodel</w:t>
        </w:r>
        <w:r w:rsidRPr="00AC0FEE" w:rsidR="007E1A9C">
          <w:rPr>
            <w:rStyle w:val="Hyperlink"/>
            <w:noProof/>
          </w:rPr>
          <w:t xml:space="preserve"> "Nameplate"</w:t>
        </w:r>
        <w:r w:rsidR="007E1A9C">
          <w:rPr>
            <w:noProof/>
            <w:webHidden/>
          </w:rPr>
          <w:tab/>
        </w:r>
        <w:r w:rsidR="007E1A9C">
          <w:rPr>
            <w:noProof/>
            <w:webHidden/>
          </w:rPr>
          <w:fldChar w:fldCharType="begin"/>
        </w:r>
        <w:r w:rsidR="007E1A9C">
          <w:rPr>
            <w:noProof/>
            <w:webHidden/>
          </w:rPr>
          <w:instrText xml:space="preserve"> PAGEREF _Toc114783908 \h </w:instrText>
        </w:r>
        <w:r w:rsidR="007E1A9C">
          <w:rPr>
            <w:noProof/>
            <w:webHidden/>
          </w:rPr>
        </w:r>
        <w:r w:rsidR="007E1A9C">
          <w:rPr>
            <w:noProof/>
            <w:webHidden/>
          </w:rPr>
          <w:fldChar w:fldCharType="separate"/>
        </w:r>
        <w:r w:rsidR="003A630C">
          <w:rPr>
            <w:noProof/>
            <w:webHidden/>
          </w:rPr>
          <w:t>9</w:t>
        </w:r>
        <w:r w:rsidR="007E1A9C">
          <w:rPr>
            <w:noProof/>
            <w:webHidden/>
          </w:rPr>
          <w:fldChar w:fldCharType="end"/>
        </w:r>
      </w:hyperlink>
    </w:p>
    <w:p w:rsidR="007E1A9C" w:rsidRDefault="00D5772D" w14:paraId="085C8F97" w14:textId="2276EDE9">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09">
        <w:r w:rsidRPr="00AC0FEE" w:rsidR="007E1A9C">
          <w:rPr>
            <w:rStyle w:val="Hyperlink"/>
            <w:noProof/>
          </w:rPr>
          <w:t>Table 3: Mandatory properties of SMC "ContactInformation"</w:t>
        </w:r>
        <w:r w:rsidR="007E1A9C">
          <w:rPr>
            <w:noProof/>
            <w:webHidden/>
          </w:rPr>
          <w:tab/>
        </w:r>
        <w:r w:rsidR="007E1A9C">
          <w:rPr>
            <w:noProof/>
            <w:webHidden/>
          </w:rPr>
          <w:fldChar w:fldCharType="begin"/>
        </w:r>
        <w:r w:rsidR="007E1A9C">
          <w:rPr>
            <w:noProof/>
            <w:webHidden/>
          </w:rPr>
          <w:instrText xml:space="preserve"> PAGEREF _Toc114783909 \h </w:instrText>
        </w:r>
        <w:r w:rsidR="007E1A9C">
          <w:rPr>
            <w:noProof/>
            <w:webHidden/>
          </w:rPr>
        </w:r>
        <w:r w:rsidR="007E1A9C">
          <w:rPr>
            <w:noProof/>
            <w:webHidden/>
          </w:rPr>
          <w:fldChar w:fldCharType="separate"/>
        </w:r>
        <w:r w:rsidR="003A630C">
          <w:rPr>
            <w:noProof/>
            <w:webHidden/>
          </w:rPr>
          <w:t>15</w:t>
        </w:r>
        <w:r w:rsidR="007E1A9C">
          <w:rPr>
            <w:noProof/>
            <w:webHidden/>
          </w:rPr>
          <w:fldChar w:fldCharType="end"/>
        </w:r>
      </w:hyperlink>
    </w:p>
    <w:p w:rsidR="007E1A9C" w:rsidRDefault="00D5772D" w14:paraId="61FD4A7A" w14:textId="3FB74911">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0">
        <w:r w:rsidRPr="00AC0FEE" w:rsidR="007E1A9C">
          <w:rPr>
            <w:rStyle w:val="Hyperlink"/>
            <w:noProof/>
          </w:rPr>
          <w:t>Table 4: Properties of SMC "Markings"</w:t>
        </w:r>
        <w:r w:rsidR="007E1A9C">
          <w:rPr>
            <w:noProof/>
            <w:webHidden/>
          </w:rPr>
          <w:tab/>
        </w:r>
        <w:r w:rsidR="007E1A9C">
          <w:rPr>
            <w:noProof/>
            <w:webHidden/>
          </w:rPr>
          <w:fldChar w:fldCharType="begin"/>
        </w:r>
        <w:r w:rsidR="007E1A9C">
          <w:rPr>
            <w:noProof/>
            <w:webHidden/>
          </w:rPr>
          <w:instrText xml:space="preserve"> PAGEREF _Toc114783910 \h </w:instrText>
        </w:r>
        <w:r w:rsidR="007E1A9C">
          <w:rPr>
            <w:noProof/>
            <w:webHidden/>
          </w:rPr>
        </w:r>
        <w:r w:rsidR="007E1A9C">
          <w:rPr>
            <w:noProof/>
            <w:webHidden/>
          </w:rPr>
          <w:fldChar w:fldCharType="separate"/>
        </w:r>
        <w:r w:rsidR="003A630C">
          <w:rPr>
            <w:noProof/>
            <w:webHidden/>
          </w:rPr>
          <w:t>17</w:t>
        </w:r>
        <w:r w:rsidR="007E1A9C">
          <w:rPr>
            <w:noProof/>
            <w:webHidden/>
          </w:rPr>
          <w:fldChar w:fldCharType="end"/>
        </w:r>
      </w:hyperlink>
    </w:p>
    <w:p w:rsidR="007E1A9C" w:rsidRDefault="00D5772D" w14:paraId="4D1F141E" w14:textId="07D60749">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1">
        <w:r w:rsidRPr="00AC0FEE" w:rsidR="007E1A9C">
          <w:rPr>
            <w:rStyle w:val="Hyperlink"/>
            <w:noProof/>
          </w:rPr>
          <w:t>Table 5: Properties of SMC "Marking"</w:t>
        </w:r>
        <w:r w:rsidR="007E1A9C">
          <w:rPr>
            <w:noProof/>
            <w:webHidden/>
          </w:rPr>
          <w:tab/>
        </w:r>
        <w:r w:rsidR="007E1A9C">
          <w:rPr>
            <w:noProof/>
            <w:webHidden/>
          </w:rPr>
          <w:fldChar w:fldCharType="begin"/>
        </w:r>
        <w:r w:rsidR="007E1A9C">
          <w:rPr>
            <w:noProof/>
            <w:webHidden/>
          </w:rPr>
          <w:instrText xml:space="preserve"> PAGEREF _Toc114783911 \h </w:instrText>
        </w:r>
        <w:r w:rsidR="007E1A9C">
          <w:rPr>
            <w:noProof/>
            <w:webHidden/>
          </w:rPr>
        </w:r>
        <w:r w:rsidR="007E1A9C">
          <w:rPr>
            <w:noProof/>
            <w:webHidden/>
          </w:rPr>
          <w:fldChar w:fldCharType="separate"/>
        </w:r>
        <w:r w:rsidR="003A630C">
          <w:rPr>
            <w:noProof/>
            <w:webHidden/>
          </w:rPr>
          <w:t>18</w:t>
        </w:r>
        <w:r w:rsidR="007E1A9C">
          <w:rPr>
            <w:noProof/>
            <w:webHidden/>
          </w:rPr>
          <w:fldChar w:fldCharType="end"/>
        </w:r>
      </w:hyperlink>
    </w:p>
    <w:p w:rsidR="007E1A9C" w:rsidRDefault="00D5772D" w14:paraId="3C53AF05" w14:textId="5609D723">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2">
        <w:r w:rsidRPr="00AC0FEE" w:rsidR="007E1A9C">
          <w:rPr>
            <w:rStyle w:val="Hyperlink"/>
            <w:noProof/>
          </w:rPr>
          <w:t>Table 6 Properties of SMC “ExplosionSafeties"</w:t>
        </w:r>
        <w:r w:rsidR="007E1A9C">
          <w:rPr>
            <w:noProof/>
            <w:webHidden/>
          </w:rPr>
          <w:tab/>
        </w:r>
        <w:r w:rsidR="007E1A9C">
          <w:rPr>
            <w:noProof/>
            <w:webHidden/>
          </w:rPr>
          <w:fldChar w:fldCharType="begin"/>
        </w:r>
        <w:r w:rsidR="007E1A9C">
          <w:rPr>
            <w:noProof/>
            <w:webHidden/>
          </w:rPr>
          <w:instrText xml:space="preserve"> PAGEREF _Toc114783912 \h </w:instrText>
        </w:r>
        <w:r w:rsidR="007E1A9C">
          <w:rPr>
            <w:noProof/>
            <w:webHidden/>
          </w:rPr>
        </w:r>
        <w:r w:rsidR="007E1A9C">
          <w:rPr>
            <w:noProof/>
            <w:webHidden/>
          </w:rPr>
          <w:fldChar w:fldCharType="separate"/>
        </w:r>
        <w:r w:rsidR="003A630C">
          <w:rPr>
            <w:noProof/>
            <w:webHidden/>
          </w:rPr>
          <w:t>20</w:t>
        </w:r>
        <w:r w:rsidR="007E1A9C">
          <w:rPr>
            <w:noProof/>
            <w:webHidden/>
          </w:rPr>
          <w:fldChar w:fldCharType="end"/>
        </w:r>
      </w:hyperlink>
    </w:p>
    <w:p w:rsidR="007E1A9C" w:rsidRDefault="00D5772D" w14:paraId="716E30C6" w14:textId="5E4037A6">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3">
        <w:r w:rsidRPr="00AC0FEE" w:rsidR="007E1A9C">
          <w:rPr>
            <w:rStyle w:val="Hyperlink"/>
            <w:noProof/>
          </w:rPr>
          <w:t>Table 7: Properties of SMC “ExplosionSafety”</w:t>
        </w:r>
        <w:r w:rsidR="007E1A9C">
          <w:rPr>
            <w:noProof/>
            <w:webHidden/>
          </w:rPr>
          <w:tab/>
        </w:r>
        <w:r w:rsidR="007E1A9C">
          <w:rPr>
            <w:noProof/>
            <w:webHidden/>
          </w:rPr>
          <w:fldChar w:fldCharType="begin"/>
        </w:r>
        <w:r w:rsidR="007E1A9C">
          <w:rPr>
            <w:noProof/>
            <w:webHidden/>
          </w:rPr>
          <w:instrText xml:space="preserve"> PAGEREF _Toc114783913 \h </w:instrText>
        </w:r>
        <w:r w:rsidR="007E1A9C">
          <w:rPr>
            <w:noProof/>
            <w:webHidden/>
          </w:rPr>
        </w:r>
        <w:r w:rsidR="007E1A9C">
          <w:rPr>
            <w:noProof/>
            <w:webHidden/>
          </w:rPr>
          <w:fldChar w:fldCharType="separate"/>
        </w:r>
        <w:r w:rsidR="003A630C">
          <w:rPr>
            <w:noProof/>
            <w:webHidden/>
          </w:rPr>
          <w:t>23</w:t>
        </w:r>
        <w:r w:rsidR="007E1A9C">
          <w:rPr>
            <w:noProof/>
            <w:webHidden/>
          </w:rPr>
          <w:fldChar w:fldCharType="end"/>
        </w:r>
      </w:hyperlink>
    </w:p>
    <w:p w:rsidR="007E1A9C" w:rsidRDefault="00D5772D" w14:paraId="2B521397" w14:textId="04E48D0C">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4">
        <w:r w:rsidRPr="00AC0FEE" w:rsidR="007E1A9C">
          <w:rPr>
            <w:rStyle w:val="Hyperlink"/>
            <w:noProof/>
          </w:rPr>
          <w:t>Table 8: Properties of SMC "AmbientConditions "</w:t>
        </w:r>
        <w:r w:rsidR="007E1A9C">
          <w:rPr>
            <w:noProof/>
            <w:webHidden/>
          </w:rPr>
          <w:tab/>
        </w:r>
        <w:r w:rsidR="007E1A9C">
          <w:rPr>
            <w:noProof/>
            <w:webHidden/>
          </w:rPr>
          <w:fldChar w:fldCharType="begin"/>
        </w:r>
        <w:r w:rsidR="007E1A9C">
          <w:rPr>
            <w:noProof/>
            <w:webHidden/>
          </w:rPr>
          <w:instrText xml:space="preserve"> PAGEREF _Toc114783914 \h </w:instrText>
        </w:r>
        <w:r w:rsidR="007E1A9C">
          <w:rPr>
            <w:noProof/>
            <w:webHidden/>
          </w:rPr>
        </w:r>
        <w:r w:rsidR="007E1A9C">
          <w:rPr>
            <w:noProof/>
            <w:webHidden/>
          </w:rPr>
          <w:fldChar w:fldCharType="separate"/>
        </w:r>
        <w:r w:rsidR="003A630C">
          <w:rPr>
            <w:noProof/>
            <w:webHidden/>
          </w:rPr>
          <w:t>26</w:t>
        </w:r>
        <w:r w:rsidR="007E1A9C">
          <w:rPr>
            <w:noProof/>
            <w:webHidden/>
          </w:rPr>
          <w:fldChar w:fldCharType="end"/>
        </w:r>
      </w:hyperlink>
    </w:p>
    <w:p w:rsidR="007E1A9C" w:rsidRDefault="00D5772D" w14:paraId="06C664D8" w14:textId="5BBD0816">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5">
        <w:r w:rsidRPr="00AC0FEE" w:rsidR="007E1A9C">
          <w:rPr>
            <w:rStyle w:val="Hyperlink"/>
            <w:noProof/>
          </w:rPr>
          <w:t>Table 9: Properties of SMC "ProcessConditions"</w:t>
        </w:r>
        <w:r w:rsidR="007E1A9C">
          <w:rPr>
            <w:noProof/>
            <w:webHidden/>
          </w:rPr>
          <w:tab/>
        </w:r>
        <w:r w:rsidR="007E1A9C">
          <w:rPr>
            <w:noProof/>
            <w:webHidden/>
          </w:rPr>
          <w:fldChar w:fldCharType="begin"/>
        </w:r>
        <w:r w:rsidR="007E1A9C">
          <w:rPr>
            <w:noProof/>
            <w:webHidden/>
          </w:rPr>
          <w:instrText xml:space="preserve"> PAGEREF _Toc114783915 \h </w:instrText>
        </w:r>
        <w:r w:rsidR="007E1A9C">
          <w:rPr>
            <w:noProof/>
            <w:webHidden/>
          </w:rPr>
        </w:r>
        <w:r w:rsidR="007E1A9C">
          <w:rPr>
            <w:noProof/>
            <w:webHidden/>
          </w:rPr>
          <w:fldChar w:fldCharType="separate"/>
        </w:r>
        <w:r w:rsidR="003A630C">
          <w:rPr>
            <w:noProof/>
            <w:webHidden/>
          </w:rPr>
          <w:t>28</w:t>
        </w:r>
        <w:r w:rsidR="007E1A9C">
          <w:rPr>
            <w:noProof/>
            <w:webHidden/>
          </w:rPr>
          <w:fldChar w:fldCharType="end"/>
        </w:r>
      </w:hyperlink>
    </w:p>
    <w:p w:rsidR="007E1A9C" w:rsidRDefault="00D5772D" w14:paraId="041775E8" w14:textId="66D253E8">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6">
        <w:r w:rsidRPr="00AC0FEE" w:rsidR="007E1A9C">
          <w:rPr>
            <w:rStyle w:val="Hyperlink"/>
            <w:noProof/>
          </w:rPr>
          <w:t>Table 10: Properties of SMC "ExternalElectricalCircuit"</w:t>
        </w:r>
        <w:r w:rsidR="007E1A9C">
          <w:rPr>
            <w:noProof/>
            <w:webHidden/>
          </w:rPr>
          <w:tab/>
        </w:r>
        <w:r w:rsidR="007E1A9C">
          <w:rPr>
            <w:noProof/>
            <w:webHidden/>
          </w:rPr>
          <w:fldChar w:fldCharType="begin"/>
        </w:r>
        <w:r w:rsidR="007E1A9C">
          <w:rPr>
            <w:noProof/>
            <w:webHidden/>
          </w:rPr>
          <w:instrText xml:space="preserve"> PAGEREF _Toc114783916 \h </w:instrText>
        </w:r>
        <w:r w:rsidR="007E1A9C">
          <w:rPr>
            <w:noProof/>
            <w:webHidden/>
          </w:rPr>
        </w:r>
        <w:r w:rsidR="007E1A9C">
          <w:rPr>
            <w:noProof/>
            <w:webHidden/>
          </w:rPr>
          <w:fldChar w:fldCharType="separate"/>
        </w:r>
        <w:r w:rsidR="003A630C">
          <w:rPr>
            <w:noProof/>
            <w:webHidden/>
          </w:rPr>
          <w:t>30</w:t>
        </w:r>
        <w:r w:rsidR="007E1A9C">
          <w:rPr>
            <w:noProof/>
            <w:webHidden/>
          </w:rPr>
          <w:fldChar w:fldCharType="end"/>
        </w:r>
      </w:hyperlink>
    </w:p>
    <w:p w:rsidR="007E1A9C" w:rsidRDefault="00D5772D" w14:paraId="13130B0B" w14:textId="7FDF5E07">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7">
        <w:r w:rsidRPr="00AC0FEE" w:rsidR="007E1A9C">
          <w:rPr>
            <w:rStyle w:val="Hyperlink"/>
            <w:noProof/>
          </w:rPr>
          <w:t>Table 11: Properties of SMC "SafetyRelatedPropertiesForPassiveBehaviour"</w:t>
        </w:r>
        <w:r w:rsidR="007E1A9C">
          <w:rPr>
            <w:noProof/>
            <w:webHidden/>
          </w:rPr>
          <w:tab/>
        </w:r>
        <w:r w:rsidR="007E1A9C">
          <w:rPr>
            <w:noProof/>
            <w:webHidden/>
          </w:rPr>
          <w:fldChar w:fldCharType="begin"/>
        </w:r>
        <w:r w:rsidR="007E1A9C">
          <w:rPr>
            <w:noProof/>
            <w:webHidden/>
          </w:rPr>
          <w:instrText xml:space="preserve"> PAGEREF _Toc114783917 \h </w:instrText>
        </w:r>
        <w:r w:rsidR="007E1A9C">
          <w:rPr>
            <w:noProof/>
            <w:webHidden/>
          </w:rPr>
        </w:r>
        <w:r w:rsidR="007E1A9C">
          <w:rPr>
            <w:noProof/>
            <w:webHidden/>
          </w:rPr>
          <w:fldChar w:fldCharType="separate"/>
        </w:r>
        <w:r w:rsidR="003A630C">
          <w:rPr>
            <w:noProof/>
            <w:webHidden/>
          </w:rPr>
          <w:t>33</w:t>
        </w:r>
        <w:r w:rsidR="007E1A9C">
          <w:rPr>
            <w:noProof/>
            <w:webHidden/>
          </w:rPr>
          <w:fldChar w:fldCharType="end"/>
        </w:r>
      </w:hyperlink>
    </w:p>
    <w:p w:rsidR="007E1A9C" w:rsidRDefault="00D5772D" w14:paraId="5C9B5C97" w14:textId="76E0CEF9">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8">
        <w:r w:rsidRPr="00AC0FEE" w:rsidR="007E1A9C">
          <w:rPr>
            <w:rStyle w:val="Hyperlink"/>
            <w:noProof/>
          </w:rPr>
          <w:t>Table 12: Properties of SMC "SafetyRelatedPropertiesForActiveBehaviour"</w:t>
        </w:r>
        <w:r w:rsidR="007E1A9C">
          <w:rPr>
            <w:noProof/>
            <w:webHidden/>
          </w:rPr>
          <w:tab/>
        </w:r>
        <w:r w:rsidR="007E1A9C">
          <w:rPr>
            <w:noProof/>
            <w:webHidden/>
          </w:rPr>
          <w:fldChar w:fldCharType="begin"/>
        </w:r>
        <w:r w:rsidR="007E1A9C">
          <w:rPr>
            <w:noProof/>
            <w:webHidden/>
          </w:rPr>
          <w:instrText xml:space="preserve"> PAGEREF _Toc114783918 \h </w:instrText>
        </w:r>
        <w:r w:rsidR="007E1A9C">
          <w:rPr>
            <w:noProof/>
            <w:webHidden/>
          </w:rPr>
        </w:r>
        <w:r w:rsidR="007E1A9C">
          <w:rPr>
            <w:noProof/>
            <w:webHidden/>
          </w:rPr>
          <w:fldChar w:fldCharType="separate"/>
        </w:r>
        <w:r w:rsidR="003A630C">
          <w:rPr>
            <w:noProof/>
            <w:webHidden/>
          </w:rPr>
          <w:t>35</w:t>
        </w:r>
        <w:r w:rsidR="007E1A9C">
          <w:rPr>
            <w:noProof/>
            <w:webHidden/>
          </w:rPr>
          <w:fldChar w:fldCharType="end"/>
        </w:r>
      </w:hyperlink>
    </w:p>
    <w:p w:rsidR="007E1A9C" w:rsidRDefault="00D5772D" w14:paraId="4F3C0484" w14:textId="754F4E47">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19">
        <w:r w:rsidRPr="00AC0FEE" w:rsidR="007E1A9C">
          <w:rPr>
            <w:rStyle w:val="Hyperlink"/>
            <w:noProof/>
          </w:rPr>
          <w:t>Table 13: Properties of SMC “AssetSpecificProperties”</w:t>
        </w:r>
        <w:r w:rsidR="007E1A9C">
          <w:rPr>
            <w:noProof/>
            <w:webHidden/>
          </w:rPr>
          <w:tab/>
        </w:r>
        <w:r w:rsidR="007E1A9C">
          <w:rPr>
            <w:noProof/>
            <w:webHidden/>
          </w:rPr>
          <w:fldChar w:fldCharType="begin"/>
        </w:r>
        <w:r w:rsidR="007E1A9C">
          <w:rPr>
            <w:noProof/>
            <w:webHidden/>
          </w:rPr>
          <w:instrText xml:space="preserve"> PAGEREF _Toc114783919 \h </w:instrText>
        </w:r>
        <w:r w:rsidR="007E1A9C">
          <w:rPr>
            <w:noProof/>
            <w:webHidden/>
          </w:rPr>
        </w:r>
        <w:r w:rsidR="007E1A9C">
          <w:rPr>
            <w:noProof/>
            <w:webHidden/>
          </w:rPr>
          <w:fldChar w:fldCharType="separate"/>
        </w:r>
        <w:r w:rsidR="003A630C">
          <w:rPr>
            <w:noProof/>
            <w:webHidden/>
          </w:rPr>
          <w:t>36</w:t>
        </w:r>
        <w:r w:rsidR="007E1A9C">
          <w:rPr>
            <w:noProof/>
            <w:webHidden/>
          </w:rPr>
          <w:fldChar w:fldCharType="end"/>
        </w:r>
      </w:hyperlink>
    </w:p>
    <w:p w:rsidR="007E1A9C" w:rsidRDefault="00D5772D" w14:paraId="4C8618DD" w14:textId="4EE99C8D">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0">
        <w:r w:rsidRPr="00AC0FEE" w:rsidR="007E1A9C">
          <w:rPr>
            <w:rStyle w:val="Hyperlink"/>
            <w:noProof/>
          </w:rPr>
          <w:t>Table 14: Properties of SMC “GuidelineSpecificProperties”</w:t>
        </w:r>
        <w:r w:rsidR="007E1A9C">
          <w:rPr>
            <w:noProof/>
            <w:webHidden/>
          </w:rPr>
          <w:tab/>
        </w:r>
        <w:r w:rsidR="007E1A9C">
          <w:rPr>
            <w:noProof/>
            <w:webHidden/>
          </w:rPr>
          <w:fldChar w:fldCharType="begin"/>
        </w:r>
        <w:r w:rsidR="007E1A9C">
          <w:rPr>
            <w:noProof/>
            <w:webHidden/>
          </w:rPr>
          <w:instrText xml:space="preserve"> PAGEREF _Toc114783920 \h </w:instrText>
        </w:r>
        <w:r w:rsidR="007E1A9C">
          <w:rPr>
            <w:noProof/>
            <w:webHidden/>
          </w:rPr>
        </w:r>
        <w:r w:rsidR="007E1A9C">
          <w:rPr>
            <w:noProof/>
            <w:webHidden/>
          </w:rPr>
          <w:fldChar w:fldCharType="separate"/>
        </w:r>
        <w:r w:rsidR="003A630C">
          <w:rPr>
            <w:noProof/>
            <w:webHidden/>
          </w:rPr>
          <w:t>37</w:t>
        </w:r>
        <w:r w:rsidR="007E1A9C">
          <w:rPr>
            <w:noProof/>
            <w:webHidden/>
          </w:rPr>
          <w:fldChar w:fldCharType="end"/>
        </w:r>
      </w:hyperlink>
    </w:p>
    <w:p w:rsidR="007E1A9C" w:rsidRDefault="00D5772D" w14:paraId="4F74B91D" w14:textId="56B63AA7">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1">
        <w:r w:rsidRPr="00AC0FEE" w:rsidR="007E1A9C">
          <w:rPr>
            <w:rStyle w:val="Hyperlink"/>
            <w:noProof/>
          </w:rPr>
          <w:t>Table 15: List of elements in SMC “ExplosionSafety” of Remote I/O Module 9468</w:t>
        </w:r>
        <w:r w:rsidR="007E1A9C">
          <w:rPr>
            <w:noProof/>
            <w:webHidden/>
          </w:rPr>
          <w:tab/>
        </w:r>
        <w:r w:rsidR="007E1A9C">
          <w:rPr>
            <w:noProof/>
            <w:webHidden/>
          </w:rPr>
          <w:fldChar w:fldCharType="begin"/>
        </w:r>
        <w:r w:rsidR="007E1A9C">
          <w:rPr>
            <w:noProof/>
            <w:webHidden/>
          </w:rPr>
          <w:instrText xml:space="preserve"> PAGEREF _Toc114783921 \h </w:instrText>
        </w:r>
        <w:r w:rsidR="007E1A9C">
          <w:rPr>
            <w:noProof/>
            <w:webHidden/>
          </w:rPr>
        </w:r>
        <w:r w:rsidR="007E1A9C">
          <w:rPr>
            <w:noProof/>
            <w:webHidden/>
          </w:rPr>
          <w:fldChar w:fldCharType="separate"/>
        </w:r>
        <w:r w:rsidR="003A630C">
          <w:rPr>
            <w:noProof/>
            <w:webHidden/>
          </w:rPr>
          <w:t>40</w:t>
        </w:r>
        <w:r w:rsidR="007E1A9C">
          <w:rPr>
            <w:noProof/>
            <w:webHidden/>
          </w:rPr>
          <w:fldChar w:fldCharType="end"/>
        </w:r>
      </w:hyperlink>
    </w:p>
    <w:p w:rsidR="007E1A9C" w:rsidRDefault="00D5772D" w14:paraId="4BEE7DC7" w14:textId="7A7E3D1A">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2">
        <w:r w:rsidRPr="00AC0FEE" w:rsidR="007E1A9C">
          <w:rPr>
            <w:rStyle w:val="Hyperlink"/>
            <w:noProof/>
          </w:rPr>
          <w:t>Table 16: List of elements in SMC “ExplosionSafety” of the load disconnect switch</w:t>
        </w:r>
        <w:r w:rsidR="007E1A9C">
          <w:rPr>
            <w:noProof/>
            <w:webHidden/>
          </w:rPr>
          <w:tab/>
        </w:r>
        <w:r w:rsidR="007E1A9C">
          <w:rPr>
            <w:noProof/>
            <w:webHidden/>
          </w:rPr>
          <w:fldChar w:fldCharType="begin"/>
        </w:r>
        <w:r w:rsidR="007E1A9C">
          <w:rPr>
            <w:noProof/>
            <w:webHidden/>
          </w:rPr>
          <w:instrText xml:space="preserve"> PAGEREF _Toc114783922 \h </w:instrText>
        </w:r>
        <w:r w:rsidR="007E1A9C">
          <w:rPr>
            <w:noProof/>
            <w:webHidden/>
          </w:rPr>
        </w:r>
        <w:r w:rsidR="007E1A9C">
          <w:rPr>
            <w:noProof/>
            <w:webHidden/>
          </w:rPr>
          <w:fldChar w:fldCharType="separate"/>
        </w:r>
        <w:r w:rsidR="003A630C">
          <w:rPr>
            <w:noProof/>
            <w:webHidden/>
          </w:rPr>
          <w:t>49</w:t>
        </w:r>
        <w:r w:rsidR="007E1A9C">
          <w:rPr>
            <w:noProof/>
            <w:webHidden/>
          </w:rPr>
          <w:fldChar w:fldCharType="end"/>
        </w:r>
      </w:hyperlink>
    </w:p>
    <w:p w:rsidR="007E1A9C" w:rsidRDefault="00D5772D" w14:paraId="175C18E2" w14:textId="56427E7B">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3">
        <w:r w:rsidRPr="00AC0FEE" w:rsidR="007E1A9C">
          <w:rPr>
            <w:rStyle w:val="Hyperlink"/>
            <w:noProof/>
          </w:rPr>
          <w:t>Table 17: List of elements in SMC “ExplosionSafety” of FISCO power supply</w:t>
        </w:r>
        <w:r w:rsidR="007E1A9C">
          <w:rPr>
            <w:noProof/>
            <w:webHidden/>
          </w:rPr>
          <w:tab/>
        </w:r>
        <w:r w:rsidR="007E1A9C">
          <w:rPr>
            <w:noProof/>
            <w:webHidden/>
          </w:rPr>
          <w:fldChar w:fldCharType="begin"/>
        </w:r>
        <w:r w:rsidR="007E1A9C">
          <w:rPr>
            <w:noProof/>
            <w:webHidden/>
          </w:rPr>
          <w:instrText xml:space="preserve"> PAGEREF _Toc114783923 \h </w:instrText>
        </w:r>
        <w:r w:rsidR="007E1A9C">
          <w:rPr>
            <w:noProof/>
            <w:webHidden/>
          </w:rPr>
        </w:r>
        <w:r w:rsidR="007E1A9C">
          <w:rPr>
            <w:noProof/>
            <w:webHidden/>
          </w:rPr>
          <w:fldChar w:fldCharType="separate"/>
        </w:r>
        <w:r w:rsidR="003A630C">
          <w:rPr>
            <w:noProof/>
            <w:webHidden/>
          </w:rPr>
          <w:t>51</w:t>
        </w:r>
        <w:r w:rsidR="007E1A9C">
          <w:rPr>
            <w:noProof/>
            <w:webHidden/>
          </w:rPr>
          <w:fldChar w:fldCharType="end"/>
        </w:r>
      </w:hyperlink>
    </w:p>
    <w:p w:rsidR="007E1A9C" w:rsidRDefault="00D5772D" w14:paraId="4333448F" w14:textId="6EADCDBC">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4">
        <w:r w:rsidRPr="00AC0FEE" w:rsidR="007E1A9C">
          <w:rPr>
            <w:rStyle w:val="Hyperlink"/>
            <w:noProof/>
          </w:rPr>
          <w:t>Table 18: List of elements in SMC “ExplosionSafety” of flow meter Promag 300</w:t>
        </w:r>
        <w:r w:rsidR="007E1A9C">
          <w:rPr>
            <w:noProof/>
            <w:webHidden/>
          </w:rPr>
          <w:tab/>
        </w:r>
        <w:r w:rsidR="007E1A9C">
          <w:rPr>
            <w:noProof/>
            <w:webHidden/>
          </w:rPr>
          <w:fldChar w:fldCharType="begin"/>
        </w:r>
        <w:r w:rsidR="007E1A9C">
          <w:rPr>
            <w:noProof/>
            <w:webHidden/>
          </w:rPr>
          <w:instrText xml:space="preserve"> PAGEREF _Toc114783924 \h </w:instrText>
        </w:r>
        <w:r w:rsidR="007E1A9C">
          <w:rPr>
            <w:noProof/>
            <w:webHidden/>
          </w:rPr>
        </w:r>
        <w:r w:rsidR="007E1A9C">
          <w:rPr>
            <w:noProof/>
            <w:webHidden/>
          </w:rPr>
          <w:fldChar w:fldCharType="separate"/>
        </w:r>
        <w:r w:rsidR="003A630C">
          <w:rPr>
            <w:noProof/>
            <w:webHidden/>
          </w:rPr>
          <w:t>57</w:t>
        </w:r>
        <w:r w:rsidR="007E1A9C">
          <w:rPr>
            <w:noProof/>
            <w:webHidden/>
          </w:rPr>
          <w:fldChar w:fldCharType="end"/>
        </w:r>
      </w:hyperlink>
    </w:p>
    <w:p w:rsidR="007E1A9C" w:rsidRDefault="00D5772D" w14:paraId="20D9ED1B" w14:textId="3E8E9B48">
      <w:pPr>
        <w:pStyle w:val="Abbildungsverzeichnis"/>
        <w:tabs>
          <w:tab w:val="right" w:leader="dot" w:pos="9629"/>
        </w:tabs>
        <w:rPr>
          <w:rFonts w:asciiTheme="minorHAnsi" w:hAnsiTheme="minorHAnsi" w:eastAsiaTheme="minorEastAsia" w:cstheme="minorBidi"/>
          <w:noProof/>
          <w:color w:val="auto"/>
          <w:sz w:val="24"/>
          <w:szCs w:val="24"/>
          <w:lang w:val="de-DE" w:eastAsia="zh-CN"/>
        </w:rPr>
      </w:pPr>
      <w:hyperlink w:history="1" w:anchor="_Toc114783925">
        <w:r w:rsidRPr="00AC0FEE" w:rsidR="007E1A9C">
          <w:rPr>
            <w:rStyle w:val="Hyperlink"/>
            <w:noProof/>
          </w:rPr>
          <w:t>Table 19: Sample ECLASS definitions for product marking</w:t>
        </w:r>
        <w:r w:rsidR="007E1A9C">
          <w:rPr>
            <w:noProof/>
            <w:webHidden/>
          </w:rPr>
          <w:tab/>
        </w:r>
        <w:r w:rsidR="007E1A9C">
          <w:rPr>
            <w:noProof/>
            <w:webHidden/>
          </w:rPr>
          <w:fldChar w:fldCharType="begin"/>
        </w:r>
        <w:r w:rsidR="007E1A9C">
          <w:rPr>
            <w:noProof/>
            <w:webHidden/>
          </w:rPr>
          <w:instrText xml:space="preserve"> PAGEREF _Toc114783925 \h </w:instrText>
        </w:r>
        <w:r w:rsidR="007E1A9C">
          <w:rPr>
            <w:noProof/>
            <w:webHidden/>
          </w:rPr>
        </w:r>
        <w:r w:rsidR="007E1A9C">
          <w:rPr>
            <w:noProof/>
            <w:webHidden/>
          </w:rPr>
          <w:fldChar w:fldCharType="separate"/>
        </w:r>
        <w:r w:rsidR="003A630C">
          <w:rPr>
            <w:noProof/>
            <w:webHidden/>
          </w:rPr>
          <w:t>67</w:t>
        </w:r>
        <w:r w:rsidR="007E1A9C">
          <w:rPr>
            <w:noProof/>
            <w:webHidden/>
          </w:rPr>
          <w:fldChar w:fldCharType="end"/>
        </w:r>
      </w:hyperlink>
    </w:p>
    <w:p w:rsidRPr="007E261F" w:rsidR="00450C9F" w:rsidP="007E261F" w:rsidRDefault="00F53019" w14:paraId="59A26862" w14:textId="1BA953A7">
      <w:pPr>
        <w:rPr>
          <w:lang w:bidi="en-US"/>
        </w:rPr>
      </w:pPr>
      <w:r>
        <w:rPr>
          <w:lang w:bidi="en-US"/>
        </w:rPr>
        <w:fldChar w:fldCharType="end"/>
      </w:r>
    </w:p>
    <w:p w:rsidRPr="005173EE" w:rsidR="003D21D3" w:rsidP="00E36CD6" w:rsidRDefault="00574B65" w14:paraId="251588F6" w14:textId="4F8B69CB">
      <w:pPr>
        <w:pStyle w:val="berschrift1"/>
      </w:pPr>
      <w:bookmarkStart w:name="_Toc114783942" w:id="1"/>
      <w:r w:rsidRPr="005173EE">
        <w:lastRenderedPageBreak/>
        <w:t>General</w:t>
      </w:r>
      <w:bookmarkEnd w:id="1"/>
    </w:p>
    <w:p w:rsidR="003D21D3" w:rsidRDefault="00574B65" w14:paraId="46341278" w14:textId="77777777">
      <w:pPr>
        <w:pStyle w:val="berschrift2"/>
      </w:pPr>
      <w:bookmarkStart w:name="_Toc114783943" w:id="2"/>
      <w:r>
        <w:rPr>
          <w:bCs/>
        </w:rPr>
        <w:t>About this document</w:t>
      </w:r>
      <w:bookmarkEnd w:id="2"/>
    </w:p>
    <w:p w:rsidR="003D21D3" w:rsidP="00821D4D" w:rsidRDefault="00574B65" w14:paraId="56B55BE9" w14:textId="67F0C3DA">
      <w:pPr>
        <w:jc w:val="both"/>
      </w:pPr>
      <w:r>
        <w:t xml:space="preserve">This document is a part of a specification series. Each part specifies the contents of a </w:t>
      </w:r>
      <w:r w:rsidR="00F56FC6">
        <w:t>Submodel</w:t>
      </w:r>
      <w:r>
        <w:t xml:space="preserve"> template for the Asset Administration Shell (AAS). The AAS is described in [1], [2], [3] and [6]. First exemplary </w:t>
      </w:r>
      <w:r w:rsidR="00F56FC6">
        <w:t>Submodel</w:t>
      </w:r>
      <w:r>
        <w:t xml:space="preserve"> contents were described in [4], while the actual format of this document was derived by the "Administration Shell in Practice" [5]. The format aims to be very concise, giving only minimal necessary information for applying a </w:t>
      </w:r>
      <w:r w:rsidR="00F56FC6">
        <w:t>Submodel</w:t>
      </w:r>
      <w:r>
        <w:t xml:space="preserve"> template, while leaving deeper descriptions and specification of concepts, structures and mapping to the respective documents [1] to [6].</w:t>
      </w:r>
    </w:p>
    <w:p w:rsidR="003D21D3" w:rsidP="00821D4D" w:rsidRDefault="00574B65" w14:paraId="0693DD14" w14:textId="6FF11919">
      <w:pPr>
        <w:jc w:val="both"/>
      </w:pPr>
      <w:r>
        <w:t xml:space="preserve">The target </w:t>
      </w:r>
      <w:r w:rsidR="00C80013">
        <w:t>group</w:t>
      </w:r>
      <w:r>
        <w:t xml:space="preserve"> of the specification are developers and editors of technical documentation and manufacturer information, which are describing assets in smart manufacturing by means of the Asset Administration Shell (AAS) and therefore need to create a </w:t>
      </w:r>
      <w:r w:rsidR="00F56FC6">
        <w:t>Submodel</w:t>
      </w:r>
      <w:r>
        <w:t xml:space="preserve"> instance with a hierarchy of </w:t>
      </w:r>
      <w:r w:rsidR="00F56FC6">
        <w:t>Submodel</w:t>
      </w:r>
      <w:r w:rsidRPr="00FA6DA9">
        <w:t>Elements</w:t>
      </w:r>
      <w:r>
        <w:t xml:space="preserve">. This document especially details on the question, which </w:t>
      </w:r>
      <w:r w:rsidR="00F56FC6">
        <w:t>Submodel</w:t>
      </w:r>
      <w:r>
        <w:t>Elements with which semantic identification shall be used for this purpose.</w:t>
      </w:r>
    </w:p>
    <w:p w:rsidR="003D21D3" w:rsidRDefault="003D21D3" w14:paraId="7194FD2A" w14:textId="77777777"/>
    <w:p w:rsidR="003D21D3" w:rsidRDefault="00574B65" w14:paraId="7BC1173C" w14:textId="7312D6B0">
      <w:pPr>
        <w:pStyle w:val="berschrift2"/>
      </w:pPr>
      <w:bookmarkStart w:name="_Toc529028730" w:id="3"/>
      <w:bookmarkStart w:name="_Toc529029343" w:id="4"/>
      <w:bookmarkStart w:name="_Toc529036378" w:id="5"/>
      <w:bookmarkStart w:name="_Toc529037010" w:id="6"/>
      <w:bookmarkStart w:name="_Toc529037642" w:id="7"/>
      <w:bookmarkStart w:name="_Toc529038273" w:id="8"/>
      <w:bookmarkStart w:name="_Toc529028731" w:id="9"/>
      <w:bookmarkStart w:name="_Toc529029344" w:id="10"/>
      <w:bookmarkStart w:name="_Toc529036379" w:id="11"/>
      <w:bookmarkStart w:name="_Toc529037011" w:id="12"/>
      <w:bookmarkStart w:name="_Toc529037643" w:id="13"/>
      <w:bookmarkStart w:name="_Toc529038274" w:id="14"/>
      <w:bookmarkStart w:name="_Toc529028732" w:id="15"/>
      <w:bookmarkStart w:name="_Toc529029345" w:id="16"/>
      <w:bookmarkStart w:name="_Toc529036380" w:id="17"/>
      <w:bookmarkStart w:name="_Toc529037012" w:id="18"/>
      <w:bookmarkStart w:name="_Toc529037644" w:id="19"/>
      <w:bookmarkStart w:name="_Toc529038275" w:id="20"/>
      <w:bookmarkStart w:name="_Toc402783786" w:id="21"/>
      <w:bookmarkStart w:name="_Toc402782724" w:id="22"/>
      <w:bookmarkStart w:name="_Toc402769147" w:id="23"/>
      <w:bookmarkStart w:name="_Toc402517998" w:id="24"/>
      <w:bookmarkStart w:name="_Toc402517432" w:id="25"/>
      <w:bookmarkStart w:name="_Toc402509059" w:id="26"/>
      <w:bookmarkStart w:name="_Toc402783785" w:id="27"/>
      <w:bookmarkStart w:name="_Toc402782723" w:id="28"/>
      <w:bookmarkStart w:name="_Toc402769146" w:id="29"/>
      <w:bookmarkStart w:name="_Toc402517997" w:id="30"/>
      <w:bookmarkStart w:name="_Toc402517431" w:id="31"/>
      <w:bookmarkStart w:name="_Toc402509058" w:id="32"/>
      <w:bookmarkStart w:name="_Toc402783784" w:id="33"/>
      <w:bookmarkStart w:name="_Toc402782722" w:id="34"/>
      <w:bookmarkStart w:name="_Toc402769145" w:id="35"/>
      <w:bookmarkStart w:name="_Toc402517996" w:id="36"/>
      <w:bookmarkStart w:name="_Toc402517430" w:id="37"/>
      <w:bookmarkStart w:name="_Toc402509057" w:id="38"/>
      <w:bookmarkStart w:name="_Toc402783783" w:id="39"/>
      <w:bookmarkStart w:name="_Toc402782721" w:id="40"/>
      <w:bookmarkStart w:name="_Toc402769144" w:id="41"/>
      <w:bookmarkStart w:name="_Toc402517995" w:id="42"/>
      <w:bookmarkStart w:name="_Toc402517429" w:id="43"/>
      <w:bookmarkStart w:name="_Toc402509056" w:id="44"/>
      <w:bookmarkStart w:name="_Toc402783782" w:id="45"/>
      <w:bookmarkStart w:name="_Toc402782720" w:id="46"/>
      <w:bookmarkStart w:name="_Toc402769143" w:id="47"/>
      <w:bookmarkStart w:name="_Toc402517994" w:id="48"/>
      <w:bookmarkStart w:name="_Toc402517428" w:id="49"/>
      <w:bookmarkStart w:name="_Toc402509055" w:id="50"/>
      <w:bookmarkStart w:name="_Toc402783780" w:id="51"/>
      <w:bookmarkStart w:name="_Toc402782718" w:id="52"/>
      <w:bookmarkStart w:name="_Toc402769141" w:id="53"/>
      <w:bookmarkStart w:name="_Toc402517992" w:id="54"/>
      <w:bookmarkStart w:name="_Toc402517426" w:id="55"/>
      <w:bookmarkStart w:name="_Toc402509053" w:id="56"/>
      <w:bookmarkStart w:name="_Toc402783779" w:id="57"/>
      <w:bookmarkStart w:name="_Toc402782717" w:id="58"/>
      <w:bookmarkStart w:name="_Toc402769140" w:id="59"/>
      <w:bookmarkStart w:name="_Toc402517991" w:id="60"/>
      <w:bookmarkStart w:name="_Toc402517425" w:id="61"/>
      <w:bookmarkStart w:name="_Toc402509052" w:id="62"/>
      <w:bookmarkStart w:name="_Toc402783778" w:id="63"/>
      <w:bookmarkStart w:name="_Toc402782716" w:id="64"/>
      <w:bookmarkStart w:name="_Toc402769139" w:id="65"/>
      <w:bookmarkStart w:name="_Toc402517990" w:id="66"/>
      <w:bookmarkStart w:name="_Toc402517424" w:id="67"/>
      <w:bookmarkStart w:name="_Toc402509051" w:id="68"/>
      <w:bookmarkStart w:name="_Toc402783777" w:id="69"/>
      <w:bookmarkStart w:name="_Toc402782715" w:id="70"/>
      <w:bookmarkStart w:name="_Toc402769138" w:id="71"/>
      <w:bookmarkStart w:name="_Toc402517989" w:id="72"/>
      <w:bookmarkStart w:name="_Toc402517423" w:id="73"/>
      <w:bookmarkStart w:name="_Toc402509050" w:id="74"/>
      <w:bookmarkStart w:name="_Toc402783776" w:id="75"/>
      <w:bookmarkStart w:name="_Toc402782714" w:id="76"/>
      <w:bookmarkStart w:name="_Toc402769137" w:id="77"/>
      <w:bookmarkStart w:name="_Toc402517988" w:id="78"/>
      <w:bookmarkStart w:name="_Toc402517422" w:id="79"/>
      <w:bookmarkStart w:name="_Toc402509049" w:id="80"/>
      <w:bookmarkStart w:name="_Toc402783775" w:id="81"/>
      <w:bookmarkStart w:name="_Toc402782713" w:id="82"/>
      <w:bookmarkStart w:name="_Toc402769136" w:id="83"/>
      <w:bookmarkStart w:name="_Toc402517987" w:id="84"/>
      <w:bookmarkStart w:name="_Toc402517421" w:id="85"/>
      <w:bookmarkStart w:name="_Toc402509048" w:id="86"/>
      <w:bookmarkStart w:name="_Toc402783774" w:id="87"/>
      <w:bookmarkStart w:name="_Toc402782712" w:id="88"/>
      <w:bookmarkStart w:name="_Toc402769135" w:id="89"/>
      <w:bookmarkStart w:name="_Toc402517986" w:id="90"/>
      <w:bookmarkStart w:name="_Toc402517420" w:id="91"/>
      <w:bookmarkStart w:name="_Toc402509047" w:id="92"/>
      <w:bookmarkStart w:name="_Toc402783773" w:id="93"/>
      <w:bookmarkStart w:name="_Toc402782711" w:id="94"/>
      <w:bookmarkStart w:name="_Toc402769134" w:id="95"/>
      <w:bookmarkStart w:name="_Toc402517985" w:id="96"/>
      <w:bookmarkStart w:name="_Toc402517419" w:id="97"/>
      <w:bookmarkStart w:name="_Toc402509046" w:id="98"/>
      <w:bookmarkStart w:name="_Ref424546276" w:id="99"/>
      <w:bookmarkStart w:name="_Toc510190010" w:id="100"/>
      <w:bookmarkStart w:name="_Toc511579007" w:id="101"/>
      <w:bookmarkStart w:name="_Toc8760805" w:id="102"/>
      <w:bookmarkStart w:name="_Toc114783944" w:id="10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bCs/>
        </w:rPr>
        <w:t xml:space="preserve">Scope of the </w:t>
      </w:r>
      <w:bookmarkEnd w:id="99"/>
      <w:bookmarkEnd w:id="100"/>
      <w:bookmarkEnd w:id="101"/>
      <w:bookmarkEnd w:id="102"/>
      <w:r w:rsidR="00F56FC6">
        <w:rPr>
          <w:bCs/>
        </w:rPr>
        <w:t>Submodel</w:t>
      </w:r>
      <w:bookmarkEnd w:id="103"/>
    </w:p>
    <w:p w:rsidR="003D38EE" w:rsidP="00821D4D" w:rsidRDefault="00514E19" w14:paraId="279C78C7" w14:textId="51A3115D">
      <w:pPr>
        <w:jc w:val="both"/>
      </w:pPr>
      <w:r w:rsidRPr="00514E19">
        <w:t xml:space="preserve">This </w:t>
      </w:r>
      <w:r w:rsidR="00F56FC6">
        <w:t>Submodel</w:t>
      </w:r>
      <w:r w:rsidRPr="00514E19">
        <w:t xml:space="preserve"> template aims to provide asset nameplate information to the respective Asset Administration Shells in an interoperable manner.</w:t>
      </w:r>
      <w:r w:rsidR="003D38EE">
        <w:t xml:space="preserve"> Central element is the provision of properties [7], ideally interoperable by the means of dictionaries such as ECLASS and IEC CDD (Common Data Dictionary). While in the current version an IRI is provided for a small quantity of the specified properties as their semantic identifier, a complete harmonization of all properties is planned for the subsequent version </w:t>
      </w:r>
      <w:r w:rsidR="00B220B3">
        <w:t>2.1</w:t>
      </w:r>
      <w:r w:rsidR="003D38EE">
        <w:t xml:space="preserve">. The purpose of this document is to make selected specifications of </w:t>
      </w:r>
      <w:r w:rsidR="00F56FC6">
        <w:t>Submodel</w:t>
      </w:r>
      <w:r w:rsidR="003D38EE">
        <w:t xml:space="preserve">s in such manner that information about assets and their nameplate can be exchanged in a meaningful way between partners in a value creation network. It targets equipment for process industry and factory automation by defining standardized meta data. </w:t>
      </w:r>
    </w:p>
    <w:p w:rsidR="003D38EE" w:rsidP="00821D4D" w:rsidRDefault="003D38EE" w14:paraId="38D235F9" w14:textId="77777777">
      <w:pPr>
        <w:jc w:val="both"/>
      </w:pPr>
      <w:r>
        <w:t>The intended use case is the provision of a standardized property structure within a digital nameplate, which enables the interoperability of digital nameplates from different manufacturers.</w:t>
      </w:r>
    </w:p>
    <w:p w:rsidR="003D38EE" w:rsidP="00821D4D" w:rsidRDefault="003D38EE" w14:paraId="736D5677" w14:textId="53ACA8BA">
      <w:pPr>
        <w:jc w:val="both"/>
      </w:pPr>
      <w:r>
        <w:t xml:space="preserve">This concept can serve as a basis for standardizing the respective </w:t>
      </w:r>
      <w:r w:rsidR="00F56FC6">
        <w:t>Submodel</w:t>
      </w:r>
      <w:r>
        <w:t xml:space="preserve">. The conception is based on existing norms, directives and standards so that a far-reaching acceptance can be achieved. </w:t>
      </w:r>
    </w:p>
    <w:p w:rsidR="003D21D3" w:rsidP="00821D4D" w:rsidRDefault="003D38EE" w14:paraId="5F388C96" w14:textId="1639512F">
      <w:pPr>
        <w:jc w:val="both"/>
      </w:pPr>
      <w:r>
        <w:t xml:space="preserve">Beside standardized </w:t>
      </w:r>
      <w:r w:rsidR="00F56FC6">
        <w:t>Submodel</w:t>
      </w:r>
      <w:r>
        <w:t xml:space="preserve"> this template also introduces standardized </w:t>
      </w:r>
      <w:r w:rsidR="00F56FC6">
        <w:t>Submodel</w:t>
      </w:r>
      <w:r>
        <w:t xml:space="preserve">ElementCollections (SMC) in order to improve the interoperability while modelling partial aspects within </w:t>
      </w:r>
      <w:r w:rsidR="00F56FC6">
        <w:t>Submodel</w:t>
      </w:r>
      <w:r>
        <w:t>s. The standardized SMCs include address and asset product marking.</w:t>
      </w:r>
    </w:p>
    <w:p w:rsidR="006A5A35" w:rsidP="003D38EE" w:rsidRDefault="006A5A35" w14:paraId="0BE5E256" w14:textId="77777777"/>
    <w:p w:rsidR="003D21D3" w:rsidRDefault="00574B65" w14:paraId="17763D39" w14:textId="117DBB57">
      <w:pPr>
        <w:pStyle w:val="berschrift2"/>
      </w:pPr>
      <w:bookmarkStart w:name="_Toc114783945" w:id="104"/>
      <w:r>
        <w:t xml:space="preserve">Relevant standards for the </w:t>
      </w:r>
      <w:r w:rsidR="00F56FC6">
        <w:t>Submodel</w:t>
      </w:r>
      <w:r>
        <w:t xml:space="preserve"> template</w:t>
      </w:r>
      <w:bookmarkEnd w:id="104"/>
    </w:p>
    <w:p w:rsidRPr="00F34FCF" w:rsidR="00C33A17" w:rsidP="00821D4D" w:rsidRDefault="00C33A17" w14:paraId="2D895810" w14:textId="1DC7F397">
      <w:pPr>
        <w:jc w:val="both"/>
        <w:rPr>
          <w:lang w:val="en-US"/>
        </w:rPr>
      </w:pPr>
      <w:r w:rsidRPr="0062046F">
        <w:t>The current version of the</w:t>
      </w:r>
      <w:r>
        <w:t xml:space="preserve"> </w:t>
      </w:r>
      <w:r w:rsidR="00F56FC6">
        <w:t>Submodel</w:t>
      </w:r>
      <w:r w:rsidRPr="0097147D">
        <w:t xml:space="preserve"> template is considered to meet the minimum requirement for nameplate information</w:t>
      </w:r>
      <w:r>
        <w:t xml:space="preserve">, hence it concentrates on the requirements specified by EU directives according to the Blue Guide published in the Official Journal of the EU-Commission. Furthermore, the current version provides a concept for modelling nameplate information required in the field of explosion protection according to the Directive 2014/34/EU. </w:t>
      </w:r>
    </w:p>
    <w:p w:rsidRPr="0097147D" w:rsidR="00C33A17" w:rsidP="00821D4D" w:rsidRDefault="00C33A17" w14:paraId="09041C62" w14:textId="77777777">
      <w:pPr>
        <w:jc w:val="both"/>
      </w:pPr>
      <w:r w:rsidRPr="0097147D">
        <w:t>The EU directive 2006/42/EC aims to standardize the market entry requirements for machines in the European economic area and further related countries. In regard to nameplate the EU directive establishes the minimum requirements on information a nameplate should provide which state as follows:</w:t>
      </w:r>
    </w:p>
    <w:p w:rsidRPr="0097147D" w:rsidR="00C33A17" w:rsidP="00821D4D" w:rsidRDefault="00C33A17" w14:paraId="7DC18269" w14:textId="77777777">
      <w:pPr>
        <w:pStyle w:val="Listenabsatz"/>
        <w:numPr>
          <w:ilvl w:val="0"/>
          <w:numId w:val="12"/>
        </w:numPr>
        <w:spacing w:before="120"/>
        <w:jc w:val="both"/>
      </w:pPr>
      <w:r w:rsidRPr="0097147D">
        <w:t>the business name and full address of the manufacturer and, where applicable, his authorised representative,</w:t>
      </w:r>
    </w:p>
    <w:p w:rsidRPr="0097147D" w:rsidR="00C33A17" w:rsidP="00821D4D" w:rsidRDefault="00C33A17" w14:paraId="03B4F9CC" w14:textId="77777777">
      <w:pPr>
        <w:pStyle w:val="Listenabsatz"/>
        <w:numPr>
          <w:ilvl w:val="0"/>
          <w:numId w:val="12"/>
        </w:numPr>
        <w:spacing w:before="120"/>
        <w:jc w:val="both"/>
      </w:pPr>
      <w:r w:rsidRPr="0097147D">
        <w:t>designation of the machinery,</w:t>
      </w:r>
    </w:p>
    <w:p w:rsidRPr="0097147D" w:rsidR="00C33A17" w:rsidP="00821D4D" w:rsidRDefault="00C33A17" w14:paraId="50DFC021" w14:textId="77777777">
      <w:pPr>
        <w:pStyle w:val="Listenabsatz"/>
        <w:numPr>
          <w:ilvl w:val="0"/>
          <w:numId w:val="12"/>
        </w:numPr>
        <w:spacing w:before="120"/>
        <w:jc w:val="both"/>
      </w:pPr>
      <w:r w:rsidRPr="0097147D">
        <w:t>the CE Marking,</w:t>
      </w:r>
    </w:p>
    <w:p w:rsidRPr="0097147D" w:rsidR="00C33A17" w:rsidP="00821D4D" w:rsidRDefault="00C33A17" w14:paraId="32DA9498" w14:textId="77777777">
      <w:pPr>
        <w:pStyle w:val="Listenabsatz"/>
        <w:numPr>
          <w:ilvl w:val="0"/>
          <w:numId w:val="12"/>
        </w:numPr>
        <w:spacing w:before="120"/>
        <w:jc w:val="both"/>
      </w:pPr>
      <w:r w:rsidRPr="0097147D">
        <w:t>designation of series or type,</w:t>
      </w:r>
    </w:p>
    <w:p w:rsidRPr="0097147D" w:rsidR="00C33A17" w:rsidP="00821D4D" w:rsidRDefault="00C33A17" w14:paraId="0683668F" w14:textId="77777777">
      <w:pPr>
        <w:pStyle w:val="Listenabsatz"/>
        <w:numPr>
          <w:ilvl w:val="0"/>
          <w:numId w:val="12"/>
        </w:numPr>
        <w:spacing w:before="120"/>
        <w:jc w:val="both"/>
      </w:pPr>
      <w:r w:rsidRPr="0097147D">
        <w:lastRenderedPageBreak/>
        <w:t>serial number, if any,</w:t>
      </w:r>
    </w:p>
    <w:p w:rsidR="00C33A17" w:rsidP="00821D4D" w:rsidRDefault="00C33A17" w14:paraId="7A023F88" w14:textId="77777777">
      <w:pPr>
        <w:pStyle w:val="Listenabsatz"/>
        <w:numPr>
          <w:ilvl w:val="0"/>
          <w:numId w:val="12"/>
        </w:numPr>
        <w:spacing w:before="120"/>
        <w:jc w:val="both"/>
      </w:pPr>
      <w:r w:rsidRPr="0097147D">
        <w:t>the year of construction, that is the year in which the manufacturing process is completed.</w:t>
      </w:r>
    </w:p>
    <w:p w:rsidR="00C33A17" w:rsidP="00821D4D" w:rsidRDefault="00C33A17" w14:paraId="434C3E77" w14:textId="77777777">
      <w:pPr>
        <w:jc w:val="both"/>
      </w:pPr>
      <w:r>
        <w:t>With regard to explosion-protected equipment, various additional information is required for the respective device to be contained in the nameplate [8]. The additional information set also strongly depends on the country, e.g.</w:t>
      </w:r>
    </w:p>
    <w:p w:rsidR="00C33A17" w:rsidP="00821D4D" w:rsidRDefault="00C33A17" w14:paraId="5F053106" w14:textId="77777777">
      <w:pPr>
        <w:pStyle w:val="Listenabsatz"/>
        <w:numPr>
          <w:ilvl w:val="0"/>
          <w:numId w:val="13"/>
        </w:numPr>
        <w:spacing w:before="120"/>
        <w:jc w:val="both"/>
      </w:pPr>
      <w:r>
        <w:t>Directive 2014/34/EU: specific mark of explosion protection, Equipment Group, Category, Gas or Dust areas etc.</w:t>
      </w:r>
    </w:p>
    <w:p w:rsidR="00C33A17" w:rsidP="00821D4D" w:rsidRDefault="00C33A17" w14:paraId="65368C31" w14:textId="77777777">
      <w:pPr>
        <w:pStyle w:val="Listenabsatz"/>
        <w:numPr>
          <w:ilvl w:val="0"/>
          <w:numId w:val="13"/>
        </w:numPr>
        <w:spacing w:before="120"/>
        <w:jc w:val="both"/>
      </w:pPr>
      <w:r>
        <w:t>IEC Ex: Type of Protection, Equipment Protection Level, certificate number, etc.</w:t>
      </w:r>
    </w:p>
    <w:p w:rsidR="00C33A17" w:rsidP="00821D4D" w:rsidRDefault="00C33A17" w14:paraId="78AD2BE8" w14:textId="77777777">
      <w:pPr>
        <w:pStyle w:val="Listenabsatz"/>
        <w:numPr>
          <w:ilvl w:val="0"/>
          <w:numId w:val="13"/>
        </w:numPr>
        <w:spacing w:before="120"/>
        <w:jc w:val="both"/>
      </w:pPr>
      <w:r>
        <w:t>North America: Class, Division, Groups, Type of Protection, etc.</w:t>
      </w:r>
    </w:p>
    <w:p w:rsidR="00C2125D" w:rsidP="00821D4D" w:rsidRDefault="00C2125D" w14:paraId="4CD6BAD3" w14:textId="2AAE39C0">
      <w:pPr>
        <w:jc w:val="both"/>
      </w:pPr>
      <w:r w:rsidRPr="00C2125D">
        <w:t>According to [3], interoperable properties might be defined by standards, consortium specifcations or manufacturer specifications. Useful standards providing sources of concepts are:</w:t>
      </w:r>
    </w:p>
    <w:p w:rsidR="00C2125D" w:rsidP="00C2125D" w:rsidRDefault="00C2125D" w14:paraId="1AB5000E" w14:textId="4B339B64">
      <w:pPr>
        <w:pStyle w:val="Beschriftung"/>
        <w:keepNext/>
      </w:pPr>
      <w:bookmarkStart w:name="_Toc114783907" w:id="105"/>
      <w:r>
        <w:t xml:space="preserve">Table </w:t>
      </w:r>
      <w:r>
        <w:fldChar w:fldCharType="begin"/>
      </w:r>
      <w:r>
        <w:instrText xml:space="preserve"> SEQ Table \* ARABIC </w:instrText>
      </w:r>
      <w:r>
        <w:fldChar w:fldCharType="separate"/>
      </w:r>
      <w:r w:rsidR="003A630C">
        <w:rPr>
          <w:noProof/>
        </w:rPr>
        <w:t>1</w:t>
      </w:r>
      <w:r>
        <w:fldChar w:fldCharType="end"/>
      </w:r>
      <w:r>
        <w:t xml:space="preserve"> </w:t>
      </w:r>
      <w:r w:rsidRPr="00014405">
        <w:t>List of examplary standards defining interoperable properties</w:t>
      </w:r>
      <w:bookmarkEnd w:id="105"/>
    </w:p>
    <w:tbl>
      <w:tblPr>
        <w:tblStyle w:val="Tabellenraster"/>
        <w:tblW w:w="0" w:type="auto"/>
        <w:tblLook w:val="04A0" w:firstRow="1" w:lastRow="0" w:firstColumn="1" w:lastColumn="0" w:noHBand="0" w:noVBand="1"/>
      </w:tblPr>
      <w:tblGrid>
        <w:gridCol w:w="4814"/>
        <w:gridCol w:w="4815"/>
      </w:tblGrid>
      <w:tr w:rsidR="00C2125D" w:rsidTr="00C2125D" w14:paraId="4BC7D81C" w14:textId="77777777">
        <w:tc>
          <w:tcPr>
            <w:tcW w:w="4814" w:type="dxa"/>
          </w:tcPr>
          <w:p w:rsidR="00C2125D" w:rsidP="00C2125D" w:rsidRDefault="00C2125D" w14:paraId="69D56CD1" w14:textId="4380EB1D">
            <w:r w:rsidRPr="00864F24">
              <w:t>IEC 62890:2020-07 — Industrial-process measurement, control and automation - Life-cycle-management for systems and components</w:t>
            </w:r>
          </w:p>
        </w:tc>
        <w:tc>
          <w:tcPr>
            <w:tcW w:w="4815" w:type="dxa"/>
          </w:tcPr>
          <w:p w:rsidR="00C2125D" w:rsidP="00C2125D" w:rsidRDefault="00C2125D" w14:paraId="3BBC8F07" w14:textId="43C8957F">
            <w:r w:rsidRPr="00864F24">
              <w:t>Describes basic concepts of product types and instances and the concepts of a life-cycle mode</w:t>
            </w:r>
          </w:p>
        </w:tc>
      </w:tr>
      <w:tr w:rsidR="00C2125D" w:rsidTr="00C2125D" w14:paraId="7E9DB710" w14:textId="77777777">
        <w:tc>
          <w:tcPr>
            <w:tcW w:w="4814" w:type="dxa"/>
          </w:tcPr>
          <w:p w:rsidR="00C2125D" w:rsidP="00C2125D" w:rsidRDefault="00C2125D" w14:paraId="4CBA7879" w14:textId="011BFA70">
            <w:r w:rsidRPr="00864F24">
              <w:t>VDMA 24903 — Obsolescence management – Exchange of information regarding change and discontinuance of products and items</w:t>
            </w:r>
          </w:p>
        </w:tc>
        <w:tc>
          <w:tcPr>
            <w:tcW w:w="4815" w:type="dxa"/>
          </w:tcPr>
          <w:p w:rsidR="00C2125D" w:rsidP="00C2125D" w:rsidRDefault="00C2125D" w14:paraId="28AC8CAE" w14:textId="2963513D">
            <w:r w:rsidRPr="00864F24">
              <w:t>Describes important event in the life-cycle of a product type and identifies important information elements to be conveyed</w:t>
            </w:r>
          </w:p>
        </w:tc>
      </w:tr>
    </w:tbl>
    <w:p w:rsidR="00C2125D" w:rsidP="00821D4D" w:rsidRDefault="00C2125D" w14:paraId="78EA4932" w14:textId="0CD89A79">
      <w:pPr>
        <w:jc w:val="both"/>
      </w:pPr>
    </w:p>
    <w:p w:rsidR="00C2125D" w:rsidP="00C2125D" w:rsidRDefault="00C2125D" w14:paraId="67CB76E7" w14:textId="77777777">
      <w:pPr>
        <w:jc w:val="both"/>
      </w:pPr>
      <w:r>
        <w:t>So called property dictionaries are used identify information elements (see Terms and Definitions of [6]). Such property dictionaries include:</w:t>
      </w:r>
    </w:p>
    <w:p w:rsidR="00C2125D" w:rsidP="00C2125D" w:rsidRDefault="00C2125D" w14:paraId="039D62E0" w14:textId="26AA8FB9">
      <w:pPr>
        <w:pStyle w:val="Listenabsatz"/>
        <w:numPr>
          <w:ilvl w:val="0"/>
          <w:numId w:val="15"/>
        </w:numPr>
      </w:pPr>
      <w:r>
        <w:t>ECLASS, see: https://www.eclasscontent.com/</w:t>
      </w:r>
    </w:p>
    <w:p w:rsidR="00C2125D" w:rsidP="00C2125D" w:rsidRDefault="00C2125D" w14:paraId="47E6CE84" w14:textId="64A19DAD">
      <w:pPr>
        <w:pStyle w:val="Listenabsatz"/>
        <w:numPr>
          <w:ilvl w:val="0"/>
          <w:numId w:val="15"/>
        </w:numPr>
      </w:pPr>
      <w:r>
        <w:t>IEC CDD, see: https://cdd.iec.ch/cdd/iec61987/iec61987.nsf and https://cdd.iec.ch/cdd/iec62683/cdddev.nsf</w:t>
      </w:r>
    </w:p>
    <w:p w:rsidR="00C2125D" w:rsidP="00C2125D" w:rsidRDefault="00C2125D" w14:paraId="6CAABD9D" w14:textId="7C8D7F0F">
      <w:pPr>
        <w:jc w:val="both"/>
      </w:pPr>
      <w:r>
        <w:t>In this document, properties are aimed to be described by ECLASS.</w:t>
      </w:r>
    </w:p>
    <w:p w:rsidR="00C33A17" w:rsidP="00821D4D" w:rsidRDefault="00C33A17" w14:paraId="267A6A01" w14:textId="01CDBCF5">
      <w:pPr>
        <w:jc w:val="both"/>
      </w:pPr>
      <w:r w:rsidRPr="006B1130">
        <w:t>Further relevant basic requirements for nameplates are described in [8]</w:t>
      </w:r>
      <w:r>
        <w:t xml:space="preserve"> and [9]</w:t>
      </w:r>
      <w:r w:rsidRPr="006B1130">
        <w:t>.</w:t>
      </w:r>
    </w:p>
    <w:p w:rsidR="00C33A17" w:rsidP="00821D4D" w:rsidRDefault="00C33A17" w14:paraId="4141729E" w14:textId="77777777">
      <w:pPr>
        <w:jc w:val="both"/>
      </w:pPr>
      <w:r w:rsidRPr="004761AD">
        <w:t>Requirements specified by further regulations and directives will be taken into account in subsequent versions.</w:t>
      </w:r>
    </w:p>
    <w:p w:rsidR="003B76E5" w:rsidP="00C553F8" w:rsidRDefault="003B76E5" w14:paraId="46C0B583" w14:textId="77777777"/>
    <w:p w:rsidRPr="00D35142" w:rsidR="003B76E5" w:rsidP="003B76E5" w:rsidRDefault="000C45E9" w14:paraId="72D07FA3" w14:textId="109F3000">
      <w:pPr>
        <w:pStyle w:val="berschrift2"/>
        <w:rPr>
          <w:lang w:val="en-US"/>
        </w:rPr>
      </w:pPr>
      <w:bookmarkStart w:name="_Toc114783946" w:id="106"/>
      <w:r>
        <w:rPr>
          <w:lang w:val="en-US"/>
        </w:rPr>
        <w:t>Explanations on used UML diagrams</w:t>
      </w:r>
      <w:bookmarkEnd w:id="106"/>
    </w:p>
    <w:p w:rsidRPr="00F62C10" w:rsidR="001752A3" w:rsidP="00821D4D" w:rsidRDefault="0083223F" w14:paraId="323DCE20" w14:textId="050424DA">
      <w:pPr>
        <w:jc w:val="both"/>
      </w:pPr>
      <w:r w:rsidRPr="0083223F">
        <w:t>For clarity and an improved legibility readers suggested to go through this section at first before reading the following chapters.</w:t>
      </w:r>
    </w:p>
    <w:p w:rsidR="00024F33" w:rsidP="00821D4D" w:rsidRDefault="00381386" w14:paraId="16419B3B" w14:textId="77777777">
      <w:pPr>
        <w:keepNext w:val="1"/>
        <w:jc w:val="both"/>
      </w:pPr>
      <w:r>
        <w:rPr>
          <w:noProof/>
          <w:lang w:val="de-DE" w:eastAsia="zh-CN"/>
        </w:rPr>
        <w:drawing>
          <wp:inline distT="0" distB="0" distL="0" distR="0" wp14:anchorId="6AF8B4F0" wp14:editId="2CB79D92">
            <wp:extent cx="4457700" cy="19177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5">
                      <a:extLst>
                        <a:ext uri="{28A0092B-C50C-407E-A947-70E740481C1C}">
                          <a14:useLocalDpi xmlns:a14="http://schemas.microsoft.com/office/drawing/2010/main"/>
                        </a:ext>
                      </a:extLst>
                    </a:blip>
                    <a:stretch>
                      <a:fillRect/>
                    </a:stretch>
                  </pic:blipFill>
                  <pic:spPr>
                    <a:xfrm>
                      <a:off x="0" y="0"/>
                      <a:ext cx="4457700" cy="1917700"/>
                    </a:xfrm>
                    <a:prstGeom prst="rect">
                      <a:avLst/>
                    </a:prstGeom>
                  </pic:spPr>
                </pic:pic>
              </a:graphicData>
            </a:graphic>
          </wp:inline>
        </w:drawing>
      </w:r>
    </w:p>
    <w:p w:rsidR="003D21D3" w:rsidP="00821D4D" w:rsidRDefault="00024F33" w14:paraId="2426978D" w14:textId="7196E169">
      <w:pPr>
        <w:pStyle w:val="Beschriftung"/>
        <w:jc w:val="both"/>
      </w:pPr>
      <w:bookmarkStart w:name="_Toc114783926" w:id="107"/>
      <w:r>
        <w:t xml:space="preserve">Figure </w:t>
      </w:r>
      <w:r>
        <w:fldChar w:fldCharType="begin"/>
      </w:r>
      <w:r>
        <w:instrText xml:space="preserve"> SEQ Figure \* ARABIC </w:instrText>
      </w:r>
      <w:r>
        <w:fldChar w:fldCharType="separate"/>
      </w:r>
      <w:r w:rsidR="003A630C">
        <w:rPr>
          <w:noProof/>
        </w:rPr>
        <w:t>1</w:t>
      </w:r>
      <w:r>
        <w:fldChar w:fldCharType="end"/>
      </w:r>
      <w:r>
        <w:t xml:space="preserve">: </w:t>
      </w:r>
      <w:r w:rsidRPr="0081750B">
        <w:t>Reading aid and example: UML notation used in this document</w:t>
      </w:r>
      <w:bookmarkEnd w:id="107"/>
    </w:p>
    <w:p w:rsidR="008A5B33" w:rsidP="00821D4D" w:rsidRDefault="008A5B33" w14:paraId="6E9BB59E" w14:textId="77777777">
      <w:pPr>
        <w:jc w:val="both"/>
      </w:pPr>
      <w:r>
        <w:t>Further details about UML diagrams please refer to [6] and [10].</w:t>
      </w:r>
    </w:p>
    <w:p w:rsidRPr="00E45B57" w:rsidR="008A5B33" w:rsidP="007E1A9C" w:rsidRDefault="008A5B33" w14:paraId="7B1F9FAF" w14:textId="61981ABE">
      <w:pPr>
        <w:jc w:val="both"/>
      </w:pPr>
      <w:r>
        <w:t xml:space="preserve">Further details about used table formats please refer to </w:t>
      </w:r>
      <w:r w:rsidR="008E7606">
        <w:fldChar w:fldCharType="begin"/>
      </w:r>
      <w:r w:rsidR="008E7606">
        <w:instrText xml:space="preserve"> REF _Ref100652337 \w \h </w:instrText>
      </w:r>
      <w:r w:rsidR="008E7606">
        <w:fldChar w:fldCharType="separate"/>
      </w:r>
      <w:r w:rsidR="003A630C">
        <w:t>Annex A</w:t>
      </w:r>
      <w:r w:rsidR="008E7606">
        <w:fldChar w:fldCharType="end"/>
      </w:r>
      <w:r w:rsidR="008E7606">
        <w:t>.</w:t>
      </w:r>
    </w:p>
    <w:p w:rsidR="003D21D3" w:rsidRDefault="008A5B33" w14:paraId="7790D070" w14:textId="5D882DC3">
      <w:pPr>
        <w:pStyle w:val="berschrift1"/>
      </w:pPr>
      <w:bookmarkStart w:name="_Toc114783947" w:id="108"/>
      <w:bookmarkStart w:name="_Toc8760915" w:id="109"/>
      <w:bookmarkStart w:name="_Ref490212658" w:id="110"/>
      <w:r>
        <w:lastRenderedPageBreak/>
        <w:t xml:space="preserve">Information set for </w:t>
      </w:r>
      <w:r w:rsidR="00F56FC6">
        <w:t>Submodel</w:t>
      </w:r>
      <w:r>
        <w:t xml:space="preserve"> </w:t>
      </w:r>
      <w:r w:rsidR="0079452F">
        <w:t>“Nameplate”</w:t>
      </w:r>
      <w:bookmarkEnd w:id="108"/>
    </w:p>
    <w:p w:rsidRPr="00B810FE" w:rsidR="00EB3135" w:rsidP="00EB3135" w:rsidRDefault="00EB3135" w14:paraId="308C0493" w14:textId="0D71F50B">
      <w:r w:rsidRPr="00AC18CB">
        <w:rPr>
          <w:lang w:eastAsia="zh-CN"/>
        </w:rPr>
        <w:t xml:space="preserve">The </w:t>
      </w:r>
      <w:r w:rsidR="00F56FC6">
        <w:rPr>
          <w:lang w:eastAsia="zh-CN"/>
        </w:rPr>
        <w:t>Submodel</w:t>
      </w:r>
      <w:r w:rsidRPr="00AC18CB">
        <w:rPr>
          <w:lang w:eastAsia="zh-CN"/>
        </w:rPr>
        <w:t xml:space="preserve"> template was motivated by the prior ZVEI project “Digital Nameplate”.</w:t>
      </w:r>
      <w:r w:rsidRPr="00AC18CB" w:rsidR="00BE2F7F">
        <w:rPr>
          <w:lang w:eastAsia="zh-CN"/>
        </w:rPr>
        <w:t xml:space="preserve"> </w:t>
      </w:r>
      <w:r w:rsidRPr="00AC18CB">
        <w:t xml:space="preserve">While defining </w:t>
      </w:r>
      <w:r w:rsidR="00F56FC6">
        <w:t>Submodel</w:t>
      </w:r>
      <w:r w:rsidRPr="00AC18CB">
        <w:t>s the following three aspects must be considered as suggested in [5]:</w:t>
      </w:r>
    </w:p>
    <w:p w:rsidRPr="00BE1E50" w:rsidR="00EB3135" w:rsidP="00EB3135" w:rsidRDefault="00EB3135" w14:paraId="06983B8B" w14:textId="77777777">
      <w:pPr>
        <w:jc w:val="both"/>
        <w:rPr>
          <w:b/>
          <w:bCs/>
        </w:rPr>
      </w:pPr>
      <w:r w:rsidRPr="00BE1E50">
        <w:rPr>
          <w:b/>
          <w:bCs/>
        </w:rPr>
        <w:t>Use and economic relevance</w:t>
      </w:r>
    </w:p>
    <w:p w:rsidR="00EB3135" w:rsidP="00EB3135" w:rsidRDefault="00EB3135" w14:paraId="1931098F" w14:textId="0DD40F63">
      <w:pPr>
        <w:jc w:val="both"/>
        <w:rPr>
          <w:lang w:val="en-US" w:eastAsia="zh-CN"/>
        </w:rPr>
      </w:pPr>
      <w:r>
        <w:t>A nameplate contains identifying, descriptive and indicating information about an asset.</w:t>
      </w:r>
      <w:r w:rsidRPr="00B0221F">
        <w:t xml:space="preserve"> Given the variety of requirements from national and global institutions, conventional nameplate have reached their limits of presenting mandatory content.</w:t>
      </w:r>
      <w:r>
        <w:t xml:space="preserve"> Especially for industrial equipment in explosion hazardous areas the amount of information required on the markings has increased even more. The </w:t>
      </w:r>
      <w:r w:rsidR="00F56FC6">
        <w:t>Submodel</w:t>
      </w:r>
      <w:r>
        <w:t xml:space="preserve"> “Nameplate” helps to standardize </w:t>
      </w:r>
      <w:r>
        <w:rPr>
          <w:lang w:val="en-US"/>
        </w:rPr>
        <w:t xml:space="preserve">the information structure for modelling a nameplate in compliance with </w:t>
      </w:r>
      <w:r>
        <w:rPr>
          <w:lang w:val="en-US" w:eastAsia="zh-CN"/>
        </w:rPr>
        <w:t xml:space="preserve">EU Machine Directive </w:t>
      </w:r>
      <w:r w:rsidRPr="00FE7A04">
        <w:rPr>
          <w:lang w:val="en-US" w:eastAsia="zh-CN"/>
        </w:rPr>
        <w:t>2006/42/EC</w:t>
      </w:r>
      <w:r>
        <w:rPr>
          <w:lang w:val="en-US" w:eastAsia="zh-CN"/>
        </w:rPr>
        <w:t>. As a result, a breakthrough of restrictions due to limited labeling field can be achieved. At the same time the availability of asset information is widened from local to global level enabling further partners along the value chain to have access to nameplate information. The machine readability can be realized without ambiguity with the help of semantic information.</w:t>
      </w:r>
    </w:p>
    <w:p w:rsidRPr="009E3E74" w:rsidR="00EB3135" w:rsidP="00EB3135" w:rsidRDefault="00EB3135" w14:paraId="0948600F" w14:textId="77777777">
      <w:pPr>
        <w:jc w:val="both"/>
        <w:rPr>
          <w:b/>
          <w:bCs/>
          <w:lang w:eastAsia="zh-CN"/>
        </w:rPr>
      </w:pPr>
      <w:r w:rsidRPr="00BE1E50">
        <w:rPr>
          <w:b/>
          <w:bCs/>
          <w:lang w:val="en-US" w:eastAsia="zh-CN"/>
        </w:rPr>
        <w:t>Possible functions and interactions</w:t>
      </w:r>
    </w:p>
    <w:p w:rsidR="00EB3135" w:rsidP="00EB3135" w:rsidRDefault="00EB3135" w14:paraId="3899E043" w14:textId="287F5BE2">
      <w:pPr>
        <w:jc w:val="both"/>
        <w:rPr>
          <w:lang w:val="en-US"/>
        </w:rPr>
      </w:pPr>
      <w:r w:rsidRPr="00BE1E50">
        <w:rPr>
          <w:lang w:val="en-US"/>
        </w:rPr>
        <w:t xml:space="preserve">The </w:t>
      </w:r>
      <w:r w:rsidR="00F56FC6">
        <w:rPr>
          <w:lang w:val="en-US"/>
        </w:rPr>
        <w:t>Submodel</w:t>
      </w:r>
      <w:r w:rsidRPr="00BE1E50">
        <w:rPr>
          <w:lang w:val="en-US"/>
        </w:rPr>
        <w:t xml:space="preserve"> </w:t>
      </w:r>
      <w:r>
        <w:rPr>
          <w:lang w:val="en-US"/>
        </w:rPr>
        <w:t>“</w:t>
      </w:r>
      <w:r w:rsidRPr="00BE1E50">
        <w:rPr>
          <w:lang w:val="en-US"/>
        </w:rPr>
        <w:t>Nameplate</w:t>
      </w:r>
      <w:r>
        <w:rPr>
          <w:lang w:val="en-US"/>
        </w:rPr>
        <w:t>”</w:t>
      </w:r>
      <w:r w:rsidRPr="00BE1E50">
        <w:rPr>
          <w:lang w:val="en-US"/>
        </w:rPr>
        <w:t xml:space="preserve"> provides information from a nameplate. Customers or potential customers can use this </w:t>
      </w:r>
      <w:r w:rsidR="00F56FC6">
        <w:rPr>
          <w:lang w:val="en-US"/>
        </w:rPr>
        <w:t>Submodel</w:t>
      </w:r>
      <w:r w:rsidRPr="00BE1E50">
        <w:rPr>
          <w:lang w:val="en-US"/>
        </w:rPr>
        <w:t xml:space="preserve"> to acquire identifying, classifying information about an asset, such as the manufacturer name, model type or serial number and the provided product markings. Customers can also use this </w:t>
      </w:r>
      <w:r w:rsidR="00F56FC6">
        <w:rPr>
          <w:lang w:val="en-US"/>
        </w:rPr>
        <w:t>Submodel</w:t>
      </w:r>
      <w:r w:rsidRPr="00BE1E50">
        <w:rPr>
          <w:lang w:val="en-US"/>
        </w:rPr>
        <w:t xml:space="preserve"> to verify the asset with their order. Beside the customers public authorities and inter-trade organizations may also share interest in this </w:t>
      </w:r>
      <w:r w:rsidR="00F56FC6">
        <w:rPr>
          <w:lang w:val="en-US"/>
        </w:rPr>
        <w:t>Submodel</w:t>
      </w:r>
      <w:r w:rsidRPr="00BE1E50">
        <w:rPr>
          <w:lang w:val="en-US"/>
        </w:rPr>
        <w:t xml:space="preserve"> in order to examine the information integrity stipulated for a nameplate. Manufacturers use this </w:t>
      </w:r>
      <w:r w:rsidR="00F56FC6">
        <w:rPr>
          <w:lang w:val="en-US"/>
        </w:rPr>
        <w:t>Submodel</w:t>
      </w:r>
      <w:r w:rsidRPr="00BE1E50">
        <w:rPr>
          <w:lang w:val="en-US"/>
        </w:rPr>
        <w:t xml:space="preserve"> to fulfill the legal commitment on the one hand, on the other hand this </w:t>
      </w:r>
      <w:r w:rsidR="00F56FC6">
        <w:rPr>
          <w:lang w:val="en-US"/>
        </w:rPr>
        <w:t>Submodel</w:t>
      </w:r>
      <w:r w:rsidRPr="00BE1E50">
        <w:rPr>
          <w:lang w:val="en-US"/>
        </w:rPr>
        <w:t xml:space="preserve"> helps them to identify the right asset in case maintenance services or spare parts are needed.</w:t>
      </w:r>
    </w:p>
    <w:p w:rsidRPr="00F34FCF" w:rsidR="00EB3135" w:rsidP="00EB3135" w:rsidRDefault="00EB3135" w14:paraId="023D48C1" w14:textId="77777777">
      <w:pPr>
        <w:jc w:val="both"/>
        <w:rPr>
          <w:lang w:val="en-US" w:eastAsia="zh-CN"/>
        </w:rPr>
      </w:pPr>
      <w:r>
        <w:rPr>
          <w:lang w:val="en-US"/>
        </w:rPr>
        <w:t>By using the SMC “Marking” and its child element SMC “ExplosionSafety” mandatory nameplate content related to explosion protection can be modelled sufficiently. The modelling method was concepted in such manner that a wide range of national and international regulations and standards regarding explosion protection were taken into account.</w:t>
      </w:r>
    </w:p>
    <w:p w:rsidR="00EB3135" w:rsidP="00EB3135" w:rsidRDefault="00EB3135" w14:paraId="041CC27F" w14:textId="77777777">
      <w:pPr>
        <w:jc w:val="both"/>
        <w:rPr>
          <w:lang w:val="en-US"/>
        </w:rPr>
      </w:pPr>
      <w:r>
        <w:rPr>
          <w:lang w:val="en-US"/>
        </w:rPr>
        <w:t>In order to take regulations for nameplate from further standards or directives into account additional properties can be modelled with SMC “AssetSpecificProperties” and its child element SMC “GuidelineSpecificProperties” while reference to the additional standard document should be stored in the property “GuidelineForConformityDeclaration”. A separate SMC “GuidelineSpecificProperties” needs to be created for each additional standard and all SMC “GuidelineSpecificProperties” should be placed under the parent node “AssetSpecificProperties”.</w:t>
      </w:r>
    </w:p>
    <w:p w:rsidR="00EB3135" w:rsidP="00EB3135" w:rsidRDefault="00EB3135" w14:paraId="5E5E4653" w14:textId="77777777">
      <w:pPr>
        <w:rPr>
          <w:b/>
          <w:bCs/>
          <w:lang w:val="en-US"/>
        </w:rPr>
      </w:pPr>
      <w:r>
        <w:rPr>
          <w:b/>
          <w:bCs/>
          <w:lang w:val="en-US"/>
        </w:rPr>
        <w:t>Property</w:t>
      </w:r>
      <w:r w:rsidRPr="00BE1E50">
        <w:rPr>
          <w:b/>
          <w:bCs/>
          <w:lang w:val="en-US"/>
        </w:rPr>
        <w:t xml:space="preserve"> specification</w:t>
      </w:r>
    </w:p>
    <w:p w:rsidRPr="0055104B" w:rsidR="00EB3135" w:rsidP="00EB3135" w:rsidRDefault="00EB3135" w14:paraId="61BCB3DC" w14:textId="14437582">
      <w:pPr>
        <w:rPr>
          <w:lang w:val="en-US"/>
        </w:rPr>
      </w:pPr>
      <w:r w:rsidRPr="00BE1E50">
        <w:rPr>
          <w:lang w:val="en-US"/>
        </w:rPr>
        <w:t>See</w:t>
      </w:r>
      <w:r>
        <w:rPr>
          <w:lang w:val="en-US"/>
        </w:rPr>
        <w:t xml:space="preserve"> clause </w:t>
      </w:r>
      <w:r w:rsidR="008D4AA8">
        <w:rPr>
          <w:lang w:val="en-US"/>
        </w:rPr>
        <w:fldChar w:fldCharType="begin"/>
      </w:r>
      <w:r w:rsidR="008D4AA8">
        <w:rPr>
          <w:lang w:val="en-US"/>
        </w:rPr>
        <w:instrText xml:space="preserve"> REF _Ref100652480 \r \h </w:instrText>
      </w:r>
      <w:r w:rsidR="008D4AA8">
        <w:rPr>
          <w:lang w:val="en-US"/>
        </w:rPr>
      </w:r>
      <w:r w:rsidR="008D4AA8">
        <w:rPr>
          <w:lang w:val="en-US"/>
        </w:rPr>
        <w:fldChar w:fldCharType="separate"/>
      </w:r>
      <w:r w:rsidR="003A630C">
        <w:rPr>
          <w:lang w:val="en-US"/>
        </w:rPr>
        <w:t>3</w:t>
      </w:r>
      <w:r w:rsidR="008D4AA8">
        <w:rPr>
          <w:lang w:val="en-US"/>
        </w:rPr>
        <w:fldChar w:fldCharType="end"/>
      </w:r>
      <w:r w:rsidR="00481BA6">
        <w:rPr>
          <w:lang w:val="en-US"/>
        </w:rPr>
        <w:t xml:space="preserve"> “</w:t>
      </w:r>
      <w:r w:rsidR="00481BA6">
        <w:rPr>
          <w:lang w:val="en-US"/>
        </w:rPr>
        <w:fldChar w:fldCharType="begin"/>
      </w:r>
      <w:r w:rsidR="00481BA6">
        <w:rPr>
          <w:lang w:val="en-US"/>
        </w:rPr>
        <w:instrText xml:space="preserve"> REF _Ref100652500 \h </w:instrText>
      </w:r>
      <w:r w:rsidR="00481BA6">
        <w:rPr>
          <w:lang w:val="en-US"/>
        </w:rPr>
      </w:r>
      <w:r w:rsidR="00481BA6">
        <w:rPr>
          <w:lang w:val="en-US"/>
        </w:rPr>
        <w:fldChar w:fldCharType="separate"/>
      </w:r>
      <w:r w:rsidR="003A630C">
        <w:t>Submodel and collections</w:t>
      </w:r>
      <w:r w:rsidR="00481BA6">
        <w:rPr>
          <w:lang w:val="en-US"/>
        </w:rPr>
        <w:fldChar w:fldCharType="end"/>
      </w:r>
      <w:r>
        <w:rPr>
          <w:lang w:val="en-US"/>
        </w:rPr>
        <w:t>“.</w:t>
      </w:r>
    </w:p>
    <w:p w:rsidRPr="00EB3135" w:rsidR="00EB3135" w:rsidP="00EB3135" w:rsidRDefault="00EB3135" w14:paraId="6EBECA2A" w14:textId="77777777"/>
    <w:p w:rsidR="00277727" w:rsidRDefault="00F56FC6" w14:paraId="1EC15ADC" w14:textId="7E54FF64">
      <w:pPr>
        <w:pStyle w:val="berschrift1"/>
      </w:pPr>
      <w:bookmarkStart w:name="_Ref100652480" w:id="111"/>
      <w:bookmarkStart w:name="_Ref100652500" w:id="112"/>
      <w:bookmarkStart w:name="_Toc114783948" w:id="113"/>
      <w:r>
        <w:lastRenderedPageBreak/>
        <w:t>Submodel</w:t>
      </w:r>
      <w:r w:rsidR="00381F9B">
        <w:t xml:space="preserve"> and collections</w:t>
      </w:r>
      <w:bookmarkEnd w:id="111"/>
      <w:bookmarkEnd w:id="112"/>
      <w:bookmarkEnd w:id="113"/>
    </w:p>
    <w:p w:rsidRPr="00B93488" w:rsidR="00B93488" w:rsidP="00B93488" w:rsidRDefault="00381F9B" w14:paraId="4AAEFD3C" w14:textId="4DBB95D7">
      <w:pPr>
        <w:pStyle w:val="berschrift2"/>
      </w:pPr>
      <w:bookmarkStart w:name="_Toc114783949" w:id="114"/>
      <w:r>
        <w:t xml:space="preserve">Properties of the </w:t>
      </w:r>
      <w:r w:rsidR="00F56FC6">
        <w:t>Submodel</w:t>
      </w:r>
      <w:r w:rsidR="00B93488">
        <w:t xml:space="preserve"> “Nameplate”</w:t>
      </w:r>
      <w:bookmarkEnd w:id="114"/>
    </w:p>
    <w:p w:rsidR="00B44207" w:rsidP="00B44207" w:rsidRDefault="00E64951" w14:paraId="7B2DEE5C" w14:textId="744CB8B8">
      <w:r>
        <w:fldChar w:fldCharType="begin"/>
      </w:r>
      <w:r>
        <w:instrText xml:space="preserve"> REF _Ref100652607 \h </w:instrText>
      </w:r>
      <w:r>
        <w:fldChar w:fldCharType="separate"/>
      </w:r>
      <w:r w:rsidR="003A630C">
        <w:t xml:space="preserve">Figure </w:t>
      </w:r>
      <w:r w:rsidR="003A630C">
        <w:rPr>
          <w:noProof/>
        </w:rPr>
        <w:t>2</w:t>
      </w:r>
      <w:r>
        <w:fldChar w:fldCharType="end"/>
      </w:r>
      <w:r>
        <w:t xml:space="preserve"> </w:t>
      </w:r>
      <w:r w:rsidRPr="00FC74D3" w:rsidR="00B44207">
        <w:t>shows the UML-diagram defining the relevant properties which need to be set.</w:t>
      </w:r>
      <w:r w:rsidR="0036231B">
        <w:t xml:space="preserve"> </w:t>
      </w:r>
      <w:r w:rsidR="0036231B">
        <w:fldChar w:fldCharType="begin"/>
      </w:r>
      <w:r w:rsidR="0036231B">
        <w:instrText xml:space="preserve"> REF _Ref100652638 \h </w:instrText>
      </w:r>
      <w:r w:rsidR="0036231B">
        <w:fldChar w:fldCharType="separate"/>
      </w:r>
      <w:r w:rsidR="003A630C">
        <w:t xml:space="preserve">Table </w:t>
      </w:r>
      <w:r w:rsidR="003A630C">
        <w:rPr>
          <w:noProof/>
        </w:rPr>
        <w:t>2</w:t>
      </w:r>
      <w:r w:rsidR="0036231B">
        <w:fldChar w:fldCharType="end"/>
      </w:r>
      <w:r w:rsidRPr="00FC74D3" w:rsidR="00B44207">
        <w:t xml:space="preserve"> describes the details of the </w:t>
      </w:r>
      <w:r w:rsidR="00F56FC6">
        <w:t>Submodel</w:t>
      </w:r>
      <w:r w:rsidRPr="00FC74D3" w:rsidR="00B44207">
        <w:t xml:space="preserve"> structure</w:t>
      </w:r>
      <w:r w:rsidRPr="00B92A63" w:rsidR="00B44207">
        <w:t xml:space="preserve"> </w:t>
      </w:r>
      <w:r w:rsidRPr="00EE6054" w:rsidR="00B44207">
        <w:t>combined with examples</w:t>
      </w:r>
      <w:r w:rsidRPr="00FC74D3" w:rsidR="00B44207">
        <w:t>.</w:t>
      </w:r>
    </w:p>
    <w:p w:rsidR="00CB1030" w:rsidP="00CB1030" w:rsidRDefault="00021733" w14:paraId="5B68FF37" w14:textId="77777777">
      <w:pPr>
        <w:keepNext w:val="1"/>
      </w:pPr>
      <w:r>
        <w:rPr>
          <w:noProof/>
          <w:lang w:val="en-US"/>
        </w:rPr>
        <w:drawing>
          <wp:inline distT="0" distB="0" distL="0" distR="0" wp14:anchorId="557C6693" wp14:editId="53BC3F18">
            <wp:extent cx="4769353" cy="3887813"/>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a:extLst>
                        <a:ext uri="{28A0092B-C50C-407E-A947-70E740481C1C}">
                          <a14:useLocalDpi xmlns:a14="http://schemas.microsoft.com/office/drawing/2010/main"/>
                        </a:ext>
                      </a:extLst>
                    </a:blip>
                    <a:stretch>
                      <a:fillRect/>
                    </a:stretch>
                  </pic:blipFill>
                  <pic:spPr>
                    <a:xfrm>
                      <a:off x="0" y="0"/>
                      <a:ext cx="4769353" cy="3887813"/>
                    </a:xfrm>
                    <a:prstGeom prst="rect">
                      <a:avLst/>
                    </a:prstGeom>
                  </pic:spPr>
                </pic:pic>
              </a:graphicData>
            </a:graphic>
          </wp:inline>
        </w:drawing>
      </w:r>
    </w:p>
    <w:p w:rsidR="00381F9B" w:rsidP="00CB1030" w:rsidRDefault="00CB1030" w14:paraId="7BF5C331" w14:textId="69E6ABEB">
      <w:pPr>
        <w:pStyle w:val="Beschriftung"/>
      </w:pPr>
      <w:bookmarkStart w:name="_Ref100652607" w:id="115"/>
      <w:bookmarkStart w:name="_Toc114783927" w:id="116"/>
      <w:r>
        <w:t xml:space="preserve">Figure </w:t>
      </w:r>
      <w:r>
        <w:fldChar w:fldCharType="begin"/>
      </w:r>
      <w:r>
        <w:instrText xml:space="preserve"> SEQ Figure \* ARABIC </w:instrText>
      </w:r>
      <w:r>
        <w:fldChar w:fldCharType="separate"/>
      </w:r>
      <w:r w:rsidR="003A630C">
        <w:rPr>
          <w:noProof/>
        </w:rPr>
        <w:t>2</w:t>
      </w:r>
      <w:r>
        <w:fldChar w:fldCharType="end"/>
      </w:r>
      <w:bookmarkEnd w:id="115"/>
      <w:r>
        <w:t xml:space="preserve">: </w:t>
      </w:r>
      <w:r w:rsidRPr="009702EA">
        <w:t xml:space="preserve">UML-Diagram for </w:t>
      </w:r>
      <w:r w:rsidR="00F56FC6">
        <w:t>Submodel</w:t>
      </w:r>
      <w:r w:rsidRPr="009702EA">
        <w:t xml:space="preserve"> "Nameplate"</w:t>
      </w:r>
      <w:bookmarkEnd w:id="116"/>
    </w:p>
    <w:p w:rsidRPr="00ED01F4" w:rsidR="00ED01F4" w:rsidP="00ED01F4" w:rsidRDefault="00ED01F4" w14:paraId="6B1F76D2" w14:textId="77777777"/>
    <w:p w:rsidR="00ED01F4" w:rsidP="00ED01F4" w:rsidRDefault="00ED01F4" w14:paraId="40F30572" w14:textId="173BCF51">
      <w:pPr>
        <w:pStyle w:val="Beschriftung"/>
        <w:keepNext/>
      </w:pPr>
      <w:bookmarkStart w:name="_Ref100652638" w:id="117"/>
      <w:bookmarkStart w:name="_Toc114783908" w:id="118"/>
      <w:r>
        <w:t xml:space="preserve">Table </w:t>
      </w:r>
      <w:r>
        <w:fldChar w:fldCharType="begin"/>
      </w:r>
      <w:r>
        <w:instrText xml:space="preserve"> SEQ Table \* ARABIC </w:instrText>
      </w:r>
      <w:r>
        <w:fldChar w:fldCharType="separate"/>
      </w:r>
      <w:r w:rsidR="003A630C">
        <w:rPr>
          <w:noProof/>
        </w:rPr>
        <w:t>2</w:t>
      </w:r>
      <w:r>
        <w:fldChar w:fldCharType="end"/>
      </w:r>
      <w:bookmarkEnd w:id="117"/>
      <w:r>
        <w:t xml:space="preserve">: Properties of </w:t>
      </w:r>
      <w:r w:rsidR="00F56FC6">
        <w:t>Submodel</w:t>
      </w:r>
      <w:r>
        <w:t xml:space="preserve"> "Nameplate"</w:t>
      </w:r>
      <w:bookmarkEnd w:id="118"/>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1736"/>
        <w:gridCol w:w="190"/>
        <w:gridCol w:w="4754"/>
        <w:gridCol w:w="2227"/>
        <w:gridCol w:w="743"/>
        <w:gridCol w:w="51"/>
      </w:tblGrid>
      <w:tr w:rsidRPr="00EA1570" w:rsidR="00303413" w:rsidTr="005856B0" w14:paraId="51E13313" w14:textId="77777777">
        <w:trPr>
          <w:gridAfter w:val="1"/>
          <w:wAfter w:w="51" w:type="dxa"/>
          <w:cantSplit/>
        </w:trPr>
        <w:tc>
          <w:tcPr>
            <w:tcW w:w="1935" w:type="dxa"/>
            <w:gridSpan w:val="2"/>
            <w:shd w:val="clear" w:color="auto" w:fill="0029CC"/>
            <w:vAlign w:val="top"/>
          </w:tcPr>
          <w:p w:rsidRPr="004258BC" w:rsidR="002F7BBF" w:rsidP="002C0AA1" w:rsidRDefault="002F7BBF" w14:paraId="40D9051A" w14:textId="77777777">
            <w:pPr>
              <w:rPr>
                <w:rFonts w:cs="Arial"/>
                <w:b/>
                <w:color w:val="FFFFFF" w:themeColor="background1"/>
                <w:szCs w:val="18"/>
              </w:rPr>
            </w:pPr>
            <w:r w:rsidRPr="004258BC">
              <w:rPr>
                <w:rFonts w:cs="Arial"/>
                <w:b/>
                <w:color w:val="FFFFFF" w:themeColor="background1"/>
                <w:szCs w:val="18"/>
              </w:rPr>
              <w:t>idShort:</w:t>
            </w:r>
          </w:p>
        </w:tc>
        <w:tc>
          <w:tcPr>
            <w:tcW w:w="7766" w:type="dxa"/>
            <w:gridSpan w:val="3"/>
            <w:vAlign w:val="top"/>
          </w:tcPr>
          <w:p w:rsidRPr="00E61FF2" w:rsidR="002F7BBF" w:rsidP="002C0AA1" w:rsidRDefault="002F7BBF" w14:paraId="60A586C4" w14:textId="77777777">
            <w:pPr>
              <w:rPr>
                <w:rFonts w:cs="Arial"/>
                <w:bCs/>
                <w:color w:val="000000" w:themeColor="text1"/>
                <w:szCs w:val="18"/>
              </w:rPr>
            </w:pPr>
            <w:r w:rsidRPr="00E61FF2">
              <w:rPr>
                <w:rFonts w:cs="Arial"/>
                <w:bCs/>
                <w:color w:val="000000" w:themeColor="text1"/>
                <w:szCs w:val="18"/>
              </w:rPr>
              <w:t>Nameplate</w:t>
            </w:r>
          </w:p>
          <w:p w:rsidRPr="00E61FF2" w:rsidR="002F7BBF" w:rsidP="002C0AA1" w:rsidRDefault="002F7BBF" w14:paraId="4930029E" w14:textId="77777777">
            <w:pPr>
              <w:rPr>
                <w:rFonts w:cs="Arial"/>
                <w:bCs/>
                <w:color w:val="000000" w:themeColor="text1"/>
                <w:szCs w:val="18"/>
              </w:rPr>
            </w:pPr>
            <w:r w:rsidRPr="00E61FF2">
              <w:rPr>
                <w:rFonts w:cs="Arial"/>
                <w:bCs/>
                <w:color w:val="000000" w:themeColor="text1"/>
                <w:szCs w:val="18"/>
              </w:rPr>
              <w:t>Note: the above idShort shall always be as stated.</w:t>
            </w:r>
          </w:p>
        </w:tc>
      </w:tr>
      <w:tr w:rsidRPr="00EA1570" w:rsidR="00303413" w:rsidTr="005856B0" w14:paraId="1C7AF379" w14:textId="77777777">
        <w:trPr>
          <w:gridAfter w:val="1"/>
          <w:wAfter w:w="51" w:type="dxa"/>
          <w:cantSplit/>
        </w:trPr>
        <w:tc>
          <w:tcPr>
            <w:tcW w:w="1935" w:type="dxa"/>
            <w:gridSpan w:val="2"/>
            <w:shd w:val="clear" w:color="auto" w:fill="0029CC"/>
            <w:vAlign w:val="top"/>
          </w:tcPr>
          <w:p w:rsidRPr="004258BC" w:rsidR="002F7BBF" w:rsidP="002C0AA1" w:rsidRDefault="002F7BBF" w14:paraId="47714B46" w14:textId="77777777">
            <w:pPr>
              <w:rPr>
                <w:rFonts w:cs="Arial"/>
                <w:b/>
                <w:color w:val="FFFFFF" w:themeColor="background1"/>
                <w:szCs w:val="18"/>
              </w:rPr>
            </w:pPr>
            <w:r w:rsidRPr="004258BC">
              <w:rPr>
                <w:rFonts w:cs="Arial"/>
                <w:b/>
                <w:color w:val="FFFFFF" w:themeColor="background1"/>
                <w:szCs w:val="18"/>
              </w:rPr>
              <w:t>Class:</w:t>
            </w:r>
          </w:p>
        </w:tc>
        <w:tc>
          <w:tcPr>
            <w:tcW w:w="7766" w:type="dxa"/>
            <w:gridSpan w:val="3"/>
            <w:vAlign w:val="top"/>
          </w:tcPr>
          <w:p w:rsidRPr="00E61FF2" w:rsidR="002F7BBF" w:rsidP="002C0AA1" w:rsidRDefault="00F56FC6" w14:paraId="6061A16E" w14:textId="7054FF08">
            <w:pPr>
              <w:rPr>
                <w:rFonts w:cs="Arial"/>
                <w:bCs/>
                <w:color w:val="000000" w:themeColor="text1"/>
                <w:szCs w:val="18"/>
              </w:rPr>
            </w:pPr>
            <w:r>
              <w:rPr>
                <w:rFonts w:cs="Arial"/>
                <w:bCs/>
                <w:color w:val="000000" w:themeColor="text1"/>
                <w:szCs w:val="18"/>
              </w:rPr>
              <w:t>Submodel</w:t>
            </w:r>
          </w:p>
        </w:tc>
      </w:tr>
      <w:tr w:rsidRPr="003A630C" w:rsidR="00303413" w:rsidTr="005856B0" w14:paraId="52331A02" w14:textId="77777777">
        <w:trPr>
          <w:gridAfter w:val="1"/>
          <w:wAfter w:w="51" w:type="dxa"/>
          <w:cantSplit/>
        </w:trPr>
        <w:tc>
          <w:tcPr>
            <w:tcW w:w="1935" w:type="dxa"/>
            <w:gridSpan w:val="2"/>
            <w:shd w:val="clear" w:color="auto" w:fill="0029CC"/>
            <w:vAlign w:val="top"/>
          </w:tcPr>
          <w:p w:rsidRPr="004258BC" w:rsidR="002F7BBF" w:rsidP="002C0AA1" w:rsidRDefault="002F7BBF" w14:paraId="33DB1BC2" w14:textId="77777777">
            <w:pPr>
              <w:rPr>
                <w:rFonts w:cs="Arial"/>
                <w:b/>
                <w:color w:val="FFFFFF" w:themeColor="background1"/>
                <w:szCs w:val="18"/>
              </w:rPr>
            </w:pPr>
            <w:r w:rsidRPr="004258BC">
              <w:rPr>
                <w:rFonts w:cs="Arial"/>
                <w:b/>
                <w:color w:val="FFFFFF" w:themeColor="background1"/>
                <w:szCs w:val="18"/>
              </w:rPr>
              <w:t>semanticId:</w:t>
            </w:r>
          </w:p>
        </w:tc>
        <w:tc>
          <w:tcPr>
            <w:tcW w:w="7766" w:type="dxa"/>
            <w:gridSpan w:val="3"/>
            <w:vAlign w:val="top"/>
          </w:tcPr>
          <w:p w:rsidRPr="00E45B57" w:rsidR="002F7BBF" w:rsidP="002C0AA1" w:rsidRDefault="002F7BBF" w14:paraId="77C4C128" w14:textId="501869F8">
            <w:pPr>
              <w:rPr>
                <w:rFonts w:cs="Arial"/>
                <w:bCs/>
                <w:color w:val="000000" w:themeColor="text1"/>
                <w:szCs w:val="18"/>
                <w:lang w:val="de-DE"/>
              </w:rPr>
            </w:pPr>
            <w:r w:rsidRPr="00E45B57">
              <w:rPr>
                <w:rFonts w:cs="Arial"/>
                <w:bCs/>
                <w:color w:val="000000" w:themeColor="text1"/>
                <w:szCs w:val="18"/>
                <w:lang w:val="de-DE"/>
              </w:rPr>
              <w:t>[IRI] https://admin-shell.io/zvei/</w:t>
            </w:r>
            <w:r w:rsidRPr="00E45B57" w:rsidR="00AE448E">
              <w:rPr>
                <w:rFonts w:cs="Arial"/>
                <w:bCs/>
                <w:color w:val="000000" w:themeColor="text1"/>
                <w:szCs w:val="18"/>
                <w:lang w:val="de-DE"/>
              </w:rPr>
              <w:t>nameplate/2/0/</w:t>
            </w:r>
            <w:r w:rsidRPr="00E45B57">
              <w:rPr>
                <w:rFonts w:cs="Arial"/>
                <w:bCs/>
                <w:color w:val="000000" w:themeColor="text1"/>
                <w:szCs w:val="18"/>
                <w:lang w:val="de-DE"/>
              </w:rPr>
              <w:t>Nameplate</w:t>
            </w:r>
          </w:p>
        </w:tc>
      </w:tr>
      <w:tr w:rsidRPr="00EA1570" w:rsidR="00303413" w:rsidTr="005856B0" w14:paraId="3EF0719C" w14:textId="77777777">
        <w:trPr>
          <w:gridAfter w:val="1"/>
          <w:wAfter w:w="51" w:type="dxa"/>
          <w:cantSplit/>
        </w:trPr>
        <w:tc>
          <w:tcPr>
            <w:tcW w:w="1935" w:type="dxa"/>
            <w:gridSpan w:val="2"/>
            <w:tcBorders>
              <w:bottom w:val="single" w:color="D9D9D9" w:themeColor="background1" w:themeShade="D9" w:sz="2" w:space="0"/>
            </w:tcBorders>
            <w:shd w:val="clear" w:color="auto" w:fill="0029CC"/>
            <w:vAlign w:val="top"/>
          </w:tcPr>
          <w:p w:rsidRPr="004258BC" w:rsidR="002F7BBF" w:rsidP="002C0AA1" w:rsidRDefault="002F7BBF" w14:paraId="0D79AFF2" w14:textId="77777777">
            <w:pPr>
              <w:rPr>
                <w:rFonts w:cs="Arial"/>
                <w:b/>
                <w:color w:val="FFFFFF" w:themeColor="background1"/>
                <w:szCs w:val="18"/>
              </w:rPr>
            </w:pPr>
            <w:r w:rsidRPr="004258BC">
              <w:rPr>
                <w:rFonts w:cs="Arial"/>
                <w:b/>
                <w:color w:val="FFFFFF" w:themeColor="background1"/>
                <w:szCs w:val="18"/>
              </w:rPr>
              <w:t>Explanation:</w:t>
            </w:r>
          </w:p>
        </w:tc>
        <w:tc>
          <w:tcPr>
            <w:tcW w:w="7766" w:type="dxa"/>
            <w:gridSpan w:val="3"/>
            <w:tcBorders>
              <w:bottom w:val="single" w:color="D9D9D9" w:themeColor="background1" w:themeShade="D9" w:sz="2" w:space="0"/>
            </w:tcBorders>
            <w:vAlign w:val="top"/>
          </w:tcPr>
          <w:p w:rsidRPr="00E61FF2" w:rsidR="002F7BBF" w:rsidP="002C0AA1" w:rsidRDefault="002F7BBF" w14:paraId="105F9C00" w14:textId="77777777">
            <w:pPr>
              <w:rPr>
                <w:rFonts w:cs="Arial"/>
                <w:bCs/>
                <w:color w:val="000000" w:themeColor="text1"/>
                <w:szCs w:val="18"/>
              </w:rPr>
            </w:pPr>
            <w:r w:rsidRPr="00E61FF2">
              <w:rPr>
                <w:rFonts w:cs="Arial"/>
                <w:bCs/>
                <w:color w:val="000000" w:themeColor="text1"/>
                <w:szCs w:val="18"/>
              </w:rPr>
              <w:t>Contains the nameplate information attached to the product</w:t>
            </w:r>
          </w:p>
        </w:tc>
      </w:tr>
      <w:tr w:rsidRPr="00EA1570" w:rsidR="001328EC" w:rsidTr="005856B0" w14:paraId="7799304E" w14:textId="77777777">
        <w:trPr>
          <w:gridAfter w:val="1"/>
          <w:wAfter w:w="51" w:type="dxa"/>
          <w:cantSplit/>
          <w:trHeight w:val="216"/>
        </w:trPr>
        <w:tc>
          <w:tcPr>
            <w:tcW w:w="1935" w:type="dxa"/>
            <w:gridSpan w:val="2"/>
            <w:tcBorders>
              <w:bottom w:val="single" w:color="D9D9D9" w:themeColor="background1" w:themeShade="D9" w:sz="2" w:space="0"/>
            </w:tcBorders>
            <w:shd w:val="clear" w:color="auto" w:fill="BFBFBF"/>
            <w:vAlign w:val="top"/>
          </w:tcPr>
          <w:p w:rsidRPr="00D344A9" w:rsidR="002F7BBF" w:rsidP="002C0AA1" w:rsidRDefault="002F7BBF" w14:paraId="29433DB2" w14:textId="77777777">
            <w:pPr>
              <w:rPr>
                <w:rFonts w:cs="Arial"/>
                <w:b/>
                <w:color w:val="0029CC"/>
                <w:szCs w:val="18"/>
              </w:rPr>
            </w:pPr>
            <w:r w:rsidRPr="00D344A9">
              <w:rPr>
                <w:rFonts w:cs="Arial"/>
                <w:b/>
                <w:color w:val="0029CC"/>
                <w:szCs w:val="18"/>
              </w:rPr>
              <w:t>[SME type]</w:t>
            </w:r>
          </w:p>
        </w:tc>
        <w:tc>
          <w:tcPr>
            <w:tcW w:w="4780" w:type="dxa"/>
            <w:tcBorders>
              <w:bottom w:val="single" w:color="D9D9D9" w:themeColor="background1" w:themeShade="D9" w:sz="2" w:space="0"/>
            </w:tcBorders>
            <w:shd w:val="clear" w:color="auto" w:fill="BFBFBF"/>
            <w:vAlign w:val="top"/>
          </w:tcPr>
          <w:p w:rsidRPr="00D344A9" w:rsidR="002F7BBF" w:rsidP="002C0AA1" w:rsidRDefault="002F7BBF" w14:paraId="13A2AF35" w14:textId="77777777">
            <w:pPr>
              <w:rPr>
                <w:rFonts w:cs="Arial"/>
                <w:b/>
                <w:color w:val="0029CC"/>
                <w:szCs w:val="18"/>
              </w:rPr>
            </w:pPr>
            <w:r w:rsidRPr="00D344A9">
              <w:rPr>
                <w:rFonts w:cs="Arial"/>
                <w:b/>
                <w:color w:val="0029CC"/>
                <w:szCs w:val="18"/>
              </w:rPr>
              <w:t>semanticId = [idType]value</w:t>
            </w:r>
          </w:p>
        </w:tc>
        <w:tc>
          <w:tcPr>
            <w:tcW w:w="2239" w:type="dxa"/>
            <w:tcBorders>
              <w:bottom w:val="single" w:color="D9D9D9" w:themeColor="background1" w:themeShade="D9" w:sz="2" w:space="0"/>
            </w:tcBorders>
            <w:shd w:val="clear" w:color="auto" w:fill="BFBFBF"/>
            <w:vAlign w:val="top"/>
          </w:tcPr>
          <w:p w:rsidRPr="00D344A9" w:rsidR="002F7BBF" w:rsidP="002C0AA1" w:rsidRDefault="002F7BBF" w14:paraId="63283A0D" w14:textId="77777777">
            <w:pPr>
              <w:rPr>
                <w:rFonts w:cs="Arial"/>
                <w:b/>
                <w:color w:val="0029CC"/>
                <w:szCs w:val="18"/>
              </w:rPr>
            </w:pPr>
            <w:r w:rsidRPr="00D344A9">
              <w:rPr>
                <w:rFonts w:cs="Arial"/>
                <w:b/>
                <w:color w:val="0029CC"/>
                <w:szCs w:val="18"/>
              </w:rPr>
              <w:t>[valueType]</w:t>
            </w:r>
          </w:p>
        </w:tc>
        <w:tc>
          <w:tcPr>
            <w:tcW w:w="747" w:type="dxa"/>
            <w:tcBorders>
              <w:bottom w:val="single" w:color="D9D9D9" w:themeColor="background1" w:themeShade="D9" w:sz="2" w:space="0"/>
            </w:tcBorders>
            <w:shd w:val="clear" w:color="auto" w:fill="BFBFBF"/>
            <w:vAlign w:val="top"/>
          </w:tcPr>
          <w:p w:rsidRPr="00D344A9" w:rsidR="002F7BBF" w:rsidP="002C0AA1" w:rsidRDefault="002F7BBF" w14:paraId="1947EE99" w14:textId="77777777">
            <w:pPr>
              <w:rPr>
                <w:rFonts w:cs="Arial"/>
                <w:b/>
                <w:color w:val="0029CC"/>
                <w:szCs w:val="18"/>
              </w:rPr>
            </w:pPr>
            <w:r w:rsidRPr="00D344A9">
              <w:rPr>
                <w:rFonts w:cs="Arial"/>
                <w:b/>
                <w:color w:val="0029CC"/>
                <w:szCs w:val="18"/>
              </w:rPr>
              <w:t>card.</w:t>
            </w:r>
          </w:p>
        </w:tc>
      </w:tr>
      <w:tr w:rsidRPr="00EA1570" w:rsidR="003271F6" w:rsidTr="005856B0" w14:paraId="14CC17EA" w14:textId="77777777">
        <w:trPr>
          <w:gridAfter w:val="1"/>
          <w:wAfter w:w="51" w:type="dxa"/>
          <w:cantSplit/>
          <w:trHeight w:val="23"/>
        </w:trPr>
        <w:tc>
          <w:tcPr>
            <w:tcW w:w="1744" w:type="dxa"/>
            <w:shd w:val="clear" w:color="auto" w:fill="0029CC"/>
            <w:vAlign w:val="top"/>
          </w:tcPr>
          <w:p w:rsidRPr="00EA1570" w:rsidR="002F7BBF" w:rsidP="002C0AA1" w:rsidRDefault="002F7BBF" w14:paraId="4ADF208A" w14:textId="77777777">
            <w:pPr>
              <w:rPr>
                <w:b/>
                <w:color w:val="FFFFFF" w:themeColor="background1"/>
                <w:szCs w:val="18"/>
              </w:rPr>
            </w:pPr>
            <w:r w:rsidRPr="00EA1570">
              <w:rPr>
                <w:b/>
                <w:color w:val="FFFFFF" w:themeColor="background1"/>
                <w:szCs w:val="18"/>
              </w:rPr>
              <w:t>idShort</w:t>
            </w:r>
          </w:p>
        </w:tc>
        <w:tc>
          <w:tcPr>
            <w:tcW w:w="191" w:type="dxa"/>
            <w:shd w:val="clear" w:color="auto" w:fill="0029CC"/>
            <w:vAlign w:val="top"/>
          </w:tcPr>
          <w:p w:rsidRPr="00EA1570" w:rsidR="002F7BBF" w:rsidP="002C0AA1" w:rsidRDefault="002F7BBF" w14:paraId="6CF01FE1" w14:textId="77777777">
            <w:pPr>
              <w:rPr>
                <w:b/>
                <w:color w:val="FFFFFF" w:themeColor="background1"/>
                <w:szCs w:val="18"/>
              </w:rPr>
            </w:pPr>
          </w:p>
        </w:tc>
        <w:tc>
          <w:tcPr>
            <w:tcW w:w="4780" w:type="dxa"/>
            <w:shd w:val="clear" w:color="auto" w:fill="0029CC"/>
            <w:vAlign w:val="top"/>
          </w:tcPr>
          <w:p w:rsidRPr="00EA1570" w:rsidR="002F7BBF" w:rsidP="002C0AA1" w:rsidRDefault="002F7BBF" w14:paraId="5303DB18" w14:textId="77777777">
            <w:pPr>
              <w:rPr>
                <w:b/>
                <w:color w:val="FFFFFF" w:themeColor="background1"/>
                <w:szCs w:val="18"/>
              </w:rPr>
            </w:pPr>
            <w:r w:rsidRPr="00EA1570">
              <w:rPr>
                <w:b/>
                <w:color w:val="FFFFFF" w:themeColor="background1"/>
                <w:szCs w:val="18"/>
              </w:rPr>
              <w:t>Description@en</w:t>
            </w:r>
          </w:p>
        </w:tc>
        <w:tc>
          <w:tcPr>
            <w:tcW w:w="2239" w:type="dxa"/>
            <w:shd w:val="clear" w:color="auto" w:fill="0029CC"/>
            <w:vAlign w:val="top"/>
          </w:tcPr>
          <w:p w:rsidRPr="00EA1570" w:rsidR="002F7BBF" w:rsidP="002C0AA1" w:rsidRDefault="002F7BBF" w14:paraId="55F91856" w14:textId="77777777">
            <w:pPr>
              <w:rPr>
                <w:b/>
                <w:color w:val="FFFFFF" w:themeColor="background1"/>
                <w:szCs w:val="18"/>
              </w:rPr>
            </w:pPr>
            <w:r w:rsidRPr="00EA1570">
              <w:rPr>
                <w:b/>
                <w:color w:val="FFFFFF" w:themeColor="background1"/>
                <w:szCs w:val="18"/>
              </w:rPr>
              <w:t>example</w:t>
            </w:r>
          </w:p>
        </w:tc>
        <w:tc>
          <w:tcPr>
            <w:tcW w:w="747" w:type="dxa"/>
            <w:shd w:val="clear" w:color="auto" w:fill="0029CC"/>
            <w:vAlign w:val="top"/>
          </w:tcPr>
          <w:p w:rsidRPr="00EA1570" w:rsidR="002F7BBF" w:rsidP="002C0AA1" w:rsidRDefault="002F7BBF" w14:paraId="5027754E" w14:textId="77777777">
            <w:pPr>
              <w:rPr>
                <w:b/>
                <w:color w:val="FFFFFF" w:themeColor="background1"/>
                <w:szCs w:val="18"/>
              </w:rPr>
            </w:pPr>
          </w:p>
        </w:tc>
      </w:tr>
      <w:tr w:rsidRPr="00EA1570" w:rsidR="00303413" w:rsidTr="005856B0" w14:paraId="30A9A765"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74BE3908" w14:textId="77777777">
            <w:pPr>
              <w:rPr>
                <w:szCs w:val="18"/>
                <w:lang w:val="de-DE"/>
              </w:rPr>
            </w:pPr>
            <w:r w:rsidRPr="00EA1570">
              <w:rPr>
                <w:szCs w:val="18"/>
                <w:lang w:val="de-DE"/>
              </w:rPr>
              <w:t>[Property]</w:t>
            </w:r>
            <w:r w:rsidRPr="00EA1570">
              <w:rPr>
                <w:szCs w:val="18"/>
                <w:lang w:val="de-DE"/>
              </w:rPr>
              <w:br/>
            </w:r>
            <w:r w:rsidRPr="00EA1570">
              <w:rPr>
                <w:szCs w:val="18"/>
                <w:lang w:val="de-DE"/>
              </w:rPr>
              <w:t>URIOfTheProduct</w:t>
            </w:r>
          </w:p>
        </w:tc>
        <w:tc>
          <w:tcPr>
            <w:tcW w:w="4780" w:type="dxa"/>
            <w:vAlign w:val="top"/>
          </w:tcPr>
          <w:p w:rsidRPr="00EA1570" w:rsidR="002F7BBF" w:rsidP="002C0AA1" w:rsidRDefault="002F7BBF" w14:paraId="409EDD9E" w14:textId="66C74C85">
            <w:pPr>
              <w:rPr>
                <w:szCs w:val="18"/>
              </w:rPr>
            </w:pPr>
            <w:r w:rsidRPr="00EA1570">
              <w:rPr>
                <w:szCs w:val="18"/>
              </w:rPr>
              <w:t>[IRDI] 0173-1#02-AAY811#001</w:t>
            </w:r>
          </w:p>
          <w:p w:rsidR="002F7BBF" w:rsidP="002C0AA1" w:rsidRDefault="002F7BBF" w14:paraId="71C7D75C" w14:textId="77777777">
            <w:pPr>
              <w:rPr>
                <w:szCs w:val="18"/>
              </w:rPr>
            </w:pPr>
            <w:r w:rsidRPr="00EA1570">
              <w:rPr>
                <w:szCs w:val="18"/>
              </w:rPr>
              <w:t>unique global identification of the product using an universal resource identifier (URI)</w:t>
            </w:r>
          </w:p>
          <w:p w:rsidRPr="00EA1570" w:rsidR="00AE448E" w:rsidP="002C0AA1" w:rsidRDefault="00AE448E" w14:paraId="29A8DE07" w14:textId="40D38EE0">
            <w:pPr>
              <w:rPr>
                <w:szCs w:val="18"/>
              </w:rPr>
            </w:pPr>
            <w:r>
              <w:rPr>
                <w:szCs w:val="18"/>
              </w:rPr>
              <w:t xml:space="preserve">Note: see also </w:t>
            </w:r>
            <w:r w:rsidRPr="00EA1570">
              <w:rPr>
                <w:szCs w:val="18"/>
              </w:rPr>
              <w:t>[IRDI] 0112/2///61987#ABN590#001 URI of product instance</w:t>
            </w:r>
          </w:p>
        </w:tc>
        <w:tc>
          <w:tcPr>
            <w:tcW w:w="2239" w:type="dxa"/>
            <w:vAlign w:val="top"/>
          </w:tcPr>
          <w:p w:rsidRPr="00EA1570" w:rsidR="002F7BBF" w:rsidP="002C0AA1" w:rsidRDefault="002F7BBF" w14:paraId="4E5A6E09" w14:textId="77777777">
            <w:pPr>
              <w:rPr>
                <w:szCs w:val="18"/>
              </w:rPr>
            </w:pPr>
            <w:r w:rsidRPr="00EA1570">
              <w:rPr>
                <w:szCs w:val="18"/>
              </w:rPr>
              <w:t>[String]</w:t>
            </w:r>
          </w:p>
          <w:p w:rsidRPr="00EA1570" w:rsidR="002F7BBF" w:rsidP="002C0AA1" w:rsidRDefault="002F7BBF" w14:paraId="7E3C31A6" w14:textId="77777777">
            <w:pPr>
              <w:rPr>
                <w:szCs w:val="18"/>
              </w:rPr>
            </w:pPr>
            <w:r w:rsidRPr="00EA1570">
              <w:rPr>
                <w:szCs w:val="18"/>
              </w:rPr>
              <w:t>https://www.domain-abc.com/Model-Nr-1234/Serial-Nr-5678</w:t>
            </w:r>
          </w:p>
        </w:tc>
        <w:tc>
          <w:tcPr>
            <w:tcW w:w="747" w:type="dxa"/>
            <w:gridSpan w:val="2"/>
            <w:vAlign w:val="top"/>
          </w:tcPr>
          <w:p w:rsidRPr="00EA1570" w:rsidR="002F7BBF" w:rsidP="002C0AA1" w:rsidRDefault="002F7BBF" w14:paraId="66499A19" w14:textId="77777777">
            <w:pPr>
              <w:rPr>
                <w:szCs w:val="18"/>
                <w:lang w:val="de-DE"/>
              </w:rPr>
            </w:pPr>
            <w:r w:rsidRPr="00EA1570">
              <w:rPr>
                <w:szCs w:val="18"/>
                <w:lang w:val="de-DE"/>
              </w:rPr>
              <w:t>[1]</w:t>
            </w:r>
          </w:p>
        </w:tc>
      </w:tr>
      <w:tr w:rsidRPr="00EA1570" w:rsidR="00303413" w:rsidTr="005856B0" w14:paraId="5D9CECE9"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7787A042" w14:textId="77777777">
            <w:pPr>
              <w:rPr>
                <w:szCs w:val="18"/>
              </w:rPr>
            </w:pPr>
            <w:r w:rsidRPr="00EA1570">
              <w:rPr>
                <w:szCs w:val="18"/>
              </w:rPr>
              <w:lastRenderedPageBreak/>
              <w:t>[MLP]</w:t>
            </w:r>
            <w:r w:rsidRPr="00EA1570">
              <w:rPr>
                <w:szCs w:val="18"/>
              </w:rPr>
              <w:br/>
            </w:r>
            <w:r w:rsidRPr="00EA1570">
              <w:rPr>
                <w:szCs w:val="18"/>
              </w:rPr>
              <w:t>ManufacturerName</w:t>
            </w:r>
          </w:p>
        </w:tc>
        <w:tc>
          <w:tcPr>
            <w:tcW w:w="4780" w:type="dxa"/>
            <w:vAlign w:val="top"/>
          </w:tcPr>
          <w:p w:rsidRPr="00EA1570" w:rsidR="002F7BBF" w:rsidP="002C0AA1" w:rsidRDefault="002F7BBF" w14:paraId="291C0AA0" w14:textId="15CAD5D1">
            <w:pPr>
              <w:rPr>
                <w:szCs w:val="18"/>
              </w:rPr>
            </w:pPr>
            <w:r w:rsidRPr="00EA1570">
              <w:rPr>
                <w:szCs w:val="18"/>
              </w:rPr>
              <w:t>[IRDI] 0173-1#02-AAO677#002</w:t>
            </w:r>
          </w:p>
          <w:p w:rsidR="002F7BBF" w:rsidP="002C0AA1" w:rsidRDefault="002F7BBF" w14:paraId="33D05F56" w14:textId="68741564">
            <w:pPr>
              <w:rPr>
                <w:szCs w:val="18"/>
              </w:rPr>
            </w:pPr>
            <w:r w:rsidRPr="00EA1570">
              <w:rPr>
                <w:szCs w:val="18"/>
              </w:rPr>
              <w:t>legally valid designation of the natural or judicial person which is directly responsible for the design, production, packaging and labeling of a product in respect to its being brought into circulation</w:t>
            </w:r>
          </w:p>
          <w:p w:rsidRPr="00EA1570" w:rsidR="00AE448E" w:rsidP="002C0AA1" w:rsidRDefault="00AE448E" w14:paraId="48659E6E" w14:textId="7D7BBA86">
            <w:pPr>
              <w:rPr>
                <w:szCs w:val="18"/>
              </w:rPr>
            </w:pPr>
            <w:r>
              <w:rPr>
                <w:szCs w:val="18"/>
              </w:rPr>
              <w:t xml:space="preserve">Note: see also </w:t>
            </w:r>
            <w:r w:rsidRPr="00EA1570">
              <w:rPr>
                <w:szCs w:val="18"/>
              </w:rPr>
              <w:t>[IRDI] 0112/2///61987#ABA565#007 manufacturer</w:t>
            </w:r>
          </w:p>
          <w:p w:rsidRPr="00EA1570" w:rsidR="00AE448E" w:rsidP="002C0AA1" w:rsidRDefault="002F7BBF" w14:paraId="5BE63D75" w14:textId="32D675DB">
            <w:pPr>
              <w:rPr>
                <w:szCs w:val="18"/>
              </w:rPr>
            </w:pPr>
            <w:r w:rsidRPr="00EA1570">
              <w:rPr>
                <w:szCs w:val="18"/>
              </w:rPr>
              <w:t>Note: mandatory property according to EU Machine Directive 2006/42/EC.</w:t>
            </w:r>
          </w:p>
        </w:tc>
        <w:tc>
          <w:tcPr>
            <w:tcW w:w="2239" w:type="dxa"/>
            <w:vAlign w:val="top"/>
          </w:tcPr>
          <w:p w:rsidRPr="00EA1570" w:rsidR="002F7BBF" w:rsidP="002C0AA1" w:rsidRDefault="002F7BBF" w14:paraId="2AD09BD4" w14:textId="77777777">
            <w:pPr>
              <w:rPr>
                <w:szCs w:val="18"/>
              </w:rPr>
            </w:pPr>
            <w:r w:rsidRPr="00EA1570">
              <w:rPr>
                <w:szCs w:val="18"/>
              </w:rPr>
              <w:t>[langString]</w:t>
            </w:r>
            <w:r w:rsidRPr="00EA1570">
              <w:rPr>
                <w:szCs w:val="18"/>
              </w:rPr>
              <w:br/>
            </w:r>
            <w:r w:rsidRPr="00EA1570">
              <w:rPr>
                <w:szCs w:val="18"/>
              </w:rPr>
              <w:t>Muster AG @DE</w:t>
            </w:r>
          </w:p>
        </w:tc>
        <w:tc>
          <w:tcPr>
            <w:tcW w:w="747" w:type="dxa"/>
            <w:gridSpan w:val="2"/>
            <w:vAlign w:val="top"/>
          </w:tcPr>
          <w:p w:rsidRPr="00EA1570" w:rsidR="002F7BBF" w:rsidP="002C0AA1" w:rsidRDefault="002F7BBF" w14:paraId="1FF6E431" w14:textId="77777777">
            <w:pPr>
              <w:rPr>
                <w:szCs w:val="18"/>
                <w:lang w:val="de-DE"/>
              </w:rPr>
            </w:pPr>
            <w:r w:rsidRPr="00EA1570">
              <w:rPr>
                <w:szCs w:val="18"/>
                <w:lang w:val="de-DE"/>
              </w:rPr>
              <w:t>[1]</w:t>
            </w:r>
          </w:p>
        </w:tc>
      </w:tr>
      <w:tr w:rsidRPr="00EA1570" w:rsidR="00303413" w:rsidTr="005856B0" w14:paraId="381DC77C"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6839A0ED" w14:textId="77777777">
            <w:pPr>
              <w:rPr>
                <w:szCs w:val="18"/>
              </w:rPr>
            </w:pPr>
            <w:r w:rsidRPr="00EA1570">
              <w:rPr>
                <w:szCs w:val="18"/>
              </w:rPr>
              <w:t>[MLP]</w:t>
            </w:r>
            <w:r w:rsidRPr="00EA1570">
              <w:rPr>
                <w:szCs w:val="18"/>
              </w:rPr>
              <w:br/>
            </w:r>
            <w:r w:rsidRPr="00EA1570">
              <w:rPr>
                <w:szCs w:val="18"/>
              </w:rPr>
              <w:t>ManufacturerProductDesignation</w:t>
            </w:r>
          </w:p>
        </w:tc>
        <w:tc>
          <w:tcPr>
            <w:tcW w:w="4780" w:type="dxa"/>
            <w:vAlign w:val="top"/>
          </w:tcPr>
          <w:p w:rsidRPr="00EA1570" w:rsidR="002F7BBF" w:rsidP="002C0AA1" w:rsidRDefault="002F7BBF" w14:paraId="05DF8EB9" w14:textId="7275EFB9">
            <w:pPr>
              <w:rPr>
                <w:szCs w:val="18"/>
              </w:rPr>
            </w:pPr>
            <w:r w:rsidRPr="00EA1570">
              <w:rPr>
                <w:szCs w:val="18"/>
              </w:rPr>
              <w:t>[IRDI] 0173-1#02-AAW338#001</w:t>
            </w:r>
          </w:p>
          <w:p w:rsidR="002F7BBF" w:rsidP="002C0AA1" w:rsidRDefault="002F7BBF" w14:paraId="6C7314E3" w14:textId="0985D166">
            <w:pPr>
              <w:rPr>
                <w:szCs w:val="18"/>
              </w:rPr>
            </w:pPr>
            <w:r w:rsidRPr="00EA1570">
              <w:rPr>
                <w:szCs w:val="18"/>
              </w:rPr>
              <w:t xml:space="preserve">Short description of the product (short text) </w:t>
            </w:r>
          </w:p>
          <w:p w:rsidR="00AE448E" w:rsidP="002C0AA1" w:rsidRDefault="00AE448E" w14:paraId="6DBEF046" w14:textId="60A86400">
            <w:pPr>
              <w:rPr>
                <w:szCs w:val="18"/>
              </w:rPr>
            </w:pPr>
            <w:r>
              <w:rPr>
                <w:szCs w:val="18"/>
              </w:rPr>
              <w:t xml:space="preserve">Note: see also </w:t>
            </w:r>
            <w:r w:rsidRPr="00EA1570">
              <w:rPr>
                <w:szCs w:val="18"/>
              </w:rPr>
              <w:t>[IRDI] 0112/2///61987#ABA567#007 name of product</w:t>
            </w:r>
          </w:p>
          <w:p w:rsidRPr="00E45B57" w:rsidR="002F7BBF" w:rsidP="002C0AA1" w:rsidRDefault="002F7BBF" w14:paraId="15F545D3" w14:textId="77777777">
            <w:pPr>
              <w:rPr>
                <w:szCs w:val="18"/>
              </w:rPr>
            </w:pPr>
            <w:r>
              <w:rPr>
                <w:szCs w:val="18"/>
              </w:rPr>
              <w:t>Note: Short designation of the product is meant.</w:t>
            </w:r>
          </w:p>
          <w:p w:rsidRPr="00EA1570" w:rsidR="00AE448E" w:rsidP="002C0AA1" w:rsidRDefault="002F7BBF" w14:paraId="7D845EC7" w14:textId="1AE2CAAB">
            <w:pPr>
              <w:rPr>
                <w:szCs w:val="18"/>
              </w:rPr>
            </w:pPr>
            <w:r w:rsidRPr="00EA1570">
              <w:rPr>
                <w:szCs w:val="18"/>
              </w:rPr>
              <w:t>Note: mandatory property according to EU Machine Directive 2006/42/EC.</w:t>
            </w:r>
          </w:p>
        </w:tc>
        <w:tc>
          <w:tcPr>
            <w:tcW w:w="2239" w:type="dxa"/>
            <w:vAlign w:val="top"/>
          </w:tcPr>
          <w:p w:rsidRPr="00E45B57" w:rsidR="00514E19" w:rsidP="002C0AA1" w:rsidRDefault="002F7BBF" w14:paraId="2B92D40A" w14:textId="77777777">
            <w:pPr>
              <w:rPr>
                <w:szCs w:val="18"/>
                <w:lang w:val="de-DE"/>
              </w:rPr>
            </w:pPr>
            <w:r w:rsidRPr="00E45B57">
              <w:rPr>
                <w:szCs w:val="18"/>
                <w:lang w:val="de-DE"/>
              </w:rPr>
              <w:t>[langString]</w:t>
            </w:r>
          </w:p>
          <w:p w:rsidRPr="00E45B57" w:rsidR="002F7BBF" w:rsidP="002C0AA1" w:rsidRDefault="002F7BBF" w14:paraId="0F901324" w14:textId="2DEB0104">
            <w:pPr>
              <w:rPr>
                <w:szCs w:val="18"/>
                <w:lang w:val="de-DE"/>
              </w:rPr>
            </w:pPr>
            <w:r w:rsidRPr="00E45B57">
              <w:rPr>
                <w:szCs w:val="18"/>
                <w:lang w:val="de-DE"/>
              </w:rPr>
              <w:t>ABC-123 @EN</w:t>
            </w:r>
          </w:p>
          <w:p w:rsidRPr="00E45B57" w:rsidR="00514E19" w:rsidP="002C0AA1" w:rsidRDefault="00514E19" w14:paraId="5A350229" w14:textId="250E5CB3">
            <w:pPr>
              <w:rPr>
                <w:szCs w:val="18"/>
                <w:lang w:val="de-DE"/>
              </w:rPr>
            </w:pPr>
            <w:r w:rsidRPr="00E45B57">
              <w:rPr>
                <w:szCs w:val="18"/>
                <w:lang w:val="de-DE"/>
              </w:rPr>
              <w:t>Industrieroboter @DE</w:t>
            </w:r>
          </w:p>
        </w:tc>
        <w:tc>
          <w:tcPr>
            <w:tcW w:w="747" w:type="dxa"/>
            <w:gridSpan w:val="2"/>
            <w:vAlign w:val="top"/>
          </w:tcPr>
          <w:p w:rsidRPr="00EA1570" w:rsidR="002F7BBF" w:rsidP="002C0AA1" w:rsidRDefault="002F7BBF" w14:paraId="3EA0C120" w14:textId="77777777">
            <w:pPr>
              <w:rPr>
                <w:szCs w:val="18"/>
              </w:rPr>
            </w:pPr>
            <w:r w:rsidRPr="00EA1570">
              <w:rPr>
                <w:szCs w:val="18"/>
              </w:rPr>
              <w:t>[1]</w:t>
            </w:r>
          </w:p>
        </w:tc>
      </w:tr>
      <w:tr w:rsidRPr="00EA1570" w:rsidR="00303413" w:rsidTr="005856B0" w14:paraId="3985B4B9" w14:textId="77777777">
        <w:tblPrEx>
          <w:tblLook w:val="04A0" w:firstRow="1" w:lastRow="0" w:firstColumn="1" w:lastColumn="0" w:noHBand="0" w:noVBand="1"/>
        </w:tblPrEx>
        <w:trPr>
          <w:cantSplit/>
        </w:trPr>
        <w:tc>
          <w:tcPr>
            <w:tcW w:w="1935" w:type="dxa"/>
            <w:gridSpan w:val="2"/>
            <w:vAlign w:val="top"/>
          </w:tcPr>
          <w:p w:rsidRPr="00AE448E" w:rsidR="002F7BBF" w:rsidP="002C0AA1" w:rsidRDefault="002F7BBF" w14:paraId="697AB83C" w14:textId="3EBC62A4">
            <w:pPr>
              <w:rPr>
                <w:szCs w:val="18"/>
                <w:highlight w:val="yellow"/>
              </w:rPr>
            </w:pPr>
            <w:r w:rsidRPr="00D71839">
              <w:rPr>
                <w:szCs w:val="18"/>
              </w:rPr>
              <w:t>[</w:t>
            </w:r>
            <w:r w:rsidR="00F56FC6">
              <w:rPr>
                <w:szCs w:val="18"/>
              </w:rPr>
              <w:t>Submodel</w:t>
            </w:r>
            <w:r w:rsidRPr="00D71839">
              <w:rPr>
                <w:szCs w:val="18"/>
              </w:rPr>
              <w:t>ElementCollection]</w:t>
            </w:r>
            <w:r w:rsidRPr="00D71839">
              <w:rPr>
                <w:szCs w:val="18"/>
              </w:rPr>
              <w:br/>
            </w:r>
            <w:r w:rsidRPr="00D71839" w:rsidR="00D71839">
              <w:rPr>
                <w:szCs w:val="18"/>
              </w:rPr>
              <w:t>ContactInformation</w:t>
            </w:r>
          </w:p>
        </w:tc>
        <w:tc>
          <w:tcPr>
            <w:tcW w:w="4780" w:type="dxa"/>
            <w:vAlign w:val="top"/>
          </w:tcPr>
          <w:p w:rsidRPr="00E45B57" w:rsidR="002F7BBF" w:rsidP="002C0AA1" w:rsidRDefault="00D71839" w14:paraId="23FACDFC" w14:textId="4E692CB1">
            <w:pPr>
              <w:rPr>
                <w:szCs w:val="18"/>
                <w:lang w:val="de-DE"/>
              </w:rPr>
            </w:pPr>
            <w:r w:rsidRPr="00E45B57">
              <w:rPr>
                <w:szCs w:val="18"/>
                <w:lang w:val="de-DE"/>
              </w:rPr>
              <w:t>[IRI] https://admin-shell.io/zvei/nameplate/1/0/ContactInformations/ContactInformation</w:t>
            </w:r>
          </w:p>
          <w:p w:rsidRPr="00EA1570" w:rsidR="002F7BBF" w:rsidP="002C0AA1" w:rsidRDefault="00D71839" w14:paraId="67BCFD82" w14:textId="67EFDFC7">
            <w:pPr>
              <w:rPr>
                <w:szCs w:val="18"/>
              </w:rPr>
            </w:pPr>
            <w:r w:rsidRPr="00D71839">
              <w:rPr>
                <w:szCs w:val="18"/>
              </w:rPr>
              <w:t>The SMC “ContactInformation” contains information on how to contact the manufacturer or an authorised service provider, e.g. when a maintenance service is required</w:t>
            </w:r>
          </w:p>
          <w:p w:rsidRPr="00EA1570" w:rsidR="002F7BBF" w:rsidP="002C0AA1" w:rsidRDefault="002F7BBF" w14:paraId="58565092" w14:textId="05D58301">
            <w:pPr>
              <w:rPr>
                <w:szCs w:val="18"/>
              </w:rPr>
            </w:pPr>
            <w:r w:rsidRPr="00EA1570">
              <w:rPr>
                <w:szCs w:val="18"/>
              </w:rPr>
              <w:t xml:space="preserve">Note: </w:t>
            </w:r>
            <w:r w:rsidR="00D71839">
              <w:rPr>
                <w:szCs w:val="18"/>
              </w:rPr>
              <w:t xml:space="preserve">physical address is a </w:t>
            </w:r>
            <w:r w:rsidRPr="00EA1570">
              <w:rPr>
                <w:szCs w:val="18"/>
              </w:rPr>
              <w:t>mandatory property according to EU Machine Directive 2006/42/EC.</w:t>
            </w:r>
          </w:p>
          <w:p w:rsidRPr="00EA1570" w:rsidR="002F7BBF" w:rsidP="002C0AA1" w:rsidRDefault="002F7BBF" w14:paraId="025DE3E9" w14:textId="77777777">
            <w:pPr>
              <w:rPr>
                <w:szCs w:val="18"/>
              </w:rPr>
            </w:pPr>
            <w:r w:rsidRPr="00EA1570">
              <w:rPr>
                <w:szCs w:val="18"/>
                <w:lang w:val="en-US"/>
              </w:rPr>
              <w:t>See separate clause</w:t>
            </w:r>
          </w:p>
        </w:tc>
        <w:tc>
          <w:tcPr>
            <w:tcW w:w="2239" w:type="dxa"/>
            <w:vAlign w:val="top"/>
          </w:tcPr>
          <w:p w:rsidRPr="00EA1570" w:rsidR="002F7BBF" w:rsidP="002C0AA1" w:rsidRDefault="002F7BBF" w14:paraId="66FD0037" w14:textId="77777777">
            <w:pPr>
              <w:rPr>
                <w:szCs w:val="18"/>
              </w:rPr>
            </w:pPr>
            <w:r w:rsidRPr="00EA1570">
              <w:rPr>
                <w:szCs w:val="18"/>
              </w:rPr>
              <w:t>n/a</w:t>
            </w:r>
          </w:p>
        </w:tc>
        <w:tc>
          <w:tcPr>
            <w:tcW w:w="747" w:type="dxa"/>
            <w:gridSpan w:val="2"/>
            <w:vAlign w:val="top"/>
          </w:tcPr>
          <w:p w:rsidRPr="00EA1570" w:rsidR="002F7BBF" w:rsidP="002C0AA1" w:rsidRDefault="002F7BBF" w14:paraId="12FE1C05" w14:textId="77777777">
            <w:pPr>
              <w:rPr>
                <w:szCs w:val="18"/>
              </w:rPr>
            </w:pPr>
            <w:r w:rsidRPr="00EA1570">
              <w:rPr>
                <w:szCs w:val="18"/>
              </w:rPr>
              <w:t>[1]</w:t>
            </w:r>
          </w:p>
        </w:tc>
      </w:tr>
      <w:tr w:rsidRPr="00EA1570" w:rsidR="00303413" w:rsidTr="005856B0" w14:paraId="521193A4"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5972ECEE" w14:textId="77777777">
            <w:pPr>
              <w:rPr>
                <w:szCs w:val="18"/>
              </w:rPr>
            </w:pPr>
            <w:r w:rsidRPr="00EA1570">
              <w:rPr>
                <w:szCs w:val="18"/>
              </w:rPr>
              <w:t>[MLP]</w:t>
            </w:r>
            <w:r w:rsidRPr="00EA1570">
              <w:rPr>
                <w:szCs w:val="18"/>
              </w:rPr>
              <w:br/>
            </w:r>
            <w:r w:rsidRPr="00EA1570">
              <w:rPr>
                <w:szCs w:val="18"/>
              </w:rPr>
              <w:t>ManufacturerProductRoot</w:t>
            </w:r>
          </w:p>
        </w:tc>
        <w:tc>
          <w:tcPr>
            <w:tcW w:w="4780" w:type="dxa"/>
            <w:vAlign w:val="top"/>
          </w:tcPr>
          <w:p w:rsidRPr="00EA1570" w:rsidR="002F7BBF" w:rsidP="002C0AA1" w:rsidRDefault="002F7BBF" w14:paraId="28F84A7E" w14:textId="7A35EE9A">
            <w:pPr>
              <w:rPr>
                <w:szCs w:val="18"/>
              </w:rPr>
            </w:pPr>
            <w:r w:rsidRPr="00EA1570">
              <w:rPr>
                <w:szCs w:val="18"/>
              </w:rPr>
              <w:t>[IRDI] 0173-1#02-AAU732#001</w:t>
            </w:r>
          </w:p>
          <w:p w:rsidRPr="00EA1570" w:rsidR="002F7BBF" w:rsidP="002C0AA1" w:rsidRDefault="002F7BBF" w14:paraId="584E8A0E" w14:textId="77777777">
            <w:pPr>
              <w:rPr>
                <w:szCs w:val="18"/>
              </w:rPr>
            </w:pPr>
            <w:r w:rsidRPr="00EA1570">
              <w:rPr>
                <w:szCs w:val="18"/>
              </w:rPr>
              <w:t>Top level of a 3 level manufacturer specific product hierarchy</w:t>
            </w:r>
          </w:p>
        </w:tc>
        <w:tc>
          <w:tcPr>
            <w:tcW w:w="2239" w:type="dxa"/>
            <w:vAlign w:val="top"/>
          </w:tcPr>
          <w:p w:rsidR="002F7BBF" w:rsidP="002C0AA1" w:rsidRDefault="002F7BBF" w14:paraId="58132376" w14:textId="77777777">
            <w:pPr>
              <w:rPr>
                <w:szCs w:val="18"/>
              </w:rPr>
            </w:pPr>
            <w:r w:rsidRPr="00EA1570">
              <w:rPr>
                <w:szCs w:val="18"/>
              </w:rPr>
              <w:t>[langString]</w:t>
            </w:r>
          </w:p>
          <w:p w:rsidRPr="00AF0588" w:rsidR="002F7BBF" w:rsidP="002C0AA1" w:rsidRDefault="002F7BBF" w14:paraId="714440AD" w14:textId="77777777">
            <w:pPr>
              <w:rPr>
                <w:szCs w:val="18"/>
                <w:lang w:val="de-DE" w:eastAsia="zh-CN"/>
              </w:rPr>
            </w:pPr>
            <w:r>
              <w:rPr>
                <w:szCs w:val="18"/>
              </w:rPr>
              <w:t>flow meter</w:t>
            </w:r>
            <w:r>
              <w:rPr>
                <w:szCs w:val="18"/>
                <w:lang w:val="de-DE" w:eastAsia="zh-CN"/>
              </w:rPr>
              <w:t>@EN</w:t>
            </w:r>
          </w:p>
        </w:tc>
        <w:tc>
          <w:tcPr>
            <w:tcW w:w="747" w:type="dxa"/>
            <w:gridSpan w:val="2"/>
            <w:vAlign w:val="top"/>
          </w:tcPr>
          <w:p w:rsidRPr="00EA1570" w:rsidR="002F7BBF" w:rsidP="002C0AA1" w:rsidRDefault="002F7BBF" w14:paraId="627232BE" w14:textId="77777777">
            <w:pPr>
              <w:rPr>
                <w:szCs w:val="18"/>
              </w:rPr>
            </w:pPr>
            <w:r w:rsidRPr="00EA1570">
              <w:rPr>
                <w:szCs w:val="18"/>
              </w:rPr>
              <w:t>[0..1]</w:t>
            </w:r>
          </w:p>
        </w:tc>
      </w:tr>
      <w:tr w:rsidRPr="00EA1570" w:rsidR="00303413" w:rsidTr="005856B0" w14:paraId="7104F728"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0759D4A5" w14:textId="77777777">
            <w:pPr>
              <w:rPr>
                <w:szCs w:val="18"/>
              </w:rPr>
            </w:pPr>
            <w:r w:rsidRPr="00EA1570">
              <w:rPr>
                <w:szCs w:val="18"/>
              </w:rPr>
              <w:t>[MLP]</w:t>
            </w:r>
            <w:r w:rsidRPr="00EA1570">
              <w:rPr>
                <w:szCs w:val="18"/>
              </w:rPr>
              <w:br/>
            </w:r>
            <w:r w:rsidRPr="00EA1570">
              <w:rPr>
                <w:szCs w:val="18"/>
              </w:rPr>
              <w:t>ManufacturerProductFamily</w:t>
            </w:r>
          </w:p>
        </w:tc>
        <w:tc>
          <w:tcPr>
            <w:tcW w:w="4780" w:type="dxa"/>
            <w:vAlign w:val="top"/>
          </w:tcPr>
          <w:p w:rsidRPr="00EA1570" w:rsidR="002F7BBF" w:rsidP="002C0AA1" w:rsidRDefault="002F7BBF" w14:paraId="1C3F7E28" w14:textId="77777777">
            <w:pPr>
              <w:rPr>
                <w:szCs w:val="18"/>
              </w:rPr>
            </w:pPr>
            <w:r w:rsidRPr="00EA1570">
              <w:rPr>
                <w:szCs w:val="18"/>
              </w:rPr>
              <w:t>[IRDI] 0173-1#02-AAU731#001</w:t>
            </w:r>
          </w:p>
          <w:p w:rsidRPr="00EA1570" w:rsidR="002F7BBF" w:rsidP="002C0AA1" w:rsidRDefault="002F7BBF" w14:paraId="4AD7918F" w14:textId="77777777">
            <w:pPr>
              <w:rPr>
                <w:szCs w:val="18"/>
              </w:rPr>
            </w:pPr>
            <w:r w:rsidRPr="00EA1570">
              <w:rPr>
                <w:szCs w:val="18"/>
              </w:rPr>
              <w:t>2nd level of a 3 level manufacturer specific product hierarchy</w:t>
            </w:r>
          </w:p>
          <w:p w:rsidRPr="00EA1570" w:rsidR="002F7BBF" w:rsidP="002C0AA1" w:rsidRDefault="002F7BBF" w14:paraId="4AF7EA4C" w14:textId="77777777">
            <w:pPr>
              <w:rPr>
                <w:szCs w:val="18"/>
              </w:rPr>
            </w:pPr>
            <w:r w:rsidRPr="00EA1570">
              <w:rPr>
                <w:szCs w:val="18"/>
              </w:rPr>
              <w:t xml:space="preserve">Note: </w:t>
            </w:r>
            <w:r>
              <w:rPr>
                <w:szCs w:val="18"/>
              </w:rPr>
              <w:t xml:space="preserve">conditionally </w:t>
            </w:r>
            <w:r w:rsidRPr="00EA1570">
              <w:rPr>
                <w:szCs w:val="18"/>
              </w:rPr>
              <w:t>mandatory property according to EU Machine Directive 2006/42/EC.</w:t>
            </w:r>
            <w:r>
              <w:rPr>
                <w:szCs w:val="18"/>
              </w:rPr>
              <w:t xml:space="preserve"> One of the two properties must be provided:</w:t>
            </w:r>
            <w:r>
              <w:rPr>
                <w:szCs w:val="18"/>
              </w:rPr>
              <w:br/>
            </w:r>
            <w:r w:rsidRPr="00704A15">
              <w:rPr>
                <w:szCs w:val="18"/>
              </w:rPr>
              <w:t>ManufacturerProductFamily</w:t>
            </w:r>
            <w:r>
              <w:rPr>
                <w:szCs w:val="18"/>
              </w:rPr>
              <w:t xml:space="preserve"> (</w:t>
            </w:r>
            <w:r w:rsidRPr="00EA1570">
              <w:rPr>
                <w:szCs w:val="18"/>
              </w:rPr>
              <w:t>0173-1#02-AAU731#001</w:t>
            </w:r>
            <w:r>
              <w:rPr>
                <w:szCs w:val="18"/>
              </w:rPr>
              <w:t xml:space="preserve">) or </w:t>
            </w:r>
            <w:r>
              <w:rPr>
                <w:szCs w:val="18"/>
              </w:rPr>
              <w:br/>
            </w:r>
            <w:r w:rsidRPr="00EA1570">
              <w:rPr>
                <w:szCs w:val="18"/>
              </w:rPr>
              <w:t>ManufacturerProductType</w:t>
            </w:r>
            <w:r>
              <w:rPr>
                <w:szCs w:val="18"/>
              </w:rPr>
              <w:t xml:space="preserve"> (</w:t>
            </w:r>
            <w:r w:rsidRPr="00EA1570">
              <w:rPr>
                <w:szCs w:val="18"/>
              </w:rPr>
              <w:t>0173-1#02-AAO057#002</w:t>
            </w:r>
            <w:r>
              <w:rPr>
                <w:szCs w:val="18"/>
              </w:rPr>
              <w:t>).</w:t>
            </w:r>
          </w:p>
        </w:tc>
        <w:tc>
          <w:tcPr>
            <w:tcW w:w="2239" w:type="dxa"/>
            <w:vAlign w:val="top"/>
          </w:tcPr>
          <w:p w:rsidRPr="00EA1570" w:rsidR="002F7BBF" w:rsidP="002C0AA1" w:rsidRDefault="002F7BBF" w14:paraId="23E44D2A" w14:textId="77777777">
            <w:pPr>
              <w:rPr>
                <w:szCs w:val="18"/>
              </w:rPr>
            </w:pPr>
            <w:r w:rsidRPr="00EA1570">
              <w:rPr>
                <w:szCs w:val="18"/>
              </w:rPr>
              <w:t>[langString]</w:t>
            </w:r>
            <w:r w:rsidRPr="00EA1570">
              <w:rPr>
                <w:szCs w:val="18"/>
              </w:rPr>
              <w:br/>
            </w:r>
            <w:r w:rsidRPr="00EA1570">
              <w:rPr>
                <w:szCs w:val="18"/>
              </w:rPr>
              <w:t>Type ABC@EN</w:t>
            </w:r>
          </w:p>
        </w:tc>
        <w:tc>
          <w:tcPr>
            <w:tcW w:w="747" w:type="dxa"/>
            <w:gridSpan w:val="2"/>
            <w:vAlign w:val="top"/>
          </w:tcPr>
          <w:p w:rsidRPr="00EA1570" w:rsidR="002F7BBF" w:rsidP="002C0AA1" w:rsidRDefault="002F7BBF" w14:paraId="0870F8C9" w14:textId="77777777">
            <w:pPr>
              <w:rPr>
                <w:szCs w:val="18"/>
              </w:rPr>
            </w:pPr>
            <w:r w:rsidRPr="00EA1570">
              <w:rPr>
                <w:szCs w:val="18"/>
              </w:rPr>
              <w:t>[</w:t>
            </w:r>
            <w:r>
              <w:rPr>
                <w:szCs w:val="18"/>
              </w:rPr>
              <w:t>0..</w:t>
            </w:r>
            <w:r w:rsidRPr="00EA1570">
              <w:rPr>
                <w:szCs w:val="18"/>
              </w:rPr>
              <w:t>1]</w:t>
            </w:r>
          </w:p>
        </w:tc>
      </w:tr>
      <w:tr w:rsidRPr="00EA1570" w:rsidR="00303413" w:rsidTr="005856B0" w14:paraId="168CA625"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668AA5F3" w14:textId="77777777">
            <w:pPr>
              <w:rPr>
                <w:szCs w:val="18"/>
              </w:rPr>
            </w:pPr>
            <w:r w:rsidRPr="00EA1570">
              <w:rPr>
                <w:szCs w:val="18"/>
              </w:rPr>
              <w:t>[MLP]</w:t>
            </w:r>
            <w:r w:rsidRPr="00EA1570">
              <w:rPr>
                <w:szCs w:val="18"/>
              </w:rPr>
              <w:br/>
            </w:r>
            <w:r w:rsidRPr="00EA1570">
              <w:rPr>
                <w:szCs w:val="18"/>
              </w:rPr>
              <w:t>ManufacturerProductType</w:t>
            </w:r>
          </w:p>
        </w:tc>
        <w:tc>
          <w:tcPr>
            <w:tcW w:w="4780" w:type="dxa"/>
            <w:vAlign w:val="top"/>
          </w:tcPr>
          <w:p w:rsidRPr="00EA1570" w:rsidR="002F7BBF" w:rsidP="002C0AA1" w:rsidRDefault="002F7BBF" w14:paraId="700D552F" w14:textId="28FE10A4">
            <w:pPr>
              <w:rPr>
                <w:szCs w:val="18"/>
              </w:rPr>
            </w:pPr>
            <w:r w:rsidRPr="00EA1570">
              <w:rPr>
                <w:szCs w:val="18"/>
              </w:rPr>
              <w:t>[IRDI] 0173-1#02-AAO057#002</w:t>
            </w:r>
          </w:p>
          <w:p w:rsidR="002F7BBF" w:rsidP="002C0AA1" w:rsidRDefault="002F7BBF" w14:paraId="4A89DA38" w14:textId="35D13B9F">
            <w:pPr>
              <w:rPr>
                <w:szCs w:val="18"/>
              </w:rPr>
            </w:pPr>
            <w:r w:rsidRPr="00EA1570">
              <w:rPr>
                <w:szCs w:val="18"/>
              </w:rPr>
              <w:t>Characteristic to differentiate between different products of a product family or special variants</w:t>
            </w:r>
          </w:p>
          <w:p w:rsidR="00AE448E" w:rsidP="002C0AA1" w:rsidRDefault="00AE448E" w14:paraId="36E906A6" w14:textId="7EFF3922">
            <w:pPr>
              <w:rPr>
                <w:szCs w:val="18"/>
              </w:rPr>
            </w:pPr>
            <w:r>
              <w:rPr>
                <w:szCs w:val="18"/>
              </w:rPr>
              <w:t xml:space="preserve">Note: see also </w:t>
            </w:r>
            <w:r w:rsidRPr="00EA1570">
              <w:rPr>
                <w:szCs w:val="18"/>
              </w:rPr>
              <w:t>[IRDI] 0112/2///61987#ABA300#006 code of product</w:t>
            </w:r>
          </w:p>
          <w:p w:rsidRPr="00EA1570" w:rsidR="002F7BBF" w:rsidP="002C0AA1" w:rsidRDefault="002F7BBF" w14:paraId="258570C9" w14:textId="77777777">
            <w:pPr>
              <w:rPr>
                <w:szCs w:val="18"/>
              </w:rPr>
            </w:pPr>
            <w:r w:rsidRPr="00EA1570">
              <w:rPr>
                <w:szCs w:val="18"/>
              </w:rPr>
              <w:t xml:space="preserve">Note: </w:t>
            </w:r>
            <w:r>
              <w:rPr>
                <w:szCs w:val="18"/>
              </w:rPr>
              <w:t xml:space="preserve">conditionally </w:t>
            </w:r>
            <w:r w:rsidRPr="00EA1570">
              <w:rPr>
                <w:szCs w:val="18"/>
              </w:rPr>
              <w:t>mandatory property according to EU Machine Directive 2006/42/EC.</w:t>
            </w:r>
            <w:r>
              <w:rPr>
                <w:szCs w:val="18"/>
              </w:rPr>
              <w:t xml:space="preserve"> One of the two properties must be provided:</w:t>
            </w:r>
            <w:r>
              <w:rPr>
                <w:szCs w:val="18"/>
              </w:rPr>
              <w:br/>
            </w:r>
            <w:r w:rsidRPr="00704A15">
              <w:rPr>
                <w:szCs w:val="18"/>
              </w:rPr>
              <w:t>ManufacturerProductFamily</w:t>
            </w:r>
            <w:r>
              <w:rPr>
                <w:szCs w:val="18"/>
              </w:rPr>
              <w:t xml:space="preserve"> (</w:t>
            </w:r>
            <w:r w:rsidRPr="00EA1570">
              <w:rPr>
                <w:szCs w:val="18"/>
              </w:rPr>
              <w:t>0173-1#02-AAU731#001</w:t>
            </w:r>
            <w:r>
              <w:rPr>
                <w:szCs w:val="18"/>
              </w:rPr>
              <w:t xml:space="preserve">) or </w:t>
            </w:r>
            <w:r>
              <w:rPr>
                <w:szCs w:val="18"/>
              </w:rPr>
              <w:br/>
            </w:r>
            <w:r w:rsidRPr="00EA1570">
              <w:rPr>
                <w:szCs w:val="18"/>
              </w:rPr>
              <w:t>ManufacturerProductType</w:t>
            </w:r>
            <w:r>
              <w:rPr>
                <w:szCs w:val="18"/>
              </w:rPr>
              <w:t xml:space="preserve"> (</w:t>
            </w:r>
            <w:r w:rsidRPr="00EA1570">
              <w:rPr>
                <w:szCs w:val="18"/>
              </w:rPr>
              <w:t>0173-1#02-AAO057#002</w:t>
            </w:r>
            <w:r>
              <w:rPr>
                <w:szCs w:val="18"/>
              </w:rPr>
              <w:t>).</w:t>
            </w:r>
          </w:p>
        </w:tc>
        <w:tc>
          <w:tcPr>
            <w:tcW w:w="2239" w:type="dxa"/>
            <w:vAlign w:val="top"/>
          </w:tcPr>
          <w:p w:rsidRPr="00EA1570" w:rsidR="002F7BBF" w:rsidP="002C0AA1" w:rsidRDefault="002F7BBF" w14:paraId="0B448BB7" w14:textId="77777777">
            <w:pPr>
              <w:rPr>
                <w:szCs w:val="18"/>
              </w:rPr>
            </w:pPr>
            <w:r w:rsidRPr="00EA1570">
              <w:rPr>
                <w:szCs w:val="18"/>
              </w:rPr>
              <w:t>[langString]</w:t>
            </w:r>
            <w:r w:rsidRPr="00EA1570">
              <w:rPr>
                <w:szCs w:val="18"/>
              </w:rPr>
              <w:br/>
            </w:r>
            <w:r>
              <w:rPr>
                <w:szCs w:val="18"/>
              </w:rPr>
              <w:t>FM-ABC-1234@EN</w:t>
            </w:r>
          </w:p>
        </w:tc>
        <w:tc>
          <w:tcPr>
            <w:tcW w:w="747" w:type="dxa"/>
            <w:gridSpan w:val="2"/>
            <w:vAlign w:val="top"/>
          </w:tcPr>
          <w:p w:rsidRPr="00EA1570" w:rsidR="002F7BBF" w:rsidP="002C0AA1" w:rsidRDefault="002F7BBF" w14:paraId="5FB0A3E6" w14:textId="77777777">
            <w:pPr>
              <w:rPr>
                <w:szCs w:val="18"/>
              </w:rPr>
            </w:pPr>
            <w:r w:rsidRPr="00EA1570">
              <w:rPr>
                <w:szCs w:val="18"/>
              </w:rPr>
              <w:t>[0..1]</w:t>
            </w:r>
          </w:p>
        </w:tc>
      </w:tr>
      <w:tr w:rsidRPr="00EA1570" w:rsidR="00303413" w:rsidTr="005856B0" w14:paraId="4605676E"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2CCE8906" w14:textId="77777777">
            <w:pPr>
              <w:rPr>
                <w:szCs w:val="18"/>
              </w:rPr>
            </w:pPr>
            <w:r w:rsidRPr="00EA1570">
              <w:rPr>
                <w:szCs w:val="18"/>
              </w:rPr>
              <w:lastRenderedPageBreak/>
              <w:t>[MLP]</w:t>
            </w:r>
            <w:bookmarkStart w:name="_Ref84167814" w:id="119"/>
            <w:r w:rsidRPr="00EA1570">
              <w:rPr>
                <w:rStyle w:val="Funotenzeichen"/>
                <w:szCs w:val="18"/>
              </w:rPr>
              <w:footnoteReference w:id="2"/>
            </w:r>
            <w:bookmarkEnd w:id="119"/>
            <w:r w:rsidRPr="00EA1570">
              <w:rPr>
                <w:szCs w:val="18"/>
              </w:rPr>
              <w:br/>
            </w:r>
            <w:r w:rsidRPr="00EA1570">
              <w:rPr>
                <w:szCs w:val="18"/>
              </w:rPr>
              <w:t>OrderCodeOfManufacturer</w:t>
            </w:r>
          </w:p>
        </w:tc>
        <w:tc>
          <w:tcPr>
            <w:tcW w:w="4780" w:type="dxa"/>
            <w:vAlign w:val="top"/>
          </w:tcPr>
          <w:p w:rsidRPr="00EA1570" w:rsidR="00AE448E" w:rsidP="002C0AA1" w:rsidRDefault="002F7BBF" w14:paraId="1BDCA24B" w14:textId="45747341">
            <w:pPr>
              <w:rPr>
                <w:szCs w:val="18"/>
              </w:rPr>
            </w:pPr>
            <w:r w:rsidRPr="00EA1570">
              <w:rPr>
                <w:szCs w:val="18"/>
              </w:rPr>
              <w:t>[IRDI] 0173-1#02-AAO227#002</w:t>
            </w:r>
          </w:p>
          <w:p w:rsidR="002F7BBF" w:rsidP="002C0AA1" w:rsidRDefault="002F7BBF" w14:paraId="31FE2D5F" w14:textId="77777777">
            <w:pPr>
              <w:rPr>
                <w:szCs w:val="18"/>
              </w:rPr>
            </w:pPr>
            <w:r w:rsidRPr="00EA1570">
              <w:rPr>
                <w:szCs w:val="18"/>
              </w:rPr>
              <w:t>By manufactures issued unique combination of numbers and letters used to identify the device for ordering</w:t>
            </w:r>
          </w:p>
          <w:p w:rsidRPr="00EA1570" w:rsidR="00AE448E" w:rsidP="002C0AA1" w:rsidRDefault="00AE448E" w14:paraId="56122E12" w14:textId="44870A6D">
            <w:pPr>
              <w:rPr>
                <w:szCs w:val="18"/>
              </w:rPr>
            </w:pPr>
            <w:r>
              <w:rPr>
                <w:szCs w:val="18"/>
              </w:rPr>
              <w:t xml:space="preserve">Note: see also </w:t>
            </w:r>
            <w:r w:rsidRPr="00EA1570">
              <w:rPr>
                <w:szCs w:val="18"/>
              </w:rPr>
              <w:t>[IRDI] 0112/2///61987#ABA950#006 order code of product</w:t>
            </w:r>
          </w:p>
        </w:tc>
        <w:tc>
          <w:tcPr>
            <w:tcW w:w="2239" w:type="dxa"/>
            <w:vAlign w:val="top"/>
          </w:tcPr>
          <w:p w:rsidRPr="00EA1570" w:rsidR="002F7BBF" w:rsidP="002C0AA1" w:rsidRDefault="002F7BBF" w14:paraId="127E49A6" w14:textId="369C2C2F">
            <w:pPr>
              <w:rPr>
                <w:szCs w:val="18"/>
              </w:rPr>
            </w:pPr>
            <w:r w:rsidRPr="00EA1570">
              <w:rPr>
                <w:szCs w:val="18"/>
              </w:rPr>
              <w:t>[langString]</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Pr>
                <w:szCs w:val="18"/>
              </w:rPr>
              <w:t>FMABC1234@EN</w:t>
            </w:r>
          </w:p>
        </w:tc>
        <w:tc>
          <w:tcPr>
            <w:tcW w:w="747" w:type="dxa"/>
            <w:gridSpan w:val="2"/>
            <w:vAlign w:val="top"/>
          </w:tcPr>
          <w:p w:rsidRPr="00EA1570" w:rsidR="002F7BBF" w:rsidP="002C0AA1" w:rsidRDefault="002F7BBF" w14:paraId="11DC285E" w14:textId="77777777">
            <w:pPr>
              <w:rPr>
                <w:szCs w:val="18"/>
              </w:rPr>
            </w:pPr>
            <w:r w:rsidRPr="00EA1570">
              <w:rPr>
                <w:szCs w:val="18"/>
              </w:rPr>
              <w:t>[0..1]</w:t>
            </w:r>
          </w:p>
        </w:tc>
      </w:tr>
      <w:tr w:rsidRPr="00EA1570" w:rsidR="00303413" w:rsidTr="005856B0" w14:paraId="25606DE5"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585DB329" w14:textId="622C12EB">
            <w:pPr>
              <w:rPr>
                <w:szCs w:val="18"/>
              </w:rPr>
            </w:pPr>
            <w:r w:rsidRPr="00EA1570">
              <w:rPr>
                <w:szCs w:val="18"/>
              </w:rPr>
              <w:t>[MLP]</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sidRPr="00EA1570">
              <w:rPr>
                <w:szCs w:val="18"/>
              </w:rPr>
              <w:t>ProductArticleNumberOfManufacturer</w:t>
            </w:r>
          </w:p>
        </w:tc>
        <w:tc>
          <w:tcPr>
            <w:tcW w:w="4780" w:type="dxa"/>
            <w:vAlign w:val="top"/>
          </w:tcPr>
          <w:p w:rsidRPr="00EA1570" w:rsidR="002F7BBF" w:rsidP="002C0AA1" w:rsidRDefault="002F7BBF" w14:paraId="1DAF21AF" w14:textId="61973FAD">
            <w:pPr>
              <w:rPr>
                <w:szCs w:val="18"/>
              </w:rPr>
            </w:pPr>
            <w:r w:rsidRPr="00EA1570">
              <w:rPr>
                <w:szCs w:val="18"/>
              </w:rPr>
              <w:t>[IRDI] 0173-1#02-AAO676#003</w:t>
            </w:r>
          </w:p>
          <w:p w:rsidR="002F7BBF" w:rsidP="002C0AA1" w:rsidRDefault="002F7BBF" w14:paraId="03D63743" w14:textId="77777777">
            <w:pPr>
              <w:rPr>
                <w:szCs w:val="18"/>
              </w:rPr>
            </w:pPr>
            <w:r w:rsidRPr="00EA1570">
              <w:rPr>
                <w:szCs w:val="18"/>
              </w:rPr>
              <w:t>unique product identifier of the manufacturer</w:t>
            </w:r>
          </w:p>
          <w:p w:rsidRPr="00EA1570" w:rsidR="00AE448E" w:rsidP="002C0AA1" w:rsidRDefault="00AE448E" w14:paraId="62ABFEBA" w14:textId="3A8BB2F1">
            <w:pPr>
              <w:rPr>
                <w:szCs w:val="18"/>
              </w:rPr>
            </w:pPr>
            <w:r>
              <w:rPr>
                <w:szCs w:val="18"/>
              </w:rPr>
              <w:t xml:space="preserve">Note: see also </w:t>
            </w:r>
            <w:r w:rsidRPr="00EA1570">
              <w:rPr>
                <w:szCs w:val="18"/>
              </w:rPr>
              <w:t>[IRDI] 0112/2///61987#ABA581#006 article number</w:t>
            </w:r>
          </w:p>
        </w:tc>
        <w:tc>
          <w:tcPr>
            <w:tcW w:w="2239" w:type="dxa"/>
            <w:vAlign w:val="top"/>
          </w:tcPr>
          <w:p w:rsidRPr="00EA1570" w:rsidR="002F7BBF" w:rsidP="002C0AA1" w:rsidRDefault="002F7BBF" w14:paraId="7B5822B2" w14:textId="2A48948A">
            <w:pPr>
              <w:rPr>
                <w:szCs w:val="18"/>
              </w:rPr>
            </w:pPr>
            <w:r w:rsidRPr="00EA1570">
              <w:rPr>
                <w:szCs w:val="18"/>
              </w:rPr>
              <w:t>[langString]</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Pr>
                <w:szCs w:val="18"/>
              </w:rPr>
              <w:t>FM11-ABC22-123456@EN</w:t>
            </w:r>
          </w:p>
        </w:tc>
        <w:tc>
          <w:tcPr>
            <w:tcW w:w="747" w:type="dxa"/>
            <w:gridSpan w:val="2"/>
            <w:vAlign w:val="top"/>
          </w:tcPr>
          <w:p w:rsidRPr="00EA1570" w:rsidR="002F7BBF" w:rsidP="002C0AA1" w:rsidRDefault="002F7BBF" w14:paraId="7F3813E6" w14:textId="77777777">
            <w:pPr>
              <w:rPr>
                <w:szCs w:val="18"/>
              </w:rPr>
            </w:pPr>
            <w:r w:rsidRPr="00EA1570">
              <w:rPr>
                <w:szCs w:val="18"/>
              </w:rPr>
              <w:t>[0..1]</w:t>
            </w:r>
          </w:p>
        </w:tc>
      </w:tr>
      <w:tr w:rsidRPr="00EA1570" w:rsidR="00303413" w:rsidTr="005856B0" w14:paraId="58C9CB4C"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7F64B019" w14:textId="77777777">
            <w:pPr>
              <w:rPr>
                <w:szCs w:val="18"/>
              </w:rPr>
            </w:pPr>
            <w:r w:rsidRPr="00EA1570">
              <w:rPr>
                <w:szCs w:val="18"/>
              </w:rPr>
              <w:t>[Property]</w:t>
            </w:r>
            <w:r w:rsidRPr="00EA1570">
              <w:rPr>
                <w:szCs w:val="18"/>
              </w:rPr>
              <w:br/>
            </w:r>
            <w:r w:rsidRPr="00EA1570">
              <w:rPr>
                <w:szCs w:val="18"/>
              </w:rPr>
              <w:t>SerialNumber</w:t>
            </w:r>
          </w:p>
        </w:tc>
        <w:tc>
          <w:tcPr>
            <w:tcW w:w="4780" w:type="dxa"/>
            <w:vAlign w:val="top"/>
          </w:tcPr>
          <w:p w:rsidRPr="00EA1570" w:rsidR="002F7BBF" w:rsidP="002C0AA1" w:rsidRDefault="002F7BBF" w14:paraId="54C49AFA" w14:textId="64537E02">
            <w:pPr>
              <w:rPr>
                <w:szCs w:val="18"/>
              </w:rPr>
            </w:pPr>
            <w:r w:rsidRPr="00EA1570">
              <w:rPr>
                <w:szCs w:val="18"/>
              </w:rPr>
              <w:t>[IRDI] 0173-1#02-AAM556#002</w:t>
            </w:r>
          </w:p>
          <w:p w:rsidR="002F7BBF" w:rsidP="002C0AA1" w:rsidRDefault="002F7BBF" w14:paraId="503DB009" w14:textId="77777777">
            <w:pPr>
              <w:rPr>
                <w:szCs w:val="18"/>
              </w:rPr>
            </w:pPr>
            <w:r w:rsidRPr="00EA1570">
              <w:rPr>
                <w:szCs w:val="18"/>
              </w:rPr>
              <w:t>unique combination of numbers and letters used to identify the device once it has been manufactured</w:t>
            </w:r>
          </w:p>
          <w:p w:rsidRPr="00EA1570" w:rsidR="00AE448E" w:rsidP="002C0AA1" w:rsidRDefault="00AE448E" w14:paraId="157A583E" w14:textId="69731F79">
            <w:pPr>
              <w:rPr>
                <w:szCs w:val="18"/>
              </w:rPr>
            </w:pPr>
            <w:r>
              <w:rPr>
                <w:szCs w:val="18"/>
              </w:rPr>
              <w:t xml:space="preserve">Note: see also </w:t>
            </w:r>
            <w:r w:rsidRPr="00EA1570">
              <w:rPr>
                <w:szCs w:val="18"/>
              </w:rPr>
              <w:t>[IRDI] 0112/2///61987#ABA951#007 serial number</w:t>
            </w:r>
          </w:p>
        </w:tc>
        <w:tc>
          <w:tcPr>
            <w:tcW w:w="2239" w:type="dxa"/>
            <w:vAlign w:val="top"/>
          </w:tcPr>
          <w:p w:rsidRPr="00EA1570" w:rsidR="002F7BBF" w:rsidP="002C0AA1" w:rsidRDefault="002F7BBF" w14:paraId="1197F9D3" w14:textId="77777777">
            <w:pPr>
              <w:rPr>
                <w:szCs w:val="18"/>
              </w:rPr>
            </w:pPr>
            <w:r w:rsidRPr="00EA1570">
              <w:rPr>
                <w:szCs w:val="18"/>
              </w:rPr>
              <w:t>[String]</w:t>
            </w:r>
            <w:r w:rsidRPr="00EA1570">
              <w:rPr>
                <w:szCs w:val="18"/>
              </w:rPr>
              <w:br/>
            </w:r>
            <w:r w:rsidRPr="00EA1570">
              <w:rPr>
                <w:szCs w:val="18"/>
              </w:rPr>
              <w:t>12345678</w:t>
            </w:r>
          </w:p>
        </w:tc>
        <w:tc>
          <w:tcPr>
            <w:tcW w:w="747" w:type="dxa"/>
            <w:gridSpan w:val="2"/>
            <w:vAlign w:val="top"/>
          </w:tcPr>
          <w:p w:rsidRPr="00EA1570" w:rsidR="002F7BBF" w:rsidP="002C0AA1" w:rsidRDefault="002F7BBF" w14:paraId="0E57C914" w14:textId="77777777">
            <w:pPr>
              <w:rPr>
                <w:szCs w:val="18"/>
              </w:rPr>
            </w:pPr>
            <w:r w:rsidRPr="00EA1570">
              <w:rPr>
                <w:szCs w:val="18"/>
              </w:rPr>
              <w:t>[0..1]</w:t>
            </w:r>
          </w:p>
        </w:tc>
      </w:tr>
      <w:tr w:rsidRPr="00EA1570" w:rsidR="002F7BBF" w:rsidTr="005856B0" w14:paraId="362B2EEC" w14:textId="77777777">
        <w:trPr>
          <w:gridAfter w:val="1"/>
          <w:wAfter w:w="51" w:type="dxa"/>
          <w:cantSplit/>
        </w:trPr>
        <w:tc>
          <w:tcPr>
            <w:tcW w:w="1935" w:type="dxa"/>
            <w:gridSpan w:val="2"/>
            <w:vAlign w:val="top"/>
          </w:tcPr>
          <w:p w:rsidRPr="00EA1570" w:rsidR="002F7BBF" w:rsidP="002C0AA1" w:rsidRDefault="002F7BBF" w14:paraId="508903F1" w14:textId="77777777">
            <w:pPr>
              <w:rPr>
                <w:szCs w:val="18"/>
              </w:rPr>
            </w:pPr>
            <w:r w:rsidRPr="00EA1570">
              <w:rPr>
                <w:szCs w:val="18"/>
              </w:rPr>
              <w:t>[Property]</w:t>
            </w:r>
            <w:r w:rsidRPr="00EA1570">
              <w:rPr>
                <w:szCs w:val="18"/>
              </w:rPr>
              <w:br/>
            </w:r>
            <w:r w:rsidRPr="00EA1570">
              <w:rPr>
                <w:szCs w:val="18"/>
              </w:rPr>
              <w:t>YearOfConstruction</w:t>
            </w:r>
          </w:p>
        </w:tc>
        <w:tc>
          <w:tcPr>
            <w:tcW w:w="4780" w:type="dxa"/>
            <w:vAlign w:val="top"/>
          </w:tcPr>
          <w:p w:rsidRPr="00EA1570" w:rsidR="002F7BBF" w:rsidP="002C0AA1" w:rsidRDefault="002F7BBF" w14:paraId="33690C85" w14:textId="77777777">
            <w:pPr>
              <w:rPr>
                <w:szCs w:val="18"/>
              </w:rPr>
            </w:pPr>
            <w:r w:rsidRPr="00EA1570">
              <w:rPr>
                <w:szCs w:val="18"/>
              </w:rPr>
              <w:t>[IRDI] 0173-1#02-AAP906#001</w:t>
            </w:r>
          </w:p>
          <w:p w:rsidRPr="00EA1570" w:rsidR="002F7BBF" w:rsidP="002C0AA1" w:rsidRDefault="002F7BBF" w14:paraId="6012073B" w14:textId="77777777">
            <w:pPr>
              <w:rPr>
                <w:szCs w:val="18"/>
              </w:rPr>
            </w:pPr>
            <w:r w:rsidRPr="00EA1570">
              <w:rPr>
                <w:szCs w:val="18"/>
              </w:rPr>
              <w:t>Year as completion date of object</w:t>
            </w:r>
          </w:p>
          <w:p w:rsidRPr="00EA1570" w:rsidR="002F7BBF" w:rsidP="002C0AA1" w:rsidRDefault="002F7BBF" w14:paraId="2EAC5620" w14:textId="77777777">
            <w:pPr>
              <w:rPr>
                <w:szCs w:val="18"/>
              </w:rPr>
            </w:pPr>
            <w:r w:rsidRPr="00EA1570">
              <w:rPr>
                <w:szCs w:val="18"/>
              </w:rPr>
              <w:t>Note: mandatory property according to EU Machine Directive 2006/42/EC.</w:t>
            </w:r>
          </w:p>
        </w:tc>
        <w:tc>
          <w:tcPr>
            <w:tcW w:w="2239" w:type="dxa"/>
            <w:vAlign w:val="top"/>
          </w:tcPr>
          <w:p w:rsidRPr="00EA1570" w:rsidR="002F7BBF" w:rsidP="002C0AA1" w:rsidRDefault="002F7BBF" w14:paraId="2470CE7C" w14:textId="77777777">
            <w:pPr>
              <w:rPr>
                <w:szCs w:val="18"/>
              </w:rPr>
            </w:pPr>
            <w:r w:rsidRPr="00EA1570">
              <w:rPr>
                <w:szCs w:val="18"/>
              </w:rPr>
              <w:t>[String]</w:t>
            </w:r>
            <w:r w:rsidRPr="00EA1570">
              <w:rPr>
                <w:szCs w:val="18"/>
              </w:rPr>
              <w:br/>
            </w:r>
            <w:r w:rsidRPr="00EA1570">
              <w:rPr>
                <w:szCs w:val="18"/>
              </w:rPr>
              <w:t>2020</w:t>
            </w:r>
          </w:p>
        </w:tc>
        <w:tc>
          <w:tcPr>
            <w:tcW w:w="747" w:type="dxa"/>
            <w:vAlign w:val="top"/>
          </w:tcPr>
          <w:p w:rsidRPr="00EA1570" w:rsidR="002F7BBF" w:rsidP="002C0AA1" w:rsidRDefault="002F7BBF" w14:paraId="16AE421E" w14:textId="77777777">
            <w:pPr>
              <w:rPr>
                <w:szCs w:val="18"/>
              </w:rPr>
            </w:pPr>
            <w:r w:rsidRPr="00EA1570">
              <w:rPr>
                <w:szCs w:val="18"/>
              </w:rPr>
              <w:t>[1]</w:t>
            </w:r>
          </w:p>
        </w:tc>
      </w:tr>
      <w:tr w:rsidRPr="00EA1570" w:rsidR="00303413" w:rsidTr="005856B0" w14:paraId="264168AB"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31B3EC27" w14:textId="24B7146F">
            <w:pPr>
              <w:rPr>
                <w:szCs w:val="18"/>
              </w:rPr>
            </w:pPr>
            <w:r w:rsidRPr="00EA1570">
              <w:rPr>
                <w:szCs w:val="18"/>
              </w:rPr>
              <w:t>[</w:t>
            </w:r>
            <w:r w:rsidR="00C2125D">
              <w:rPr>
                <w:szCs w:val="18"/>
              </w:rPr>
              <w:t>Property</w:t>
            </w:r>
            <w:r w:rsidRPr="00EA1570">
              <w:rPr>
                <w:szCs w:val="18"/>
              </w:rPr>
              <w:t>]</w:t>
            </w:r>
            <w:r w:rsidRPr="00EA1570">
              <w:rPr>
                <w:szCs w:val="18"/>
              </w:rPr>
              <w:br/>
            </w:r>
            <w:r w:rsidRPr="00EA1570">
              <w:rPr>
                <w:szCs w:val="18"/>
              </w:rPr>
              <w:t>DateOfManufacture</w:t>
            </w:r>
          </w:p>
        </w:tc>
        <w:tc>
          <w:tcPr>
            <w:tcW w:w="4780" w:type="dxa"/>
            <w:vAlign w:val="top"/>
          </w:tcPr>
          <w:p w:rsidRPr="00EA1570" w:rsidR="002F7BBF" w:rsidP="002C0AA1" w:rsidRDefault="002F7BBF" w14:paraId="5E775488" w14:textId="11216D12">
            <w:pPr>
              <w:rPr>
                <w:szCs w:val="18"/>
              </w:rPr>
            </w:pPr>
            <w:r w:rsidRPr="00EA1570">
              <w:rPr>
                <w:szCs w:val="18"/>
              </w:rPr>
              <w:t>[IRDI] 0173-1#02-AAR972#002</w:t>
            </w:r>
          </w:p>
          <w:p w:rsidR="002F7BBF" w:rsidP="002C0AA1" w:rsidRDefault="002F7BBF" w14:paraId="22F2C05F" w14:textId="4A62053C">
            <w:pPr>
              <w:rPr>
                <w:szCs w:val="18"/>
              </w:rPr>
            </w:pPr>
            <w:r w:rsidRPr="00EA1570">
              <w:rPr>
                <w:szCs w:val="18"/>
              </w:rPr>
              <w:t>Date from which the production and / or development process is completed or from which a service is provided completely</w:t>
            </w:r>
          </w:p>
          <w:p w:rsidRPr="00EA1570" w:rsidR="00AE448E" w:rsidP="002C0AA1" w:rsidRDefault="00AE448E" w14:paraId="2D6FA364" w14:textId="4493322B">
            <w:pPr>
              <w:rPr>
                <w:szCs w:val="18"/>
              </w:rPr>
            </w:pPr>
            <w:r>
              <w:rPr>
                <w:szCs w:val="18"/>
              </w:rPr>
              <w:t xml:space="preserve">Note: see also </w:t>
            </w:r>
            <w:r w:rsidRPr="00EA1570">
              <w:rPr>
                <w:szCs w:val="18"/>
              </w:rPr>
              <w:t>[IRDI] 0112/2///61987#ABB757#007 date of manufacture</w:t>
            </w:r>
          </w:p>
          <w:p w:rsidRPr="00EA1570" w:rsidR="002F7BBF" w:rsidP="002C0AA1" w:rsidRDefault="002F7BBF" w14:paraId="55CAC39E" w14:textId="77777777">
            <w:pPr>
              <w:rPr>
                <w:szCs w:val="18"/>
              </w:rPr>
            </w:pPr>
            <w:r w:rsidRPr="00EA1570">
              <w:rPr>
                <w:szCs w:val="18"/>
              </w:rPr>
              <w:t>Note: format by lexical representation: CCYY-MM-DD</w:t>
            </w:r>
          </w:p>
        </w:tc>
        <w:tc>
          <w:tcPr>
            <w:tcW w:w="2239" w:type="dxa"/>
            <w:vAlign w:val="top"/>
          </w:tcPr>
          <w:p w:rsidRPr="00EA1570" w:rsidR="002F7BBF" w:rsidP="002C0AA1" w:rsidRDefault="002F7BBF" w14:paraId="5EBF6CB2" w14:textId="77777777">
            <w:pPr>
              <w:rPr>
                <w:szCs w:val="18"/>
                <w:highlight w:val="yellow"/>
              </w:rPr>
            </w:pPr>
            <w:r w:rsidRPr="00EA1570">
              <w:rPr>
                <w:szCs w:val="18"/>
              </w:rPr>
              <w:t>[Date]</w:t>
            </w:r>
            <w:r w:rsidRPr="00EA1570">
              <w:rPr>
                <w:szCs w:val="18"/>
              </w:rPr>
              <w:br/>
            </w:r>
            <w:r w:rsidRPr="00EA1570">
              <w:rPr>
                <w:szCs w:val="18"/>
              </w:rPr>
              <w:t>2021-01-01</w:t>
            </w:r>
          </w:p>
        </w:tc>
        <w:tc>
          <w:tcPr>
            <w:tcW w:w="747" w:type="dxa"/>
            <w:gridSpan w:val="2"/>
            <w:vAlign w:val="top"/>
          </w:tcPr>
          <w:p w:rsidRPr="00EA1570" w:rsidR="002F7BBF" w:rsidP="002C0AA1" w:rsidRDefault="002F7BBF" w14:paraId="70B9E2DF" w14:textId="77777777">
            <w:pPr>
              <w:rPr>
                <w:szCs w:val="18"/>
              </w:rPr>
            </w:pPr>
            <w:r w:rsidRPr="00EA1570">
              <w:rPr>
                <w:szCs w:val="18"/>
              </w:rPr>
              <w:t>[0..1]</w:t>
            </w:r>
          </w:p>
        </w:tc>
      </w:tr>
      <w:tr w:rsidRPr="00EA1570" w:rsidR="00303413" w:rsidTr="005856B0" w14:paraId="10F34596"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36593214" w14:textId="23EF8989">
            <w:pPr>
              <w:rPr>
                <w:szCs w:val="18"/>
              </w:rPr>
            </w:pPr>
            <w:r w:rsidRPr="00EA1570">
              <w:rPr>
                <w:szCs w:val="18"/>
              </w:rPr>
              <w:t>[MLP]</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sidRPr="00EA1570">
              <w:rPr>
                <w:szCs w:val="18"/>
              </w:rPr>
              <w:t>HardwareVersion</w:t>
            </w:r>
          </w:p>
        </w:tc>
        <w:tc>
          <w:tcPr>
            <w:tcW w:w="4780" w:type="dxa"/>
            <w:vAlign w:val="top"/>
          </w:tcPr>
          <w:p w:rsidR="00AE448E" w:rsidP="00AE448E" w:rsidRDefault="002F7BBF" w14:paraId="318CE443" w14:textId="77777777">
            <w:pPr>
              <w:rPr>
                <w:szCs w:val="18"/>
              </w:rPr>
            </w:pPr>
            <w:r w:rsidRPr="00EA1570">
              <w:rPr>
                <w:szCs w:val="18"/>
              </w:rPr>
              <w:t>[IRDI] 0173-1#02-AAN270#002</w:t>
            </w:r>
          </w:p>
          <w:p w:rsidR="002F7BBF" w:rsidP="00AE448E" w:rsidRDefault="002F7BBF" w14:paraId="5F0D3B71" w14:textId="77777777">
            <w:pPr>
              <w:rPr>
                <w:szCs w:val="18"/>
              </w:rPr>
            </w:pPr>
            <w:r w:rsidRPr="00EA1570">
              <w:rPr>
                <w:szCs w:val="18"/>
              </w:rPr>
              <w:t>Version of the hardware supplied with the device</w:t>
            </w:r>
          </w:p>
          <w:p w:rsidRPr="00EA1570" w:rsidR="00AE448E" w:rsidP="00AE448E" w:rsidRDefault="00AE448E" w14:paraId="19D64434" w14:textId="57F32290">
            <w:pPr>
              <w:rPr>
                <w:szCs w:val="18"/>
              </w:rPr>
            </w:pPr>
            <w:r>
              <w:rPr>
                <w:szCs w:val="18"/>
              </w:rPr>
              <w:t xml:space="preserve">Note: see also </w:t>
            </w:r>
            <w:r w:rsidRPr="00EA1570">
              <w:rPr>
                <w:szCs w:val="18"/>
              </w:rPr>
              <w:t>[IRDI] 0112/2///61987#ABA926#006 hardware version</w:t>
            </w:r>
          </w:p>
        </w:tc>
        <w:tc>
          <w:tcPr>
            <w:tcW w:w="2239" w:type="dxa"/>
            <w:vAlign w:val="top"/>
          </w:tcPr>
          <w:p w:rsidRPr="00EA1570" w:rsidR="002F7BBF" w:rsidP="002C0AA1" w:rsidRDefault="002F7BBF" w14:paraId="4C034A6B" w14:textId="30B6E249">
            <w:pPr>
              <w:rPr>
                <w:szCs w:val="18"/>
              </w:rPr>
            </w:pPr>
            <w:r w:rsidRPr="00EA1570">
              <w:rPr>
                <w:szCs w:val="18"/>
              </w:rPr>
              <w:t>[langString]</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Pr>
                <w:szCs w:val="18"/>
              </w:rPr>
              <w:t>1.0.0@EN</w:t>
            </w:r>
          </w:p>
        </w:tc>
        <w:tc>
          <w:tcPr>
            <w:tcW w:w="747" w:type="dxa"/>
            <w:gridSpan w:val="2"/>
            <w:vAlign w:val="top"/>
          </w:tcPr>
          <w:p w:rsidRPr="00EA1570" w:rsidR="002F7BBF" w:rsidP="002C0AA1" w:rsidRDefault="002F7BBF" w14:paraId="354AC84F" w14:textId="77777777">
            <w:pPr>
              <w:rPr>
                <w:szCs w:val="18"/>
              </w:rPr>
            </w:pPr>
            <w:r w:rsidRPr="00EA1570">
              <w:rPr>
                <w:szCs w:val="18"/>
              </w:rPr>
              <w:t>[0..1]</w:t>
            </w:r>
          </w:p>
        </w:tc>
      </w:tr>
      <w:tr w:rsidRPr="00EA1570" w:rsidR="00303413" w:rsidTr="005856B0" w14:paraId="5FBCA662"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5FC13886" w14:textId="5ADF299B">
            <w:pPr>
              <w:rPr>
                <w:szCs w:val="18"/>
              </w:rPr>
            </w:pPr>
            <w:r w:rsidRPr="00EA1570">
              <w:rPr>
                <w:szCs w:val="18"/>
              </w:rPr>
              <w:t>[MLP]</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sidRPr="00EA1570">
              <w:rPr>
                <w:szCs w:val="18"/>
              </w:rPr>
              <w:t>FirmwareVersion</w:t>
            </w:r>
          </w:p>
        </w:tc>
        <w:tc>
          <w:tcPr>
            <w:tcW w:w="4780" w:type="dxa"/>
            <w:vAlign w:val="top"/>
          </w:tcPr>
          <w:p w:rsidR="00AE448E" w:rsidP="00AE448E" w:rsidRDefault="002F7BBF" w14:paraId="68DBD69B" w14:textId="77777777">
            <w:pPr>
              <w:rPr>
                <w:szCs w:val="18"/>
              </w:rPr>
            </w:pPr>
            <w:r w:rsidRPr="00EA1570">
              <w:rPr>
                <w:szCs w:val="18"/>
              </w:rPr>
              <w:t>[IRDI] 0173-1#02-AAM985#002</w:t>
            </w:r>
          </w:p>
          <w:p w:rsidR="002F7BBF" w:rsidP="00AE448E" w:rsidRDefault="002F7BBF" w14:paraId="23730BC8" w14:textId="77777777">
            <w:pPr>
              <w:rPr>
                <w:szCs w:val="18"/>
              </w:rPr>
            </w:pPr>
            <w:r w:rsidRPr="00EA1570">
              <w:rPr>
                <w:szCs w:val="18"/>
              </w:rPr>
              <w:t>Version of the firmware supplied with the device</w:t>
            </w:r>
          </w:p>
          <w:p w:rsidRPr="00EA1570" w:rsidR="00AE448E" w:rsidP="00AE448E" w:rsidRDefault="00AE448E" w14:paraId="776C82FE" w14:textId="0AD254AE">
            <w:pPr>
              <w:rPr>
                <w:szCs w:val="18"/>
              </w:rPr>
            </w:pPr>
            <w:r>
              <w:rPr>
                <w:szCs w:val="18"/>
              </w:rPr>
              <w:t xml:space="preserve">Note: see also </w:t>
            </w:r>
            <w:r w:rsidRPr="00EA1570">
              <w:rPr>
                <w:szCs w:val="18"/>
              </w:rPr>
              <w:t>[IRDI] 0112/2///61987#ABA302#004 firmware version</w:t>
            </w:r>
          </w:p>
        </w:tc>
        <w:tc>
          <w:tcPr>
            <w:tcW w:w="2239" w:type="dxa"/>
            <w:vAlign w:val="top"/>
          </w:tcPr>
          <w:p w:rsidRPr="00EA1570" w:rsidR="002F7BBF" w:rsidP="002C0AA1" w:rsidRDefault="002F7BBF" w14:paraId="18EA4502" w14:textId="03B337B4">
            <w:pPr>
              <w:rPr>
                <w:szCs w:val="18"/>
              </w:rPr>
            </w:pPr>
            <w:r w:rsidRPr="00EA1570">
              <w:rPr>
                <w:szCs w:val="18"/>
              </w:rPr>
              <w:t>[langString]</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Pr>
                <w:szCs w:val="18"/>
              </w:rPr>
              <w:t>1.0@EN</w:t>
            </w:r>
          </w:p>
        </w:tc>
        <w:tc>
          <w:tcPr>
            <w:tcW w:w="747" w:type="dxa"/>
            <w:gridSpan w:val="2"/>
            <w:vAlign w:val="top"/>
          </w:tcPr>
          <w:p w:rsidRPr="00EA1570" w:rsidR="002F7BBF" w:rsidP="002C0AA1" w:rsidRDefault="002F7BBF" w14:paraId="6E662595" w14:textId="77777777">
            <w:pPr>
              <w:rPr>
                <w:szCs w:val="18"/>
              </w:rPr>
            </w:pPr>
            <w:r w:rsidRPr="00EA1570">
              <w:rPr>
                <w:szCs w:val="18"/>
              </w:rPr>
              <w:t>[0..1]</w:t>
            </w:r>
          </w:p>
        </w:tc>
      </w:tr>
      <w:tr w:rsidRPr="00EA1570" w:rsidR="00303413" w:rsidTr="005856B0" w14:paraId="2712E392"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6347F51C" w14:textId="1E6AAA90">
            <w:pPr>
              <w:rPr>
                <w:szCs w:val="18"/>
              </w:rPr>
            </w:pPr>
            <w:r w:rsidRPr="00EA1570">
              <w:rPr>
                <w:szCs w:val="18"/>
              </w:rPr>
              <w:t>[MLP]</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sidRPr="00EA1570">
              <w:rPr>
                <w:szCs w:val="18"/>
              </w:rPr>
              <w:t>SoftwareVersion</w:t>
            </w:r>
          </w:p>
        </w:tc>
        <w:tc>
          <w:tcPr>
            <w:tcW w:w="4780" w:type="dxa"/>
            <w:vAlign w:val="top"/>
          </w:tcPr>
          <w:p w:rsidRPr="00E45B57" w:rsidR="002F7BBF" w:rsidP="002C0AA1" w:rsidRDefault="002F7BBF" w14:paraId="5A932882" w14:textId="3261CB30">
            <w:pPr>
              <w:rPr>
                <w:szCs w:val="18"/>
              </w:rPr>
            </w:pPr>
            <w:r w:rsidRPr="00E45B57">
              <w:rPr>
                <w:szCs w:val="18"/>
              </w:rPr>
              <w:t>[IRDI] 0173-1#02-AAM737#002</w:t>
            </w:r>
          </w:p>
          <w:p w:rsidR="002F7BBF" w:rsidP="002C0AA1" w:rsidRDefault="002F7BBF" w14:paraId="1F58B21C" w14:textId="77777777">
            <w:pPr>
              <w:rPr>
                <w:szCs w:val="18"/>
              </w:rPr>
            </w:pPr>
            <w:r w:rsidRPr="00EA1570">
              <w:rPr>
                <w:szCs w:val="18"/>
              </w:rPr>
              <w:t>Version of the software used by the device</w:t>
            </w:r>
          </w:p>
          <w:p w:rsidRPr="00EA1570" w:rsidR="00AE448E" w:rsidP="002C0AA1" w:rsidRDefault="00AE448E" w14:paraId="5A85EE4C" w14:textId="060C999F">
            <w:pPr>
              <w:rPr>
                <w:szCs w:val="18"/>
              </w:rPr>
            </w:pPr>
            <w:r>
              <w:rPr>
                <w:szCs w:val="18"/>
              </w:rPr>
              <w:t xml:space="preserve">Note: see also </w:t>
            </w:r>
            <w:r w:rsidRPr="00E45B57">
              <w:rPr>
                <w:szCs w:val="18"/>
              </w:rPr>
              <w:t>[IRDI] 0112/2///61987#ABA601#006 software version</w:t>
            </w:r>
          </w:p>
        </w:tc>
        <w:tc>
          <w:tcPr>
            <w:tcW w:w="2239" w:type="dxa"/>
            <w:vAlign w:val="top"/>
          </w:tcPr>
          <w:p w:rsidRPr="00EA1570" w:rsidR="002F7BBF" w:rsidP="002C0AA1" w:rsidRDefault="002F7BBF" w14:paraId="5F13C91A" w14:textId="04E316A0">
            <w:pPr>
              <w:rPr>
                <w:szCs w:val="18"/>
              </w:rPr>
            </w:pPr>
            <w:r w:rsidRPr="00EA1570">
              <w:rPr>
                <w:szCs w:val="18"/>
              </w:rPr>
              <w:t>[langString]</w:t>
            </w:r>
            <w:r w:rsidRPr="00EA1570">
              <w:rPr>
                <w:szCs w:val="18"/>
                <w:vertAlign w:val="superscript"/>
              </w:rPr>
              <w:t xml:space="preserve"> </w:t>
            </w:r>
            <w:r w:rsidRPr="00EA1570">
              <w:rPr>
                <w:szCs w:val="18"/>
                <w:vertAlign w:val="superscript"/>
              </w:rPr>
              <w:fldChar w:fldCharType="begin"/>
            </w:r>
            <w:r w:rsidRPr="00EA1570">
              <w:rPr>
                <w:szCs w:val="18"/>
                <w:vertAlign w:val="superscript"/>
              </w:rPr>
              <w:instrText xml:space="preserve"> NOTEREF _Ref84167814 \h  \* MERGEFORMAT </w:instrText>
            </w:r>
            <w:r w:rsidRPr="00EA1570">
              <w:rPr>
                <w:szCs w:val="18"/>
                <w:vertAlign w:val="superscript"/>
              </w:rPr>
            </w:r>
            <w:r w:rsidRPr="00EA1570">
              <w:rPr>
                <w:szCs w:val="18"/>
                <w:vertAlign w:val="superscript"/>
              </w:rPr>
              <w:fldChar w:fldCharType="separate"/>
            </w:r>
            <w:r w:rsidR="003A630C">
              <w:rPr>
                <w:szCs w:val="18"/>
                <w:vertAlign w:val="superscript"/>
              </w:rPr>
              <w:t>1</w:t>
            </w:r>
            <w:r w:rsidRPr="00EA1570">
              <w:rPr>
                <w:szCs w:val="18"/>
                <w:vertAlign w:val="superscript"/>
              </w:rPr>
              <w:fldChar w:fldCharType="end"/>
            </w:r>
            <w:r w:rsidRPr="00EA1570">
              <w:rPr>
                <w:szCs w:val="18"/>
              </w:rPr>
              <w:br/>
            </w:r>
            <w:r>
              <w:rPr>
                <w:szCs w:val="18"/>
              </w:rPr>
              <w:t>1.0.0@EN</w:t>
            </w:r>
          </w:p>
        </w:tc>
        <w:tc>
          <w:tcPr>
            <w:tcW w:w="747" w:type="dxa"/>
            <w:gridSpan w:val="2"/>
            <w:vAlign w:val="top"/>
          </w:tcPr>
          <w:p w:rsidRPr="00EA1570" w:rsidR="002F7BBF" w:rsidP="002C0AA1" w:rsidRDefault="002F7BBF" w14:paraId="1516CF14" w14:textId="77777777">
            <w:pPr>
              <w:rPr>
                <w:szCs w:val="18"/>
              </w:rPr>
            </w:pPr>
            <w:r w:rsidRPr="00EA1570">
              <w:rPr>
                <w:szCs w:val="18"/>
              </w:rPr>
              <w:t>[0..1]</w:t>
            </w:r>
          </w:p>
        </w:tc>
      </w:tr>
      <w:tr w:rsidRPr="00EA1570" w:rsidR="00303413" w:rsidTr="005856B0" w14:paraId="2F9C1139"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1AB11F73" w14:textId="77777777">
            <w:pPr>
              <w:rPr>
                <w:szCs w:val="18"/>
                <w:lang w:eastAsia="zh-CN"/>
              </w:rPr>
            </w:pPr>
            <w:r w:rsidRPr="00EA1570">
              <w:rPr>
                <w:szCs w:val="18"/>
              </w:rPr>
              <w:lastRenderedPageBreak/>
              <w:t>[Property]</w:t>
            </w:r>
            <w:r w:rsidRPr="00EA1570">
              <w:rPr>
                <w:szCs w:val="18"/>
              </w:rPr>
              <w:br/>
            </w:r>
            <w:r w:rsidRPr="00EA1570">
              <w:rPr>
                <w:szCs w:val="18"/>
              </w:rPr>
              <w:t>Country</w:t>
            </w:r>
            <w:r w:rsidRPr="00EA1570">
              <w:rPr>
                <w:rFonts w:hint="eastAsia"/>
                <w:szCs w:val="18"/>
                <w:lang w:eastAsia="zh-CN"/>
              </w:rPr>
              <w:t>O</w:t>
            </w:r>
            <w:r w:rsidRPr="00EA1570">
              <w:rPr>
                <w:szCs w:val="18"/>
                <w:lang w:eastAsia="zh-CN"/>
              </w:rPr>
              <w:t>fOrigin</w:t>
            </w:r>
          </w:p>
        </w:tc>
        <w:tc>
          <w:tcPr>
            <w:tcW w:w="4780" w:type="dxa"/>
            <w:vAlign w:val="top"/>
          </w:tcPr>
          <w:p w:rsidRPr="00EA1570" w:rsidR="002F7BBF" w:rsidP="002C0AA1" w:rsidRDefault="002F7BBF" w14:paraId="1810363A" w14:textId="5DF11634">
            <w:pPr>
              <w:rPr>
                <w:szCs w:val="18"/>
              </w:rPr>
            </w:pPr>
            <w:r w:rsidRPr="00EA1570">
              <w:rPr>
                <w:szCs w:val="18"/>
              </w:rPr>
              <w:t>[IRDI] 0173-1#02-AAO259#004</w:t>
            </w:r>
          </w:p>
          <w:p w:rsidR="002F7BBF" w:rsidP="002C0AA1" w:rsidRDefault="002F7BBF" w14:paraId="40FD126E" w14:textId="45CE2C07">
            <w:pPr>
              <w:rPr>
                <w:szCs w:val="18"/>
              </w:rPr>
            </w:pPr>
            <w:r w:rsidRPr="00EA1570">
              <w:rPr>
                <w:szCs w:val="18"/>
              </w:rPr>
              <w:t>Country where the product was manufactured</w:t>
            </w:r>
          </w:p>
          <w:p w:rsidRPr="00EA1570" w:rsidR="00AE448E" w:rsidP="002C0AA1" w:rsidRDefault="00AE448E" w14:paraId="117BD07A" w14:textId="7E24AB3F">
            <w:pPr>
              <w:rPr>
                <w:szCs w:val="18"/>
              </w:rPr>
            </w:pPr>
            <w:r>
              <w:rPr>
                <w:szCs w:val="18"/>
              </w:rPr>
              <w:t xml:space="preserve">Note: see also </w:t>
            </w:r>
            <w:r w:rsidRPr="00EA1570">
              <w:rPr>
                <w:szCs w:val="18"/>
              </w:rPr>
              <w:t>[IRDI] 0112/2///61360_4#ADA034#001 country of origin</w:t>
            </w:r>
          </w:p>
          <w:p w:rsidRPr="00EA1570" w:rsidR="002F7BBF" w:rsidP="002C0AA1" w:rsidRDefault="002F7BBF" w14:paraId="47B8EB1D" w14:textId="77777777">
            <w:pPr>
              <w:rPr>
                <w:szCs w:val="18"/>
              </w:rPr>
            </w:pPr>
            <w:r w:rsidRPr="00EA1570">
              <w:rPr>
                <w:szCs w:val="18"/>
              </w:rPr>
              <w:t>Note: Country codes defined accord. to DIN EN ISO 3166-1</w:t>
            </w:r>
            <w:r>
              <w:rPr>
                <w:szCs w:val="18"/>
              </w:rPr>
              <w:t xml:space="preserve"> </w:t>
            </w:r>
            <w:r w:rsidRPr="00A1086F">
              <w:rPr>
                <w:szCs w:val="18"/>
              </w:rPr>
              <w:t>alpha-2</w:t>
            </w:r>
            <w:r>
              <w:rPr>
                <w:szCs w:val="18"/>
              </w:rPr>
              <w:t xml:space="preserve"> codes</w:t>
            </w:r>
          </w:p>
        </w:tc>
        <w:tc>
          <w:tcPr>
            <w:tcW w:w="2239" w:type="dxa"/>
            <w:vAlign w:val="top"/>
          </w:tcPr>
          <w:p w:rsidRPr="00EA1570" w:rsidR="002F7BBF" w:rsidP="002C0AA1" w:rsidRDefault="002F7BBF" w14:paraId="1C20999E" w14:textId="77777777">
            <w:pPr>
              <w:rPr>
                <w:szCs w:val="18"/>
              </w:rPr>
            </w:pPr>
            <w:r w:rsidRPr="00EA1570">
              <w:rPr>
                <w:szCs w:val="18"/>
              </w:rPr>
              <w:t>[String]</w:t>
            </w:r>
            <w:r w:rsidRPr="00EA1570">
              <w:rPr>
                <w:szCs w:val="18"/>
              </w:rPr>
              <w:br/>
            </w:r>
            <w:r w:rsidRPr="00EA1570">
              <w:rPr>
                <w:szCs w:val="18"/>
              </w:rPr>
              <w:t>DE</w:t>
            </w:r>
          </w:p>
        </w:tc>
        <w:tc>
          <w:tcPr>
            <w:tcW w:w="747" w:type="dxa"/>
            <w:gridSpan w:val="2"/>
            <w:vAlign w:val="top"/>
          </w:tcPr>
          <w:p w:rsidRPr="00EA1570" w:rsidR="002F7BBF" w:rsidP="002C0AA1" w:rsidRDefault="002F7BBF" w14:paraId="29B21353" w14:textId="77777777">
            <w:pPr>
              <w:rPr>
                <w:szCs w:val="18"/>
              </w:rPr>
            </w:pPr>
            <w:r w:rsidRPr="00EA1570">
              <w:rPr>
                <w:szCs w:val="18"/>
              </w:rPr>
              <w:t>[0..1]</w:t>
            </w:r>
          </w:p>
        </w:tc>
      </w:tr>
      <w:tr w:rsidRPr="00EA1570" w:rsidR="00303413" w:rsidTr="005856B0" w14:paraId="3B79EF90" w14:textId="77777777">
        <w:tblPrEx>
          <w:tblLook w:val="04A0" w:firstRow="1" w:lastRow="0" w:firstColumn="1" w:lastColumn="0" w:noHBand="0" w:noVBand="1"/>
        </w:tblPrEx>
        <w:trPr>
          <w:cantSplit/>
        </w:trPr>
        <w:tc>
          <w:tcPr>
            <w:tcW w:w="1935" w:type="dxa"/>
            <w:gridSpan w:val="2"/>
            <w:vAlign w:val="top"/>
          </w:tcPr>
          <w:p w:rsidRPr="00EA1570" w:rsidR="002F7BBF" w:rsidP="002C0AA1" w:rsidRDefault="002F7BBF" w14:paraId="114D88C8" w14:textId="24E4A15C">
            <w:pPr>
              <w:rPr>
                <w:szCs w:val="18"/>
                <w:lang w:eastAsia="zh-CN"/>
              </w:rPr>
            </w:pPr>
            <w:r w:rsidRPr="00EA1570">
              <w:rPr>
                <w:szCs w:val="18"/>
              </w:rPr>
              <w:t>[</w:t>
            </w:r>
            <w:r w:rsidR="00C2125D">
              <w:rPr>
                <w:szCs w:val="18"/>
              </w:rPr>
              <w:t>File</w:t>
            </w:r>
            <w:r w:rsidRPr="00EA1570">
              <w:rPr>
                <w:szCs w:val="18"/>
              </w:rPr>
              <w:t>]</w:t>
            </w:r>
            <w:r w:rsidRPr="00EA1570">
              <w:rPr>
                <w:szCs w:val="18"/>
              </w:rPr>
              <w:br/>
            </w:r>
            <w:r>
              <w:rPr>
                <w:szCs w:val="18"/>
              </w:rPr>
              <w:t>CompanyLogo</w:t>
            </w:r>
          </w:p>
        </w:tc>
        <w:tc>
          <w:tcPr>
            <w:tcW w:w="4780" w:type="dxa"/>
            <w:vAlign w:val="top"/>
          </w:tcPr>
          <w:p w:rsidRPr="00E45B57" w:rsidR="002F7BBF" w:rsidP="002C0AA1" w:rsidRDefault="002F7BBF" w14:paraId="668528A9" w14:textId="4A816AA4">
            <w:pPr>
              <w:rPr>
                <w:szCs w:val="18"/>
                <w:lang w:val="de-DE"/>
              </w:rPr>
            </w:pPr>
            <w:r w:rsidRPr="00E45B57">
              <w:rPr>
                <w:szCs w:val="18"/>
                <w:lang w:val="de-DE"/>
              </w:rPr>
              <w:t>[IRI] https://admin-shell.io/zvei/</w:t>
            </w:r>
            <w:r w:rsidRPr="00E45B57" w:rsidR="00AE448E">
              <w:rPr>
                <w:szCs w:val="18"/>
                <w:lang w:val="de-DE"/>
              </w:rPr>
              <w:t>nameplate/2/0/</w:t>
            </w:r>
            <w:r w:rsidRPr="00E45B57">
              <w:rPr>
                <w:szCs w:val="18"/>
                <w:lang w:val="de-DE"/>
              </w:rPr>
              <w:t xml:space="preserve">Nameplate/CompanyLogo </w:t>
            </w:r>
          </w:p>
          <w:p w:rsidRPr="00EA1570" w:rsidR="002F7BBF" w:rsidP="002C0AA1" w:rsidRDefault="002F7BBF" w14:paraId="1D75CA97" w14:textId="77777777">
            <w:pPr>
              <w:rPr>
                <w:szCs w:val="18"/>
              </w:rPr>
            </w:pPr>
            <w:r>
              <w:rPr>
                <w:szCs w:val="18"/>
              </w:rPr>
              <w:t>A graphic mark used to represent a company, an organisation or a product</w:t>
            </w:r>
          </w:p>
        </w:tc>
        <w:tc>
          <w:tcPr>
            <w:tcW w:w="2239" w:type="dxa"/>
            <w:vAlign w:val="top"/>
          </w:tcPr>
          <w:p w:rsidRPr="00EA1570" w:rsidR="002F7BBF" w:rsidP="002C0AA1" w:rsidRDefault="002F7BBF" w14:paraId="4AE9CB9C" w14:textId="77777777">
            <w:pPr>
              <w:rPr>
                <w:szCs w:val="18"/>
              </w:rPr>
            </w:pPr>
            <w:r w:rsidRPr="00EA1570">
              <w:rPr>
                <w:szCs w:val="18"/>
              </w:rPr>
              <w:t>[</w:t>
            </w:r>
            <w:r>
              <w:rPr>
                <w:szCs w:val="18"/>
              </w:rPr>
              <w:t>File</w:t>
            </w:r>
            <w:r w:rsidRPr="00EA1570">
              <w:rPr>
                <w:szCs w:val="18"/>
              </w:rPr>
              <w:t>]</w:t>
            </w:r>
          </w:p>
        </w:tc>
        <w:tc>
          <w:tcPr>
            <w:tcW w:w="747" w:type="dxa"/>
            <w:gridSpan w:val="2"/>
            <w:vAlign w:val="top"/>
          </w:tcPr>
          <w:p w:rsidRPr="00EA1570" w:rsidR="002F7BBF" w:rsidP="002C0AA1" w:rsidRDefault="002F7BBF" w14:paraId="063507D3" w14:textId="77777777">
            <w:pPr>
              <w:rPr>
                <w:szCs w:val="18"/>
              </w:rPr>
            </w:pPr>
            <w:r w:rsidRPr="00EA1570">
              <w:rPr>
                <w:szCs w:val="18"/>
              </w:rPr>
              <w:t>[0..1]</w:t>
            </w:r>
          </w:p>
        </w:tc>
      </w:tr>
      <w:tr w:rsidRPr="00EA1570" w:rsidR="005856B0" w:rsidTr="005856B0" w14:paraId="71008097" w14:textId="77777777">
        <w:trPr>
          <w:gridAfter w:val="1"/>
          <w:wAfter w:w="51" w:type="dxa"/>
          <w:cantSplit/>
        </w:trPr>
        <w:tc>
          <w:tcPr>
            <w:tcW w:w="1935" w:type="dxa"/>
            <w:gridSpan w:val="2"/>
            <w:shd w:val="clear" w:color="auto" w:fill="FFFFFF" w:themeFill="background1"/>
            <w:vAlign w:val="top"/>
          </w:tcPr>
          <w:p w:rsidRPr="00EA1570" w:rsidR="002F7BBF" w:rsidP="002C0AA1" w:rsidRDefault="002F7BBF" w14:paraId="4FE82CD8" w14:textId="79828CE9">
            <w:pPr>
              <w:rPr>
                <w:szCs w:val="18"/>
              </w:rPr>
            </w:pPr>
            <w:r w:rsidRPr="00EA1570">
              <w:rPr>
                <w:szCs w:val="18"/>
              </w:rPr>
              <w:t>[</w:t>
            </w:r>
            <w:r w:rsidR="00F56FC6">
              <w:rPr>
                <w:szCs w:val="18"/>
              </w:rPr>
              <w:t>Submodel</w:t>
            </w:r>
            <w:r w:rsidRPr="00EA1570">
              <w:rPr>
                <w:szCs w:val="18"/>
              </w:rPr>
              <w:t>ElementCollection]</w:t>
            </w:r>
            <w:r w:rsidRPr="00EA1570">
              <w:rPr>
                <w:szCs w:val="18"/>
              </w:rPr>
              <w:br/>
            </w:r>
            <w:r w:rsidRPr="00EA1570">
              <w:rPr>
                <w:szCs w:val="18"/>
              </w:rPr>
              <w:t>Markings</w:t>
            </w:r>
          </w:p>
        </w:tc>
        <w:tc>
          <w:tcPr>
            <w:tcW w:w="4780" w:type="dxa"/>
            <w:shd w:val="clear" w:color="auto" w:fill="FFFFFF" w:themeFill="background1"/>
            <w:vAlign w:val="top"/>
          </w:tcPr>
          <w:p w:rsidRPr="00EA1570" w:rsidR="002F7BBF" w:rsidP="002C0AA1" w:rsidRDefault="002F7BBF" w14:paraId="190D49E4" w14:textId="6464821B">
            <w:pPr>
              <w:rPr>
                <w:szCs w:val="18"/>
                <w:lang w:val="en-US"/>
              </w:rPr>
            </w:pPr>
            <w:r w:rsidRPr="00EA1570">
              <w:rPr>
                <w:szCs w:val="18"/>
                <w:lang w:val="en-US"/>
              </w:rPr>
              <w:t>[IR</w:t>
            </w:r>
            <w:r>
              <w:rPr>
                <w:szCs w:val="18"/>
                <w:lang w:val="en-US"/>
              </w:rPr>
              <w:t>D</w:t>
            </w:r>
            <w:r w:rsidRPr="00EA1570">
              <w:rPr>
                <w:szCs w:val="18"/>
                <w:lang w:val="en-US"/>
              </w:rPr>
              <w:t xml:space="preserve">I] </w:t>
            </w:r>
            <w:r>
              <w:rPr>
                <w:szCs w:val="18"/>
                <w:lang w:val="en-US"/>
              </w:rPr>
              <w:t>0173-1#01-AGZ673#001</w:t>
            </w:r>
          </w:p>
          <w:p w:rsidR="002F7BBF" w:rsidP="002C0AA1" w:rsidRDefault="002F7BBF" w14:paraId="2DD86720" w14:textId="7209C01C">
            <w:pPr>
              <w:rPr>
                <w:szCs w:val="18"/>
                <w:lang w:val="en-US"/>
              </w:rPr>
            </w:pPr>
            <w:r w:rsidRPr="00EA1570">
              <w:rPr>
                <w:szCs w:val="18"/>
                <w:lang w:val="en-US"/>
              </w:rPr>
              <w:t>Collection of product markings</w:t>
            </w:r>
          </w:p>
          <w:p w:rsidRPr="00EA1570" w:rsidR="002F7BBF" w:rsidP="002C0AA1" w:rsidRDefault="002F7BBF" w14:paraId="61F91269" w14:textId="77777777">
            <w:pPr>
              <w:rPr>
                <w:szCs w:val="18"/>
              </w:rPr>
            </w:pPr>
            <w:r w:rsidRPr="00EA1570">
              <w:rPr>
                <w:szCs w:val="18"/>
              </w:rPr>
              <w:t>Note: CE marking is declared as mandatory according to EU Machine Directive 2006/42/EC.</w:t>
            </w:r>
          </w:p>
          <w:p w:rsidRPr="00EA1570" w:rsidR="002F7BBF" w:rsidP="002C0AA1" w:rsidRDefault="002F7BBF" w14:paraId="2B44338B" w14:textId="77777777">
            <w:pPr>
              <w:rPr>
                <w:szCs w:val="18"/>
                <w:lang w:val="de-DE"/>
              </w:rPr>
            </w:pPr>
            <w:r w:rsidRPr="00EA1570">
              <w:rPr>
                <w:szCs w:val="18"/>
              </w:rPr>
              <w:t>See separate clause</w:t>
            </w:r>
          </w:p>
        </w:tc>
        <w:tc>
          <w:tcPr>
            <w:tcW w:w="2239" w:type="dxa"/>
            <w:shd w:val="clear" w:color="auto" w:fill="FFFFFF" w:themeFill="background1"/>
            <w:vAlign w:val="top"/>
          </w:tcPr>
          <w:p w:rsidRPr="00EA1570" w:rsidR="002F7BBF" w:rsidP="002C0AA1" w:rsidRDefault="002F7BBF" w14:paraId="727A1676" w14:textId="77777777">
            <w:pPr>
              <w:rPr>
                <w:szCs w:val="18"/>
              </w:rPr>
            </w:pPr>
            <w:r w:rsidRPr="00EA1570">
              <w:rPr>
                <w:szCs w:val="18"/>
              </w:rPr>
              <w:t>n/a</w:t>
            </w:r>
          </w:p>
        </w:tc>
        <w:tc>
          <w:tcPr>
            <w:tcW w:w="747" w:type="dxa"/>
            <w:shd w:val="clear" w:color="auto" w:fill="FFFFFF" w:themeFill="background1"/>
            <w:vAlign w:val="top"/>
          </w:tcPr>
          <w:p w:rsidRPr="00EA1570" w:rsidR="002F7BBF" w:rsidP="002C0AA1" w:rsidRDefault="002F7BBF" w14:paraId="50BCAB32" w14:textId="77777777">
            <w:pPr>
              <w:rPr>
                <w:szCs w:val="18"/>
              </w:rPr>
            </w:pPr>
            <w:r w:rsidRPr="00EA1570">
              <w:rPr>
                <w:szCs w:val="18"/>
              </w:rPr>
              <w:t>[0..1]</w:t>
            </w:r>
          </w:p>
        </w:tc>
      </w:tr>
      <w:tr w:rsidRPr="00EA1570" w:rsidR="005856B0" w:rsidTr="005856B0" w14:paraId="06B3DA7D" w14:textId="77777777">
        <w:trPr>
          <w:gridAfter w:val="1"/>
          <w:wAfter w:w="51" w:type="dxa"/>
          <w:cantSplit/>
        </w:trPr>
        <w:tc>
          <w:tcPr>
            <w:tcW w:w="1935" w:type="dxa"/>
            <w:gridSpan w:val="2"/>
            <w:shd w:val="clear" w:color="auto" w:fill="FFFFFF" w:themeFill="background1"/>
            <w:vAlign w:val="top"/>
          </w:tcPr>
          <w:p w:rsidRPr="00EA1570" w:rsidR="002F7BBF" w:rsidP="002C0AA1" w:rsidRDefault="002F7BBF" w14:paraId="3B52227B" w14:textId="55D11D22">
            <w:pPr>
              <w:rPr>
                <w:szCs w:val="18"/>
              </w:rPr>
            </w:pPr>
            <w:r w:rsidRPr="00EA1570">
              <w:rPr>
                <w:szCs w:val="18"/>
              </w:rPr>
              <w:t>[</w:t>
            </w:r>
            <w:r w:rsidR="00F56FC6">
              <w:rPr>
                <w:szCs w:val="18"/>
              </w:rPr>
              <w:t>Submodel</w:t>
            </w:r>
            <w:r w:rsidRPr="00EA1570">
              <w:rPr>
                <w:szCs w:val="18"/>
              </w:rPr>
              <w:t>ElementCollection]</w:t>
            </w:r>
          </w:p>
          <w:p w:rsidRPr="00EA1570" w:rsidR="002F7BBF" w:rsidP="002C0AA1" w:rsidRDefault="002F7BBF" w14:paraId="5901ABD0" w14:textId="77777777">
            <w:pPr>
              <w:rPr>
                <w:szCs w:val="18"/>
              </w:rPr>
            </w:pPr>
            <w:r w:rsidRPr="00EA1570">
              <w:rPr>
                <w:szCs w:val="18"/>
              </w:rPr>
              <w:t>AssetSpecificProperties</w:t>
            </w:r>
          </w:p>
        </w:tc>
        <w:tc>
          <w:tcPr>
            <w:tcW w:w="4780" w:type="dxa"/>
            <w:shd w:val="clear" w:color="auto" w:fill="FFFFFF" w:themeFill="background1"/>
            <w:vAlign w:val="top"/>
          </w:tcPr>
          <w:p w:rsidRPr="00E45B57" w:rsidR="002F7BBF" w:rsidP="002C0AA1" w:rsidRDefault="002F7BBF" w14:paraId="30293051" w14:textId="680CD085">
            <w:pPr>
              <w:rPr>
                <w:szCs w:val="18"/>
              </w:rPr>
            </w:pPr>
            <w:r w:rsidRPr="00E45B57">
              <w:rPr>
                <w:szCs w:val="18"/>
              </w:rPr>
              <w:t>[IR</w:t>
            </w:r>
            <w:r w:rsidRPr="00E45B57" w:rsidR="00671056">
              <w:rPr>
                <w:szCs w:val="18"/>
              </w:rPr>
              <w:t>D</w:t>
            </w:r>
            <w:r w:rsidRPr="00E45B57">
              <w:rPr>
                <w:szCs w:val="18"/>
              </w:rPr>
              <w:t xml:space="preserve">I] </w:t>
            </w:r>
            <w:r w:rsidRPr="00E45B57" w:rsidR="00671056">
              <w:rPr>
                <w:szCs w:val="18"/>
              </w:rPr>
              <w:t>0173-1#01-AGZ672#001</w:t>
            </w:r>
          </w:p>
          <w:p w:rsidR="002F7BBF" w:rsidP="002C0AA1" w:rsidRDefault="00671056" w14:paraId="372F6087" w14:textId="79587BFC">
            <w:pPr>
              <w:rPr>
                <w:szCs w:val="18"/>
              </w:rPr>
            </w:pPr>
            <w:r w:rsidRPr="00671056">
              <w:rPr>
                <w:szCs w:val="18"/>
              </w:rPr>
              <w:t>Group of properties that are listed on the asset's nameplate and are grouped based on guidelines</w:t>
            </w:r>
          </w:p>
          <w:p w:rsidRPr="00EA1570" w:rsidR="00671056" w:rsidP="002C0AA1" w:rsidRDefault="00671056" w14:paraId="52995BF8" w14:textId="66CBFDE5">
            <w:pPr>
              <w:rPr>
                <w:szCs w:val="18"/>
              </w:rPr>
            </w:pPr>
            <w:r>
              <w:rPr>
                <w:szCs w:val="18"/>
              </w:rPr>
              <w:t>Note: defined as “</w:t>
            </w:r>
            <w:r w:rsidRPr="00671056">
              <w:rPr>
                <w:szCs w:val="18"/>
              </w:rPr>
              <w:t>Asset specific nameplate information</w:t>
            </w:r>
            <w:r>
              <w:rPr>
                <w:szCs w:val="18"/>
              </w:rPr>
              <w:t>” per ECLASS</w:t>
            </w:r>
          </w:p>
          <w:p w:rsidRPr="00EA1570" w:rsidR="002F7BBF" w:rsidP="002C0AA1" w:rsidRDefault="002F7BBF" w14:paraId="2F96F15D" w14:textId="77777777">
            <w:pPr>
              <w:rPr>
                <w:szCs w:val="18"/>
              </w:rPr>
            </w:pPr>
            <w:r w:rsidRPr="00EA1570">
              <w:rPr>
                <w:szCs w:val="18"/>
              </w:rPr>
              <w:t>See separate clause</w:t>
            </w:r>
          </w:p>
        </w:tc>
        <w:tc>
          <w:tcPr>
            <w:tcW w:w="2239" w:type="dxa"/>
            <w:shd w:val="clear" w:color="auto" w:fill="FFFFFF" w:themeFill="background1"/>
            <w:vAlign w:val="top"/>
          </w:tcPr>
          <w:p w:rsidRPr="00EA1570" w:rsidR="002F7BBF" w:rsidP="002C0AA1" w:rsidRDefault="002F7BBF" w14:paraId="4CB639DA" w14:textId="77777777">
            <w:pPr>
              <w:rPr>
                <w:szCs w:val="18"/>
              </w:rPr>
            </w:pPr>
            <w:r w:rsidRPr="00EA1570">
              <w:rPr>
                <w:szCs w:val="18"/>
              </w:rPr>
              <w:t>n/a</w:t>
            </w:r>
          </w:p>
        </w:tc>
        <w:tc>
          <w:tcPr>
            <w:tcW w:w="747" w:type="dxa"/>
            <w:shd w:val="clear" w:color="auto" w:fill="FFFFFF" w:themeFill="background1"/>
            <w:vAlign w:val="top"/>
          </w:tcPr>
          <w:p w:rsidRPr="00EA1570" w:rsidR="002F7BBF" w:rsidP="002C0AA1" w:rsidRDefault="002F7BBF" w14:paraId="05D63B76" w14:textId="77777777">
            <w:pPr>
              <w:rPr>
                <w:szCs w:val="18"/>
              </w:rPr>
            </w:pPr>
            <w:r w:rsidRPr="00EA1570">
              <w:rPr>
                <w:szCs w:val="18"/>
              </w:rPr>
              <w:t>[0..1]</w:t>
            </w:r>
          </w:p>
        </w:tc>
      </w:tr>
    </w:tbl>
    <w:p w:rsidRPr="00CB1030" w:rsidR="00CB1030" w:rsidP="00CB1030" w:rsidRDefault="00CB1030" w14:paraId="3534431B" w14:textId="77777777"/>
    <w:p w:rsidR="00381F9B" w:rsidP="00381F9B" w:rsidRDefault="00381F9B" w14:paraId="1E4E3334" w14:textId="77777777">
      <w:pPr>
        <w:spacing w:after="0" w:line="240" w:lineRule="auto"/>
      </w:pPr>
    </w:p>
    <w:p w:rsidR="001470F0" w:rsidRDefault="001470F0" w14:paraId="0AABEA71" w14:textId="77777777">
      <w:pPr>
        <w:spacing w:after="0" w:line="240" w:lineRule="auto"/>
        <w:rPr>
          <w:color w:val="0029CC"/>
          <w:spacing w:val="15"/>
          <w:sz w:val="28"/>
          <w:szCs w:val="22"/>
        </w:rPr>
      </w:pPr>
      <w:bookmarkStart w:name="_Toc114783950" w:id="120"/>
      <w:r>
        <w:br w:type="page"/>
      </w:r>
    </w:p>
    <w:p w:rsidRPr="00D71839" w:rsidR="00381F9B" w:rsidP="00381F9B" w:rsidRDefault="00D71839" w14:paraId="6C536A4B" w14:textId="77A832A5">
      <w:pPr>
        <w:pStyle w:val="berschrift2"/>
      </w:pPr>
      <w:r>
        <w:lastRenderedPageBreak/>
        <w:t>Mandatory p</w:t>
      </w:r>
      <w:r w:rsidR="00DE01FC">
        <w:t xml:space="preserve">roperties of the </w:t>
      </w:r>
      <w:r w:rsidRPr="00D71839" w:rsidR="00DE01FC">
        <w:t>SMC “</w:t>
      </w:r>
      <w:r w:rsidRPr="00D71839">
        <w:t>ContactInformation</w:t>
      </w:r>
      <w:r w:rsidRPr="00D71839" w:rsidR="00DE01FC">
        <w:t>” for physical address</w:t>
      </w:r>
      <w:bookmarkEnd w:id="120"/>
    </w:p>
    <w:p w:rsidR="00D71839" w:rsidP="00A156C7" w:rsidRDefault="00D71839" w14:paraId="20DB9C52" w14:textId="58439A2A">
      <w:r>
        <w:t>In order to provide information about a physical address, the SMC “ContactInformation” defined by [11] is to be re-used in the context of digital nameplate.</w:t>
      </w:r>
    </w:p>
    <w:p w:rsidR="00D71839" w:rsidP="00A156C7" w:rsidRDefault="00D71839" w14:paraId="4DDD3026" w14:textId="51CA3ECC">
      <w:r>
        <w:t>Due to the fact that the SMC “ContactInformation” has been concepted to provide interoperable contact information thus all properties within the SMC “ContactInformation” are defined as optional, this chapter defines properties that are mandatorily required to ensure the provision of physical address.</w:t>
      </w:r>
    </w:p>
    <w:p w:rsidR="003A630C" w:rsidRDefault="00694419" w14:paraId="099C69A2" w14:textId="77777777">
      <w:pPr>
        <w:spacing w:after="0" w:line="240" w:lineRule="auto"/>
        <w:rPr>
          <w:b/>
          <w:bCs/>
          <w:szCs w:val="16"/>
        </w:rPr>
      </w:pPr>
      <w:r>
        <w:fldChar w:fldCharType="begin"/>
      </w:r>
      <w:r>
        <w:instrText xml:space="preserve"> REF _Ref100652695 \h </w:instrText>
      </w:r>
      <w:r>
        <w:fldChar w:fldCharType="separate"/>
      </w:r>
      <w:r w:rsidR="003A630C">
        <w:t xml:space="preserve">Figure </w:t>
      </w:r>
      <w:r w:rsidR="003A630C">
        <w:rPr>
          <w:noProof/>
        </w:rPr>
        <w:t>3</w:t>
      </w:r>
      <w:r>
        <w:fldChar w:fldCharType="end"/>
      </w:r>
      <w:r>
        <w:t xml:space="preserve"> </w:t>
      </w:r>
      <w:r w:rsidRPr="00320DF6" w:rsidR="00A156C7">
        <w:t>shows the UML-diagram defining the relevant properties which need to be set</w:t>
      </w:r>
      <w:r w:rsidR="00D71839">
        <w:t xml:space="preserve"> mandatory</w:t>
      </w:r>
      <w:r w:rsidRPr="00320DF6" w:rsidR="00A156C7">
        <w:t xml:space="preserve">. </w:t>
      </w:r>
      <w:r>
        <w:fldChar w:fldCharType="begin"/>
      </w:r>
      <w:r>
        <w:instrText xml:space="preserve"> REF _Ref100652715 \h </w:instrText>
      </w:r>
      <w:r>
        <w:fldChar w:fldCharType="separate"/>
      </w:r>
      <w:r w:rsidR="003A630C">
        <w:br w:type="page"/>
      </w:r>
    </w:p>
    <w:p w:rsidR="00A156C7" w:rsidP="00A156C7" w:rsidRDefault="003A630C" w14:paraId="5ACA45BC" w14:textId="5176257F">
      <w:r>
        <w:lastRenderedPageBreak/>
        <w:t xml:space="preserve">Table </w:t>
      </w:r>
      <w:r>
        <w:rPr>
          <w:noProof/>
        </w:rPr>
        <w:t>3</w:t>
      </w:r>
      <w:r w:rsidR="00694419">
        <w:fldChar w:fldCharType="end"/>
      </w:r>
      <w:r w:rsidR="00694419">
        <w:t xml:space="preserve"> </w:t>
      </w:r>
      <w:r w:rsidRPr="00320DF6" w:rsidR="00A156C7">
        <w:t xml:space="preserve">describes the details of the </w:t>
      </w:r>
      <w:r w:rsidR="00A156C7">
        <w:t>SMC</w:t>
      </w:r>
      <w:r w:rsidRPr="00320DF6" w:rsidR="00A156C7">
        <w:t xml:space="preserve"> structure combined with examples.</w:t>
      </w:r>
    </w:p>
    <w:p w:rsidR="00A156C7" w:rsidP="00A156C7" w:rsidRDefault="00A156C7" w14:paraId="7B9CDA0B" w14:textId="77777777"/>
    <w:p w:rsidR="000C7C21" w:rsidP="000C7C21" w:rsidRDefault="00D71839" w14:paraId="54C35E94" w14:textId="2143C009">
      <w:pPr>
        <w:keepNext w:val="1"/>
      </w:pPr>
      <w:r>
        <w:rPr>
          <w:noProof/>
          <w:lang w:val="en-US"/>
        </w:rPr>
        <w:drawing>
          <wp:inline distT="0" distB="0" distL="0" distR="0" wp14:anchorId="25AA9BB7" wp14:editId="3F2AEFBD">
            <wp:extent cx="4405745" cy="3405697"/>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7" cstate="screen">
                      <a:extLst>
                        <a:ext uri="{28A0092B-C50C-407E-A947-70E740481C1C}">
                          <a14:useLocalDpi xmlns:a14="http://schemas.microsoft.com/office/drawing/2010/main"/>
                        </a:ext>
                      </a:extLst>
                    </a:blip>
                    <a:srcRect l="2055" t="3609" r="1961" b="2408"/>
                    <a:stretch/>
                  </pic:blipFill>
                  <pic:spPr bwMode="auto">
                    <a:xfrm>
                      <a:off x="0" y="0"/>
                      <a:ext cx="4419398" cy="3416251"/>
                    </a:xfrm>
                    <a:prstGeom prst="rect">
                      <a:avLst/>
                    </a:prstGeom>
                    <a:ln>
                      <a:noFill/>
                    </a:ln>
                    <a:extLst>
                      <a:ext uri="{53640926-AAD7-44D8-BBD7-CCE9431645EC}">
                        <a14:shadowObscured xmlns:a14="http://schemas.microsoft.com/office/drawing/2010/main"/>
                      </a:ext>
                    </a:extLst>
                  </pic:spPr>
                </pic:pic>
              </a:graphicData>
            </a:graphic>
          </wp:inline>
        </w:drawing>
      </w:r>
    </w:p>
    <w:p w:rsidR="00A156C7" w:rsidP="000C7C21" w:rsidRDefault="000C7C21" w14:paraId="1A49CF20" w14:textId="136E5716">
      <w:pPr>
        <w:pStyle w:val="Beschriftung"/>
      </w:pPr>
      <w:bookmarkStart w:name="_Ref100652695" w:id="121"/>
      <w:bookmarkStart w:name="_Toc114783928" w:id="122"/>
      <w:r>
        <w:t xml:space="preserve">Figure </w:t>
      </w:r>
      <w:r>
        <w:fldChar w:fldCharType="begin"/>
      </w:r>
      <w:r>
        <w:instrText xml:space="preserve"> SEQ Figure \* ARABIC </w:instrText>
      </w:r>
      <w:r>
        <w:fldChar w:fldCharType="separate"/>
      </w:r>
      <w:r w:rsidR="003A630C">
        <w:rPr>
          <w:noProof/>
        </w:rPr>
        <w:t>3</w:t>
      </w:r>
      <w:r>
        <w:fldChar w:fldCharType="end"/>
      </w:r>
      <w:bookmarkEnd w:id="121"/>
      <w:r>
        <w:t xml:space="preserve">: </w:t>
      </w:r>
      <w:r w:rsidRPr="00D57E7A">
        <w:t>UML-Diagram for SMC "</w:t>
      </w:r>
      <w:r w:rsidR="00D71839">
        <w:t>ContactInformation</w:t>
      </w:r>
      <w:r w:rsidRPr="00D57E7A">
        <w:t>"</w:t>
      </w:r>
      <w:r w:rsidR="00D71839">
        <w:t xml:space="preserve"> defined in </w:t>
      </w:r>
      <w:r w:rsidR="00F56FC6">
        <w:t>Submodel</w:t>
      </w:r>
      <w:r w:rsidR="00D71839">
        <w:t xml:space="preserve"> “ContactInformations” by [11]</w:t>
      </w:r>
      <w:r w:rsidR="00D71839">
        <w:rPr>
          <w:rStyle w:val="Funotenzeichen"/>
        </w:rPr>
        <w:footnoteReference w:id="3"/>
      </w:r>
      <w:bookmarkEnd w:id="122"/>
    </w:p>
    <w:p w:rsidRPr="001160CB" w:rsidR="000F7719" w:rsidP="001160CB" w:rsidRDefault="000F7719" w14:paraId="0A36D789" w14:textId="77777777"/>
    <w:p w:rsidR="006D7B83" w:rsidRDefault="006D7B83" w14:paraId="2B327F51" w14:textId="77777777">
      <w:pPr>
        <w:spacing w:after="0" w:line="240" w:lineRule="auto"/>
        <w:rPr>
          <w:b/>
          <w:bCs/>
          <w:szCs w:val="16"/>
        </w:rPr>
      </w:pPr>
      <w:bookmarkStart w:name="_Ref100652715" w:id="123"/>
      <w:bookmarkStart w:name="_Toc114783909" w:id="124"/>
      <w:r>
        <w:br w:type="page"/>
      </w:r>
    </w:p>
    <w:p w:rsidR="001160CB" w:rsidP="001160CB" w:rsidRDefault="001160CB" w14:paraId="253162CC" w14:textId="30F6C485">
      <w:pPr>
        <w:pStyle w:val="Beschriftung"/>
        <w:keepNext/>
      </w:pPr>
      <w:r>
        <w:lastRenderedPageBreak/>
        <w:t xml:space="preserve">Table </w:t>
      </w:r>
      <w:r>
        <w:fldChar w:fldCharType="begin"/>
      </w:r>
      <w:r>
        <w:instrText xml:space="preserve"> SEQ Table \* ARABIC </w:instrText>
      </w:r>
      <w:r>
        <w:fldChar w:fldCharType="separate"/>
      </w:r>
      <w:r w:rsidR="003A630C">
        <w:rPr>
          <w:noProof/>
        </w:rPr>
        <w:t>3</w:t>
      </w:r>
      <w:r>
        <w:fldChar w:fldCharType="end"/>
      </w:r>
      <w:bookmarkEnd w:id="123"/>
      <w:r>
        <w:t xml:space="preserve">: </w:t>
      </w:r>
      <w:r w:rsidR="00D71839">
        <w:t>Mandatory p</w:t>
      </w:r>
      <w:r w:rsidRPr="00BC5E6E">
        <w:t>roperties of SMC "</w:t>
      </w:r>
      <w:r w:rsidR="00D71839">
        <w:t>ContactInformation</w:t>
      </w:r>
      <w:r w:rsidRPr="00BC5E6E">
        <w:t>"</w:t>
      </w:r>
      <w:bookmarkEnd w:id="124"/>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1488"/>
        <w:gridCol w:w="5675"/>
        <w:gridCol w:w="1941"/>
        <w:gridCol w:w="597"/>
      </w:tblGrid>
      <w:tr w:rsidRPr="00727738" w:rsidR="00B30458" w:rsidTr="001160CB" w14:paraId="5CDE6DBD" w14:textId="77777777">
        <w:trPr>
          <w:cantSplit/>
        </w:trPr>
        <w:tc>
          <w:tcPr>
            <w:tcW w:w="1488" w:type="dxa"/>
            <w:shd w:val="clear" w:color="auto" w:fill="0029CC"/>
            <w:vAlign w:val="top"/>
          </w:tcPr>
          <w:p w:rsidRPr="00727738" w:rsidR="00B30458" w:rsidP="002C0AA1" w:rsidRDefault="00B30458" w14:paraId="71489246" w14:textId="77777777">
            <w:pPr>
              <w:rPr>
                <w:color w:val="FFFFFF" w:themeColor="background1"/>
                <w:szCs w:val="18"/>
              </w:rPr>
            </w:pPr>
            <w:r w:rsidRPr="00727738">
              <w:rPr>
                <w:b/>
                <w:color w:val="FFFFFF" w:themeColor="background1"/>
                <w:szCs w:val="18"/>
              </w:rPr>
              <w:t>idShort:</w:t>
            </w:r>
          </w:p>
        </w:tc>
        <w:tc>
          <w:tcPr>
            <w:tcW w:w="8213" w:type="dxa"/>
            <w:gridSpan w:val="3"/>
            <w:vAlign w:val="top"/>
          </w:tcPr>
          <w:p w:rsidRPr="00727738" w:rsidR="00B30458" w:rsidP="002C0AA1" w:rsidRDefault="00D71839" w14:paraId="08207128" w14:textId="39C826DC">
            <w:pPr>
              <w:rPr>
                <w:szCs w:val="18"/>
              </w:rPr>
            </w:pPr>
            <w:r w:rsidRPr="00D71839">
              <w:rPr>
                <w:szCs w:val="18"/>
              </w:rPr>
              <w:t>ContactInformation</w:t>
            </w:r>
          </w:p>
          <w:p w:rsidRPr="00727738" w:rsidR="00B30458" w:rsidP="002C0AA1" w:rsidRDefault="00B30458" w14:paraId="5FA1CA65" w14:textId="77777777">
            <w:pPr>
              <w:rPr>
                <w:szCs w:val="18"/>
              </w:rPr>
            </w:pPr>
            <w:r w:rsidRPr="00727738">
              <w:rPr>
                <w:szCs w:val="18"/>
              </w:rPr>
              <w:t>Note: the above idShort shall always be as stated.</w:t>
            </w:r>
          </w:p>
        </w:tc>
      </w:tr>
      <w:tr w:rsidRPr="00727738" w:rsidR="00B30458" w:rsidTr="001160CB" w14:paraId="47FAED6B" w14:textId="77777777">
        <w:trPr>
          <w:cantSplit/>
        </w:trPr>
        <w:tc>
          <w:tcPr>
            <w:tcW w:w="1488" w:type="dxa"/>
            <w:shd w:val="clear" w:color="auto" w:fill="0029CC"/>
            <w:vAlign w:val="top"/>
          </w:tcPr>
          <w:p w:rsidRPr="00727738" w:rsidR="00B30458" w:rsidP="002C0AA1" w:rsidRDefault="00B30458" w14:paraId="5C24DED3" w14:textId="77777777">
            <w:pPr>
              <w:rPr>
                <w:b/>
                <w:color w:val="FFFFFF" w:themeColor="background1"/>
                <w:szCs w:val="18"/>
              </w:rPr>
            </w:pPr>
            <w:r w:rsidRPr="00727738">
              <w:rPr>
                <w:b/>
                <w:color w:val="FFFFFF" w:themeColor="background1"/>
                <w:szCs w:val="18"/>
              </w:rPr>
              <w:t>Class:</w:t>
            </w:r>
          </w:p>
        </w:tc>
        <w:tc>
          <w:tcPr>
            <w:tcW w:w="8213" w:type="dxa"/>
            <w:gridSpan w:val="3"/>
            <w:vAlign w:val="top"/>
          </w:tcPr>
          <w:p w:rsidRPr="00727738" w:rsidR="00B30458" w:rsidP="002C0AA1" w:rsidRDefault="00F56FC6" w14:paraId="0D852577" w14:textId="3BF24D91">
            <w:pPr>
              <w:rPr>
                <w:szCs w:val="18"/>
              </w:rPr>
            </w:pPr>
            <w:r>
              <w:rPr>
                <w:szCs w:val="18"/>
              </w:rPr>
              <w:t>Submodel</w:t>
            </w:r>
            <w:r w:rsidRPr="00727738" w:rsidR="00B30458">
              <w:rPr>
                <w:szCs w:val="18"/>
              </w:rPr>
              <w:t>ElementCollection</w:t>
            </w:r>
          </w:p>
        </w:tc>
      </w:tr>
      <w:tr w:rsidRPr="003A630C" w:rsidR="00B30458" w:rsidTr="001160CB" w14:paraId="007522E3" w14:textId="77777777">
        <w:trPr>
          <w:cantSplit/>
        </w:trPr>
        <w:tc>
          <w:tcPr>
            <w:tcW w:w="1488" w:type="dxa"/>
            <w:shd w:val="clear" w:color="auto" w:fill="0029CC"/>
            <w:vAlign w:val="top"/>
          </w:tcPr>
          <w:p w:rsidRPr="00727738" w:rsidR="00B30458" w:rsidP="002C0AA1" w:rsidRDefault="00B30458" w14:paraId="0072FBA4" w14:textId="77777777">
            <w:pPr>
              <w:rPr>
                <w:b/>
                <w:color w:val="FFFFFF" w:themeColor="background1"/>
                <w:szCs w:val="18"/>
              </w:rPr>
            </w:pPr>
            <w:r w:rsidRPr="00727738">
              <w:rPr>
                <w:b/>
                <w:color w:val="FFFFFF" w:themeColor="background1"/>
                <w:szCs w:val="18"/>
              </w:rPr>
              <w:t>semanticId:</w:t>
            </w:r>
          </w:p>
        </w:tc>
        <w:tc>
          <w:tcPr>
            <w:tcW w:w="8213" w:type="dxa"/>
            <w:gridSpan w:val="3"/>
            <w:vAlign w:val="top"/>
          </w:tcPr>
          <w:p w:rsidRPr="00E45B57" w:rsidR="00B30458" w:rsidP="002C0AA1" w:rsidRDefault="00D71839" w14:paraId="562C66EB" w14:textId="7A84D055">
            <w:pPr>
              <w:rPr>
                <w:szCs w:val="18"/>
                <w:lang w:val="de-DE"/>
              </w:rPr>
            </w:pPr>
            <w:r w:rsidRPr="00E45B57">
              <w:rPr>
                <w:lang w:val="de-DE"/>
              </w:rPr>
              <w:t>[IRI] https://admin-shell.io/zvei/nameplate/1/0/ContactInformations/</w:t>
            </w:r>
            <w:r w:rsidRPr="00E45B57">
              <w:rPr>
                <w:rFonts w:hint="eastAsia"/>
                <w:lang w:val="de-DE" w:eastAsia="zh-CN"/>
              </w:rPr>
              <w:t>Cont</w:t>
            </w:r>
            <w:r w:rsidRPr="00E45B57">
              <w:rPr>
                <w:lang w:val="de-DE" w:eastAsia="zh-CN"/>
              </w:rPr>
              <w:t>actInformation</w:t>
            </w:r>
          </w:p>
        </w:tc>
      </w:tr>
      <w:tr w:rsidRPr="00727738" w:rsidR="00D71839" w:rsidTr="001160CB" w14:paraId="70E52866" w14:textId="77777777">
        <w:trPr>
          <w:cantSplit/>
        </w:trPr>
        <w:tc>
          <w:tcPr>
            <w:tcW w:w="1488" w:type="dxa"/>
            <w:shd w:val="clear" w:color="auto" w:fill="0029CC"/>
            <w:vAlign w:val="top"/>
          </w:tcPr>
          <w:p w:rsidRPr="00727738" w:rsidR="00D71839" w:rsidP="002C0AA1" w:rsidRDefault="00D71839" w14:paraId="367EEC44" w14:textId="1FB5CE50">
            <w:pPr>
              <w:rPr>
                <w:b/>
                <w:color w:val="FFFFFF" w:themeColor="background1"/>
                <w:szCs w:val="18"/>
              </w:rPr>
            </w:pPr>
            <w:r>
              <w:rPr>
                <w:b/>
                <w:color w:val="FFFFFF" w:themeColor="background1"/>
                <w:szCs w:val="18"/>
              </w:rPr>
              <w:t>isCaseOf</w:t>
            </w:r>
          </w:p>
        </w:tc>
        <w:tc>
          <w:tcPr>
            <w:tcW w:w="8213" w:type="dxa"/>
            <w:gridSpan w:val="3"/>
            <w:vAlign w:val="top"/>
          </w:tcPr>
          <w:p w:rsidRPr="00727738" w:rsidR="00D71839" w:rsidP="002C0AA1" w:rsidRDefault="00D71839" w14:paraId="3E3ACD5C" w14:textId="64B08925">
            <w:pPr>
              <w:rPr>
                <w:szCs w:val="18"/>
              </w:rPr>
            </w:pPr>
            <w:r w:rsidRPr="006457A2">
              <w:rPr>
                <w:szCs w:val="18"/>
              </w:rPr>
              <w:t>[IRDI] 0173-1#02-AAQ837#005</w:t>
            </w:r>
          </w:p>
        </w:tc>
      </w:tr>
      <w:tr w:rsidRPr="00727738" w:rsidR="00B30458" w:rsidTr="001160CB" w14:paraId="240BB65E" w14:textId="77777777">
        <w:trPr>
          <w:cantSplit/>
        </w:trPr>
        <w:tc>
          <w:tcPr>
            <w:tcW w:w="1488" w:type="dxa"/>
            <w:shd w:val="clear" w:color="auto" w:fill="0029CC"/>
            <w:vAlign w:val="top"/>
          </w:tcPr>
          <w:p w:rsidRPr="00727738" w:rsidR="00B30458" w:rsidP="002C0AA1" w:rsidRDefault="00B30458" w14:paraId="28C8116B" w14:textId="77777777">
            <w:pPr>
              <w:rPr>
                <w:b/>
                <w:color w:val="FFFFFF" w:themeColor="background1"/>
                <w:szCs w:val="18"/>
              </w:rPr>
            </w:pPr>
            <w:r w:rsidRPr="00727738">
              <w:rPr>
                <w:b/>
                <w:color w:val="FFFFFF" w:themeColor="background1"/>
                <w:szCs w:val="18"/>
              </w:rPr>
              <w:t>AllowDuplicates</w:t>
            </w:r>
          </w:p>
        </w:tc>
        <w:tc>
          <w:tcPr>
            <w:tcW w:w="8213" w:type="dxa"/>
            <w:gridSpan w:val="3"/>
            <w:vAlign w:val="top"/>
          </w:tcPr>
          <w:p w:rsidRPr="00727738" w:rsidR="00B30458" w:rsidP="002C0AA1" w:rsidRDefault="00B30458" w14:paraId="1E50FD22" w14:textId="77777777">
            <w:pPr>
              <w:rPr>
                <w:szCs w:val="18"/>
              </w:rPr>
            </w:pPr>
            <w:r w:rsidRPr="00727738">
              <w:rPr>
                <w:szCs w:val="18"/>
              </w:rPr>
              <w:t>True</w:t>
            </w:r>
          </w:p>
        </w:tc>
      </w:tr>
      <w:tr w:rsidRPr="00727738" w:rsidR="00B30458" w:rsidTr="001160CB" w14:paraId="2E05CFF0" w14:textId="77777777">
        <w:trPr>
          <w:cantSplit/>
        </w:trPr>
        <w:tc>
          <w:tcPr>
            <w:tcW w:w="1488" w:type="dxa"/>
            <w:shd w:val="clear" w:color="auto" w:fill="0029CC"/>
            <w:vAlign w:val="top"/>
          </w:tcPr>
          <w:p w:rsidRPr="00727738" w:rsidR="00B30458" w:rsidP="002C0AA1" w:rsidRDefault="00B30458" w14:paraId="705FE809" w14:textId="77777777">
            <w:pPr>
              <w:rPr>
                <w:color w:val="FFFFFF" w:themeColor="background1"/>
                <w:szCs w:val="18"/>
              </w:rPr>
            </w:pPr>
            <w:r w:rsidRPr="00727738">
              <w:rPr>
                <w:b/>
                <w:color w:val="FFFFFF" w:themeColor="background1"/>
                <w:szCs w:val="18"/>
              </w:rPr>
              <w:t>Parent:</w:t>
            </w:r>
          </w:p>
        </w:tc>
        <w:tc>
          <w:tcPr>
            <w:tcW w:w="8213" w:type="dxa"/>
            <w:gridSpan w:val="3"/>
            <w:vAlign w:val="top"/>
          </w:tcPr>
          <w:p w:rsidRPr="00727738" w:rsidR="00B30458" w:rsidP="002C0AA1" w:rsidRDefault="00F56FC6" w14:paraId="2A558616" w14:textId="01B6DBFF">
            <w:pPr>
              <w:rPr>
                <w:szCs w:val="18"/>
              </w:rPr>
            </w:pPr>
            <w:r>
              <w:rPr>
                <w:szCs w:val="18"/>
              </w:rPr>
              <w:t>Submodel</w:t>
            </w:r>
            <w:r w:rsidRPr="00727738" w:rsidR="00B30458">
              <w:rPr>
                <w:szCs w:val="18"/>
              </w:rPr>
              <w:t xml:space="preserve"> “Nameplate”</w:t>
            </w:r>
          </w:p>
        </w:tc>
      </w:tr>
      <w:tr w:rsidRPr="00727738" w:rsidR="00B30458" w:rsidTr="001160CB" w14:paraId="32D77C38" w14:textId="77777777">
        <w:trPr>
          <w:cantSplit/>
        </w:trPr>
        <w:tc>
          <w:tcPr>
            <w:tcW w:w="1488" w:type="dxa"/>
            <w:tcBorders>
              <w:bottom w:val="single" w:color="D9D9D9" w:themeColor="background1" w:themeShade="D9" w:sz="2" w:space="0"/>
            </w:tcBorders>
            <w:shd w:val="clear" w:color="auto" w:fill="0029CC"/>
            <w:vAlign w:val="top"/>
          </w:tcPr>
          <w:p w:rsidRPr="00727738" w:rsidR="00B30458" w:rsidP="002C0AA1" w:rsidRDefault="00B30458" w14:paraId="3006EAC7" w14:textId="77777777">
            <w:pPr>
              <w:rPr>
                <w:color w:val="FFFFFF" w:themeColor="background1"/>
                <w:szCs w:val="18"/>
              </w:rPr>
            </w:pPr>
            <w:r w:rsidRPr="00727738">
              <w:rPr>
                <w:b/>
                <w:color w:val="FFFFFF" w:themeColor="background1"/>
                <w:szCs w:val="18"/>
              </w:rPr>
              <w:t>Explanation:</w:t>
            </w:r>
          </w:p>
        </w:tc>
        <w:tc>
          <w:tcPr>
            <w:tcW w:w="8213" w:type="dxa"/>
            <w:gridSpan w:val="3"/>
            <w:tcBorders>
              <w:bottom w:val="single" w:color="D9D9D9" w:themeColor="background1" w:themeShade="D9" w:sz="2" w:space="0"/>
            </w:tcBorders>
            <w:vAlign w:val="top"/>
          </w:tcPr>
          <w:p w:rsidRPr="00727738" w:rsidR="00B30458" w:rsidP="002C0AA1" w:rsidRDefault="00D71839" w14:paraId="14699DCD" w14:textId="5778B009">
            <w:pPr>
              <w:rPr>
                <w:szCs w:val="18"/>
              </w:rPr>
            </w:pPr>
            <w:r w:rsidRPr="00D71839">
              <w:rPr>
                <w:szCs w:val="18"/>
              </w:rPr>
              <w:t>The SMC “ContactInformation” contains information on how to contact the manufacturer or an authorised service provider, e.g. when a maintenance service is required</w:t>
            </w:r>
          </w:p>
        </w:tc>
      </w:tr>
      <w:tr w:rsidRPr="00727738" w:rsidR="00B96449" w:rsidTr="001160CB" w14:paraId="479F07E5" w14:textId="77777777">
        <w:trPr>
          <w:cantSplit/>
          <w:trHeight w:val="216"/>
        </w:trPr>
        <w:tc>
          <w:tcPr>
            <w:tcW w:w="1488" w:type="dxa"/>
            <w:tcBorders>
              <w:bottom w:val="single" w:color="D9D9D9" w:themeColor="background1" w:themeShade="D9" w:sz="2" w:space="0"/>
            </w:tcBorders>
            <w:shd w:val="clear" w:color="auto" w:fill="BFBFBF"/>
            <w:vAlign w:val="top"/>
          </w:tcPr>
          <w:p w:rsidRPr="00B96449" w:rsidR="00B30458" w:rsidP="002C0AA1" w:rsidRDefault="00B30458" w14:paraId="0FC53368" w14:textId="77777777">
            <w:pPr>
              <w:rPr>
                <w:rFonts w:cs="Arial"/>
                <w:b/>
                <w:color w:val="0029CC"/>
                <w:szCs w:val="18"/>
              </w:rPr>
            </w:pPr>
            <w:r w:rsidRPr="00B96449">
              <w:rPr>
                <w:rFonts w:cs="Arial"/>
                <w:b/>
                <w:color w:val="0029CC"/>
                <w:szCs w:val="18"/>
              </w:rPr>
              <w:t>[SME type]</w:t>
            </w:r>
          </w:p>
        </w:tc>
        <w:tc>
          <w:tcPr>
            <w:tcW w:w="5675" w:type="dxa"/>
            <w:tcBorders>
              <w:bottom w:val="single" w:color="D9D9D9" w:themeColor="background1" w:themeShade="D9" w:sz="2" w:space="0"/>
            </w:tcBorders>
            <w:shd w:val="clear" w:color="auto" w:fill="BFBFBF"/>
            <w:vAlign w:val="top"/>
          </w:tcPr>
          <w:p w:rsidRPr="00B96449" w:rsidR="00B30458" w:rsidP="002C0AA1" w:rsidRDefault="00B30458" w14:paraId="1B51E610" w14:textId="77777777">
            <w:pPr>
              <w:rPr>
                <w:rFonts w:cs="Arial"/>
                <w:b/>
                <w:color w:val="0029CC"/>
                <w:szCs w:val="18"/>
              </w:rPr>
            </w:pPr>
            <w:r w:rsidRPr="00B96449">
              <w:rPr>
                <w:rFonts w:cs="Arial"/>
                <w:b/>
                <w:color w:val="0029CC"/>
                <w:szCs w:val="18"/>
              </w:rPr>
              <w:t>semanticId = [idType]value</w:t>
            </w:r>
          </w:p>
        </w:tc>
        <w:tc>
          <w:tcPr>
            <w:tcW w:w="1941" w:type="dxa"/>
            <w:tcBorders>
              <w:bottom w:val="single" w:color="D9D9D9" w:themeColor="background1" w:themeShade="D9" w:sz="2" w:space="0"/>
            </w:tcBorders>
            <w:shd w:val="clear" w:color="auto" w:fill="BFBFBF"/>
            <w:vAlign w:val="top"/>
          </w:tcPr>
          <w:p w:rsidRPr="00B96449" w:rsidR="00B30458" w:rsidP="002C0AA1" w:rsidRDefault="00B30458" w14:paraId="2FF3C004" w14:textId="77777777">
            <w:pPr>
              <w:rPr>
                <w:rFonts w:cs="Arial"/>
                <w:b/>
                <w:color w:val="0029CC"/>
                <w:szCs w:val="18"/>
              </w:rPr>
            </w:pPr>
            <w:r w:rsidRPr="00B96449">
              <w:rPr>
                <w:rFonts w:cs="Arial"/>
                <w:b/>
                <w:color w:val="0029CC"/>
                <w:szCs w:val="18"/>
              </w:rPr>
              <w:t>[valueType]</w:t>
            </w:r>
          </w:p>
        </w:tc>
        <w:tc>
          <w:tcPr>
            <w:tcW w:w="597" w:type="dxa"/>
            <w:tcBorders>
              <w:bottom w:val="single" w:color="D9D9D9" w:themeColor="background1" w:themeShade="D9" w:sz="2" w:space="0"/>
            </w:tcBorders>
            <w:shd w:val="clear" w:color="auto" w:fill="BFBFBF"/>
            <w:vAlign w:val="top"/>
          </w:tcPr>
          <w:p w:rsidRPr="00B96449" w:rsidR="00B30458" w:rsidP="002C0AA1" w:rsidRDefault="00B30458" w14:paraId="351A28E1" w14:textId="77777777">
            <w:pPr>
              <w:rPr>
                <w:rFonts w:cs="Arial"/>
                <w:b/>
                <w:color w:val="0029CC"/>
                <w:szCs w:val="18"/>
              </w:rPr>
            </w:pPr>
            <w:r w:rsidRPr="00B96449">
              <w:rPr>
                <w:rFonts w:cs="Arial"/>
                <w:b/>
                <w:color w:val="0029CC"/>
                <w:szCs w:val="18"/>
              </w:rPr>
              <w:t>card.</w:t>
            </w:r>
          </w:p>
        </w:tc>
      </w:tr>
      <w:tr w:rsidRPr="00727738" w:rsidR="001160CB" w:rsidTr="001160CB" w14:paraId="3AC1A51A" w14:textId="77777777">
        <w:trPr>
          <w:cantSplit/>
          <w:trHeight w:val="23"/>
        </w:trPr>
        <w:tc>
          <w:tcPr>
            <w:tcW w:w="1488" w:type="dxa"/>
            <w:shd w:val="clear" w:color="auto" w:fill="0029CC"/>
            <w:vAlign w:val="top"/>
          </w:tcPr>
          <w:p w:rsidRPr="00727738" w:rsidR="00B30458" w:rsidP="002C0AA1" w:rsidRDefault="00B30458" w14:paraId="3AFEB2F6" w14:textId="77777777">
            <w:pPr>
              <w:rPr>
                <w:b/>
                <w:color w:val="FFFFFF" w:themeColor="background1"/>
                <w:szCs w:val="18"/>
              </w:rPr>
            </w:pPr>
            <w:r w:rsidRPr="00727738">
              <w:rPr>
                <w:b/>
                <w:color w:val="FFFFFF" w:themeColor="background1"/>
                <w:szCs w:val="18"/>
              </w:rPr>
              <w:t>idShort</w:t>
            </w:r>
          </w:p>
        </w:tc>
        <w:tc>
          <w:tcPr>
            <w:tcW w:w="5675" w:type="dxa"/>
            <w:shd w:val="clear" w:color="auto" w:fill="0029CC"/>
            <w:vAlign w:val="top"/>
          </w:tcPr>
          <w:p w:rsidRPr="00727738" w:rsidR="00B30458" w:rsidP="002C0AA1" w:rsidRDefault="00B30458" w14:paraId="582447E1" w14:textId="77777777">
            <w:pPr>
              <w:rPr>
                <w:b/>
                <w:color w:val="FFFFFF" w:themeColor="background1"/>
                <w:szCs w:val="18"/>
              </w:rPr>
            </w:pPr>
            <w:r w:rsidRPr="00727738">
              <w:rPr>
                <w:b/>
                <w:color w:val="FFFFFF" w:themeColor="background1"/>
                <w:szCs w:val="18"/>
              </w:rPr>
              <w:t>Description@en</w:t>
            </w:r>
          </w:p>
        </w:tc>
        <w:tc>
          <w:tcPr>
            <w:tcW w:w="1941" w:type="dxa"/>
            <w:shd w:val="clear" w:color="auto" w:fill="0029CC"/>
            <w:vAlign w:val="top"/>
          </w:tcPr>
          <w:p w:rsidRPr="00727738" w:rsidR="00B30458" w:rsidP="002C0AA1" w:rsidRDefault="00B30458" w14:paraId="02E66BA4" w14:textId="77777777">
            <w:pPr>
              <w:rPr>
                <w:b/>
                <w:color w:val="FFFFFF" w:themeColor="background1"/>
                <w:szCs w:val="18"/>
              </w:rPr>
            </w:pPr>
            <w:r w:rsidRPr="00727738">
              <w:rPr>
                <w:b/>
                <w:color w:val="FFFFFF" w:themeColor="background1"/>
                <w:szCs w:val="18"/>
              </w:rPr>
              <w:t>example</w:t>
            </w:r>
          </w:p>
        </w:tc>
        <w:tc>
          <w:tcPr>
            <w:tcW w:w="597" w:type="dxa"/>
            <w:shd w:val="clear" w:color="auto" w:fill="0029CC"/>
            <w:vAlign w:val="top"/>
          </w:tcPr>
          <w:p w:rsidRPr="00727738" w:rsidR="00B30458" w:rsidP="002C0AA1" w:rsidRDefault="00B30458" w14:paraId="5CBC3171" w14:textId="77777777">
            <w:pPr>
              <w:rPr>
                <w:b/>
                <w:color w:val="FFFFFF" w:themeColor="background1"/>
                <w:szCs w:val="18"/>
              </w:rPr>
            </w:pPr>
          </w:p>
        </w:tc>
      </w:tr>
      <w:tr w:rsidRPr="00727738" w:rsidR="00B30458" w:rsidTr="001160CB" w14:paraId="366C7D29" w14:textId="77777777">
        <w:trPr>
          <w:cantSplit/>
        </w:trPr>
        <w:tc>
          <w:tcPr>
            <w:tcW w:w="1488" w:type="dxa"/>
            <w:vAlign w:val="top"/>
          </w:tcPr>
          <w:p w:rsidRPr="00727738" w:rsidR="00B30458" w:rsidP="002C0AA1" w:rsidRDefault="00B30458" w14:paraId="7E6363EA" w14:textId="77777777">
            <w:pPr>
              <w:rPr>
                <w:szCs w:val="18"/>
              </w:rPr>
            </w:pPr>
            <w:r w:rsidRPr="00727738">
              <w:rPr>
                <w:szCs w:val="18"/>
              </w:rPr>
              <w:t>[MLP]</w:t>
            </w:r>
            <w:r w:rsidRPr="00727738">
              <w:rPr>
                <w:szCs w:val="18"/>
                <w:vertAlign w:val="superscript"/>
              </w:rPr>
              <w:t xml:space="preserve"> </w:t>
            </w:r>
            <w:r w:rsidRPr="00727738">
              <w:rPr>
                <w:szCs w:val="18"/>
              </w:rPr>
              <w:br/>
            </w:r>
            <w:r w:rsidRPr="00727738">
              <w:rPr>
                <w:szCs w:val="18"/>
              </w:rPr>
              <w:t>Street</w:t>
            </w:r>
          </w:p>
        </w:tc>
        <w:tc>
          <w:tcPr>
            <w:tcW w:w="5675" w:type="dxa"/>
            <w:vAlign w:val="top"/>
          </w:tcPr>
          <w:p w:rsidRPr="00727738" w:rsidR="00B30458" w:rsidP="002C0AA1" w:rsidRDefault="00B30458" w14:paraId="45FD012B" w14:textId="147D75B0">
            <w:pPr>
              <w:rPr>
                <w:szCs w:val="18"/>
              </w:rPr>
            </w:pPr>
            <w:r w:rsidRPr="00727738">
              <w:rPr>
                <w:szCs w:val="18"/>
              </w:rPr>
              <w:t>[IRDI] 0173-1#02-AAO128#002</w:t>
            </w:r>
          </w:p>
          <w:p w:rsidR="00B30458" w:rsidP="002C0AA1" w:rsidRDefault="00B30458" w14:paraId="16229D86" w14:textId="0A5379A4">
            <w:pPr>
              <w:rPr>
                <w:szCs w:val="18"/>
              </w:rPr>
            </w:pPr>
            <w:r w:rsidRPr="00727738">
              <w:rPr>
                <w:szCs w:val="18"/>
              </w:rPr>
              <w:t>street name and house number</w:t>
            </w:r>
          </w:p>
          <w:p w:rsidRPr="00727738" w:rsidR="00D71839" w:rsidP="002C0AA1" w:rsidRDefault="00D71839" w14:paraId="3F6E3BAE" w14:textId="7CE1BAD3">
            <w:pPr>
              <w:rPr>
                <w:szCs w:val="18"/>
              </w:rPr>
            </w:pPr>
            <w:r>
              <w:rPr>
                <w:szCs w:val="18"/>
              </w:rPr>
              <w:t xml:space="preserve">Note: see also </w:t>
            </w:r>
            <w:r w:rsidRPr="00727738">
              <w:rPr>
                <w:szCs w:val="18"/>
              </w:rPr>
              <w:t>[IRDI] 0112/2///61987#ABA286#001 street</w:t>
            </w:r>
          </w:p>
          <w:p w:rsidRPr="00727738" w:rsidR="00B30458" w:rsidP="002C0AA1" w:rsidRDefault="00B30458" w14:paraId="4901DB6C" w14:textId="77777777">
            <w:pPr>
              <w:rPr>
                <w:szCs w:val="18"/>
              </w:rPr>
            </w:pPr>
            <w:r w:rsidRPr="00727738">
              <w:rPr>
                <w:szCs w:val="18"/>
              </w:rPr>
              <w:t>Note: mandatory property according to EU Machine Directive 2006/42/EC.</w:t>
            </w:r>
          </w:p>
        </w:tc>
        <w:tc>
          <w:tcPr>
            <w:tcW w:w="1941" w:type="dxa"/>
            <w:vAlign w:val="top"/>
          </w:tcPr>
          <w:p w:rsidRPr="00727738" w:rsidR="00B30458" w:rsidP="002C0AA1" w:rsidRDefault="00B30458" w14:paraId="674B8B7C" w14:textId="77777777">
            <w:pPr>
              <w:rPr>
                <w:szCs w:val="18"/>
              </w:rPr>
            </w:pPr>
            <w:r w:rsidRPr="00727738">
              <w:rPr>
                <w:szCs w:val="18"/>
              </w:rPr>
              <w:t>[langString]</w:t>
            </w:r>
            <w:r w:rsidRPr="00727738">
              <w:rPr>
                <w:szCs w:val="18"/>
                <w:vertAlign w:val="superscript"/>
              </w:rPr>
              <w:t xml:space="preserve"> </w:t>
            </w:r>
            <w:r w:rsidRPr="00727738">
              <w:rPr>
                <w:szCs w:val="18"/>
              </w:rPr>
              <w:br/>
            </w:r>
            <w:r w:rsidRPr="00727738">
              <w:rPr>
                <w:szCs w:val="18"/>
              </w:rPr>
              <w:t>Musterstra</w:t>
            </w:r>
            <w:r w:rsidRPr="00727738">
              <w:rPr>
                <w:szCs w:val="18"/>
                <w:lang w:val="de-DE" w:eastAsia="zh-CN"/>
              </w:rPr>
              <w:t>ße 1</w:t>
            </w:r>
            <w:r w:rsidRPr="00727738">
              <w:rPr>
                <w:szCs w:val="18"/>
              </w:rPr>
              <w:t>@DE</w:t>
            </w:r>
          </w:p>
        </w:tc>
        <w:tc>
          <w:tcPr>
            <w:tcW w:w="597" w:type="dxa"/>
            <w:vAlign w:val="top"/>
          </w:tcPr>
          <w:p w:rsidRPr="00727738" w:rsidR="00B30458" w:rsidP="002C0AA1" w:rsidRDefault="00B30458" w14:paraId="5832F84D" w14:textId="77777777">
            <w:pPr>
              <w:rPr>
                <w:szCs w:val="18"/>
              </w:rPr>
            </w:pPr>
            <w:r w:rsidRPr="00727738">
              <w:rPr>
                <w:szCs w:val="18"/>
                <w:lang w:val="de-DE"/>
              </w:rPr>
              <w:t>[1]</w:t>
            </w:r>
          </w:p>
        </w:tc>
      </w:tr>
      <w:tr w:rsidRPr="00727738" w:rsidR="00B30458" w:rsidTr="001160CB" w14:paraId="6AFA8D80" w14:textId="77777777">
        <w:trPr>
          <w:cantSplit/>
        </w:trPr>
        <w:tc>
          <w:tcPr>
            <w:tcW w:w="1488" w:type="dxa"/>
            <w:vAlign w:val="top"/>
          </w:tcPr>
          <w:p w:rsidRPr="00727738" w:rsidR="00B30458" w:rsidP="002C0AA1" w:rsidRDefault="00B30458" w14:paraId="7B0A69E7" w14:textId="7CC24129">
            <w:pPr>
              <w:rPr>
                <w:szCs w:val="18"/>
              </w:rPr>
            </w:pPr>
            <w:r w:rsidRPr="00727738">
              <w:rPr>
                <w:szCs w:val="18"/>
              </w:rPr>
              <w:t>[MLP]</w:t>
            </w:r>
            <w:r w:rsidRPr="00727738">
              <w:rPr>
                <w:szCs w:val="18"/>
                <w:vertAlign w:val="superscript"/>
              </w:rPr>
              <w:t xml:space="preserve"> </w:t>
            </w:r>
            <w:r w:rsidRPr="00727738">
              <w:rPr>
                <w:szCs w:val="18"/>
                <w:vertAlign w:val="superscript"/>
              </w:rPr>
              <w:fldChar w:fldCharType="begin"/>
            </w:r>
            <w:r w:rsidRPr="00727738">
              <w:rPr>
                <w:szCs w:val="18"/>
                <w:vertAlign w:val="superscript"/>
              </w:rPr>
              <w:instrText xml:space="preserve"> NOTEREF _Ref84167814 \h </w:instrText>
            </w:r>
            <w:r>
              <w:rPr>
                <w:szCs w:val="18"/>
                <w:vertAlign w:val="superscript"/>
              </w:rPr>
              <w:instrText xml:space="preserve"> \* MERGEFORMAT </w:instrText>
            </w:r>
            <w:r w:rsidRPr="00727738">
              <w:rPr>
                <w:szCs w:val="18"/>
                <w:vertAlign w:val="superscript"/>
              </w:rPr>
            </w:r>
            <w:r w:rsidRPr="00727738">
              <w:rPr>
                <w:szCs w:val="18"/>
                <w:vertAlign w:val="superscript"/>
              </w:rPr>
              <w:fldChar w:fldCharType="separate"/>
            </w:r>
            <w:r w:rsidR="003A630C">
              <w:rPr>
                <w:szCs w:val="18"/>
                <w:vertAlign w:val="superscript"/>
              </w:rPr>
              <w:t>1</w:t>
            </w:r>
            <w:r w:rsidRPr="00727738">
              <w:rPr>
                <w:szCs w:val="18"/>
                <w:vertAlign w:val="superscript"/>
              </w:rPr>
              <w:fldChar w:fldCharType="end"/>
            </w:r>
            <w:r w:rsidRPr="00727738">
              <w:rPr>
                <w:szCs w:val="18"/>
              </w:rPr>
              <w:br/>
            </w:r>
            <w:r w:rsidRPr="00727738">
              <w:rPr>
                <w:szCs w:val="18"/>
              </w:rPr>
              <w:t>Zipcode</w:t>
            </w:r>
          </w:p>
        </w:tc>
        <w:tc>
          <w:tcPr>
            <w:tcW w:w="5675" w:type="dxa"/>
            <w:vAlign w:val="top"/>
          </w:tcPr>
          <w:p w:rsidRPr="00727738" w:rsidR="00B30458" w:rsidP="002C0AA1" w:rsidRDefault="00B30458" w14:paraId="598DC538" w14:textId="394123DB">
            <w:pPr>
              <w:rPr>
                <w:szCs w:val="18"/>
                <w:lang w:val="fr-FR"/>
              </w:rPr>
            </w:pPr>
            <w:r w:rsidRPr="00727738">
              <w:rPr>
                <w:szCs w:val="18"/>
                <w:lang w:val="fr-FR"/>
              </w:rPr>
              <w:t>[IRDI] 0173-1#02-AAO129#002</w:t>
            </w:r>
          </w:p>
          <w:p w:rsidR="00B30458" w:rsidP="002C0AA1" w:rsidRDefault="00B30458" w14:paraId="2ED3CA64" w14:textId="52668BDF">
            <w:pPr>
              <w:rPr>
                <w:szCs w:val="18"/>
              </w:rPr>
            </w:pPr>
            <w:r w:rsidRPr="00727738">
              <w:rPr>
                <w:szCs w:val="18"/>
              </w:rPr>
              <w:t>ZIP code of address</w:t>
            </w:r>
          </w:p>
          <w:p w:rsidRPr="00727738" w:rsidR="00D71839" w:rsidP="002C0AA1" w:rsidRDefault="00D71839" w14:paraId="4310DDB3" w14:textId="36200CAB">
            <w:pPr>
              <w:rPr>
                <w:szCs w:val="18"/>
              </w:rPr>
            </w:pPr>
            <w:r>
              <w:rPr>
                <w:szCs w:val="18"/>
              </w:rPr>
              <w:t xml:space="preserve">Note: see also </w:t>
            </w:r>
            <w:r w:rsidRPr="00727738">
              <w:rPr>
                <w:szCs w:val="18"/>
                <w:lang w:val="fr-FR"/>
              </w:rPr>
              <w:t>[IRDI] 0112/2///61987#ABA281#001 ZIP/Postal code</w:t>
            </w:r>
          </w:p>
          <w:p w:rsidRPr="00727738" w:rsidR="00B30458" w:rsidP="002C0AA1" w:rsidRDefault="00B30458" w14:paraId="0E081807" w14:textId="77777777">
            <w:pPr>
              <w:rPr>
                <w:szCs w:val="18"/>
              </w:rPr>
            </w:pPr>
            <w:r w:rsidRPr="00727738">
              <w:rPr>
                <w:szCs w:val="18"/>
              </w:rPr>
              <w:t>Note: mandatory property according to EU Machine Directive 2006/42/EC.</w:t>
            </w:r>
          </w:p>
        </w:tc>
        <w:tc>
          <w:tcPr>
            <w:tcW w:w="1941" w:type="dxa"/>
            <w:vAlign w:val="top"/>
          </w:tcPr>
          <w:p w:rsidRPr="00727738" w:rsidR="00B30458" w:rsidP="002C0AA1" w:rsidRDefault="00B30458" w14:paraId="678E72C6" w14:textId="23AF25BB">
            <w:pPr>
              <w:rPr>
                <w:szCs w:val="18"/>
              </w:rPr>
            </w:pPr>
            <w:r w:rsidRPr="00727738">
              <w:rPr>
                <w:szCs w:val="18"/>
              </w:rPr>
              <w:t>[langString]</w:t>
            </w:r>
            <w:r w:rsidRPr="00727738">
              <w:rPr>
                <w:szCs w:val="18"/>
                <w:vertAlign w:val="superscript"/>
              </w:rPr>
              <w:t xml:space="preserve"> </w:t>
            </w:r>
            <w:r w:rsidRPr="00727738">
              <w:rPr>
                <w:szCs w:val="18"/>
                <w:vertAlign w:val="superscript"/>
              </w:rPr>
              <w:fldChar w:fldCharType="begin"/>
            </w:r>
            <w:r w:rsidRPr="00727738">
              <w:rPr>
                <w:szCs w:val="18"/>
                <w:vertAlign w:val="superscript"/>
              </w:rPr>
              <w:instrText xml:space="preserve"> NOTEREF _Ref84167814 \h </w:instrText>
            </w:r>
            <w:r>
              <w:rPr>
                <w:szCs w:val="18"/>
                <w:vertAlign w:val="superscript"/>
              </w:rPr>
              <w:instrText xml:space="preserve"> \* MERGEFORMAT </w:instrText>
            </w:r>
            <w:r w:rsidRPr="00727738">
              <w:rPr>
                <w:szCs w:val="18"/>
                <w:vertAlign w:val="superscript"/>
              </w:rPr>
            </w:r>
            <w:r w:rsidRPr="00727738">
              <w:rPr>
                <w:szCs w:val="18"/>
                <w:vertAlign w:val="superscript"/>
              </w:rPr>
              <w:fldChar w:fldCharType="separate"/>
            </w:r>
            <w:r w:rsidR="003A630C">
              <w:rPr>
                <w:szCs w:val="18"/>
                <w:vertAlign w:val="superscript"/>
              </w:rPr>
              <w:t>1</w:t>
            </w:r>
            <w:r w:rsidRPr="00727738">
              <w:rPr>
                <w:szCs w:val="18"/>
                <w:vertAlign w:val="superscript"/>
              </w:rPr>
              <w:fldChar w:fldCharType="end"/>
            </w:r>
          </w:p>
          <w:p w:rsidRPr="00727738" w:rsidR="00B30458" w:rsidP="002C0AA1" w:rsidRDefault="00B30458" w14:paraId="5ED5F28A" w14:textId="77777777">
            <w:pPr>
              <w:rPr>
                <w:szCs w:val="18"/>
              </w:rPr>
            </w:pPr>
            <w:r w:rsidRPr="00727738">
              <w:rPr>
                <w:szCs w:val="18"/>
              </w:rPr>
              <w:t>12345@DE</w:t>
            </w:r>
          </w:p>
        </w:tc>
        <w:tc>
          <w:tcPr>
            <w:tcW w:w="597" w:type="dxa"/>
            <w:vAlign w:val="top"/>
          </w:tcPr>
          <w:p w:rsidRPr="00727738" w:rsidR="00B30458" w:rsidP="002C0AA1" w:rsidRDefault="00B30458" w14:paraId="50C68574" w14:textId="77777777">
            <w:pPr>
              <w:rPr>
                <w:szCs w:val="18"/>
              </w:rPr>
            </w:pPr>
            <w:r w:rsidRPr="00727738">
              <w:rPr>
                <w:szCs w:val="18"/>
                <w:lang w:val="de-DE"/>
              </w:rPr>
              <w:t>[1]</w:t>
            </w:r>
          </w:p>
        </w:tc>
      </w:tr>
      <w:tr w:rsidRPr="00727738" w:rsidR="00B30458" w:rsidTr="001160CB" w14:paraId="5108B6FA" w14:textId="77777777">
        <w:trPr>
          <w:cantSplit/>
        </w:trPr>
        <w:tc>
          <w:tcPr>
            <w:tcW w:w="1488" w:type="dxa"/>
            <w:vAlign w:val="top"/>
          </w:tcPr>
          <w:p w:rsidRPr="00727738" w:rsidR="00B30458" w:rsidP="002C0AA1" w:rsidRDefault="00B30458" w14:paraId="08F1CFF2" w14:textId="77777777">
            <w:pPr>
              <w:spacing w:after="0" w:line="240" w:lineRule="auto"/>
              <w:rPr>
                <w:szCs w:val="18"/>
              </w:rPr>
            </w:pPr>
            <w:r w:rsidRPr="00727738">
              <w:rPr>
                <w:szCs w:val="18"/>
              </w:rPr>
              <w:t>[MLP]</w:t>
            </w:r>
            <w:r w:rsidRPr="00727738">
              <w:rPr>
                <w:szCs w:val="18"/>
              </w:rPr>
              <w:br/>
            </w:r>
            <w:r w:rsidRPr="00727738">
              <w:rPr>
                <w:szCs w:val="18"/>
              </w:rPr>
              <w:t>CityTown</w:t>
            </w:r>
          </w:p>
        </w:tc>
        <w:tc>
          <w:tcPr>
            <w:tcW w:w="5675" w:type="dxa"/>
            <w:vAlign w:val="top"/>
          </w:tcPr>
          <w:p w:rsidRPr="00727738" w:rsidR="00B30458" w:rsidP="002C0AA1" w:rsidRDefault="00B30458" w14:paraId="3FC32FB6" w14:textId="297772B8">
            <w:pPr>
              <w:rPr>
                <w:szCs w:val="18"/>
              </w:rPr>
            </w:pPr>
            <w:r w:rsidRPr="00727738">
              <w:rPr>
                <w:szCs w:val="18"/>
              </w:rPr>
              <w:t>[IRDI] 0173-1#02-AAO132#002</w:t>
            </w:r>
          </w:p>
          <w:p w:rsidR="00B30458" w:rsidP="002C0AA1" w:rsidRDefault="00B30458" w14:paraId="3E0A26D1" w14:textId="30705551">
            <w:pPr>
              <w:rPr>
                <w:szCs w:val="18"/>
              </w:rPr>
            </w:pPr>
            <w:r w:rsidRPr="00727738">
              <w:rPr>
                <w:szCs w:val="18"/>
              </w:rPr>
              <w:t>town or city</w:t>
            </w:r>
          </w:p>
          <w:p w:rsidRPr="00727738" w:rsidR="00D71839" w:rsidP="002C0AA1" w:rsidRDefault="00D71839" w14:paraId="6085D68C" w14:textId="376FD1FF">
            <w:pPr>
              <w:rPr>
                <w:szCs w:val="18"/>
              </w:rPr>
            </w:pPr>
            <w:r>
              <w:rPr>
                <w:szCs w:val="18"/>
              </w:rPr>
              <w:t xml:space="preserve">Note: see also </w:t>
            </w:r>
            <w:r w:rsidRPr="00727738">
              <w:rPr>
                <w:szCs w:val="18"/>
              </w:rPr>
              <w:t>[IRDI] 0112/2///61987#ABA129#001 city/town</w:t>
            </w:r>
          </w:p>
          <w:p w:rsidRPr="00727738" w:rsidR="00B30458" w:rsidP="002C0AA1" w:rsidRDefault="00B30458" w14:paraId="268007A1" w14:textId="77777777">
            <w:pPr>
              <w:rPr>
                <w:szCs w:val="18"/>
              </w:rPr>
            </w:pPr>
            <w:r w:rsidRPr="00727738">
              <w:rPr>
                <w:szCs w:val="18"/>
              </w:rPr>
              <w:t>Note: mandatory property according to EU Machine Directive 2006/42/EC.</w:t>
            </w:r>
          </w:p>
        </w:tc>
        <w:tc>
          <w:tcPr>
            <w:tcW w:w="1941" w:type="dxa"/>
            <w:vAlign w:val="top"/>
          </w:tcPr>
          <w:p w:rsidRPr="00727738" w:rsidR="00B30458" w:rsidP="002C0AA1" w:rsidRDefault="00B30458" w14:paraId="18B16DF4" w14:textId="77777777">
            <w:pPr>
              <w:rPr>
                <w:szCs w:val="18"/>
              </w:rPr>
            </w:pPr>
            <w:r w:rsidRPr="00727738">
              <w:rPr>
                <w:szCs w:val="18"/>
              </w:rPr>
              <w:t>[langString]</w:t>
            </w:r>
          </w:p>
          <w:p w:rsidRPr="00727738" w:rsidR="00B30458" w:rsidP="002C0AA1" w:rsidRDefault="00B30458" w14:paraId="69D3E189" w14:textId="77777777">
            <w:pPr>
              <w:rPr>
                <w:szCs w:val="18"/>
              </w:rPr>
            </w:pPr>
            <w:r w:rsidRPr="00727738">
              <w:rPr>
                <w:szCs w:val="18"/>
              </w:rPr>
              <w:t>Musterstadt@DE</w:t>
            </w:r>
          </w:p>
        </w:tc>
        <w:tc>
          <w:tcPr>
            <w:tcW w:w="597" w:type="dxa"/>
            <w:vAlign w:val="top"/>
          </w:tcPr>
          <w:p w:rsidRPr="00727738" w:rsidR="00B30458" w:rsidP="002C0AA1" w:rsidRDefault="00B30458" w14:paraId="008031F2" w14:textId="77777777">
            <w:pPr>
              <w:rPr>
                <w:szCs w:val="18"/>
              </w:rPr>
            </w:pPr>
            <w:r w:rsidRPr="00727738">
              <w:rPr>
                <w:szCs w:val="18"/>
                <w:lang w:val="de-DE"/>
              </w:rPr>
              <w:t>[1]</w:t>
            </w:r>
          </w:p>
        </w:tc>
      </w:tr>
      <w:tr w:rsidRPr="00727738" w:rsidR="00B30458" w:rsidTr="001160CB" w14:paraId="0699ED28" w14:textId="77777777">
        <w:trPr>
          <w:cantSplit/>
        </w:trPr>
        <w:tc>
          <w:tcPr>
            <w:tcW w:w="1488" w:type="dxa"/>
            <w:vAlign w:val="top"/>
          </w:tcPr>
          <w:p w:rsidRPr="00727738" w:rsidR="00B30458" w:rsidP="002C0AA1" w:rsidRDefault="00B30458" w14:paraId="3378D123" w14:textId="7526CDCD">
            <w:pPr>
              <w:rPr>
                <w:szCs w:val="18"/>
              </w:rPr>
            </w:pPr>
            <w:r w:rsidRPr="00727738">
              <w:rPr>
                <w:szCs w:val="18"/>
              </w:rPr>
              <w:t>[MLP]</w:t>
            </w:r>
            <w:r w:rsidRPr="00727738">
              <w:rPr>
                <w:szCs w:val="18"/>
                <w:vertAlign w:val="superscript"/>
              </w:rPr>
              <w:t xml:space="preserve"> </w:t>
            </w:r>
            <w:r w:rsidRPr="00727738">
              <w:rPr>
                <w:szCs w:val="18"/>
                <w:vertAlign w:val="superscript"/>
              </w:rPr>
              <w:fldChar w:fldCharType="begin"/>
            </w:r>
            <w:r w:rsidRPr="00727738">
              <w:rPr>
                <w:szCs w:val="18"/>
                <w:vertAlign w:val="superscript"/>
              </w:rPr>
              <w:instrText xml:space="preserve"> NOTEREF _Ref84167814 \h </w:instrText>
            </w:r>
            <w:r>
              <w:rPr>
                <w:szCs w:val="18"/>
                <w:vertAlign w:val="superscript"/>
              </w:rPr>
              <w:instrText xml:space="preserve"> \* MERGEFORMAT </w:instrText>
            </w:r>
            <w:r w:rsidRPr="00727738">
              <w:rPr>
                <w:szCs w:val="18"/>
                <w:vertAlign w:val="superscript"/>
              </w:rPr>
            </w:r>
            <w:r w:rsidRPr="00727738">
              <w:rPr>
                <w:szCs w:val="18"/>
                <w:vertAlign w:val="superscript"/>
              </w:rPr>
              <w:fldChar w:fldCharType="separate"/>
            </w:r>
            <w:r w:rsidR="003A630C">
              <w:rPr>
                <w:szCs w:val="18"/>
                <w:vertAlign w:val="superscript"/>
              </w:rPr>
              <w:t>1</w:t>
            </w:r>
            <w:r w:rsidRPr="00727738">
              <w:rPr>
                <w:szCs w:val="18"/>
                <w:vertAlign w:val="superscript"/>
              </w:rPr>
              <w:fldChar w:fldCharType="end"/>
            </w:r>
            <w:r w:rsidRPr="00727738">
              <w:rPr>
                <w:szCs w:val="18"/>
              </w:rPr>
              <w:br/>
            </w:r>
            <w:r w:rsidRPr="00727738">
              <w:rPr>
                <w:szCs w:val="18"/>
              </w:rPr>
              <w:t>NationalCode</w:t>
            </w:r>
          </w:p>
        </w:tc>
        <w:tc>
          <w:tcPr>
            <w:tcW w:w="5675" w:type="dxa"/>
            <w:vAlign w:val="top"/>
          </w:tcPr>
          <w:p w:rsidRPr="00727738" w:rsidR="00B30458" w:rsidP="002C0AA1" w:rsidRDefault="00B30458" w14:paraId="3CFBF9A4" w14:textId="75B581DF">
            <w:pPr>
              <w:rPr>
                <w:szCs w:val="18"/>
              </w:rPr>
            </w:pPr>
            <w:r w:rsidRPr="00727738">
              <w:rPr>
                <w:szCs w:val="18"/>
              </w:rPr>
              <w:t>[IRDI] 0173-1#02-AAO134#002</w:t>
            </w:r>
          </w:p>
          <w:p w:rsidR="00B30458" w:rsidP="002C0AA1" w:rsidRDefault="00B30458" w14:paraId="29A4DED3" w14:textId="5E5730AA">
            <w:pPr>
              <w:rPr>
                <w:szCs w:val="18"/>
              </w:rPr>
            </w:pPr>
            <w:r w:rsidRPr="00727738">
              <w:rPr>
                <w:szCs w:val="18"/>
              </w:rPr>
              <w:t>code of a country</w:t>
            </w:r>
          </w:p>
          <w:p w:rsidRPr="00727738" w:rsidR="00D71839" w:rsidP="002C0AA1" w:rsidRDefault="00D71839" w14:paraId="51F2D8F3" w14:textId="5FE0115F">
            <w:pPr>
              <w:rPr>
                <w:szCs w:val="18"/>
              </w:rPr>
            </w:pPr>
            <w:r>
              <w:rPr>
                <w:szCs w:val="18"/>
              </w:rPr>
              <w:t xml:space="preserve">Note: see also </w:t>
            </w:r>
            <w:r w:rsidRPr="00727738">
              <w:rPr>
                <w:szCs w:val="18"/>
              </w:rPr>
              <w:t>[IRDI] 0112/2///61360_4#ADA005#001 country code</w:t>
            </w:r>
          </w:p>
          <w:p w:rsidRPr="00727738" w:rsidR="00B30458" w:rsidP="002C0AA1" w:rsidRDefault="00B30458" w14:paraId="3504FAC0" w14:textId="77777777">
            <w:pPr>
              <w:rPr>
                <w:szCs w:val="18"/>
              </w:rPr>
            </w:pPr>
            <w:r w:rsidRPr="00727738">
              <w:rPr>
                <w:szCs w:val="18"/>
              </w:rPr>
              <w:t>Note: Country codes defined accord. to DIN EN ISO 3166-1</w:t>
            </w:r>
            <w:r>
              <w:rPr>
                <w:szCs w:val="18"/>
              </w:rPr>
              <w:t xml:space="preserve"> </w:t>
            </w:r>
            <w:r w:rsidRPr="008E2E1D">
              <w:rPr>
                <w:szCs w:val="18"/>
              </w:rPr>
              <w:t>alpha-2</w:t>
            </w:r>
            <w:r>
              <w:rPr>
                <w:szCs w:val="18"/>
              </w:rPr>
              <w:t xml:space="preserve"> codes</w:t>
            </w:r>
          </w:p>
          <w:p w:rsidRPr="00727738" w:rsidR="00B30458" w:rsidP="002C0AA1" w:rsidRDefault="00B30458" w14:paraId="1B147723" w14:textId="77777777">
            <w:pPr>
              <w:rPr>
                <w:szCs w:val="18"/>
              </w:rPr>
            </w:pPr>
            <w:r w:rsidRPr="00727738">
              <w:rPr>
                <w:szCs w:val="18"/>
              </w:rPr>
              <w:t>Note: mandatory property according to EU Machine Directive 2006/42/EC.</w:t>
            </w:r>
          </w:p>
        </w:tc>
        <w:tc>
          <w:tcPr>
            <w:tcW w:w="1941" w:type="dxa"/>
            <w:vAlign w:val="top"/>
          </w:tcPr>
          <w:p w:rsidRPr="00727738" w:rsidR="00B30458" w:rsidP="002C0AA1" w:rsidRDefault="00B30458" w14:paraId="7B2B35F4" w14:textId="09A47CFB">
            <w:pPr>
              <w:rPr>
                <w:szCs w:val="18"/>
              </w:rPr>
            </w:pPr>
            <w:r w:rsidRPr="00727738">
              <w:rPr>
                <w:szCs w:val="18"/>
              </w:rPr>
              <w:t>[langString]</w:t>
            </w:r>
            <w:r w:rsidRPr="00727738">
              <w:rPr>
                <w:szCs w:val="18"/>
                <w:vertAlign w:val="superscript"/>
              </w:rPr>
              <w:t xml:space="preserve"> </w:t>
            </w:r>
            <w:r w:rsidRPr="00727738">
              <w:rPr>
                <w:szCs w:val="18"/>
                <w:vertAlign w:val="superscript"/>
              </w:rPr>
              <w:fldChar w:fldCharType="begin"/>
            </w:r>
            <w:r w:rsidRPr="00727738">
              <w:rPr>
                <w:szCs w:val="18"/>
                <w:vertAlign w:val="superscript"/>
              </w:rPr>
              <w:instrText xml:space="preserve"> NOTEREF _Ref84167814 \h </w:instrText>
            </w:r>
            <w:r>
              <w:rPr>
                <w:szCs w:val="18"/>
                <w:vertAlign w:val="superscript"/>
              </w:rPr>
              <w:instrText xml:space="preserve"> \* MERGEFORMAT </w:instrText>
            </w:r>
            <w:r w:rsidRPr="00727738">
              <w:rPr>
                <w:szCs w:val="18"/>
                <w:vertAlign w:val="superscript"/>
              </w:rPr>
            </w:r>
            <w:r w:rsidRPr="00727738">
              <w:rPr>
                <w:szCs w:val="18"/>
                <w:vertAlign w:val="superscript"/>
              </w:rPr>
              <w:fldChar w:fldCharType="separate"/>
            </w:r>
            <w:r w:rsidR="003A630C">
              <w:rPr>
                <w:szCs w:val="18"/>
                <w:vertAlign w:val="superscript"/>
              </w:rPr>
              <w:t>1</w:t>
            </w:r>
            <w:r w:rsidRPr="00727738">
              <w:rPr>
                <w:szCs w:val="18"/>
                <w:vertAlign w:val="superscript"/>
              </w:rPr>
              <w:fldChar w:fldCharType="end"/>
            </w:r>
          </w:p>
          <w:p w:rsidRPr="00727738" w:rsidR="00B30458" w:rsidP="002C0AA1" w:rsidRDefault="00B30458" w14:paraId="43C1D357" w14:textId="77777777">
            <w:pPr>
              <w:rPr>
                <w:szCs w:val="18"/>
              </w:rPr>
            </w:pPr>
            <w:r w:rsidRPr="00727738">
              <w:rPr>
                <w:szCs w:val="18"/>
              </w:rPr>
              <w:t>DE@DE</w:t>
            </w:r>
          </w:p>
        </w:tc>
        <w:tc>
          <w:tcPr>
            <w:tcW w:w="597" w:type="dxa"/>
            <w:vAlign w:val="top"/>
          </w:tcPr>
          <w:p w:rsidRPr="00727738" w:rsidR="00B30458" w:rsidP="002C0AA1" w:rsidRDefault="00B30458" w14:paraId="7DD59AA0" w14:textId="77777777">
            <w:pPr>
              <w:rPr>
                <w:szCs w:val="18"/>
              </w:rPr>
            </w:pPr>
            <w:r w:rsidRPr="00727738">
              <w:rPr>
                <w:szCs w:val="18"/>
                <w:lang w:val="de-DE"/>
              </w:rPr>
              <w:t>[1]</w:t>
            </w:r>
          </w:p>
        </w:tc>
      </w:tr>
    </w:tbl>
    <w:p w:rsidR="00A156C7" w:rsidP="00A156C7" w:rsidRDefault="00A156C7" w14:paraId="1EAA22FD" w14:textId="77777777"/>
    <w:p w:rsidR="00F645C1" w:rsidP="00A156C7" w:rsidRDefault="00F645C1" w14:paraId="77DCFF98" w14:textId="77777777"/>
    <w:p w:rsidR="00F645C1" w:rsidP="00A156C7" w:rsidRDefault="00F645C1" w14:paraId="7FC1C69D" w14:textId="77777777"/>
    <w:p w:rsidR="00F645C1" w:rsidP="00A156C7" w:rsidRDefault="00F645C1" w14:paraId="20B6A369" w14:textId="77777777"/>
    <w:p w:rsidR="00B30FB7" w:rsidP="00A156C7" w:rsidRDefault="00B30FB7" w14:paraId="441CF7DF" w14:textId="46C0D266">
      <w:r>
        <w:lastRenderedPageBreak/>
        <w:t xml:space="preserve">The following example in </w:t>
      </w:r>
      <w:r>
        <w:fldChar w:fldCharType="begin"/>
      </w:r>
      <w:r>
        <w:instrText xml:space="preserve"> REF _Ref100652804 \h </w:instrText>
      </w:r>
      <w:r>
        <w:fldChar w:fldCharType="separate"/>
      </w:r>
      <w:r w:rsidR="003A630C">
        <w:t xml:space="preserve">Figure </w:t>
      </w:r>
      <w:r w:rsidR="003A630C">
        <w:rPr>
          <w:noProof/>
        </w:rPr>
        <w:t>4</w:t>
      </w:r>
      <w:r>
        <w:fldChar w:fldCharType="end"/>
      </w:r>
      <w:r>
        <w:t xml:space="preserve"> shows a possible modelling of SMC “Address” in </w:t>
      </w:r>
      <w:r w:rsidR="00F56FC6">
        <w:t>Submodel</w:t>
      </w:r>
      <w:r>
        <w:t xml:space="preserve"> “Nameplate”.</w:t>
      </w:r>
    </w:p>
    <w:p w:rsidR="00E21D3F" w:rsidP="00E21D3F" w:rsidRDefault="00434703" w14:paraId="1EE2EA7C" w14:textId="77777777">
      <w:pPr>
        <w:keepNext/>
      </w:pPr>
      <w:r>
        <w:rPr>
          <w:noProof/>
        </w:rPr>
        <w:drawing>
          <wp:inline distT="0" distB="0" distL="0" distR="0" wp14:anchorId="0362389A" wp14:editId="4CEADACC">
            <wp:extent cx="4717734" cy="358418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8">
                      <a:extLst>
                        <a:ext uri="{28A0092B-C50C-407E-A947-70E740481C1C}">
                          <a14:useLocalDpi xmlns:a14="http://schemas.microsoft.com/office/drawing/2010/main"/>
                        </a:ext>
                      </a:extLst>
                    </a:blip>
                    <a:stretch>
                      <a:fillRect/>
                    </a:stretch>
                  </pic:blipFill>
                  <pic:spPr>
                    <a:xfrm>
                      <a:off x="0" y="0"/>
                      <a:ext cx="4717734" cy="3584183"/>
                    </a:xfrm>
                    <a:prstGeom prst="rect">
                      <a:avLst/>
                    </a:prstGeom>
                  </pic:spPr>
                </pic:pic>
              </a:graphicData>
            </a:graphic>
          </wp:inline>
        </w:drawing>
      </w:r>
    </w:p>
    <w:p w:rsidRPr="00A118D3" w:rsidR="00A118D3" w:rsidP="00C52112" w:rsidRDefault="00E21D3F" w14:paraId="4949A2EC" w14:textId="60C40612">
      <w:pPr>
        <w:pStyle w:val="Beschriftung"/>
      </w:pPr>
      <w:bookmarkStart w:name="_Ref100652804" w:id="125"/>
      <w:bookmarkStart w:name="_Toc114783929" w:id="126"/>
      <w:r>
        <w:t xml:space="preserve">Figure </w:t>
      </w:r>
      <w:r>
        <w:fldChar w:fldCharType="begin"/>
      </w:r>
      <w:r>
        <w:instrText xml:space="preserve"> SEQ Figure \* ARABIC </w:instrText>
      </w:r>
      <w:r>
        <w:fldChar w:fldCharType="separate"/>
      </w:r>
      <w:r w:rsidR="003A630C">
        <w:rPr>
          <w:noProof/>
        </w:rPr>
        <w:t>4</w:t>
      </w:r>
      <w:r>
        <w:fldChar w:fldCharType="end"/>
      </w:r>
      <w:bookmarkEnd w:id="125"/>
      <w:r>
        <w:t xml:space="preserve">: </w:t>
      </w:r>
      <w:r w:rsidRPr="00204FA5">
        <w:t>Example modelling of SMC "</w:t>
      </w:r>
      <w:r w:rsidR="00D71839">
        <w:t>ContactInformation</w:t>
      </w:r>
      <w:r w:rsidRPr="00204FA5">
        <w:t>"</w:t>
      </w:r>
      <w:bookmarkEnd w:id="126"/>
    </w:p>
    <w:p w:rsidR="00F645C1" w:rsidRDefault="00F645C1" w14:paraId="44F8E83B" w14:textId="77777777">
      <w:pPr>
        <w:spacing w:after="0" w:line="240" w:lineRule="auto"/>
        <w:rPr>
          <w:color w:val="0029CC"/>
          <w:spacing w:val="15"/>
          <w:sz w:val="28"/>
          <w:szCs w:val="22"/>
        </w:rPr>
      </w:pPr>
      <w:bookmarkStart w:name="_Toc114783951" w:id="127"/>
      <w:r>
        <w:br w:type="page"/>
      </w:r>
    </w:p>
    <w:p w:rsidR="00B62595" w:rsidRDefault="00B62595" w14:paraId="4B4BCB3C" w14:textId="2486084B">
      <w:pPr>
        <w:pStyle w:val="berschrift2"/>
      </w:pPr>
      <w:r>
        <w:lastRenderedPageBreak/>
        <w:t>Properties of the SMC</w:t>
      </w:r>
      <w:r w:rsidR="00B63D5B">
        <w:t xml:space="preserve"> “Markings”</w:t>
      </w:r>
      <w:bookmarkEnd w:id="127"/>
    </w:p>
    <w:p w:rsidR="00E16605" w:rsidP="00E16605" w:rsidRDefault="00830656" w14:paraId="301C1BBC" w14:textId="5C77941C">
      <w:r>
        <w:fldChar w:fldCharType="begin"/>
      </w:r>
      <w:r>
        <w:instrText xml:space="preserve"> REF _Ref100652607 \h </w:instrText>
      </w:r>
      <w:r>
        <w:fldChar w:fldCharType="separate"/>
      </w:r>
      <w:r w:rsidR="003A630C">
        <w:t xml:space="preserve">Figure </w:t>
      </w:r>
      <w:r w:rsidR="003A630C">
        <w:rPr>
          <w:noProof/>
        </w:rPr>
        <w:t>2</w:t>
      </w:r>
      <w:r>
        <w:fldChar w:fldCharType="end"/>
      </w:r>
      <w:r>
        <w:t xml:space="preserve"> </w:t>
      </w:r>
      <w:r w:rsidRPr="00C76D21" w:rsidR="00E16605">
        <w:t xml:space="preserve">shows the UML-diagram defining the relevant properties which need to be set. </w:t>
      </w:r>
      <w:r w:rsidR="00A21A43">
        <w:rPr>
          <w:highlight w:val="yellow"/>
        </w:rPr>
        <w:fldChar w:fldCharType="begin"/>
      </w:r>
      <w:r w:rsidR="00A21A43">
        <w:instrText xml:space="preserve"> REF _Ref100653041 \h </w:instrText>
      </w:r>
      <w:r w:rsidR="00A21A43">
        <w:rPr>
          <w:highlight w:val="yellow"/>
        </w:rPr>
      </w:r>
      <w:r w:rsidR="00A21A43">
        <w:rPr>
          <w:highlight w:val="yellow"/>
        </w:rPr>
        <w:fldChar w:fldCharType="separate"/>
      </w:r>
      <w:r w:rsidR="003A630C">
        <w:t xml:space="preserve">Table </w:t>
      </w:r>
      <w:r w:rsidR="003A630C">
        <w:rPr>
          <w:noProof/>
        </w:rPr>
        <w:t>4</w:t>
      </w:r>
      <w:r w:rsidR="00A21A43">
        <w:rPr>
          <w:highlight w:val="yellow"/>
        </w:rPr>
        <w:fldChar w:fldCharType="end"/>
      </w:r>
      <w:r w:rsidR="00A21A43">
        <w:t xml:space="preserve"> </w:t>
      </w:r>
      <w:r w:rsidRPr="00C76D21" w:rsidR="00E16605">
        <w:t>describes the details of the SMC structure.</w:t>
      </w:r>
    </w:p>
    <w:p w:rsidR="0012763B" w:rsidP="0012763B" w:rsidRDefault="0012763B" w14:paraId="04496E46" w14:textId="67E1CBD9">
      <w:pPr>
        <w:pStyle w:val="Beschriftung"/>
        <w:keepNext/>
      </w:pPr>
      <w:bookmarkStart w:name="_Ref100653041" w:id="128"/>
      <w:bookmarkStart w:name="_Toc114783910" w:id="129"/>
      <w:r>
        <w:t xml:space="preserve">Table </w:t>
      </w:r>
      <w:r>
        <w:fldChar w:fldCharType="begin"/>
      </w:r>
      <w:r>
        <w:instrText xml:space="preserve"> SEQ Table \* ARABIC </w:instrText>
      </w:r>
      <w:r>
        <w:fldChar w:fldCharType="separate"/>
      </w:r>
      <w:r w:rsidR="003A630C">
        <w:rPr>
          <w:noProof/>
        </w:rPr>
        <w:t>4</w:t>
      </w:r>
      <w:r>
        <w:fldChar w:fldCharType="end"/>
      </w:r>
      <w:bookmarkEnd w:id="128"/>
      <w:r>
        <w:t xml:space="preserve">: </w:t>
      </w:r>
      <w:r w:rsidRPr="00014ECE">
        <w:t>Properties of SMC "Markings"</w:t>
      </w:r>
      <w:bookmarkEnd w:id="129"/>
    </w:p>
    <w:tbl>
      <w:tblPr>
        <w:tblStyle w:val="PI40Table"/>
        <w:tblW w:w="9696" w:type="dxa"/>
        <w:tblInd w:w="-3" w:type="dxa"/>
        <w:tblLayout w:type="fixed"/>
        <w:tblCellMar>
          <w:top w:w="57" w:type="dxa"/>
          <w:left w:w="28" w:type="dxa"/>
          <w:bottom w:w="57" w:type="dxa"/>
          <w:right w:w="28" w:type="dxa"/>
        </w:tblCellMar>
        <w:tblLook w:val="0480" w:firstRow="0" w:lastRow="0" w:firstColumn="1" w:lastColumn="0" w:noHBand="0" w:noVBand="1"/>
      </w:tblPr>
      <w:tblGrid>
        <w:gridCol w:w="2084"/>
        <w:gridCol w:w="4927"/>
        <w:gridCol w:w="1939"/>
        <w:gridCol w:w="746"/>
      </w:tblGrid>
      <w:tr w:rsidRPr="000D6381" w:rsidR="00C41C6B" w:rsidTr="00CD1E88" w14:paraId="43E52896" w14:textId="77777777">
        <w:tc>
          <w:tcPr>
            <w:tcW w:w="2084" w:type="dxa"/>
            <w:shd w:val="clear" w:color="auto" w:fill="0029CC"/>
            <w:vAlign w:val="top"/>
          </w:tcPr>
          <w:p w:rsidRPr="000D6381" w:rsidR="00C41C6B" w:rsidP="002C0AA1" w:rsidRDefault="00C41C6B" w14:paraId="2DFD1ACB" w14:textId="77777777">
            <w:pPr>
              <w:rPr>
                <w:color w:val="FFFFFF" w:themeColor="background1"/>
                <w:szCs w:val="18"/>
              </w:rPr>
            </w:pPr>
            <w:r w:rsidRPr="000D6381">
              <w:rPr>
                <w:b/>
                <w:color w:val="FFFFFF" w:themeColor="background1"/>
                <w:szCs w:val="18"/>
              </w:rPr>
              <w:t>idShort:</w:t>
            </w:r>
          </w:p>
        </w:tc>
        <w:tc>
          <w:tcPr>
            <w:tcW w:w="7612" w:type="dxa"/>
            <w:gridSpan w:val="3"/>
            <w:vAlign w:val="bottom"/>
          </w:tcPr>
          <w:p w:rsidRPr="000D6381" w:rsidR="00C41C6B" w:rsidP="002C0AA1" w:rsidRDefault="00C41C6B" w14:paraId="61F9B6C2" w14:textId="77777777">
            <w:pPr>
              <w:rPr>
                <w:szCs w:val="18"/>
              </w:rPr>
            </w:pPr>
            <w:r w:rsidRPr="000D6381">
              <w:rPr>
                <w:szCs w:val="18"/>
              </w:rPr>
              <w:t>Markings</w:t>
            </w:r>
          </w:p>
        </w:tc>
      </w:tr>
      <w:tr w:rsidRPr="000D6381" w:rsidR="00C41C6B" w:rsidTr="00CD1E88" w14:paraId="1AE7491A" w14:textId="77777777">
        <w:tc>
          <w:tcPr>
            <w:tcW w:w="2084" w:type="dxa"/>
            <w:shd w:val="clear" w:color="auto" w:fill="0029CC"/>
            <w:vAlign w:val="top"/>
          </w:tcPr>
          <w:p w:rsidRPr="000D6381" w:rsidR="00C41C6B" w:rsidP="002C0AA1" w:rsidRDefault="00C41C6B" w14:paraId="4952E2DA" w14:textId="77777777">
            <w:pPr>
              <w:rPr>
                <w:b/>
                <w:color w:val="FFFFFF" w:themeColor="background1"/>
                <w:szCs w:val="18"/>
              </w:rPr>
            </w:pPr>
            <w:r w:rsidRPr="000D6381">
              <w:rPr>
                <w:b/>
                <w:color w:val="FFFFFF" w:themeColor="background1"/>
                <w:szCs w:val="18"/>
              </w:rPr>
              <w:t>Class:</w:t>
            </w:r>
          </w:p>
        </w:tc>
        <w:tc>
          <w:tcPr>
            <w:tcW w:w="7612" w:type="dxa"/>
            <w:gridSpan w:val="3"/>
            <w:vAlign w:val="bottom"/>
          </w:tcPr>
          <w:p w:rsidRPr="000D6381" w:rsidR="00C41C6B" w:rsidP="002C0AA1" w:rsidRDefault="00F56FC6" w14:paraId="0BD58F4E" w14:textId="12BC1D23">
            <w:pPr>
              <w:rPr>
                <w:szCs w:val="18"/>
              </w:rPr>
            </w:pPr>
            <w:r>
              <w:rPr>
                <w:szCs w:val="18"/>
              </w:rPr>
              <w:t>Submodel</w:t>
            </w:r>
            <w:r w:rsidRPr="000D6381" w:rsidR="00C41C6B">
              <w:rPr>
                <w:szCs w:val="18"/>
              </w:rPr>
              <w:t>ElementCollection</w:t>
            </w:r>
          </w:p>
        </w:tc>
      </w:tr>
      <w:tr w:rsidRPr="000D6381" w:rsidR="00C41C6B" w:rsidTr="00CD1E88" w14:paraId="0A67188F" w14:textId="77777777">
        <w:tc>
          <w:tcPr>
            <w:tcW w:w="2084" w:type="dxa"/>
            <w:shd w:val="clear" w:color="auto" w:fill="0029CC"/>
            <w:vAlign w:val="top"/>
          </w:tcPr>
          <w:p w:rsidRPr="000D6381" w:rsidR="00C41C6B" w:rsidP="002C0AA1" w:rsidRDefault="00C41C6B" w14:paraId="35EC32E7" w14:textId="77777777">
            <w:pPr>
              <w:rPr>
                <w:b/>
                <w:color w:val="FFFFFF" w:themeColor="background1"/>
                <w:szCs w:val="18"/>
              </w:rPr>
            </w:pPr>
            <w:r w:rsidRPr="000D6381">
              <w:rPr>
                <w:b/>
                <w:color w:val="FFFFFF" w:themeColor="background1"/>
                <w:szCs w:val="18"/>
              </w:rPr>
              <w:t>semanticId:</w:t>
            </w:r>
          </w:p>
        </w:tc>
        <w:tc>
          <w:tcPr>
            <w:tcW w:w="7612" w:type="dxa"/>
            <w:gridSpan w:val="3"/>
            <w:vAlign w:val="bottom"/>
          </w:tcPr>
          <w:p w:rsidRPr="000D6381" w:rsidR="00C41C6B" w:rsidP="002C0AA1" w:rsidRDefault="00C41C6B" w14:paraId="41699432" w14:textId="354F72DC">
            <w:pPr>
              <w:rPr>
                <w:szCs w:val="18"/>
                <w:lang w:eastAsia="zh-CN"/>
              </w:rPr>
            </w:pPr>
            <w:r w:rsidRPr="004F24D2">
              <w:rPr>
                <w:szCs w:val="18"/>
              </w:rPr>
              <w:t>[IRDI] 0173-1#01-AGZ673#001</w:t>
            </w:r>
          </w:p>
        </w:tc>
      </w:tr>
      <w:tr w:rsidRPr="000D6381" w:rsidR="00C41C6B" w:rsidTr="00CD1E88" w14:paraId="212E264B" w14:textId="77777777">
        <w:tc>
          <w:tcPr>
            <w:tcW w:w="2084" w:type="dxa"/>
            <w:shd w:val="clear" w:color="auto" w:fill="0029CC"/>
            <w:vAlign w:val="top"/>
          </w:tcPr>
          <w:p w:rsidRPr="000D6381" w:rsidR="00C41C6B" w:rsidP="002C0AA1" w:rsidRDefault="00C41C6B" w14:paraId="3025E9FC" w14:textId="77777777">
            <w:pPr>
              <w:rPr>
                <w:b/>
                <w:color w:val="FFFFFF" w:themeColor="background1"/>
                <w:szCs w:val="18"/>
              </w:rPr>
            </w:pPr>
            <w:r w:rsidRPr="000D6381">
              <w:rPr>
                <w:b/>
                <w:color w:val="FFFFFF" w:themeColor="background1"/>
                <w:szCs w:val="18"/>
              </w:rPr>
              <w:t>AllowDuplicates</w:t>
            </w:r>
          </w:p>
        </w:tc>
        <w:tc>
          <w:tcPr>
            <w:tcW w:w="7612" w:type="dxa"/>
            <w:gridSpan w:val="3"/>
            <w:vAlign w:val="bottom"/>
          </w:tcPr>
          <w:p w:rsidRPr="000D6381" w:rsidR="00C41C6B" w:rsidP="002C0AA1" w:rsidRDefault="00C41C6B" w14:paraId="398E3FB0" w14:textId="77777777">
            <w:pPr>
              <w:rPr>
                <w:szCs w:val="18"/>
              </w:rPr>
            </w:pPr>
            <w:r w:rsidRPr="000D6381">
              <w:rPr>
                <w:szCs w:val="18"/>
              </w:rPr>
              <w:t>True</w:t>
            </w:r>
          </w:p>
        </w:tc>
      </w:tr>
      <w:tr w:rsidRPr="000D6381" w:rsidR="00C41C6B" w:rsidTr="00CD1E88" w14:paraId="31700D3E" w14:textId="77777777">
        <w:tc>
          <w:tcPr>
            <w:tcW w:w="2084" w:type="dxa"/>
            <w:shd w:val="clear" w:color="auto" w:fill="0029CC"/>
            <w:vAlign w:val="top"/>
          </w:tcPr>
          <w:p w:rsidRPr="000D6381" w:rsidR="00C41C6B" w:rsidP="002C0AA1" w:rsidRDefault="00C41C6B" w14:paraId="027FDF8B" w14:textId="77777777">
            <w:pPr>
              <w:rPr>
                <w:color w:val="FFFFFF" w:themeColor="background1"/>
                <w:szCs w:val="18"/>
              </w:rPr>
            </w:pPr>
            <w:r w:rsidRPr="000D6381">
              <w:rPr>
                <w:b/>
                <w:color w:val="FFFFFF" w:themeColor="background1"/>
                <w:szCs w:val="18"/>
              </w:rPr>
              <w:t>Parent:</w:t>
            </w:r>
          </w:p>
        </w:tc>
        <w:tc>
          <w:tcPr>
            <w:tcW w:w="7612" w:type="dxa"/>
            <w:gridSpan w:val="3"/>
            <w:vAlign w:val="bottom"/>
          </w:tcPr>
          <w:p w:rsidRPr="000D6381" w:rsidR="00C41C6B" w:rsidP="002C0AA1" w:rsidRDefault="00F56FC6" w14:paraId="7EAF983B" w14:textId="5330E907">
            <w:pPr>
              <w:rPr>
                <w:szCs w:val="18"/>
              </w:rPr>
            </w:pPr>
            <w:r>
              <w:rPr>
                <w:szCs w:val="18"/>
              </w:rPr>
              <w:t>Submodel</w:t>
            </w:r>
            <w:r w:rsidRPr="000D6381" w:rsidR="00C41C6B">
              <w:rPr>
                <w:szCs w:val="18"/>
              </w:rPr>
              <w:t xml:space="preserve"> “Nameplate”</w:t>
            </w:r>
          </w:p>
        </w:tc>
      </w:tr>
      <w:tr w:rsidRPr="000D6381" w:rsidR="00C41C6B" w:rsidTr="00CD1E88" w14:paraId="4164EA4A" w14:textId="77777777">
        <w:tc>
          <w:tcPr>
            <w:tcW w:w="2084" w:type="dxa"/>
            <w:shd w:val="clear" w:color="auto" w:fill="0029CC"/>
            <w:vAlign w:val="top"/>
          </w:tcPr>
          <w:p w:rsidRPr="000D6381" w:rsidR="00C41C6B" w:rsidP="002C0AA1" w:rsidRDefault="00C41C6B" w14:paraId="32B8CD07" w14:textId="77777777">
            <w:pPr>
              <w:rPr>
                <w:color w:val="FFFFFF" w:themeColor="background1"/>
                <w:szCs w:val="18"/>
              </w:rPr>
            </w:pPr>
            <w:r w:rsidRPr="000D6381">
              <w:rPr>
                <w:b/>
                <w:color w:val="FFFFFF" w:themeColor="background1"/>
                <w:szCs w:val="18"/>
              </w:rPr>
              <w:t>Explanation:</w:t>
            </w:r>
          </w:p>
        </w:tc>
        <w:tc>
          <w:tcPr>
            <w:tcW w:w="7612" w:type="dxa"/>
            <w:gridSpan w:val="3"/>
            <w:vAlign w:val="bottom"/>
          </w:tcPr>
          <w:p w:rsidR="00C41C6B" w:rsidP="002C0AA1" w:rsidRDefault="00C41C6B" w14:paraId="769E66A6" w14:textId="553D7D98">
            <w:pPr>
              <w:rPr>
                <w:szCs w:val="18"/>
              </w:rPr>
            </w:pPr>
            <w:r w:rsidRPr="000D6381">
              <w:rPr>
                <w:szCs w:val="18"/>
              </w:rPr>
              <w:t>Collection of product markings</w:t>
            </w:r>
          </w:p>
          <w:p w:rsidRPr="000D6381" w:rsidR="00C41C6B" w:rsidP="002C0AA1" w:rsidRDefault="00C41C6B" w14:paraId="35D4D7BB" w14:textId="77777777">
            <w:pPr>
              <w:rPr>
                <w:szCs w:val="18"/>
                <w:highlight w:val="yellow"/>
              </w:rPr>
            </w:pPr>
            <w:r w:rsidRPr="000D6381">
              <w:rPr>
                <w:szCs w:val="18"/>
              </w:rPr>
              <w:t>Note: CE marking is declared as mandatory according to EU Machine Directive 2006/42/EC.</w:t>
            </w:r>
          </w:p>
        </w:tc>
      </w:tr>
      <w:tr w:rsidRPr="000D6381" w:rsidR="0012763B" w:rsidTr="00CD1E88" w14:paraId="10B406E5" w14:textId="77777777">
        <w:trPr>
          <w:trHeight w:val="216"/>
        </w:trPr>
        <w:tc>
          <w:tcPr>
            <w:tcW w:w="2084" w:type="dxa"/>
            <w:shd w:val="clear" w:color="auto" w:fill="BFBFBF"/>
            <w:vAlign w:val="bottom"/>
          </w:tcPr>
          <w:p w:rsidRPr="00C41C6B" w:rsidR="00C41C6B" w:rsidP="002C0AA1" w:rsidRDefault="00C41C6B" w14:paraId="577CEC0D" w14:textId="77777777">
            <w:pPr>
              <w:rPr>
                <w:rFonts w:cs="Arial"/>
                <w:b/>
                <w:color w:val="0029CC"/>
                <w:szCs w:val="18"/>
              </w:rPr>
            </w:pPr>
            <w:r w:rsidRPr="00C41C6B">
              <w:rPr>
                <w:rFonts w:cs="Arial"/>
                <w:b/>
                <w:color w:val="0029CC"/>
                <w:szCs w:val="18"/>
              </w:rPr>
              <w:t>[SME type]</w:t>
            </w:r>
          </w:p>
        </w:tc>
        <w:tc>
          <w:tcPr>
            <w:tcW w:w="4927" w:type="dxa"/>
            <w:shd w:val="clear" w:color="auto" w:fill="BFBFBF"/>
            <w:vAlign w:val="bottom"/>
          </w:tcPr>
          <w:p w:rsidRPr="00C41C6B" w:rsidR="00C41C6B" w:rsidP="002C0AA1" w:rsidRDefault="00C41C6B" w14:paraId="6E78A063" w14:textId="77777777">
            <w:pPr>
              <w:rPr>
                <w:rFonts w:cs="Arial"/>
                <w:b/>
                <w:color w:val="0029CC"/>
                <w:szCs w:val="18"/>
              </w:rPr>
            </w:pPr>
            <w:r w:rsidRPr="00C41C6B">
              <w:rPr>
                <w:rFonts w:cs="Arial"/>
                <w:b/>
                <w:color w:val="0029CC"/>
                <w:szCs w:val="18"/>
              </w:rPr>
              <w:t>semanticId = [idType]value</w:t>
            </w:r>
          </w:p>
        </w:tc>
        <w:tc>
          <w:tcPr>
            <w:tcW w:w="1939" w:type="dxa"/>
            <w:shd w:val="clear" w:color="auto" w:fill="BFBFBF"/>
            <w:vAlign w:val="bottom"/>
          </w:tcPr>
          <w:p w:rsidRPr="00C41C6B" w:rsidR="00C41C6B" w:rsidP="002C0AA1" w:rsidRDefault="00C41C6B" w14:paraId="24ADE4DC" w14:textId="77777777">
            <w:pPr>
              <w:rPr>
                <w:rFonts w:cs="Arial"/>
                <w:b/>
                <w:color w:val="0029CC"/>
                <w:szCs w:val="18"/>
              </w:rPr>
            </w:pPr>
            <w:r w:rsidRPr="00C41C6B">
              <w:rPr>
                <w:rFonts w:cs="Arial"/>
                <w:b/>
                <w:color w:val="0029CC"/>
                <w:szCs w:val="18"/>
              </w:rPr>
              <w:t>[valueType]</w:t>
            </w:r>
          </w:p>
        </w:tc>
        <w:tc>
          <w:tcPr>
            <w:tcW w:w="746" w:type="dxa"/>
            <w:shd w:val="clear" w:color="auto" w:fill="BFBFBF"/>
            <w:vAlign w:val="bottom"/>
          </w:tcPr>
          <w:p w:rsidRPr="00C41C6B" w:rsidR="00C41C6B" w:rsidP="002C0AA1" w:rsidRDefault="00C41C6B" w14:paraId="3E319F2B" w14:textId="77777777">
            <w:pPr>
              <w:rPr>
                <w:rFonts w:cs="Arial"/>
                <w:b/>
                <w:color w:val="0029CC"/>
                <w:szCs w:val="18"/>
              </w:rPr>
            </w:pPr>
            <w:r w:rsidRPr="00C41C6B">
              <w:rPr>
                <w:rFonts w:cs="Arial"/>
                <w:b/>
                <w:color w:val="0029CC"/>
                <w:szCs w:val="18"/>
              </w:rPr>
              <w:t>card.</w:t>
            </w:r>
          </w:p>
        </w:tc>
      </w:tr>
      <w:tr w:rsidRPr="000D6381" w:rsidR="0012763B" w:rsidTr="00CD1E88" w14:paraId="488A7AA4" w14:textId="77777777">
        <w:trPr>
          <w:trHeight w:val="23"/>
        </w:trPr>
        <w:tc>
          <w:tcPr>
            <w:tcW w:w="2084" w:type="dxa"/>
            <w:shd w:val="clear" w:color="auto" w:fill="0029CC"/>
            <w:vAlign w:val="bottom"/>
          </w:tcPr>
          <w:p w:rsidRPr="000D6381" w:rsidR="00C41C6B" w:rsidP="002C0AA1" w:rsidRDefault="00C41C6B" w14:paraId="65794399" w14:textId="77777777">
            <w:pPr>
              <w:rPr>
                <w:b/>
                <w:color w:val="FFFFFF" w:themeColor="background1"/>
                <w:szCs w:val="18"/>
              </w:rPr>
            </w:pPr>
            <w:r w:rsidRPr="000D6381">
              <w:rPr>
                <w:b/>
                <w:color w:val="FFFFFF" w:themeColor="background1"/>
                <w:szCs w:val="18"/>
              </w:rPr>
              <w:t>idShort</w:t>
            </w:r>
          </w:p>
        </w:tc>
        <w:tc>
          <w:tcPr>
            <w:tcW w:w="4927" w:type="dxa"/>
            <w:shd w:val="clear" w:color="auto" w:fill="0029CC"/>
            <w:vAlign w:val="bottom"/>
          </w:tcPr>
          <w:p w:rsidRPr="000D6381" w:rsidR="00C41C6B" w:rsidP="002C0AA1" w:rsidRDefault="00C41C6B" w14:paraId="78233E90" w14:textId="77777777">
            <w:pPr>
              <w:rPr>
                <w:b/>
                <w:color w:val="FFFFFF" w:themeColor="background1"/>
                <w:szCs w:val="18"/>
              </w:rPr>
            </w:pPr>
            <w:r w:rsidRPr="000D6381">
              <w:rPr>
                <w:b/>
                <w:color w:val="FFFFFF" w:themeColor="background1"/>
                <w:szCs w:val="18"/>
              </w:rPr>
              <w:t>Description@en</w:t>
            </w:r>
          </w:p>
        </w:tc>
        <w:tc>
          <w:tcPr>
            <w:tcW w:w="1939" w:type="dxa"/>
            <w:shd w:val="clear" w:color="auto" w:fill="0029CC"/>
            <w:vAlign w:val="bottom"/>
          </w:tcPr>
          <w:p w:rsidRPr="000D6381" w:rsidR="00C41C6B" w:rsidP="002C0AA1" w:rsidRDefault="00C41C6B" w14:paraId="7B240F6C" w14:textId="77777777">
            <w:pPr>
              <w:rPr>
                <w:b/>
                <w:color w:val="FFFFFF" w:themeColor="background1"/>
                <w:szCs w:val="18"/>
              </w:rPr>
            </w:pPr>
            <w:r w:rsidRPr="000D6381">
              <w:rPr>
                <w:b/>
                <w:color w:val="FFFFFF" w:themeColor="background1"/>
                <w:szCs w:val="18"/>
              </w:rPr>
              <w:t>example</w:t>
            </w:r>
          </w:p>
        </w:tc>
        <w:tc>
          <w:tcPr>
            <w:tcW w:w="746" w:type="dxa"/>
            <w:shd w:val="clear" w:color="auto" w:fill="0029CC"/>
            <w:vAlign w:val="bottom"/>
          </w:tcPr>
          <w:p w:rsidRPr="000D6381" w:rsidR="00C41C6B" w:rsidP="002C0AA1" w:rsidRDefault="00C41C6B" w14:paraId="31709ED7" w14:textId="77777777">
            <w:pPr>
              <w:rPr>
                <w:b/>
                <w:color w:val="FFFFFF" w:themeColor="background1"/>
                <w:szCs w:val="18"/>
              </w:rPr>
            </w:pPr>
          </w:p>
        </w:tc>
      </w:tr>
      <w:tr w:rsidRPr="000D6381" w:rsidR="00303413" w:rsidTr="00CD1E88" w14:paraId="5086B457" w14:textId="77777777">
        <w:tc>
          <w:tcPr>
            <w:tcW w:w="2084" w:type="dxa"/>
            <w:shd w:val="clear" w:color="auto" w:fill="FFFFFF" w:themeFill="background1"/>
            <w:vAlign w:val="top"/>
          </w:tcPr>
          <w:p w:rsidRPr="000D6381" w:rsidR="00C41C6B" w:rsidP="002C0AA1" w:rsidRDefault="00C41C6B" w14:paraId="038FCBEF" w14:textId="4236D19A">
            <w:pPr>
              <w:rPr>
                <w:szCs w:val="18"/>
              </w:rPr>
            </w:pPr>
            <w:r w:rsidRPr="000D6381">
              <w:rPr>
                <w:szCs w:val="18"/>
              </w:rPr>
              <w:t>[</w:t>
            </w:r>
            <w:r w:rsidR="00F56FC6">
              <w:rPr>
                <w:szCs w:val="18"/>
              </w:rPr>
              <w:t>Submodel</w:t>
            </w:r>
            <w:r w:rsidRPr="000D6381">
              <w:rPr>
                <w:szCs w:val="18"/>
              </w:rPr>
              <w:t>ElementCollection]</w:t>
            </w:r>
            <w:r w:rsidRPr="000D6381">
              <w:rPr>
                <w:szCs w:val="18"/>
              </w:rPr>
              <w:br/>
            </w:r>
            <w:r w:rsidRPr="000D6381">
              <w:rPr>
                <w:szCs w:val="18"/>
              </w:rPr>
              <w:t>Marking{00}</w:t>
            </w:r>
          </w:p>
        </w:tc>
        <w:tc>
          <w:tcPr>
            <w:tcW w:w="4927" w:type="dxa"/>
            <w:shd w:val="clear" w:color="auto" w:fill="FFFFFF" w:themeFill="background1"/>
            <w:vAlign w:val="top"/>
          </w:tcPr>
          <w:p w:rsidRPr="000D6381" w:rsidR="00C41C6B" w:rsidP="002C0AA1" w:rsidRDefault="00C41C6B" w14:paraId="3E8F47F2" w14:textId="1F4B9FA3">
            <w:pPr>
              <w:rPr>
                <w:szCs w:val="18"/>
              </w:rPr>
            </w:pPr>
            <w:r w:rsidRPr="000D6381">
              <w:rPr>
                <w:szCs w:val="18"/>
                <w:lang w:val="en-US"/>
              </w:rPr>
              <w:t>[IR</w:t>
            </w:r>
            <w:r>
              <w:rPr>
                <w:szCs w:val="18"/>
                <w:lang w:val="en-US"/>
              </w:rPr>
              <w:t>D</w:t>
            </w:r>
            <w:r w:rsidRPr="000D6381">
              <w:rPr>
                <w:szCs w:val="18"/>
                <w:lang w:val="en-US"/>
              </w:rPr>
              <w:t xml:space="preserve">I] </w:t>
            </w:r>
            <w:r>
              <w:rPr>
                <w:szCs w:val="18"/>
                <w:lang w:val="en-US"/>
              </w:rPr>
              <w:t>0173-1#01-AHD206#001</w:t>
            </w:r>
          </w:p>
          <w:p w:rsidR="00C41C6B" w:rsidP="002C0AA1" w:rsidRDefault="00C41C6B" w14:paraId="19C7EAA1" w14:textId="60B12B1E">
            <w:pPr>
              <w:rPr>
                <w:szCs w:val="18"/>
              </w:rPr>
            </w:pPr>
            <w:r w:rsidRPr="000D6381">
              <w:rPr>
                <w:szCs w:val="18"/>
              </w:rPr>
              <w:t>contains information about the marking labelled on the device</w:t>
            </w:r>
          </w:p>
          <w:p w:rsidRPr="000D6381" w:rsidR="00AE448E" w:rsidP="002C0AA1" w:rsidRDefault="00AE448E" w14:paraId="07D013EA" w14:textId="1492357C">
            <w:pPr>
              <w:rPr>
                <w:szCs w:val="18"/>
              </w:rPr>
            </w:pPr>
            <w:r>
              <w:rPr>
                <w:szCs w:val="18"/>
              </w:rPr>
              <w:t xml:space="preserve">Note: see also </w:t>
            </w:r>
            <w:r w:rsidRPr="000D6381">
              <w:rPr>
                <w:szCs w:val="18"/>
                <w:lang w:val="en-US"/>
              </w:rPr>
              <w:t>[IRDI] 0112/2///61987#ABH515#003 Certificate or approval</w:t>
            </w:r>
          </w:p>
          <w:p w:rsidRPr="000D6381" w:rsidR="00C41C6B" w:rsidP="002C0AA1" w:rsidRDefault="00C41C6B" w14:paraId="2580E28E" w14:textId="77777777">
            <w:pPr>
              <w:rPr>
                <w:szCs w:val="18"/>
              </w:rPr>
            </w:pPr>
            <w:r w:rsidRPr="000D6381">
              <w:rPr>
                <w:szCs w:val="18"/>
              </w:rPr>
              <w:t>Note: CE marking is declared as mandatory according to the Blue Guide of the EU-Commission</w:t>
            </w:r>
          </w:p>
          <w:p w:rsidRPr="000D6381" w:rsidR="00C41C6B" w:rsidP="002C0AA1" w:rsidRDefault="00C41C6B" w14:paraId="5C8020AD" w14:textId="77777777">
            <w:pPr>
              <w:rPr>
                <w:szCs w:val="18"/>
              </w:rPr>
            </w:pPr>
            <w:r w:rsidRPr="000D6381">
              <w:rPr>
                <w:szCs w:val="18"/>
              </w:rPr>
              <w:t>See separate clause.</w:t>
            </w:r>
          </w:p>
        </w:tc>
        <w:tc>
          <w:tcPr>
            <w:tcW w:w="1939" w:type="dxa"/>
            <w:shd w:val="clear" w:color="auto" w:fill="FFFFFF" w:themeFill="background1"/>
            <w:vAlign w:val="top"/>
          </w:tcPr>
          <w:p w:rsidRPr="000D6381" w:rsidR="00C41C6B" w:rsidP="002C0AA1" w:rsidRDefault="00C41C6B" w14:paraId="3A726471" w14:textId="77777777">
            <w:pPr>
              <w:rPr>
                <w:szCs w:val="18"/>
              </w:rPr>
            </w:pPr>
            <w:r w:rsidRPr="000D6381">
              <w:rPr>
                <w:szCs w:val="18"/>
              </w:rPr>
              <w:t>n/a</w:t>
            </w:r>
          </w:p>
        </w:tc>
        <w:tc>
          <w:tcPr>
            <w:tcW w:w="746" w:type="dxa"/>
            <w:shd w:val="clear" w:color="auto" w:fill="FFFFFF" w:themeFill="background1"/>
            <w:vAlign w:val="top"/>
          </w:tcPr>
          <w:p w:rsidRPr="000D6381" w:rsidR="00C41C6B" w:rsidP="002C0AA1" w:rsidRDefault="00C41C6B" w14:paraId="5184037D" w14:textId="77777777">
            <w:pPr>
              <w:rPr>
                <w:szCs w:val="18"/>
                <w:highlight w:val="yellow"/>
              </w:rPr>
            </w:pPr>
            <w:r w:rsidRPr="000D6381">
              <w:rPr>
                <w:szCs w:val="18"/>
              </w:rPr>
              <w:t>[1..*]</w:t>
            </w:r>
          </w:p>
        </w:tc>
      </w:tr>
    </w:tbl>
    <w:p w:rsidRPr="00B63D5B" w:rsidR="00B63D5B" w:rsidP="00B63D5B" w:rsidRDefault="00B63D5B" w14:paraId="17916085" w14:textId="77777777"/>
    <w:p w:rsidR="00B62595" w:rsidRDefault="0012763B" w14:paraId="35C0A15A" w14:textId="3C1F6255">
      <w:pPr>
        <w:pStyle w:val="berschrift2"/>
      </w:pPr>
      <w:bookmarkStart w:name="_Toc114783952" w:id="130"/>
      <w:r>
        <w:t>Properties of the SMC “Marking” for product marking</w:t>
      </w:r>
      <w:bookmarkEnd w:id="130"/>
    </w:p>
    <w:p w:rsidR="00C328A9" w:rsidP="00C328A9" w:rsidRDefault="00A21A43" w14:paraId="5023D56E" w14:textId="13246B24">
      <w:r>
        <w:fldChar w:fldCharType="begin"/>
      </w:r>
      <w:r>
        <w:instrText xml:space="preserve"> REF _Ref100653063 \h </w:instrText>
      </w:r>
      <w:r>
        <w:fldChar w:fldCharType="separate"/>
      </w:r>
      <w:r w:rsidR="003A630C">
        <w:t xml:space="preserve">Figure </w:t>
      </w:r>
      <w:r w:rsidR="003A630C">
        <w:rPr>
          <w:noProof/>
        </w:rPr>
        <w:t>5</w:t>
      </w:r>
      <w:r>
        <w:fldChar w:fldCharType="end"/>
      </w:r>
      <w:r>
        <w:t xml:space="preserve"> </w:t>
      </w:r>
      <w:r w:rsidRPr="00EE6054" w:rsidR="00C328A9">
        <w:t xml:space="preserve">shows the UML-diagram defining the relevant properties which need to be set. </w:t>
      </w:r>
      <w:r w:rsidR="00CD7FB5">
        <w:fldChar w:fldCharType="begin"/>
      </w:r>
      <w:r w:rsidR="00CD7FB5">
        <w:instrText xml:space="preserve"> REF _Ref100653085 \h </w:instrText>
      </w:r>
      <w:r w:rsidR="00CD7FB5">
        <w:fldChar w:fldCharType="separate"/>
      </w:r>
      <w:r w:rsidR="003A630C">
        <w:t xml:space="preserve">Table </w:t>
      </w:r>
      <w:r w:rsidR="003A630C">
        <w:rPr>
          <w:noProof/>
        </w:rPr>
        <w:t>5</w:t>
      </w:r>
      <w:r w:rsidR="00CD7FB5">
        <w:fldChar w:fldCharType="end"/>
      </w:r>
      <w:r w:rsidR="00CD7FB5">
        <w:t xml:space="preserve"> </w:t>
      </w:r>
      <w:r w:rsidRPr="00EE6054" w:rsidR="00C328A9">
        <w:t>describes the details of the SMC structure combined with examples.</w:t>
      </w:r>
    </w:p>
    <w:p w:rsidR="00573488" w:rsidP="00573488" w:rsidRDefault="0078315A" w14:paraId="677A9CE5" w14:textId="77777777">
      <w:pPr>
        <w:keepNext/>
      </w:pPr>
      <w:r>
        <w:rPr>
          <w:noProof/>
        </w:rPr>
        <w:drawing>
          <wp:inline distT="0" distB="0" distL="0" distR="0" wp14:anchorId="6EBB4025" wp14:editId="38A09CFD">
            <wp:extent cx="5380945" cy="2355906"/>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a:ext>
                      </a:extLst>
                    </a:blip>
                    <a:stretch>
                      <a:fillRect/>
                    </a:stretch>
                  </pic:blipFill>
                  <pic:spPr>
                    <a:xfrm>
                      <a:off x="0" y="0"/>
                      <a:ext cx="5380945" cy="2355906"/>
                    </a:xfrm>
                    <a:prstGeom prst="rect">
                      <a:avLst/>
                    </a:prstGeom>
                  </pic:spPr>
                </pic:pic>
              </a:graphicData>
            </a:graphic>
          </wp:inline>
        </w:drawing>
      </w:r>
    </w:p>
    <w:p w:rsidR="0012763B" w:rsidP="00573488" w:rsidRDefault="00573488" w14:paraId="3C31C5FA" w14:textId="29C1A80C">
      <w:pPr>
        <w:pStyle w:val="Beschriftung"/>
      </w:pPr>
      <w:bookmarkStart w:name="_Ref100653063" w:id="131"/>
      <w:bookmarkStart w:name="_Toc114783930" w:id="132"/>
      <w:r>
        <w:t xml:space="preserve">Figure </w:t>
      </w:r>
      <w:r>
        <w:fldChar w:fldCharType="begin"/>
      </w:r>
      <w:r>
        <w:instrText xml:space="preserve"> SEQ Figure \* ARABIC </w:instrText>
      </w:r>
      <w:r>
        <w:fldChar w:fldCharType="separate"/>
      </w:r>
      <w:r w:rsidR="003A630C">
        <w:rPr>
          <w:noProof/>
        </w:rPr>
        <w:t>5</w:t>
      </w:r>
      <w:r>
        <w:fldChar w:fldCharType="end"/>
      </w:r>
      <w:bookmarkEnd w:id="131"/>
      <w:r>
        <w:t xml:space="preserve">: </w:t>
      </w:r>
      <w:r w:rsidRPr="00CD3402">
        <w:t>UML-Diagram for SMC "Marking"</w:t>
      </w:r>
      <w:bookmarkEnd w:id="132"/>
    </w:p>
    <w:p w:rsidR="003D7FC9" w:rsidP="003D7FC9" w:rsidRDefault="003D7FC9" w14:paraId="1EC94FB1" w14:textId="3FD56B29">
      <w:pPr>
        <w:pStyle w:val="Beschriftung"/>
        <w:keepNext/>
      </w:pPr>
      <w:bookmarkStart w:name="_Ref100653085" w:id="133"/>
      <w:bookmarkStart w:name="_Toc114783911" w:id="134"/>
      <w:r>
        <w:lastRenderedPageBreak/>
        <w:t xml:space="preserve">Table </w:t>
      </w:r>
      <w:r>
        <w:fldChar w:fldCharType="begin"/>
      </w:r>
      <w:r>
        <w:instrText xml:space="preserve"> SEQ Table \* ARABIC </w:instrText>
      </w:r>
      <w:r>
        <w:fldChar w:fldCharType="separate"/>
      </w:r>
      <w:r w:rsidR="003A630C">
        <w:rPr>
          <w:noProof/>
        </w:rPr>
        <w:t>5</w:t>
      </w:r>
      <w:r>
        <w:fldChar w:fldCharType="end"/>
      </w:r>
      <w:bookmarkEnd w:id="133"/>
      <w:r>
        <w:t xml:space="preserve">: </w:t>
      </w:r>
      <w:r w:rsidRPr="00B751D1">
        <w:t>Properties of SMC "Marking"</w:t>
      </w:r>
      <w:bookmarkEnd w:id="134"/>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107"/>
        <w:gridCol w:w="4824"/>
        <w:gridCol w:w="1960"/>
        <w:gridCol w:w="756"/>
        <w:gridCol w:w="54"/>
      </w:tblGrid>
      <w:tr w:rsidRPr="00D3657C" w:rsidR="00CD1E88" w:rsidTr="003D7FC9" w14:paraId="12FE9EF2" w14:textId="77777777">
        <w:trPr>
          <w:gridAfter w:val="1"/>
          <w:wAfter w:w="54" w:type="dxa"/>
          <w:cantSplit/>
        </w:trPr>
        <w:tc>
          <w:tcPr>
            <w:tcW w:w="2107" w:type="dxa"/>
            <w:shd w:val="clear" w:color="auto" w:fill="0029CC"/>
            <w:vAlign w:val="top"/>
          </w:tcPr>
          <w:p w:rsidRPr="00D3657C" w:rsidR="00CD1E88" w:rsidP="002C0AA1" w:rsidRDefault="00CD1E88" w14:paraId="5FB4E0C5" w14:textId="77777777">
            <w:pPr>
              <w:rPr>
                <w:color w:val="FFFFFF" w:themeColor="background1"/>
                <w:szCs w:val="18"/>
              </w:rPr>
            </w:pPr>
            <w:r w:rsidRPr="00D3657C">
              <w:rPr>
                <w:b/>
                <w:color w:val="FFFFFF" w:themeColor="background1"/>
                <w:szCs w:val="18"/>
              </w:rPr>
              <w:t>idShort:</w:t>
            </w:r>
          </w:p>
        </w:tc>
        <w:tc>
          <w:tcPr>
            <w:tcW w:w="7540" w:type="dxa"/>
            <w:gridSpan w:val="3"/>
            <w:vAlign w:val="top"/>
          </w:tcPr>
          <w:p w:rsidRPr="00D3657C" w:rsidR="00CD1E88" w:rsidP="002C0AA1" w:rsidRDefault="00CD1E88" w14:paraId="391FC613" w14:textId="77777777">
            <w:pPr>
              <w:rPr>
                <w:szCs w:val="18"/>
              </w:rPr>
            </w:pPr>
            <w:r w:rsidRPr="00D3657C">
              <w:rPr>
                <w:szCs w:val="18"/>
              </w:rPr>
              <w:t>Marking{00}</w:t>
            </w:r>
          </w:p>
        </w:tc>
      </w:tr>
      <w:tr w:rsidRPr="00D3657C" w:rsidR="00CD1E88" w:rsidTr="003D7FC9" w14:paraId="382D4A72" w14:textId="77777777">
        <w:trPr>
          <w:gridAfter w:val="1"/>
          <w:wAfter w:w="54" w:type="dxa"/>
          <w:cantSplit/>
        </w:trPr>
        <w:tc>
          <w:tcPr>
            <w:tcW w:w="2107" w:type="dxa"/>
            <w:shd w:val="clear" w:color="auto" w:fill="0029CC"/>
            <w:vAlign w:val="top"/>
          </w:tcPr>
          <w:p w:rsidRPr="00D3657C" w:rsidR="00CD1E88" w:rsidP="002C0AA1" w:rsidRDefault="00CD1E88" w14:paraId="4D246DCC" w14:textId="77777777">
            <w:pPr>
              <w:rPr>
                <w:b/>
                <w:color w:val="FFFFFF" w:themeColor="background1"/>
                <w:szCs w:val="18"/>
              </w:rPr>
            </w:pPr>
            <w:r w:rsidRPr="00D3657C">
              <w:rPr>
                <w:b/>
                <w:color w:val="FFFFFF" w:themeColor="background1"/>
                <w:szCs w:val="18"/>
              </w:rPr>
              <w:t>Class:</w:t>
            </w:r>
          </w:p>
        </w:tc>
        <w:tc>
          <w:tcPr>
            <w:tcW w:w="7540" w:type="dxa"/>
            <w:gridSpan w:val="3"/>
            <w:vAlign w:val="top"/>
          </w:tcPr>
          <w:p w:rsidRPr="00D3657C" w:rsidR="00CD1E88" w:rsidP="002C0AA1" w:rsidRDefault="00F56FC6" w14:paraId="09951AAE" w14:textId="32F08958">
            <w:pPr>
              <w:rPr>
                <w:szCs w:val="18"/>
              </w:rPr>
            </w:pPr>
            <w:r>
              <w:rPr>
                <w:szCs w:val="18"/>
              </w:rPr>
              <w:t>Submodel</w:t>
            </w:r>
            <w:r w:rsidRPr="00D3657C" w:rsidR="00CD1E88">
              <w:rPr>
                <w:szCs w:val="18"/>
              </w:rPr>
              <w:t>ElementCollection</w:t>
            </w:r>
          </w:p>
        </w:tc>
      </w:tr>
      <w:tr w:rsidRPr="00D3657C" w:rsidR="00CD1E88" w:rsidTr="003D7FC9" w14:paraId="4A0F1718" w14:textId="77777777">
        <w:trPr>
          <w:gridAfter w:val="1"/>
          <w:wAfter w:w="54" w:type="dxa"/>
          <w:cantSplit/>
        </w:trPr>
        <w:tc>
          <w:tcPr>
            <w:tcW w:w="2107" w:type="dxa"/>
            <w:shd w:val="clear" w:color="auto" w:fill="0029CC"/>
            <w:vAlign w:val="top"/>
          </w:tcPr>
          <w:p w:rsidRPr="00D3657C" w:rsidR="00CD1E88" w:rsidP="002C0AA1" w:rsidRDefault="00CD1E88" w14:paraId="3C8DCAF6" w14:textId="77777777">
            <w:pPr>
              <w:rPr>
                <w:b/>
                <w:color w:val="FFFFFF" w:themeColor="background1"/>
                <w:szCs w:val="18"/>
              </w:rPr>
            </w:pPr>
            <w:r w:rsidRPr="00D3657C">
              <w:rPr>
                <w:b/>
                <w:color w:val="FFFFFF" w:themeColor="background1"/>
                <w:szCs w:val="18"/>
              </w:rPr>
              <w:t>semanticId:</w:t>
            </w:r>
          </w:p>
        </w:tc>
        <w:tc>
          <w:tcPr>
            <w:tcW w:w="7540" w:type="dxa"/>
            <w:gridSpan w:val="3"/>
            <w:vAlign w:val="top"/>
          </w:tcPr>
          <w:p w:rsidRPr="00D3657C" w:rsidR="00CD1E88" w:rsidP="002C0AA1" w:rsidRDefault="00CD1E88" w14:paraId="26B00726" w14:textId="40264F74">
            <w:pPr>
              <w:rPr>
                <w:szCs w:val="18"/>
                <w:lang w:val="en-US"/>
              </w:rPr>
            </w:pPr>
            <w:r w:rsidRPr="004F24D2">
              <w:rPr>
                <w:szCs w:val="18"/>
                <w:lang w:val="en-US"/>
              </w:rPr>
              <w:t>[IRDI] 0173-1#01-AHD206#001</w:t>
            </w:r>
          </w:p>
        </w:tc>
      </w:tr>
      <w:tr w:rsidRPr="00D3657C" w:rsidR="00CD1E88" w:rsidTr="003D7FC9" w14:paraId="0BF2760B" w14:textId="77777777">
        <w:trPr>
          <w:gridAfter w:val="1"/>
          <w:wAfter w:w="54" w:type="dxa"/>
          <w:cantSplit/>
        </w:trPr>
        <w:tc>
          <w:tcPr>
            <w:tcW w:w="2107" w:type="dxa"/>
            <w:shd w:val="clear" w:color="auto" w:fill="0029CC"/>
            <w:vAlign w:val="top"/>
          </w:tcPr>
          <w:p w:rsidRPr="00D3657C" w:rsidR="00CD1E88" w:rsidP="002C0AA1" w:rsidRDefault="00CD1E88" w14:paraId="3FF5C8D6" w14:textId="77777777">
            <w:pPr>
              <w:rPr>
                <w:b/>
                <w:color w:val="FFFFFF" w:themeColor="background1"/>
                <w:szCs w:val="18"/>
              </w:rPr>
            </w:pPr>
            <w:r w:rsidRPr="00D3657C">
              <w:rPr>
                <w:b/>
                <w:color w:val="FFFFFF" w:themeColor="background1"/>
                <w:szCs w:val="18"/>
              </w:rPr>
              <w:t>AllowDuplicates</w:t>
            </w:r>
          </w:p>
        </w:tc>
        <w:tc>
          <w:tcPr>
            <w:tcW w:w="7540" w:type="dxa"/>
            <w:gridSpan w:val="3"/>
            <w:vAlign w:val="top"/>
          </w:tcPr>
          <w:p w:rsidRPr="00D3657C" w:rsidR="00CD1E88" w:rsidP="002C0AA1" w:rsidRDefault="00CD1E88" w14:paraId="5326A0C5" w14:textId="77777777">
            <w:pPr>
              <w:rPr>
                <w:szCs w:val="18"/>
              </w:rPr>
            </w:pPr>
            <w:r w:rsidRPr="00D3657C">
              <w:rPr>
                <w:rFonts w:hint="eastAsia"/>
                <w:szCs w:val="18"/>
                <w:lang w:eastAsia="zh-CN"/>
              </w:rPr>
              <w:t>True</w:t>
            </w:r>
          </w:p>
        </w:tc>
      </w:tr>
      <w:tr w:rsidRPr="00D3657C" w:rsidR="00CD1E88" w:rsidTr="003D7FC9" w14:paraId="4BE7CF49" w14:textId="77777777">
        <w:trPr>
          <w:gridAfter w:val="1"/>
          <w:wAfter w:w="54" w:type="dxa"/>
          <w:cantSplit/>
        </w:trPr>
        <w:tc>
          <w:tcPr>
            <w:tcW w:w="2107" w:type="dxa"/>
            <w:shd w:val="clear" w:color="auto" w:fill="0029CC"/>
            <w:vAlign w:val="top"/>
          </w:tcPr>
          <w:p w:rsidRPr="00D3657C" w:rsidR="00CD1E88" w:rsidP="002C0AA1" w:rsidRDefault="00CD1E88" w14:paraId="6FA73A9E" w14:textId="77777777">
            <w:pPr>
              <w:rPr>
                <w:color w:val="FFFFFF" w:themeColor="background1"/>
                <w:szCs w:val="18"/>
              </w:rPr>
            </w:pPr>
            <w:r w:rsidRPr="00D3657C">
              <w:rPr>
                <w:b/>
                <w:color w:val="FFFFFF" w:themeColor="background1"/>
                <w:szCs w:val="18"/>
              </w:rPr>
              <w:t>Parent:</w:t>
            </w:r>
          </w:p>
        </w:tc>
        <w:tc>
          <w:tcPr>
            <w:tcW w:w="7540" w:type="dxa"/>
            <w:gridSpan w:val="3"/>
            <w:vAlign w:val="top"/>
          </w:tcPr>
          <w:p w:rsidRPr="00D3657C" w:rsidR="00CD1E88" w:rsidP="002C0AA1" w:rsidRDefault="00F56FC6" w14:paraId="7D80A932" w14:textId="1B95F145">
            <w:pPr>
              <w:rPr>
                <w:szCs w:val="18"/>
              </w:rPr>
            </w:pPr>
            <w:r>
              <w:rPr>
                <w:szCs w:val="18"/>
              </w:rPr>
              <w:t>Submodel</w:t>
            </w:r>
            <w:r w:rsidRPr="00D3657C" w:rsidR="00CD1E88">
              <w:rPr>
                <w:szCs w:val="18"/>
              </w:rPr>
              <w:t>ElementCollection “Markings”</w:t>
            </w:r>
          </w:p>
        </w:tc>
      </w:tr>
      <w:tr w:rsidRPr="00D3657C" w:rsidR="00CD1E88" w:rsidTr="003D7FC9" w14:paraId="44328FFC" w14:textId="77777777">
        <w:trPr>
          <w:gridAfter w:val="1"/>
          <w:wAfter w:w="54" w:type="dxa"/>
          <w:cantSplit/>
        </w:trPr>
        <w:tc>
          <w:tcPr>
            <w:tcW w:w="2107" w:type="dxa"/>
            <w:tcBorders>
              <w:bottom w:val="single" w:color="D9D9D9" w:themeColor="background1" w:themeShade="D9" w:sz="2" w:space="0"/>
            </w:tcBorders>
            <w:shd w:val="clear" w:color="auto" w:fill="0029CC"/>
            <w:vAlign w:val="top"/>
          </w:tcPr>
          <w:p w:rsidRPr="00D3657C" w:rsidR="00CD1E88" w:rsidP="002C0AA1" w:rsidRDefault="00CD1E88" w14:paraId="1708018F" w14:textId="77777777">
            <w:pPr>
              <w:rPr>
                <w:color w:val="FFFFFF" w:themeColor="background1"/>
                <w:szCs w:val="18"/>
              </w:rPr>
            </w:pPr>
            <w:r w:rsidRPr="00D3657C">
              <w:rPr>
                <w:b/>
                <w:color w:val="FFFFFF" w:themeColor="background1"/>
                <w:szCs w:val="18"/>
              </w:rPr>
              <w:t>Explanation:</w:t>
            </w:r>
          </w:p>
        </w:tc>
        <w:tc>
          <w:tcPr>
            <w:tcW w:w="7540" w:type="dxa"/>
            <w:gridSpan w:val="3"/>
            <w:tcBorders>
              <w:bottom w:val="single" w:color="D9D9D9" w:themeColor="background1" w:themeShade="D9" w:sz="2" w:space="0"/>
            </w:tcBorders>
            <w:vAlign w:val="top"/>
          </w:tcPr>
          <w:p w:rsidR="00CD1E88" w:rsidP="002C0AA1" w:rsidRDefault="00CD1E88" w14:paraId="5B979633" w14:textId="77777777">
            <w:pPr>
              <w:rPr>
                <w:szCs w:val="18"/>
              </w:rPr>
            </w:pPr>
            <w:r w:rsidRPr="00D3657C">
              <w:rPr>
                <w:szCs w:val="18"/>
              </w:rPr>
              <w:t>contains information about the marking labelled on the device</w:t>
            </w:r>
          </w:p>
          <w:p w:rsidRPr="00D3657C" w:rsidR="00AE448E" w:rsidP="002C0AA1" w:rsidRDefault="00AE448E" w14:paraId="29307CDA" w14:textId="6615CB86">
            <w:pPr>
              <w:rPr>
                <w:szCs w:val="18"/>
                <w:highlight w:val="yellow"/>
              </w:rPr>
            </w:pPr>
            <w:r>
              <w:rPr>
                <w:szCs w:val="18"/>
              </w:rPr>
              <w:t xml:space="preserve">Note: see also </w:t>
            </w:r>
            <w:r w:rsidRPr="00D3657C">
              <w:rPr>
                <w:szCs w:val="18"/>
                <w:lang w:val="en-US"/>
              </w:rPr>
              <w:t>[IRDI] 0112/2///61987#ABH515#003 Certificate or approval</w:t>
            </w:r>
          </w:p>
        </w:tc>
      </w:tr>
      <w:tr w:rsidRPr="00D3657C" w:rsidR="00CD1E88" w:rsidTr="003D7FC9" w14:paraId="0A352DBA" w14:textId="77777777">
        <w:trPr>
          <w:gridAfter w:val="1"/>
          <w:wAfter w:w="54" w:type="dxa"/>
          <w:cantSplit/>
          <w:trHeight w:val="216"/>
        </w:trPr>
        <w:tc>
          <w:tcPr>
            <w:tcW w:w="2107" w:type="dxa"/>
            <w:tcBorders>
              <w:bottom w:val="single" w:color="D9D9D9" w:themeColor="background1" w:themeShade="D9" w:sz="2" w:space="0"/>
            </w:tcBorders>
            <w:shd w:val="clear" w:color="auto" w:fill="BFBFBF"/>
            <w:vAlign w:val="top"/>
          </w:tcPr>
          <w:p w:rsidRPr="00CD1E88" w:rsidR="00CD1E88" w:rsidP="002C0AA1" w:rsidRDefault="00CD1E88" w14:paraId="62CA99C0" w14:textId="77777777">
            <w:pPr>
              <w:rPr>
                <w:rFonts w:cs="Arial"/>
                <w:b/>
                <w:color w:val="0029CC"/>
                <w:szCs w:val="18"/>
              </w:rPr>
            </w:pPr>
            <w:r w:rsidRPr="00CD1E88">
              <w:rPr>
                <w:rFonts w:cs="Arial"/>
                <w:b/>
                <w:color w:val="0029CC"/>
                <w:szCs w:val="18"/>
              </w:rPr>
              <w:t>[SME type]</w:t>
            </w:r>
          </w:p>
        </w:tc>
        <w:tc>
          <w:tcPr>
            <w:tcW w:w="4824" w:type="dxa"/>
            <w:tcBorders>
              <w:bottom w:val="single" w:color="D9D9D9" w:themeColor="background1" w:themeShade="D9" w:sz="2" w:space="0"/>
            </w:tcBorders>
            <w:shd w:val="clear" w:color="auto" w:fill="BFBFBF"/>
            <w:vAlign w:val="top"/>
          </w:tcPr>
          <w:p w:rsidRPr="00CD1E88" w:rsidR="00CD1E88" w:rsidP="002C0AA1" w:rsidRDefault="00CD1E88" w14:paraId="11794779" w14:textId="77777777">
            <w:pPr>
              <w:rPr>
                <w:rFonts w:cs="Arial"/>
                <w:b/>
                <w:color w:val="0029CC"/>
                <w:szCs w:val="18"/>
              </w:rPr>
            </w:pPr>
            <w:r w:rsidRPr="00CD1E88">
              <w:rPr>
                <w:rFonts w:cs="Arial"/>
                <w:b/>
                <w:color w:val="0029CC"/>
                <w:szCs w:val="18"/>
              </w:rPr>
              <w:t>semanticId = [idType]value</w:t>
            </w:r>
          </w:p>
        </w:tc>
        <w:tc>
          <w:tcPr>
            <w:tcW w:w="1960" w:type="dxa"/>
            <w:tcBorders>
              <w:bottom w:val="single" w:color="D9D9D9" w:themeColor="background1" w:themeShade="D9" w:sz="2" w:space="0"/>
            </w:tcBorders>
            <w:shd w:val="clear" w:color="auto" w:fill="BFBFBF"/>
            <w:vAlign w:val="top"/>
          </w:tcPr>
          <w:p w:rsidRPr="00CD1E88" w:rsidR="00CD1E88" w:rsidP="002C0AA1" w:rsidRDefault="00CD1E88" w14:paraId="74B7B5EF" w14:textId="77777777">
            <w:pPr>
              <w:rPr>
                <w:rFonts w:cs="Arial"/>
                <w:b/>
                <w:color w:val="0029CC"/>
                <w:szCs w:val="18"/>
              </w:rPr>
            </w:pPr>
            <w:r w:rsidRPr="00CD1E88">
              <w:rPr>
                <w:rFonts w:cs="Arial"/>
                <w:b/>
                <w:color w:val="0029CC"/>
                <w:szCs w:val="18"/>
              </w:rPr>
              <w:t>[valueType]</w:t>
            </w:r>
          </w:p>
        </w:tc>
        <w:tc>
          <w:tcPr>
            <w:tcW w:w="756" w:type="dxa"/>
            <w:tcBorders>
              <w:bottom w:val="single" w:color="D9D9D9" w:themeColor="background1" w:themeShade="D9" w:sz="2" w:space="0"/>
            </w:tcBorders>
            <w:shd w:val="clear" w:color="auto" w:fill="BFBFBF"/>
            <w:vAlign w:val="top"/>
          </w:tcPr>
          <w:p w:rsidRPr="00CD1E88" w:rsidR="00CD1E88" w:rsidP="002C0AA1" w:rsidRDefault="00CD1E88" w14:paraId="46CB8EE1" w14:textId="77777777">
            <w:pPr>
              <w:rPr>
                <w:rFonts w:cs="Arial"/>
                <w:b/>
                <w:color w:val="0029CC"/>
                <w:szCs w:val="18"/>
              </w:rPr>
            </w:pPr>
            <w:r w:rsidRPr="00CD1E88">
              <w:rPr>
                <w:rFonts w:cs="Arial"/>
                <w:b/>
                <w:color w:val="0029CC"/>
                <w:szCs w:val="18"/>
              </w:rPr>
              <w:t>card.</w:t>
            </w:r>
          </w:p>
        </w:tc>
      </w:tr>
      <w:tr w:rsidRPr="00D3657C" w:rsidR="00CD1E88" w:rsidTr="003D7FC9" w14:paraId="04FBB75A" w14:textId="77777777">
        <w:trPr>
          <w:gridAfter w:val="1"/>
          <w:wAfter w:w="54" w:type="dxa"/>
          <w:cantSplit/>
          <w:trHeight w:val="23"/>
        </w:trPr>
        <w:tc>
          <w:tcPr>
            <w:tcW w:w="2107" w:type="dxa"/>
            <w:shd w:val="clear" w:color="auto" w:fill="0029CC"/>
            <w:vAlign w:val="top"/>
          </w:tcPr>
          <w:p w:rsidRPr="00D3657C" w:rsidR="00CD1E88" w:rsidP="002C0AA1" w:rsidRDefault="00CD1E88" w14:paraId="3527DFD5" w14:textId="77777777">
            <w:pPr>
              <w:rPr>
                <w:b/>
                <w:color w:val="FFFFFF" w:themeColor="background1"/>
                <w:szCs w:val="18"/>
              </w:rPr>
            </w:pPr>
            <w:r w:rsidRPr="00D3657C">
              <w:rPr>
                <w:b/>
                <w:color w:val="FFFFFF" w:themeColor="background1"/>
                <w:szCs w:val="18"/>
              </w:rPr>
              <w:t>idShort</w:t>
            </w:r>
          </w:p>
        </w:tc>
        <w:tc>
          <w:tcPr>
            <w:tcW w:w="4824" w:type="dxa"/>
            <w:shd w:val="clear" w:color="auto" w:fill="0029CC"/>
            <w:vAlign w:val="top"/>
          </w:tcPr>
          <w:p w:rsidRPr="00D3657C" w:rsidR="00CD1E88" w:rsidP="002C0AA1" w:rsidRDefault="00CD1E88" w14:paraId="55C2CF1C" w14:textId="77777777">
            <w:pPr>
              <w:rPr>
                <w:b/>
                <w:color w:val="FFFFFF" w:themeColor="background1"/>
                <w:szCs w:val="18"/>
              </w:rPr>
            </w:pPr>
            <w:r w:rsidRPr="00D3657C">
              <w:rPr>
                <w:b/>
                <w:color w:val="FFFFFF" w:themeColor="background1"/>
                <w:szCs w:val="18"/>
              </w:rPr>
              <w:t>Description@en</w:t>
            </w:r>
          </w:p>
        </w:tc>
        <w:tc>
          <w:tcPr>
            <w:tcW w:w="1960" w:type="dxa"/>
            <w:shd w:val="clear" w:color="auto" w:fill="0029CC"/>
            <w:vAlign w:val="top"/>
          </w:tcPr>
          <w:p w:rsidRPr="00D3657C" w:rsidR="00CD1E88" w:rsidP="002C0AA1" w:rsidRDefault="00CD1E88" w14:paraId="2D90521E" w14:textId="77777777">
            <w:pPr>
              <w:rPr>
                <w:b/>
                <w:color w:val="FFFFFF" w:themeColor="background1"/>
                <w:szCs w:val="18"/>
              </w:rPr>
            </w:pPr>
            <w:r w:rsidRPr="00D3657C">
              <w:rPr>
                <w:b/>
                <w:color w:val="FFFFFF" w:themeColor="background1"/>
                <w:szCs w:val="18"/>
              </w:rPr>
              <w:t>example</w:t>
            </w:r>
          </w:p>
        </w:tc>
        <w:tc>
          <w:tcPr>
            <w:tcW w:w="756" w:type="dxa"/>
            <w:shd w:val="clear" w:color="auto" w:fill="0029CC"/>
            <w:vAlign w:val="top"/>
          </w:tcPr>
          <w:p w:rsidRPr="00D3657C" w:rsidR="00CD1E88" w:rsidP="002C0AA1" w:rsidRDefault="00CD1E88" w14:paraId="14AB26C9" w14:textId="77777777">
            <w:pPr>
              <w:rPr>
                <w:b/>
                <w:color w:val="FFFFFF" w:themeColor="background1"/>
                <w:szCs w:val="18"/>
              </w:rPr>
            </w:pPr>
          </w:p>
        </w:tc>
      </w:tr>
      <w:tr w:rsidRPr="00D3657C" w:rsidR="00CD1E88" w:rsidTr="003D7FC9" w14:paraId="138AA4A3" w14:textId="77777777">
        <w:trPr>
          <w:gridAfter w:val="1"/>
          <w:wAfter w:w="54" w:type="dxa"/>
          <w:cantSplit/>
        </w:trPr>
        <w:tc>
          <w:tcPr>
            <w:tcW w:w="2107" w:type="dxa"/>
            <w:vAlign w:val="top"/>
          </w:tcPr>
          <w:p w:rsidRPr="00D3657C" w:rsidR="00CD1E88" w:rsidP="002C0AA1" w:rsidRDefault="00CD1E88" w14:paraId="47B5B25D" w14:textId="77777777">
            <w:pPr>
              <w:rPr>
                <w:szCs w:val="18"/>
              </w:rPr>
            </w:pPr>
            <w:r w:rsidRPr="00D3657C">
              <w:rPr>
                <w:szCs w:val="18"/>
              </w:rPr>
              <w:t>[Property]</w:t>
            </w:r>
            <w:r w:rsidRPr="00D3657C">
              <w:rPr>
                <w:szCs w:val="18"/>
              </w:rPr>
              <w:br/>
            </w:r>
            <w:r w:rsidRPr="00D3657C">
              <w:rPr>
                <w:szCs w:val="18"/>
              </w:rPr>
              <w:t>MarkingName</w:t>
            </w:r>
          </w:p>
        </w:tc>
        <w:tc>
          <w:tcPr>
            <w:tcW w:w="4824" w:type="dxa"/>
            <w:vAlign w:val="top"/>
          </w:tcPr>
          <w:p w:rsidRPr="00E45B57" w:rsidR="00CD1E88" w:rsidP="002C0AA1" w:rsidRDefault="00CD1E88" w14:paraId="20887C3E" w14:textId="7846F7AE">
            <w:pPr>
              <w:rPr>
                <w:szCs w:val="18"/>
                <w:lang w:val="de-DE"/>
              </w:rPr>
            </w:pPr>
            <w:r w:rsidRPr="00E45B57">
              <w:rPr>
                <w:szCs w:val="18"/>
                <w:lang w:val="de-DE"/>
              </w:rPr>
              <w:t>[IRI] https://admin-shell.io/zvei/</w:t>
            </w:r>
            <w:r w:rsidRPr="00E45B57" w:rsidR="00AE448E">
              <w:rPr>
                <w:szCs w:val="18"/>
                <w:lang w:val="de-DE"/>
              </w:rPr>
              <w:t>nameplate/2/0/</w:t>
            </w:r>
            <w:r w:rsidRPr="00E45B57">
              <w:rPr>
                <w:szCs w:val="18"/>
                <w:lang w:val="de-DE"/>
              </w:rPr>
              <w:br/>
            </w:r>
            <w:r w:rsidRPr="00E45B57">
              <w:rPr>
                <w:szCs w:val="18"/>
                <w:lang w:val="de-DE"/>
              </w:rPr>
              <w:t>Nameplate/Markings/Marking/MarkingName</w:t>
            </w:r>
          </w:p>
          <w:p w:rsidR="00CD1E88" w:rsidP="002C0AA1" w:rsidRDefault="00CD1E88" w14:paraId="2F1323ED" w14:textId="2935B8AB">
            <w:pPr>
              <w:rPr>
                <w:szCs w:val="18"/>
              </w:rPr>
            </w:pPr>
            <w:r w:rsidRPr="00D3657C">
              <w:rPr>
                <w:szCs w:val="18"/>
              </w:rPr>
              <w:t>common name of the marking</w:t>
            </w:r>
          </w:p>
          <w:p w:rsidRPr="00D3657C" w:rsidR="00AE448E" w:rsidP="002C0AA1" w:rsidRDefault="00AE448E" w14:paraId="0CFA48F9" w14:textId="2BE0962B">
            <w:pPr>
              <w:rPr>
                <w:szCs w:val="18"/>
              </w:rPr>
            </w:pPr>
            <w:r>
              <w:rPr>
                <w:szCs w:val="18"/>
              </w:rPr>
              <w:t xml:space="preserve">Note: see also </w:t>
            </w:r>
            <w:r w:rsidRPr="00D3657C">
              <w:rPr>
                <w:szCs w:val="18"/>
              </w:rPr>
              <w:t>[IRDI] 0173-1#02-BAB392#015 certificate/approval</w:t>
            </w:r>
          </w:p>
          <w:p w:rsidRPr="00D3657C" w:rsidR="00CD1E88" w:rsidP="002C0AA1" w:rsidRDefault="00CD1E88" w14:paraId="0C5606EE" w14:textId="77777777">
            <w:pPr>
              <w:rPr>
                <w:szCs w:val="18"/>
                <w:lang w:eastAsia="zh-CN"/>
              </w:rPr>
            </w:pPr>
            <w:r w:rsidRPr="00D3657C">
              <w:rPr>
                <w:szCs w:val="18"/>
              </w:rPr>
              <w:t>Note: CE marking is declared as mandatory according to Blue Guide of the EU-Commission</w:t>
            </w:r>
          </w:p>
        </w:tc>
        <w:tc>
          <w:tcPr>
            <w:tcW w:w="1960" w:type="dxa"/>
            <w:vAlign w:val="top"/>
          </w:tcPr>
          <w:p w:rsidRPr="00D3657C" w:rsidR="00CD1E88" w:rsidP="002C0AA1" w:rsidRDefault="00CD1E88" w14:paraId="5B54850B" w14:textId="77777777">
            <w:pPr>
              <w:rPr>
                <w:szCs w:val="18"/>
              </w:rPr>
            </w:pPr>
            <w:r w:rsidRPr="00D3657C">
              <w:rPr>
                <w:szCs w:val="18"/>
              </w:rPr>
              <w:t>[String]</w:t>
            </w:r>
            <w:r w:rsidRPr="00D3657C">
              <w:rPr>
                <w:szCs w:val="18"/>
              </w:rPr>
              <w:br/>
            </w:r>
            <w:r w:rsidRPr="00D3657C">
              <w:rPr>
                <w:szCs w:val="18"/>
              </w:rPr>
              <w:t>valueId with ECLASS enumeration IRDI is preferable, e.g. [IRDI] 0173-1#07-DAA603#004 for CE. If no IRDI available, string value can also be accepted.</w:t>
            </w:r>
          </w:p>
          <w:p w:rsidRPr="00D3657C" w:rsidR="00CD1E88" w:rsidP="002C0AA1" w:rsidRDefault="00CD1E88" w14:paraId="5480D3C2" w14:textId="5F3ADB80">
            <w:pPr>
              <w:rPr>
                <w:szCs w:val="18"/>
              </w:rPr>
            </w:pPr>
            <w:r w:rsidRPr="00D3657C">
              <w:rPr>
                <w:szCs w:val="18"/>
              </w:rPr>
              <w:t xml:space="preserve">Samples for valueId from ECLASS are listed in </w:t>
            </w:r>
            <w:r w:rsidRPr="00D3657C">
              <w:rPr>
                <w:szCs w:val="18"/>
              </w:rPr>
              <w:fldChar w:fldCharType="begin"/>
            </w:r>
            <w:r w:rsidRPr="00D3657C">
              <w:rPr>
                <w:szCs w:val="18"/>
              </w:rPr>
              <w:instrText xml:space="preserve"> REF _Ref49783184 \r \h  \* MERGEFORMAT </w:instrText>
            </w:r>
            <w:r w:rsidRPr="00D3657C">
              <w:rPr>
                <w:szCs w:val="18"/>
              </w:rPr>
            </w:r>
            <w:r w:rsidRPr="00D3657C">
              <w:rPr>
                <w:szCs w:val="18"/>
              </w:rPr>
              <w:fldChar w:fldCharType="separate"/>
            </w:r>
            <w:r w:rsidR="003A630C">
              <w:rPr>
                <w:szCs w:val="18"/>
              </w:rPr>
              <w:t>Annex B</w:t>
            </w:r>
            <w:r w:rsidRPr="00D3657C">
              <w:rPr>
                <w:szCs w:val="18"/>
              </w:rPr>
              <w:fldChar w:fldCharType="end"/>
            </w:r>
          </w:p>
        </w:tc>
        <w:tc>
          <w:tcPr>
            <w:tcW w:w="756" w:type="dxa"/>
            <w:vAlign w:val="top"/>
          </w:tcPr>
          <w:p w:rsidRPr="00D3657C" w:rsidR="00CD1E88" w:rsidP="002C0AA1" w:rsidRDefault="00CD1E88" w14:paraId="6D488E5E" w14:textId="77777777">
            <w:pPr>
              <w:rPr>
                <w:szCs w:val="18"/>
              </w:rPr>
            </w:pPr>
            <w:r w:rsidRPr="00D3657C">
              <w:rPr>
                <w:szCs w:val="18"/>
              </w:rPr>
              <w:t>[1]</w:t>
            </w:r>
          </w:p>
        </w:tc>
      </w:tr>
      <w:tr w:rsidRPr="00D3657C" w:rsidR="00303413" w:rsidTr="003D7FC9" w14:paraId="4FBA566B" w14:textId="77777777">
        <w:tblPrEx>
          <w:tblLook w:val="04A0" w:firstRow="1" w:lastRow="0" w:firstColumn="1" w:lastColumn="0" w:noHBand="0" w:noVBand="1"/>
        </w:tblPrEx>
        <w:trPr>
          <w:cantSplit/>
        </w:trPr>
        <w:tc>
          <w:tcPr>
            <w:tcW w:w="2107" w:type="dxa"/>
            <w:shd w:val="clear" w:color="auto" w:fill="FFFFFF" w:themeFill="background1"/>
            <w:vAlign w:val="top"/>
          </w:tcPr>
          <w:p w:rsidRPr="00D3657C" w:rsidR="00CD1E88" w:rsidP="002C0AA1" w:rsidRDefault="00CD1E88" w14:paraId="48DAB7B0" w14:textId="77777777">
            <w:pPr>
              <w:rPr>
                <w:szCs w:val="18"/>
              </w:rPr>
            </w:pPr>
            <w:r w:rsidRPr="00D3657C">
              <w:rPr>
                <w:szCs w:val="18"/>
              </w:rPr>
              <w:t>[Property]</w:t>
            </w:r>
          </w:p>
          <w:p w:rsidRPr="00D3657C" w:rsidR="00CD1E88" w:rsidP="002C0AA1" w:rsidRDefault="00CD1E88" w14:paraId="09C5B6CE" w14:textId="77777777">
            <w:pPr>
              <w:rPr>
                <w:szCs w:val="18"/>
              </w:rPr>
            </w:pPr>
            <w:r w:rsidRPr="00D3657C">
              <w:rPr>
                <w:szCs w:val="18"/>
              </w:rPr>
              <w:t>DesignationOfCertificateOrApproval</w:t>
            </w:r>
          </w:p>
        </w:tc>
        <w:tc>
          <w:tcPr>
            <w:tcW w:w="4824" w:type="dxa"/>
            <w:shd w:val="clear" w:color="auto" w:fill="FFFFFF" w:themeFill="background1"/>
            <w:vAlign w:val="top"/>
          </w:tcPr>
          <w:p w:rsidRPr="00D3657C" w:rsidR="00CD1E88" w:rsidP="002C0AA1" w:rsidRDefault="00CD1E88" w14:paraId="0102A47A" w14:textId="77777777">
            <w:pPr>
              <w:rPr>
                <w:szCs w:val="18"/>
                <w:lang w:eastAsia="zh-CN"/>
              </w:rPr>
            </w:pPr>
            <w:r w:rsidRPr="00D3657C">
              <w:rPr>
                <w:szCs w:val="18"/>
              </w:rPr>
              <w:t xml:space="preserve">[IRDI] 0112/2///61987#ABH783#001 </w:t>
            </w:r>
          </w:p>
          <w:p w:rsidRPr="00D3657C" w:rsidR="00CD1E88" w:rsidP="002C0AA1" w:rsidRDefault="00CD1E88" w14:paraId="5D6C932B" w14:textId="77777777">
            <w:pPr>
              <w:rPr>
                <w:szCs w:val="18"/>
              </w:rPr>
            </w:pPr>
            <w:r w:rsidRPr="00D3657C">
              <w:rPr>
                <w:szCs w:val="18"/>
              </w:rPr>
              <w:t>alphanumeric character sequence identifying a certificate or approval</w:t>
            </w:r>
          </w:p>
          <w:p w:rsidRPr="00D3657C" w:rsidR="00CD1E88" w:rsidP="002C0AA1" w:rsidRDefault="00CD1E88" w14:paraId="2956B0F7" w14:textId="77777777">
            <w:pPr>
              <w:rPr>
                <w:szCs w:val="18"/>
              </w:rPr>
            </w:pPr>
            <w:r w:rsidRPr="00D3657C">
              <w:rPr>
                <w:szCs w:val="18"/>
              </w:rPr>
              <w:t>Note: Approval identifier, reference to the certificate number, to be entered without spaces</w:t>
            </w:r>
          </w:p>
        </w:tc>
        <w:tc>
          <w:tcPr>
            <w:tcW w:w="1960" w:type="dxa"/>
            <w:shd w:val="clear" w:color="auto" w:fill="FFFFFF" w:themeFill="background1"/>
            <w:vAlign w:val="top"/>
          </w:tcPr>
          <w:p w:rsidRPr="00D3657C" w:rsidR="00CD1E88" w:rsidP="002C0AA1" w:rsidRDefault="00CD1E88" w14:paraId="7DCFB896" w14:textId="77777777">
            <w:pPr>
              <w:rPr>
                <w:szCs w:val="18"/>
              </w:rPr>
            </w:pPr>
            <w:r w:rsidRPr="00D3657C">
              <w:rPr>
                <w:szCs w:val="18"/>
              </w:rPr>
              <w:t>[String]</w:t>
            </w:r>
          </w:p>
          <w:p w:rsidRPr="00D3657C" w:rsidR="00CD1E88" w:rsidP="002C0AA1" w:rsidRDefault="00CD1E88" w14:paraId="24E94FED" w14:textId="77777777">
            <w:pPr>
              <w:rPr>
                <w:szCs w:val="18"/>
              </w:rPr>
            </w:pPr>
            <w:r w:rsidRPr="00D3657C">
              <w:rPr>
                <w:szCs w:val="18"/>
              </w:rPr>
              <w:t>KEMA99IECEX1105/128</w:t>
            </w:r>
          </w:p>
        </w:tc>
        <w:tc>
          <w:tcPr>
            <w:tcW w:w="810" w:type="dxa"/>
            <w:gridSpan w:val="2"/>
            <w:shd w:val="clear" w:color="auto" w:fill="FFFFFF" w:themeFill="background1"/>
            <w:vAlign w:val="top"/>
          </w:tcPr>
          <w:p w:rsidRPr="00D3657C" w:rsidR="00CD1E88" w:rsidP="002C0AA1" w:rsidRDefault="00CD1E88" w14:paraId="25ABED46" w14:textId="77777777">
            <w:pPr>
              <w:rPr>
                <w:szCs w:val="18"/>
              </w:rPr>
            </w:pPr>
            <w:r w:rsidRPr="00D3657C">
              <w:rPr>
                <w:szCs w:val="18"/>
              </w:rPr>
              <w:t>[0..1]</w:t>
            </w:r>
          </w:p>
        </w:tc>
      </w:tr>
      <w:tr w:rsidRPr="00D3657C" w:rsidR="00CD1E88" w:rsidTr="003D7FC9" w14:paraId="629CDEA0" w14:textId="77777777">
        <w:trPr>
          <w:gridAfter w:val="1"/>
          <w:wAfter w:w="54" w:type="dxa"/>
          <w:cantSplit/>
        </w:trPr>
        <w:tc>
          <w:tcPr>
            <w:tcW w:w="2107" w:type="dxa"/>
            <w:vAlign w:val="top"/>
          </w:tcPr>
          <w:p w:rsidRPr="00D3657C" w:rsidR="00CD1E88" w:rsidP="002C0AA1" w:rsidRDefault="00CD1E88" w14:paraId="3A92255B" w14:textId="77777777">
            <w:pPr>
              <w:rPr>
                <w:szCs w:val="18"/>
              </w:rPr>
            </w:pPr>
            <w:r w:rsidRPr="00D3657C">
              <w:rPr>
                <w:szCs w:val="18"/>
              </w:rPr>
              <w:t>[Property]</w:t>
            </w:r>
            <w:r w:rsidRPr="00D3657C">
              <w:rPr>
                <w:szCs w:val="18"/>
              </w:rPr>
              <w:br/>
            </w:r>
            <w:r w:rsidRPr="00D3657C">
              <w:rPr>
                <w:szCs w:val="18"/>
              </w:rPr>
              <w:t>IssueDate</w:t>
            </w:r>
          </w:p>
        </w:tc>
        <w:tc>
          <w:tcPr>
            <w:tcW w:w="4824" w:type="dxa"/>
            <w:vAlign w:val="top"/>
          </w:tcPr>
          <w:p w:rsidRPr="002B3940" w:rsidR="00CD1E88" w:rsidP="002C0AA1" w:rsidRDefault="00CD1E88" w14:paraId="13AFEFC6" w14:textId="3675E4E0">
            <w:pPr>
              <w:rPr>
                <w:szCs w:val="18"/>
                <w:lang w:val="de-DE"/>
              </w:rPr>
            </w:pPr>
            <w:r w:rsidRPr="002B3940">
              <w:rPr>
                <w:szCs w:val="18"/>
                <w:lang w:val="de-DE"/>
              </w:rPr>
              <w:t>[IRI] https://admin-shell.io/zvei/</w:t>
            </w:r>
            <w:r w:rsidR="00AE448E">
              <w:rPr>
                <w:szCs w:val="18"/>
                <w:lang w:val="de-DE"/>
              </w:rPr>
              <w:t>nameplate/2/0/</w:t>
            </w:r>
            <w:r w:rsidRPr="002B3940">
              <w:rPr>
                <w:szCs w:val="18"/>
                <w:lang w:val="de-DE"/>
              </w:rPr>
              <w:br/>
            </w:r>
            <w:r w:rsidRPr="002B3940">
              <w:rPr>
                <w:szCs w:val="18"/>
                <w:lang w:val="de-DE"/>
              </w:rPr>
              <w:t>Nameplate/Markings/Marking/IssueDate</w:t>
            </w:r>
          </w:p>
          <w:p w:rsidRPr="00D3657C" w:rsidR="00CD1E88" w:rsidP="002C0AA1" w:rsidRDefault="00CD1E88" w14:paraId="5F8E3EFE" w14:textId="77777777">
            <w:pPr>
              <w:rPr>
                <w:szCs w:val="18"/>
              </w:rPr>
            </w:pPr>
            <w:r w:rsidRPr="00D3657C">
              <w:rPr>
                <w:szCs w:val="18"/>
              </w:rPr>
              <w:t xml:space="preserve">Date, at which the specified certificate is issued </w:t>
            </w:r>
          </w:p>
          <w:p w:rsidRPr="00D3657C" w:rsidR="00CD1E88" w:rsidP="002C0AA1" w:rsidRDefault="00CD1E88" w14:paraId="6F137BB9" w14:textId="77777777">
            <w:pPr>
              <w:rPr>
                <w:szCs w:val="18"/>
              </w:rPr>
            </w:pPr>
            <w:r w:rsidRPr="00D3657C">
              <w:rPr>
                <w:szCs w:val="18"/>
              </w:rPr>
              <w:t>Note: format by lexical representation: CCYY-MM-DD</w:t>
            </w:r>
          </w:p>
          <w:p w:rsidRPr="00D3657C" w:rsidR="00CD1E88" w:rsidP="002C0AA1" w:rsidRDefault="00CD1E88" w14:paraId="597E6629" w14:textId="77777777">
            <w:pPr>
              <w:rPr>
                <w:szCs w:val="18"/>
              </w:rPr>
            </w:pPr>
            <w:r w:rsidRPr="00D3657C">
              <w:rPr>
                <w:szCs w:val="18"/>
              </w:rPr>
              <w:t>Note: to be specified to the day</w:t>
            </w:r>
          </w:p>
        </w:tc>
        <w:tc>
          <w:tcPr>
            <w:tcW w:w="1960" w:type="dxa"/>
            <w:vAlign w:val="top"/>
          </w:tcPr>
          <w:p w:rsidRPr="00D3657C" w:rsidR="00CD1E88" w:rsidP="002C0AA1" w:rsidRDefault="00CD1E88" w14:paraId="612219C5" w14:textId="77777777">
            <w:pPr>
              <w:rPr>
                <w:szCs w:val="18"/>
              </w:rPr>
            </w:pPr>
            <w:r w:rsidRPr="00D3657C">
              <w:rPr>
                <w:szCs w:val="18"/>
              </w:rPr>
              <w:t>[Date]</w:t>
            </w:r>
          </w:p>
          <w:p w:rsidRPr="00D3657C" w:rsidR="00CD1E88" w:rsidP="002C0AA1" w:rsidRDefault="00CD1E88" w14:paraId="74438377" w14:textId="77777777">
            <w:pPr>
              <w:rPr>
                <w:szCs w:val="18"/>
              </w:rPr>
            </w:pPr>
            <w:r w:rsidRPr="00D3657C">
              <w:rPr>
                <w:szCs w:val="18"/>
              </w:rPr>
              <w:t>2021-01-01</w:t>
            </w:r>
          </w:p>
        </w:tc>
        <w:tc>
          <w:tcPr>
            <w:tcW w:w="756" w:type="dxa"/>
            <w:vAlign w:val="top"/>
          </w:tcPr>
          <w:p w:rsidRPr="00D3657C" w:rsidR="00CD1E88" w:rsidP="002C0AA1" w:rsidRDefault="00CD1E88" w14:paraId="5D175175" w14:textId="77777777">
            <w:pPr>
              <w:rPr>
                <w:szCs w:val="18"/>
              </w:rPr>
            </w:pPr>
            <w:r w:rsidRPr="00D3657C">
              <w:rPr>
                <w:szCs w:val="18"/>
              </w:rPr>
              <w:t>[0..1]</w:t>
            </w:r>
          </w:p>
        </w:tc>
      </w:tr>
      <w:tr w:rsidRPr="00D3657C" w:rsidR="00CD1E88" w:rsidTr="003D7FC9" w14:paraId="0C5B9B00" w14:textId="77777777">
        <w:trPr>
          <w:gridAfter w:val="1"/>
          <w:wAfter w:w="54" w:type="dxa"/>
          <w:cantSplit/>
        </w:trPr>
        <w:tc>
          <w:tcPr>
            <w:tcW w:w="2107" w:type="dxa"/>
            <w:vAlign w:val="top"/>
          </w:tcPr>
          <w:p w:rsidRPr="00D3657C" w:rsidR="00CD1E88" w:rsidP="002C0AA1" w:rsidRDefault="00CD1E88" w14:paraId="37159A42" w14:textId="77777777">
            <w:pPr>
              <w:rPr>
                <w:szCs w:val="18"/>
              </w:rPr>
            </w:pPr>
            <w:r w:rsidRPr="00D3657C">
              <w:rPr>
                <w:szCs w:val="18"/>
              </w:rPr>
              <w:t>[Property]</w:t>
            </w:r>
            <w:r w:rsidRPr="00D3657C">
              <w:rPr>
                <w:szCs w:val="18"/>
              </w:rPr>
              <w:br/>
            </w:r>
            <w:r w:rsidRPr="00D3657C">
              <w:rPr>
                <w:szCs w:val="18"/>
              </w:rPr>
              <w:t>ExpiryDate</w:t>
            </w:r>
          </w:p>
        </w:tc>
        <w:tc>
          <w:tcPr>
            <w:tcW w:w="4824" w:type="dxa"/>
            <w:vAlign w:val="top"/>
          </w:tcPr>
          <w:p w:rsidRPr="00E45B57" w:rsidR="00CD1E88" w:rsidP="002C0AA1" w:rsidRDefault="00CD1E88" w14:paraId="52CBB2A9" w14:textId="65CE5A0A">
            <w:pPr>
              <w:rPr>
                <w:szCs w:val="18"/>
                <w:lang w:val="de-DE"/>
              </w:rPr>
            </w:pPr>
            <w:r w:rsidRPr="00E45B57">
              <w:rPr>
                <w:szCs w:val="18"/>
                <w:lang w:val="de-DE"/>
              </w:rPr>
              <w:t>[IRI] https://admin-shell.io/zvei/</w:t>
            </w:r>
            <w:r w:rsidRPr="00E45B57" w:rsidR="00AE448E">
              <w:rPr>
                <w:szCs w:val="18"/>
                <w:lang w:val="de-DE"/>
              </w:rPr>
              <w:t>nameplate/2/0/</w:t>
            </w:r>
            <w:r w:rsidRPr="00E45B57">
              <w:rPr>
                <w:szCs w:val="18"/>
                <w:lang w:val="de-DE"/>
              </w:rPr>
              <w:br/>
            </w:r>
            <w:r w:rsidRPr="00E45B57">
              <w:rPr>
                <w:szCs w:val="18"/>
                <w:lang w:val="de-DE"/>
              </w:rPr>
              <w:t>Nameplate/Markings/Marking/ExpiryDate</w:t>
            </w:r>
          </w:p>
          <w:p w:rsidR="00CD1E88" w:rsidP="002C0AA1" w:rsidRDefault="00CD1E88" w14:paraId="6B91F1AE" w14:textId="3E27AB8A">
            <w:pPr>
              <w:rPr>
                <w:szCs w:val="18"/>
              </w:rPr>
            </w:pPr>
            <w:r w:rsidRPr="00D3657C">
              <w:rPr>
                <w:szCs w:val="18"/>
              </w:rPr>
              <w:t xml:space="preserve">Date, at which the specified certificate expires </w:t>
            </w:r>
          </w:p>
          <w:p w:rsidRPr="00D3657C" w:rsidR="00AE448E" w:rsidP="002C0AA1" w:rsidRDefault="00AE448E" w14:paraId="12EC93A5" w14:textId="20706FEB">
            <w:pPr>
              <w:rPr>
                <w:szCs w:val="18"/>
              </w:rPr>
            </w:pPr>
            <w:r>
              <w:rPr>
                <w:szCs w:val="18"/>
              </w:rPr>
              <w:t xml:space="preserve">Note: see also </w:t>
            </w:r>
            <w:r w:rsidRPr="00D3657C">
              <w:rPr>
                <w:szCs w:val="18"/>
              </w:rPr>
              <w:t>[IRDI] 0173-1#02-AAO997#001 Validity date</w:t>
            </w:r>
          </w:p>
          <w:p w:rsidRPr="00D3657C" w:rsidR="00CD1E88" w:rsidP="002C0AA1" w:rsidRDefault="00CD1E88" w14:paraId="58F19CD1" w14:textId="77777777">
            <w:pPr>
              <w:rPr>
                <w:szCs w:val="18"/>
              </w:rPr>
            </w:pPr>
            <w:r w:rsidRPr="00D3657C">
              <w:rPr>
                <w:szCs w:val="18"/>
              </w:rPr>
              <w:t>Note: format by lexical representation: CCYY-MM-DD</w:t>
            </w:r>
          </w:p>
          <w:p w:rsidRPr="00D3657C" w:rsidR="00CD1E88" w:rsidP="002C0AA1" w:rsidRDefault="00CD1E88" w14:paraId="4819DA76" w14:textId="77777777">
            <w:pPr>
              <w:rPr>
                <w:szCs w:val="18"/>
              </w:rPr>
            </w:pPr>
            <w:r w:rsidRPr="00D3657C">
              <w:rPr>
                <w:szCs w:val="18"/>
              </w:rPr>
              <w:t>Note: to be specified to the day</w:t>
            </w:r>
          </w:p>
        </w:tc>
        <w:tc>
          <w:tcPr>
            <w:tcW w:w="1960" w:type="dxa"/>
            <w:vAlign w:val="top"/>
          </w:tcPr>
          <w:p w:rsidRPr="00D3657C" w:rsidR="00CD1E88" w:rsidP="002C0AA1" w:rsidRDefault="00CD1E88" w14:paraId="22DEC739" w14:textId="77777777">
            <w:pPr>
              <w:rPr>
                <w:szCs w:val="18"/>
              </w:rPr>
            </w:pPr>
            <w:r w:rsidRPr="00D3657C">
              <w:rPr>
                <w:szCs w:val="18"/>
              </w:rPr>
              <w:t>[Date]</w:t>
            </w:r>
          </w:p>
          <w:p w:rsidRPr="00D3657C" w:rsidR="00CD1E88" w:rsidP="002C0AA1" w:rsidRDefault="00CD1E88" w14:paraId="578D8DD4" w14:textId="77777777">
            <w:pPr>
              <w:rPr>
                <w:szCs w:val="18"/>
              </w:rPr>
            </w:pPr>
            <w:r w:rsidRPr="00D3657C">
              <w:rPr>
                <w:szCs w:val="18"/>
              </w:rPr>
              <w:t>2021-01-01</w:t>
            </w:r>
          </w:p>
        </w:tc>
        <w:tc>
          <w:tcPr>
            <w:tcW w:w="756" w:type="dxa"/>
            <w:vAlign w:val="top"/>
          </w:tcPr>
          <w:p w:rsidRPr="00D3657C" w:rsidR="00CD1E88" w:rsidP="002C0AA1" w:rsidRDefault="00CD1E88" w14:paraId="6C86D9BA" w14:textId="77777777">
            <w:pPr>
              <w:rPr>
                <w:szCs w:val="18"/>
              </w:rPr>
            </w:pPr>
            <w:r w:rsidRPr="00D3657C">
              <w:rPr>
                <w:szCs w:val="18"/>
              </w:rPr>
              <w:t>[0..1]</w:t>
            </w:r>
          </w:p>
        </w:tc>
      </w:tr>
      <w:tr w:rsidRPr="00D3657C" w:rsidR="00CD1E88" w:rsidTr="003D7FC9" w14:paraId="636B656C" w14:textId="77777777">
        <w:trPr>
          <w:gridAfter w:val="1"/>
          <w:wAfter w:w="54" w:type="dxa"/>
          <w:cantSplit/>
        </w:trPr>
        <w:tc>
          <w:tcPr>
            <w:tcW w:w="2107" w:type="dxa"/>
            <w:vAlign w:val="top"/>
          </w:tcPr>
          <w:p w:rsidRPr="00D3657C" w:rsidR="00CD1E88" w:rsidP="002C0AA1" w:rsidRDefault="00CD1E88" w14:paraId="31560E2A" w14:textId="77777777">
            <w:pPr>
              <w:rPr>
                <w:szCs w:val="18"/>
              </w:rPr>
            </w:pPr>
            <w:r w:rsidRPr="00D3657C">
              <w:rPr>
                <w:szCs w:val="18"/>
              </w:rPr>
              <w:lastRenderedPageBreak/>
              <w:t>[File]</w:t>
            </w:r>
            <w:r w:rsidRPr="00D3657C">
              <w:rPr>
                <w:szCs w:val="18"/>
              </w:rPr>
              <w:br/>
            </w:r>
            <w:r w:rsidRPr="00D3657C">
              <w:rPr>
                <w:szCs w:val="18"/>
              </w:rPr>
              <w:t>MarkingFile</w:t>
            </w:r>
          </w:p>
        </w:tc>
        <w:tc>
          <w:tcPr>
            <w:tcW w:w="4824" w:type="dxa"/>
            <w:vAlign w:val="top"/>
          </w:tcPr>
          <w:p w:rsidRPr="002B3940" w:rsidR="00CD1E88" w:rsidP="002C0AA1" w:rsidRDefault="00CD1E88" w14:paraId="4D6A3FD1" w14:textId="5036BA8C">
            <w:pPr>
              <w:rPr>
                <w:szCs w:val="18"/>
                <w:lang w:val="de-DE"/>
              </w:rPr>
            </w:pPr>
            <w:r w:rsidRPr="002B3940">
              <w:rPr>
                <w:szCs w:val="18"/>
                <w:lang w:val="de-DE"/>
              </w:rPr>
              <w:t>[IRI] https://admin-shell.io/zvei/</w:t>
            </w:r>
            <w:r w:rsidR="00AE448E">
              <w:rPr>
                <w:szCs w:val="18"/>
                <w:lang w:val="de-DE"/>
              </w:rPr>
              <w:t>nameplate/2/0/</w:t>
            </w:r>
            <w:r w:rsidRPr="002B3940">
              <w:rPr>
                <w:szCs w:val="18"/>
                <w:lang w:val="de-DE"/>
              </w:rPr>
              <w:br/>
            </w:r>
            <w:r w:rsidRPr="002B3940">
              <w:rPr>
                <w:szCs w:val="18"/>
                <w:lang w:val="de-DE"/>
              </w:rPr>
              <w:t>Nameplate/Markings/Marking/MarkingFile</w:t>
            </w:r>
          </w:p>
          <w:p w:rsidRPr="00D3657C" w:rsidR="00CD1E88" w:rsidP="002C0AA1" w:rsidRDefault="00CD1E88" w14:paraId="001F179C" w14:textId="77777777">
            <w:pPr>
              <w:rPr>
                <w:szCs w:val="18"/>
              </w:rPr>
            </w:pPr>
            <w:r w:rsidRPr="00D3657C">
              <w:rPr>
                <w:szCs w:val="18"/>
                <w:lang w:val="en-US"/>
              </w:rPr>
              <w:t>conformity symbol of the marking</w:t>
            </w:r>
            <w:r w:rsidRPr="00D3657C">
              <w:rPr>
                <w:szCs w:val="18"/>
              </w:rPr>
              <w:t xml:space="preserve"> </w:t>
            </w:r>
          </w:p>
          <w:p w:rsidRPr="00D3657C" w:rsidR="00CD1E88" w:rsidP="002C0AA1" w:rsidRDefault="00CD1E88" w14:paraId="43D9779D" w14:textId="77777777">
            <w:pPr>
              <w:rPr>
                <w:szCs w:val="18"/>
              </w:rPr>
            </w:pPr>
          </w:p>
        </w:tc>
        <w:tc>
          <w:tcPr>
            <w:tcW w:w="1960" w:type="dxa"/>
            <w:vAlign w:val="top"/>
          </w:tcPr>
          <w:p w:rsidRPr="00D3657C" w:rsidR="00CD1E88" w:rsidP="002C0AA1" w:rsidRDefault="00CD1E88" w14:paraId="08CEA7DE" w14:textId="77777777">
            <w:pPr>
              <w:rPr>
                <w:szCs w:val="18"/>
              </w:rPr>
            </w:pPr>
            <w:r w:rsidRPr="00D3657C">
              <w:rPr>
                <w:szCs w:val="18"/>
              </w:rPr>
              <w:t>[File]</w:t>
            </w:r>
            <w:r w:rsidRPr="00D3657C">
              <w:rPr>
                <w:szCs w:val="18"/>
              </w:rPr>
              <w:br/>
            </w:r>
            <w:r w:rsidRPr="00D3657C">
              <w:rPr>
                <w:szCs w:val="18"/>
              </w:rPr>
              <w:t>/aasx/Nameplate/marking_ce.png</w:t>
            </w:r>
            <w:r w:rsidRPr="00D3657C" w:rsidDel="00B13425">
              <w:rPr>
                <w:szCs w:val="18"/>
              </w:rPr>
              <w:t xml:space="preserve"> </w:t>
            </w:r>
          </w:p>
        </w:tc>
        <w:tc>
          <w:tcPr>
            <w:tcW w:w="756" w:type="dxa"/>
            <w:vAlign w:val="top"/>
          </w:tcPr>
          <w:p w:rsidRPr="00D3657C" w:rsidR="00CD1E88" w:rsidP="002C0AA1" w:rsidRDefault="00CD1E88" w14:paraId="7B0AABBD" w14:textId="77777777">
            <w:pPr>
              <w:rPr>
                <w:szCs w:val="18"/>
              </w:rPr>
            </w:pPr>
            <w:r w:rsidRPr="00D3657C">
              <w:rPr>
                <w:szCs w:val="18"/>
              </w:rPr>
              <w:t>[1]</w:t>
            </w:r>
          </w:p>
        </w:tc>
      </w:tr>
      <w:tr w:rsidRPr="00D3657C" w:rsidR="00CD1E88" w:rsidTr="003D7FC9" w14:paraId="4F9AA6A8" w14:textId="77777777">
        <w:trPr>
          <w:gridAfter w:val="1"/>
          <w:wAfter w:w="54" w:type="dxa"/>
          <w:cantSplit/>
        </w:trPr>
        <w:tc>
          <w:tcPr>
            <w:tcW w:w="2107" w:type="dxa"/>
            <w:vAlign w:val="top"/>
          </w:tcPr>
          <w:p w:rsidRPr="00D3657C" w:rsidR="00CD1E88" w:rsidP="002C0AA1" w:rsidRDefault="00CD1E88" w14:paraId="2A1ED280" w14:textId="77777777">
            <w:pPr>
              <w:rPr>
                <w:szCs w:val="18"/>
              </w:rPr>
            </w:pPr>
            <w:r w:rsidRPr="00D3657C">
              <w:rPr>
                <w:szCs w:val="18"/>
              </w:rPr>
              <w:t>[Property]</w:t>
            </w:r>
            <w:r w:rsidRPr="00D3657C">
              <w:rPr>
                <w:szCs w:val="18"/>
              </w:rPr>
              <w:br/>
            </w:r>
            <w:r w:rsidRPr="00D3657C">
              <w:rPr>
                <w:szCs w:val="18"/>
              </w:rPr>
              <w:t>MarkingAdditionalText{00}</w:t>
            </w:r>
          </w:p>
        </w:tc>
        <w:tc>
          <w:tcPr>
            <w:tcW w:w="4824" w:type="dxa"/>
            <w:vAlign w:val="top"/>
          </w:tcPr>
          <w:p w:rsidR="00AE448E" w:rsidP="00AE448E" w:rsidRDefault="00CD1E88" w14:paraId="0610CCAD" w14:textId="00AB0782">
            <w:pPr>
              <w:rPr>
                <w:szCs w:val="18"/>
                <w:lang w:val="de-DE"/>
              </w:rPr>
            </w:pPr>
            <w:r w:rsidRPr="002B3940">
              <w:rPr>
                <w:szCs w:val="18"/>
                <w:lang w:val="de-DE"/>
              </w:rPr>
              <w:t>[IRI] https://admin-shell.io/zvei/</w:t>
            </w:r>
            <w:r w:rsidR="00AE448E">
              <w:rPr>
                <w:szCs w:val="18"/>
                <w:lang w:val="de-DE"/>
              </w:rPr>
              <w:t>nameplate/2/0/</w:t>
            </w:r>
            <w:r w:rsidRPr="002B3940">
              <w:rPr>
                <w:szCs w:val="18"/>
                <w:lang w:val="de-DE"/>
              </w:rPr>
              <w:br/>
            </w:r>
            <w:r w:rsidRPr="002B3940">
              <w:rPr>
                <w:szCs w:val="18"/>
                <w:lang w:val="de-DE"/>
              </w:rPr>
              <w:t>Nameplate/Markings/Marking/MarkingAdditionalText</w:t>
            </w:r>
          </w:p>
          <w:p w:rsidR="00CD1E88" w:rsidP="00AE448E" w:rsidRDefault="00CD1E88" w14:paraId="1EEA25F4" w14:textId="77777777">
            <w:pPr>
              <w:rPr>
                <w:szCs w:val="18"/>
              </w:rPr>
            </w:pPr>
            <w:r w:rsidRPr="00D3657C">
              <w:rPr>
                <w:szCs w:val="18"/>
              </w:rPr>
              <w:t>where applicable, additional information on the marking in plain text, e.g. the ID-number of the notified body involved in the conformity process</w:t>
            </w:r>
          </w:p>
          <w:p w:rsidRPr="00E45B57" w:rsidR="00AE448E" w:rsidP="00AE448E" w:rsidRDefault="00AE448E" w14:paraId="1EFCD826" w14:textId="111B6A09">
            <w:pPr>
              <w:rPr>
                <w:szCs w:val="18"/>
              </w:rPr>
            </w:pPr>
            <w:r>
              <w:rPr>
                <w:szCs w:val="18"/>
              </w:rPr>
              <w:t xml:space="preserve">Note: see also </w:t>
            </w:r>
            <w:r w:rsidRPr="00D3657C">
              <w:rPr>
                <w:szCs w:val="18"/>
              </w:rPr>
              <w:t>[IRDI] 0173-1#02-AAM954#002 details of other certificate</w:t>
            </w:r>
          </w:p>
        </w:tc>
        <w:tc>
          <w:tcPr>
            <w:tcW w:w="1960" w:type="dxa"/>
            <w:vAlign w:val="top"/>
          </w:tcPr>
          <w:p w:rsidRPr="00D3657C" w:rsidR="00CD1E88" w:rsidP="002C0AA1" w:rsidRDefault="00CD1E88" w14:paraId="64FCFF5F" w14:textId="77777777">
            <w:pPr>
              <w:rPr>
                <w:szCs w:val="18"/>
              </w:rPr>
            </w:pPr>
            <w:r w:rsidRPr="00D3657C">
              <w:rPr>
                <w:szCs w:val="18"/>
              </w:rPr>
              <w:t>[String]</w:t>
            </w:r>
            <w:r w:rsidRPr="00D3657C">
              <w:rPr>
                <w:szCs w:val="18"/>
              </w:rPr>
              <w:br/>
            </w:r>
            <w:r w:rsidRPr="00D3657C">
              <w:rPr>
                <w:szCs w:val="18"/>
              </w:rPr>
              <w:t>0044</w:t>
            </w:r>
          </w:p>
        </w:tc>
        <w:tc>
          <w:tcPr>
            <w:tcW w:w="756" w:type="dxa"/>
            <w:vAlign w:val="top"/>
          </w:tcPr>
          <w:p w:rsidRPr="00D3657C" w:rsidR="00CD1E88" w:rsidP="002C0AA1" w:rsidRDefault="00CD1E88" w14:paraId="58DDC9FC" w14:textId="77777777">
            <w:pPr>
              <w:rPr>
                <w:szCs w:val="18"/>
                <w:lang w:val="de-DE"/>
              </w:rPr>
            </w:pPr>
            <w:r w:rsidRPr="00D3657C">
              <w:rPr>
                <w:szCs w:val="18"/>
                <w:lang w:val="de-DE"/>
              </w:rPr>
              <w:t>[0..*]</w:t>
            </w:r>
          </w:p>
        </w:tc>
      </w:tr>
      <w:tr w:rsidRPr="00D3657C" w:rsidR="00CD1E88" w:rsidTr="003D7FC9" w14:paraId="66351CF9" w14:textId="77777777">
        <w:trPr>
          <w:gridAfter w:val="1"/>
          <w:wAfter w:w="54" w:type="dxa"/>
          <w:cantSplit/>
        </w:trPr>
        <w:tc>
          <w:tcPr>
            <w:tcW w:w="2107" w:type="dxa"/>
            <w:vAlign w:val="top"/>
          </w:tcPr>
          <w:p w:rsidRPr="00D3657C" w:rsidR="00CD1E88" w:rsidP="002C0AA1" w:rsidRDefault="00CD1E88" w14:paraId="7AF85A43" w14:textId="0C5256C1">
            <w:pPr>
              <w:rPr>
                <w:szCs w:val="18"/>
              </w:rPr>
            </w:pPr>
            <w:r w:rsidRPr="00D3657C">
              <w:rPr>
                <w:szCs w:val="18"/>
              </w:rPr>
              <w:t>[</w:t>
            </w:r>
            <w:r w:rsidR="00F56FC6">
              <w:rPr>
                <w:szCs w:val="18"/>
              </w:rPr>
              <w:t>Submodel</w:t>
            </w:r>
            <w:r w:rsidRPr="00D3657C">
              <w:rPr>
                <w:szCs w:val="18"/>
              </w:rPr>
              <w:t>ElementCollection]</w:t>
            </w:r>
          </w:p>
          <w:p w:rsidRPr="00D3657C" w:rsidR="00CD1E88" w:rsidP="002C0AA1" w:rsidRDefault="00CD1E88" w14:paraId="24ABB760" w14:textId="3E5DE74B">
            <w:pPr>
              <w:rPr>
                <w:szCs w:val="18"/>
              </w:rPr>
            </w:pPr>
            <w:r w:rsidRPr="00D3657C">
              <w:rPr>
                <w:szCs w:val="18"/>
              </w:rPr>
              <w:t>ExplosionSafet</w:t>
            </w:r>
            <w:r w:rsidR="00AE448E">
              <w:rPr>
                <w:szCs w:val="18"/>
              </w:rPr>
              <w:t>ies</w:t>
            </w:r>
          </w:p>
        </w:tc>
        <w:tc>
          <w:tcPr>
            <w:tcW w:w="4824" w:type="dxa"/>
            <w:vAlign w:val="top"/>
          </w:tcPr>
          <w:p w:rsidRPr="002B3940" w:rsidR="00CD1E88" w:rsidP="002C0AA1" w:rsidRDefault="00CD1E88" w14:paraId="6AA69B3D" w14:textId="771BDF25">
            <w:pPr>
              <w:rPr>
                <w:szCs w:val="18"/>
                <w:lang w:val="de-DE"/>
              </w:rPr>
            </w:pPr>
            <w:r w:rsidRPr="002B3940">
              <w:rPr>
                <w:szCs w:val="18"/>
                <w:lang w:val="de-DE"/>
              </w:rPr>
              <w:t>[IRI] https://admin-shell.io/zvei/</w:t>
            </w:r>
            <w:r w:rsidR="00AE448E">
              <w:rPr>
                <w:szCs w:val="18"/>
                <w:lang w:val="de-DE"/>
              </w:rPr>
              <w:t>nameplate/2/0/</w:t>
            </w:r>
            <w:r w:rsidRPr="002B3940">
              <w:rPr>
                <w:szCs w:val="18"/>
                <w:lang w:val="de-DE"/>
              </w:rPr>
              <w:br/>
            </w:r>
            <w:r w:rsidRPr="002B3940">
              <w:rPr>
                <w:szCs w:val="18"/>
                <w:lang w:val="de-DE"/>
              </w:rPr>
              <w:t>Nameplate/Markings/Marking/ExplosionSafet</w:t>
            </w:r>
            <w:r w:rsidR="00AE448E">
              <w:rPr>
                <w:szCs w:val="18"/>
                <w:lang w:val="de-DE"/>
              </w:rPr>
              <w:t>ies</w:t>
            </w:r>
          </w:p>
          <w:p w:rsidR="00C2125D" w:rsidP="00C2125D" w:rsidRDefault="00C2125D" w14:paraId="3690F454" w14:textId="77777777">
            <w:pPr>
              <w:rPr>
                <w:szCs w:val="18"/>
              </w:rPr>
            </w:pPr>
            <w:r w:rsidRPr="000D6381">
              <w:rPr>
                <w:szCs w:val="18"/>
              </w:rPr>
              <w:t xml:space="preserve">Collection of </w:t>
            </w:r>
            <w:r>
              <w:rPr>
                <w:szCs w:val="18"/>
              </w:rPr>
              <w:t>explosion safefy specifications</w:t>
            </w:r>
          </w:p>
          <w:p w:rsidRPr="00D3657C" w:rsidR="00CD1E88" w:rsidP="002C0AA1" w:rsidRDefault="00CD1E88" w14:paraId="1C60B81C" w14:textId="77777777">
            <w:pPr>
              <w:rPr>
                <w:szCs w:val="18"/>
              </w:rPr>
            </w:pPr>
            <w:r w:rsidRPr="00D3657C">
              <w:rPr>
                <w:szCs w:val="18"/>
              </w:rPr>
              <w:t>See separate clause</w:t>
            </w:r>
          </w:p>
        </w:tc>
        <w:tc>
          <w:tcPr>
            <w:tcW w:w="1960" w:type="dxa"/>
            <w:vAlign w:val="top"/>
          </w:tcPr>
          <w:p w:rsidRPr="00D3657C" w:rsidR="00CD1E88" w:rsidP="002C0AA1" w:rsidRDefault="00CD1E88" w14:paraId="4583BD20" w14:textId="77777777">
            <w:pPr>
              <w:rPr>
                <w:szCs w:val="18"/>
              </w:rPr>
            </w:pPr>
            <w:r w:rsidRPr="00D3657C">
              <w:rPr>
                <w:szCs w:val="18"/>
              </w:rPr>
              <w:t>n/a</w:t>
            </w:r>
          </w:p>
        </w:tc>
        <w:tc>
          <w:tcPr>
            <w:tcW w:w="756" w:type="dxa"/>
            <w:vAlign w:val="top"/>
          </w:tcPr>
          <w:p w:rsidRPr="00D3657C" w:rsidR="00CD1E88" w:rsidP="002C0AA1" w:rsidRDefault="00CD1E88" w14:paraId="69FB3BE1" w14:textId="0DE9FD1F">
            <w:pPr>
              <w:rPr>
                <w:szCs w:val="18"/>
                <w:lang w:val="de-DE"/>
              </w:rPr>
            </w:pPr>
            <w:r w:rsidRPr="00D3657C">
              <w:rPr>
                <w:szCs w:val="18"/>
                <w:lang w:val="de-DE"/>
              </w:rPr>
              <w:t>[0..</w:t>
            </w:r>
            <w:r w:rsidR="00AE448E">
              <w:rPr>
                <w:szCs w:val="18"/>
                <w:lang w:val="de-DE"/>
              </w:rPr>
              <w:t>1</w:t>
            </w:r>
            <w:r w:rsidRPr="00D3657C">
              <w:rPr>
                <w:szCs w:val="18"/>
                <w:lang w:val="de-DE"/>
              </w:rPr>
              <w:t>]</w:t>
            </w:r>
          </w:p>
        </w:tc>
      </w:tr>
    </w:tbl>
    <w:p w:rsidR="00573488" w:rsidP="00573488" w:rsidRDefault="00573488" w14:paraId="34C467A0" w14:textId="77777777"/>
    <w:p w:rsidR="00452B00" w:rsidP="00452B00" w:rsidRDefault="00452B00" w14:paraId="4AFDB765" w14:textId="77777777">
      <w:r>
        <w:t xml:space="preserve">Regarding the property “MarkingName” the preferable solution is to provide a valueId in IRDI originating from ECLASS enumeration value list, e.g. "CE” (IRDI: </w:t>
      </w:r>
      <w:r w:rsidRPr="00893430">
        <w:t>0173-1#07-DAA603#004</w:t>
      </w:r>
      <w:r>
        <w:t>). In case none of the existing ECLASS enumeration values matches, filling plain string text into the “value” field of the property “MarkingName” can be accepted alternatively. It needs to be pointed out that ECLASS also provides marking definitions in terms of boolean property, e.g. “</w:t>
      </w:r>
      <w:r w:rsidRPr="00893430">
        <w:t>CE- qualification present</w:t>
      </w:r>
      <w:r>
        <w:t xml:space="preserve">” (IRDI: </w:t>
      </w:r>
      <w:r w:rsidRPr="00893430">
        <w:t>0173-1#02-BAF053#008</w:t>
      </w:r>
      <w:r>
        <w:t>). In this case users should instead use a matching ECLASS enumeration value or, if not provided as enumeration, fill in plain string text.</w:t>
      </w:r>
    </w:p>
    <w:p w:rsidR="00452B00" w:rsidP="00452B00" w:rsidRDefault="00452B00" w14:paraId="027175F6" w14:textId="77777777">
      <w:r>
        <w:t xml:space="preserve">The following example illustrates how to model product marking in an AAS. On the left side there is a sample nameplate which contains two markings to be modelled: the CE marking and the WEEE marking with a crossed-out wheeled bin. Next to the nameplate a table lists all properties and their attributes. </w:t>
      </w:r>
    </w:p>
    <w:p w:rsidR="006D0EF8" w:rsidP="006D0EF8" w:rsidRDefault="002D70A4" w14:paraId="68C4E09D" w14:textId="77777777">
      <w:pPr>
        <w:keepNext/>
      </w:pPr>
      <w:r>
        <w:rPr>
          <w:noProof/>
        </w:rPr>
        <w:drawing>
          <wp:inline distT="0" distB="0" distL="0" distR="0" wp14:anchorId="5989F4A5" wp14:editId="1C7B5322">
            <wp:extent cx="5356942" cy="2591854"/>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0" cstate="screen">
                      <a:extLst>
                        <a:ext uri="{28A0092B-C50C-407E-A947-70E740481C1C}">
                          <a14:useLocalDpi xmlns:a14="http://schemas.microsoft.com/office/drawing/2010/main"/>
                        </a:ext>
                      </a:extLst>
                    </a:blip>
                    <a:stretch>
                      <a:fillRect/>
                    </a:stretch>
                  </pic:blipFill>
                  <pic:spPr>
                    <a:xfrm>
                      <a:off x="0" y="0"/>
                      <a:ext cx="5356942" cy="2591854"/>
                    </a:xfrm>
                    <a:prstGeom prst="rect">
                      <a:avLst/>
                    </a:prstGeom>
                  </pic:spPr>
                </pic:pic>
              </a:graphicData>
            </a:graphic>
          </wp:inline>
        </w:drawing>
      </w:r>
    </w:p>
    <w:p w:rsidR="0012188F" w:rsidP="006D0EF8" w:rsidRDefault="006D0EF8" w14:paraId="35BC3E31" w14:textId="326728DA">
      <w:pPr>
        <w:pStyle w:val="Beschriftung"/>
      </w:pPr>
      <w:bookmarkStart w:name="_Toc114783931" w:id="135"/>
      <w:r>
        <w:t xml:space="preserve">Figure </w:t>
      </w:r>
      <w:r>
        <w:fldChar w:fldCharType="begin"/>
      </w:r>
      <w:r>
        <w:instrText xml:space="preserve"> SEQ Figure \* ARABIC </w:instrText>
      </w:r>
      <w:r>
        <w:fldChar w:fldCharType="separate"/>
      </w:r>
      <w:r w:rsidR="003A630C">
        <w:rPr>
          <w:noProof/>
        </w:rPr>
        <w:t>6</w:t>
      </w:r>
      <w:r>
        <w:fldChar w:fldCharType="end"/>
      </w:r>
      <w:r>
        <w:t xml:space="preserve">: </w:t>
      </w:r>
      <w:r w:rsidRPr="00355701">
        <w:t>Example modelling of SMC "Marking"</w:t>
      </w:r>
      <w:bookmarkEnd w:id="135"/>
    </w:p>
    <w:p w:rsidR="00C2125D" w:rsidP="006D0EF8" w:rsidRDefault="00C2125D" w14:paraId="2C5A2E5F" w14:textId="77777777"/>
    <w:p w:rsidR="000137A9" w:rsidRDefault="000137A9" w14:paraId="325FBC23" w14:textId="77777777">
      <w:pPr>
        <w:spacing w:after="0" w:line="240" w:lineRule="auto"/>
        <w:rPr>
          <w:color w:val="0029CC"/>
          <w:spacing w:val="15"/>
          <w:sz w:val="28"/>
          <w:szCs w:val="22"/>
        </w:rPr>
      </w:pPr>
      <w:bookmarkStart w:name="_Toc114783953" w:id="136"/>
      <w:r>
        <w:br w:type="page"/>
      </w:r>
    </w:p>
    <w:p w:rsidR="00AE448E" w:rsidP="00AE448E" w:rsidRDefault="00AE448E" w14:paraId="60B9F3E1" w14:textId="0A77D62A">
      <w:pPr>
        <w:pStyle w:val="berschrift2"/>
      </w:pPr>
      <w:r>
        <w:lastRenderedPageBreak/>
        <w:t>Properties of the SMC “ExplosionSafeties”</w:t>
      </w:r>
      <w:bookmarkEnd w:id="136"/>
    </w:p>
    <w:p w:rsidR="00AE448E" w:rsidP="00AE448E" w:rsidRDefault="00AE448E" w14:paraId="1A8E179A" w14:textId="084C2DB9">
      <w:r>
        <w:fldChar w:fldCharType="begin"/>
      </w:r>
      <w:r>
        <w:instrText xml:space="preserve"> REF _Ref100653063 \h </w:instrText>
      </w:r>
      <w:r>
        <w:fldChar w:fldCharType="separate"/>
      </w:r>
      <w:r w:rsidR="003A630C">
        <w:t xml:space="preserve">Figure </w:t>
      </w:r>
      <w:r w:rsidR="003A630C">
        <w:rPr>
          <w:noProof/>
        </w:rPr>
        <w:t>5</w:t>
      </w:r>
      <w:r>
        <w:fldChar w:fldCharType="end"/>
      </w:r>
      <w:r>
        <w:t xml:space="preserve"> </w:t>
      </w:r>
      <w:r w:rsidRPr="00C76D21">
        <w:t>shows the UML-diagram defining the relevant properties which need to be set. describes the details of the SMC structure</w:t>
      </w:r>
    </w:p>
    <w:p w:rsidR="00C2125D" w:rsidP="00C2125D" w:rsidRDefault="00C2125D" w14:paraId="75B56CDF" w14:textId="0C830B7D">
      <w:pPr>
        <w:pStyle w:val="Beschriftung"/>
        <w:keepNext/>
      </w:pPr>
      <w:bookmarkStart w:name="_Toc114783912" w:id="137"/>
      <w:r>
        <w:t xml:space="preserve">Table </w:t>
      </w:r>
      <w:r>
        <w:fldChar w:fldCharType="begin"/>
      </w:r>
      <w:r>
        <w:instrText xml:space="preserve"> SEQ Table \* ARABIC </w:instrText>
      </w:r>
      <w:r>
        <w:fldChar w:fldCharType="separate"/>
      </w:r>
      <w:r w:rsidR="003A630C">
        <w:rPr>
          <w:noProof/>
        </w:rPr>
        <w:t>6</w:t>
      </w:r>
      <w:r>
        <w:fldChar w:fldCharType="end"/>
      </w:r>
      <w:r>
        <w:t xml:space="preserve"> </w:t>
      </w:r>
      <w:r w:rsidRPr="006D0043">
        <w:t>Properties of SMC “ExplosionSafet</w:t>
      </w:r>
      <w:r>
        <w:t>ies"</w:t>
      </w:r>
      <w:bookmarkEnd w:id="137"/>
    </w:p>
    <w:tbl>
      <w:tblPr>
        <w:tblStyle w:val="PI40Table"/>
        <w:tblW w:w="9696" w:type="dxa"/>
        <w:tblInd w:w="-3" w:type="dxa"/>
        <w:tblLayout w:type="fixed"/>
        <w:tblCellMar>
          <w:top w:w="57" w:type="dxa"/>
          <w:left w:w="28" w:type="dxa"/>
          <w:bottom w:w="57" w:type="dxa"/>
          <w:right w:w="28" w:type="dxa"/>
        </w:tblCellMar>
        <w:tblLook w:val="0480" w:firstRow="0" w:lastRow="0" w:firstColumn="1" w:lastColumn="0" w:noHBand="0" w:noVBand="1"/>
      </w:tblPr>
      <w:tblGrid>
        <w:gridCol w:w="2084"/>
        <w:gridCol w:w="4927"/>
        <w:gridCol w:w="1939"/>
        <w:gridCol w:w="746"/>
      </w:tblGrid>
      <w:tr w:rsidRPr="000D6381" w:rsidR="00AE448E" w14:paraId="333C26C2" w14:textId="77777777">
        <w:tc>
          <w:tcPr>
            <w:tcW w:w="2084" w:type="dxa"/>
            <w:shd w:val="clear" w:color="auto" w:fill="0029CC"/>
            <w:vAlign w:val="top"/>
          </w:tcPr>
          <w:p w:rsidRPr="000D6381" w:rsidR="00AE448E" w:rsidP="004E676D" w:rsidRDefault="00AE448E" w14:paraId="25BA890E" w14:textId="77777777">
            <w:pPr>
              <w:rPr>
                <w:color w:val="FFFFFF" w:themeColor="background1"/>
                <w:szCs w:val="18"/>
              </w:rPr>
            </w:pPr>
            <w:r w:rsidRPr="000D6381">
              <w:rPr>
                <w:b/>
                <w:color w:val="FFFFFF" w:themeColor="background1"/>
                <w:szCs w:val="18"/>
              </w:rPr>
              <w:t>idShort:</w:t>
            </w:r>
          </w:p>
        </w:tc>
        <w:tc>
          <w:tcPr>
            <w:tcW w:w="7612" w:type="dxa"/>
            <w:gridSpan w:val="3"/>
            <w:vAlign w:val="bottom"/>
          </w:tcPr>
          <w:p w:rsidRPr="000D6381" w:rsidR="00AE448E" w:rsidP="004E676D" w:rsidRDefault="00AE448E" w14:paraId="0028AB31" w14:textId="78330C50">
            <w:pPr>
              <w:rPr>
                <w:szCs w:val="18"/>
              </w:rPr>
            </w:pPr>
            <w:r>
              <w:t>ExplosionSafeties</w:t>
            </w:r>
          </w:p>
        </w:tc>
      </w:tr>
      <w:tr w:rsidRPr="000D6381" w:rsidR="00C2125D" w14:paraId="6B0BB4A0" w14:textId="77777777">
        <w:tc>
          <w:tcPr>
            <w:tcW w:w="2084" w:type="dxa"/>
            <w:shd w:val="clear" w:color="auto" w:fill="0029CC"/>
            <w:vAlign w:val="top"/>
          </w:tcPr>
          <w:p w:rsidRPr="000D6381" w:rsidR="00C2125D" w:rsidP="00C2125D" w:rsidRDefault="00C2125D" w14:paraId="25A79D8C" w14:textId="77777777">
            <w:pPr>
              <w:rPr>
                <w:b/>
                <w:color w:val="FFFFFF" w:themeColor="background1"/>
                <w:szCs w:val="18"/>
              </w:rPr>
            </w:pPr>
            <w:r w:rsidRPr="000D6381">
              <w:rPr>
                <w:b/>
                <w:color w:val="FFFFFF" w:themeColor="background1"/>
                <w:szCs w:val="18"/>
              </w:rPr>
              <w:t>Class:</w:t>
            </w:r>
          </w:p>
        </w:tc>
        <w:tc>
          <w:tcPr>
            <w:tcW w:w="7612" w:type="dxa"/>
            <w:gridSpan w:val="3"/>
            <w:vAlign w:val="top"/>
          </w:tcPr>
          <w:p w:rsidRPr="000D6381" w:rsidR="00C2125D" w:rsidP="00C2125D" w:rsidRDefault="00F56FC6" w14:paraId="2A53C726" w14:textId="45958BD3">
            <w:pPr>
              <w:rPr>
                <w:szCs w:val="18"/>
              </w:rPr>
            </w:pPr>
            <w:r>
              <w:rPr>
                <w:szCs w:val="18"/>
              </w:rPr>
              <w:t>Submodel</w:t>
            </w:r>
            <w:r w:rsidRPr="00D3657C" w:rsidR="00C2125D">
              <w:rPr>
                <w:szCs w:val="18"/>
              </w:rPr>
              <w:t>ElementCollection</w:t>
            </w:r>
          </w:p>
        </w:tc>
      </w:tr>
      <w:tr w:rsidRPr="003A630C" w:rsidR="00C2125D" w14:paraId="79C218C3" w14:textId="77777777">
        <w:tc>
          <w:tcPr>
            <w:tcW w:w="2084" w:type="dxa"/>
            <w:shd w:val="clear" w:color="auto" w:fill="0029CC"/>
            <w:vAlign w:val="top"/>
          </w:tcPr>
          <w:p w:rsidRPr="000D6381" w:rsidR="00C2125D" w:rsidP="00C2125D" w:rsidRDefault="00C2125D" w14:paraId="3B1D4454" w14:textId="77777777">
            <w:pPr>
              <w:rPr>
                <w:b/>
                <w:color w:val="FFFFFF" w:themeColor="background1"/>
                <w:szCs w:val="18"/>
              </w:rPr>
            </w:pPr>
            <w:r w:rsidRPr="000D6381">
              <w:rPr>
                <w:b/>
                <w:color w:val="FFFFFF" w:themeColor="background1"/>
                <w:szCs w:val="18"/>
              </w:rPr>
              <w:t>semanticId:</w:t>
            </w:r>
          </w:p>
        </w:tc>
        <w:tc>
          <w:tcPr>
            <w:tcW w:w="7612" w:type="dxa"/>
            <w:gridSpan w:val="3"/>
            <w:vAlign w:val="top"/>
          </w:tcPr>
          <w:p w:rsidRPr="00E45B57" w:rsidR="00C2125D" w:rsidP="00C2125D" w:rsidRDefault="00C2125D" w14:paraId="6CD31B10" w14:textId="3E265DF5">
            <w:pPr>
              <w:rPr>
                <w:szCs w:val="18"/>
                <w:lang w:val="de-DE" w:eastAsia="zh-CN"/>
              </w:rPr>
            </w:pPr>
            <w:r w:rsidRPr="002B3940">
              <w:rPr>
                <w:szCs w:val="18"/>
                <w:lang w:val="de-DE"/>
              </w:rPr>
              <w:t>[IRI] https://admin-shell.io/zvei/</w:t>
            </w:r>
            <w:r>
              <w:rPr>
                <w:szCs w:val="18"/>
                <w:lang w:val="de-DE"/>
              </w:rPr>
              <w:t>nameplate/2/0/</w:t>
            </w:r>
            <w:r w:rsidRPr="002B3940">
              <w:rPr>
                <w:szCs w:val="18"/>
                <w:lang w:val="de-DE"/>
              </w:rPr>
              <w:t>Nameplate/Markings/Marking/</w:t>
            </w:r>
            <w:r>
              <w:rPr>
                <w:szCs w:val="18"/>
                <w:lang w:val="de-DE"/>
              </w:rPr>
              <w:t>ExplosionSafeties</w:t>
            </w:r>
          </w:p>
        </w:tc>
      </w:tr>
      <w:tr w:rsidRPr="000D6381" w:rsidR="00C2125D" w14:paraId="53DCFBE3" w14:textId="77777777">
        <w:tc>
          <w:tcPr>
            <w:tcW w:w="2084" w:type="dxa"/>
            <w:shd w:val="clear" w:color="auto" w:fill="0029CC"/>
            <w:vAlign w:val="top"/>
          </w:tcPr>
          <w:p w:rsidRPr="000D6381" w:rsidR="00C2125D" w:rsidP="00C2125D" w:rsidRDefault="00C2125D" w14:paraId="263CFD08" w14:textId="77777777">
            <w:pPr>
              <w:rPr>
                <w:b/>
                <w:color w:val="FFFFFF" w:themeColor="background1"/>
                <w:szCs w:val="18"/>
              </w:rPr>
            </w:pPr>
            <w:r w:rsidRPr="000D6381">
              <w:rPr>
                <w:b/>
                <w:color w:val="FFFFFF" w:themeColor="background1"/>
                <w:szCs w:val="18"/>
              </w:rPr>
              <w:t>AllowDuplicates</w:t>
            </w:r>
          </w:p>
        </w:tc>
        <w:tc>
          <w:tcPr>
            <w:tcW w:w="7612" w:type="dxa"/>
            <w:gridSpan w:val="3"/>
            <w:vAlign w:val="top"/>
          </w:tcPr>
          <w:p w:rsidRPr="000D6381" w:rsidR="00C2125D" w:rsidP="00C2125D" w:rsidRDefault="00C2125D" w14:paraId="0CC3F00E" w14:textId="15DE81B2">
            <w:pPr>
              <w:rPr>
                <w:szCs w:val="18"/>
              </w:rPr>
            </w:pPr>
            <w:r w:rsidRPr="00D3657C">
              <w:rPr>
                <w:szCs w:val="18"/>
              </w:rPr>
              <w:t>True</w:t>
            </w:r>
          </w:p>
        </w:tc>
      </w:tr>
      <w:tr w:rsidRPr="000D6381" w:rsidR="00C2125D" w14:paraId="6BCFD896" w14:textId="77777777">
        <w:tc>
          <w:tcPr>
            <w:tcW w:w="2084" w:type="dxa"/>
            <w:shd w:val="clear" w:color="auto" w:fill="0029CC"/>
            <w:vAlign w:val="top"/>
          </w:tcPr>
          <w:p w:rsidRPr="000D6381" w:rsidR="00C2125D" w:rsidP="00C2125D" w:rsidRDefault="00C2125D" w14:paraId="5FB81326" w14:textId="77777777">
            <w:pPr>
              <w:rPr>
                <w:color w:val="FFFFFF" w:themeColor="background1"/>
                <w:szCs w:val="18"/>
              </w:rPr>
            </w:pPr>
            <w:r w:rsidRPr="000D6381">
              <w:rPr>
                <w:b/>
                <w:color w:val="FFFFFF" w:themeColor="background1"/>
                <w:szCs w:val="18"/>
              </w:rPr>
              <w:t>Parent:</w:t>
            </w:r>
          </w:p>
        </w:tc>
        <w:tc>
          <w:tcPr>
            <w:tcW w:w="7612" w:type="dxa"/>
            <w:gridSpan w:val="3"/>
            <w:vAlign w:val="top"/>
          </w:tcPr>
          <w:p w:rsidRPr="000D6381" w:rsidR="00C2125D" w:rsidP="00C2125D" w:rsidRDefault="00F56FC6" w14:paraId="33C370EC" w14:textId="50630E00">
            <w:pPr>
              <w:rPr>
                <w:szCs w:val="18"/>
              </w:rPr>
            </w:pPr>
            <w:r>
              <w:rPr>
                <w:szCs w:val="18"/>
              </w:rPr>
              <w:t>Submodel</w:t>
            </w:r>
            <w:r w:rsidRPr="00D3657C" w:rsidR="00C2125D">
              <w:rPr>
                <w:szCs w:val="18"/>
              </w:rPr>
              <w:t>ElementCollection “Marking”</w:t>
            </w:r>
          </w:p>
        </w:tc>
      </w:tr>
      <w:tr w:rsidRPr="000D6381" w:rsidR="00AE448E" w14:paraId="0A8966F5" w14:textId="77777777">
        <w:tc>
          <w:tcPr>
            <w:tcW w:w="2084" w:type="dxa"/>
            <w:shd w:val="clear" w:color="auto" w:fill="0029CC"/>
            <w:vAlign w:val="top"/>
          </w:tcPr>
          <w:p w:rsidRPr="000D6381" w:rsidR="00AE448E" w:rsidP="004E676D" w:rsidRDefault="00AE448E" w14:paraId="1FB4DDF1" w14:textId="77777777">
            <w:pPr>
              <w:rPr>
                <w:color w:val="FFFFFF" w:themeColor="background1"/>
                <w:szCs w:val="18"/>
              </w:rPr>
            </w:pPr>
            <w:r w:rsidRPr="000D6381">
              <w:rPr>
                <w:b/>
                <w:color w:val="FFFFFF" w:themeColor="background1"/>
                <w:szCs w:val="18"/>
              </w:rPr>
              <w:t>Explanation:</w:t>
            </w:r>
          </w:p>
        </w:tc>
        <w:tc>
          <w:tcPr>
            <w:tcW w:w="7612" w:type="dxa"/>
            <w:gridSpan w:val="3"/>
            <w:vAlign w:val="bottom"/>
          </w:tcPr>
          <w:p w:rsidRPr="00C2125D" w:rsidR="00C2125D" w:rsidP="004E676D" w:rsidRDefault="00AE448E" w14:paraId="7E0114D7" w14:textId="60BA4BBC">
            <w:pPr>
              <w:rPr>
                <w:szCs w:val="18"/>
              </w:rPr>
            </w:pPr>
            <w:r w:rsidRPr="000D6381">
              <w:rPr>
                <w:szCs w:val="18"/>
              </w:rPr>
              <w:t xml:space="preserve">Collection of </w:t>
            </w:r>
            <w:r w:rsidR="00C2125D">
              <w:rPr>
                <w:szCs w:val="18"/>
              </w:rPr>
              <w:t>explosion safefy specifications</w:t>
            </w:r>
          </w:p>
        </w:tc>
      </w:tr>
      <w:tr w:rsidRPr="000D6381" w:rsidR="00AE448E" w14:paraId="1609408C" w14:textId="77777777">
        <w:trPr>
          <w:trHeight w:val="216"/>
        </w:trPr>
        <w:tc>
          <w:tcPr>
            <w:tcW w:w="2084" w:type="dxa"/>
            <w:shd w:val="clear" w:color="auto" w:fill="BFBFBF"/>
            <w:vAlign w:val="bottom"/>
          </w:tcPr>
          <w:p w:rsidRPr="00C41C6B" w:rsidR="00AE448E" w:rsidP="004E676D" w:rsidRDefault="00AE448E" w14:paraId="543F7961" w14:textId="77777777">
            <w:pPr>
              <w:rPr>
                <w:rFonts w:cs="Arial"/>
                <w:b/>
                <w:color w:val="0029CC"/>
                <w:szCs w:val="18"/>
              </w:rPr>
            </w:pPr>
            <w:r w:rsidRPr="00C41C6B">
              <w:rPr>
                <w:rFonts w:cs="Arial"/>
                <w:b/>
                <w:color w:val="0029CC"/>
                <w:szCs w:val="18"/>
              </w:rPr>
              <w:t>[SME type]</w:t>
            </w:r>
          </w:p>
        </w:tc>
        <w:tc>
          <w:tcPr>
            <w:tcW w:w="4927" w:type="dxa"/>
            <w:shd w:val="clear" w:color="auto" w:fill="BFBFBF"/>
            <w:vAlign w:val="bottom"/>
          </w:tcPr>
          <w:p w:rsidRPr="00C41C6B" w:rsidR="00AE448E" w:rsidP="004E676D" w:rsidRDefault="00AE448E" w14:paraId="222056CE" w14:textId="77777777">
            <w:pPr>
              <w:rPr>
                <w:rFonts w:cs="Arial"/>
                <w:b/>
                <w:color w:val="0029CC"/>
                <w:szCs w:val="18"/>
              </w:rPr>
            </w:pPr>
            <w:r w:rsidRPr="00C41C6B">
              <w:rPr>
                <w:rFonts w:cs="Arial"/>
                <w:b/>
                <w:color w:val="0029CC"/>
                <w:szCs w:val="18"/>
              </w:rPr>
              <w:t>semanticId = [idType]value</w:t>
            </w:r>
          </w:p>
        </w:tc>
        <w:tc>
          <w:tcPr>
            <w:tcW w:w="1939" w:type="dxa"/>
            <w:shd w:val="clear" w:color="auto" w:fill="BFBFBF"/>
            <w:vAlign w:val="bottom"/>
          </w:tcPr>
          <w:p w:rsidRPr="00C41C6B" w:rsidR="00AE448E" w:rsidP="004E676D" w:rsidRDefault="00AE448E" w14:paraId="4DAEEB23" w14:textId="77777777">
            <w:pPr>
              <w:rPr>
                <w:rFonts w:cs="Arial"/>
                <w:b/>
                <w:color w:val="0029CC"/>
                <w:szCs w:val="18"/>
              </w:rPr>
            </w:pPr>
            <w:r w:rsidRPr="00C41C6B">
              <w:rPr>
                <w:rFonts w:cs="Arial"/>
                <w:b/>
                <w:color w:val="0029CC"/>
                <w:szCs w:val="18"/>
              </w:rPr>
              <w:t>[valueType]</w:t>
            </w:r>
          </w:p>
        </w:tc>
        <w:tc>
          <w:tcPr>
            <w:tcW w:w="746" w:type="dxa"/>
            <w:shd w:val="clear" w:color="auto" w:fill="BFBFBF"/>
            <w:vAlign w:val="bottom"/>
          </w:tcPr>
          <w:p w:rsidRPr="00C41C6B" w:rsidR="00AE448E" w:rsidP="004E676D" w:rsidRDefault="00AE448E" w14:paraId="4A7F706F" w14:textId="77777777">
            <w:pPr>
              <w:rPr>
                <w:rFonts w:cs="Arial"/>
                <w:b/>
                <w:color w:val="0029CC"/>
                <w:szCs w:val="18"/>
              </w:rPr>
            </w:pPr>
            <w:r w:rsidRPr="00C41C6B">
              <w:rPr>
                <w:rFonts w:cs="Arial"/>
                <w:b/>
                <w:color w:val="0029CC"/>
                <w:szCs w:val="18"/>
              </w:rPr>
              <w:t>card.</w:t>
            </w:r>
          </w:p>
        </w:tc>
      </w:tr>
      <w:tr w:rsidRPr="000D6381" w:rsidR="00AE448E" w14:paraId="09C23055" w14:textId="77777777">
        <w:trPr>
          <w:trHeight w:val="23"/>
        </w:trPr>
        <w:tc>
          <w:tcPr>
            <w:tcW w:w="2084" w:type="dxa"/>
            <w:shd w:val="clear" w:color="auto" w:fill="0029CC"/>
            <w:vAlign w:val="bottom"/>
          </w:tcPr>
          <w:p w:rsidRPr="000D6381" w:rsidR="00AE448E" w:rsidP="004E676D" w:rsidRDefault="00AE448E" w14:paraId="7BFDF5C0" w14:textId="77777777">
            <w:pPr>
              <w:rPr>
                <w:b/>
                <w:color w:val="FFFFFF" w:themeColor="background1"/>
                <w:szCs w:val="18"/>
              </w:rPr>
            </w:pPr>
            <w:r w:rsidRPr="000D6381">
              <w:rPr>
                <w:b/>
                <w:color w:val="FFFFFF" w:themeColor="background1"/>
                <w:szCs w:val="18"/>
              </w:rPr>
              <w:t>idShort</w:t>
            </w:r>
          </w:p>
        </w:tc>
        <w:tc>
          <w:tcPr>
            <w:tcW w:w="4927" w:type="dxa"/>
            <w:shd w:val="clear" w:color="auto" w:fill="0029CC"/>
            <w:vAlign w:val="bottom"/>
          </w:tcPr>
          <w:p w:rsidRPr="000D6381" w:rsidR="00AE448E" w:rsidP="004E676D" w:rsidRDefault="00AE448E" w14:paraId="58C9BE1C" w14:textId="77777777">
            <w:pPr>
              <w:rPr>
                <w:b/>
                <w:color w:val="FFFFFF" w:themeColor="background1"/>
                <w:szCs w:val="18"/>
              </w:rPr>
            </w:pPr>
            <w:r w:rsidRPr="000D6381">
              <w:rPr>
                <w:b/>
                <w:color w:val="FFFFFF" w:themeColor="background1"/>
                <w:szCs w:val="18"/>
              </w:rPr>
              <w:t>Description@en</w:t>
            </w:r>
          </w:p>
        </w:tc>
        <w:tc>
          <w:tcPr>
            <w:tcW w:w="1939" w:type="dxa"/>
            <w:shd w:val="clear" w:color="auto" w:fill="0029CC"/>
            <w:vAlign w:val="bottom"/>
          </w:tcPr>
          <w:p w:rsidRPr="000D6381" w:rsidR="00AE448E" w:rsidP="004E676D" w:rsidRDefault="00AE448E" w14:paraId="4E8F1FA6" w14:textId="77777777">
            <w:pPr>
              <w:rPr>
                <w:b/>
                <w:color w:val="FFFFFF" w:themeColor="background1"/>
                <w:szCs w:val="18"/>
              </w:rPr>
            </w:pPr>
            <w:r w:rsidRPr="000D6381">
              <w:rPr>
                <w:b/>
                <w:color w:val="FFFFFF" w:themeColor="background1"/>
                <w:szCs w:val="18"/>
              </w:rPr>
              <w:t>example</w:t>
            </w:r>
          </w:p>
        </w:tc>
        <w:tc>
          <w:tcPr>
            <w:tcW w:w="746" w:type="dxa"/>
            <w:shd w:val="clear" w:color="auto" w:fill="0029CC"/>
            <w:vAlign w:val="bottom"/>
          </w:tcPr>
          <w:p w:rsidRPr="000D6381" w:rsidR="00AE448E" w:rsidP="004E676D" w:rsidRDefault="00AE448E" w14:paraId="63BDF739" w14:textId="77777777">
            <w:pPr>
              <w:rPr>
                <w:b/>
                <w:color w:val="FFFFFF" w:themeColor="background1"/>
                <w:szCs w:val="18"/>
              </w:rPr>
            </w:pPr>
          </w:p>
        </w:tc>
      </w:tr>
      <w:tr w:rsidRPr="000D6381" w:rsidR="00AE448E" w14:paraId="400E9DC3" w14:textId="77777777">
        <w:tc>
          <w:tcPr>
            <w:tcW w:w="2084" w:type="dxa"/>
            <w:shd w:val="clear" w:color="auto" w:fill="FFFFFF" w:themeFill="background1"/>
            <w:vAlign w:val="top"/>
          </w:tcPr>
          <w:p w:rsidRPr="000D6381" w:rsidR="00AE448E" w:rsidP="004E676D" w:rsidRDefault="00AE448E" w14:paraId="79C4F28F" w14:textId="094F0F97">
            <w:pPr>
              <w:rPr>
                <w:szCs w:val="18"/>
              </w:rPr>
            </w:pPr>
            <w:r w:rsidRPr="000D6381">
              <w:rPr>
                <w:szCs w:val="18"/>
              </w:rPr>
              <w:t>[</w:t>
            </w:r>
            <w:r w:rsidR="00F56FC6">
              <w:rPr>
                <w:szCs w:val="18"/>
              </w:rPr>
              <w:t>Submodel</w:t>
            </w:r>
            <w:r w:rsidRPr="000D6381">
              <w:rPr>
                <w:szCs w:val="18"/>
              </w:rPr>
              <w:t>ElementCollection]</w:t>
            </w:r>
            <w:r w:rsidRPr="000D6381">
              <w:rPr>
                <w:szCs w:val="18"/>
              </w:rPr>
              <w:br/>
            </w:r>
            <w:r w:rsidRPr="00D3657C" w:rsidR="00C2125D">
              <w:rPr>
                <w:szCs w:val="18"/>
              </w:rPr>
              <w:t>ExplosionSafety</w:t>
            </w:r>
            <w:r w:rsidRPr="000D6381">
              <w:rPr>
                <w:szCs w:val="18"/>
              </w:rPr>
              <w:t>{00}</w:t>
            </w:r>
          </w:p>
        </w:tc>
        <w:tc>
          <w:tcPr>
            <w:tcW w:w="4927" w:type="dxa"/>
            <w:shd w:val="clear" w:color="auto" w:fill="FFFFFF" w:themeFill="background1"/>
            <w:vAlign w:val="top"/>
          </w:tcPr>
          <w:p w:rsidRPr="00E45B57" w:rsidR="00AE448E" w:rsidP="004E676D" w:rsidRDefault="00C2125D" w14:paraId="139A554F" w14:textId="1E642359">
            <w:pPr>
              <w:rPr>
                <w:szCs w:val="18"/>
                <w:lang w:val="de-DE"/>
              </w:rPr>
            </w:pPr>
            <w:r w:rsidRPr="002B3940">
              <w:rPr>
                <w:szCs w:val="18"/>
                <w:lang w:val="de-DE"/>
              </w:rPr>
              <w:t>[IRI] https://admin-shell.io/zvei/</w:t>
            </w:r>
            <w:r>
              <w:rPr>
                <w:szCs w:val="18"/>
                <w:lang w:val="de-DE"/>
              </w:rPr>
              <w:t>nameplate/2/0/</w:t>
            </w:r>
            <w:r w:rsidRPr="002B3940">
              <w:rPr>
                <w:szCs w:val="18"/>
                <w:lang w:val="de-DE"/>
              </w:rPr>
              <w:t>Nameplate/Markings/Marking/</w:t>
            </w:r>
            <w:r>
              <w:rPr>
                <w:szCs w:val="18"/>
                <w:lang w:val="de-DE"/>
              </w:rPr>
              <w:t>ExplosionSafeties/</w:t>
            </w:r>
            <w:r w:rsidRPr="002B3940">
              <w:rPr>
                <w:szCs w:val="18"/>
                <w:lang w:val="de-DE"/>
              </w:rPr>
              <w:t>ExplosionSafety</w:t>
            </w:r>
          </w:p>
          <w:p w:rsidR="00AE448E" w:rsidP="004E676D" w:rsidRDefault="00C2125D" w14:paraId="22C766D5" w14:textId="36AA12EE">
            <w:pPr>
              <w:rPr>
                <w:szCs w:val="18"/>
              </w:rPr>
            </w:pPr>
            <w:r w:rsidRPr="00D3657C">
              <w:rPr>
                <w:szCs w:val="18"/>
              </w:rPr>
              <w:t>contains information related to explosion safety according to device nameplate</w:t>
            </w:r>
          </w:p>
          <w:p w:rsidRPr="000D6381" w:rsidR="00AE448E" w:rsidP="004E676D" w:rsidRDefault="00AE448E" w14:paraId="029A4FB9" w14:textId="77777777">
            <w:pPr>
              <w:rPr>
                <w:szCs w:val="18"/>
              </w:rPr>
            </w:pPr>
            <w:r w:rsidRPr="000D6381">
              <w:rPr>
                <w:szCs w:val="18"/>
              </w:rPr>
              <w:t>See separate clause.</w:t>
            </w:r>
          </w:p>
        </w:tc>
        <w:tc>
          <w:tcPr>
            <w:tcW w:w="1939" w:type="dxa"/>
            <w:shd w:val="clear" w:color="auto" w:fill="FFFFFF" w:themeFill="background1"/>
            <w:vAlign w:val="top"/>
          </w:tcPr>
          <w:p w:rsidRPr="000D6381" w:rsidR="00AE448E" w:rsidP="004E676D" w:rsidRDefault="00AE448E" w14:paraId="74F11E08" w14:textId="77777777">
            <w:pPr>
              <w:rPr>
                <w:szCs w:val="18"/>
              </w:rPr>
            </w:pPr>
            <w:r w:rsidRPr="000D6381">
              <w:rPr>
                <w:szCs w:val="18"/>
              </w:rPr>
              <w:t>n/a</w:t>
            </w:r>
          </w:p>
        </w:tc>
        <w:tc>
          <w:tcPr>
            <w:tcW w:w="746" w:type="dxa"/>
            <w:shd w:val="clear" w:color="auto" w:fill="FFFFFF" w:themeFill="background1"/>
            <w:vAlign w:val="top"/>
          </w:tcPr>
          <w:p w:rsidRPr="000D6381" w:rsidR="00AE448E" w:rsidP="004E676D" w:rsidRDefault="00AE448E" w14:paraId="611A1118" w14:textId="77777777">
            <w:pPr>
              <w:rPr>
                <w:szCs w:val="18"/>
                <w:highlight w:val="yellow"/>
              </w:rPr>
            </w:pPr>
            <w:r w:rsidRPr="000D6381">
              <w:rPr>
                <w:szCs w:val="18"/>
              </w:rPr>
              <w:t>[1..*]</w:t>
            </w:r>
          </w:p>
        </w:tc>
      </w:tr>
    </w:tbl>
    <w:p w:rsidRPr="006D0EF8" w:rsidR="00AE448E" w:rsidP="006D0EF8" w:rsidRDefault="00AE448E" w14:paraId="2CBF0052" w14:textId="77777777"/>
    <w:p w:rsidR="000137A9" w:rsidRDefault="000137A9" w14:paraId="37D1A3EB" w14:textId="77777777">
      <w:pPr>
        <w:spacing w:after="0" w:line="240" w:lineRule="auto"/>
        <w:rPr>
          <w:color w:val="0029CC"/>
          <w:spacing w:val="15"/>
          <w:sz w:val="28"/>
          <w:szCs w:val="22"/>
        </w:rPr>
      </w:pPr>
      <w:bookmarkStart w:name="_Toc99402233" w:id="138"/>
      <w:bookmarkStart w:name="_Toc114783954" w:id="139"/>
      <w:r>
        <w:br w:type="page"/>
      </w:r>
    </w:p>
    <w:p w:rsidR="00441B81" w:rsidP="00441B81" w:rsidRDefault="00441B81" w14:paraId="338776E6" w14:textId="0D7AB72B">
      <w:pPr>
        <w:pStyle w:val="berschrift2"/>
      </w:pPr>
      <w:r>
        <w:lastRenderedPageBreak/>
        <w:t>Properties of the SMC “ExplosionSafety”</w:t>
      </w:r>
      <w:bookmarkEnd w:id="138"/>
      <w:bookmarkEnd w:id="139"/>
      <w:r>
        <w:t xml:space="preserve"> </w:t>
      </w:r>
    </w:p>
    <w:p w:rsidR="003A630C" w:rsidRDefault="00F127D0" w14:paraId="1B48FE94" w14:textId="77777777">
      <w:pPr>
        <w:spacing w:after="0" w:line="240" w:lineRule="auto"/>
        <w:rPr>
          <w:b/>
          <w:bCs/>
          <w:szCs w:val="16"/>
        </w:rPr>
      </w:pPr>
      <w:r>
        <w:fldChar w:fldCharType="begin"/>
      </w:r>
      <w:r>
        <w:instrText xml:space="preserve"> REF _Ref100653148 \h </w:instrText>
      </w:r>
      <w:r>
        <w:fldChar w:fldCharType="separate"/>
      </w:r>
      <w:r w:rsidR="003A630C">
        <w:t xml:space="preserve">Figure </w:t>
      </w:r>
      <w:r w:rsidR="003A630C">
        <w:rPr>
          <w:noProof/>
        </w:rPr>
        <w:t>7</w:t>
      </w:r>
      <w:r>
        <w:fldChar w:fldCharType="end"/>
      </w:r>
      <w:r>
        <w:t xml:space="preserve"> </w:t>
      </w:r>
      <w:r w:rsidRPr="00C76D21" w:rsidR="006B08CB">
        <w:t xml:space="preserve">shows the UML-diagram defining the relevant properties which need to be set. </w:t>
      </w:r>
      <w:r>
        <w:fldChar w:fldCharType="begin"/>
      </w:r>
      <w:r>
        <w:instrText xml:space="preserve"> REF _Ref100653130 \h </w:instrText>
      </w:r>
      <w:r>
        <w:fldChar w:fldCharType="separate"/>
      </w:r>
      <w:r w:rsidR="003A630C">
        <w:br w:type="page"/>
      </w:r>
    </w:p>
    <w:p w:rsidR="006B08CB" w:rsidP="006B08CB" w:rsidRDefault="003A630C" w14:paraId="3DD44BC5" w14:textId="766A8247">
      <w:r>
        <w:lastRenderedPageBreak/>
        <w:t xml:space="preserve">Table </w:t>
      </w:r>
      <w:r>
        <w:rPr>
          <w:noProof/>
        </w:rPr>
        <w:t>7</w:t>
      </w:r>
      <w:r w:rsidR="00F127D0">
        <w:fldChar w:fldCharType="end"/>
      </w:r>
      <w:r w:rsidR="00F127D0">
        <w:t xml:space="preserve"> </w:t>
      </w:r>
      <w:r w:rsidRPr="00C76D21" w:rsidR="006B08CB">
        <w:t>describes the details of the SMC structure.</w:t>
      </w:r>
    </w:p>
    <w:p w:rsidR="00691C2D" w:rsidP="00691C2D" w:rsidRDefault="0089792C" w14:paraId="375EBF21" w14:textId="77777777">
      <w:pPr>
        <w:keepNext/>
      </w:pPr>
      <w:r>
        <w:rPr>
          <w:noProof/>
          <w:lang w:val="de-DE"/>
        </w:rPr>
        <w:drawing>
          <wp:inline distT="0" distB="0" distL="0" distR="0" wp14:anchorId="455218A2" wp14:editId="656C95B3">
            <wp:extent cx="6120765" cy="52476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1">
                      <a:extLst>
                        <a:ext uri="{28A0092B-C50C-407E-A947-70E740481C1C}">
                          <a14:useLocalDpi xmlns:a14="http://schemas.microsoft.com/office/drawing/2010/main"/>
                        </a:ext>
                      </a:extLst>
                    </a:blip>
                    <a:stretch>
                      <a:fillRect/>
                    </a:stretch>
                  </pic:blipFill>
                  <pic:spPr>
                    <a:xfrm>
                      <a:off x="0" y="0"/>
                      <a:ext cx="6120765" cy="5247640"/>
                    </a:xfrm>
                    <a:prstGeom prst="rect">
                      <a:avLst/>
                    </a:prstGeom>
                  </pic:spPr>
                </pic:pic>
              </a:graphicData>
            </a:graphic>
          </wp:inline>
        </w:drawing>
      </w:r>
    </w:p>
    <w:p w:rsidR="0089792C" w:rsidP="00691C2D" w:rsidRDefault="00691C2D" w14:paraId="37E1F462" w14:textId="61BBE322">
      <w:pPr>
        <w:pStyle w:val="Beschriftung"/>
      </w:pPr>
      <w:bookmarkStart w:name="_Ref100653148" w:id="140"/>
      <w:bookmarkStart w:name="_Toc114783932" w:id="141"/>
      <w:r>
        <w:t xml:space="preserve">Figure </w:t>
      </w:r>
      <w:r>
        <w:fldChar w:fldCharType="begin"/>
      </w:r>
      <w:r>
        <w:instrText xml:space="preserve"> SEQ Figure \* ARABIC </w:instrText>
      </w:r>
      <w:r>
        <w:fldChar w:fldCharType="separate"/>
      </w:r>
      <w:r w:rsidR="003A630C">
        <w:rPr>
          <w:noProof/>
        </w:rPr>
        <w:t>7</w:t>
      </w:r>
      <w:r>
        <w:fldChar w:fldCharType="end"/>
      </w:r>
      <w:bookmarkEnd w:id="140"/>
      <w:r>
        <w:t xml:space="preserve">: </w:t>
      </w:r>
      <w:r w:rsidRPr="003B2DF2">
        <w:t>UML-Diagram of SMC "ExplosionSafety"</w:t>
      </w:r>
      <w:bookmarkEnd w:id="141"/>
    </w:p>
    <w:p w:rsidR="00BF6BDF" w:rsidRDefault="00BF6BDF" w14:paraId="10082A64" w14:textId="77777777">
      <w:pPr>
        <w:spacing w:after="0" w:line="240" w:lineRule="auto"/>
        <w:rPr>
          <w:b/>
          <w:bCs/>
          <w:szCs w:val="16"/>
        </w:rPr>
      </w:pPr>
      <w:bookmarkStart w:name="_Ref100653130" w:id="142"/>
      <w:bookmarkStart w:name="_Toc114783913" w:id="143"/>
      <w:r>
        <w:br w:type="page"/>
      </w:r>
    </w:p>
    <w:p w:rsidR="00B67FE8" w:rsidP="00B67FE8" w:rsidRDefault="00B67FE8" w14:paraId="669BF0D8" w14:textId="64794B4A">
      <w:pPr>
        <w:pStyle w:val="Beschriftung"/>
        <w:keepNext/>
      </w:pPr>
      <w:r>
        <w:lastRenderedPageBreak/>
        <w:t xml:space="preserve">Table </w:t>
      </w:r>
      <w:r>
        <w:fldChar w:fldCharType="begin"/>
      </w:r>
      <w:r>
        <w:instrText xml:space="preserve"> SEQ Table \* ARABIC </w:instrText>
      </w:r>
      <w:r>
        <w:fldChar w:fldCharType="separate"/>
      </w:r>
      <w:r w:rsidR="003A630C">
        <w:rPr>
          <w:noProof/>
        </w:rPr>
        <w:t>7</w:t>
      </w:r>
      <w:r>
        <w:fldChar w:fldCharType="end"/>
      </w:r>
      <w:bookmarkEnd w:id="142"/>
      <w:r>
        <w:t xml:space="preserve">: </w:t>
      </w:r>
      <w:r w:rsidRPr="00943BBD">
        <w:t>Properties of SMC “ExplosionSafety”</w:t>
      </w:r>
      <w:bookmarkEnd w:id="143"/>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D3657C" w:rsidR="00200C18" w:rsidTr="00B67FE8" w14:paraId="61E80919" w14:textId="77777777">
        <w:trPr>
          <w:gridAfter w:val="1"/>
          <w:wAfter w:w="53" w:type="dxa"/>
          <w:cantSplit/>
        </w:trPr>
        <w:tc>
          <w:tcPr>
            <w:tcW w:w="2074" w:type="dxa"/>
            <w:shd w:val="clear" w:color="auto" w:fill="0029CC"/>
            <w:vAlign w:val="top"/>
          </w:tcPr>
          <w:p w:rsidRPr="00D3657C" w:rsidR="00200C18" w:rsidP="002C0AA1" w:rsidRDefault="00200C18" w14:paraId="1D57C937" w14:textId="77777777">
            <w:pPr>
              <w:rPr>
                <w:color w:val="FFFFFF" w:themeColor="background1"/>
                <w:szCs w:val="18"/>
              </w:rPr>
            </w:pPr>
            <w:r w:rsidRPr="00D3657C">
              <w:rPr>
                <w:b/>
                <w:color w:val="FFFFFF" w:themeColor="background1"/>
                <w:szCs w:val="18"/>
              </w:rPr>
              <w:t>idShort:</w:t>
            </w:r>
          </w:p>
        </w:tc>
        <w:tc>
          <w:tcPr>
            <w:tcW w:w="7574" w:type="dxa"/>
            <w:gridSpan w:val="3"/>
            <w:vAlign w:val="top"/>
          </w:tcPr>
          <w:p w:rsidRPr="00D3657C" w:rsidR="00200C18" w:rsidP="002C0AA1" w:rsidRDefault="00200C18" w14:paraId="4BCF11BB" w14:textId="77777777">
            <w:pPr>
              <w:rPr>
                <w:szCs w:val="18"/>
              </w:rPr>
            </w:pPr>
            <w:r w:rsidRPr="00D3657C">
              <w:rPr>
                <w:szCs w:val="18"/>
              </w:rPr>
              <w:t>ExplosionSafety</w:t>
            </w:r>
          </w:p>
        </w:tc>
      </w:tr>
      <w:tr w:rsidRPr="00D3657C" w:rsidR="00200C18" w:rsidTr="00B67FE8" w14:paraId="3746D188" w14:textId="77777777">
        <w:trPr>
          <w:gridAfter w:val="1"/>
          <w:wAfter w:w="53" w:type="dxa"/>
          <w:cantSplit/>
        </w:trPr>
        <w:tc>
          <w:tcPr>
            <w:tcW w:w="2074" w:type="dxa"/>
            <w:shd w:val="clear" w:color="auto" w:fill="0029CC"/>
            <w:vAlign w:val="top"/>
          </w:tcPr>
          <w:p w:rsidRPr="00D3657C" w:rsidR="00200C18" w:rsidP="002C0AA1" w:rsidRDefault="00200C18" w14:paraId="1DB1FFF1" w14:textId="77777777">
            <w:pPr>
              <w:rPr>
                <w:b/>
                <w:color w:val="FFFFFF" w:themeColor="background1"/>
                <w:szCs w:val="18"/>
              </w:rPr>
            </w:pPr>
            <w:r w:rsidRPr="00D3657C">
              <w:rPr>
                <w:b/>
                <w:color w:val="FFFFFF" w:themeColor="background1"/>
                <w:szCs w:val="18"/>
              </w:rPr>
              <w:t>Class:</w:t>
            </w:r>
          </w:p>
        </w:tc>
        <w:tc>
          <w:tcPr>
            <w:tcW w:w="7574" w:type="dxa"/>
            <w:gridSpan w:val="3"/>
            <w:vAlign w:val="top"/>
          </w:tcPr>
          <w:p w:rsidRPr="00D3657C" w:rsidR="00200C18" w:rsidP="002C0AA1" w:rsidRDefault="00F56FC6" w14:paraId="50B47DB1" w14:textId="13BAEE7A">
            <w:pPr>
              <w:rPr>
                <w:szCs w:val="18"/>
              </w:rPr>
            </w:pPr>
            <w:r>
              <w:rPr>
                <w:szCs w:val="18"/>
              </w:rPr>
              <w:t>Submodel</w:t>
            </w:r>
            <w:r w:rsidRPr="00D3657C" w:rsidR="00200C18">
              <w:rPr>
                <w:szCs w:val="18"/>
              </w:rPr>
              <w:t>ElementCollection</w:t>
            </w:r>
          </w:p>
        </w:tc>
      </w:tr>
      <w:tr w:rsidRPr="003A630C" w:rsidR="00200C18" w:rsidTr="00B67FE8" w14:paraId="21C26004" w14:textId="77777777">
        <w:trPr>
          <w:gridAfter w:val="1"/>
          <w:wAfter w:w="53" w:type="dxa"/>
          <w:cantSplit/>
        </w:trPr>
        <w:tc>
          <w:tcPr>
            <w:tcW w:w="2074" w:type="dxa"/>
            <w:shd w:val="clear" w:color="auto" w:fill="0029CC"/>
            <w:vAlign w:val="top"/>
          </w:tcPr>
          <w:p w:rsidRPr="00D3657C" w:rsidR="00200C18" w:rsidP="002C0AA1" w:rsidRDefault="00200C18" w14:paraId="32E12D44" w14:textId="77777777">
            <w:pPr>
              <w:rPr>
                <w:b/>
                <w:color w:val="FFFFFF" w:themeColor="background1"/>
                <w:szCs w:val="18"/>
              </w:rPr>
            </w:pPr>
            <w:r w:rsidRPr="00D3657C">
              <w:rPr>
                <w:b/>
                <w:color w:val="FFFFFF" w:themeColor="background1"/>
                <w:szCs w:val="18"/>
              </w:rPr>
              <w:t>semanticId:</w:t>
            </w:r>
          </w:p>
        </w:tc>
        <w:tc>
          <w:tcPr>
            <w:tcW w:w="7574" w:type="dxa"/>
            <w:gridSpan w:val="3"/>
            <w:vAlign w:val="top"/>
          </w:tcPr>
          <w:p w:rsidRPr="002B3940" w:rsidR="00200C18" w:rsidP="002C0AA1" w:rsidRDefault="00200C18" w14:paraId="039261E6" w14:textId="3198552C">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Nameplate/Markings/Marking/</w:t>
            </w:r>
            <w:r w:rsidR="00AE448E">
              <w:rPr>
                <w:szCs w:val="18"/>
                <w:lang w:val="de-DE"/>
              </w:rPr>
              <w:t>ExplosionSafeties/</w:t>
            </w:r>
            <w:r w:rsidRPr="002B3940">
              <w:rPr>
                <w:szCs w:val="18"/>
                <w:lang w:val="de-DE"/>
              </w:rPr>
              <w:t>ExplosionSafety</w:t>
            </w:r>
          </w:p>
        </w:tc>
      </w:tr>
      <w:tr w:rsidRPr="00D3657C" w:rsidR="00200C18" w:rsidTr="00B67FE8" w14:paraId="1DF1FE10" w14:textId="77777777">
        <w:trPr>
          <w:gridAfter w:val="1"/>
          <w:wAfter w:w="53" w:type="dxa"/>
          <w:cantSplit/>
        </w:trPr>
        <w:tc>
          <w:tcPr>
            <w:tcW w:w="2074" w:type="dxa"/>
            <w:shd w:val="clear" w:color="auto" w:fill="0029CC"/>
            <w:vAlign w:val="top"/>
          </w:tcPr>
          <w:p w:rsidRPr="00D3657C" w:rsidR="00200C18" w:rsidP="002C0AA1" w:rsidRDefault="00200C18" w14:paraId="38EA3A6B" w14:textId="77777777">
            <w:pPr>
              <w:rPr>
                <w:b/>
                <w:color w:val="FFFFFF" w:themeColor="background1"/>
                <w:szCs w:val="18"/>
              </w:rPr>
            </w:pPr>
            <w:r w:rsidRPr="00D3657C">
              <w:rPr>
                <w:b/>
                <w:color w:val="FFFFFF" w:themeColor="background1"/>
                <w:szCs w:val="18"/>
              </w:rPr>
              <w:t>AllowDuplicates</w:t>
            </w:r>
          </w:p>
        </w:tc>
        <w:tc>
          <w:tcPr>
            <w:tcW w:w="7574" w:type="dxa"/>
            <w:gridSpan w:val="3"/>
            <w:vAlign w:val="top"/>
          </w:tcPr>
          <w:p w:rsidRPr="00D3657C" w:rsidR="00200C18" w:rsidP="002C0AA1" w:rsidRDefault="00200C18" w14:paraId="0CCFE0DC" w14:textId="77777777">
            <w:pPr>
              <w:rPr>
                <w:szCs w:val="18"/>
              </w:rPr>
            </w:pPr>
            <w:r w:rsidRPr="00D3657C">
              <w:rPr>
                <w:szCs w:val="18"/>
              </w:rPr>
              <w:t>True</w:t>
            </w:r>
          </w:p>
        </w:tc>
      </w:tr>
      <w:tr w:rsidRPr="00D3657C" w:rsidR="00200C18" w:rsidTr="00B67FE8" w14:paraId="66D1607F" w14:textId="77777777">
        <w:trPr>
          <w:gridAfter w:val="1"/>
          <w:wAfter w:w="53" w:type="dxa"/>
          <w:cantSplit/>
        </w:trPr>
        <w:tc>
          <w:tcPr>
            <w:tcW w:w="2074" w:type="dxa"/>
            <w:shd w:val="clear" w:color="auto" w:fill="0029CC"/>
            <w:vAlign w:val="top"/>
          </w:tcPr>
          <w:p w:rsidRPr="00D3657C" w:rsidR="00200C18" w:rsidP="002C0AA1" w:rsidRDefault="00200C18" w14:paraId="67AC70BF" w14:textId="77777777">
            <w:pPr>
              <w:rPr>
                <w:color w:val="FFFFFF" w:themeColor="background1"/>
                <w:szCs w:val="18"/>
              </w:rPr>
            </w:pPr>
            <w:r w:rsidRPr="00D3657C">
              <w:rPr>
                <w:b/>
                <w:color w:val="FFFFFF" w:themeColor="background1"/>
                <w:szCs w:val="18"/>
              </w:rPr>
              <w:t>Parent:</w:t>
            </w:r>
          </w:p>
        </w:tc>
        <w:tc>
          <w:tcPr>
            <w:tcW w:w="7574" w:type="dxa"/>
            <w:gridSpan w:val="3"/>
            <w:vAlign w:val="top"/>
          </w:tcPr>
          <w:p w:rsidRPr="00D3657C" w:rsidR="00200C18" w:rsidP="002C0AA1" w:rsidRDefault="00F56FC6" w14:paraId="5D6E2D6C" w14:textId="23CFA6C1">
            <w:pPr>
              <w:rPr>
                <w:szCs w:val="18"/>
              </w:rPr>
            </w:pPr>
            <w:r>
              <w:rPr>
                <w:szCs w:val="18"/>
              </w:rPr>
              <w:t>Submodel</w:t>
            </w:r>
            <w:r w:rsidRPr="00D3657C" w:rsidR="00200C18">
              <w:rPr>
                <w:szCs w:val="18"/>
              </w:rPr>
              <w:t>ElementCollection “</w:t>
            </w:r>
            <w:r w:rsidR="00C2125D">
              <w:rPr>
                <w:szCs w:val="18"/>
              </w:rPr>
              <w:t>ExplosionSafeties</w:t>
            </w:r>
            <w:r w:rsidRPr="00D3657C" w:rsidR="00200C18">
              <w:rPr>
                <w:szCs w:val="18"/>
              </w:rPr>
              <w:t>”</w:t>
            </w:r>
          </w:p>
        </w:tc>
      </w:tr>
      <w:tr w:rsidRPr="00D3657C" w:rsidR="00200C18" w:rsidTr="0097643F" w14:paraId="614969B6" w14:textId="77777777">
        <w:trPr>
          <w:gridAfter w:val="1"/>
          <w:wAfter w:w="53" w:type="dxa"/>
          <w:cantSplit/>
        </w:trPr>
        <w:tc>
          <w:tcPr>
            <w:tcW w:w="2074" w:type="dxa"/>
            <w:shd w:val="clear" w:color="auto" w:fill="0029CC"/>
            <w:vAlign w:val="top"/>
          </w:tcPr>
          <w:p w:rsidRPr="00D3657C" w:rsidR="00200C18" w:rsidP="002C0AA1" w:rsidRDefault="00200C18" w14:paraId="096FE74B" w14:textId="77777777">
            <w:pPr>
              <w:rPr>
                <w:color w:val="FFFFFF" w:themeColor="background1"/>
                <w:szCs w:val="18"/>
              </w:rPr>
            </w:pPr>
            <w:r w:rsidRPr="00D3657C">
              <w:rPr>
                <w:b/>
                <w:color w:val="FFFFFF" w:themeColor="background1"/>
                <w:szCs w:val="18"/>
              </w:rPr>
              <w:t>Explanation:</w:t>
            </w:r>
          </w:p>
        </w:tc>
        <w:tc>
          <w:tcPr>
            <w:tcW w:w="7574" w:type="dxa"/>
            <w:gridSpan w:val="3"/>
            <w:vAlign w:val="top"/>
          </w:tcPr>
          <w:p w:rsidRPr="00D3657C" w:rsidR="00200C18" w:rsidP="002C0AA1" w:rsidRDefault="00200C18" w14:paraId="2508E517" w14:textId="77777777">
            <w:pPr>
              <w:rPr>
                <w:szCs w:val="18"/>
                <w:highlight w:val="yellow"/>
              </w:rPr>
            </w:pPr>
            <w:r w:rsidRPr="00D3657C">
              <w:rPr>
                <w:szCs w:val="18"/>
              </w:rPr>
              <w:t>contains information related to explosion safety according to device nameplate</w:t>
            </w:r>
          </w:p>
        </w:tc>
      </w:tr>
      <w:tr w:rsidRPr="00D3657C" w:rsidR="00200C18" w:rsidTr="0097643F" w14:paraId="2875A09F" w14:textId="77777777">
        <w:trPr>
          <w:gridAfter w:val="1"/>
          <w:wAfter w:w="53" w:type="dxa"/>
          <w:cantSplit/>
          <w:trHeight w:val="216"/>
        </w:trPr>
        <w:tc>
          <w:tcPr>
            <w:tcW w:w="2074" w:type="dxa"/>
            <w:shd w:val="clear" w:color="auto" w:fill="BFBFBF"/>
            <w:vAlign w:val="top"/>
          </w:tcPr>
          <w:p w:rsidRPr="00200C18" w:rsidR="00200C18" w:rsidP="002C0AA1" w:rsidRDefault="00200C18" w14:paraId="58695A76" w14:textId="77777777">
            <w:pPr>
              <w:rPr>
                <w:rFonts w:cs="Arial"/>
                <w:b/>
                <w:color w:val="0029CC"/>
                <w:szCs w:val="18"/>
              </w:rPr>
            </w:pPr>
            <w:r w:rsidRPr="00200C18">
              <w:rPr>
                <w:rFonts w:cs="Arial"/>
                <w:b/>
                <w:color w:val="0029CC"/>
                <w:szCs w:val="18"/>
              </w:rPr>
              <w:t>[SME type]</w:t>
            </w:r>
          </w:p>
        </w:tc>
        <w:tc>
          <w:tcPr>
            <w:tcW w:w="4902" w:type="dxa"/>
            <w:shd w:val="clear" w:color="auto" w:fill="BFBFBF"/>
            <w:vAlign w:val="top"/>
          </w:tcPr>
          <w:p w:rsidRPr="00200C18" w:rsidR="00200C18" w:rsidP="002C0AA1" w:rsidRDefault="00200C18" w14:paraId="5CC0378F" w14:textId="77777777">
            <w:pPr>
              <w:rPr>
                <w:rFonts w:cs="Arial"/>
                <w:b/>
                <w:color w:val="0029CC"/>
                <w:szCs w:val="18"/>
              </w:rPr>
            </w:pPr>
            <w:r w:rsidRPr="00200C18">
              <w:rPr>
                <w:rFonts w:cs="Arial"/>
                <w:b/>
                <w:color w:val="0029CC"/>
                <w:szCs w:val="18"/>
              </w:rPr>
              <w:t>semanticId = [idType]value</w:t>
            </w:r>
          </w:p>
        </w:tc>
        <w:tc>
          <w:tcPr>
            <w:tcW w:w="1929" w:type="dxa"/>
            <w:shd w:val="clear" w:color="auto" w:fill="BFBFBF"/>
            <w:vAlign w:val="top"/>
          </w:tcPr>
          <w:p w:rsidRPr="00200C18" w:rsidR="00200C18" w:rsidP="002C0AA1" w:rsidRDefault="00200C18" w14:paraId="552048DB" w14:textId="77777777">
            <w:pPr>
              <w:rPr>
                <w:rFonts w:cs="Arial"/>
                <w:b/>
                <w:color w:val="0029CC"/>
                <w:szCs w:val="18"/>
              </w:rPr>
            </w:pPr>
            <w:r w:rsidRPr="00200C18">
              <w:rPr>
                <w:rFonts w:cs="Arial"/>
                <w:b/>
                <w:color w:val="0029CC"/>
                <w:szCs w:val="18"/>
              </w:rPr>
              <w:t>[valueType]</w:t>
            </w:r>
          </w:p>
        </w:tc>
        <w:tc>
          <w:tcPr>
            <w:tcW w:w="743" w:type="dxa"/>
            <w:shd w:val="clear" w:color="auto" w:fill="BFBFBF"/>
            <w:vAlign w:val="top"/>
          </w:tcPr>
          <w:p w:rsidRPr="00200C18" w:rsidR="00200C18" w:rsidP="002C0AA1" w:rsidRDefault="00200C18" w14:paraId="5297E694" w14:textId="77777777">
            <w:pPr>
              <w:rPr>
                <w:rFonts w:cs="Arial"/>
                <w:b/>
                <w:color w:val="0029CC"/>
                <w:szCs w:val="18"/>
              </w:rPr>
            </w:pPr>
            <w:r w:rsidRPr="00200C18">
              <w:rPr>
                <w:rFonts w:cs="Arial"/>
                <w:b/>
                <w:color w:val="0029CC"/>
                <w:szCs w:val="18"/>
              </w:rPr>
              <w:t>card.</w:t>
            </w:r>
          </w:p>
        </w:tc>
      </w:tr>
      <w:tr w:rsidRPr="00D3657C" w:rsidR="00200C18" w:rsidTr="00B67FE8" w14:paraId="4927B4E6" w14:textId="77777777">
        <w:trPr>
          <w:gridAfter w:val="1"/>
          <w:wAfter w:w="53" w:type="dxa"/>
          <w:cantSplit/>
          <w:trHeight w:val="23"/>
        </w:trPr>
        <w:tc>
          <w:tcPr>
            <w:tcW w:w="2074" w:type="dxa"/>
            <w:shd w:val="clear" w:color="auto" w:fill="0029CC"/>
            <w:vAlign w:val="top"/>
          </w:tcPr>
          <w:p w:rsidRPr="00D3657C" w:rsidR="00200C18" w:rsidP="002C0AA1" w:rsidRDefault="00200C18" w14:paraId="439FB9F8" w14:textId="77777777">
            <w:pPr>
              <w:rPr>
                <w:b/>
                <w:color w:val="FFFFFF" w:themeColor="background1"/>
                <w:szCs w:val="18"/>
              </w:rPr>
            </w:pPr>
            <w:r w:rsidRPr="00D3657C">
              <w:rPr>
                <w:b/>
                <w:color w:val="FFFFFF" w:themeColor="background1"/>
                <w:szCs w:val="18"/>
              </w:rPr>
              <w:t>idShort</w:t>
            </w:r>
          </w:p>
        </w:tc>
        <w:tc>
          <w:tcPr>
            <w:tcW w:w="4902" w:type="dxa"/>
            <w:shd w:val="clear" w:color="auto" w:fill="0029CC"/>
            <w:vAlign w:val="top"/>
          </w:tcPr>
          <w:p w:rsidRPr="00D3657C" w:rsidR="00200C18" w:rsidP="002C0AA1" w:rsidRDefault="00200C18" w14:paraId="61AE4080" w14:textId="77777777">
            <w:pPr>
              <w:rPr>
                <w:b/>
                <w:color w:val="FFFFFF" w:themeColor="background1"/>
                <w:szCs w:val="18"/>
              </w:rPr>
            </w:pPr>
            <w:r w:rsidRPr="00D3657C">
              <w:rPr>
                <w:b/>
                <w:color w:val="FFFFFF" w:themeColor="background1"/>
                <w:szCs w:val="18"/>
              </w:rPr>
              <w:t>Description@en</w:t>
            </w:r>
          </w:p>
        </w:tc>
        <w:tc>
          <w:tcPr>
            <w:tcW w:w="1929" w:type="dxa"/>
            <w:shd w:val="clear" w:color="auto" w:fill="0029CC"/>
            <w:vAlign w:val="top"/>
          </w:tcPr>
          <w:p w:rsidRPr="00D3657C" w:rsidR="00200C18" w:rsidP="002C0AA1" w:rsidRDefault="00200C18" w14:paraId="74ED4D6E" w14:textId="77777777">
            <w:pPr>
              <w:rPr>
                <w:b/>
                <w:color w:val="FFFFFF" w:themeColor="background1"/>
                <w:szCs w:val="18"/>
              </w:rPr>
            </w:pPr>
            <w:r w:rsidRPr="00D3657C">
              <w:rPr>
                <w:b/>
                <w:color w:val="FFFFFF" w:themeColor="background1"/>
                <w:szCs w:val="18"/>
              </w:rPr>
              <w:t>example</w:t>
            </w:r>
          </w:p>
        </w:tc>
        <w:tc>
          <w:tcPr>
            <w:tcW w:w="743" w:type="dxa"/>
            <w:shd w:val="clear" w:color="auto" w:fill="0029CC"/>
            <w:vAlign w:val="top"/>
          </w:tcPr>
          <w:p w:rsidRPr="00D3657C" w:rsidR="00200C18" w:rsidP="002C0AA1" w:rsidRDefault="00200C18" w14:paraId="4EC07A7C" w14:textId="77777777">
            <w:pPr>
              <w:rPr>
                <w:b/>
                <w:color w:val="FFFFFF" w:themeColor="background1"/>
                <w:szCs w:val="18"/>
              </w:rPr>
            </w:pPr>
          </w:p>
        </w:tc>
      </w:tr>
      <w:tr w:rsidRPr="00D3657C" w:rsidR="00303413" w:rsidTr="00B67FE8" w14:paraId="16AF7F74"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1353AAD5" w14:textId="77777777">
            <w:pPr>
              <w:rPr>
                <w:szCs w:val="18"/>
              </w:rPr>
            </w:pPr>
            <w:r w:rsidRPr="00D3657C">
              <w:rPr>
                <w:szCs w:val="18"/>
              </w:rPr>
              <w:t>[Property]</w:t>
            </w:r>
          </w:p>
          <w:p w:rsidRPr="00D3657C" w:rsidR="00200C18" w:rsidP="002C0AA1" w:rsidRDefault="00200C18" w14:paraId="0BCD679A" w14:textId="77777777">
            <w:pPr>
              <w:rPr>
                <w:szCs w:val="18"/>
              </w:rPr>
            </w:pPr>
            <w:r w:rsidRPr="00D3657C">
              <w:rPr>
                <w:szCs w:val="18"/>
              </w:rPr>
              <w:t>DesignationOfCertificateOrApproval</w:t>
            </w:r>
          </w:p>
        </w:tc>
        <w:tc>
          <w:tcPr>
            <w:tcW w:w="4902" w:type="dxa"/>
            <w:shd w:val="clear" w:color="auto" w:fill="FFFFFF" w:themeFill="background1"/>
            <w:vAlign w:val="top"/>
          </w:tcPr>
          <w:p w:rsidRPr="00D3657C" w:rsidR="00200C18" w:rsidP="002C0AA1" w:rsidRDefault="00200C18" w14:paraId="620C3797" w14:textId="77777777">
            <w:pPr>
              <w:rPr>
                <w:szCs w:val="18"/>
                <w:lang w:eastAsia="zh-CN"/>
              </w:rPr>
            </w:pPr>
            <w:r w:rsidRPr="00D3657C">
              <w:rPr>
                <w:szCs w:val="18"/>
              </w:rPr>
              <w:t xml:space="preserve">[IRDI] 0112/2///61987#ABH783#001 </w:t>
            </w:r>
          </w:p>
          <w:p w:rsidRPr="00D3657C" w:rsidR="00200C18" w:rsidP="002C0AA1" w:rsidRDefault="00200C18" w14:paraId="09BD81FD" w14:textId="77777777">
            <w:pPr>
              <w:rPr>
                <w:szCs w:val="18"/>
              </w:rPr>
            </w:pPr>
            <w:r w:rsidRPr="00D3657C">
              <w:rPr>
                <w:szCs w:val="18"/>
              </w:rPr>
              <w:t>alphanumeric character sequence identifying a certificate or approval</w:t>
            </w:r>
          </w:p>
          <w:p w:rsidRPr="00D3657C" w:rsidR="00200C18" w:rsidP="002C0AA1" w:rsidRDefault="00200C18" w14:paraId="46306A20" w14:textId="77777777">
            <w:pPr>
              <w:rPr>
                <w:szCs w:val="18"/>
              </w:rPr>
            </w:pPr>
            <w:r w:rsidRPr="00D3657C">
              <w:rPr>
                <w:szCs w:val="18"/>
              </w:rPr>
              <w:t>Note: Approval identifier, reference to the certificate number, to be entered without spaces</w:t>
            </w:r>
          </w:p>
        </w:tc>
        <w:tc>
          <w:tcPr>
            <w:tcW w:w="1929" w:type="dxa"/>
            <w:shd w:val="clear" w:color="auto" w:fill="FFFFFF" w:themeFill="background1"/>
            <w:vAlign w:val="top"/>
          </w:tcPr>
          <w:p w:rsidRPr="00D3657C" w:rsidR="00200C18" w:rsidP="002C0AA1" w:rsidRDefault="00200C18" w14:paraId="4A6435B3" w14:textId="77777777">
            <w:pPr>
              <w:rPr>
                <w:szCs w:val="18"/>
              </w:rPr>
            </w:pPr>
            <w:r w:rsidRPr="00D3657C">
              <w:rPr>
                <w:szCs w:val="18"/>
              </w:rPr>
              <w:t>[String]</w:t>
            </w:r>
          </w:p>
          <w:p w:rsidRPr="00D3657C" w:rsidR="00200C18" w:rsidP="002C0AA1" w:rsidRDefault="00200C18" w14:paraId="016CF956" w14:textId="77777777">
            <w:pPr>
              <w:rPr>
                <w:szCs w:val="18"/>
              </w:rPr>
            </w:pPr>
            <w:r w:rsidRPr="00D3657C">
              <w:rPr>
                <w:szCs w:val="18"/>
              </w:rPr>
              <w:t>KEMA99IECEX1105/128</w:t>
            </w:r>
          </w:p>
        </w:tc>
        <w:tc>
          <w:tcPr>
            <w:tcW w:w="796" w:type="dxa"/>
            <w:gridSpan w:val="2"/>
            <w:shd w:val="clear" w:color="auto" w:fill="FFFFFF" w:themeFill="background1"/>
            <w:vAlign w:val="top"/>
          </w:tcPr>
          <w:p w:rsidRPr="00D3657C" w:rsidR="00200C18" w:rsidP="002C0AA1" w:rsidRDefault="00200C18" w14:paraId="4CA5FB88" w14:textId="77777777">
            <w:pPr>
              <w:rPr>
                <w:szCs w:val="18"/>
              </w:rPr>
            </w:pPr>
            <w:r w:rsidRPr="00D3657C">
              <w:rPr>
                <w:szCs w:val="18"/>
              </w:rPr>
              <w:t>[0..1]</w:t>
            </w:r>
          </w:p>
        </w:tc>
      </w:tr>
      <w:tr w:rsidRPr="00D3657C" w:rsidR="00303413" w:rsidTr="00B67FE8" w14:paraId="0EF84528"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65B94B6C" w14:textId="0E0B5798">
            <w:pPr>
              <w:rPr>
                <w:szCs w:val="18"/>
              </w:rPr>
            </w:pPr>
            <w:r w:rsidRPr="00D3657C">
              <w:rPr>
                <w:szCs w:val="18"/>
              </w:rPr>
              <w:t>[MLP]</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00C18" w:rsidP="002C0AA1" w:rsidRDefault="00200C18" w14:paraId="108F569D" w14:textId="77777777">
            <w:pPr>
              <w:rPr>
                <w:szCs w:val="18"/>
              </w:rPr>
            </w:pPr>
            <w:r w:rsidRPr="00D3657C">
              <w:rPr>
                <w:szCs w:val="18"/>
              </w:rPr>
              <w:t>TypeOfApproval</w:t>
            </w:r>
          </w:p>
        </w:tc>
        <w:tc>
          <w:tcPr>
            <w:tcW w:w="4902" w:type="dxa"/>
            <w:shd w:val="clear" w:color="auto" w:fill="FFFFFF" w:themeFill="background1"/>
            <w:vAlign w:val="top"/>
          </w:tcPr>
          <w:p w:rsidRPr="00D3657C" w:rsidR="00200C18" w:rsidP="002C0AA1" w:rsidRDefault="00200C18" w14:paraId="65FA797C" w14:textId="77777777">
            <w:pPr>
              <w:rPr>
                <w:szCs w:val="18"/>
              </w:rPr>
            </w:pPr>
            <w:r w:rsidRPr="00D3657C">
              <w:rPr>
                <w:szCs w:val="18"/>
              </w:rPr>
              <w:t>[IRDI] 0173-1#02-AAM812#003</w:t>
            </w:r>
            <w:r w:rsidRPr="00D3657C">
              <w:rPr>
                <w:szCs w:val="18"/>
              </w:rPr>
              <w:br/>
            </w:r>
            <w:r w:rsidRPr="00D3657C">
              <w:rPr>
                <w:szCs w:val="18"/>
              </w:rPr>
              <w:t>( [IRDI] 0112/2///61987#ABA231#008 type of hazardous area approval)</w:t>
            </w:r>
          </w:p>
          <w:p w:rsidRPr="00D3657C" w:rsidR="00200C18" w:rsidP="002C0AA1" w:rsidRDefault="00200C18" w14:paraId="55136994" w14:textId="77777777">
            <w:pPr>
              <w:rPr>
                <w:szCs w:val="18"/>
              </w:rPr>
            </w:pPr>
            <w:r w:rsidRPr="00D3657C">
              <w:rPr>
                <w:szCs w:val="18"/>
              </w:rPr>
              <w:t>classification according to the standard or directive to which the approval applies</w:t>
            </w:r>
          </w:p>
          <w:p w:rsidRPr="00D3657C" w:rsidR="00200C18" w:rsidP="002C0AA1" w:rsidRDefault="00200C18" w14:paraId="64C6434E" w14:textId="77777777">
            <w:pPr>
              <w:rPr>
                <w:szCs w:val="18"/>
              </w:rPr>
            </w:pPr>
            <w:r w:rsidRPr="00D3657C">
              <w:rPr>
                <w:szCs w:val="18"/>
              </w:rPr>
              <w:t>Note: name of the approval system, e.g. ATEX, IECEX, NEC, EAC, CCC, CEC</w:t>
            </w:r>
          </w:p>
          <w:p w:rsidRPr="00D3657C" w:rsidR="00200C18" w:rsidP="002C0AA1" w:rsidRDefault="00200C18" w14:paraId="251100CC" w14:textId="77777777">
            <w:pPr>
              <w:rPr>
                <w:szCs w:val="18"/>
              </w:rPr>
            </w:pPr>
            <w:r w:rsidRPr="00D3657C">
              <w:rPr>
                <w:szCs w:val="18"/>
              </w:rPr>
              <w:t>Note: only values from the enumeration should be used as stated. For additional systems further values can be used.</w:t>
            </w:r>
          </w:p>
        </w:tc>
        <w:tc>
          <w:tcPr>
            <w:tcW w:w="1929" w:type="dxa"/>
            <w:shd w:val="clear" w:color="auto" w:fill="FFFFFF" w:themeFill="background1"/>
            <w:vAlign w:val="top"/>
          </w:tcPr>
          <w:p w:rsidRPr="00D3657C" w:rsidR="00200C18" w:rsidP="002C0AA1" w:rsidRDefault="00200C18" w14:paraId="18585672" w14:textId="0C2C099D">
            <w:pPr>
              <w:rPr>
                <w:szCs w:val="18"/>
              </w:rPr>
            </w:pPr>
            <w:r w:rsidRPr="00D3657C">
              <w:rPr>
                <w:szCs w:val="18"/>
              </w:rPr>
              <w:t>[langString]</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00C18" w:rsidP="002C0AA1" w:rsidRDefault="00200C18" w14:paraId="0FF92012" w14:textId="77777777">
            <w:pPr>
              <w:rPr>
                <w:szCs w:val="18"/>
              </w:rPr>
            </w:pPr>
            <w:r w:rsidRPr="00D3657C">
              <w:rPr>
                <w:szCs w:val="18"/>
              </w:rPr>
              <w:t>ATEX@DE</w:t>
            </w:r>
          </w:p>
        </w:tc>
        <w:tc>
          <w:tcPr>
            <w:tcW w:w="796" w:type="dxa"/>
            <w:gridSpan w:val="2"/>
            <w:shd w:val="clear" w:color="auto" w:fill="FFFFFF" w:themeFill="background1"/>
            <w:vAlign w:val="top"/>
          </w:tcPr>
          <w:p w:rsidRPr="00D3657C" w:rsidR="00200C18" w:rsidP="002C0AA1" w:rsidRDefault="00200C18" w14:paraId="634FFF0B" w14:textId="77777777">
            <w:pPr>
              <w:rPr>
                <w:szCs w:val="18"/>
              </w:rPr>
            </w:pPr>
            <w:r w:rsidRPr="00D3657C">
              <w:rPr>
                <w:szCs w:val="18"/>
              </w:rPr>
              <w:t>[0..1]</w:t>
            </w:r>
          </w:p>
        </w:tc>
      </w:tr>
      <w:tr w:rsidRPr="00D3657C" w:rsidR="00303413" w:rsidTr="00B67FE8" w14:paraId="57B443A0"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6581C22E" w14:textId="1FC75A25">
            <w:pPr>
              <w:rPr>
                <w:szCs w:val="18"/>
              </w:rPr>
            </w:pPr>
            <w:r w:rsidRPr="00D3657C">
              <w:rPr>
                <w:szCs w:val="18"/>
              </w:rPr>
              <w:t>[</w:t>
            </w:r>
            <w:r w:rsidRPr="00D3657C">
              <w:rPr>
                <w:szCs w:val="18"/>
                <w:lang w:eastAsia="zh-CN"/>
              </w:rPr>
              <w:t>MLP</w:t>
            </w:r>
            <w:r w:rsidRPr="00D3657C">
              <w:rPr>
                <w:szCs w:val="18"/>
              </w:rPr>
              <w:t>]</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00C18" w:rsidP="002C0AA1" w:rsidRDefault="00200C18" w14:paraId="3E0356D2" w14:textId="77777777">
            <w:pPr>
              <w:rPr>
                <w:szCs w:val="18"/>
              </w:rPr>
            </w:pPr>
            <w:r w:rsidRPr="00D3657C">
              <w:rPr>
                <w:szCs w:val="18"/>
              </w:rPr>
              <w:t>ApprovalAgencyTestingAgency</w:t>
            </w:r>
          </w:p>
        </w:tc>
        <w:tc>
          <w:tcPr>
            <w:tcW w:w="4902" w:type="dxa"/>
            <w:shd w:val="clear" w:color="auto" w:fill="FFFFFF" w:themeFill="background1"/>
            <w:vAlign w:val="top"/>
          </w:tcPr>
          <w:p w:rsidRPr="00D3657C" w:rsidR="00200C18" w:rsidP="002C0AA1" w:rsidRDefault="00200C18" w14:paraId="212696A6" w14:textId="77777777">
            <w:pPr>
              <w:rPr>
                <w:szCs w:val="18"/>
              </w:rPr>
            </w:pPr>
            <w:r w:rsidRPr="00D3657C">
              <w:rPr>
                <w:szCs w:val="18"/>
              </w:rPr>
              <w:t>[IRDI] 0173-1#02-AAM632#001</w:t>
            </w:r>
            <w:r w:rsidRPr="00D3657C">
              <w:rPr>
                <w:szCs w:val="18"/>
              </w:rPr>
              <w:br/>
            </w:r>
            <w:r w:rsidRPr="00D3657C">
              <w:rPr>
                <w:szCs w:val="18"/>
              </w:rPr>
              <w:t>( [IRDI] 0112/2///61987#ABA634#004 approval agency/testing agency)</w:t>
            </w:r>
          </w:p>
          <w:p w:rsidRPr="00D3657C" w:rsidR="00200C18" w:rsidP="002C0AA1" w:rsidRDefault="00200C18" w14:paraId="606E2868" w14:textId="77777777">
            <w:pPr>
              <w:rPr>
                <w:szCs w:val="18"/>
              </w:rPr>
            </w:pPr>
            <w:r w:rsidRPr="00D3657C">
              <w:rPr>
                <w:szCs w:val="18"/>
              </w:rPr>
              <w:t>certificates and approvals pertaining to general usage and compliance with constructional standards and directives</w:t>
            </w:r>
          </w:p>
          <w:p w:rsidRPr="00D3657C" w:rsidR="00200C18" w:rsidP="002C0AA1" w:rsidRDefault="00200C18" w14:paraId="7D111045" w14:textId="77777777">
            <w:pPr>
              <w:rPr>
                <w:szCs w:val="18"/>
              </w:rPr>
            </w:pPr>
            <w:r w:rsidRPr="00D3657C">
              <w:rPr>
                <w:szCs w:val="18"/>
              </w:rPr>
              <w:t>Note: name of the agency, which has issued the certificate, e.g. PTB, KEMA, CSA, SIRA</w:t>
            </w:r>
          </w:p>
          <w:p w:rsidRPr="00D3657C" w:rsidR="00200C18" w:rsidP="002C0AA1" w:rsidRDefault="00200C18" w14:paraId="12AA15E3" w14:textId="77777777">
            <w:pPr>
              <w:rPr>
                <w:szCs w:val="18"/>
              </w:rPr>
            </w:pPr>
            <w:r w:rsidRPr="00D3657C">
              <w:rPr>
                <w:szCs w:val="18"/>
              </w:rPr>
              <w:t>Note: only values from the enumeration should be used as stated. For additional systems further values can be used.</w:t>
            </w:r>
          </w:p>
        </w:tc>
        <w:tc>
          <w:tcPr>
            <w:tcW w:w="1929" w:type="dxa"/>
            <w:shd w:val="clear" w:color="auto" w:fill="FFFFFF" w:themeFill="background1"/>
            <w:vAlign w:val="top"/>
          </w:tcPr>
          <w:p w:rsidRPr="00D3657C" w:rsidR="00200C18" w:rsidP="002C0AA1" w:rsidRDefault="00200C18" w14:paraId="221671D2" w14:textId="6E32AB13">
            <w:pPr>
              <w:rPr>
                <w:szCs w:val="18"/>
              </w:rPr>
            </w:pPr>
            <w:r w:rsidRPr="00D3657C">
              <w:rPr>
                <w:szCs w:val="18"/>
              </w:rPr>
              <w:t>[langString]</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00C18" w:rsidP="002C0AA1" w:rsidRDefault="00200C18" w14:paraId="52193C49" w14:textId="77777777">
            <w:pPr>
              <w:rPr>
                <w:szCs w:val="18"/>
              </w:rPr>
            </w:pPr>
            <w:r w:rsidRPr="00D3657C">
              <w:rPr>
                <w:szCs w:val="18"/>
              </w:rPr>
              <w:t>PTB@DE</w:t>
            </w:r>
          </w:p>
        </w:tc>
        <w:tc>
          <w:tcPr>
            <w:tcW w:w="796" w:type="dxa"/>
            <w:gridSpan w:val="2"/>
            <w:shd w:val="clear" w:color="auto" w:fill="FFFFFF" w:themeFill="background1"/>
            <w:vAlign w:val="top"/>
          </w:tcPr>
          <w:p w:rsidRPr="00D3657C" w:rsidR="00200C18" w:rsidP="002C0AA1" w:rsidRDefault="00200C18" w14:paraId="2D2AA2CC" w14:textId="77777777">
            <w:pPr>
              <w:rPr>
                <w:szCs w:val="18"/>
              </w:rPr>
            </w:pPr>
            <w:r w:rsidRPr="00D3657C">
              <w:rPr>
                <w:szCs w:val="18"/>
              </w:rPr>
              <w:t>[0..1]</w:t>
            </w:r>
          </w:p>
        </w:tc>
      </w:tr>
      <w:tr w:rsidRPr="00D3657C" w:rsidR="00303413" w:rsidTr="00B67FE8" w14:paraId="2F320CAC"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399330F6" w14:textId="77777777">
            <w:pPr>
              <w:rPr>
                <w:szCs w:val="18"/>
              </w:rPr>
            </w:pPr>
            <w:r w:rsidRPr="00D3657C">
              <w:rPr>
                <w:szCs w:val="18"/>
              </w:rPr>
              <w:lastRenderedPageBreak/>
              <w:t>[Property]</w:t>
            </w:r>
          </w:p>
          <w:p w:rsidRPr="00D3657C" w:rsidR="00200C18" w:rsidP="002C0AA1" w:rsidRDefault="00200C18" w14:paraId="5ECA0D0E" w14:textId="77777777">
            <w:pPr>
              <w:rPr>
                <w:szCs w:val="18"/>
              </w:rPr>
            </w:pPr>
            <w:r w:rsidRPr="00D3657C">
              <w:rPr>
                <w:szCs w:val="18"/>
              </w:rPr>
              <w:t>TypeOfProtection</w:t>
            </w:r>
          </w:p>
        </w:tc>
        <w:tc>
          <w:tcPr>
            <w:tcW w:w="4902" w:type="dxa"/>
            <w:shd w:val="clear" w:color="auto" w:fill="FFFFFF" w:themeFill="background1"/>
            <w:vAlign w:val="top"/>
          </w:tcPr>
          <w:p w:rsidRPr="00D3657C" w:rsidR="00200C18" w:rsidP="002C0AA1" w:rsidRDefault="00200C18" w14:paraId="0863BB10" w14:textId="77777777">
            <w:pPr>
              <w:rPr>
                <w:szCs w:val="18"/>
                <w:lang w:eastAsia="zh-CN"/>
              </w:rPr>
            </w:pPr>
            <w:r w:rsidRPr="00D3657C">
              <w:rPr>
                <w:szCs w:val="18"/>
              </w:rPr>
              <w:t>[IRDI] 0173-1#02-AAQ325#003</w:t>
            </w:r>
            <w:r w:rsidRPr="00D3657C">
              <w:rPr>
                <w:szCs w:val="18"/>
              </w:rPr>
              <w:br/>
            </w:r>
            <w:r w:rsidRPr="00D3657C">
              <w:rPr>
                <w:szCs w:val="18"/>
              </w:rPr>
              <w:t>( [IRDI] 0112/2///61987#ABA589#002 type of protection (Ex))</w:t>
            </w:r>
          </w:p>
          <w:p w:rsidRPr="00D3657C" w:rsidR="00200C18" w:rsidP="002C0AA1" w:rsidRDefault="00200C18" w14:paraId="750C1AA5" w14:textId="77777777">
            <w:pPr>
              <w:rPr>
                <w:szCs w:val="18"/>
              </w:rPr>
            </w:pPr>
            <w:r w:rsidRPr="00D3657C">
              <w:rPr>
                <w:szCs w:val="18"/>
              </w:rPr>
              <w:t>classification of an explosion protection according to the specific measures applied to avoid ignition of a surrounding explosive atmosphere</w:t>
            </w:r>
          </w:p>
          <w:p w:rsidRPr="00D3657C" w:rsidR="00200C18" w:rsidP="002C0AA1" w:rsidRDefault="00200C18" w14:paraId="6C6710DE" w14:textId="77777777">
            <w:pPr>
              <w:rPr>
                <w:szCs w:val="18"/>
                <w:lang w:eastAsia="zh-CN"/>
              </w:rPr>
            </w:pPr>
            <w:r w:rsidRPr="00D3657C">
              <w:rPr>
                <w:rFonts w:hint="eastAsia"/>
                <w:szCs w:val="18"/>
                <w:lang w:eastAsia="zh-CN"/>
              </w:rPr>
              <w:t>Not</w:t>
            </w:r>
            <w:r w:rsidRPr="00D3657C">
              <w:rPr>
                <w:szCs w:val="18"/>
                <w:lang w:eastAsia="zh-CN"/>
              </w:rPr>
              <w:t xml:space="preserve">e: </w:t>
            </w:r>
          </w:p>
          <w:p w:rsidRPr="00D3657C" w:rsidR="00200C18" w:rsidP="003048D1" w:rsidRDefault="00200C18" w14:paraId="48FF0843" w14:textId="77777777">
            <w:pPr>
              <w:pStyle w:val="Listenabsatz"/>
              <w:numPr>
                <w:ilvl w:val="0"/>
                <w:numId w:val="14"/>
              </w:numPr>
              <w:spacing w:before="120"/>
              <w:rPr>
                <w:szCs w:val="18"/>
              </w:rPr>
            </w:pPr>
            <w:r w:rsidRPr="00D3657C">
              <w:rPr>
                <w:szCs w:val="18"/>
              </w:rPr>
              <w:t>Type of protection for the device as listed in the certificate</w:t>
            </w:r>
          </w:p>
          <w:p w:rsidRPr="00D3657C" w:rsidR="00200C18" w:rsidP="003048D1" w:rsidRDefault="00200C18" w14:paraId="7AECD6AA" w14:textId="77777777">
            <w:pPr>
              <w:pStyle w:val="Listenabsatz"/>
              <w:numPr>
                <w:ilvl w:val="0"/>
                <w:numId w:val="14"/>
              </w:numPr>
              <w:spacing w:before="120"/>
              <w:rPr>
                <w:szCs w:val="18"/>
                <w:lang w:eastAsia="zh-CN"/>
              </w:rPr>
            </w:pPr>
            <w:r w:rsidRPr="00D3657C">
              <w:rPr>
                <w:szCs w:val="18"/>
                <w:lang w:eastAsia="zh-CN"/>
              </w:rPr>
              <w:t>Symbol(s) for the Type of protection. Several types of protection are separated by a semicolon “;”</w:t>
            </w:r>
          </w:p>
          <w:p w:rsidRPr="00D3657C" w:rsidR="00200C18" w:rsidP="003048D1" w:rsidRDefault="00200C18" w14:paraId="6AF44046" w14:textId="77777777">
            <w:pPr>
              <w:pStyle w:val="Listenabsatz"/>
              <w:numPr>
                <w:ilvl w:val="0"/>
                <w:numId w:val="14"/>
              </w:numPr>
              <w:spacing w:before="120"/>
              <w:rPr>
                <w:szCs w:val="18"/>
              </w:rPr>
            </w:pPr>
            <w:r w:rsidRPr="00D3657C">
              <w:rPr>
                <w:szCs w:val="18"/>
              </w:rPr>
              <w:t>If several TypeOfProtection are listed in the same certificate, for each TypeOfProtection a separate SMC “Explosion Safety” shall be provided</w:t>
            </w:r>
          </w:p>
        </w:tc>
        <w:tc>
          <w:tcPr>
            <w:tcW w:w="1929" w:type="dxa"/>
            <w:shd w:val="clear" w:color="auto" w:fill="FFFFFF" w:themeFill="background1"/>
            <w:vAlign w:val="top"/>
          </w:tcPr>
          <w:p w:rsidRPr="00D3657C" w:rsidR="00200C18" w:rsidP="002C0AA1" w:rsidRDefault="00200C18" w14:paraId="3752BBD6" w14:textId="77777777">
            <w:pPr>
              <w:rPr>
                <w:szCs w:val="18"/>
                <w:lang w:val="fr-FR"/>
              </w:rPr>
            </w:pPr>
            <w:r w:rsidRPr="00D3657C">
              <w:rPr>
                <w:szCs w:val="18"/>
                <w:lang w:val="fr-FR"/>
              </w:rPr>
              <w:t>[String]</w:t>
            </w:r>
          </w:p>
          <w:p w:rsidRPr="00D3657C" w:rsidR="00200C18" w:rsidP="002C0AA1" w:rsidRDefault="00200C18" w14:paraId="7BFCC4B3" w14:textId="77777777">
            <w:pPr>
              <w:rPr>
                <w:szCs w:val="18"/>
                <w:lang w:val="fr-FR"/>
              </w:rPr>
            </w:pPr>
            <w:r w:rsidRPr="00D3657C">
              <w:rPr>
                <w:szCs w:val="18"/>
                <w:lang w:val="fr-FR"/>
              </w:rPr>
              <w:t>db</w:t>
            </w:r>
          </w:p>
          <w:p w:rsidRPr="00D3657C" w:rsidR="00200C18" w:rsidP="002C0AA1" w:rsidRDefault="00200C18" w14:paraId="2B12FD91" w14:textId="77777777">
            <w:pPr>
              <w:rPr>
                <w:szCs w:val="18"/>
                <w:lang w:val="fr-FR"/>
              </w:rPr>
            </w:pPr>
            <w:r w:rsidRPr="00D3657C">
              <w:rPr>
                <w:szCs w:val="18"/>
                <w:lang w:val="fr-FR"/>
              </w:rPr>
              <w:t>NI; NIFW</w:t>
            </w:r>
          </w:p>
          <w:p w:rsidRPr="00D3657C" w:rsidR="00200C18" w:rsidP="002C0AA1" w:rsidRDefault="00200C18" w14:paraId="129664F1" w14:textId="77777777">
            <w:pPr>
              <w:rPr>
                <w:szCs w:val="18"/>
                <w:lang w:val="fr-FR"/>
              </w:rPr>
            </w:pPr>
            <w:r w:rsidRPr="00D3657C">
              <w:rPr>
                <w:szCs w:val="18"/>
                <w:lang w:val="fr-FR"/>
              </w:rPr>
              <w:t>Ex db eb ia</w:t>
            </w:r>
          </w:p>
          <w:p w:rsidRPr="00D3657C" w:rsidR="00200C18" w:rsidP="002C0AA1" w:rsidRDefault="00200C18" w14:paraId="2EAB2D0C" w14:textId="77777777">
            <w:pPr>
              <w:rPr>
                <w:szCs w:val="18"/>
              </w:rPr>
            </w:pPr>
            <w:r w:rsidRPr="00D3657C">
              <w:rPr>
                <w:szCs w:val="18"/>
                <w:lang w:eastAsia="zh-CN"/>
              </w:rPr>
              <w:t>Ex db; Ex eb</w:t>
            </w:r>
          </w:p>
        </w:tc>
        <w:tc>
          <w:tcPr>
            <w:tcW w:w="796" w:type="dxa"/>
            <w:gridSpan w:val="2"/>
            <w:shd w:val="clear" w:color="auto" w:fill="FFFFFF" w:themeFill="background1"/>
            <w:vAlign w:val="top"/>
          </w:tcPr>
          <w:p w:rsidRPr="00D3657C" w:rsidR="00200C18" w:rsidP="002C0AA1" w:rsidRDefault="00200C18" w14:paraId="77EBE160" w14:textId="77777777">
            <w:pPr>
              <w:rPr>
                <w:szCs w:val="18"/>
              </w:rPr>
            </w:pPr>
            <w:r w:rsidRPr="00D3657C">
              <w:rPr>
                <w:szCs w:val="18"/>
              </w:rPr>
              <w:t>[0..1]</w:t>
            </w:r>
          </w:p>
        </w:tc>
      </w:tr>
      <w:tr w:rsidRPr="00D3657C" w:rsidR="00303413" w:rsidTr="00B67FE8" w14:paraId="2B3CF924"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2E1CF26F" w14:textId="77777777">
            <w:pPr>
              <w:rPr>
                <w:szCs w:val="18"/>
              </w:rPr>
            </w:pPr>
            <w:r w:rsidRPr="00D3657C">
              <w:rPr>
                <w:szCs w:val="18"/>
              </w:rPr>
              <w:t>[Property]</w:t>
            </w:r>
          </w:p>
          <w:p w:rsidRPr="00D3657C" w:rsidR="00200C18" w:rsidP="002C0AA1" w:rsidRDefault="00200C18" w14:paraId="278D5EE6" w14:textId="77777777">
            <w:pPr>
              <w:rPr>
                <w:szCs w:val="18"/>
              </w:rPr>
            </w:pPr>
            <w:r w:rsidRPr="00D3657C">
              <w:rPr>
                <w:szCs w:val="18"/>
              </w:rPr>
              <w:t>RatedInsulationVoltage</w:t>
            </w:r>
          </w:p>
        </w:tc>
        <w:tc>
          <w:tcPr>
            <w:tcW w:w="4902" w:type="dxa"/>
            <w:shd w:val="clear" w:color="auto" w:fill="FFFFFF" w:themeFill="background1"/>
            <w:vAlign w:val="top"/>
          </w:tcPr>
          <w:p w:rsidRPr="00D3657C" w:rsidR="00200C18" w:rsidP="002C0AA1" w:rsidRDefault="00200C18" w14:paraId="757E5779" w14:textId="77777777">
            <w:pPr>
              <w:rPr>
                <w:szCs w:val="18"/>
              </w:rPr>
            </w:pPr>
            <w:r w:rsidRPr="00D3657C">
              <w:rPr>
                <w:szCs w:val="18"/>
              </w:rPr>
              <w:t>[IRDI] 0173-1#02-AAN532#003</w:t>
            </w:r>
          </w:p>
          <w:p w:rsidRPr="00D3657C" w:rsidR="00200C18" w:rsidP="002C0AA1" w:rsidRDefault="00200C18" w14:paraId="0AEEA676" w14:textId="77777777">
            <w:pPr>
              <w:rPr>
                <w:szCs w:val="18"/>
              </w:rPr>
            </w:pPr>
            <w:r w:rsidRPr="00D3657C">
              <w:rPr>
                <w:szCs w:val="18"/>
              </w:rPr>
              <w:t>from the manufacturer for the capital assets limited isolation with given(indicated) operating conditions</w:t>
            </w:r>
          </w:p>
          <w:p w:rsidRPr="00D3657C" w:rsidR="00200C18" w:rsidP="002C0AA1" w:rsidRDefault="00200C18" w14:paraId="0074A6C2" w14:textId="77777777">
            <w:pPr>
              <w:rPr>
                <w:szCs w:val="18"/>
              </w:rPr>
            </w:pPr>
            <w:r w:rsidRPr="00D3657C">
              <w:rPr>
                <w:szCs w:val="18"/>
              </w:rPr>
              <w:t>Note: U</w:t>
            </w:r>
            <w:r w:rsidRPr="00D3657C">
              <w:rPr>
                <w:szCs w:val="18"/>
                <w:vertAlign w:val="subscript"/>
              </w:rPr>
              <w:t>m</w:t>
            </w:r>
            <w:r w:rsidRPr="00D3657C">
              <w:rPr>
                <w:szCs w:val="18"/>
              </w:rPr>
              <w:t>(eff)</w:t>
            </w:r>
          </w:p>
          <w:p w:rsidRPr="00D3657C" w:rsidR="00200C18" w:rsidP="002C0AA1" w:rsidRDefault="00200C18" w14:paraId="162E0232" w14:textId="77777777">
            <w:pPr>
              <w:rPr>
                <w:szCs w:val="18"/>
              </w:rPr>
            </w:pPr>
            <w:r w:rsidRPr="00D3657C">
              <w:rPr>
                <w:szCs w:val="18"/>
              </w:rPr>
              <w:t>Note: Insulation voltage, if specified in the certificate</w:t>
            </w:r>
          </w:p>
        </w:tc>
        <w:tc>
          <w:tcPr>
            <w:tcW w:w="1929" w:type="dxa"/>
            <w:shd w:val="clear" w:color="auto" w:fill="FFFFFF" w:themeFill="background1"/>
            <w:vAlign w:val="top"/>
          </w:tcPr>
          <w:p w:rsidRPr="00D3657C" w:rsidR="00200C18" w:rsidP="002C0AA1" w:rsidRDefault="00200C18" w14:paraId="7E1707F6" w14:textId="77777777">
            <w:pPr>
              <w:rPr>
                <w:szCs w:val="18"/>
              </w:rPr>
            </w:pPr>
            <w:r w:rsidRPr="00D3657C">
              <w:rPr>
                <w:szCs w:val="18"/>
              </w:rPr>
              <w:t>[Decimal]</w:t>
            </w:r>
          </w:p>
          <w:p w:rsidRPr="00D3657C" w:rsidR="00200C18" w:rsidP="002C0AA1" w:rsidRDefault="00200C18" w14:paraId="54995EDE" w14:textId="77777777">
            <w:pPr>
              <w:rPr>
                <w:szCs w:val="18"/>
              </w:rPr>
            </w:pPr>
            <w:r w:rsidRPr="00D3657C">
              <w:rPr>
                <w:szCs w:val="18"/>
              </w:rPr>
              <w:t>250</w:t>
            </w:r>
          </w:p>
          <w:p w:rsidRPr="00D3657C" w:rsidR="00200C18" w:rsidP="002C0AA1" w:rsidRDefault="00200C18" w14:paraId="1AD93B80" w14:textId="77777777">
            <w:pPr>
              <w:rPr>
                <w:szCs w:val="18"/>
              </w:rPr>
            </w:pPr>
            <w:r w:rsidRPr="00D3657C">
              <w:rPr>
                <w:szCs w:val="18"/>
              </w:rPr>
              <w:t>Unit: V</w:t>
            </w:r>
          </w:p>
        </w:tc>
        <w:tc>
          <w:tcPr>
            <w:tcW w:w="796" w:type="dxa"/>
            <w:gridSpan w:val="2"/>
            <w:shd w:val="clear" w:color="auto" w:fill="FFFFFF" w:themeFill="background1"/>
            <w:vAlign w:val="top"/>
          </w:tcPr>
          <w:p w:rsidRPr="00D3657C" w:rsidR="00200C18" w:rsidP="002C0AA1" w:rsidRDefault="00200C18" w14:paraId="1ACC509B" w14:textId="77777777">
            <w:pPr>
              <w:rPr>
                <w:szCs w:val="18"/>
              </w:rPr>
            </w:pPr>
            <w:r w:rsidRPr="00D3657C">
              <w:rPr>
                <w:szCs w:val="18"/>
              </w:rPr>
              <w:t>[0..1]</w:t>
            </w:r>
          </w:p>
        </w:tc>
      </w:tr>
      <w:tr w:rsidRPr="00D3657C" w:rsidR="00303413" w:rsidTr="00B67FE8" w14:paraId="51BD1258"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5D2EA1B5" w14:textId="77777777">
            <w:pPr>
              <w:rPr>
                <w:szCs w:val="18"/>
              </w:rPr>
            </w:pPr>
            <w:r w:rsidRPr="00D3657C">
              <w:rPr>
                <w:szCs w:val="18"/>
              </w:rPr>
              <w:t>[ReferenceElement]</w:t>
            </w:r>
          </w:p>
          <w:p w:rsidRPr="00D3657C" w:rsidR="00200C18" w:rsidP="002C0AA1" w:rsidRDefault="00200C18" w14:paraId="60FE8F78" w14:textId="77777777">
            <w:pPr>
              <w:rPr>
                <w:szCs w:val="18"/>
              </w:rPr>
            </w:pPr>
            <w:r w:rsidRPr="00D3657C">
              <w:rPr>
                <w:szCs w:val="18"/>
              </w:rPr>
              <w:t>InstructionsControlDrawing</w:t>
            </w:r>
          </w:p>
        </w:tc>
        <w:tc>
          <w:tcPr>
            <w:tcW w:w="4902" w:type="dxa"/>
            <w:shd w:val="clear" w:color="auto" w:fill="FFFFFF" w:themeFill="background1"/>
            <w:vAlign w:val="top"/>
          </w:tcPr>
          <w:p w:rsidRPr="00D3657C" w:rsidR="00200C18" w:rsidP="002C0AA1" w:rsidRDefault="00200C18" w14:paraId="20D2CBF5" w14:textId="77777777">
            <w:pPr>
              <w:rPr>
                <w:szCs w:val="18"/>
              </w:rPr>
            </w:pPr>
            <w:r w:rsidRPr="00D3657C">
              <w:rPr>
                <w:szCs w:val="18"/>
              </w:rPr>
              <w:t>[IRDI] 0112/2///61987#ABO102#001 file name of control/reference drawing</w:t>
            </w:r>
          </w:p>
          <w:p w:rsidRPr="00D3657C" w:rsidR="00200C18" w:rsidP="002C0AA1" w:rsidRDefault="00200C18" w14:paraId="51E735EB" w14:textId="77777777">
            <w:pPr>
              <w:rPr>
                <w:szCs w:val="18"/>
              </w:rPr>
            </w:pPr>
            <w:r w:rsidRPr="00D3657C">
              <w:rPr>
                <w:szCs w:val="18"/>
              </w:rPr>
              <w:t>designation used to uniquely identify a control/reference drawing stored in a file system</w:t>
            </w:r>
          </w:p>
          <w:p w:rsidRPr="00D3657C" w:rsidR="00200C18" w:rsidP="002C0AA1" w:rsidRDefault="00200C18" w14:paraId="2E0C4FE4" w14:textId="77777777">
            <w:pPr>
              <w:rPr>
                <w:szCs w:val="18"/>
              </w:rPr>
            </w:pPr>
            <w:r w:rsidRPr="00D3657C">
              <w:rPr>
                <w:szCs w:val="18"/>
              </w:rPr>
              <w:t>Note: Reference to the instruction manual or control drawing</w:t>
            </w:r>
          </w:p>
        </w:tc>
        <w:tc>
          <w:tcPr>
            <w:tcW w:w="1929" w:type="dxa"/>
            <w:shd w:val="clear" w:color="auto" w:fill="FFFFFF" w:themeFill="background1"/>
            <w:vAlign w:val="top"/>
          </w:tcPr>
          <w:p w:rsidRPr="00D3657C" w:rsidR="00200C18" w:rsidP="002C0AA1" w:rsidRDefault="00200C18" w14:paraId="2961974D" w14:textId="77777777">
            <w:pPr>
              <w:rPr>
                <w:szCs w:val="18"/>
              </w:rPr>
            </w:pPr>
            <w:r w:rsidRPr="00D3657C">
              <w:rPr>
                <w:szCs w:val="18"/>
              </w:rPr>
              <w:t>[Reference]</w:t>
            </w:r>
          </w:p>
          <w:p w:rsidRPr="00D3657C" w:rsidR="00200C18" w:rsidP="002C0AA1" w:rsidRDefault="00200C18" w14:paraId="1FF624AA" w14:textId="77777777">
            <w:pPr>
              <w:rPr>
                <w:szCs w:val="18"/>
              </w:rPr>
            </w:pPr>
          </w:p>
        </w:tc>
        <w:tc>
          <w:tcPr>
            <w:tcW w:w="796" w:type="dxa"/>
            <w:gridSpan w:val="2"/>
            <w:shd w:val="clear" w:color="auto" w:fill="FFFFFF" w:themeFill="background1"/>
            <w:vAlign w:val="top"/>
          </w:tcPr>
          <w:p w:rsidRPr="00D3657C" w:rsidR="00200C18" w:rsidP="002C0AA1" w:rsidRDefault="00200C18" w14:paraId="40E9505F" w14:textId="77777777">
            <w:pPr>
              <w:rPr>
                <w:szCs w:val="18"/>
              </w:rPr>
            </w:pPr>
            <w:r w:rsidRPr="00D3657C">
              <w:rPr>
                <w:szCs w:val="18"/>
              </w:rPr>
              <w:t>[0..1]</w:t>
            </w:r>
          </w:p>
        </w:tc>
      </w:tr>
      <w:tr w:rsidRPr="00D3657C" w:rsidR="00303413" w:rsidTr="00B67FE8" w14:paraId="2F0890E6"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5D759EE5" w14:textId="0E899544">
            <w:pPr>
              <w:rPr>
                <w:szCs w:val="18"/>
              </w:rPr>
            </w:pPr>
            <w:r w:rsidRPr="00D3657C">
              <w:rPr>
                <w:szCs w:val="18"/>
              </w:rPr>
              <w:t>[</w:t>
            </w:r>
            <w:r w:rsidRPr="00D3657C" w:rsidR="00C2125D">
              <w:rPr>
                <w:szCs w:val="18"/>
              </w:rPr>
              <w:t>Property</w:t>
            </w:r>
            <w:r w:rsidRPr="00D3657C">
              <w:rPr>
                <w:szCs w:val="18"/>
              </w:rPr>
              <w:t>]</w:t>
            </w:r>
          </w:p>
          <w:p w:rsidRPr="00D3657C" w:rsidR="00200C18" w:rsidP="002C0AA1" w:rsidRDefault="00200C18" w14:paraId="045DAABC" w14:textId="77777777">
            <w:pPr>
              <w:rPr>
                <w:szCs w:val="18"/>
              </w:rPr>
            </w:pPr>
            <w:r w:rsidRPr="00D3657C">
              <w:rPr>
                <w:szCs w:val="18"/>
              </w:rPr>
              <w:t>SpecificConditionsForUse</w:t>
            </w:r>
          </w:p>
        </w:tc>
        <w:tc>
          <w:tcPr>
            <w:tcW w:w="4902" w:type="dxa"/>
            <w:shd w:val="clear" w:color="auto" w:fill="FFFFFF" w:themeFill="background1"/>
            <w:vAlign w:val="top"/>
          </w:tcPr>
          <w:p w:rsidRPr="002B3940" w:rsidR="00200C18" w:rsidP="002C0AA1" w:rsidRDefault="00200C18" w14:paraId="186BA539" w14:textId="19A9C1BA">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w:t>
            </w:r>
            <w:r w:rsidRPr="002B3940">
              <w:rPr>
                <w:szCs w:val="18"/>
                <w:lang w:val="de-DE"/>
              </w:rPr>
              <w:br/>
            </w:r>
            <w:r w:rsidRPr="002B3940">
              <w:rPr>
                <w:szCs w:val="18"/>
                <w:lang w:val="de-DE"/>
              </w:rPr>
              <w:t>Markings/</w:t>
            </w:r>
            <w:r w:rsidR="00AE448E">
              <w:rPr>
                <w:szCs w:val="18"/>
                <w:lang w:val="de-DE"/>
              </w:rPr>
              <w:t>Marking/ExplosionSafeties/ExplosionSafety</w:t>
            </w:r>
            <w:r w:rsidRPr="002B3940">
              <w:rPr>
                <w:szCs w:val="18"/>
                <w:lang w:val="de-DE"/>
              </w:rPr>
              <w:t>/SpecificConditionsForUse</w:t>
            </w:r>
          </w:p>
          <w:p w:rsidRPr="00D3657C" w:rsidR="00200C18" w:rsidP="002C0AA1" w:rsidRDefault="00200C18" w14:paraId="74AE34A6" w14:textId="77777777">
            <w:pPr>
              <w:rPr>
                <w:szCs w:val="18"/>
              </w:rPr>
            </w:pPr>
            <w:r w:rsidRPr="00D3657C">
              <w:rPr>
                <w:szCs w:val="18"/>
              </w:rPr>
              <w:t>Note: X if any, otherwise no entry</w:t>
            </w:r>
          </w:p>
        </w:tc>
        <w:tc>
          <w:tcPr>
            <w:tcW w:w="1929" w:type="dxa"/>
            <w:shd w:val="clear" w:color="auto" w:fill="FFFFFF" w:themeFill="background1"/>
            <w:vAlign w:val="top"/>
          </w:tcPr>
          <w:p w:rsidRPr="00D3657C" w:rsidR="00200C18" w:rsidP="002C0AA1" w:rsidRDefault="00200C18" w14:paraId="5A26C64E" w14:textId="77777777">
            <w:pPr>
              <w:rPr>
                <w:szCs w:val="18"/>
              </w:rPr>
            </w:pPr>
            <w:r w:rsidRPr="00D3657C">
              <w:rPr>
                <w:szCs w:val="18"/>
              </w:rPr>
              <w:t>[String]</w:t>
            </w:r>
          </w:p>
          <w:p w:rsidRPr="00D3657C" w:rsidR="00200C18" w:rsidP="002C0AA1" w:rsidRDefault="00200C18" w14:paraId="1C927DDF" w14:textId="77777777">
            <w:pPr>
              <w:rPr>
                <w:szCs w:val="18"/>
              </w:rPr>
            </w:pPr>
            <w:r w:rsidRPr="00D3657C">
              <w:rPr>
                <w:szCs w:val="18"/>
              </w:rPr>
              <w:t>X</w:t>
            </w:r>
          </w:p>
        </w:tc>
        <w:tc>
          <w:tcPr>
            <w:tcW w:w="796" w:type="dxa"/>
            <w:gridSpan w:val="2"/>
            <w:shd w:val="clear" w:color="auto" w:fill="FFFFFF" w:themeFill="background1"/>
            <w:vAlign w:val="top"/>
          </w:tcPr>
          <w:p w:rsidRPr="00D3657C" w:rsidR="00200C18" w:rsidP="002C0AA1" w:rsidRDefault="00200C18" w14:paraId="3AF39E31" w14:textId="77777777">
            <w:pPr>
              <w:rPr>
                <w:szCs w:val="18"/>
              </w:rPr>
            </w:pPr>
            <w:r w:rsidRPr="00D3657C">
              <w:rPr>
                <w:szCs w:val="18"/>
              </w:rPr>
              <w:t>[0..1]</w:t>
            </w:r>
          </w:p>
        </w:tc>
      </w:tr>
      <w:tr w:rsidRPr="00D3657C" w:rsidR="00303413" w:rsidTr="00B67FE8" w14:paraId="14BE9C26"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76AB8BE3" w14:textId="5083E2F5">
            <w:pPr>
              <w:rPr>
                <w:szCs w:val="18"/>
              </w:rPr>
            </w:pPr>
            <w:r w:rsidRPr="00D3657C">
              <w:rPr>
                <w:szCs w:val="18"/>
              </w:rPr>
              <w:t>[</w:t>
            </w:r>
            <w:r w:rsidR="00C2125D">
              <w:rPr>
                <w:szCs w:val="18"/>
              </w:rPr>
              <w:t>Property</w:t>
            </w:r>
            <w:r w:rsidRPr="00D3657C">
              <w:rPr>
                <w:szCs w:val="18"/>
              </w:rPr>
              <w:t>]</w:t>
            </w:r>
          </w:p>
          <w:p w:rsidRPr="00D3657C" w:rsidR="00200C18" w:rsidP="002C0AA1" w:rsidRDefault="00200C18" w14:paraId="2E22767B" w14:textId="77777777">
            <w:pPr>
              <w:rPr>
                <w:szCs w:val="18"/>
              </w:rPr>
            </w:pPr>
            <w:r w:rsidRPr="00D3657C">
              <w:rPr>
                <w:szCs w:val="18"/>
              </w:rPr>
              <w:t>IncompleteDevice</w:t>
            </w:r>
          </w:p>
        </w:tc>
        <w:tc>
          <w:tcPr>
            <w:tcW w:w="4902" w:type="dxa"/>
            <w:shd w:val="clear" w:color="auto" w:fill="FFFFFF" w:themeFill="background1"/>
            <w:vAlign w:val="top"/>
          </w:tcPr>
          <w:p w:rsidRPr="002B3940" w:rsidR="00200C18" w:rsidP="002C0AA1" w:rsidRDefault="00200C18" w14:paraId="7B281FA0" w14:textId="76AB964E">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w:t>
            </w:r>
            <w:r w:rsidRPr="002B3940">
              <w:rPr>
                <w:szCs w:val="18"/>
                <w:lang w:val="de-DE"/>
              </w:rPr>
              <w:br/>
            </w:r>
            <w:r w:rsidRPr="002B3940">
              <w:rPr>
                <w:szCs w:val="18"/>
                <w:lang w:val="de-DE"/>
              </w:rPr>
              <w:t>Markings/</w:t>
            </w:r>
            <w:r w:rsidR="00AE448E">
              <w:rPr>
                <w:szCs w:val="18"/>
                <w:lang w:val="de-DE"/>
              </w:rPr>
              <w:t>Marking/ExplosionSafeties/ExplosionSafety</w:t>
            </w:r>
            <w:r w:rsidRPr="002B3940">
              <w:rPr>
                <w:szCs w:val="18"/>
                <w:lang w:val="de-DE"/>
              </w:rPr>
              <w:t>/IncompleteDevice</w:t>
            </w:r>
          </w:p>
          <w:p w:rsidRPr="00D3657C" w:rsidR="00200C18" w:rsidP="002C0AA1" w:rsidRDefault="00200C18" w14:paraId="4D524040" w14:textId="77777777">
            <w:pPr>
              <w:rPr>
                <w:szCs w:val="18"/>
              </w:rPr>
            </w:pPr>
            <w:r w:rsidRPr="00D3657C">
              <w:rPr>
                <w:szCs w:val="18"/>
              </w:rPr>
              <w:t>U if any, otherwise no entry</w:t>
            </w:r>
          </w:p>
        </w:tc>
        <w:tc>
          <w:tcPr>
            <w:tcW w:w="1929" w:type="dxa"/>
            <w:shd w:val="clear" w:color="auto" w:fill="FFFFFF" w:themeFill="background1"/>
            <w:vAlign w:val="top"/>
          </w:tcPr>
          <w:p w:rsidRPr="00D3657C" w:rsidR="00200C18" w:rsidP="002C0AA1" w:rsidRDefault="00200C18" w14:paraId="6777AC4B" w14:textId="77777777">
            <w:pPr>
              <w:rPr>
                <w:szCs w:val="18"/>
              </w:rPr>
            </w:pPr>
            <w:r w:rsidRPr="00D3657C">
              <w:rPr>
                <w:szCs w:val="18"/>
              </w:rPr>
              <w:t>[String]</w:t>
            </w:r>
          </w:p>
          <w:p w:rsidRPr="00D3657C" w:rsidR="00200C18" w:rsidP="002C0AA1" w:rsidRDefault="00200C18" w14:paraId="7519994D" w14:textId="77777777">
            <w:pPr>
              <w:rPr>
                <w:szCs w:val="18"/>
              </w:rPr>
            </w:pPr>
            <w:r w:rsidRPr="00D3657C">
              <w:rPr>
                <w:szCs w:val="18"/>
              </w:rPr>
              <w:t>U</w:t>
            </w:r>
          </w:p>
        </w:tc>
        <w:tc>
          <w:tcPr>
            <w:tcW w:w="796" w:type="dxa"/>
            <w:gridSpan w:val="2"/>
            <w:shd w:val="clear" w:color="auto" w:fill="FFFFFF" w:themeFill="background1"/>
            <w:vAlign w:val="top"/>
          </w:tcPr>
          <w:p w:rsidRPr="00D3657C" w:rsidR="00200C18" w:rsidP="002C0AA1" w:rsidRDefault="00200C18" w14:paraId="721B19ED" w14:textId="77777777">
            <w:pPr>
              <w:rPr>
                <w:szCs w:val="18"/>
              </w:rPr>
            </w:pPr>
            <w:r w:rsidRPr="00D3657C">
              <w:rPr>
                <w:szCs w:val="18"/>
              </w:rPr>
              <w:t>[0..1]</w:t>
            </w:r>
          </w:p>
        </w:tc>
      </w:tr>
      <w:tr w:rsidRPr="00D3657C" w:rsidR="00303413" w:rsidTr="00B67FE8" w14:paraId="1A41274A"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6F792BCD" w14:textId="6CE3A67B">
            <w:pPr>
              <w:rPr>
                <w:szCs w:val="18"/>
              </w:rPr>
            </w:pPr>
            <w:r w:rsidRPr="00D3657C">
              <w:rPr>
                <w:szCs w:val="18"/>
              </w:rPr>
              <w:t>[</w:t>
            </w:r>
            <w:r w:rsidR="00F56FC6">
              <w:rPr>
                <w:szCs w:val="18"/>
              </w:rPr>
              <w:t>Submodel</w:t>
            </w:r>
            <w:r w:rsidRPr="00D3657C">
              <w:rPr>
                <w:szCs w:val="18"/>
              </w:rPr>
              <w:t>ElementCollection]</w:t>
            </w:r>
          </w:p>
          <w:p w:rsidRPr="00D3657C" w:rsidR="00200C18" w:rsidP="002C0AA1" w:rsidRDefault="00200C18" w14:paraId="16925B0D" w14:textId="77777777">
            <w:pPr>
              <w:rPr>
                <w:szCs w:val="18"/>
              </w:rPr>
            </w:pPr>
            <w:r w:rsidRPr="00D3657C">
              <w:rPr>
                <w:szCs w:val="18"/>
              </w:rPr>
              <w:t>AmbientConditions</w:t>
            </w:r>
          </w:p>
        </w:tc>
        <w:tc>
          <w:tcPr>
            <w:tcW w:w="4902" w:type="dxa"/>
            <w:shd w:val="clear" w:color="auto" w:fill="FFFFFF" w:themeFill="background1"/>
            <w:vAlign w:val="top"/>
          </w:tcPr>
          <w:p w:rsidRPr="002B3940" w:rsidR="00200C18" w:rsidP="002C0AA1" w:rsidRDefault="00200C18" w14:paraId="07BBB3B4" w14:textId="60E6FEEE">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w:t>
            </w:r>
            <w:r w:rsidRPr="002B3940">
              <w:rPr>
                <w:szCs w:val="18"/>
                <w:lang w:val="de-DE"/>
              </w:rPr>
              <w:br/>
            </w:r>
            <w:r w:rsidRPr="002B3940">
              <w:rPr>
                <w:szCs w:val="18"/>
                <w:lang w:val="de-DE"/>
              </w:rPr>
              <w:t>Markings/</w:t>
            </w:r>
            <w:r w:rsidR="00AE448E">
              <w:rPr>
                <w:szCs w:val="18"/>
                <w:lang w:val="de-DE"/>
              </w:rPr>
              <w:t>Marking/ExplosionSafeties/ExplosionSafety</w:t>
            </w:r>
            <w:r w:rsidRPr="002B3940">
              <w:rPr>
                <w:szCs w:val="18"/>
                <w:lang w:val="de-DE"/>
              </w:rPr>
              <w:t>/AmbientConditions</w:t>
            </w:r>
          </w:p>
          <w:p w:rsidRPr="00D3657C" w:rsidR="00200C18" w:rsidP="002C0AA1" w:rsidRDefault="00200C18" w14:paraId="46E9B9C9" w14:textId="77777777">
            <w:pPr>
              <w:rPr>
                <w:szCs w:val="18"/>
              </w:rPr>
            </w:pPr>
            <w:r w:rsidRPr="00D3657C">
              <w:rPr>
                <w:szCs w:val="18"/>
              </w:rPr>
              <w:t xml:space="preserve">Contains properties which are related to the ambient conditions of the device. </w:t>
            </w:r>
          </w:p>
          <w:p w:rsidRPr="00D3657C" w:rsidR="00200C18" w:rsidP="002C0AA1" w:rsidRDefault="00200C18" w14:paraId="0F89331B" w14:textId="77777777">
            <w:pPr>
              <w:rPr>
                <w:szCs w:val="18"/>
              </w:rPr>
            </w:pPr>
            <w:r w:rsidRPr="00D3657C">
              <w:rPr>
                <w:szCs w:val="18"/>
              </w:rPr>
              <w:t>Note: If the device is mounted in the process boundary, ambient and process conditions are provided separately.</w:t>
            </w:r>
          </w:p>
          <w:p w:rsidRPr="00D3657C" w:rsidR="00200C18" w:rsidP="002C0AA1" w:rsidRDefault="00200C18" w14:paraId="1D7A598B" w14:textId="77777777">
            <w:pPr>
              <w:rPr>
                <w:szCs w:val="18"/>
              </w:rPr>
            </w:pPr>
            <w:r w:rsidRPr="00D3657C">
              <w:rPr>
                <w:szCs w:val="18"/>
              </w:rPr>
              <w:t>See separate clause</w:t>
            </w:r>
          </w:p>
        </w:tc>
        <w:tc>
          <w:tcPr>
            <w:tcW w:w="1929" w:type="dxa"/>
            <w:shd w:val="clear" w:color="auto" w:fill="FFFFFF" w:themeFill="background1"/>
            <w:vAlign w:val="top"/>
          </w:tcPr>
          <w:p w:rsidRPr="00D3657C" w:rsidR="00200C18" w:rsidP="002C0AA1" w:rsidRDefault="00200C18" w14:paraId="79C9EEF4" w14:textId="77777777">
            <w:pPr>
              <w:rPr>
                <w:szCs w:val="18"/>
              </w:rPr>
            </w:pPr>
            <w:r w:rsidRPr="00D3657C">
              <w:rPr>
                <w:szCs w:val="18"/>
              </w:rPr>
              <w:t>n/a</w:t>
            </w:r>
          </w:p>
        </w:tc>
        <w:tc>
          <w:tcPr>
            <w:tcW w:w="796" w:type="dxa"/>
            <w:gridSpan w:val="2"/>
            <w:shd w:val="clear" w:color="auto" w:fill="FFFFFF" w:themeFill="background1"/>
            <w:vAlign w:val="top"/>
          </w:tcPr>
          <w:p w:rsidRPr="00D3657C" w:rsidR="00200C18" w:rsidP="002C0AA1" w:rsidRDefault="00200C18" w14:paraId="52E0EF17" w14:textId="77777777">
            <w:pPr>
              <w:rPr>
                <w:szCs w:val="18"/>
              </w:rPr>
            </w:pPr>
            <w:r w:rsidRPr="00D3657C">
              <w:rPr>
                <w:szCs w:val="18"/>
              </w:rPr>
              <w:t>[0..1]</w:t>
            </w:r>
          </w:p>
        </w:tc>
      </w:tr>
      <w:tr w:rsidRPr="00D3657C" w:rsidR="00303413" w:rsidTr="00B67FE8" w14:paraId="1816ED54"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508D04DE" w14:textId="0913EF68">
            <w:pPr>
              <w:rPr>
                <w:szCs w:val="18"/>
              </w:rPr>
            </w:pPr>
            <w:r w:rsidRPr="00D3657C">
              <w:rPr>
                <w:szCs w:val="18"/>
              </w:rPr>
              <w:lastRenderedPageBreak/>
              <w:t>[</w:t>
            </w:r>
            <w:r w:rsidR="00F56FC6">
              <w:rPr>
                <w:szCs w:val="18"/>
              </w:rPr>
              <w:t>Submodel</w:t>
            </w:r>
            <w:r w:rsidRPr="00D3657C">
              <w:rPr>
                <w:szCs w:val="18"/>
              </w:rPr>
              <w:t>ElementCollection]</w:t>
            </w:r>
          </w:p>
          <w:p w:rsidRPr="00D3657C" w:rsidR="00200C18" w:rsidP="002C0AA1" w:rsidRDefault="00200C18" w14:paraId="4D00A153" w14:textId="77777777">
            <w:pPr>
              <w:rPr>
                <w:szCs w:val="18"/>
              </w:rPr>
            </w:pPr>
            <w:r w:rsidRPr="00D3657C">
              <w:rPr>
                <w:szCs w:val="18"/>
              </w:rPr>
              <w:t>ProcessConditions</w:t>
            </w:r>
          </w:p>
        </w:tc>
        <w:tc>
          <w:tcPr>
            <w:tcW w:w="4902" w:type="dxa"/>
            <w:shd w:val="clear" w:color="auto" w:fill="FFFFFF" w:themeFill="background1"/>
            <w:vAlign w:val="top"/>
          </w:tcPr>
          <w:p w:rsidRPr="002B3940" w:rsidR="00200C18" w:rsidP="002C0AA1" w:rsidRDefault="00200C18" w14:paraId="2C39BD7A" w14:textId="3847BA2E">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w:t>
            </w:r>
            <w:r w:rsidRPr="002B3940">
              <w:rPr>
                <w:szCs w:val="18"/>
                <w:lang w:val="de-DE"/>
              </w:rPr>
              <w:br/>
            </w:r>
            <w:r w:rsidRPr="002B3940">
              <w:rPr>
                <w:szCs w:val="18"/>
                <w:lang w:val="de-DE"/>
              </w:rPr>
              <w:t>Markings/</w:t>
            </w:r>
            <w:r w:rsidR="00AE448E">
              <w:rPr>
                <w:szCs w:val="18"/>
                <w:lang w:val="de-DE"/>
              </w:rPr>
              <w:t>Marking/ExplosionSafeties/ExplosionSafety</w:t>
            </w:r>
            <w:r w:rsidRPr="002B3940">
              <w:rPr>
                <w:szCs w:val="18"/>
                <w:lang w:val="de-DE"/>
              </w:rPr>
              <w:t>/ProcessConditions</w:t>
            </w:r>
          </w:p>
          <w:p w:rsidRPr="00D3657C" w:rsidR="00200C18" w:rsidP="002C0AA1" w:rsidRDefault="00200C18" w14:paraId="3E26C05F" w14:textId="77777777">
            <w:pPr>
              <w:rPr>
                <w:szCs w:val="18"/>
              </w:rPr>
            </w:pPr>
            <w:r w:rsidRPr="00D3657C">
              <w:rPr>
                <w:szCs w:val="18"/>
              </w:rPr>
              <w:t xml:space="preserve">Contains properties which are related to the process conditions of the device. </w:t>
            </w:r>
          </w:p>
          <w:p w:rsidRPr="00D3657C" w:rsidR="00200C18" w:rsidP="002C0AA1" w:rsidRDefault="00200C18" w14:paraId="6FAEC830" w14:textId="77777777">
            <w:pPr>
              <w:rPr>
                <w:szCs w:val="18"/>
              </w:rPr>
            </w:pPr>
            <w:r w:rsidRPr="00D3657C">
              <w:rPr>
                <w:szCs w:val="18"/>
              </w:rPr>
              <w:t>Note: If the device is mounted in the process boundary, ambient and process conditions are provided separately.</w:t>
            </w:r>
          </w:p>
          <w:p w:rsidRPr="00D3657C" w:rsidR="00200C18" w:rsidP="002C0AA1" w:rsidRDefault="00200C18" w14:paraId="1F42C4D0" w14:textId="77777777">
            <w:pPr>
              <w:rPr>
                <w:szCs w:val="18"/>
              </w:rPr>
            </w:pPr>
            <w:r w:rsidRPr="00D3657C">
              <w:rPr>
                <w:szCs w:val="18"/>
              </w:rPr>
              <w:t>See separate clause</w:t>
            </w:r>
          </w:p>
        </w:tc>
        <w:tc>
          <w:tcPr>
            <w:tcW w:w="1929" w:type="dxa"/>
            <w:shd w:val="clear" w:color="auto" w:fill="FFFFFF" w:themeFill="background1"/>
            <w:vAlign w:val="top"/>
          </w:tcPr>
          <w:p w:rsidRPr="00D3657C" w:rsidR="00200C18" w:rsidP="002C0AA1" w:rsidRDefault="00200C18" w14:paraId="5F851E47" w14:textId="77777777">
            <w:pPr>
              <w:rPr>
                <w:szCs w:val="18"/>
              </w:rPr>
            </w:pPr>
            <w:r w:rsidRPr="00D3657C">
              <w:rPr>
                <w:szCs w:val="18"/>
              </w:rPr>
              <w:t>n/a</w:t>
            </w:r>
          </w:p>
        </w:tc>
        <w:tc>
          <w:tcPr>
            <w:tcW w:w="796" w:type="dxa"/>
            <w:gridSpan w:val="2"/>
            <w:shd w:val="clear" w:color="auto" w:fill="FFFFFF" w:themeFill="background1"/>
            <w:vAlign w:val="top"/>
          </w:tcPr>
          <w:p w:rsidRPr="00D3657C" w:rsidR="00200C18" w:rsidP="002C0AA1" w:rsidRDefault="00200C18" w14:paraId="10E764E9" w14:textId="77777777">
            <w:pPr>
              <w:rPr>
                <w:szCs w:val="18"/>
              </w:rPr>
            </w:pPr>
            <w:r w:rsidRPr="00D3657C">
              <w:rPr>
                <w:szCs w:val="18"/>
              </w:rPr>
              <w:t>[0..1]</w:t>
            </w:r>
          </w:p>
        </w:tc>
      </w:tr>
      <w:tr w:rsidRPr="00D3657C" w:rsidR="00303413" w:rsidTr="00B67FE8" w14:paraId="6CD80910"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00C18" w:rsidP="002C0AA1" w:rsidRDefault="00200C18" w14:paraId="429B6936" w14:textId="510A991D">
            <w:pPr>
              <w:rPr>
                <w:szCs w:val="18"/>
              </w:rPr>
            </w:pPr>
            <w:r w:rsidRPr="00D3657C">
              <w:rPr>
                <w:szCs w:val="18"/>
              </w:rPr>
              <w:t>[</w:t>
            </w:r>
            <w:r w:rsidR="00F56FC6">
              <w:rPr>
                <w:szCs w:val="18"/>
              </w:rPr>
              <w:t>Submodel</w:t>
            </w:r>
            <w:r w:rsidRPr="00D3657C">
              <w:rPr>
                <w:szCs w:val="18"/>
              </w:rPr>
              <w:t>ElementCollection]</w:t>
            </w:r>
          </w:p>
          <w:p w:rsidRPr="00D3657C" w:rsidR="00200C18" w:rsidP="002C0AA1" w:rsidRDefault="00200C18" w14:paraId="5F201136" w14:textId="77777777">
            <w:pPr>
              <w:rPr>
                <w:szCs w:val="18"/>
              </w:rPr>
            </w:pPr>
            <w:r w:rsidRPr="00D3657C">
              <w:rPr>
                <w:szCs w:val="18"/>
              </w:rPr>
              <w:t>ExternalElectricalCircuit{00}</w:t>
            </w:r>
          </w:p>
        </w:tc>
        <w:tc>
          <w:tcPr>
            <w:tcW w:w="4902" w:type="dxa"/>
            <w:shd w:val="clear" w:color="auto" w:fill="FFFFFF" w:themeFill="background1"/>
            <w:vAlign w:val="top"/>
          </w:tcPr>
          <w:p w:rsidRPr="002B3940" w:rsidR="00200C18" w:rsidP="002C0AA1" w:rsidRDefault="00200C18" w14:paraId="6C41213A" w14:textId="4947ACDA">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w:t>
            </w:r>
            <w:r w:rsidRPr="002B3940">
              <w:rPr>
                <w:szCs w:val="18"/>
                <w:lang w:val="de-DE"/>
              </w:rPr>
              <w:br/>
            </w:r>
            <w:r w:rsidRPr="002B3940">
              <w:rPr>
                <w:szCs w:val="18"/>
                <w:lang w:val="de-DE"/>
              </w:rPr>
              <w:t>Markings/</w:t>
            </w:r>
            <w:r w:rsidR="00AE448E">
              <w:rPr>
                <w:szCs w:val="18"/>
                <w:lang w:val="de-DE"/>
              </w:rPr>
              <w:t>Marking/ExplosionSafeties/ExplosionSafety</w:t>
            </w:r>
            <w:r w:rsidRPr="002B3940">
              <w:rPr>
                <w:szCs w:val="18"/>
                <w:lang w:val="de-DE"/>
              </w:rPr>
              <w:t xml:space="preserve">/ExternalElectricalCircuit </w:t>
            </w:r>
          </w:p>
          <w:p w:rsidRPr="00D3657C" w:rsidR="00200C18" w:rsidP="002C0AA1" w:rsidRDefault="00200C18" w14:paraId="19A49B65" w14:textId="77777777">
            <w:pPr>
              <w:rPr>
                <w:szCs w:val="18"/>
              </w:rPr>
            </w:pPr>
            <w:r w:rsidRPr="00D3657C">
              <w:rPr>
                <w:szCs w:val="18"/>
              </w:rPr>
              <w:t xml:space="preserve">specifies the parameters of external electrical circuits. </w:t>
            </w:r>
          </w:p>
          <w:p w:rsidRPr="00D3657C" w:rsidR="00200C18" w:rsidP="002C0AA1" w:rsidRDefault="00200C18" w14:paraId="5AEA25C4" w14:textId="77777777">
            <w:pPr>
              <w:rPr>
                <w:szCs w:val="18"/>
              </w:rPr>
            </w:pPr>
            <w:r w:rsidRPr="00D3657C">
              <w:rPr>
                <w:szCs w:val="18"/>
              </w:rPr>
              <w:t>Note: If several external circuits can be connected to the device, this block shall provide a cardinality with the number of circuits</w:t>
            </w:r>
          </w:p>
          <w:p w:rsidRPr="00D3657C" w:rsidR="00200C18" w:rsidP="002C0AA1" w:rsidRDefault="00200C18" w14:paraId="63B7B342" w14:textId="77777777">
            <w:pPr>
              <w:rPr>
                <w:szCs w:val="18"/>
              </w:rPr>
            </w:pPr>
            <w:r w:rsidRPr="00D3657C">
              <w:rPr>
                <w:szCs w:val="18"/>
              </w:rPr>
              <w:t>Note: If for one external IS circuit several sets of safety parameters are provided (e.g. for several material groups), each set is specified in a separate block as a separate circuit.</w:t>
            </w:r>
          </w:p>
          <w:p w:rsidRPr="00D3657C" w:rsidR="00200C18" w:rsidP="002C0AA1" w:rsidRDefault="00200C18" w14:paraId="1964C9C3" w14:textId="77777777">
            <w:pPr>
              <w:rPr>
                <w:szCs w:val="18"/>
              </w:rPr>
            </w:pPr>
            <w:r w:rsidRPr="00D3657C">
              <w:rPr>
                <w:szCs w:val="18"/>
              </w:rPr>
              <w:t>See separate clause</w:t>
            </w:r>
          </w:p>
        </w:tc>
        <w:tc>
          <w:tcPr>
            <w:tcW w:w="1929" w:type="dxa"/>
            <w:shd w:val="clear" w:color="auto" w:fill="FFFFFF" w:themeFill="background1"/>
            <w:vAlign w:val="top"/>
          </w:tcPr>
          <w:p w:rsidRPr="00D3657C" w:rsidR="00200C18" w:rsidP="002C0AA1" w:rsidRDefault="00200C18" w14:paraId="4A9D0F10" w14:textId="77777777">
            <w:pPr>
              <w:rPr>
                <w:szCs w:val="18"/>
              </w:rPr>
            </w:pPr>
            <w:r w:rsidRPr="00D3657C">
              <w:rPr>
                <w:szCs w:val="18"/>
              </w:rPr>
              <w:t>n/a</w:t>
            </w:r>
          </w:p>
        </w:tc>
        <w:tc>
          <w:tcPr>
            <w:tcW w:w="796" w:type="dxa"/>
            <w:gridSpan w:val="2"/>
            <w:shd w:val="clear" w:color="auto" w:fill="FFFFFF" w:themeFill="background1"/>
            <w:vAlign w:val="top"/>
          </w:tcPr>
          <w:p w:rsidRPr="00D3657C" w:rsidR="00200C18" w:rsidP="00B67FE8" w:rsidRDefault="00200C18" w14:paraId="0657AEC2" w14:textId="77777777">
            <w:pPr>
              <w:keepNext/>
              <w:rPr>
                <w:szCs w:val="18"/>
              </w:rPr>
            </w:pPr>
            <w:r w:rsidRPr="00D3657C">
              <w:rPr>
                <w:szCs w:val="18"/>
              </w:rPr>
              <w:t>[0..*]</w:t>
            </w:r>
          </w:p>
        </w:tc>
      </w:tr>
    </w:tbl>
    <w:p w:rsidRPr="00441B81" w:rsidR="00441B81" w:rsidP="00B67FE8" w:rsidRDefault="00441B81" w14:paraId="5DEE9812" w14:textId="4778C11C">
      <w:pPr>
        <w:pStyle w:val="Beschriftung"/>
      </w:pPr>
    </w:p>
    <w:p w:rsidR="000137A9" w:rsidRDefault="000137A9" w14:paraId="508F18DE" w14:textId="77777777">
      <w:pPr>
        <w:spacing w:after="0" w:line="240" w:lineRule="auto"/>
        <w:rPr>
          <w:color w:val="0029CC"/>
          <w:spacing w:val="15"/>
          <w:sz w:val="28"/>
          <w:szCs w:val="22"/>
        </w:rPr>
      </w:pPr>
      <w:bookmarkStart w:name="_Toc99402234" w:id="144"/>
      <w:bookmarkStart w:name="_Toc114783955" w:id="145"/>
      <w:r>
        <w:br w:type="page"/>
      </w:r>
    </w:p>
    <w:p w:rsidR="00EE699A" w:rsidP="00EE699A" w:rsidRDefault="00EE699A" w14:paraId="0822CE85" w14:textId="3C52D3AB">
      <w:pPr>
        <w:pStyle w:val="berschrift2"/>
      </w:pPr>
      <w:r>
        <w:lastRenderedPageBreak/>
        <w:t>Properties of the SMC “</w:t>
      </w:r>
      <w:r w:rsidRPr="00A26103">
        <w:t>AmbientConditions</w:t>
      </w:r>
      <w:r>
        <w:t>”</w:t>
      </w:r>
      <w:bookmarkEnd w:id="144"/>
      <w:bookmarkEnd w:id="145"/>
    </w:p>
    <w:p w:rsidRPr="00F34FCF" w:rsidR="004B6B75" w:rsidP="004B6B75" w:rsidRDefault="00297595" w14:paraId="0004724A" w14:textId="234E6B2A">
      <w:pPr>
        <w:rPr>
          <w:lang w:val="en-US"/>
        </w:rPr>
      </w:pPr>
      <w:r>
        <w:rPr>
          <w:highlight w:val="yellow"/>
        </w:rPr>
        <w:fldChar w:fldCharType="begin"/>
      </w:r>
      <w:r>
        <w:instrText xml:space="preserve"> REF _Ref100653148 \h </w:instrText>
      </w:r>
      <w:r>
        <w:rPr>
          <w:highlight w:val="yellow"/>
        </w:rPr>
      </w:r>
      <w:r>
        <w:rPr>
          <w:highlight w:val="yellow"/>
        </w:rPr>
        <w:fldChar w:fldCharType="separate"/>
      </w:r>
      <w:r w:rsidR="003A630C">
        <w:t xml:space="preserve">Figure </w:t>
      </w:r>
      <w:r w:rsidR="003A630C">
        <w:rPr>
          <w:noProof/>
        </w:rPr>
        <w:t>7</w:t>
      </w:r>
      <w:r>
        <w:rPr>
          <w:highlight w:val="yellow"/>
        </w:rPr>
        <w:fldChar w:fldCharType="end"/>
      </w:r>
      <w:r>
        <w:t xml:space="preserve"> </w:t>
      </w:r>
      <w:r w:rsidRPr="00C76D21" w:rsidR="004B6B75">
        <w:t xml:space="preserve">shows the UML-diagram defining the relevant properties which need to be set. </w:t>
      </w:r>
      <w:r>
        <w:fldChar w:fldCharType="begin"/>
      </w:r>
      <w:r>
        <w:instrText xml:space="preserve"> REF _Ref100653211 \h </w:instrText>
      </w:r>
      <w:r>
        <w:fldChar w:fldCharType="separate"/>
      </w:r>
      <w:r w:rsidR="003A630C">
        <w:t xml:space="preserve">Table </w:t>
      </w:r>
      <w:r w:rsidR="003A630C">
        <w:rPr>
          <w:noProof/>
        </w:rPr>
        <w:t>8</w:t>
      </w:r>
      <w:r>
        <w:fldChar w:fldCharType="end"/>
      </w:r>
      <w:r>
        <w:t xml:space="preserve"> </w:t>
      </w:r>
      <w:r w:rsidRPr="00C76D21" w:rsidR="004B6B75">
        <w:t>describes the details of the SMC structure.</w:t>
      </w:r>
    </w:p>
    <w:p w:rsidR="001C4529" w:rsidP="001C4529" w:rsidRDefault="001C4529" w14:paraId="0AA838DD" w14:textId="690C7A3F">
      <w:pPr>
        <w:pStyle w:val="Beschriftung"/>
        <w:keepNext/>
      </w:pPr>
      <w:bookmarkStart w:name="_Ref100653211" w:id="146"/>
      <w:bookmarkStart w:name="_Toc114783914" w:id="147"/>
      <w:r>
        <w:t xml:space="preserve">Table </w:t>
      </w:r>
      <w:r>
        <w:fldChar w:fldCharType="begin"/>
      </w:r>
      <w:r>
        <w:instrText xml:space="preserve"> SEQ Table \* ARABIC </w:instrText>
      </w:r>
      <w:r>
        <w:fldChar w:fldCharType="separate"/>
      </w:r>
      <w:r w:rsidR="003A630C">
        <w:rPr>
          <w:noProof/>
        </w:rPr>
        <w:t>8</w:t>
      </w:r>
      <w:r>
        <w:fldChar w:fldCharType="end"/>
      </w:r>
      <w:bookmarkEnd w:id="146"/>
      <w:r>
        <w:t xml:space="preserve">: </w:t>
      </w:r>
      <w:r w:rsidRPr="008C09B2">
        <w:t>Properties of SMC "AmbientConditions "</w:t>
      </w:r>
      <w:bookmarkEnd w:id="147"/>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D3657C" w:rsidR="000F4DBB" w:rsidTr="001C4529" w14:paraId="05371A36" w14:textId="77777777">
        <w:trPr>
          <w:gridAfter w:val="1"/>
          <w:wAfter w:w="53" w:type="dxa"/>
          <w:cantSplit/>
        </w:trPr>
        <w:tc>
          <w:tcPr>
            <w:tcW w:w="2074" w:type="dxa"/>
            <w:shd w:val="clear" w:color="auto" w:fill="0029CC"/>
            <w:vAlign w:val="top"/>
          </w:tcPr>
          <w:p w:rsidRPr="00D3657C" w:rsidR="000F4DBB" w:rsidP="002C0AA1" w:rsidRDefault="000F4DBB" w14:paraId="42FFF53B" w14:textId="77777777">
            <w:pPr>
              <w:rPr>
                <w:color w:val="FFFFFF" w:themeColor="background1"/>
                <w:szCs w:val="18"/>
              </w:rPr>
            </w:pPr>
            <w:r w:rsidRPr="00D3657C">
              <w:rPr>
                <w:b/>
                <w:color w:val="FFFFFF" w:themeColor="background1"/>
                <w:szCs w:val="18"/>
              </w:rPr>
              <w:t>idShort:</w:t>
            </w:r>
          </w:p>
        </w:tc>
        <w:tc>
          <w:tcPr>
            <w:tcW w:w="7574" w:type="dxa"/>
            <w:gridSpan w:val="3"/>
            <w:vAlign w:val="top"/>
          </w:tcPr>
          <w:p w:rsidRPr="00D3657C" w:rsidR="000F4DBB" w:rsidP="002C0AA1" w:rsidRDefault="000F4DBB" w14:paraId="706F9F17" w14:textId="77777777">
            <w:pPr>
              <w:rPr>
                <w:szCs w:val="18"/>
              </w:rPr>
            </w:pPr>
            <w:r w:rsidRPr="00D3657C">
              <w:rPr>
                <w:szCs w:val="18"/>
              </w:rPr>
              <w:t>AmbientConditions</w:t>
            </w:r>
          </w:p>
        </w:tc>
      </w:tr>
      <w:tr w:rsidRPr="00D3657C" w:rsidR="000F4DBB" w:rsidTr="001C4529" w14:paraId="13B4792B" w14:textId="77777777">
        <w:trPr>
          <w:gridAfter w:val="1"/>
          <w:wAfter w:w="53" w:type="dxa"/>
          <w:cantSplit/>
        </w:trPr>
        <w:tc>
          <w:tcPr>
            <w:tcW w:w="2074" w:type="dxa"/>
            <w:shd w:val="clear" w:color="auto" w:fill="0029CC"/>
            <w:vAlign w:val="top"/>
          </w:tcPr>
          <w:p w:rsidRPr="00D3657C" w:rsidR="000F4DBB" w:rsidP="002C0AA1" w:rsidRDefault="000F4DBB" w14:paraId="2DF54FFA" w14:textId="77777777">
            <w:pPr>
              <w:rPr>
                <w:b/>
                <w:color w:val="FFFFFF" w:themeColor="background1"/>
                <w:szCs w:val="18"/>
              </w:rPr>
            </w:pPr>
            <w:r w:rsidRPr="00D3657C">
              <w:rPr>
                <w:b/>
                <w:color w:val="FFFFFF" w:themeColor="background1"/>
                <w:szCs w:val="18"/>
              </w:rPr>
              <w:t>Class:</w:t>
            </w:r>
          </w:p>
        </w:tc>
        <w:tc>
          <w:tcPr>
            <w:tcW w:w="7574" w:type="dxa"/>
            <w:gridSpan w:val="3"/>
            <w:vAlign w:val="top"/>
          </w:tcPr>
          <w:p w:rsidRPr="00D3657C" w:rsidR="000F4DBB" w:rsidP="002C0AA1" w:rsidRDefault="00F56FC6" w14:paraId="3709F2CD" w14:textId="18780646">
            <w:pPr>
              <w:rPr>
                <w:szCs w:val="18"/>
              </w:rPr>
            </w:pPr>
            <w:r>
              <w:rPr>
                <w:szCs w:val="18"/>
              </w:rPr>
              <w:t>Submodel</w:t>
            </w:r>
            <w:r w:rsidRPr="00D3657C" w:rsidR="000F4DBB">
              <w:rPr>
                <w:szCs w:val="18"/>
              </w:rPr>
              <w:t>ElementCollection</w:t>
            </w:r>
          </w:p>
        </w:tc>
      </w:tr>
      <w:tr w:rsidRPr="003A630C" w:rsidR="000F4DBB" w:rsidTr="001C4529" w14:paraId="653D00A5" w14:textId="77777777">
        <w:trPr>
          <w:gridAfter w:val="1"/>
          <w:wAfter w:w="53" w:type="dxa"/>
          <w:cantSplit/>
        </w:trPr>
        <w:tc>
          <w:tcPr>
            <w:tcW w:w="2074" w:type="dxa"/>
            <w:shd w:val="clear" w:color="auto" w:fill="0029CC"/>
            <w:vAlign w:val="top"/>
          </w:tcPr>
          <w:p w:rsidRPr="00D3657C" w:rsidR="000F4DBB" w:rsidP="002C0AA1" w:rsidRDefault="000F4DBB" w14:paraId="0D99202B" w14:textId="77777777">
            <w:pPr>
              <w:rPr>
                <w:b/>
                <w:color w:val="FFFFFF" w:themeColor="background1"/>
                <w:szCs w:val="18"/>
              </w:rPr>
            </w:pPr>
            <w:r w:rsidRPr="00D3657C">
              <w:rPr>
                <w:b/>
                <w:color w:val="FFFFFF" w:themeColor="background1"/>
                <w:szCs w:val="18"/>
              </w:rPr>
              <w:t>semanticId:</w:t>
            </w:r>
          </w:p>
        </w:tc>
        <w:tc>
          <w:tcPr>
            <w:tcW w:w="7574" w:type="dxa"/>
            <w:gridSpan w:val="3"/>
            <w:vAlign w:val="top"/>
          </w:tcPr>
          <w:p w:rsidRPr="002B3940" w:rsidR="000F4DBB" w:rsidP="002C0AA1" w:rsidRDefault="000F4DBB" w14:paraId="4673D847" w14:textId="2BC646BE">
            <w:pPr>
              <w:rPr>
                <w:szCs w:val="18"/>
                <w:lang w:val="de-DE"/>
              </w:rPr>
            </w:pPr>
            <w:r w:rsidRPr="002B3940">
              <w:rPr>
                <w:szCs w:val="18"/>
                <w:lang w:val="de-DE"/>
              </w:rPr>
              <w:t>[IRI] https://admin-shell.io/zvei/</w:t>
            </w:r>
            <w:r w:rsidR="00AE448E">
              <w:rPr>
                <w:szCs w:val="18"/>
                <w:lang w:val="de-DE"/>
              </w:rPr>
              <w:t>nameplate/2/0/</w:t>
            </w:r>
            <w:r w:rsidRPr="002B3940">
              <w:rPr>
                <w:szCs w:val="18"/>
                <w:lang w:val="de-DE"/>
              </w:rPr>
              <w:t>Nameplate/Markings/</w:t>
            </w:r>
            <w:r w:rsidR="00AE448E">
              <w:rPr>
                <w:szCs w:val="18"/>
                <w:lang w:val="de-DE"/>
              </w:rPr>
              <w:t>Marking/ExplosionSafeties/ExplosionSafety</w:t>
            </w:r>
            <w:r w:rsidRPr="002B3940">
              <w:rPr>
                <w:szCs w:val="18"/>
                <w:lang w:val="de-DE"/>
              </w:rPr>
              <w:t>/</w:t>
            </w:r>
            <w:r w:rsidRPr="002B3940">
              <w:rPr>
                <w:szCs w:val="18"/>
                <w:lang w:val="de-DE"/>
              </w:rPr>
              <w:br/>
            </w:r>
            <w:r w:rsidRPr="002B3940">
              <w:rPr>
                <w:szCs w:val="18"/>
                <w:lang w:val="de-DE"/>
              </w:rPr>
              <w:t>AmbientConditions</w:t>
            </w:r>
          </w:p>
        </w:tc>
      </w:tr>
      <w:tr w:rsidRPr="00D3657C" w:rsidR="000F4DBB" w:rsidTr="001C4529" w14:paraId="619CA592" w14:textId="77777777">
        <w:trPr>
          <w:gridAfter w:val="1"/>
          <w:wAfter w:w="53" w:type="dxa"/>
          <w:cantSplit/>
        </w:trPr>
        <w:tc>
          <w:tcPr>
            <w:tcW w:w="2074" w:type="dxa"/>
            <w:shd w:val="clear" w:color="auto" w:fill="0029CC"/>
            <w:vAlign w:val="top"/>
          </w:tcPr>
          <w:p w:rsidRPr="00D3657C" w:rsidR="000F4DBB" w:rsidP="002C0AA1" w:rsidRDefault="000F4DBB" w14:paraId="704EA683" w14:textId="77777777">
            <w:pPr>
              <w:rPr>
                <w:color w:val="FFFFFF" w:themeColor="background1"/>
                <w:szCs w:val="18"/>
              </w:rPr>
            </w:pPr>
            <w:r w:rsidRPr="00D3657C">
              <w:rPr>
                <w:b/>
                <w:color w:val="FFFFFF" w:themeColor="background1"/>
                <w:szCs w:val="18"/>
              </w:rPr>
              <w:t>Parent:</w:t>
            </w:r>
          </w:p>
        </w:tc>
        <w:tc>
          <w:tcPr>
            <w:tcW w:w="7574" w:type="dxa"/>
            <w:gridSpan w:val="3"/>
            <w:vAlign w:val="top"/>
          </w:tcPr>
          <w:p w:rsidRPr="00D3657C" w:rsidR="000F4DBB" w:rsidP="002C0AA1" w:rsidRDefault="00F56FC6" w14:paraId="1456D100" w14:textId="33B3D5EF">
            <w:pPr>
              <w:rPr>
                <w:szCs w:val="18"/>
              </w:rPr>
            </w:pPr>
            <w:r>
              <w:rPr>
                <w:szCs w:val="18"/>
              </w:rPr>
              <w:t>Submodel</w:t>
            </w:r>
            <w:r w:rsidRPr="00D3657C" w:rsidR="000F4DBB">
              <w:rPr>
                <w:szCs w:val="18"/>
              </w:rPr>
              <w:t>ElementCollection “ExplosionSafety”</w:t>
            </w:r>
          </w:p>
        </w:tc>
      </w:tr>
      <w:tr w:rsidRPr="00D3657C" w:rsidR="000F4DBB" w:rsidTr="001C4529" w14:paraId="786EFBC5" w14:textId="77777777">
        <w:trPr>
          <w:gridAfter w:val="1"/>
          <w:wAfter w:w="53" w:type="dxa"/>
          <w:cantSplit/>
        </w:trPr>
        <w:tc>
          <w:tcPr>
            <w:tcW w:w="2074" w:type="dxa"/>
            <w:tcBorders>
              <w:bottom w:val="single" w:color="D9D9D9" w:themeColor="background1" w:themeShade="D9" w:sz="2" w:space="0"/>
            </w:tcBorders>
            <w:shd w:val="clear" w:color="auto" w:fill="0029CC"/>
            <w:vAlign w:val="top"/>
          </w:tcPr>
          <w:p w:rsidRPr="00D3657C" w:rsidR="000F4DBB" w:rsidP="002C0AA1" w:rsidRDefault="000F4DBB" w14:paraId="5188B132" w14:textId="77777777">
            <w:pPr>
              <w:rPr>
                <w:color w:val="FFFFFF" w:themeColor="background1"/>
                <w:szCs w:val="18"/>
              </w:rPr>
            </w:pPr>
            <w:r w:rsidRPr="00D3657C">
              <w:rPr>
                <w:b/>
                <w:color w:val="FFFFFF" w:themeColor="background1"/>
                <w:szCs w:val="18"/>
              </w:rPr>
              <w:t>Explanation:</w:t>
            </w:r>
          </w:p>
        </w:tc>
        <w:tc>
          <w:tcPr>
            <w:tcW w:w="7574" w:type="dxa"/>
            <w:gridSpan w:val="3"/>
            <w:tcBorders>
              <w:bottom w:val="single" w:color="D9D9D9" w:themeColor="background1" w:themeShade="D9" w:sz="2" w:space="0"/>
            </w:tcBorders>
            <w:vAlign w:val="top"/>
          </w:tcPr>
          <w:p w:rsidRPr="00D3657C" w:rsidR="000F4DBB" w:rsidP="002C0AA1" w:rsidRDefault="000F4DBB" w14:paraId="0402BF3B" w14:textId="77777777">
            <w:pPr>
              <w:rPr>
                <w:szCs w:val="18"/>
                <w:highlight w:val="yellow"/>
              </w:rPr>
            </w:pPr>
            <w:r w:rsidRPr="00D3657C">
              <w:rPr>
                <w:szCs w:val="18"/>
              </w:rPr>
              <w:t>Contains properties which are related to the ambient conditions of the device. If the device is mounted in the process boundary, ambient and process conditions are provided separately</w:t>
            </w:r>
          </w:p>
        </w:tc>
      </w:tr>
      <w:tr w:rsidRPr="00D3657C" w:rsidR="003A086E" w:rsidTr="001C4529" w14:paraId="0555FB9C" w14:textId="77777777">
        <w:trPr>
          <w:gridAfter w:val="1"/>
          <w:wAfter w:w="53" w:type="dxa"/>
          <w:cantSplit/>
          <w:trHeight w:val="216"/>
        </w:trPr>
        <w:tc>
          <w:tcPr>
            <w:tcW w:w="2074" w:type="dxa"/>
            <w:tcBorders>
              <w:bottom w:val="single" w:color="D9D9D9" w:themeColor="background1" w:themeShade="D9" w:sz="2" w:space="0"/>
            </w:tcBorders>
            <w:shd w:val="clear" w:color="auto" w:fill="BFBFBF"/>
            <w:vAlign w:val="top"/>
          </w:tcPr>
          <w:p w:rsidRPr="003A086E" w:rsidR="000F4DBB" w:rsidP="002C0AA1" w:rsidRDefault="000F4DBB" w14:paraId="54BD9D64" w14:textId="77777777">
            <w:pPr>
              <w:rPr>
                <w:rFonts w:cs="Arial"/>
                <w:b/>
                <w:color w:val="0029CC"/>
                <w:szCs w:val="18"/>
              </w:rPr>
            </w:pPr>
            <w:r w:rsidRPr="003A086E">
              <w:rPr>
                <w:rFonts w:cs="Arial"/>
                <w:b/>
                <w:color w:val="0029CC"/>
                <w:szCs w:val="18"/>
              </w:rPr>
              <w:t>[SME type]</w:t>
            </w:r>
          </w:p>
        </w:tc>
        <w:tc>
          <w:tcPr>
            <w:tcW w:w="4902" w:type="dxa"/>
            <w:tcBorders>
              <w:bottom w:val="single" w:color="D9D9D9" w:themeColor="background1" w:themeShade="D9" w:sz="2" w:space="0"/>
            </w:tcBorders>
            <w:shd w:val="clear" w:color="auto" w:fill="BFBFBF"/>
            <w:vAlign w:val="top"/>
          </w:tcPr>
          <w:p w:rsidRPr="003A086E" w:rsidR="000F4DBB" w:rsidP="002C0AA1" w:rsidRDefault="000F4DBB" w14:paraId="094BE3AB" w14:textId="77777777">
            <w:pPr>
              <w:rPr>
                <w:rFonts w:cs="Arial"/>
                <w:b/>
                <w:color w:val="0029CC"/>
                <w:szCs w:val="18"/>
              </w:rPr>
            </w:pPr>
            <w:r w:rsidRPr="003A086E">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top"/>
          </w:tcPr>
          <w:p w:rsidRPr="003A086E" w:rsidR="000F4DBB" w:rsidP="002C0AA1" w:rsidRDefault="000F4DBB" w14:paraId="3F69BE89" w14:textId="77777777">
            <w:pPr>
              <w:rPr>
                <w:rFonts w:cs="Arial"/>
                <w:b/>
                <w:color w:val="0029CC"/>
                <w:szCs w:val="18"/>
              </w:rPr>
            </w:pPr>
            <w:r w:rsidRPr="003A086E">
              <w:rPr>
                <w:rFonts w:cs="Arial"/>
                <w:b/>
                <w:color w:val="0029CC"/>
                <w:szCs w:val="18"/>
              </w:rPr>
              <w:t>[valueType]</w:t>
            </w:r>
          </w:p>
        </w:tc>
        <w:tc>
          <w:tcPr>
            <w:tcW w:w="743" w:type="dxa"/>
            <w:tcBorders>
              <w:bottom w:val="single" w:color="D9D9D9" w:themeColor="background1" w:themeShade="D9" w:sz="2" w:space="0"/>
            </w:tcBorders>
            <w:shd w:val="clear" w:color="auto" w:fill="BFBFBF"/>
            <w:vAlign w:val="top"/>
          </w:tcPr>
          <w:p w:rsidRPr="003A086E" w:rsidR="000F4DBB" w:rsidP="002C0AA1" w:rsidRDefault="000F4DBB" w14:paraId="56BF5613" w14:textId="77777777">
            <w:pPr>
              <w:rPr>
                <w:rFonts w:cs="Arial"/>
                <w:b/>
                <w:color w:val="0029CC"/>
                <w:szCs w:val="18"/>
              </w:rPr>
            </w:pPr>
            <w:r w:rsidRPr="003A086E">
              <w:rPr>
                <w:rFonts w:cs="Arial"/>
                <w:b/>
                <w:color w:val="0029CC"/>
                <w:szCs w:val="18"/>
              </w:rPr>
              <w:t>card.</w:t>
            </w:r>
          </w:p>
        </w:tc>
      </w:tr>
      <w:tr w:rsidRPr="00D3657C" w:rsidR="003A086E" w:rsidTr="001C4529" w14:paraId="4BC74256" w14:textId="77777777">
        <w:trPr>
          <w:gridAfter w:val="1"/>
          <w:wAfter w:w="53" w:type="dxa"/>
          <w:cantSplit/>
          <w:trHeight w:val="23"/>
        </w:trPr>
        <w:tc>
          <w:tcPr>
            <w:tcW w:w="2074" w:type="dxa"/>
            <w:shd w:val="clear" w:color="auto" w:fill="0029CC"/>
            <w:vAlign w:val="top"/>
          </w:tcPr>
          <w:p w:rsidRPr="00D3657C" w:rsidR="000F4DBB" w:rsidP="002C0AA1" w:rsidRDefault="000F4DBB" w14:paraId="4EA247F1" w14:textId="77777777">
            <w:pPr>
              <w:rPr>
                <w:b/>
                <w:color w:val="FFFFFF" w:themeColor="background1"/>
                <w:szCs w:val="18"/>
              </w:rPr>
            </w:pPr>
            <w:r w:rsidRPr="00D3657C">
              <w:rPr>
                <w:b/>
                <w:color w:val="FFFFFF" w:themeColor="background1"/>
                <w:szCs w:val="18"/>
              </w:rPr>
              <w:t>idShort</w:t>
            </w:r>
          </w:p>
        </w:tc>
        <w:tc>
          <w:tcPr>
            <w:tcW w:w="4902" w:type="dxa"/>
            <w:shd w:val="clear" w:color="auto" w:fill="0029CC"/>
            <w:vAlign w:val="top"/>
          </w:tcPr>
          <w:p w:rsidRPr="00D3657C" w:rsidR="000F4DBB" w:rsidP="002C0AA1" w:rsidRDefault="000F4DBB" w14:paraId="42AED233" w14:textId="77777777">
            <w:pPr>
              <w:rPr>
                <w:b/>
                <w:color w:val="FFFFFF" w:themeColor="background1"/>
                <w:szCs w:val="18"/>
              </w:rPr>
            </w:pPr>
            <w:r w:rsidRPr="00D3657C">
              <w:rPr>
                <w:b/>
                <w:color w:val="FFFFFF" w:themeColor="background1"/>
                <w:szCs w:val="18"/>
              </w:rPr>
              <w:t>Description@en</w:t>
            </w:r>
          </w:p>
        </w:tc>
        <w:tc>
          <w:tcPr>
            <w:tcW w:w="1929" w:type="dxa"/>
            <w:shd w:val="clear" w:color="auto" w:fill="0029CC"/>
            <w:vAlign w:val="top"/>
          </w:tcPr>
          <w:p w:rsidRPr="00D3657C" w:rsidR="000F4DBB" w:rsidP="002C0AA1" w:rsidRDefault="000F4DBB" w14:paraId="47C2CCB6" w14:textId="77777777">
            <w:pPr>
              <w:rPr>
                <w:b/>
                <w:color w:val="FFFFFF" w:themeColor="background1"/>
                <w:szCs w:val="18"/>
              </w:rPr>
            </w:pPr>
            <w:r w:rsidRPr="00D3657C">
              <w:rPr>
                <w:b/>
                <w:color w:val="FFFFFF" w:themeColor="background1"/>
                <w:szCs w:val="18"/>
              </w:rPr>
              <w:t>example</w:t>
            </w:r>
          </w:p>
        </w:tc>
        <w:tc>
          <w:tcPr>
            <w:tcW w:w="743" w:type="dxa"/>
            <w:shd w:val="clear" w:color="auto" w:fill="0029CC"/>
            <w:vAlign w:val="top"/>
          </w:tcPr>
          <w:p w:rsidRPr="00D3657C" w:rsidR="000F4DBB" w:rsidP="002C0AA1" w:rsidRDefault="000F4DBB" w14:paraId="17344852" w14:textId="77777777">
            <w:pPr>
              <w:rPr>
                <w:b/>
                <w:color w:val="FFFFFF" w:themeColor="background1"/>
                <w:szCs w:val="18"/>
              </w:rPr>
            </w:pPr>
          </w:p>
        </w:tc>
      </w:tr>
      <w:tr w:rsidRPr="00D3657C" w:rsidR="001C4529" w:rsidTr="001C4529" w14:paraId="1FE4061D"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3648C133" w14:textId="77777777">
            <w:pPr>
              <w:rPr>
                <w:szCs w:val="18"/>
              </w:rPr>
            </w:pPr>
            <w:r w:rsidRPr="00D3657C">
              <w:rPr>
                <w:szCs w:val="18"/>
              </w:rPr>
              <w:t>[Property]</w:t>
            </w:r>
          </w:p>
          <w:p w:rsidRPr="00D3657C" w:rsidR="000F4DBB" w:rsidP="002C0AA1" w:rsidRDefault="000F4DBB" w14:paraId="202880D8" w14:textId="77777777">
            <w:pPr>
              <w:rPr>
                <w:szCs w:val="18"/>
              </w:rPr>
            </w:pPr>
            <w:r w:rsidRPr="00D3657C">
              <w:rPr>
                <w:szCs w:val="18"/>
              </w:rPr>
              <w:t>DeviceCategory</w:t>
            </w:r>
          </w:p>
        </w:tc>
        <w:tc>
          <w:tcPr>
            <w:tcW w:w="4902" w:type="dxa"/>
            <w:shd w:val="clear" w:color="auto" w:fill="FFFFFF" w:themeFill="background1"/>
            <w:vAlign w:val="top"/>
          </w:tcPr>
          <w:p w:rsidR="000F4DBB" w:rsidP="002C0AA1" w:rsidRDefault="000F4DBB" w14:paraId="4CE3A49A" w14:textId="1E81D897">
            <w:pPr>
              <w:rPr>
                <w:szCs w:val="18"/>
              </w:rPr>
            </w:pPr>
            <w:r w:rsidRPr="00D3657C">
              <w:rPr>
                <w:szCs w:val="18"/>
              </w:rPr>
              <w:t>[IRDI] 0173-1#02-AAK297#004</w:t>
            </w:r>
            <w:r w:rsidRPr="00D3657C">
              <w:rPr>
                <w:szCs w:val="18"/>
              </w:rPr>
              <w:br/>
            </w:r>
            <w:r w:rsidRPr="00D3657C">
              <w:rPr>
                <w:szCs w:val="18"/>
              </w:rPr>
              <w:t>( [IRDI] 0112/2///61987#ABA467#002 equipment/device category)</w:t>
            </w:r>
          </w:p>
          <w:p w:rsidRPr="00D3657C" w:rsidR="00DF6156" w:rsidP="002C0AA1" w:rsidRDefault="00DF6156" w14:paraId="765EE6B4" w14:textId="218A12DA">
            <w:pPr>
              <w:rPr>
                <w:szCs w:val="18"/>
              </w:rPr>
            </w:pPr>
            <w:r w:rsidRPr="00E45B57">
              <w:rPr>
                <w:szCs w:val="18"/>
              </w:rPr>
              <w:t>c</w:t>
            </w:r>
            <w:r w:rsidRPr="00DF6156">
              <w:rPr>
                <w:szCs w:val="18"/>
              </w:rPr>
              <w:t>ategory of device in accordance with directive 94/9/EC</w:t>
            </w:r>
          </w:p>
          <w:p w:rsidRPr="00D3657C" w:rsidR="000F4DBB" w:rsidP="002C0AA1" w:rsidRDefault="00DF6156" w14:paraId="542E8262" w14:textId="79AF11EB">
            <w:pPr>
              <w:rPr>
                <w:szCs w:val="18"/>
              </w:rPr>
            </w:pPr>
            <w:r>
              <w:rPr>
                <w:szCs w:val="18"/>
              </w:rPr>
              <w:t xml:space="preserve">Note: editorial definiton: </w:t>
            </w:r>
            <w:r w:rsidRPr="00D3657C" w:rsidR="000F4DBB">
              <w:rPr>
                <w:szCs w:val="18"/>
              </w:rPr>
              <w:t>Category of device in accordance with directive 2014/34/EU</w:t>
            </w:r>
          </w:p>
          <w:p w:rsidRPr="00D3657C" w:rsidR="000F4DBB" w:rsidP="002C0AA1" w:rsidRDefault="000F4DBB" w14:paraId="174CCCA9" w14:textId="77777777">
            <w:pPr>
              <w:rPr>
                <w:szCs w:val="18"/>
              </w:rPr>
            </w:pPr>
            <w:r w:rsidRPr="00D3657C">
              <w:rPr>
                <w:szCs w:val="18"/>
              </w:rPr>
              <w:t>Note: Equipment category according to the ATEX system. According to the current nameplate, also the combination “GD” is permitted</w:t>
            </w:r>
          </w:p>
          <w:p w:rsidRPr="00D3657C" w:rsidR="000F4DBB" w:rsidP="002C0AA1" w:rsidRDefault="000F4DBB" w14:paraId="785427D0" w14:textId="77777777">
            <w:pPr>
              <w:rPr>
                <w:szCs w:val="18"/>
              </w:rPr>
            </w:pPr>
            <w:r w:rsidRPr="00D3657C">
              <w:rPr>
                <w:szCs w:val="18"/>
              </w:rPr>
              <w:t>Note: The combination “GD” is no longer accepted and was changed in the standards. Currently the marking for “G” and “D” must be provided in a separate marking string. Older devices may still exist with the marking “GD”.</w:t>
            </w:r>
          </w:p>
        </w:tc>
        <w:tc>
          <w:tcPr>
            <w:tcW w:w="1929" w:type="dxa"/>
            <w:shd w:val="clear" w:color="auto" w:fill="FFFFFF" w:themeFill="background1"/>
            <w:vAlign w:val="top"/>
          </w:tcPr>
          <w:p w:rsidRPr="00D3657C" w:rsidR="000F4DBB" w:rsidP="002C0AA1" w:rsidRDefault="000F4DBB" w14:paraId="4F884E26" w14:textId="77777777">
            <w:pPr>
              <w:rPr>
                <w:szCs w:val="18"/>
              </w:rPr>
            </w:pPr>
            <w:r w:rsidRPr="00D3657C">
              <w:rPr>
                <w:szCs w:val="18"/>
              </w:rPr>
              <w:t>[String]</w:t>
            </w:r>
          </w:p>
          <w:p w:rsidRPr="00D3657C" w:rsidR="000F4DBB" w:rsidP="002C0AA1" w:rsidRDefault="000F4DBB" w14:paraId="3B2ADDC0" w14:textId="77777777">
            <w:pPr>
              <w:rPr>
                <w:szCs w:val="18"/>
              </w:rPr>
            </w:pPr>
            <w:r w:rsidRPr="00D3657C">
              <w:rPr>
                <w:szCs w:val="18"/>
              </w:rPr>
              <w:t>2G</w:t>
            </w:r>
          </w:p>
        </w:tc>
        <w:tc>
          <w:tcPr>
            <w:tcW w:w="796" w:type="dxa"/>
            <w:gridSpan w:val="2"/>
            <w:shd w:val="clear" w:color="auto" w:fill="FFFFFF" w:themeFill="background1"/>
            <w:vAlign w:val="top"/>
          </w:tcPr>
          <w:p w:rsidRPr="00D3657C" w:rsidR="000F4DBB" w:rsidP="002C0AA1" w:rsidRDefault="000F4DBB" w14:paraId="7689CF56" w14:textId="77777777">
            <w:pPr>
              <w:rPr>
                <w:szCs w:val="18"/>
              </w:rPr>
            </w:pPr>
            <w:r w:rsidRPr="00D3657C">
              <w:rPr>
                <w:szCs w:val="18"/>
              </w:rPr>
              <w:t>[0..1]</w:t>
            </w:r>
          </w:p>
        </w:tc>
      </w:tr>
      <w:tr w:rsidRPr="00D3657C" w:rsidR="001C4529" w:rsidTr="001C4529" w14:paraId="617F01AB"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09CB415C" w14:textId="3AC0A881">
            <w:pPr>
              <w:rPr>
                <w:szCs w:val="18"/>
              </w:rPr>
            </w:pPr>
            <w:r w:rsidRPr="00D3657C">
              <w:rPr>
                <w:szCs w:val="18"/>
              </w:rPr>
              <w:t>[MLP]</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0F4DBB" w:rsidP="002C0AA1" w:rsidRDefault="000F4DBB" w14:paraId="55970A16" w14:textId="77777777">
            <w:pPr>
              <w:rPr>
                <w:szCs w:val="18"/>
              </w:rPr>
            </w:pPr>
            <w:r w:rsidRPr="00D3657C">
              <w:rPr>
                <w:szCs w:val="18"/>
              </w:rPr>
              <w:t>EquipmentProtectionLevel</w:t>
            </w:r>
          </w:p>
        </w:tc>
        <w:tc>
          <w:tcPr>
            <w:tcW w:w="4902" w:type="dxa"/>
            <w:shd w:val="clear" w:color="auto" w:fill="FFFFFF" w:themeFill="background1"/>
            <w:vAlign w:val="top"/>
          </w:tcPr>
          <w:p w:rsidR="000F4DBB" w:rsidP="002C0AA1" w:rsidRDefault="000F4DBB" w14:paraId="1E6AD984" w14:textId="7452CC89">
            <w:pPr>
              <w:rPr>
                <w:szCs w:val="18"/>
              </w:rPr>
            </w:pPr>
            <w:r w:rsidRPr="00D3657C">
              <w:rPr>
                <w:szCs w:val="18"/>
              </w:rPr>
              <w:t>[IRDI] 0173-1#02-AAM668#001</w:t>
            </w:r>
            <w:r w:rsidRPr="00D3657C">
              <w:rPr>
                <w:szCs w:val="18"/>
              </w:rPr>
              <w:br/>
            </w:r>
            <w:r w:rsidRPr="00D3657C">
              <w:rPr>
                <w:szCs w:val="18"/>
              </w:rPr>
              <w:t>( [IRDI] 0112/2///61987#ABA464#005 equipment protection level)</w:t>
            </w:r>
          </w:p>
          <w:p w:rsidRPr="00D3657C" w:rsidR="00DF6156" w:rsidP="002C0AA1" w:rsidRDefault="00DF6156" w14:paraId="277D94B0" w14:textId="2B9816C1">
            <w:pPr>
              <w:rPr>
                <w:szCs w:val="18"/>
              </w:rPr>
            </w:pPr>
            <w:r w:rsidRPr="00D3657C">
              <w:rPr>
                <w:szCs w:val="18"/>
              </w:rPr>
              <w:t>part of a hazardous area classification system indicating the likelihood of the existence of a classified hazard</w:t>
            </w:r>
          </w:p>
          <w:p w:rsidRPr="00D3657C" w:rsidR="000F4DBB" w:rsidP="002C0AA1" w:rsidRDefault="00DF6156" w14:paraId="04276989" w14:textId="45FA83BB">
            <w:pPr>
              <w:rPr>
                <w:szCs w:val="18"/>
              </w:rPr>
            </w:pPr>
            <w:r>
              <w:rPr>
                <w:szCs w:val="18"/>
              </w:rPr>
              <w:t xml:space="preserve">Note: editorial definition: </w:t>
            </w:r>
            <w:r w:rsidRPr="00D3657C" w:rsidR="000F4DBB">
              <w:rPr>
                <w:szCs w:val="18"/>
              </w:rPr>
              <w:t>Level of protection assigned to equipment based on its likelihood of becoming a source of ignition</w:t>
            </w:r>
          </w:p>
          <w:p w:rsidRPr="00D3657C" w:rsidR="000F4DBB" w:rsidP="002C0AA1" w:rsidRDefault="000F4DBB" w14:paraId="154A7A9E" w14:textId="77777777">
            <w:pPr>
              <w:rPr>
                <w:szCs w:val="18"/>
              </w:rPr>
            </w:pPr>
            <w:r w:rsidRPr="00D3657C">
              <w:rPr>
                <w:szCs w:val="18"/>
              </w:rPr>
              <w:t>Note: Equipment protection level according to the IEC standards.</w:t>
            </w:r>
            <w:r w:rsidRPr="00D3657C">
              <w:rPr>
                <w:szCs w:val="18"/>
              </w:rPr>
              <w:br/>
            </w:r>
            <w:r w:rsidRPr="00D3657C">
              <w:rPr>
                <w:szCs w:val="18"/>
              </w:rPr>
              <w:t>According to the current nameplate, also the combination “GD” is permitted</w:t>
            </w:r>
          </w:p>
          <w:p w:rsidRPr="00D3657C" w:rsidR="000F4DBB" w:rsidP="002C0AA1" w:rsidRDefault="000F4DBB" w14:paraId="654EB1AC" w14:textId="77777777">
            <w:pPr>
              <w:rPr>
                <w:szCs w:val="18"/>
              </w:rPr>
            </w:pPr>
            <w:r w:rsidRPr="00D3657C">
              <w:rPr>
                <w:szCs w:val="18"/>
              </w:rPr>
              <w:t>Note: The combination “GD” is no longer accepted and was changed in the standards. Currently the marking for “G” and “D” must be provided in a separate marking string. Older devices may still exist with the marking “GD”.</w:t>
            </w:r>
          </w:p>
        </w:tc>
        <w:tc>
          <w:tcPr>
            <w:tcW w:w="1929" w:type="dxa"/>
            <w:shd w:val="clear" w:color="auto" w:fill="FFFFFF" w:themeFill="background1"/>
            <w:vAlign w:val="top"/>
          </w:tcPr>
          <w:p w:rsidRPr="00D3657C" w:rsidR="000F4DBB" w:rsidP="002C0AA1" w:rsidRDefault="000F4DBB" w14:paraId="17030F1E" w14:textId="7290C235">
            <w:pPr>
              <w:rPr>
                <w:szCs w:val="18"/>
                <w:vertAlign w:val="superscript"/>
              </w:rPr>
            </w:pPr>
            <w:r w:rsidRPr="00D3657C">
              <w:rPr>
                <w:szCs w:val="18"/>
              </w:rPr>
              <w:t>[langString]</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0F4DBB" w:rsidP="002C0AA1" w:rsidRDefault="000F4DBB" w14:paraId="6B67C07F" w14:textId="77777777">
            <w:pPr>
              <w:rPr>
                <w:szCs w:val="18"/>
              </w:rPr>
            </w:pPr>
            <w:r w:rsidRPr="00D3657C">
              <w:rPr>
                <w:szCs w:val="18"/>
              </w:rPr>
              <w:t>Gb@DE</w:t>
            </w:r>
          </w:p>
        </w:tc>
        <w:tc>
          <w:tcPr>
            <w:tcW w:w="796" w:type="dxa"/>
            <w:gridSpan w:val="2"/>
            <w:shd w:val="clear" w:color="auto" w:fill="FFFFFF" w:themeFill="background1"/>
            <w:vAlign w:val="top"/>
          </w:tcPr>
          <w:p w:rsidRPr="00D3657C" w:rsidR="000F4DBB" w:rsidP="002C0AA1" w:rsidRDefault="000F4DBB" w14:paraId="0650B6BC" w14:textId="77777777">
            <w:pPr>
              <w:rPr>
                <w:szCs w:val="18"/>
              </w:rPr>
            </w:pPr>
            <w:r w:rsidRPr="00D3657C">
              <w:rPr>
                <w:szCs w:val="18"/>
              </w:rPr>
              <w:t>[0..1]</w:t>
            </w:r>
          </w:p>
        </w:tc>
      </w:tr>
      <w:tr w:rsidRPr="00D3657C" w:rsidR="001C4529" w:rsidTr="001C4529" w14:paraId="4A755714"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606FDFE0" w14:textId="77777777">
            <w:pPr>
              <w:rPr>
                <w:szCs w:val="18"/>
              </w:rPr>
            </w:pPr>
            <w:r w:rsidRPr="00D3657C">
              <w:rPr>
                <w:szCs w:val="18"/>
              </w:rPr>
              <w:lastRenderedPageBreak/>
              <w:t>[Property]</w:t>
            </w:r>
          </w:p>
          <w:p w:rsidRPr="00D3657C" w:rsidR="000F4DBB" w:rsidP="002C0AA1" w:rsidRDefault="000F4DBB" w14:paraId="3EEC7DA6" w14:textId="77777777">
            <w:pPr>
              <w:rPr>
                <w:szCs w:val="18"/>
              </w:rPr>
            </w:pPr>
            <w:r w:rsidRPr="00D3657C">
              <w:rPr>
                <w:szCs w:val="18"/>
              </w:rPr>
              <w:t>RegionalSpecificMarking</w:t>
            </w:r>
          </w:p>
        </w:tc>
        <w:tc>
          <w:tcPr>
            <w:tcW w:w="4902" w:type="dxa"/>
            <w:shd w:val="clear" w:color="auto" w:fill="FFFFFF" w:themeFill="background1"/>
            <w:vAlign w:val="top"/>
          </w:tcPr>
          <w:p w:rsidRPr="00396BDB" w:rsidR="000F4DBB" w:rsidP="002C0AA1" w:rsidRDefault="000F4DBB" w14:paraId="119D2B04" w14:textId="15B4D017">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Pr="00396BDB">
              <w:rPr>
                <w:szCs w:val="18"/>
                <w:lang w:val="de-DE"/>
              </w:rPr>
              <w:br/>
            </w:r>
            <w:r w:rsidR="00AE448E">
              <w:rPr>
                <w:szCs w:val="18"/>
                <w:lang w:val="de-DE"/>
              </w:rPr>
              <w:t>Marking/ExplosionSafeties/ExplosionSafety</w:t>
            </w:r>
            <w:r w:rsidRPr="00396BDB">
              <w:rPr>
                <w:szCs w:val="18"/>
                <w:lang w:val="de-DE"/>
              </w:rPr>
              <w:t>/RegionalSpecificMarking</w:t>
            </w:r>
          </w:p>
          <w:p w:rsidRPr="00D3657C" w:rsidR="000F4DBB" w:rsidP="002C0AA1" w:rsidRDefault="000F4DBB" w14:paraId="5587E688" w14:textId="77777777">
            <w:pPr>
              <w:rPr>
                <w:szCs w:val="18"/>
              </w:rPr>
            </w:pPr>
            <w:r w:rsidRPr="00D3657C">
              <w:rPr>
                <w:szCs w:val="18"/>
              </w:rPr>
              <w:t>Marking used only in specific regions, e.g. North America: class/divisions, EAC: “1” or NEC: “AIS”</w:t>
            </w:r>
          </w:p>
        </w:tc>
        <w:tc>
          <w:tcPr>
            <w:tcW w:w="1929" w:type="dxa"/>
            <w:shd w:val="clear" w:color="auto" w:fill="FFFFFF" w:themeFill="background1"/>
            <w:vAlign w:val="top"/>
          </w:tcPr>
          <w:p w:rsidRPr="00D3657C" w:rsidR="000F4DBB" w:rsidP="002C0AA1" w:rsidRDefault="000F4DBB" w14:paraId="59A3E471" w14:textId="77777777">
            <w:pPr>
              <w:rPr>
                <w:szCs w:val="18"/>
              </w:rPr>
            </w:pPr>
            <w:r w:rsidRPr="00D3657C">
              <w:rPr>
                <w:szCs w:val="18"/>
              </w:rPr>
              <w:t>[String]</w:t>
            </w:r>
          </w:p>
          <w:p w:rsidRPr="00D3657C" w:rsidR="000F4DBB" w:rsidP="002C0AA1" w:rsidRDefault="000F4DBB" w14:paraId="7F7FB89C" w14:textId="77777777">
            <w:pPr>
              <w:rPr>
                <w:szCs w:val="18"/>
              </w:rPr>
            </w:pPr>
            <w:r w:rsidRPr="00D3657C">
              <w:rPr>
                <w:szCs w:val="18"/>
              </w:rPr>
              <w:t>Class I, Division 2</w:t>
            </w:r>
          </w:p>
          <w:p w:rsidRPr="00D3657C" w:rsidR="000F4DBB" w:rsidP="002C0AA1" w:rsidRDefault="000F4DBB" w14:paraId="61DA38A6" w14:textId="77777777">
            <w:pPr>
              <w:rPr>
                <w:szCs w:val="18"/>
              </w:rPr>
            </w:pPr>
          </w:p>
        </w:tc>
        <w:tc>
          <w:tcPr>
            <w:tcW w:w="796" w:type="dxa"/>
            <w:gridSpan w:val="2"/>
            <w:shd w:val="clear" w:color="auto" w:fill="FFFFFF" w:themeFill="background1"/>
            <w:vAlign w:val="top"/>
          </w:tcPr>
          <w:p w:rsidRPr="00D3657C" w:rsidR="000F4DBB" w:rsidP="002C0AA1" w:rsidRDefault="000F4DBB" w14:paraId="0BBC1B70" w14:textId="77777777">
            <w:pPr>
              <w:rPr>
                <w:szCs w:val="18"/>
              </w:rPr>
            </w:pPr>
            <w:r w:rsidRPr="00D3657C">
              <w:rPr>
                <w:szCs w:val="18"/>
              </w:rPr>
              <w:t>[0..1]</w:t>
            </w:r>
          </w:p>
        </w:tc>
      </w:tr>
      <w:tr w:rsidRPr="00D3657C" w:rsidR="001C4529" w:rsidTr="001C4529" w14:paraId="50CD6C51"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129A675F" w14:textId="77777777">
            <w:pPr>
              <w:rPr>
                <w:szCs w:val="18"/>
              </w:rPr>
            </w:pPr>
            <w:r w:rsidRPr="00D3657C">
              <w:rPr>
                <w:szCs w:val="18"/>
              </w:rPr>
              <w:t>[Property]</w:t>
            </w:r>
          </w:p>
          <w:p w:rsidRPr="00D3657C" w:rsidR="000F4DBB" w:rsidP="002C0AA1" w:rsidRDefault="000F4DBB" w14:paraId="487C5777" w14:textId="77777777">
            <w:pPr>
              <w:rPr>
                <w:szCs w:val="18"/>
              </w:rPr>
            </w:pPr>
            <w:r w:rsidRPr="00D3657C">
              <w:rPr>
                <w:szCs w:val="18"/>
              </w:rPr>
              <w:t>TypeOfProtection</w:t>
            </w:r>
          </w:p>
        </w:tc>
        <w:tc>
          <w:tcPr>
            <w:tcW w:w="4902" w:type="dxa"/>
            <w:shd w:val="clear" w:color="auto" w:fill="FFFFFF" w:themeFill="background1"/>
            <w:vAlign w:val="top"/>
          </w:tcPr>
          <w:p w:rsidRPr="00D3657C" w:rsidR="000F4DBB" w:rsidP="002C0AA1" w:rsidRDefault="000F4DBB" w14:paraId="653453A9" w14:textId="77777777">
            <w:pPr>
              <w:rPr>
                <w:szCs w:val="18"/>
                <w:lang w:eastAsia="zh-CN"/>
              </w:rPr>
            </w:pPr>
            <w:r w:rsidRPr="00D3657C">
              <w:rPr>
                <w:szCs w:val="18"/>
              </w:rPr>
              <w:t>[IRDI] 0173-1#02-AAQ325#003</w:t>
            </w:r>
            <w:r w:rsidRPr="00D3657C">
              <w:rPr>
                <w:szCs w:val="18"/>
              </w:rPr>
              <w:br/>
            </w:r>
            <w:r w:rsidRPr="00D3657C">
              <w:rPr>
                <w:szCs w:val="18"/>
              </w:rPr>
              <w:t>( [IRDI] 0112/2///61987#ABA589#002 type of protection (Ex))</w:t>
            </w:r>
          </w:p>
          <w:p w:rsidRPr="00D3657C" w:rsidR="000F4DBB" w:rsidP="002C0AA1" w:rsidRDefault="000F4DBB" w14:paraId="237A55A9" w14:textId="77777777">
            <w:pPr>
              <w:rPr>
                <w:szCs w:val="18"/>
              </w:rPr>
            </w:pPr>
            <w:r w:rsidRPr="00D3657C">
              <w:rPr>
                <w:szCs w:val="18"/>
              </w:rPr>
              <w:t>classification of an explosion protection according to the specific measures applied to avoid ignition of a surrounding explosive atmosphere</w:t>
            </w:r>
          </w:p>
          <w:p w:rsidRPr="00D3657C" w:rsidR="000F4DBB" w:rsidP="002C0AA1" w:rsidRDefault="000F4DBB" w14:paraId="2734F103" w14:textId="77777777">
            <w:pPr>
              <w:rPr>
                <w:szCs w:val="18"/>
                <w:lang w:eastAsia="zh-CN"/>
              </w:rPr>
            </w:pPr>
            <w:r w:rsidRPr="00D3657C">
              <w:rPr>
                <w:rFonts w:hint="eastAsia"/>
                <w:szCs w:val="18"/>
                <w:lang w:eastAsia="zh-CN"/>
              </w:rPr>
              <w:t>Not</w:t>
            </w:r>
            <w:r w:rsidRPr="00D3657C">
              <w:rPr>
                <w:szCs w:val="18"/>
                <w:lang w:eastAsia="zh-CN"/>
              </w:rPr>
              <w:t>e: Symbol(s) for the Type of protection. Several types of protection are separated by a semicolon “;”</w:t>
            </w:r>
          </w:p>
        </w:tc>
        <w:tc>
          <w:tcPr>
            <w:tcW w:w="1929" w:type="dxa"/>
            <w:shd w:val="clear" w:color="auto" w:fill="FFFFFF" w:themeFill="background1"/>
            <w:vAlign w:val="top"/>
          </w:tcPr>
          <w:p w:rsidRPr="00D3657C" w:rsidR="000F4DBB" w:rsidP="002C0AA1" w:rsidRDefault="000F4DBB" w14:paraId="350ED7E8" w14:textId="77777777">
            <w:pPr>
              <w:rPr>
                <w:szCs w:val="18"/>
                <w:lang w:val="fr-FR"/>
              </w:rPr>
            </w:pPr>
            <w:r w:rsidRPr="00D3657C">
              <w:rPr>
                <w:szCs w:val="18"/>
                <w:lang w:val="fr-FR"/>
              </w:rPr>
              <w:t>[String]</w:t>
            </w:r>
          </w:p>
          <w:p w:rsidRPr="00D3657C" w:rsidR="000F4DBB" w:rsidP="002C0AA1" w:rsidRDefault="000F4DBB" w14:paraId="157DB4A1" w14:textId="77777777">
            <w:pPr>
              <w:rPr>
                <w:szCs w:val="18"/>
                <w:lang w:val="fr-FR"/>
              </w:rPr>
            </w:pPr>
            <w:r w:rsidRPr="00D3657C">
              <w:rPr>
                <w:szCs w:val="18"/>
                <w:lang w:val="fr-FR"/>
              </w:rPr>
              <w:t>db</w:t>
            </w:r>
          </w:p>
          <w:p w:rsidRPr="00D3657C" w:rsidR="000F4DBB" w:rsidP="002C0AA1" w:rsidRDefault="000F4DBB" w14:paraId="128733B2" w14:textId="77777777">
            <w:pPr>
              <w:rPr>
                <w:szCs w:val="18"/>
                <w:lang w:val="fr-FR"/>
              </w:rPr>
            </w:pPr>
            <w:r w:rsidRPr="00D3657C">
              <w:rPr>
                <w:szCs w:val="18"/>
                <w:lang w:val="fr-FR"/>
              </w:rPr>
              <w:t>NI; NIFW</w:t>
            </w:r>
          </w:p>
          <w:p w:rsidRPr="00D3657C" w:rsidR="000F4DBB" w:rsidP="002C0AA1" w:rsidRDefault="000F4DBB" w14:paraId="67D6F7C6" w14:textId="77777777">
            <w:pPr>
              <w:rPr>
                <w:szCs w:val="18"/>
                <w:lang w:val="fr-FR"/>
              </w:rPr>
            </w:pPr>
            <w:r w:rsidRPr="00D3657C">
              <w:rPr>
                <w:szCs w:val="18"/>
                <w:lang w:val="fr-FR"/>
              </w:rPr>
              <w:t>Ex db eb ia</w:t>
            </w:r>
          </w:p>
          <w:p w:rsidRPr="00D3657C" w:rsidR="000F4DBB" w:rsidP="002C0AA1" w:rsidRDefault="000F4DBB" w14:paraId="3CEC450A" w14:textId="77777777">
            <w:pPr>
              <w:rPr>
                <w:szCs w:val="18"/>
              </w:rPr>
            </w:pPr>
            <w:r w:rsidRPr="00D3657C">
              <w:rPr>
                <w:szCs w:val="18"/>
                <w:lang w:eastAsia="zh-CN"/>
              </w:rPr>
              <w:t>Ex db; Ex eb</w:t>
            </w:r>
          </w:p>
        </w:tc>
        <w:tc>
          <w:tcPr>
            <w:tcW w:w="796" w:type="dxa"/>
            <w:gridSpan w:val="2"/>
            <w:shd w:val="clear" w:color="auto" w:fill="FFFFFF" w:themeFill="background1"/>
            <w:vAlign w:val="top"/>
          </w:tcPr>
          <w:p w:rsidRPr="00D3657C" w:rsidR="000F4DBB" w:rsidP="002C0AA1" w:rsidRDefault="000F4DBB" w14:paraId="4F216FDE" w14:textId="77777777">
            <w:pPr>
              <w:rPr>
                <w:szCs w:val="18"/>
              </w:rPr>
            </w:pPr>
            <w:r w:rsidRPr="00D3657C">
              <w:rPr>
                <w:szCs w:val="18"/>
              </w:rPr>
              <w:t>[0..1]</w:t>
            </w:r>
          </w:p>
        </w:tc>
      </w:tr>
      <w:tr w:rsidRPr="00D3657C" w:rsidR="001C4529" w:rsidTr="001C4529" w14:paraId="25FF0B46"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73C14301" w14:textId="77777777">
            <w:pPr>
              <w:rPr>
                <w:szCs w:val="18"/>
              </w:rPr>
            </w:pPr>
            <w:r w:rsidRPr="00D3657C">
              <w:rPr>
                <w:szCs w:val="18"/>
              </w:rPr>
              <w:t>[Property]</w:t>
            </w:r>
          </w:p>
          <w:p w:rsidRPr="00D3657C" w:rsidR="000F4DBB" w:rsidP="002C0AA1" w:rsidRDefault="000F4DBB" w14:paraId="58346690" w14:textId="77777777">
            <w:pPr>
              <w:rPr>
                <w:szCs w:val="18"/>
              </w:rPr>
            </w:pPr>
            <w:r w:rsidRPr="00D3657C">
              <w:rPr>
                <w:szCs w:val="18"/>
              </w:rPr>
              <w:t>ExplosionGroup</w:t>
            </w:r>
          </w:p>
        </w:tc>
        <w:tc>
          <w:tcPr>
            <w:tcW w:w="4902" w:type="dxa"/>
            <w:shd w:val="clear" w:color="auto" w:fill="FFFFFF" w:themeFill="background1"/>
            <w:vAlign w:val="top"/>
          </w:tcPr>
          <w:p w:rsidRPr="00D3657C" w:rsidR="000F4DBB" w:rsidP="002C0AA1" w:rsidRDefault="000F4DBB" w14:paraId="6D4F7D0C" w14:textId="77777777">
            <w:pPr>
              <w:rPr>
                <w:szCs w:val="18"/>
              </w:rPr>
            </w:pPr>
            <w:r w:rsidRPr="00D3657C">
              <w:rPr>
                <w:szCs w:val="18"/>
              </w:rPr>
              <w:t>[IRDI] 0173-1#02-AAT372#001</w:t>
            </w:r>
            <w:r w:rsidRPr="00D3657C">
              <w:rPr>
                <w:szCs w:val="18"/>
              </w:rPr>
              <w:br/>
            </w:r>
            <w:r w:rsidRPr="00D3657C">
              <w:rPr>
                <w:szCs w:val="18"/>
              </w:rPr>
              <w:t>( [IRDI] 0112/2///61987#ABA961#007 permitted gas group/explosion group)</w:t>
            </w:r>
          </w:p>
          <w:p w:rsidRPr="00D3657C" w:rsidR="000F4DBB" w:rsidP="002C0AA1" w:rsidRDefault="000F4DBB" w14:paraId="1D7D344A" w14:textId="77777777">
            <w:pPr>
              <w:rPr>
                <w:szCs w:val="18"/>
              </w:rPr>
            </w:pPr>
            <w:r w:rsidRPr="00D3657C">
              <w:rPr>
                <w:szCs w:val="18"/>
              </w:rPr>
              <w:t>classification of dangerous gaseous substances based on their ability to cause an explosion</w:t>
            </w:r>
          </w:p>
          <w:p w:rsidRPr="00D3657C" w:rsidR="000F4DBB" w:rsidP="002C0AA1" w:rsidRDefault="000F4DBB" w14:paraId="674BC955" w14:textId="77777777">
            <w:pPr>
              <w:rPr>
                <w:szCs w:val="18"/>
              </w:rPr>
            </w:pPr>
            <w:r w:rsidRPr="00D3657C">
              <w:rPr>
                <w:szCs w:val="18"/>
              </w:rPr>
              <w:t>Note: Equipment grouping according to IEC 60079-0 is meant by this property</w:t>
            </w:r>
          </w:p>
          <w:p w:rsidRPr="00D3657C" w:rsidR="000F4DBB" w:rsidP="002C0AA1" w:rsidRDefault="000F4DBB" w14:paraId="6177A289" w14:textId="77777777">
            <w:pPr>
              <w:rPr>
                <w:szCs w:val="18"/>
              </w:rPr>
            </w:pPr>
            <w:r w:rsidRPr="00D3657C">
              <w:rPr>
                <w:szCs w:val="18"/>
              </w:rPr>
              <w:t>Note: Symbol(s) for the gas group (IIA…IIC) or dust group (IIIA…IIIC)</w:t>
            </w:r>
          </w:p>
        </w:tc>
        <w:tc>
          <w:tcPr>
            <w:tcW w:w="1929" w:type="dxa"/>
            <w:shd w:val="clear" w:color="auto" w:fill="FFFFFF" w:themeFill="background1"/>
            <w:vAlign w:val="top"/>
          </w:tcPr>
          <w:p w:rsidRPr="00D3657C" w:rsidR="000F4DBB" w:rsidP="002C0AA1" w:rsidRDefault="000F4DBB" w14:paraId="45A347BF" w14:textId="77777777">
            <w:pPr>
              <w:rPr>
                <w:szCs w:val="18"/>
              </w:rPr>
            </w:pPr>
            <w:r w:rsidRPr="00D3657C">
              <w:rPr>
                <w:szCs w:val="18"/>
              </w:rPr>
              <w:t>[String]</w:t>
            </w:r>
          </w:p>
          <w:p w:rsidRPr="00D3657C" w:rsidR="000F4DBB" w:rsidP="002C0AA1" w:rsidRDefault="000F4DBB" w14:paraId="24044C65" w14:textId="77777777">
            <w:pPr>
              <w:rPr>
                <w:szCs w:val="18"/>
              </w:rPr>
            </w:pPr>
            <w:r w:rsidRPr="00D3657C">
              <w:rPr>
                <w:szCs w:val="18"/>
              </w:rPr>
              <w:t>IIC</w:t>
            </w:r>
          </w:p>
          <w:p w:rsidRPr="00D3657C" w:rsidR="000F4DBB" w:rsidP="002C0AA1" w:rsidRDefault="000F4DBB" w14:paraId="53F388A5" w14:textId="77777777">
            <w:pPr>
              <w:rPr>
                <w:szCs w:val="18"/>
              </w:rPr>
            </w:pPr>
            <w:r w:rsidRPr="00D3657C">
              <w:rPr>
                <w:szCs w:val="18"/>
              </w:rPr>
              <w:t>IIIB</w:t>
            </w:r>
          </w:p>
          <w:p w:rsidRPr="00D3657C" w:rsidR="000F4DBB" w:rsidP="002C0AA1" w:rsidRDefault="000F4DBB" w14:paraId="40CE067F" w14:textId="77777777">
            <w:pPr>
              <w:rPr>
                <w:szCs w:val="18"/>
              </w:rPr>
            </w:pPr>
            <w:r w:rsidRPr="00D3657C">
              <w:rPr>
                <w:szCs w:val="18"/>
              </w:rPr>
              <w:t>A,B,C,D</w:t>
            </w:r>
          </w:p>
        </w:tc>
        <w:tc>
          <w:tcPr>
            <w:tcW w:w="796" w:type="dxa"/>
            <w:gridSpan w:val="2"/>
            <w:shd w:val="clear" w:color="auto" w:fill="FFFFFF" w:themeFill="background1"/>
            <w:vAlign w:val="top"/>
          </w:tcPr>
          <w:p w:rsidRPr="00D3657C" w:rsidR="000F4DBB" w:rsidP="002C0AA1" w:rsidRDefault="000F4DBB" w14:paraId="3ADC06D6" w14:textId="77777777">
            <w:pPr>
              <w:rPr>
                <w:szCs w:val="18"/>
              </w:rPr>
            </w:pPr>
            <w:r w:rsidRPr="00D3657C">
              <w:rPr>
                <w:szCs w:val="18"/>
              </w:rPr>
              <w:t>[0..1]</w:t>
            </w:r>
          </w:p>
        </w:tc>
      </w:tr>
      <w:tr w:rsidRPr="00D3657C" w:rsidR="001C4529" w:rsidTr="001C4529" w14:paraId="0BB5CFC8"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44603381" w14:textId="77777777">
            <w:pPr>
              <w:rPr>
                <w:szCs w:val="18"/>
              </w:rPr>
            </w:pPr>
            <w:r w:rsidRPr="00D3657C">
              <w:rPr>
                <w:szCs w:val="18"/>
              </w:rPr>
              <w:t>[Property]</w:t>
            </w:r>
          </w:p>
          <w:p w:rsidRPr="00D3657C" w:rsidR="000F4DBB" w:rsidP="002C0AA1" w:rsidRDefault="000F4DBB" w14:paraId="39A4A2BF" w14:textId="77777777">
            <w:pPr>
              <w:rPr>
                <w:szCs w:val="18"/>
              </w:rPr>
            </w:pPr>
            <w:r w:rsidRPr="00D3657C">
              <w:rPr>
                <w:szCs w:val="18"/>
              </w:rPr>
              <w:t>MinimumAmbientTemperature</w:t>
            </w:r>
          </w:p>
        </w:tc>
        <w:tc>
          <w:tcPr>
            <w:tcW w:w="4902" w:type="dxa"/>
            <w:shd w:val="clear" w:color="auto" w:fill="FFFFFF" w:themeFill="background1"/>
            <w:vAlign w:val="top"/>
          </w:tcPr>
          <w:p w:rsidRPr="00D3657C" w:rsidR="000F4DBB" w:rsidP="002C0AA1" w:rsidRDefault="000F4DBB" w14:paraId="7C044CC7" w14:textId="77777777">
            <w:pPr>
              <w:rPr>
                <w:szCs w:val="18"/>
              </w:rPr>
            </w:pPr>
            <w:r w:rsidRPr="00D3657C">
              <w:rPr>
                <w:szCs w:val="18"/>
              </w:rPr>
              <w:t>[IRDI] 0173-1#02-AAZ952#001</w:t>
            </w:r>
            <w:r w:rsidRPr="00D3657C">
              <w:rPr>
                <w:szCs w:val="18"/>
              </w:rPr>
              <w:br/>
            </w:r>
            <w:r w:rsidRPr="00D3657C">
              <w:rPr>
                <w:szCs w:val="18"/>
              </w:rPr>
              <w:t>( [IRDI] 0112/2///61987#ABA621#007 minimum ambient temperature)</w:t>
            </w:r>
          </w:p>
          <w:p w:rsidR="000F4DBB" w:rsidP="002C0AA1" w:rsidRDefault="000F4DBB" w14:paraId="4C0274DD" w14:textId="45690A02">
            <w:pPr>
              <w:rPr>
                <w:szCs w:val="18"/>
              </w:rPr>
            </w:pPr>
            <w:r w:rsidRPr="00D3657C">
              <w:rPr>
                <w:szCs w:val="18"/>
              </w:rPr>
              <w:t>lower limit of the temperature range of the surrounding space</w:t>
            </w:r>
            <w:r w:rsidR="00DF6156">
              <w:rPr>
                <w:szCs w:val="18"/>
              </w:rPr>
              <w:t xml:space="preserve"> </w:t>
            </w:r>
            <w:r w:rsidRPr="00D3657C">
              <w:rPr>
                <w:szCs w:val="18"/>
              </w:rPr>
              <w:t>in which the component, the pipework or the system can be operated</w:t>
            </w:r>
          </w:p>
          <w:p w:rsidRPr="00D3657C" w:rsidR="00DF6156" w:rsidP="002C0AA1" w:rsidRDefault="00DF6156" w14:paraId="370E490F" w14:textId="69B1C3C5">
            <w:pPr>
              <w:rPr>
                <w:szCs w:val="18"/>
              </w:rPr>
            </w:pPr>
            <w:r>
              <w:rPr>
                <w:szCs w:val="18"/>
              </w:rPr>
              <w:t xml:space="preserve">Note: editorial defnition: </w:t>
            </w:r>
            <w:r w:rsidRPr="00DF6156">
              <w:rPr>
                <w:szCs w:val="18"/>
              </w:rPr>
              <w:t>lower limit of the temperature range of the environment in which the component, the pipework or the system can be operated</w:t>
            </w:r>
          </w:p>
          <w:p w:rsidRPr="00D3657C" w:rsidR="000F4DBB" w:rsidP="002C0AA1" w:rsidRDefault="000F4DBB" w14:paraId="154A24D2" w14:textId="77777777">
            <w:pPr>
              <w:rPr>
                <w:szCs w:val="18"/>
              </w:rPr>
            </w:pPr>
            <w:r w:rsidRPr="00D3657C">
              <w:rPr>
                <w:szCs w:val="18"/>
              </w:rPr>
              <w:t>Note: Rated minimum ambient temperature</w:t>
            </w:r>
          </w:p>
        </w:tc>
        <w:tc>
          <w:tcPr>
            <w:tcW w:w="1929" w:type="dxa"/>
            <w:shd w:val="clear" w:color="auto" w:fill="FFFFFF" w:themeFill="background1"/>
            <w:vAlign w:val="top"/>
          </w:tcPr>
          <w:p w:rsidRPr="00D3657C" w:rsidR="000F4DBB" w:rsidP="002C0AA1" w:rsidRDefault="000F4DBB" w14:paraId="58733A4B" w14:textId="77777777">
            <w:pPr>
              <w:rPr>
                <w:szCs w:val="18"/>
              </w:rPr>
            </w:pPr>
            <w:r w:rsidRPr="00D3657C">
              <w:rPr>
                <w:szCs w:val="18"/>
              </w:rPr>
              <w:t>[Decimal]</w:t>
            </w:r>
          </w:p>
          <w:p w:rsidRPr="00D3657C" w:rsidR="000F4DBB" w:rsidP="002C0AA1" w:rsidRDefault="000F4DBB" w14:paraId="57903D51" w14:textId="77777777">
            <w:pPr>
              <w:rPr>
                <w:szCs w:val="18"/>
              </w:rPr>
            </w:pPr>
            <w:r w:rsidRPr="00D3657C">
              <w:rPr>
                <w:szCs w:val="18"/>
              </w:rPr>
              <w:t>-40</w:t>
            </w:r>
            <w:bookmarkStart w:name="_Ref85287562" w:id="148"/>
            <w:r w:rsidRPr="00D3657C">
              <w:rPr>
                <w:rStyle w:val="Funotenzeichen"/>
                <w:szCs w:val="18"/>
              </w:rPr>
              <w:footnoteReference w:id="4"/>
            </w:r>
            <w:bookmarkEnd w:id="148"/>
          </w:p>
          <w:p w:rsidRPr="00D3657C" w:rsidR="000F4DBB" w:rsidP="002C0AA1" w:rsidRDefault="000F4DBB" w14:paraId="538D1FBF" w14:textId="77777777">
            <w:pPr>
              <w:rPr>
                <w:szCs w:val="18"/>
              </w:rPr>
            </w:pPr>
            <w:r w:rsidRPr="00D3657C">
              <w:rPr>
                <w:szCs w:val="18"/>
              </w:rPr>
              <w:t>Unit: ºC</w:t>
            </w:r>
          </w:p>
        </w:tc>
        <w:tc>
          <w:tcPr>
            <w:tcW w:w="796" w:type="dxa"/>
            <w:gridSpan w:val="2"/>
            <w:shd w:val="clear" w:color="auto" w:fill="FFFFFF" w:themeFill="background1"/>
            <w:vAlign w:val="top"/>
          </w:tcPr>
          <w:p w:rsidRPr="00D3657C" w:rsidR="000F4DBB" w:rsidP="002C0AA1" w:rsidRDefault="000F4DBB" w14:paraId="6807BBA0" w14:textId="77777777">
            <w:pPr>
              <w:rPr>
                <w:szCs w:val="18"/>
              </w:rPr>
            </w:pPr>
            <w:r w:rsidRPr="00D3657C">
              <w:rPr>
                <w:szCs w:val="18"/>
              </w:rPr>
              <w:t>[0..1]</w:t>
            </w:r>
          </w:p>
        </w:tc>
      </w:tr>
      <w:tr w:rsidRPr="00D3657C" w:rsidR="001C4529" w:rsidTr="001C4529" w14:paraId="35352B32"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58F0D949" w14:textId="77777777">
            <w:pPr>
              <w:rPr>
                <w:szCs w:val="18"/>
              </w:rPr>
            </w:pPr>
            <w:r w:rsidRPr="00D3657C">
              <w:rPr>
                <w:szCs w:val="18"/>
              </w:rPr>
              <w:t>[Property]</w:t>
            </w:r>
          </w:p>
          <w:p w:rsidRPr="00D3657C" w:rsidR="000F4DBB" w:rsidP="002C0AA1" w:rsidRDefault="000F4DBB" w14:paraId="2ACCB71D" w14:textId="77777777">
            <w:pPr>
              <w:rPr>
                <w:szCs w:val="18"/>
              </w:rPr>
            </w:pPr>
            <w:r w:rsidRPr="00D3657C">
              <w:rPr>
                <w:szCs w:val="18"/>
              </w:rPr>
              <w:t>MaxAmbientTemperature</w:t>
            </w:r>
          </w:p>
        </w:tc>
        <w:tc>
          <w:tcPr>
            <w:tcW w:w="4902" w:type="dxa"/>
            <w:shd w:val="clear" w:color="auto" w:fill="FFFFFF" w:themeFill="background1"/>
            <w:vAlign w:val="top"/>
          </w:tcPr>
          <w:p w:rsidRPr="00D3657C" w:rsidR="000F4DBB" w:rsidP="002C0AA1" w:rsidRDefault="000F4DBB" w14:paraId="0A99951A" w14:textId="77777777">
            <w:pPr>
              <w:rPr>
                <w:szCs w:val="18"/>
              </w:rPr>
            </w:pPr>
            <w:r w:rsidRPr="00D3657C">
              <w:rPr>
                <w:szCs w:val="18"/>
              </w:rPr>
              <w:t>[IRDI] 0173-1#02-BAA039#010</w:t>
            </w:r>
            <w:r w:rsidRPr="00D3657C">
              <w:rPr>
                <w:szCs w:val="18"/>
              </w:rPr>
              <w:br/>
            </w:r>
            <w:r w:rsidRPr="00D3657C">
              <w:rPr>
                <w:szCs w:val="18"/>
              </w:rPr>
              <w:t>( [IRDI] 0112/2///61987#ABA623#007 maximum ambient temperature)</w:t>
            </w:r>
          </w:p>
          <w:p w:rsidR="000F4DBB" w:rsidP="002C0AA1" w:rsidRDefault="000F4DBB" w14:paraId="40F9B773" w14:textId="5728CED4">
            <w:pPr>
              <w:rPr>
                <w:szCs w:val="18"/>
              </w:rPr>
            </w:pPr>
            <w:r w:rsidRPr="00D3657C">
              <w:rPr>
                <w:szCs w:val="18"/>
              </w:rPr>
              <w:t>upper limit of the temperature range of the surrounding space</w:t>
            </w:r>
            <w:r w:rsidR="00DF6156">
              <w:rPr>
                <w:szCs w:val="18"/>
              </w:rPr>
              <w:t xml:space="preserve"> </w:t>
            </w:r>
            <w:r w:rsidRPr="00D3657C">
              <w:rPr>
                <w:szCs w:val="18"/>
              </w:rPr>
              <w:t>in which the component, the pipework or the system can be operated</w:t>
            </w:r>
          </w:p>
          <w:p w:rsidRPr="00D3657C" w:rsidR="00DF6156" w:rsidP="002C0AA1" w:rsidRDefault="00DF6156" w14:paraId="3C958C76" w14:textId="68D89068">
            <w:pPr>
              <w:rPr>
                <w:szCs w:val="18"/>
              </w:rPr>
            </w:pPr>
            <w:r>
              <w:rPr>
                <w:szCs w:val="18"/>
              </w:rPr>
              <w:t xml:space="preserve">Note: editorial definition: </w:t>
            </w:r>
            <w:r w:rsidRPr="00DF6156">
              <w:rPr>
                <w:szCs w:val="18"/>
              </w:rPr>
              <w:t>upper limit of the temperature range of the environment in which the component, the pipework or the system can be operated</w:t>
            </w:r>
          </w:p>
          <w:p w:rsidRPr="00D3657C" w:rsidR="000F4DBB" w:rsidP="002C0AA1" w:rsidRDefault="000F4DBB" w14:paraId="46FF88AD" w14:textId="77777777">
            <w:pPr>
              <w:rPr>
                <w:szCs w:val="18"/>
              </w:rPr>
            </w:pPr>
            <w:r w:rsidRPr="00D3657C">
              <w:rPr>
                <w:szCs w:val="18"/>
              </w:rPr>
              <w:t>Note: Rated maximum ambient temperature</w:t>
            </w:r>
          </w:p>
        </w:tc>
        <w:tc>
          <w:tcPr>
            <w:tcW w:w="1929" w:type="dxa"/>
            <w:shd w:val="clear" w:color="auto" w:fill="FFFFFF" w:themeFill="background1"/>
            <w:vAlign w:val="top"/>
          </w:tcPr>
          <w:p w:rsidRPr="00D3657C" w:rsidR="000F4DBB" w:rsidP="002C0AA1" w:rsidRDefault="000F4DBB" w14:paraId="542B1CC7" w14:textId="77777777">
            <w:pPr>
              <w:rPr>
                <w:szCs w:val="18"/>
              </w:rPr>
            </w:pPr>
            <w:r w:rsidRPr="00D3657C">
              <w:rPr>
                <w:szCs w:val="18"/>
              </w:rPr>
              <w:t>[Decimal]</w:t>
            </w:r>
          </w:p>
          <w:p w:rsidRPr="00D3657C" w:rsidR="000F4DBB" w:rsidP="002C0AA1" w:rsidRDefault="000F4DBB" w14:paraId="14FBE685" w14:textId="1A548804">
            <w:pPr>
              <w:rPr>
                <w:szCs w:val="18"/>
              </w:rPr>
            </w:pPr>
            <w:r w:rsidRPr="00D3657C">
              <w:rPr>
                <w:szCs w:val="18"/>
              </w:rPr>
              <w:t>120</w:t>
            </w:r>
            <w:r w:rsidRPr="00D3657C">
              <w:rPr>
                <w:szCs w:val="18"/>
                <w:vertAlign w:val="superscript"/>
              </w:rPr>
              <w:fldChar w:fldCharType="begin"/>
            </w:r>
            <w:r w:rsidRPr="00D3657C">
              <w:rPr>
                <w:szCs w:val="18"/>
                <w:vertAlign w:val="superscript"/>
              </w:rPr>
              <w:instrText xml:space="preserve"> NOTEREF _Ref85287562 \h  \* MERGEFORMAT </w:instrText>
            </w:r>
            <w:r w:rsidRPr="00D3657C">
              <w:rPr>
                <w:szCs w:val="18"/>
                <w:vertAlign w:val="superscript"/>
              </w:rPr>
            </w:r>
            <w:r w:rsidRPr="00D3657C">
              <w:rPr>
                <w:szCs w:val="18"/>
                <w:vertAlign w:val="superscript"/>
              </w:rPr>
              <w:fldChar w:fldCharType="separate"/>
            </w:r>
            <w:r w:rsidR="003A630C">
              <w:rPr>
                <w:szCs w:val="18"/>
                <w:vertAlign w:val="superscript"/>
              </w:rPr>
              <w:t>3</w:t>
            </w:r>
            <w:r w:rsidRPr="00D3657C">
              <w:rPr>
                <w:szCs w:val="18"/>
                <w:vertAlign w:val="superscript"/>
              </w:rPr>
              <w:fldChar w:fldCharType="end"/>
            </w:r>
          </w:p>
          <w:p w:rsidRPr="00D3657C" w:rsidR="000F4DBB" w:rsidP="002C0AA1" w:rsidRDefault="000F4DBB" w14:paraId="1EC74932" w14:textId="77777777">
            <w:pPr>
              <w:rPr>
                <w:szCs w:val="18"/>
              </w:rPr>
            </w:pPr>
            <w:r w:rsidRPr="00D3657C">
              <w:rPr>
                <w:szCs w:val="18"/>
              </w:rPr>
              <w:t>Unit: ºC</w:t>
            </w:r>
          </w:p>
        </w:tc>
        <w:tc>
          <w:tcPr>
            <w:tcW w:w="796" w:type="dxa"/>
            <w:gridSpan w:val="2"/>
            <w:shd w:val="clear" w:color="auto" w:fill="FFFFFF" w:themeFill="background1"/>
            <w:vAlign w:val="top"/>
          </w:tcPr>
          <w:p w:rsidRPr="00D3657C" w:rsidR="000F4DBB" w:rsidP="002C0AA1" w:rsidRDefault="000F4DBB" w14:paraId="5E4FC493" w14:textId="77777777">
            <w:pPr>
              <w:rPr>
                <w:szCs w:val="18"/>
              </w:rPr>
            </w:pPr>
            <w:r w:rsidRPr="00D3657C">
              <w:rPr>
                <w:szCs w:val="18"/>
              </w:rPr>
              <w:t>[0..1]</w:t>
            </w:r>
          </w:p>
        </w:tc>
      </w:tr>
      <w:tr w:rsidRPr="00D3657C" w:rsidR="001C4529" w:rsidTr="001C4529" w14:paraId="5F27BA24"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53C6F74D" w14:textId="77777777">
            <w:pPr>
              <w:rPr>
                <w:szCs w:val="18"/>
              </w:rPr>
            </w:pPr>
            <w:r w:rsidRPr="00D3657C">
              <w:rPr>
                <w:szCs w:val="18"/>
              </w:rPr>
              <w:lastRenderedPageBreak/>
              <w:t>[Property]</w:t>
            </w:r>
          </w:p>
          <w:p w:rsidRPr="00D3657C" w:rsidR="000F4DBB" w:rsidP="002C0AA1" w:rsidRDefault="000F4DBB" w14:paraId="130A3285" w14:textId="77777777">
            <w:pPr>
              <w:rPr>
                <w:szCs w:val="18"/>
              </w:rPr>
            </w:pPr>
            <w:r w:rsidRPr="00D3657C">
              <w:rPr>
                <w:szCs w:val="18"/>
              </w:rPr>
              <w:t>MaxSurfaceTemperatureForDustProof</w:t>
            </w:r>
          </w:p>
        </w:tc>
        <w:tc>
          <w:tcPr>
            <w:tcW w:w="4902" w:type="dxa"/>
            <w:shd w:val="clear" w:color="auto" w:fill="FFFFFF" w:themeFill="background1"/>
            <w:vAlign w:val="top"/>
          </w:tcPr>
          <w:p w:rsidRPr="00D3657C" w:rsidR="000F4DBB" w:rsidP="002C0AA1" w:rsidRDefault="000F4DBB" w14:paraId="0940E13A" w14:textId="77777777">
            <w:pPr>
              <w:rPr>
                <w:szCs w:val="18"/>
              </w:rPr>
            </w:pPr>
            <w:r w:rsidRPr="00D3657C">
              <w:rPr>
                <w:szCs w:val="18"/>
              </w:rPr>
              <w:t>[IRDI] 0173-1#02-AAM666#005</w:t>
            </w:r>
            <w:r w:rsidRPr="00D3657C">
              <w:rPr>
                <w:szCs w:val="18"/>
              </w:rPr>
              <w:br/>
            </w:r>
            <w:r w:rsidRPr="00D3657C">
              <w:rPr>
                <w:szCs w:val="18"/>
              </w:rPr>
              <w:t>( [IRDI] 0112/2///61987#ABB159#004 maximum surface temperature for dust-proof)</w:t>
            </w:r>
          </w:p>
          <w:p w:rsidRPr="00D3657C" w:rsidR="000F4DBB" w:rsidP="002C0AA1" w:rsidRDefault="000F4DBB" w14:paraId="190D176F" w14:textId="77777777">
            <w:pPr>
              <w:rPr>
                <w:szCs w:val="18"/>
              </w:rPr>
            </w:pPr>
            <w:r w:rsidRPr="00D3657C">
              <w:rPr>
                <w:szCs w:val="18"/>
              </w:rPr>
              <w:t>maximum permissible surface temperature of a device used in an explosion hazardous area with combustible dust</w:t>
            </w:r>
          </w:p>
          <w:p w:rsidRPr="00D3657C" w:rsidR="000F4DBB" w:rsidP="002C0AA1" w:rsidRDefault="000F4DBB" w14:paraId="2648BAFE" w14:textId="77777777">
            <w:pPr>
              <w:rPr>
                <w:szCs w:val="18"/>
                <w:lang w:val="en-US" w:eastAsia="zh-CN"/>
              </w:rPr>
            </w:pPr>
            <w:r w:rsidRPr="00D3657C">
              <w:rPr>
                <w:szCs w:val="18"/>
              </w:rPr>
              <w:t xml:space="preserve">Note: </w:t>
            </w:r>
            <w:r w:rsidRPr="00D3657C">
              <w:rPr>
                <w:rFonts w:hint="eastAsia"/>
                <w:szCs w:val="18"/>
              </w:rPr>
              <w:t>Maximum surface temperature of the device (dust layer ≤ 5 mm) for specified maximum ambient and maximum process temperature, relevant for Group III only</w:t>
            </w:r>
          </w:p>
        </w:tc>
        <w:tc>
          <w:tcPr>
            <w:tcW w:w="1929" w:type="dxa"/>
            <w:shd w:val="clear" w:color="auto" w:fill="FFFFFF" w:themeFill="background1"/>
            <w:vAlign w:val="top"/>
          </w:tcPr>
          <w:p w:rsidRPr="00D3657C" w:rsidR="000F4DBB" w:rsidP="002C0AA1" w:rsidRDefault="000F4DBB" w14:paraId="4F3A688E" w14:textId="77777777">
            <w:pPr>
              <w:rPr>
                <w:szCs w:val="18"/>
              </w:rPr>
            </w:pPr>
            <w:r w:rsidRPr="00D3657C">
              <w:rPr>
                <w:szCs w:val="18"/>
              </w:rPr>
              <w:t>[Decimal]</w:t>
            </w:r>
          </w:p>
          <w:p w:rsidRPr="00D3657C" w:rsidR="000F4DBB" w:rsidP="002C0AA1" w:rsidRDefault="000F4DBB" w14:paraId="0EC9F7F7" w14:textId="75D47777">
            <w:pPr>
              <w:rPr>
                <w:szCs w:val="18"/>
              </w:rPr>
            </w:pPr>
            <w:r w:rsidRPr="00D3657C">
              <w:rPr>
                <w:szCs w:val="18"/>
              </w:rPr>
              <w:t>100</w:t>
            </w:r>
            <w:r w:rsidRPr="00D3657C">
              <w:rPr>
                <w:szCs w:val="18"/>
                <w:vertAlign w:val="superscript"/>
              </w:rPr>
              <w:fldChar w:fldCharType="begin"/>
            </w:r>
            <w:r w:rsidRPr="00D3657C">
              <w:rPr>
                <w:szCs w:val="18"/>
                <w:vertAlign w:val="superscript"/>
              </w:rPr>
              <w:instrText xml:space="preserve"> NOTEREF _Ref85287562 \h  \* MERGEFORMAT </w:instrText>
            </w:r>
            <w:r w:rsidRPr="00D3657C">
              <w:rPr>
                <w:szCs w:val="18"/>
                <w:vertAlign w:val="superscript"/>
              </w:rPr>
            </w:r>
            <w:r w:rsidRPr="00D3657C">
              <w:rPr>
                <w:szCs w:val="18"/>
                <w:vertAlign w:val="superscript"/>
              </w:rPr>
              <w:fldChar w:fldCharType="separate"/>
            </w:r>
            <w:r w:rsidR="003A630C">
              <w:rPr>
                <w:szCs w:val="18"/>
                <w:vertAlign w:val="superscript"/>
              </w:rPr>
              <w:t>3</w:t>
            </w:r>
            <w:r w:rsidRPr="00D3657C">
              <w:rPr>
                <w:szCs w:val="18"/>
                <w:vertAlign w:val="superscript"/>
              </w:rPr>
              <w:fldChar w:fldCharType="end"/>
            </w:r>
          </w:p>
          <w:p w:rsidRPr="00D3657C" w:rsidR="000F4DBB" w:rsidP="002C0AA1" w:rsidRDefault="000F4DBB" w14:paraId="753A732D" w14:textId="77777777">
            <w:pPr>
              <w:rPr>
                <w:szCs w:val="18"/>
              </w:rPr>
            </w:pPr>
            <w:r w:rsidRPr="00D3657C">
              <w:rPr>
                <w:szCs w:val="18"/>
              </w:rPr>
              <w:t>Unit: ºC</w:t>
            </w:r>
          </w:p>
        </w:tc>
        <w:tc>
          <w:tcPr>
            <w:tcW w:w="796" w:type="dxa"/>
            <w:gridSpan w:val="2"/>
            <w:shd w:val="clear" w:color="auto" w:fill="FFFFFF" w:themeFill="background1"/>
            <w:vAlign w:val="top"/>
          </w:tcPr>
          <w:p w:rsidRPr="00D3657C" w:rsidR="000F4DBB" w:rsidP="002C0AA1" w:rsidRDefault="000F4DBB" w14:paraId="5E618B3E" w14:textId="77777777">
            <w:pPr>
              <w:rPr>
                <w:szCs w:val="18"/>
              </w:rPr>
            </w:pPr>
            <w:r w:rsidRPr="00D3657C">
              <w:rPr>
                <w:szCs w:val="18"/>
              </w:rPr>
              <w:t>[0..1]</w:t>
            </w:r>
          </w:p>
        </w:tc>
      </w:tr>
      <w:tr w:rsidRPr="00D3657C" w:rsidR="001C4529" w:rsidTr="001C4529" w14:paraId="33B29D0E"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0F4DBB" w:rsidP="002C0AA1" w:rsidRDefault="000F4DBB" w14:paraId="121CD125" w14:textId="77777777">
            <w:pPr>
              <w:rPr>
                <w:szCs w:val="18"/>
              </w:rPr>
            </w:pPr>
            <w:r w:rsidRPr="00D3657C">
              <w:rPr>
                <w:szCs w:val="18"/>
              </w:rPr>
              <w:t>[Property]</w:t>
            </w:r>
          </w:p>
          <w:p w:rsidRPr="00D3657C" w:rsidR="000F4DBB" w:rsidP="002C0AA1" w:rsidRDefault="000F4DBB" w14:paraId="769038A7" w14:textId="77777777">
            <w:pPr>
              <w:rPr>
                <w:szCs w:val="18"/>
              </w:rPr>
            </w:pPr>
            <w:r w:rsidRPr="00D3657C">
              <w:rPr>
                <w:szCs w:val="18"/>
              </w:rPr>
              <w:t>TemperatureClass</w:t>
            </w:r>
          </w:p>
        </w:tc>
        <w:tc>
          <w:tcPr>
            <w:tcW w:w="4902" w:type="dxa"/>
            <w:shd w:val="clear" w:color="auto" w:fill="FFFFFF" w:themeFill="background1"/>
            <w:vAlign w:val="top"/>
          </w:tcPr>
          <w:p w:rsidRPr="00D3657C" w:rsidR="000F4DBB" w:rsidP="002C0AA1" w:rsidRDefault="000F4DBB" w14:paraId="15DA520F" w14:textId="77777777">
            <w:pPr>
              <w:rPr>
                <w:szCs w:val="18"/>
              </w:rPr>
            </w:pPr>
            <w:r w:rsidRPr="00D3657C">
              <w:rPr>
                <w:szCs w:val="18"/>
              </w:rPr>
              <w:t>[IRDI] 0173-1#02-AAO371#004</w:t>
            </w:r>
            <w:r w:rsidRPr="00D3657C">
              <w:rPr>
                <w:szCs w:val="18"/>
              </w:rPr>
              <w:br/>
            </w:r>
            <w:r w:rsidRPr="00D3657C">
              <w:rPr>
                <w:szCs w:val="18"/>
              </w:rPr>
              <w:t>( [IRDI] 0112/2///61987#ABA593#002 temperature class)</w:t>
            </w:r>
          </w:p>
          <w:p w:rsidRPr="00D3657C" w:rsidR="000F4DBB" w:rsidP="002C0AA1" w:rsidRDefault="000F4DBB" w14:paraId="738AD8CC" w14:textId="473B5248">
            <w:pPr>
              <w:rPr>
                <w:szCs w:val="18"/>
              </w:rPr>
            </w:pPr>
            <w:r w:rsidRPr="00D3657C">
              <w:rPr>
                <w:szCs w:val="18"/>
              </w:rPr>
              <w:t>classification system of electrical apparatus, based on its maximum surface temperature, related to the specific explosive atmosphere for which it is intended to be used.</w:t>
            </w:r>
          </w:p>
          <w:p w:rsidRPr="00D3657C" w:rsidR="000F4DBB" w:rsidP="002C0AA1" w:rsidRDefault="00A67DF6" w14:paraId="30ABF1A9" w14:textId="5B425493">
            <w:pPr>
              <w:rPr>
                <w:szCs w:val="18"/>
              </w:rPr>
            </w:pPr>
            <w:r>
              <w:rPr>
                <w:szCs w:val="18"/>
              </w:rPr>
              <w:t xml:space="preserve">Note: editorial defnition: </w:t>
            </w:r>
            <w:r w:rsidRPr="00D3657C">
              <w:rPr>
                <w:szCs w:val="18"/>
              </w:rPr>
              <w:t>classification system of electrical apparatus, based on its maximum surface temperature, intended for use in an explosive atmosphere with flammable gas, vapour or mist.</w:t>
            </w:r>
          </w:p>
          <w:p w:rsidRPr="00D3657C" w:rsidR="000F4DBB" w:rsidP="002C0AA1" w:rsidRDefault="000F4DBB" w14:paraId="4F62BB6F" w14:textId="77777777">
            <w:pPr>
              <w:rPr>
                <w:szCs w:val="18"/>
              </w:rPr>
            </w:pPr>
            <w:r w:rsidRPr="00D3657C">
              <w:rPr>
                <w:szCs w:val="18"/>
              </w:rPr>
              <w:t>Note: Temperature class of the device for specified maximum ambient and maximum process temperature, relevant for Group II only (Further combinations may be provided in the instruction manual).</w:t>
            </w:r>
          </w:p>
        </w:tc>
        <w:tc>
          <w:tcPr>
            <w:tcW w:w="1929" w:type="dxa"/>
            <w:shd w:val="clear" w:color="auto" w:fill="FFFFFF" w:themeFill="background1"/>
            <w:vAlign w:val="top"/>
          </w:tcPr>
          <w:p w:rsidRPr="00D3657C" w:rsidR="000F4DBB" w:rsidP="002C0AA1" w:rsidRDefault="000F4DBB" w14:paraId="19BD5F67" w14:textId="77777777">
            <w:pPr>
              <w:rPr>
                <w:szCs w:val="18"/>
              </w:rPr>
            </w:pPr>
            <w:r w:rsidRPr="00D3657C">
              <w:rPr>
                <w:szCs w:val="18"/>
              </w:rPr>
              <w:t>[String]</w:t>
            </w:r>
          </w:p>
          <w:p w:rsidRPr="00D3657C" w:rsidR="000F4DBB" w:rsidP="002C0AA1" w:rsidRDefault="000F4DBB" w14:paraId="1101B03D" w14:textId="77777777">
            <w:pPr>
              <w:rPr>
                <w:szCs w:val="18"/>
              </w:rPr>
            </w:pPr>
            <w:r w:rsidRPr="00D3657C">
              <w:rPr>
                <w:szCs w:val="18"/>
              </w:rPr>
              <w:t>T6</w:t>
            </w:r>
          </w:p>
          <w:p w:rsidRPr="00D3657C" w:rsidR="000F4DBB" w:rsidP="002C0AA1" w:rsidRDefault="000F4DBB" w14:paraId="08D2C205" w14:textId="77777777">
            <w:pPr>
              <w:rPr>
                <w:szCs w:val="18"/>
              </w:rPr>
            </w:pPr>
            <w:r w:rsidRPr="00D3657C">
              <w:rPr>
                <w:szCs w:val="18"/>
              </w:rPr>
              <w:t>T5</w:t>
            </w:r>
          </w:p>
        </w:tc>
        <w:tc>
          <w:tcPr>
            <w:tcW w:w="796" w:type="dxa"/>
            <w:gridSpan w:val="2"/>
            <w:shd w:val="clear" w:color="auto" w:fill="FFFFFF" w:themeFill="background1"/>
            <w:vAlign w:val="top"/>
          </w:tcPr>
          <w:p w:rsidRPr="00D3657C" w:rsidR="000F4DBB" w:rsidP="002C0AA1" w:rsidRDefault="000F4DBB" w14:paraId="1869F397" w14:textId="77777777">
            <w:pPr>
              <w:rPr>
                <w:szCs w:val="18"/>
              </w:rPr>
            </w:pPr>
            <w:r w:rsidRPr="00D3657C">
              <w:rPr>
                <w:szCs w:val="18"/>
              </w:rPr>
              <w:t>[0..1]</w:t>
            </w:r>
          </w:p>
        </w:tc>
      </w:tr>
    </w:tbl>
    <w:p w:rsidR="006A5A62" w:rsidP="006A5A62" w:rsidRDefault="006A5A62" w14:paraId="2A55D638" w14:textId="77777777">
      <w:bookmarkStart w:name="_Toc99402235" w:id="149"/>
    </w:p>
    <w:p w:rsidR="00BC3B3A" w:rsidP="00BC3B3A" w:rsidRDefault="00BC3B3A" w14:paraId="7171F08F" w14:textId="6444469D">
      <w:pPr>
        <w:pStyle w:val="berschrift2"/>
      </w:pPr>
      <w:bookmarkStart w:name="_Toc114783956" w:id="150"/>
      <w:r>
        <w:t>Properties of the SMC “ProcessConditions”</w:t>
      </w:r>
      <w:bookmarkEnd w:id="149"/>
      <w:bookmarkEnd w:id="150"/>
      <w:r>
        <w:t xml:space="preserve"> </w:t>
      </w:r>
    </w:p>
    <w:p w:rsidRPr="00F34FCF" w:rsidR="00E76C5B" w:rsidP="00E76C5B" w:rsidRDefault="009D2D67" w14:paraId="773C0CB0" w14:textId="7F4C642A">
      <w:pPr>
        <w:rPr>
          <w:lang w:val="en-US"/>
        </w:rPr>
      </w:pPr>
      <w:r>
        <w:rPr>
          <w:highlight w:val="yellow"/>
        </w:rPr>
        <w:fldChar w:fldCharType="begin"/>
      </w:r>
      <w:r>
        <w:instrText xml:space="preserve"> REF _Ref100653148 \h </w:instrText>
      </w:r>
      <w:r>
        <w:rPr>
          <w:highlight w:val="yellow"/>
        </w:rPr>
      </w:r>
      <w:r>
        <w:rPr>
          <w:highlight w:val="yellow"/>
        </w:rPr>
        <w:fldChar w:fldCharType="separate"/>
      </w:r>
      <w:r w:rsidR="003A630C">
        <w:t xml:space="preserve">Figure </w:t>
      </w:r>
      <w:r w:rsidR="003A630C">
        <w:rPr>
          <w:noProof/>
        </w:rPr>
        <w:t>7</w:t>
      </w:r>
      <w:r>
        <w:rPr>
          <w:highlight w:val="yellow"/>
        </w:rPr>
        <w:fldChar w:fldCharType="end"/>
      </w:r>
      <w:r>
        <w:t xml:space="preserve"> </w:t>
      </w:r>
      <w:r w:rsidRPr="00C76D21" w:rsidR="00E76C5B">
        <w:t xml:space="preserve">shows the UML-diagram defining the relevant properties which need to be set. </w:t>
      </w:r>
      <w:r>
        <w:fldChar w:fldCharType="begin"/>
      </w:r>
      <w:r>
        <w:instrText xml:space="preserve"> REF _Ref100653241 \h </w:instrText>
      </w:r>
      <w:r>
        <w:fldChar w:fldCharType="separate"/>
      </w:r>
      <w:r w:rsidR="003A630C">
        <w:t xml:space="preserve">Table </w:t>
      </w:r>
      <w:r w:rsidR="003A630C">
        <w:rPr>
          <w:noProof/>
        </w:rPr>
        <w:t>9</w:t>
      </w:r>
      <w:r>
        <w:fldChar w:fldCharType="end"/>
      </w:r>
      <w:r>
        <w:t xml:space="preserve"> </w:t>
      </w:r>
      <w:r w:rsidRPr="00C76D21" w:rsidR="00E76C5B">
        <w:t>describes the details of the SMC structure.</w:t>
      </w:r>
    </w:p>
    <w:p w:rsidR="00B444C0" w:rsidP="00B444C0" w:rsidRDefault="00B444C0" w14:paraId="6DC91798" w14:textId="283678EE">
      <w:pPr>
        <w:pStyle w:val="Beschriftung"/>
        <w:keepNext/>
      </w:pPr>
      <w:bookmarkStart w:name="_Ref100653241" w:id="151"/>
      <w:bookmarkStart w:name="_Toc114783915" w:id="152"/>
      <w:r>
        <w:t xml:space="preserve">Table </w:t>
      </w:r>
      <w:r>
        <w:fldChar w:fldCharType="begin"/>
      </w:r>
      <w:r>
        <w:instrText xml:space="preserve"> SEQ Table \* ARABIC </w:instrText>
      </w:r>
      <w:r>
        <w:fldChar w:fldCharType="separate"/>
      </w:r>
      <w:r w:rsidR="003A630C">
        <w:rPr>
          <w:noProof/>
        </w:rPr>
        <w:t>9</w:t>
      </w:r>
      <w:r>
        <w:fldChar w:fldCharType="end"/>
      </w:r>
      <w:bookmarkEnd w:id="151"/>
      <w:r>
        <w:t xml:space="preserve">: </w:t>
      </w:r>
      <w:r w:rsidRPr="00215264">
        <w:t>Properties of SMC "ProcessConditions"</w:t>
      </w:r>
      <w:bookmarkEnd w:id="152"/>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85"/>
        <w:gridCol w:w="4929"/>
        <w:gridCol w:w="1940"/>
        <w:gridCol w:w="747"/>
      </w:tblGrid>
      <w:tr w:rsidRPr="00D3657C" w:rsidR="00294DD1" w:rsidTr="00B444C0" w14:paraId="5B29EBF8" w14:textId="77777777">
        <w:tc>
          <w:tcPr>
            <w:tcW w:w="2085" w:type="dxa"/>
            <w:shd w:val="clear" w:color="auto" w:fill="0029CC"/>
            <w:vAlign w:val="top"/>
          </w:tcPr>
          <w:p w:rsidRPr="00D3657C" w:rsidR="00294DD1" w:rsidP="002C0AA1" w:rsidRDefault="00294DD1" w14:paraId="59D73250" w14:textId="77777777">
            <w:pPr>
              <w:rPr>
                <w:color w:val="FFFFFF" w:themeColor="background1"/>
                <w:szCs w:val="18"/>
              </w:rPr>
            </w:pPr>
            <w:r w:rsidRPr="00D3657C">
              <w:rPr>
                <w:b/>
                <w:color w:val="FFFFFF" w:themeColor="background1"/>
                <w:szCs w:val="18"/>
              </w:rPr>
              <w:t>idShort:</w:t>
            </w:r>
          </w:p>
        </w:tc>
        <w:tc>
          <w:tcPr>
            <w:tcW w:w="7616" w:type="dxa"/>
            <w:gridSpan w:val="3"/>
            <w:vAlign w:val="bottom"/>
          </w:tcPr>
          <w:p w:rsidRPr="00D3657C" w:rsidR="00294DD1" w:rsidP="002C0AA1" w:rsidRDefault="00294DD1" w14:paraId="2FB20300" w14:textId="77777777">
            <w:pPr>
              <w:rPr>
                <w:szCs w:val="18"/>
              </w:rPr>
            </w:pPr>
            <w:r w:rsidRPr="00D3657C">
              <w:rPr>
                <w:szCs w:val="18"/>
              </w:rPr>
              <w:t>ProcessConditions</w:t>
            </w:r>
          </w:p>
        </w:tc>
      </w:tr>
      <w:tr w:rsidRPr="00D3657C" w:rsidR="00294DD1" w:rsidTr="00B444C0" w14:paraId="20FB8A9F" w14:textId="77777777">
        <w:tc>
          <w:tcPr>
            <w:tcW w:w="2085" w:type="dxa"/>
            <w:shd w:val="clear" w:color="auto" w:fill="0029CC"/>
            <w:vAlign w:val="top"/>
          </w:tcPr>
          <w:p w:rsidRPr="00D3657C" w:rsidR="00294DD1" w:rsidP="002C0AA1" w:rsidRDefault="00294DD1" w14:paraId="724E622E" w14:textId="77777777">
            <w:pPr>
              <w:rPr>
                <w:b/>
                <w:color w:val="FFFFFF" w:themeColor="background1"/>
                <w:szCs w:val="18"/>
              </w:rPr>
            </w:pPr>
            <w:r w:rsidRPr="00D3657C">
              <w:rPr>
                <w:b/>
                <w:color w:val="FFFFFF" w:themeColor="background1"/>
                <w:szCs w:val="18"/>
              </w:rPr>
              <w:t>Class:</w:t>
            </w:r>
          </w:p>
        </w:tc>
        <w:tc>
          <w:tcPr>
            <w:tcW w:w="7616" w:type="dxa"/>
            <w:gridSpan w:val="3"/>
            <w:vAlign w:val="bottom"/>
          </w:tcPr>
          <w:p w:rsidRPr="00D3657C" w:rsidR="00294DD1" w:rsidP="002C0AA1" w:rsidRDefault="00F56FC6" w14:paraId="44197DCA" w14:textId="791971BE">
            <w:pPr>
              <w:rPr>
                <w:szCs w:val="18"/>
              </w:rPr>
            </w:pPr>
            <w:r>
              <w:rPr>
                <w:szCs w:val="18"/>
              </w:rPr>
              <w:t>Submodel</w:t>
            </w:r>
            <w:r w:rsidRPr="00D3657C" w:rsidR="00294DD1">
              <w:rPr>
                <w:szCs w:val="18"/>
              </w:rPr>
              <w:t>ElementCollection</w:t>
            </w:r>
          </w:p>
        </w:tc>
      </w:tr>
      <w:tr w:rsidRPr="003A630C" w:rsidR="00294DD1" w:rsidTr="00B444C0" w14:paraId="5A087347" w14:textId="77777777">
        <w:tc>
          <w:tcPr>
            <w:tcW w:w="2085" w:type="dxa"/>
            <w:shd w:val="clear" w:color="auto" w:fill="0029CC"/>
            <w:vAlign w:val="top"/>
          </w:tcPr>
          <w:p w:rsidRPr="00D3657C" w:rsidR="00294DD1" w:rsidP="002C0AA1" w:rsidRDefault="00294DD1" w14:paraId="6D01C03D" w14:textId="77777777">
            <w:pPr>
              <w:rPr>
                <w:b/>
                <w:color w:val="FFFFFF" w:themeColor="background1"/>
                <w:szCs w:val="18"/>
              </w:rPr>
            </w:pPr>
            <w:r w:rsidRPr="00D3657C">
              <w:rPr>
                <w:b/>
                <w:color w:val="FFFFFF" w:themeColor="background1"/>
                <w:szCs w:val="18"/>
              </w:rPr>
              <w:t>semanticId:</w:t>
            </w:r>
          </w:p>
        </w:tc>
        <w:tc>
          <w:tcPr>
            <w:tcW w:w="7616" w:type="dxa"/>
            <w:gridSpan w:val="3"/>
            <w:vAlign w:val="bottom"/>
          </w:tcPr>
          <w:p w:rsidRPr="00396BDB" w:rsidR="00294DD1" w:rsidP="002C0AA1" w:rsidRDefault="00294DD1" w14:paraId="7738D320" w14:textId="70DF61C4">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00AE448E">
              <w:rPr>
                <w:szCs w:val="18"/>
                <w:lang w:val="de-DE"/>
              </w:rPr>
              <w:t>Marking/ExplosionSafeties/ExplosionSafety</w:t>
            </w:r>
            <w:r w:rsidRPr="00396BDB">
              <w:rPr>
                <w:szCs w:val="18"/>
                <w:lang w:val="de-DE"/>
              </w:rPr>
              <w:t>/</w:t>
            </w:r>
            <w:r w:rsidRPr="00396BDB">
              <w:rPr>
                <w:szCs w:val="18"/>
                <w:lang w:val="de-DE"/>
              </w:rPr>
              <w:br/>
            </w:r>
            <w:r w:rsidRPr="00396BDB">
              <w:rPr>
                <w:szCs w:val="18"/>
                <w:lang w:val="de-DE"/>
              </w:rPr>
              <w:t>ProcessConditions</w:t>
            </w:r>
          </w:p>
        </w:tc>
      </w:tr>
      <w:tr w:rsidRPr="00D3657C" w:rsidR="00294DD1" w:rsidTr="00B444C0" w14:paraId="48D964D9" w14:textId="77777777">
        <w:tc>
          <w:tcPr>
            <w:tcW w:w="2085" w:type="dxa"/>
            <w:shd w:val="clear" w:color="auto" w:fill="0029CC"/>
            <w:vAlign w:val="top"/>
          </w:tcPr>
          <w:p w:rsidRPr="00D3657C" w:rsidR="00294DD1" w:rsidP="002C0AA1" w:rsidRDefault="00294DD1" w14:paraId="113B3FFD" w14:textId="77777777">
            <w:pPr>
              <w:rPr>
                <w:color w:val="FFFFFF" w:themeColor="background1"/>
                <w:szCs w:val="18"/>
              </w:rPr>
            </w:pPr>
            <w:r w:rsidRPr="00D3657C">
              <w:rPr>
                <w:b/>
                <w:color w:val="FFFFFF" w:themeColor="background1"/>
                <w:szCs w:val="18"/>
              </w:rPr>
              <w:t>Parent:</w:t>
            </w:r>
          </w:p>
        </w:tc>
        <w:tc>
          <w:tcPr>
            <w:tcW w:w="7616" w:type="dxa"/>
            <w:gridSpan w:val="3"/>
            <w:vAlign w:val="bottom"/>
          </w:tcPr>
          <w:p w:rsidRPr="00D3657C" w:rsidR="00294DD1" w:rsidP="002C0AA1" w:rsidRDefault="00F56FC6" w14:paraId="2912948B" w14:textId="4B78085B">
            <w:pPr>
              <w:rPr>
                <w:szCs w:val="18"/>
              </w:rPr>
            </w:pPr>
            <w:r>
              <w:rPr>
                <w:szCs w:val="18"/>
              </w:rPr>
              <w:t>Submodel</w:t>
            </w:r>
            <w:r w:rsidRPr="00D3657C" w:rsidR="00294DD1">
              <w:rPr>
                <w:szCs w:val="18"/>
              </w:rPr>
              <w:t>ElementCollection “ExplosionSafety”</w:t>
            </w:r>
          </w:p>
        </w:tc>
      </w:tr>
      <w:tr w:rsidRPr="00D3657C" w:rsidR="00294DD1" w:rsidTr="00B444C0" w14:paraId="7383D27D" w14:textId="77777777">
        <w:tc>
          <w:tcPr>
            <w:tcW w:w="2085" w:type="dxa"/>
            <w:tcBorders>
              <w:bottom w:val="single" w:color="D9D9D9" w:themeColor="background1" w:themeShade="D9" w:sz="2" w:space="0"/>
            </w:tcBorders>
            <w:shd w:val="clear" w:color="auto" w:fill="0029CC"/>
            <w:vAlign w:val="top"/>
          </w:tcPr>
          <w:p w:rsidRPr="00D3657C" w:rsidR="00294DD1" w:rsidP="002C0AA1" w:rsidRDefault="00294DD1" w14:paraId="56FEB631" w14:textId="77777777">
            <w:pPr>
              <w:rPr>
                <w:color w:val="FFFFFF" w:themeColor="background1"/>
                <w:szCs w:val="18"/>
              </w:rPr>
            </w:pPr>
            <w:r w:rsidRPr="00D3657C">
              <w:rPr>
                <w:b/>
                <w:color w:val="FFFFFF" w:themeColor="background1"/>
                <w:szCs w:val="18"/>
              </w:rPr>
              <w:t>Explanation:</w:t>
            </w:r>
          </w:p>
        </w:tc>
        <w:tc>
          <w:tcPr>
            <w:tcW w:w="7616" w:type="dxa"/>
            <w:gridSpan w:val="3"/>
            <w:tcBorders>
              <w:bottom w:val="single" w:color="D9D9D9" w:themeColor="background1" w:themeShade="D9" w:sz="2" w:space="0"/>
            </w:tcBorders>
            <w:vAlign w:val="bottom"/>
          </w:tcPr>
          <w:p w:rsidRPr="00D3657C" w:rsidR="00294DD1" w:rsidP="002C0AA1" w:rsidRDefault="00294DD1" w14:paraId="04A05C15" w14:textId="77777777">
            <w:pPr>
              <w:rPr>
                <w:szCs w:val="18"/>
              </w:rPr>
            </w:pPr>
            <w:r w:rsidRPr="00D3657C">
              <w:rPr>
                <w:szCs w:val="18"/>
              </w:rPr>
              <w:t xml:space="preserve">Contains properties are related to the process conditions of the device. </w:t>
            </w:r>
          </w:p>
          <w:p w:rsidRPr="00D3657C" w:rsidR="00294DD1" w:rsidP="002C0AA1" w:rsidRDefault="00294DD1" w14:paraId="16F942C9" w14:textId="77777777">
            <w:pPr>
              <w:rPr>
                <w:szCs w:val="18"/>
                <w:highlight w:val="yellow"/>
              </w:rPr>
            </w:pPr>
            <w:r w:rsidRPr="00D3657C">
              <w:rPr>
                <w:szCs w:val="18"/>
              </w:rPr>
              <w:t>Note: If the device is mounted in the process boundary, ambient and process conditions are provided separately.</w:t>
            </w:r>
          </w:p>
        </w:tc>
      </w:tr>
      <w:tr w:rsidRPr="00D3657C" w:rsidR="00294DD1" w:rsidTr="00B444C0" w14:paraId="7C6D137F" w14:textId="77777777">
        <w:trPr>
          <w:trHeight w:val="216"/>
        </w:trPr>
        <w:tc>
          <w:tcPr>
            <w:tcW w:w="2085" w:type="dxa"/>
            <w:tcBorders>
              <w:bottom w:val="single" w:color="D9D9D9" w:themeColor="background1" w:themeShade="D9" w:sz="2" w:space="0"/>
            </w:tcBorders>
            <w:shd w:val="clear" w:color="auto" w:fill="BFBFBF"/>
            <w:vAlign w:val="bottom"/>
          </w:tcPr>
          <w:p w:rsidRPr="00294DD1" w:rsidR="00294DD1" w:rsidP="002C0AA1" w:rsidRDefault="00294DD1" w14:paraId="232EEB77" w14:textId="77777777">
            <w:pPr>
              <w:rPr>
                <w:rFonts w:cs="Arial"/>
                <w:b/>
                <w:color w:val="0029CC"/>
                <w:szCs w:val="18"/>
              </w:rPr>
            </w:pPr>
            <w:r w:rsidRPr="00294DD1">
              <w:rPr>
                <w:rFonts w:cs="Arial"/>
                <w:b/>
                <w:color w:val="0029CC"/>
                <w:szCs w:val="18"/>
              </w:rPr>
              <w:t>[SME type]</w:t>
            </w:r>
          </w:p>
        </w:tc>
        <w:tc>
          <w:tcPr>
            <w:tcW w:w="4929" w:type="dxa"/>
            <w:tcBorders>
              <w:bottom w:val="single" w:color="D9D9D9" w:themeColor="background1" w:themeShade="D9" w:sz="2" w:space="0"/>
            </w:tcBorders>
            <w:shd w:val="clear" w:color="auto" w:fill="BFBFBF"/>
            <w:vAlign w:val="bottom"/>
          </w:tcPr>
          <w:p w:rsidRPr="00294DD1" w:rsidR="00294DD1" w:rsidP="002C0AA1" w:rsidRDefault="00294DD1" w14:paraId="5A0BF6FE" w14:textId="77777777">
            <w:pPr>
              <w:rPr>
                <w:rFonts w:cs="Arial"/>
                <w:b/>
                <w:color w:val="0029CC"/>
                <w:szCs w:val="18"/>
              </w:rPr>
            </w:pPr>
            <w:r w:rsidRPr="00294DD1">
              <w:rPr>
                <w:rFonts w:cs="Arial"/>
                <w:b/>
                <w:color w:val="0029CC"/>
                <w:szCs w:val="18"/>
              </w:rPr>
              <w:t>semanticId = [idType]value</w:t>
            </w:r>
          </w:p>
        </w:tc>
        <w:tc>
          <w:tcPr>
            <w:tcW w:w="1940" w:type="dxa"/>
            <w:tcBorders>
              <w:bottom w:val="single" w:color="D9D9D9" w:themeColor="background1" w:themeShade="D9" w:sz="2" w:space="0"/>
            </w:tcBorders>
            <w:shd w:val="clear" w:color="auto" w:fill="BFBFBF"/>
            <w:vAlign w:val="bottom"/>
          </w:tcPr>
          <w:p w:rsidRPr="00294DD1" w:rsidR="00294DD1" w:rsidP="002C0AA1" w:rsidRDefault="00294DD1" w14:paraId="180F420C" w14:textId="77777777">
            <w:pPr>
              <w:rPr>
                <w:rFonts w:cs="Arial"/>
                <w:b/>
                <w:color w:val="0029CC"/>
                <w:szCs w:val="18"/>
              </w:rPr>
            </w:pPr>
            <w:r w:rsidRPr="00294DD1">
              <w:rPr>
                <w:rFonts w:cs="Arial"/>
                <w:b/>
                <w:color w:val="0029CC"/>
                <w:szCs w:val="18"/>
              </w:rPr>
              <w:t>[valueType]</w:t>
            </w:r>
          </w:p>
        </w:tc>
        <w:tc>
          <w:tcPr>
            <w:tcW w:w="747" w:type="dxa"/>
            <w:tcBorders>
              <w:bottom w:val="single" w:color="D9D9D9" w:themeColor="background1" w:themeShade="D9" w:sz="2" w:space="0"/>
            </w:tcBorders>
            <w:shd w:val="clear" w:color="auto" w:fill="BFBFBF"/>
            <w:vAlign w:val="bottom"/>
          </w:tcPr>
          <w:p w:rsidRPr="00294DD1" w:rsidR="00294DD1" w:rsidP="002C0AA1" w:rsidRDefault="00294DD1" w14:paraId="1C657CAF" w14:textId="77777777">
            <w:pPr>
              <w:rPr>
                <w:rFonts w:cs="Arial"/>
                <w:b/>
                <w:color w:val="0029CC"/>
                <w:szCs w:val="18"/>
              </w:rPr>
            </w:pPr>
            <w:r w:rsidRPr="00294DD1">
              <w:rPr>
                <w:rFonts w:cs="Arial"/>
                <w:b/>
                <w:color w:val="0029CC"/>
                <w:szCs w:val="18"/>
              </w:rPr>
              <w:t>card.</w:t>
            </w:r>
          </w:p>
        </w:tc>
      </w:tr>
      <w:tr w:rsidRPr="00D3657C" w:rsidR="00294DD1" w:rsidTr="00B444C0" w14:paraId="6F8F0E1B" w14:textId="77777777">
        <w:trPr>
          <w:trHeight w:val="23"/>
        </w:trPr>
        <w:tc>
          <w:tcPr>
            <w:tcW w:w="2085" w:type="dxa"/>
            <w:shd w:val="clear" w:color="auto" w:fill="0029CC"/>
            <w:vAlign w:val="bottom"/>
          </w:tcPr>
          <w:p w:rsidRPr="00D3657C" w:rsidR="00294DD1" w:rsidP="002C0AA1" w:rsidRDefault="00294DD1" w14:paraId="7F91EBBD" w14:textId="77777777">
            <w:pPr>
              <w:rPr>
                <w:b/>
                <w:color w:val="FFFFFF" w:themeColor="background1"/>
                <w:szCs w:val="18"/>
              </w:rPr>
            </w:pPr>
            <w:r w:rsidRPr="00D3657C">
              <w:rPr>
                <w:b/>
                <w:color w:val="FFFFFF" w:themeColor="background1"/>
                <w:szCs w:val="18"/>
              </w:rPr>
              <w:t>idShort</w:t>
            </w:r>
          </w:p>
        </w:tc>
        <w:tc>
          <w:tcPr>
            <w:tcW w:w="4929" w:type="dxa"/>
            <w:shd w:val="clear" w:color="auto" w:fill="0029CC"/>
            <w:vAlign w:val="bottom"/>
          </w:tcPr>
          <w:p w:rsidRPr="00D3657C" w:rsidR="00294DD1" w:rsidP="002C0AA1" w:rsidRDefault="00294DD1" w14:paraId="1C0DB490" w14:textId="77777777">
            <w:pPr>
              <w:rPr>
                <w:b/>
                <w:color w:val="FFFFFF" w:themeColor="background1"/>
                <w:szCs w:val="18"/>
              </w:rPr>
            </w:pPr>
            <w:r w:rsidRPr="00D3657C">
              <w:rPr>
                <w:b/>
                <w:color w:val="FFFFFF" w:themeColor="background1"/>
                <w:szCs w:val="18"/>
              </w:rPr>
              <w:t>Description@en</w:t>
            </w:r>
          </w:p>
        </w:tc>
        <w:tc>
          <w:tcPr>
            <w:tcW w:w="1940" w:type="dxa"/>
            <w:shd w:val="clear" w:color="auto" w:fill="0029CC"/>
            <w:vAlign w:val="bottom"/>
          </w:tcPr>
          <w:p w:rsidRPr="00D3657C" w:rsidR="00294DD1" w:rsidP="002C0AA1" w:rsidRDefault="00294DD1" w14:paraId="54D4B860" w14:textId="77777777">
            <w:pPr>
              <w:rPr>
                <w:b/>
                <w:color w:val="FFFFFF" w:themeColor="background1"/>
                <w:szCs w:val="18"/>
              </w:rPr>
            </w:pPr>
            <w:r w:rsidRPr="00D3657C">
              <w:rPr>
                <w:b/>
                <w:color w:val="FFFFFF" w:themeColor="background1"/>
                <w:szCs w:val="18"/>
              </w:rPr>
              <w:t>example</w:t>
            </w:r>
          </w:p>
        </w:tc>
        <w:tc>
          <w:tcPr>
            <w:tcW w:w="747" w:type="dxa"/>
            <w:shd w:val="clear" w:color="auto" w:fill="0029CC"/>
            <w:vAlign w:val="bottom"/>
          </w:tcPr>
          <w:p w:rsidRPr="00D3657C" w:rsidR="00294DD1" w:rsidP="002C0AA1" w:rsidRDefault="00294DD1" w14:paraId="7FB22053" w14:textId="77777777">
            <w:pPr>
              <w:rPr>
                <w:b/>
                <w:color w:val="FFFFFF" w:themeColor="background1"/>
                <w:szCs w:val="18"/>
              </w:rPr>
            </w:pPr>
          </w:p>
        </w:tc>
      </w:tr>
      <w:tr w:rsidRPr="00D3657C" w:rsidR="00B444C0" w:rsidTr="00B444C0" w14:paraId="71C95F75"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5E1D08AF" w14:textId="77777777">
            <w:pPr>
              <w:rPr>
                <w:szCs w:val="18"/>
              </w:rPr>
            </w:pPr>
            <w:r w:rsidRPr="00D3657C">
              <w:rPr>
                <w:szCs w:val="18"/>
              </w:rPr>
              <w:t>[Property]</w:t>
            </w:r>
          </w:p>
          <w:p w:rsidRPr="00D3657C" w:rsidR="00294DD1" w:rsidP="002C0AA1" w:rsidRDefault="00294DD1" w14:paraId="1AE30A8D" w14:textId="77777777">
            <w:pPr>
              <w:rPr>
                <w:szCs w:val="18"/>
              </w:rPr>
            </w:pPr>
            <w:r w:rsidRPr="00D3657C">
              <w:rPr>
                <w:szCs w:val="18"/>
              </w:rPr>
              <w:t>DeviceCategory</w:t>
            </w:r>
          </w:p>
        </w:tc>
        <w:tc>
          <w:tcPr>
            <w:tcW w:w="4929" w:type="dxa"/>
            <w:shd w:val="clear" w:color="auto" w:fill="FFFFFF" w:themeFill="background1"/>
            <w:vAlign w:val="top"/>
          </w:tcPr>
          <w:p w:rsidR="00294DD1" w:rsidP="002C0AA1" w:rsidRDefault="00294DD1" w14:paraId="1318890F" w14:textId="7455044F">
            <w:pPr>
              <w:rPr>
                <w:szCs w:val="18"/>
              </w:rPr>
            </w:pPr>
            <w:r w:rsidRPr="00D3657C">
              <w:rPr>
                <w:szCs w:val="18"/>
              </w:rPr>
              <w:t>[IRDI] 0173-1#02-AAK297#004</w:t>
            </w:r>
            <w:r w:rsidRPr="00D3657C">
              <w:rPr>
                <w:szCs w:val="18"/>
              </w:rPr>
              <w:br/>
            </w:r>
            <w:r w:rsidRPr="00D3657C">
              <w:rPr>
                <w:szCs w:val="18"/>
              </w:rPr>
              <w:t>( [IRDI] 0112/2///61987#ABA467#002 equipment/device category)</w:t>
            </w:r>
          </w:p>
          <w:p w:rsidRPr="00D3657C" w:rsidR="00A67DF6" w:rsidP="002C0AA1" w:rsidRDefault="00A67DF6" w14:paraId="7C9352B1" w14:textId="12A439F9">
            <w:pPr>
              <w:rPr>
                <w:szCs w:val="18"/>
              </w:rPr>
            </w:pPr>
            <w:r>
              <w:rPr>
                <w:szCs w:val="18"/>
              </w:rPr>
              <w:t>c</w:t>
            </w:r>
            <w:r w:rsidRPr="00A67DF6">
              <w:rPr>
                <w:szCs w:val="18"/>
              </w:rPr>
              <w:t>ategory of device in accordance with directive 94/9/EC</w:t>
            </w:r>
          </w:p>
          <w:p w:rsidRPr="00D3657C" w:rsidR="00294DD1" w:rsidP="002C0AA1" w:rsidRDefault="00A67DF6" w14:paraId="2F4EC304" w14:textId="0FF991A4">
            <w:pPr>
              <w:rPr>
                <w:szCs w:val="18"/>
              </w:rPr>
            </w:pPr>
            <w:r>
              <w:rPr>
                <w:szCs w:val="18"/>
              </w:rPr>
              <w:t xml:space="preserve">Note: editorial defnition: </w:t>
            </w:r>
            <w:r w:rsidRPr="00D3657C" w:rsidR="00294DD1">
              <w:rPr>
                <w:szCs w:val="18"/>
              </w:rPr>
              <w:t>Category of device in accordance with directive 2014/34/EU</w:t>
            </w:r>
          </w:p>
          <w:p w:rsidRPr="00D3657C" w:rsidR="00294DD1" w:rsidP="002C0AA1" w:rsidRDefault="00294DD1" w14:paraId="7B9C3DA0" w14:textId="77777777">
            <w:pPr>
              <w:rPr>
                <w:szCs w:val="18"/>
              </w:rPr>
            </w:pPr>
            <w:r w:rsidRPr="00D3657C">
              <w:rPr>
                <w:szCs w:val="18"/>
              </w:rPr>
              <w:lastRenderedPageBreak/>
              <w:t>Note: Equipment category according to the ATEX system.</w:t>
            </w:r>
          </w:p>
        </w:tc>
        <w:tc>
          <w:tcPr>
            <w:tcW w:w="1940" w:type="dxa"/>
            <w:shd w:val="clear" w:color="auto" w:fill="FFFFFF" w:themeFill="background1"/>
            <w:vAlign w:val="top"/>
          </w:tcPr>
          <w:p w:rsidRPr="00D3657C" w:rsidR="00294DD1" w:rsidP="002C0AA1" w:rsidRDefault="00294DD1" w14:paraId="33F526C6" w14:textId="77777777">
            <w:pPr>
              <w:rPr>
                <w:szCs w:val="18"/>
              </w:rPr>
            </w:pPr>
            <w:r w:rsidRPr="00D3657C">
              <w:rPr>
                <w:szCs w:val="18"/>
              </w:rPr>
              <w:lastRenderedPageBreak/>
              <w:t>[String]</w:t>
            </w:r>
          </w:p>
          <w:p w:rsidRPr="00D3657C" w:rsidR="00294DD1" w:rsidP="002C0AA1" w:rsidRDefault="00294DD1" w14:paraId="5EDD5950" w14:textId="77777777">
            <w:pPr>
              <w:rPr>
                <w:szCs w:val="18"/>
              </w:rPr>
            </w:pPr>
            <w:r w:rsidRPr="00D3657C">
              <w:rPr>
                <w:szCs w:val="18"/>
              </w:rPr>
              <w:t>1G</w:t>
            </w:r>
          </w:p>
        </w:tc>
        <w:tc>
          <w:tcPr>
            <w:tcW w:w="747" w:type="dxa"/>
            <w:shd w:val="clear" w:color="auto" w:fill="FFFFFF" w:themeFill="background1"/>
            <w:vAlign w:val="top"/>
          </w:tcPr>
          <w:p w:rsidRPr="00D3657C" w:rsidR="00294DD1" w:rsidP="002C0AA1" w:rsidRDefault="00294DD1" w14:paraId="6CB834AA" w14:textId="77777777">
            <w:pPr>
              <w:rPr>
                <w:szCs w:val="18"/>
              </w:rPr>
            </w:pPr>
            <w:r w:rsidRPr="00D3657C">
              <w:rPr>
                <w:szCs w:val="18"/>
              </w:rPr>
              <w:t>[0..1]</w:t>
            </w:r>
          </w:p>
        </w:tc>
      </w:tr>
      <w:tr w:rsidRPr="00D3657C" w:rsidR="00B444C0" w:rsidTr="00B444C0" w14:paraId="1CB6FD22"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555FF587" w14:textId="4375DF2A">
            <w:pPr>
              <w:rPr>
                <w:szCs w:val="18"/>
              </w:rPr>
            </w:pPr>
            <w:r w:rsidRPr="00D3657C">
              <w:rPr>
                <w:szCs w:val="18"/>
              </w:rPr>
              <w:t>[MLP]</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94DD1" w:rsidP="002C0AA1" w:rsidRDefault="00294DD1" w14:paraId="5D5B16C8" w14:textId="77777777">
            <w:pPr>
              <w:rPr>
                <w:szCs w:val="18"/>
              </w:rPr>
            </w:pPr>
            <w:r w:rsidRPr="00D3657C">
              <w:rPr>
                <w:szCs w:val="18"/>
              </w:rPr>
              <w:t>EquipmentProtectionLevel</w:t>
            </w:r>
          </w:p>
        </w:tc>
        <w:tc>
          <w:tcPr>
            <w:tcW w:w="4929" w:type="dxa"/>
            <w:shd w:val="clear" w:color="auto" w:fill="FFFFFF" w:themeFill="background1"/>
            <w:vAlign w:val="top"/>
          </w:tcPr>
          <w:p w:rsidRPr="00D3657C" w:rsidR="00294DD1" w:rsidP="002C0AA1" w:rsidRDefault="00294DD1" w14:paraId="0A85CF3A" w14:textId="77777777">
            <w:pPr>
              <w:rPr>
                <w:szCs w:val="18"/>
              </w:rPr>
            </w:pPr>
            <w:r w:rsidRPr="00D3657C">
              <w:rPr>
                <w:szCs w:val="18"/>
              </w:rPr>
              <w:t>[IRDI] 0173-1#02-AAM668#001</w:t>
            </w:r>
            <w:r w:rsidRPr="00D3657C">
              <w:rPr>
                <w:szCs w:val="18"/>
              </w:rPr>
              <w:br/>
            </w:r>
            <w:r w:rsidRPr="00D3657C">
              <w:rPr>
                <w:szCs w:val="18"/>
              </w:rPr>
              <w:t>( [IRDI] 0112/2///61987#ABA464#005 equipment protection level)</w:t>
            </w:r>
          </w:p>
          <w:p w:rsidR="00294DD1" w:rsidP="002C0AA1" w:rsidRDefault="00294DD1" w14:paraId="1AE6FB73" w14:textId="25F809FC">
            <w:pPr>
              <w:rPr>
                <w:szCs w:val="18"/>
              </w:rPr>
            </w:pPr>
            <w:r w:rsidRPr="00D3657C">
              <w:rPr>
                <w:szCs w:val="18"/>
              </w:rPr>
              <w:t>part of a hazardous area classification system indicating the likelihood of the existence of a classified hazard</w:t>
            </w:r>
          </w:p>
          <w:p w:rsidRPr="00D3657C" w:rsidR="00A67DF6" w:rsidP="002C0AA1" w:rsidRDefault="00A67DF6" w14:paraId="37A3C756" w14:textId="5E48B886">
            <w:pPr>
              <w:rPr>
                <w:szCs w:val="18"/>
              </w:rPr>
            </w:pPr>
            <w:r>
              <w:rPr>
                <w:szCs w:val="18"/>
              </w:rPr>
              <w:t xml:space="preserve">Note: editorial defnition: </w:t>
            </w:r>
            <w:r w:rsidRPr="00A67DF6">
              <w:rPr>
                <w:szCs w:val="18"/>
              </w:rPr>
              <w:t>Level of protection assigned to equipment based on its likelihood of becoming a source of ignition</w:t>
            </w:r>
          </w:p>
          <w:p w:rsidRPr="00D3657C" w:rsidR="00294DD1" w:rsidP="002C0AA1" w:rsidRDefault="00294DD1" w14:paraId="2A4932A3" w14:textId="77777777">
            <w:pPr>
              <w:rPr>
                <w:szCs w:val="18"/>
              </w:rPr>
            </w:pPr>
            <w:r w:rsidRPr="00D3657C">
              <w:rPr>
                <w:szCs w:val="18"/>
              </w:rPr>
              <w:t>Note: Equipment protection level according to the IEC or other standards, e.g. Ga (IEC), Class I/Division 1 (US), Zone (EAC)</w:t>
            </w:r>
          </w:p>
        </w:tc>
        <w:tc>
          <w:tcPr>
            <w:tcW w:w="1940" w:type="dxa"/>
            <w:shd w:val="clear" w:color="auto" w:fill="FFFFFF" w:themeFill="background1"/>
            <w:vAlign w:val="top"/>
          </w:tcPr>
          <w:p w:rsidRPr="00D3657C" w:rsidR="00294DD1" w:rsidP="002C0AA1" w:rsidRDefault="00294DD1" w14:paraId="5528521C" w14:textId="245953C9">
            <w:pPr>
              <w:rPr>
                <w:szCs w:val="18"/>
                <w:vertAlign w:val="superscript"/>
              </w:rPr>
            </w:pPr>
            <w:r w:rsidRPr="00D3657C">
              <w:rPr>
                <w:szCs w:val="18"/>
              </w:rPr>
              <w:t>[langString]</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294DD1" w:rsidP="002C0AA1" w:rsidRDefault="00294DD1" w14:paraId="06E2CD2C" w14:textId="77777777">
            <w:pPr>
              <w:rPr>
                <w:szCs w:val="18"/>
              </w:rPr>
            </w:pPr>
            <w:r w:rsidRPr="00D3657C">
              <w:rPr>
                <w:szCs w:val="18"/>
              </w:rPr>
              <w:t>Ga@DE</w:t>
            </w:r>
          </w:p>
        </w:tc>
        <w:tc>
          <w:tcPr>
            <w:tcW w:w="747" w:type="dxa"/>
            <w:shd w:val="clear" w:color="auto" w:fill="FFFFFF" w:themeFill="background1"/>
            <w:vAlign w:val="top"/>
          </w:tcPr>
          <w:p w:rsidRPr="00D3657C" w:rsidR="00294DD1" w:rsidP="002C0AA1" w:rsidRDefault="00294DD1" w14:paraId="45E5D206" w14:textId="77777777">
            <w:pPr>
              <w:rPr>
                <w:szCs w:val="18"/>
              </w:rPr>
            </w:pPr>
            <w:r w:rsidRPr="00D3657C">
              <w:rPr>
                <w:szCs w:val="18"/>
              </w:rPr>
              <w:t>[0..1]</w:t>
            </w:r>
          </w:p>
        </w:tc>
      </w:tr>
      <w:tr w:rsidRPr="00D3657C" w:rsidR="00B444C0" w:rsidTr="00B444C0" w14:paraId="5F536FC0"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3319C9BC" w14:textId="77777777">
            <w:pPr>
              <w:rPr>
                <w:szCs w:val="18"/>
              </w:rPr>
            </w:pPr>
            <w:r w:rsidRPr="00D3657C">
              <w:rPr>
                <w:szCs w:val="18"/>
              </w:rPr>
              <w:t>[Property]</w:t>
            </w:r>
          </w:p>
          <w:p w:rsidRPr="00D3657C" w:rsidR="00294DD1" w:rsidP="002C0AA1" w:rsidRDefault="00294DD1" w14:paraId="7F5CF69A" w14:textId="77777777">
            <w:pPr>
              <w:rPr>
                <w:szCs w:val="18"/>
              </w:rPr>
            </w:pPr>
            <w:r w:rsidRPr="00D3657C">
              <w:rPr>
                <w:szCs w:val="18"/>
              </w:rPr>
              <w:t>RegionalSpecificMarking</w:t>
            </w:r>
          </w:p>
        </w:tc>
        <w:tc>
          <w:tcPr>
            <w:tcW w:w="4929" w:type="dxa"/>
            <w:shd w:val="clear" w:color="auto" w:fill="FFFFFF" w:themeFill="background1"/>
            <w:vAlign w:val="top"/>
          </w:tcPr>
          <w:p w:rsidRPr="00396BDB" w:rsidR="00294DD1" w:rsidP="002C0AA1" w:rsidRDefault="00294DD1" w14:paraId="2C6D72D3" w14:textId="2C19B96D">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Pr="00396BDB">
              <w:rPr>
                <w:szCs w:val="18"/>
                <w:lang w:val="de-DE"/>
              </w:rPr>
              <w:br/>
            </w:r>
            <w:r w:rsidR="00AE448E">
              <w:rPr>
                <w:szCs w:val="18"/>
                <w:lang w:val="de-DE"/>
              </w:rPr>
              <w:t>Marking/ExplosionSafeties/ExplosionSafety</w:t>
            </w:r>
            <w:r w:rsidRPr="00396BDB">
              <w:rPr>
                <w:szCs w:val="18"/>
                <w:lang w:val="de-DE"/>
              </w:rPr>
              <w:t>/RegionalSpecificMarking</w:t>
            </w:r>
          </w:p>
          <w:p w:rsidRPr="00D3657C" w:rsidR="00294DD1" w:rsidP="002C0AA1" w:rsidRDefault="00294DD1" w14:paraId="7DDACC4F" w14:textId="77777777">
            <w:pPr>
              <w:rPr>
                <w:szCs w:val="18"/>
              </w:rPr>
            </w:pPr>
            <w:r w:rsidRPr="00D3657C">
              <w:rPr>
                <w:szCs w:val="18"/>
              </w:rPr>
              <w:t>Marking used only in specific regions, e.g. North America: class/divisions, EAC: “1” or NEC: “AIS”</w:t>
            </w:r>
          </w:p>
        </w:tc>
        <w:tc>
          <w:tcPr>
            <w:tcW w:w="1940" w:type="dxa"/>
            <w:shd w:val="clear" w:color="auto" w:fill="FFFFFF" w:themeFill="background1"/>
            <w:vAlign w:val="top"/>
          </w:tcPr>
          <w:p w:rsidRPr="00D3657C" w:rsidR="00294DD1" w:rsidP="002C0AA1" w:rsidRDefault="00294DD1" w14:paraId="4DDCF3BA" w14:textId="77777777">
            <w:pPr>
              <w:rPr>
                <w:szCs w:val="18"/>
              </w:rPr>
            </w:pPr>
            <w:r w:rsidRPr="00D3657C">
              <w:rPr>
                <w:szCs w:val="18"/>
              </w:rPr>
              <w:t>[String]</w:t>
            </w:r>
          </w:p>
          <w:p w:rsidRPr="00D3657C" w:rsidR="00294DD1" w:rsidP="002C0AA1" w:rsidRDefault="00294DD1" w14:paraId="307EF851" w14:textId="77777777">
            <w:pPr>
              <w:rPr>
                <w:szCs w:val="18"/>
              </w:rPr>
            </w:pPr>
            <w:r w:rsidRPr="00D3657C">
              <w:rPr>
                <w:szCs w:val="18"/>
              </w:rPr>
              <w:t>IS</w:t>
            </w:r>
          </w:p>
          <w:p w:rsidRPr="00D3657C" w:rsidR="00294DD1" w:rsidP="002C0AA1" w:rsidRDefault="00294DD1" w14:paraId="12091BC9" w14:textId="77777777">
            <w:pPr>
              <w:rPr>
                <w:szCs w:val="18"/>
              </w:rPr>
            </w:pPr>
            <w:r w:rsidRPr="00D3657C">
              <w:rPr>
                <w:szCs w:val="18"/>
              </w:rPr>
              <w:t>NI;AIS</w:t>
            </w:r>
          </w:p>
        </w:tc>
        <w:tc>
          <w:tcPr>
            <w:tcW w:w="747" w:type="dxa"/>
            <w:shd w:val="clear" w:color="auto" w:fill="FFFFFF" w:themeFill="background1"/>
            <w:vAlign w:val="top"/>
          </w:tcPr>
          <w:p w:rsidRPr="00D3657C" w:rsidR="00294DD1" w:rsidP="002C0AA1" w:rsidRDefault="00294DD1" w14:paraId="027BB821" w14:textId="77777777">
            <w:pPr>
              <w:rPr>
                <w:szCs w:val="18"/>
              </w:rPr>
            </w:pPr>
            <w:r w:rsidRPr="00D3657C">
              <w:rPr>
                <w:szCs w:val="18"/>
              </w:rPr>
              <w:t>[0..1]</w:t>
            </w:r>
          </w:p>
        </w:tc>
      </w:tr>
      <w:tr w:rsidRPr="00D3657C" w:rsidR="00B444C0" w:rsidTr="00B444C0" w14:paraId="2A6B742D"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1EF30793" w14:textId="77777777">
            <w:pPr>
              <w:rPr>
                <w:szCs w:val="18"/>
              </w:rPr>
            </w:pPr>
            <w:r w:rsidRPr="00D3657C">
              <w:rPr>
                <w:szCs w:val="18"/>
              </w:rPr>
              <w:t>[Property]</w:t>
            </w:r>
          </w:p>
          <w:p w:rsidRPr="00D3657C" w:rsidR="00294DD1" w:rsidP="002C0AA1" w:rsidRDefault="00294DD1" w14:paraId="6C764F51" w14:textId="77777777">
            <w:pPr>
              <w:rPr>
                <w:szCs w:val="18"/>
              </w:rPr>
            </w:pPr>
            <w:r w:rsidRPr="00D3657C">
              <w:rPr>
                <w:szCs w:val="18"/>
              </w:rPr>
              <w:t>TypeOfProtection</w:t>
            </w:r>
          </w:p>
        </w:tc>
        <w:tc>
          <w:tcPr>
            <w:tcW w:w="4929" w:type="dxa"/>
            <w:shd w:val="clear" w:color="auto" w:fill="FFFFFF" w:themeFill="background1"/>
            <w:vAlign w:val="top"/>
          </w:tcPr>
          <w:p w:rsidRPr="00D3657C" w:rsidR="00294DD1" w:rsidP="002C0AA1" w:rsidRDefault="00294DD1" w14:paraId="11CDCA1E" w14:textId="77777777">
            <w:pPr>
              <w:rPr>
                <w:szCs w:val="18"/>
                <w:lang w:eastAsia="zh-CN"/>
              </w:rPr>
            </w:pPr>
            <w:r w:rsidRPr="00D3657C">
              <w:rPr>
                <w:szCs w:val="18"/>
              </w:rPr>
              <w:t>[IRDI] 0173-1#02-AAQ325#003</w:t>
            </w:r>
            <w:r w:rsidRPr="00D3657C">
              <w:rPr>
                <w:szCs w:val="18"/>
              </w:rPr>
              <w:br/>
            </w:r>
            <w:r w:rsidRPr="00D3657C">
              <w:rPr>
                <w:szCs w:val="18"/>
              </w:rPr>
              <w:t>( [IRDI] 0112/2///61987#ABA589#002 type of protection (Ex))</w:t>
            </w:r>
          </w:p>
          <w:p w:rsidRPr="00D3657C" w:rsidR="00294DD1" w:rsidP="002C0AA1" w:rsidRDefault="00294DD1" w14:paraId="1ECFA5C3" w14:textId="77777777">
            <w:pPr>
              <w:rPr>
                <w:szCs w:val="18"/>
              </w:rPr>
            </w:pPr>
            <w:r w:rsidRPr="00D3657C">
              <w:rPr>
                <w:szCs w:val="18"/>
              </w:rPr>
              <w:t>classification of an explosion protection according to the specific measures applied to avoid ignition of a surrounding explosive atmosphere</w:t>
            </w:r>
          </w:p>
          <w:p w:rsidRPr="00D3657C" w:rsidR="00294DD1" w:rsidP="002C0AA1" w:rsidRDefault="00294DD1" w14:paraId="1F16DA8C" w14:textId="77777777">
            <w:pPr>
              <w:rPr>
                <w:szCs w:val="18"/>
                <w:lang w:eastAsia="zh-CN"/>
              </w:rPr>
            </w:pPr>
            <w:r w:rsidRPr="00D3657C">
              <w:rPr>
                <w:rFonts w:hint="eastAsia"/>
                <w:szCs w:val="18"/>
                <w:lang w:eastAsia="zh-CN"/>
              </w:rPr>
              <w:t>Not</w:t>
            </w:r>
            <w:r w:rsidRPr="00D3657C">
              <w:rPr>
                <w:szCs w:val="18"/>
                <w:lang w:eastAsia="zh-CN"/>
              </w:rPr>
              <w:t>e: Symbol(s) for the Type of protection. Several types of protection are separated by a semicolon “;”</w:t>
            </w:r>
          </w:p>
        </w:tc>
        <w:tc>
          <w:tcPr>
            <w:tcW w:w="1940" w:type="dxa"/>
            <w:shd w:val="clear" w:color="auto" w:fill="FFFFFF" w:themeFill="background1"/>
            <w:vAlign w:val="top"/>
          </w:tcPr>
          <w:p w:rsidRPr="00D3657C" w:rsidR="00294DD1" w:rsidP="002C0AA1" w:rsidRDefault="00294DD1" w14:paraId="4ACAE2E2" w14:textId="77777777">
            <w:pPr>
              <w:rPr>
                <w:szCs w:val="18"/>
              </w:rPr>
            </w:pPr>
            <w:r w:rsidRPr="00D3657C">
              <w:rPr>
                <w:szCs w:val="18"/>
              </w:rPr>
              <w:t>[String]</w:t>
            </w:r>
          </w:p>
          <w:p w:rsidRPr="00D3657C" w:rsidR="00294DD1" w:rsidP="002C0AA1" w:rsidRDefault="00294DD1" w14:paraId="646ED084" w14:textId="77777777">
            <w:pPr>
              <w:rPr>
                <w:szCs w:val="18"/>
              </w:rPr>
            </w:pPr>
            <w:r w:rsidRPr="00D3657C">
              <w:rPr>
                <w:szCs w:val="18"/>
              </w:rPr>
              <w:t>ia</w:t>
            </w:r>
          </w:p>
        </w:tc>
        <w:tc>
          <w:tcPr>
            <w:tcW w:w="747" w:type="dxa"/>
            <w:shd w:val="clear" w:color="auto" w:fill="FFFFFF" w:themeFill="background1"/>
            <w:vAlign w:val="top"/>
          </w:tcPr>
          <w:p w:rsidRPr="00D3657C" w:rsidR="00294DD1" w:rsidP="002C0AA1" w:rsidRDefault="00294DD1" w14:paraId="0A423EAF" w14:textId="77777777">
            <w:pPr>
              <w:rPr>
                <w:szCs w:val="18"/>
              </w:rPr>
            </w:pPr>
            <w:r w:rsidRPr="00D3657C">
              <w:rPr>
                <w:szCs w:val="18"/>
              </w:rPr>
              <w:t>[0..1]</w:t>
            </w:r>
          </w:p>
        </w:tc>
      </w:tr>
      <w:tr w:rsidRPr="00D3657C" w:rsidR="00B444C0" w:rsidTr="00B444C0" w14:paraId="65C84055"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7754A974" w14:textId="77777777">
            <w:pPr>
              <w:rPr>
                <w:szCs w:val="18"/>
              </w:rPr>
            </w:pPr>
            <w:r w:rsidRPr="00D3657C">
              <w:rPr>
                <w:szCs w:val="18"/>
              </w:rPr>
              <w:t>[Property]</w:t>
            </w:r>
          </w:p>
          <w:p w:rsidRPr="00D3657C" w:rsidR="00294DD1" w:rsidP="002C0AA1" w:rsidRDefault="00294DD1" w14:paraId="05F5AF72" w14:textId="77777777">
            <w:pPr>
              <w:rPr>
                <w:szCs w:val="18"/>
              </w:rPr>
            </w:pPr>
            <w:r w:rsidRPr="00D3657C">
              <w:rPr>
                <w:szCs w:val="18"/>
              </w:rPr>
              <w:t>ExplosionGroup</w:t>
            </w:r>
          </w:p>
        </w:tc>
        <w:tc>
          <w:tcPr>
            <w:tcW w:w="4929" w:type="dxa"/>
            <w:shd w:val="clear" w:color="auto" w:fill="FFFFFF" w:themeFill="background1"/>
            <w:vAlign w:val="top"/>
          </w:tcPr>
          <w:p w:rsidRPr="00D3657C" w:rsidR="00294DD1" w:rsidP="002C0AA1" w:rsidRDefault="00294DD1" w14:paraId="3D5855E5" w14:textId="77777777">
            <w:pPr>
              <w:rPr>
                <w:szCs w:val="18"/>
              </w:rPr>
            </w:pPr>
            <w:r w:rsidRPr="00D3657C">
              <w:rPr>
                <w:szCs w:val="18"/>
              </w:rPr>
              <w:t>[IRDI] 0173-1#02-AAT372#001</w:t>
            </w:r>
            <w:r w:rsidRPr="00D3657C">
              <w:rPr>
                <w:szCs w:val="18"/>
              </w:rPr>
              <w:br/>
            </w:r>
            <w:r w:rsidRPr="00D3657C">
              <w:rPr>
                <w:szCs w:val="18"/>
              </w:rPr>
              <w:t>( [IRDI] 0112/2///61987#ABA961#007 permitted gas group/explosion group)</w:t>
            </w:r>
          </w:p>
          <w:p w:rsidR="00294DD1" w:rsidP="002C0AA1" w:rsidRDefault="00294DD1" w14:paraId="00E415DA" w14:textId="6A25340C">
            <w:pPr>
              <w:rPr>
                <w:szCs w:val="18"/>
              </w:rPr>
            </w:pPr>
            <w:r w:rsidRPr="00D3657C">
              <w:rPr>
                <w:szCs w:val="18"/>
              </w:rPr>
              <w:t>classification of dangerous gaseous substances based on their ability to cause an explosion</w:t>
            </w:r>
          </w:p>
          <w:p w:rsidRPr="00D3657C" w:rsidR="00A67DF6" w:rsidP="002C0AA1" w:rsidRDefault="00A67DF6" w14:paraId="52AF4EBE" w14:textId="776BAA42">
            <w:pPr>
              <w:rPr>
                <w:szCs w:val="18"/>
              </w:rPr>
            </w:pPr>
            <w:r>
              <w:rPr>
                <w:szCs w:val="18"/>
              </w:rPr>
              <w:t xml:space="preserve">Note: editorial definition: </w:t>
            </w:r>
            <w:r w:rsidRPr="00A67DF6">
              <w:rPr>
                <w:szCs w:val="18"/>
              </w:rPr>
              <w:t>classification of dangerous gaseous substances based on their ability to be ignited</w:t>
            </w:r>
          </w:p>
          <w:p w:rsidRPr="00D3657C" w:rsidR="00294DD1" w:rsidP="002C0AA1" w:rsidRDefault="00294DD1" w14:paraId="4926EFA3" w14:textId="77777777">
            <w:pPr>
              <w:rPr>
                <w:szCs w:val="18"/>
              </w:rPr>
            </w:pPr>
            <w:r w:rsidRPr="00D3657C">
              <w:rPr>
                <w:szCs w:val="18"/>
              </w:rPr>
              <w:t>Note: Equipment grouping according to IEC 60079-0 is meant by this property</w:t>
            </w:r>
          </w:p>
          <w:p w:rsidRPr="00D3657C" w:rsidR="00294DD1" w:rsidP="002C0AA1" w:rsidRDefault="00294DD1" w14:paraId="75C416D5" w14:textId="77777777">
            <w:pPr>
              <w:rPr>
                <w:szCs w:val="18"/>
              </w:rPr>
            </w:pPr>
            <w:r w:rsidRPr="00D3657C">
              <w:rPr>
                <w:szCs w:val="18"/>
              </w:rPr>
              <w:t>Note: Symbol(s) for the gas group (IIA…IIC) or dust group (IIIA…IIIC)</w:t>
            </w:r>
          </w:p>
        </w:tc>
        <w:tc>
          <w:tcPr>
            <w:tcW w:w="1940" w:type="dxa"/>
            <w:shd w:val="clear" w:color="auto" w:fill="FFFFFF" w:themeFill="background1"/>
            <w:vAlign w:val="top"/>
          </w:tcPr>
          <w:p w:rsidRPr="00D3657C" w:rsidR="00294DD1" w:rsidP="002C0AA1" w:rsidRDefault="00294DD1" w14:paraId="7EACCDC8" w14:textId="77777777">
            <w:pPr>
              <w:rPr>
                <w:szCs w:val="18"/>
              </w:rPr>
            </w:pPr>
            <w:r w:rsidRPr="00D3657C">
              <w:rPr>
                <w:szCs w:val="18"/>
              </w:rPr>
              <w:t>[String]</w:t>
            </w:r>
          </w:p>
          <w:p w:rsidRPr="00D3657C" w:rsidR="00294DD1" w:rsidP="002C0AA1" w:rsidRDefault="00294DD1" w14:paraId="465F5AC8" w14:textId="77777777">
            <w:pPr>
              <w:rPr>
                <w:szCs w:val="18"/>
              </w:rPr>
            </w:pPr>
            <w:r w:rsidRPr="00D3657C">
              <w:rPr>
                <w:szCs w:val="18"/>
              </w:rPr>
              <w:t>IIC</w:t>
            </w:r>
          </w:p>
          <w:p w:rsidRPr="00D3657C" w:rsidR="00294DD1" w:rsidP="002C0AA1" w:rsidRDefault="00294DD1" w14:paraId="532A7E80" w14:textId="77777777">
            <w:pPr>
              <w:rPr>
                <w:szCs w:val="18"/>
              </w:rPr>
            </w:pPr>
            <w:r w:rsidRPr="00D3657C">
              <w:rPr>
                <w:szCs w:val="18"/>
              </w:rPr>
              <w:t>A,B,C,D</w:t>
            </w:r>
          </w:p>
        </w:tc>
        <w:tc>
          <w:tcPr>
            <w:tcW w:w="747" w:type="dxa"/>
            <w:shd w:val="clear" w:color="auto" w:fill="FFFFFF" w:themeFill="background1"/>
            <w:vAlign w:val="top"/>
          </w:tcPr>
          <w:p w:rsidRPr="00D3657C" w:rsidR="00294DD1" w:rsidP="002C0AA1" w:rsidRDefault="00294DD1" w14:paraId="2043D828" w14:textId="77777777">
            <w:pPr>
              <w:rPr>
                <w:szCs w:val="18"/>
              </w:rPr>
            </w:pPr>
            <w:r w:rsidRPr="00D3657C">
              <w:rPr>
                <w:szCs w:val="18"/>
              </w:rPr>
              <w:t>[0..1]</w:t>
            </w:r>
          </w:p>
        </w:tc>
      </w:tr>
      <w:tr w:rsidRPr="00D3657C" w:rsidR="00B444C0" w:rsidTr="00B444C0" w14:paraId="0E24C195"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4E58F9DC" w14:textId="77777777">
            <w:pPr>
              <w:rPr>
                <w:szCs w:val="18"/>
              </w:rPr>
            </w:pPr>
            <w:r w:rsidRPr="00D3657C">
              <w:rPr>
                <w:szCs w:val="18"/>
              </w:rPr>
              <w:t>[Property]</w:t>
            </w:r>
          </w:p>
          <w:p w:rsidRPr="00D3657C" w:rsidR="00294DD1" w:rsidP="002C0AA1" w:rsidRDefault="00294DD1" w14:paraId="467645DD" w14:textId="77777777">
            <w:pPr>
              <w:rPr>
                <w:szCs w:val="18"/>
              </w:rPr>
            </w:pPr>
            <w:r w:rsidRPr="00D3657C">
              <w:rPr>
                <w:szCs w:val="18"/>
              </w:rPr>
              <w:t>LowerLimitingValueOfProcessTemperature</w:t>
            </w:r>
          </w:p>
        </w:tc>
        <w:tc>
          <w:tcPr>
            <w:tcW w:w="4929" w:type="dxa"/>
            <w:shd w:val="clear" w:color="auto" w:fill="FFFFFF" w:themeFill="background1"/>
            <w:vAlign w:val="top"/>
          </w:tcPr>
          <w:p w:rsidRPr="00D3657C" w:rsidR="00294DD1" w:rsidP="002C0AA1" w:rsidRDefault="00294DD1" w14:paraId="4262FA10" w14:textId="77777777">
            <w:pPr>
              <w:rPr>
                <w:szCs w:val="18"/>
              </w:rPr>
            </w:pPr>
            <w:r w:rsidRPr="00D3657C">
              <w:rPr>
                <w:szCs w:val="18"/>
              </w:rPr>
              <w:t>[IRDI] 0173-1#02-AAN309#004</w:t>
            </w:r>
          </w:p>
          <w:p w:rsidRPr="00D3657C" w:rsidR="00294DD1" w:rsidP="002C0AA1" w:rsidRDefault="00294DD1" w14:paraId="6A201C4A" w14:textId="77777777">
            <w:pPr>
              <w:rPr>
                <w:szCs w:val="18"/>
              </w:rPr>
            </w:pPr>
            <w:r w:rsidRPr="00D3657C">
              <w:rPr>
                <w:szCs w:val="18"/>
              </w:rPr>
              <w:t>lowest temperature to which the wetted parts of the equipment can be subjected without permanent impairment of operating characteristics</w:t>
            </w:r>
          </w:p>
          <w:p w:rsidRPr="00D3657C" w:rsidR="00294DD1" w:rsidP="002C0AA1" w:rsidRDefault="00294DD1" w14:paraId="6CEA32F9" w14:textId="77777777">
            <w:pPr>
              <w:rPr>
                <w:szCs w:val="18"/>
              </w:rPr>
            </w:pPr>
            <w:r w:rsidRPr="00D3657C">
              <w:rPr>
                <w:szCs w:val="18"/>
              </w:rPr>
              <w:t>Note: Rated minimum process temperature</w:t>
            </w:r>
          </w:p>
        </w:tc>
        <w:tc>
          <w:tcPr>
            <w:tcW w:w="1940" w:type="dxa"/>
            <w:shd w:val="clear" w:color="auto" w:fill="FFFFFF" w:themeFill="background1"/>
            <w:vAlign w:val="top"/>
          </w:tcPr>
          <w:p w:rsidRPr="00D3657C" w:rsidR="00294DD1" w:rsidP="002C0AA1" w:rsidRDefault="00294DD1" w14:paraId="6FB27077" w14:textId="77777777">
            <w:pPr>
              <w:rPr>
                <w:szCs w:val="18"/>
              </w:rPr>
            </w:pPr>
            <w:r w:rsidRPr="00D3657C">
              <w:rPr>
                <w:szCs w:val="18"/>
              </w:rPr>
              <w:t>[Decimal]</w:t>
            </w:r>
          </w:p>
          <w:p w:rsidRPr="00D3657C" w:rsidR="00294DD1" w:rsidP="002C0AA1" w:rsidRDefault="00294DD1" w14:paraId="2B9188BB" w14:textId="40CA11B6">
            <w:pPr>
              <w:rPr>
                <w:szCs w:val="18"/>
              </w:rPr>
            </w:pPr>
            <w:r w:rsidRPr="00D3657C">
              <w:rPr>
                <w:szCs w:val="18"/>
              </w:rPr>
              <w:t>-40</w:t>
            </w:r>
            <w:r w:rsidRPr="00D3657C">
              <w:rPr>
                <w:szCs w:val="18"/>
                <w:vertAlign w:val="superscript"/>
              </w:rPr>
              <w:fldChar w:fldCharType="begin"/>
            </w:r>
            <w:r w:rsidRPr="00D3657C">
              <w:rPr>
                <w:szCs w:val="18"/>
                <w:vertAlign w:val="superscript"/>
              </w:rPr>
              <w:instrText xml:space="preserve"> NOTEREF _Ref85287562 \h  \* MERGEFORMAT </w:instrText>
            </w:r>
            <w:r w:rsidRPr="00D3657C">
              <w:rPr>
                <w:szCs w:val="18"/>
                <w:vertAlign w:val="superscript"/>
              </w:rPr>
            </w:r>
            <w:r w:rsidRPr="00D3657C">
              <w:rPr>
                <w:szCs w:val="18"/>
                <w:vertAlign w:val="superscript"/>
              </w:rPr>
              <w:fldChar w:fldCharType="separate"/>
            </w:r>
            <w:r w:rsidR="003A630C">
              <w:rPr>
                <w:szCs w:val="18"/>
                <w:vertAlign w:val="superscript"/>
              </w:rPr>
              <w:t>3</w:t>
            </w:r>
            <w:r w:rsidRPr="00D3657C">
              <w:rPr>
                <w:szCs w:val="18"/>
                <w:vertAlign w:val="superscript"/>
              </w:rPr>
              <w:fldChar w:fldCharType="end"/>
            </w:r>
          </w:p>
          <w:p w:rsidRPr="00D3657C" w:rsidR="00294DD1" w:rsidP="002C0AA1" w:rsidRDefault="00294DD1" w14:paraId="09373F62" w14:textId="77777777">
            <w:pPr>
              <w:rPr>
                <w:szCs w:val="18"/>
              </w:rPr>
            </w:pPr>
            <w:r w:rsidRPr="00D3657C">
              <w:rPr>
                <w:szCs w:val="18"/>
              </w:rPr>
              <w:t>Unit: ºC</w:t>
            </w:r>
          </w:p>
        </w:tc>
        <w:tc>
          <w:tcPr>
            <w:tcW w:w="747" w:type="dxa"/>
            <w:shd w:val="clear" w:color="auto" w:fill="FFFFFF" w:themeFill="background1"/>
            <w:vAlign w:val="top"/>
          </w:tcPr>
          <w:p w:rsidRPr="00D3657C" w:rsidR="00294DD1" w:rsidP="002C0AA1" w:rsidRDefault="00294DD1" w14:paraId="27875716" w14:textId="77777777">
            <w:pPr>
              <w:rPr>
                <w:szCs w:val="18"/>
              </w:rPr>
            </w:pPr>
            <w:r w:rsidRPr="00D3657C">
              <w:rPr>
                <w:szCs w:val="18"/>
              </w:rPr>
              <w:t>[0..1]</w:t>
            </w:r>
          </w:p>
        </w:tc>
      </w:tr>
      <w:tr w:rsidRPr="00D3657C" w:rsidR="00B444C0" w:rsidTr="00B444C0" w14:paraId="59865B76"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33233BC2" w14:textId="77777777">
            <w:pPr>
              <w:rPr>
                <w:szCs w:val="18"/>
              </w:rPr>
            </w:pPr>
            <w:r w:rsidRPr="00D3657C">
              <w:rPr>
                <w:szCs w:val="18"/>
              </w:rPr>
              <w:t>[Property]</w:t>
            </w:r>
          </w:p>
          <w:p w:rsidRPr="00D3657C" w:rsidR="00294DD1" w:rsidP="002C0AA1" w:rsidRDefault="00294DD1" w14:paraId="69B85804" w14:textId="77777777">
            <w:pPr>
              <w:rPr>
                <w:szCs w:val="18"/>
              </w:rPr>
            </w:pPr>
            <w:r w:rsidRPr="00D3657C">
              <w:rPr>
                <w:szCs w:val="18"/>
              </w:rPr>
              <w:t>UpperLimitingValueOfProcessTemperature</w:t>
            </w:r>
          </w:p>
        </w:tc>
        <w:tc>
          <w:tcPr>
            <w:tcW w:w="4929" w:type="dxa"/>
            <w:shd w:val="clear" w:color="auto" w:fill="FFFFFF" w:themeFill="background1"/>
            <w:vAlign w:val="top"/>
          </w:tcPr>
          <w:p w:rsidRPr="00D3657C" w:rsidR="00294DD1" w:rsidP="002C0AA1" w:rsidRDefault="00294DD1" w14:paraId="601589C9" w14:textId="77777777">
            <w:pPr>
              <w:rPr>
                <w:szCs w:val="18"/>
              </w:rPr>
            </w:pPr>
            <w:r w:rsidRPr="00D3657C">
              <w:rPr>
                <w:szCs w:val="18"/>
              </w:rPr>
              <w:t>[IRDI] 0173-1#02-AAN307#004</w:t>
            </w:r>
          </w:p>
          <w:p w:rsidRPr="00D3657C" w:rsidR="00294DD1" w:rsidP="002C0AA1" w:rsidRDefault="00294DD1" w14:paraId="3553D949" w14:textId="77777777">
            <w:pPr>
              <w:rPr>
                <w:szCs w:val="18"/>
              </w:rPr>
            </w:pPr>
            <w:r w:rsidRPr="00D3657C">
              <w:rPr>
                <w:szCs w:val="18"/>
              </w:rPr>
              <w:t xml:space="preserve">highest temperature to which the wetted parts of the device may be subjected without permanent impairment of operating characteristics </w:t>
            </w:r>
          </w:p>
          <w:p w:rsidRPr="00D3657C" w:rsidR="00294DD1" w:rsidP="002C0AA1" w:rsidRDefault="00294DD1" w14:paraId="6CC38342" w14:textId="77777777">
            <w:pPr>
              <w:rPr>
                <w:szCs w:val="18"/>
              </w:rPr>
            </w:pPr>
            <w:r w:rsidRPr="00D3657C">
              <w:rPr>
                <w:szCs w:val="18"/>
              </w:rPr>
              <w:t>Note: Rated maximum process temperature</w:t>
            </w:r>
          </w:p>
        </w:tc>
        <w:tc>
          <w:tcPr>
            <w:tcW w:w="1940" w:type="dxa"/>
            <w:shd w:val="clear" w:color="auto" w:fill="FFFFFF" w:themeFill="background1"/>
            <w:vAlign w:val="top"/>
          </w:tcPr>
          <w:p w:rsidRPr="00D3657C" w:rsidR="00294DD1" w:rsidP="002C0AA1" w:rsidRDefault="00294DD1" w14:paraId="238F6E98" w14:textId="77777777">
            <w:pPr>
              <w:rPr>
                <w:szCs w:val="18"/>
              </w:rPr>
            </w:pPr>
            <w:r w:rsidRPr="00D3657C">
              <w:rPr>
                <w:szCs w:val="18"/>
              </w:rPr>
              <w:t>[Decimal]</w:t>
            </w:r>
          </w:p>
          <w:p w:rsidRPr="00D3657C" w:rsidR="00294DD1" w:rsidP="002C0AA1" w:rsidRDefault="00294DD1" w14:paraId="50927B2F" w14:textId="2887D0B4">
            <w:pPr>
              <w:rPr>
                <w:szCs w:val="18"/>
              </w:rPr>
            </w:pPr>
            <w:r w:rsidRPr="00D3657C">
              <w:rPr>
                <w:szCs w:val="18"/>
              </w:rPr>
              <w:t>120</w:t>
            </w:r>
            <w:r w:rsidRPr="00D3657C">
              <w:rPr>
                <w:szCs w:val="18"/>
                <w:vertAlign w:val="superscript"/>
              </w:rPr>
              <w:fldChar w:fldCharType="begin"/>
            </w:r>
            <w:r w:rsidRPr="00D3657C">
              <w:rPr>
                <w:szCs w:val="18"/>
                <w:vertAlign w:val="superscript"/>
              </w:rPr>
              <w:instrText xml:space="preserve"> NOTEREF _Ref85287562 \h  \* MERGEFORMAT </w:instrText>
            </w:r>
            <w:r w:rsidRPr="00D3657C">
              <w:rPr>
                <w:szCs w:val="18"/>
                <w:vertAlign w:val="superscript"/>
              </w:rPr>
            </w:r>
            <w:r w:rsidRPr="00D3657C">
              <w:rPr>
                <w:szCs w:val="18"/>
                <w:vertAlign w:val="superscript"/>
              </w:rPr>
              <w:fldChar w:fldCharType="separate"/>
            </w:r>
            <w:r w:rsidR="003A630C">
              <w:rPr>
                <w:szCs w:val="18"/>
                <w:vertAlign w:val="superscript"/>
              </w:rPr>
              <w:t>3</w:t>
            </w:r>
            <w:r w:rsidRPr="00D3657C">
              <w:rPr>
                <w:szCs w:val="18"/>
                <w:vertAlign w:val="superscript"/>
              </w:rPr>
              <w:fldChar w:fldCharType="end"/>
            </w:r>
          </w:p>
          <w:p w:rsidRPr="00D3657C" w:rsidR="00294DD1" w:rsidP="002C0AA1" w:rsidRDefault="00294DD1" w14:paraId="1E8C9C3C" w14:textId="77777777">
            <w:pPr>
              <w:rPr>
                <w:szCs w:val="18"/>
              </w:rPr>
            </w:pPr>
            <w:r w:rsidRPr="00D3657C">
              <w:rPr>
                <w:szCs w:val="18"/>
              </w:rPr>
              <w:t>Unit: ºC</w:t>
            </w:r>
          </w:p>
        </w:tc>
        <w:tc>
          <w:tcPr>
            <w:tcW w:w="747" w:type="dxa"/>
            <w:shd w:val="clear" w:color="auto" w:fill="FFFFFF" w:themeFill="background1"/>
            <w:vAlign w:val="top"/>
          </w:tcPr>
          <w:p w:rsidRPr="00D3657C" w:rsidR="00294DD1" w:rsidP="002C0AA1" w:rsidRDefault="00294DD1" w14:paraId="13525B54" w14:textId="77777777">
            <w:pPr>
              <w:rPr>
                <w:szCs w:val="18"/>
              </w:rPr>
            </w:pPr>
            <w:r w:rsidRPr="00D3657C">
              <w:rPr>
                <w:szCs w:val="18"/>
              </w:rPr>
              <w:t>[0..1]</w:t>
            </w:r>
          </w:p>
        </w:tc>
      </w:tr>
      <w:tr w:rsidRPr="00D3657C" w:rsidR="00B444C0" w:rsidTr="00B444C0" w14:paraId="11A569D6"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126FB5AE" w14:textId="77777777">
            <w:pPr>
              <w:rPr>
                <w:szCs w:val="18"/>
              </w:rPr>
            </w:pPr>
            <w:r w:rsidRPr="00D3657C">
              <w:rPr>
                <w:szCs w:val="18"/>
              </w:rPr>
              <w:lastRenderedPageBreak/>
              <w:t>[Property]</w:t>
            </w:r>
          </w:p>
          <w:p w:rsidRPr="00D3657C" w:rsidR="00294DD1" w:rsidP="002C0AA1" w:rsidRDefault="00294DD1" w14:paraId="629998B2" w14:textId="77777777">
            <w:pPr>
              <w:rPr>
                <w:szCs w:val="18"/>
              </w:rPr>
            </w:pPr>
            <w:r w:rsidRPr="00D3657C">
              <w:rPr>
                <w:szCs w:val="18"/>
              </w:rPr>
              <w:t>MaxSurfaceTemperatureForDustProof</w:t>
            </w:r>
          </w:p>
        </w:tc>
        <w:tc>
          <w:tcPr>
            <w:tcW w:w="4929" w:type="dxa"/>
            <w:shd w:val="clear" w:color="auto" w:fill="FFFFFF" w:themeFill="background1"/>
            <w:vAlign w:val="top"/>
          </w:tcPr>
          <w:p w:rsidRPr="00D3657C" w:rsidR="00294DD1" w:rsidP="002C0AA1" w:rsidRDefault="00294DD1" w14:paraId="3983BF41" w14:textId="77777777">
            <w:pPr>
              <w:rPr>
                <w:szCs w:val="18"/>
              </w:rPr>
            </w:pPr>
            <w:r w:rsidRPr="00D3657C">
              <w:rPr>
                <w:szCs w:val="18"/>
              </w:rPr>
              <w:t>[IRDI] 0173-1#02-AAM666#005</w:t>
            </w:r>
            <w:r w:rsidRPr="00D3657C">
              <w:rPr>
                <w:szCs w:val="18"/>
              </w:rPr>
              <w:br/>
            </w:r>
            <w:r w:rsidRPr="00D3657C">
              <w:rPr>
                <w:szCs w:val="18"/>
              </w:rPr>
              <w:t>( [IRDI] 0112/2///61987#ABB159#004 maximum surface temperature for dust-proof)</w:t>
            </w:r>
          </w:p>
          <w:p w:rsidRPr="00D3657C" w:rsidR="00294DD1" w:rsidP="002C0AA1" w:rsidRDefault="00294DD1" w14:paraId="0E4CEB3F" w14:textId="77777777">
            <w:pPr>
              <w:rPr>
                <w:szCs w:val="18"/>
              </w:rPr>
            </w:pPr>
            <w:r w:rsidRPr="00D3657C">
              <w:rPr>
                <w:szCs w:val="18"/>
              </w:rPr>
              <w:t>maximum permissible surface temperature of a device used in an explosion hazardous area with combustible dust</w:t>
            </w:r>
          </w:p>
          <w:p w:rsidRPr="00D3657C" w:rsidR="00294DD1" w:rsidP="002C0AA1" w:rsidRDefault="00294DD1" w14:paraId="37E98011" w14:textId="77777777">
            <w:pPr>
              <w:rPr>
                <w:szCs w:val="18"/>
              </w:rPr>
            </w:pPr>
            <w:r w:rsidRPr="00D3657C">
              <w:rPr>
                <w:szCs w:val="18"/>
              </w:rPr>
              <w:t xml:space="preserve">Note: </w:t>
            </w:r>
            <w:r w:rsidRPr="00D3657C">
              <w:rPr>
                <w:rFonts w:hint="eastAsia"/>
                <w:szCs w:val="18"/>
              </w:rPr>
              <w:t>Maximum surface temperature (dust layer ≤ 5 mm) for specified maximum ambient and maximum process temperature, relevant for Group III only</w:t>
            </w:r>
          </w:p>
        </w:tc>
        <w:tc>
          <w:tcPr>
            <w:tcW w:w="1940" w:type="dxa"/>
            <w:shd w:val="clear" w:color="auto" w:fill="FFFFFF" w:themeFill="background1"/>
            <w:vAlign w:val="top"/>
          </w:tcPr>
          <w:p w:rsidRPr="00D3657C" w:rsidR="00294DD1" w:rsidP="002C0AA1" w:rsidRDefault="00294DD1" w14:paraId="13E2DE26" w14:textId="77777777">
            <w:pPr>
              <w:rPr>
                <w:szCs w:val="18"/>
              </w:rPr>
            </w:pPr>
            <w:r w:rsidRPr="00D3657C">
              <w:rPr>
                <w:szCs w:val="18"/>
              </w:rPr>
              <w:t>[Decimal]</w:t>
            </w:r>
          </w:p>
          <w:p w:rsidRPr="00D3657C" w:rsidR="00294DD1" w:rsidP="002C0AA1" w:rsidRDefault="00294DD1" w14:paraId="017126B5" w14:textId="28F20188">
            <w:pPr>
              <w:rPr>
                <w:szCs w:val="18"/>
              </w:rPr>
            </w:pPr>
            <w:r w:rsidRPr="00D3657C">
              <w:rPr>
                <w:szCs w:val="18"/>
              </w:rPr>
              <w:t>85</w:t>
            </w:r>
            <w:r w:rsidRPr="00D3657C">
              <w:rPr>
                <w:szCs w:val="18"/>
                <w:vertAlign w:val="superscript"/>
              </w:rPr>
              <w:fldChar w:fldCharType="begin"/>
            </w:r>
            <w:r w:rsidRPr="00D3657C">
              <w:rPr>
                <w:szCs w:val="18"/>
                <w:vertAlign w:val="superscript"/>
              </w:rPr>
              <w:instrText xml:space="preserve"> NOTEREF _Ref85287562 \h  \* MERGEFORMAT </w:instrText>
            </w:r>
            <w:r w:rsidRPr="00D3657C">
              <w:rPr>
                <w:szCs w:val="18"/>
                <w:vertAlign w:val="superscript"/>
              </w:rPr>
            </w:r>
            <w:r w:rsidRPr="00D3657C">
              <w:rPr>
                <w:szCs w:val="18"/>
                <w:vertAlign w:val="superscript"/>
              </w:rPr>
              <w:fldChar w:fldCharType="separate"/>
            </w:r>
            <w:r w:rsidR="003A630C">
              <w:rPr>
                <w:szCs w:val="18"/>
                <w:vertAlign w:val="superscript"/>
              </w:rPr>
              <w:t>3</w:t>
            </w:r>
            <w:r w:rsidRPr="00D3657C">
              <w:rPr>
                <w:szCs w:val="18"/>
                <w:vertAlign w:val="superscript"/>
              </w:rPr>
              <w:fldChar w:fldCharType="end"/>
            </w:r>
          </w:p>
          <w:p w:rsidRPr="00D3657C" w:rsidR="00294DD1" w:rsidP="002C0AA1" w:rsidRDefault="00294DD1" w14:paraId="6CE6AB7E" w14:textId="77777777">
            <w:pPr>
              <w:rPr>
                <w:szCs w:val="18"/>
              </w:rPr>
            </w:pPr>
            <w:r w:rsidRPr="00D3657C">
              <w:rPr>
                <w:szCs w:val="18"/>
              </w:rPr>
              <w:t>Unit: ºC</w:t>
            </w:r>
          </w:p>
        </w:tc>
        <w:tc>
          <w:tcPr>
            <w:tcW w:w="747" w:type="dxa"/>
            <w:shd w:val="clear" w:color="auto" w:fill="FFFFFF" w:themeFill="background1"/>
            <w:vAlign w:val="top"/>
          </w:tcPr>
          <w:p w:rsidRPr="00D3657C" w:rsidR="00294DD1" w:rsidP="002C0AA1" w:rsidRDefault="00294DD1" w14:paraId="684DF463" w14:textId="77777777">
            <w:pPr>
              <w:rPr>
                <w:szCs w:val="18"/>
              </w:rPr>
            </w:pPr>
            <w:r w:rsidRPr="00D3657C">
              <w:rPr>
                <w:szCs w:val="18"/>
              </w:rPr>
              <w:t>[0..1]</w:t>
            </w:r>
          </w:p>
        </w:tc>
      </w:tr>
      <w:tr w:rsidRPr="00D3657C" w:rsidR="00B444C0" w:rsidTr="00B444C0" w14:paraId="072DE9ED" w14:textId="77777777">
        <w:tblPrEx>
          <w:tblLook w:val="04A0" w:firstRow="1" w:lastRow="0" w:firstColumn="1" w:lastColumn="0" w:noHBand="0" w:noVBand="1"/>
        </w:tblPrEx>
        <w:tc>
          <w:tcPr>
            <w:tcW w:w="2085" w:type="dxa"/>
            <w:shd w:val="clear" w:color="auto" w:fill="FFFFFF" w:themeFill="background1"/>
            <w:vAlign w:val="top"/>
          </w:tcPr>
          <w:p w:rsidRPr="00D3657C" w:rsidR="00294DD1" w:rsidP="002C0AA1" w:rsidRDefault="00294DD1" w14:paraId="11D9F17D" w14:textId="77777777">
            <w:pPr>
              <w:rPr>
                <w:szCs w:val="18"/>
              </w:rPr>
            </w:pPr>
            <w:r w:rsidRPr="00D3657C">
              <w:rPr>
                <w:szCs w:val="18"/>
              </w:rPr>
              <w:t>[Property]</w:t>
            </w:r>
          </w:p>
          <w:p w:rsidRPr="00D3657C" w:rsidR="00294DD1" w:rsidP="002C0AA1" w:rsidRDefault="00294DD1" w14:paraId="71120B78" w14:textId="77777777">
            <w:pPr>
              <w:rPr>
                <w:szCs w:val="18"/>
              </w:rPr>
            </w:pPr>
            <w:r w:rsidRPr="00D3657C">
              <w:rPr>
                <w:szCs w:val="18"/>
              </w:rPr>
              <w:t>TemperatureClass</w:t>
            </w:r>
          </w:p>
        </w:tc>
        <w:tc>
          <w:tcPr>
            <w:tcW w:w="4929" w:type="dxa"/>
            <w:shd w:val="clear" w:color="auto" w:fill="FFFFFF" w:themeFill="background1"/>
            <w:vAlign w:val="top"/>
          </w:tcPr>
          <w:p w:rsidRPr="00D3657C" w:rsidR="00294DD1" w:rsidP="002C0AA1" w:rsidRDefault="00294DD1" w14:paraId="5C4EEA3C" w14:textId="77777777">
            <w:pPr>
              <w:rPr>
                <w:szCs w:val="18"/>
              </w:rPr>
            </w:pPr>
            <w:r w:rsidRPr="00D3657C">
              <w:rPr>
                <w:szCs w:val="18"/>
              </w:rPr>
              <w:t>[IRDI] 0173-1#02-AAO371#004</w:t>
            </w:r>
            <w:r w:rsidRPr="00D3657C">
              <w:rPr>
                <w:szCs w:val="18"/>
              </w:rPr>
              <w:br/>
            </w:r>
            <w:r w:rsidRPr="00D3657C">
              <w:rPr>
                <w:szCs w:val="18"/>
              </w:rPr>
              <w:t>( [IRDI] 0112/2///61987#ABA593#002 temperature class)</w:t>
            </w:r>
          </w:p>
          <w:p w:rsidR="00156347" w:rsidP="002C0AA1" w:rsidRDefault="00156347" w14:paraId="0FB0B437" w14:textId="447C8AF1">
            <w:pPr>
              <w:rPr>
                <w:szCs w:val="18"/>
              </w:rPr>
            </w:pPr>
            <w:r w:rsidRPr="00156347">
              <w:rPr>
                <w:szCs w:val="18"/>
              </w:rPr>
              <w:t>classification system of electrical apparatus, based on its maximum surface temperature, related to the specific explosive atmosphere for which it is intended to be used</w:t>
            </w:r>
          </w:p>
          <w:p w:rsidRPr="00D3657C" w:rsidR="00294DD1" w:rsidP="002C0AA1" w:rsidRDefault="00156347" w14:paraId="5A7CF283" w14:textId="1564A778">
            <w:pPr>
              <w:rPr>
                <w:szCs w:val="18"/>
              </w:rPr>
            </w:pPr>
            <w:r>
              <w:rPr>
                <w:szCs w:val="18"/>
              </w:rPr>
              <w:t xml:space="preserve">Note: editorial definition: </w:t>
            </w:r>
            <w:r w:rsidRPr="00D3657C" w:rsidR="00294DD1">
              <w:rPr>
                <w:szCs w:val="18"/>
              </w:rPr>
              <w:t>classification system of electrical apparatus, based on its maximum surface temperature, intended for use in an explosive atmospheres with flammable gas, vapour or mist.</w:t>
            </w:r>
          </w:p>
          <w:p w:rsidRPr="00D3657C" w:rsidR="00294DD1" w:rsidP="002C0AA1" w:rsidRDefault="00294DD1" w14:paraId="067068F4" w14:textId="77777777">
            <w:pPr>
              <w:rPr>
                <w:szCs w:val="18"/>
              </w:rPr>
            </w:pPr>
            <w:r w:rsidRPr="00D3657C">
              <w:rPr>
                <w:szCs w:val="18"/>
              </w:rPr>
              <w:t>Note: Temperature class for specified maximum ambient and maximum process temperature, relevant for Group II only (Further combinations may be provided in the instruction manual).</w:t>
            </w:r>
          </w:p>
        </w:tc>
        <w:tc>
          <w:tcPr>
            <w:tcW w:w="1940" w:type="dxa"/>
            <w:shd w:val="clear" w:color="auto" w:fill="FFFFFF" w:themeFill="background1"/>
            <w:vAlign w:val="top"/>
          </w:tcPr>
          <w:p w:rsidRPr="00D3657C" w:rsidR="00294DD1" w:rsidP="002C0AA1" w:rsidRDefault="00294DD1" w14:paraId="2177188F" w14:textId="77777777">
            <w:pPr>
              <w:rPr>
                <w:szCs w:val="18"/>
              </w:rPr>
            </w:pPr>
            <w:r w:rsidRPr="00D3657C">
              <w:rPr>
                <w:szCs w:val="18"/>
              </w:rPr>
              <w:t>[String]</w:t>
            </w:r>
          </w:p>
          <w:p w:rsidRPr="00D3657C" w:rsidR="00294DD1" w:rsidP="002C0AA1" w:rsidRDefault="00294DD1" w14:paraId="70F5D719" w14:textId="77777777">
            <w:pPr>
              <w:rPr>
                <w:szCs w:val="18"/>
              </w:rPr>
            </w:pPr>
            <w:r w:rsidRPr="00D3657C">
              <w:rPr>
                <w:szCs w:val="18"/>
              </w:rPr>
              <w:t>T4</w:t>
            </w:r>
          </w:p>
        </w:tc>
        <w:tc>
          <w:tcPr>
            <w:tcW w:w="747" w:type="dxa"/>
            <w:shd w:val="clear" w:color="auto" w:fill="FFFFFF" w:themeFill="background1"/>
            <w:vAlign w:val="top"/>
          </w:tcPr>
          <w:p w:rsidRPr="00D3657C" w:rsidR="00294DD1" w:rsidP="002C0AA1" w:rsidRDefault="00294DD1" w14:paraId="2249E048" w14:textId="77777777">
            <w:pPr>
              <w:rPr>
                <w:szCs w:val="18"/>
              </w:rPr>
            </w:pPr>
            <w:r w:rsidRPr="00D3657C">
              <w:rPr>
                <w:szCs w:val="18"/>
              </w:rPr>
              <w:t>[0..1]</w:t>
            </w:r>
          </w:p>
        </w:tc>
      </w:tr>
    </w:tbl>
    <w:p w:rsidRPr="00BC3B3A" w:rsidR="00BC3B3A" w:rsidP="00BC3B3A" w:rsidRDefault="00BC3B3A" w14:paraId="203A4071" w14:textId="77777777"/>
    <w:p w:rsidR="00B62595" w:rsidRDefault="00703936" w14:paraId="39FACA65" w14:textId="31DC2E62">
      <w:pPr>
        <w:pStyle w:val="berschrift2"/>
      </w:pPr>
      <w:bookmarkStart w:name="_Toc114783957" w:id="153"/>
      <w:r>
        <w:t>Properties of the SMC “ExternalElectricalCircuit”</w:t>
      </w:r>
      <w:bookmarkEnd w:id="153"/>
    </w:p>
    <w:p w:rsidRPr="002E1FFE" w:rsidR="002A2421" w:rsidP="002A2421" w:rsidRDefault="0039461D" w14:paraId="5F4753C5" w14:textId="356CDC1E">
      <w:r>
        <w:fldChar w:fldCharType="begin"/>
      </w:r>
      <w:r>
        <w:instrText xml:space="preserve"> REF _Ref100653148 \h </w:instrText>
      </w:r>
      <w:r>
        <w:fldChar w:fldCharType="separate"/>
      </w:r>
      <w:r w:rsidR="003A630C">
        <w:t xml:space="preserve">Figure </w:t>
      </w:r>
      <w:r w:rsidR="003A630C">
        <w:rPr>
          <w:noProof/>
        </w:rPr>
        <w:t>7</w:t>
      </w:r>
      <w:r>
        <w:fldChar w:fldCharType="end"/>
      </w:r>
      <w:r>
        <w:t xml:space="preserve"> </w:t>
      </w:r>
      <w:r w:rsidRPr="00C76D21" w:rsidR="002A2421">
        <w:t xml:space="preserve">shows the UML-diagram defining the relevant properties which need to be set. </w:t>
      </w:r>
      <w:r>
        <w:fldChar w:fldCharType="begin"/>
      </w:r>
      <w:r>
        <w:instrText xml:space="preserve"> REF _Ref100653299 \h </w:instrText>
      </w:r>
      <w:r>
        <w:fldChar w:fldCharType="separate"/>
      </w:r>
      <w:r w:rsidR="003A630C">
        <w:t xml:space="preserve">Table </w:t>
      </w:r>
      <w:r w:rsidR="003A630C">
        <w:rPr>
          <w:noProof/>
        </w:rPr>
        <w:t>10</w:t>
      </w:r>
      <w:r>
        <w:fldChar w:fldCharType="end"/>
      </w:r>
      <w:r>
        <w:t xml:space="preserve"> </w:t>
      </w:r>
      <w:r w:rsidRPr="00C76D21" w:rsidR="002A2421">
        <w:t>describes the details of the SMC structure.</w:t>
      </w:r>
    </w:p>
    <w:p w:rsidR="001D4171" w:rsidP="001D4171" w:rsidRDefault="001D4171" w14:paraId="2103C1BC" w14:textId="5BBA3585">
      <w:pPr>
        <w:pStyle w:val="Beschriftung"/>
        <w:keepNext/>
      </w:pPr>
      <w:bookmarkStart w:name="_Ref100653299" w:id="154"/>
      <w:bookmarkStart w:name="_Toc114783916" w:id="155"/>
      <w:r>
        <w:t xml:space="preserve">Table </w:t>
      </w:r>
      <w:r>
        <w:fldChar w:fldCharType="begin"/>
      </w:r>
      <w:r>
        <w:instrText xml:space="preserve"> SEQ Table \* ARABIC </w:instrText>
      </w:r>
      <w:r>
        <w:fldChar w:fldCharType="separate"/>
      </w:r>
      <w:r w:rsidR="003A630C">
        <w:rPr>
          <w:noProof/>
        </w:rPr>
        <w:t>10</w:t>
      </w:r>
      <w:r>
        <w:fldChar w:fldCharType="end"/>
      </w:r>
      <w:bookmarkEnd w:id="154"/>
      <w:r>
        <w:t xml:space="preserve">: </w:t>
      </w:r>
      <w:r w:rsidRPr="00FB2437">
        <w:t>Properties of SMC "ExternalElectricalCircuit"</w:t>
      </w:r>
      <w:bookmarkEnd w:id="155"/>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D3657C" w:rsidR="00FA6185" w:rsidTr="001D4171" w14:paraId="3ADE7F18" w14:textId="77777777">
        <w:trPr>
          <w:gridAfter w:val="1"/>
          <w:wAfter w:w="53" w:type="dxa"/>
        </w:trPr>
        <w:tc>
          <w:tcPr>
            <w:tcW w:w="2074" w:type="dxa"/>
            <w:shd w:val="clear" w:color="auto" w:fill="0029CC"/>
            <w:vAlign w:val="top"/>
          </w:tcPr>
          <w:p w:rsidRPr="00D3657C" w:rsidR="00FA6185" w:rsidP="002C0AA1" w:rsidRDefault="00FA6185" w14:paraId="043CAE15" w14:textId="77777777">
            <w:pPr>
              <w:rPr>
                <w:color w:val="FFFFFF" w:themeColor="background1"/>
                <w:szCs w:val="18"/>
              </w:rPr>
            </w:pPr>
            <w:r w:rsidRPr="00D3657C">
              <w:rPr>
                <w:b/>
                <w:color w:val="FFFFFF" w:themeColor="background1"/>
                <w:szCs w:val="18"/>
              </w:rPr>
              <w:t>idShort:</w:t>
            </w:r>
          </w:p>
        </w:tc>
        <w:tc>
          <w:tcPr>
            <w:tcW w:w="7574" w:type="dxa"/>
            <w:gridSpan w:val="3"/>
            <w:vAlign w:val="bottom"/>
          </w:tcPr>
          <w:p w:rsidRPr="00D3657C" w:rsidR="00FA6185" w:rsidP="002C0AA1" w:rsidRDefault="00FA6185" w14:paraId="26EF06A4" w14:textId="77777777">
            <w:pPr>
              <w:rPr>
                <w:szCs w:val="18"/>
              </w:rPr>
            </w:pPr>
            <w:r w:rsidRPr="00D3657C">
              <w:rPr>
                <w:szCs w:val="18"/>
              </w:rPr>
              <w:t>ExternalElectricalCircuit</w:t>
            </w:r>
          </w:p>
        </w:tc>
      </w:tr>
      <w:tr w:rsidRPr="00D3657C" w:rsidR="00FA6185" w:rsidTr="001D4171" w14:paraId="2474700C" w14:textId="77777777">
        <w:trPr>
          <w:gridAfter w:val="1"/>
          <w:wAfter w:w="53" w:type="dxa"/>
        </w:trPr>
        <w:tc>
          <w:tcPr>
            <w:tcW w:w="2074" w:type="dxa"/>
            <w:shd w:val="clear" w:color="auto" w:fill="0029CC"/>
            <w:vAlign w:val="top"/>
          </w:tcPr>
          <w:p w:rsidRPr="00D3657C" w:rsidR="00FA6185" w:rsidP="002C0AA1" w:rsidRDefault="00FA6185" w14:paraId="04BE9A6F" w14:textId="77777777">
            <w:pPr>
              <w:rPr>
                <w:b/>
                <w:color w:val="FFFFFF" w:themeColor="background1"/>
                <w:szCs w:val="18"/>
              </w:rPr>
            </w:pPr>
            <w:r w:rsidRPr="00D3657C">
              <w:rPr>
                <w:b/>
                <w:color w:val="FFFFFF" w:themeColor="background1"/>
                <w:szCs w:val="18"/>
              </w:rPr>
              <w:t>Class:</w:t>
            </w:r>
          </w:p>
        </w:tc>
        <w:tc>
          <w:tcPr>
            <w:tcW w:w="7574" w:type="dxa"/>
            <w:gridSpan w:val="3"/>
            <w:vAlign w:val="bottom"/>
          </w:tcPr>
          <w:p w:rsidRPr="00D3657C" w:rsidR="00FA6185" w:rsidP="002C0AA1" w:rsidRDefault="00F56FC6" w14:paraId="1F373838" w14:textId="37C18FB9">
            <w:pPr>
              <w:rPr>
                <w:szCs w:val="18"/>
              </w:rPr>
            </w:pPr>
            <w:r>
              <w:rPr>
                <w:szCs w:val="18"/>
              </w:rPr>
              <w:t>Submodel</w:t>
            </w:r>
            <w:r w:rsidRPr="00D3657C" w:rsidR="00FA6185">
              <w:rPr>
                <w:szCs w:val="18"/>
              </w:rPr>
              <w:t>ElementCollection</w:t>
            </w:r>
          </w:p>
        </w:tc>
      </w:tr>
      <w:tr w:rsidRPr="003A630C" w:rsidR="00FA6185" w:rsidTr="001D4171" w14:paraId="0FCA6B50" w14:textId="77777777">
        <w:trPr>
          <w:gridAfter w:val="1"/>
          <w:wAfter w:w="53" w:type="dxa"/>
        </w:trPr>
        <w:tc>
          <w:tcPr>
            <w:tcW w:w="2074" w:type="dxa"/>
            <w:shd w:val="clear" w:color="auto" w:fill="0029CC"/>
            <w:vAlign w:val="top"/>
          </w:tcPr>
          <w:p w:rsidRPr="00D3657C" w:rsidR="00FA6185" w:rsidP="002C0AA1" w:rsidRDefault="00FA6185" w14:paraId="21FB3C93" w14:textId="77777777">
            <w:pPr>
              <w:rPr>
                <w:b/>
                <w:color w:val="FFFFFF" w:themeColor="background1"/>
                <w:szCs w:val="18"/>
              </w:rPr>
            </w:pPr>
            <w:r w:rsidRPr="00D3657C">
              <w:rPr>
                <w:b/>
                <w:color w:val="FFFFFF" w:themeColor="background1"/>
                <w:szCs w:val="18"/>
              </w:rPr>
              <w:t>semanticId:</w:t>
            </w:r>
          </w:p>
        </w:tc>
        <w:tc>
          <w:tcPr>
            <w:tcW w:w="7574" w:type="dxa"/>
            <w:gridSpan w:val="3"/>
            <w:vAlign w:val="bottom"/>
          </w:tcPr>
          <w:p w:rsidRPr="00396BDB" w:rsidR="00FA6185" w:rsidP="002C0AA1" w:rsidRDefault="00FA6185" w14:paraId="3E4FA06E" w14:textId="056EAE26">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00AE448E">
              <w:rPr>
                <w:szCs w:val="18"/>
                <w:lang w:val="de-DE"/>
              </w:rPr>
              <w:t>Marking/ExplosionSafeties/ExplosionSafety</w:t>
            </w:r>
            <w:r w:rsidRPr="00396BDB">
              <w:rPr>
                <w:szCs w:val="18"/>
                <w:lang w:val="de-DE"/>
              </w:rPr>
              <w:t>/</w:t>
            </w:r>
            <w:r w:rsidRPr="00396BDB">
              <w:rPr>
                <w:szCs w:val="18"/>
                <w:lang w:val="de-DE"/>
              </w:rPr>
              <w:br/>
            </w:r>
            <w:r w:rsidRPr="00396BDB">
              <w:rPr>
                <w:szCs w:val="18"/>
                <w:lang w:val="de-DE"/>
              </w:rPr>
              <w:t>ExternalElectricalCircuit</w:t>
            </w:r>
          </w:p>
        </w:tc>
      </w:tr>
      <w:tr w:rsidRPr="00D3657C" w:rsidR="00FA6185" w:rsidTr="001D4171" w14:paraId="3764D438" w14:textId="77777777">
        <w:trPr>
          <w:gridAfter w:val="1"/>
          <w:wAfter w:w="53" w:type="dxa"/>
        </w:trPr>
        <w:tc>
          <w:tcPr>
            <w:tcW w:w="2074" w:type="dxa"/>
            <w:shd w:val="clear" w:color="auto" w:fill="0029CC"/>
            <w:vAlign w:val="top"/>
          </w:tcPr>
          <w:p w:rsidRPr="00D3657C" w:rsidR="00FA6185" w:rsidP="002C0AA1" w:rsidRDefault="00FA6185" w14:paraId="63839D40" w14:textId="77777777">
            <w:pPr>
              <w:rPr>
                <w:color w:val="FFFFFF" w:themeColor="background1"/>
                <w:szCs w:val="18"/>
              </w:rPr>
            </w:pPr>
            <w:r w:rsidRPr="00D3657C">
              <w:rPr>
                <w:b/>
                <w:color w:val="FFFFFF" w:themeColor="background1"/>
                <w:szCs w:val="18"/>
              </w:rPr>
              <w:t>Parent:</w:t>
            </w:r>
          </w:p>
        </w:tc>
        <w:tc>
          <w:tcPr>
            <w:tcW w:w="7574" w:type="dxa"/>
            <w:gridSpan w:val="3"/>
            <w:vAlign w:val="bottom"/>
          </w:tcPr>
          <w:p w:rsidRPr="00D3657C" w:rsidR="00FA6185" w:rsidP="002C0AA1" w:rsidRDefault="00F56FC6" w14:paraId="4B347B23" w14:textId="596D1718">
            <w:pPr>
              <w:rPr>
                <w:szCs w:val="18"/>
              </w:rPr>
            </w:pPr>
            <w:r>
              <w:rPr>
                <w:szCs w:val="18"/>
              </w:rPr>
              <w:t>Submodel</w:t>
            </w:r>
            <w:r w:rsidRPr="00D3657C" w:rsidR="00FA6185">
              <w:rPr>
                <w:szCs w:val="18"/>
              </w:rPr>
              <w:t>ElementCollection “ExplosionSafety”</w:t>
            </w:r>
          </w:p>
        </w:tc>
      </w:tr>
      <w:tr w:rsidRPr="00D3657C" w:rsidR="00FA6185" w:rsidTr="001D4171" w14:paraId="243B26A8" w14:textId="77777777">
        <w:trPr>
          <w:gridAfter w:val="1"/>
          <w:wAfter w:w="53" w:type="dxa"/>
        </w:trPr>
        <w:tc>
          <w:tcPr>
            <w:tcW w:w="2074" w:type="dxa"/>
            <w:tcBorders>
              <w:bottom w:val="single" w:color="D9D9D9" w:themeColor="background1" w:themeShade="D9" w:sz="2" w:space="0"/>
            </w:tcBorders>
            <w:shd w:val="clear" w:color="auto" w:fill="0029CC"/>
            <w:vAlign w:val="top"/>
          </w:tcPr>
          <w:p w:rsidRPr="00D3657C" w:rsidR="00FA6185" w:rsidP="002C0AA1" w:rsidRDefault="00FA6185" w14:paraId="322E2E67" w14:textId="77777777">
            <w:pPr>
              <w:rPr>
                <w:color w:val="FFFFFF" w:themeColor="background1"/>
                <w:szCs w:val="18"/>
              </w:rPr>
            </w:pPr>
            <w:r w:rsidRPr="00D3657C">
              <w:rPr>
                <w:b/>
                <w:color w:val="FFFFFF" w:themeColor="background1"/>
                <w:szCs w:val="18"/>
              </w:rPr>
              <w:t>Explanation:</w:t>
            </w:r>
          </w:p>
        </w:tc>
        <w:tc>
          <w:tcPr>
            <w:tcW w:w="7574" w:type="dxa"/>
            <w:gridSpan w:val="3"/>
            <w:tcBorders>
              <w:bottom w:val="single" w:color="D9D9D9" w:themeColor="background1" w:themeShade="D9" w:sz="2" w:space="0"/>
            </w:tcBorders>
            <w:vAlign w:val="bottom"/>
          </w:tcPr>
          <w:p w:rsidRPr="00D3657C" w:rsidR="00FA6185" w:rsidP="002C0AA1" w:rsidRDefault="00FA6185" w14:paraId="30B6F8E4" w14:textId="77777777">
            <w:pPr>
              <w:rPr>
                <w:szCs w:val="18"/>
              </w:rPr>
            </w:pPr>
            <w:r w:rsidRPr="00D3657C">
              <w:rPr>
                <w:szCs w:val="18"/>
              </w:rPr>
              <w:t xml:space="preserve">specifies the parameters of external  electrical circuits. </w:t>
            </w:r>
          </w:p>
          <w:p w:rsidRPr="00D3657C" w:rsidR="00FA6185" w:rsidP="002C0AA1" w:rsidRDefault="00FA6185" w14:paraId="767703A3" w14:textId="77777777">
            <w:pPr>
              <w:rPr>
                <w:szCs w:val="18"/>
              </w:rPr>
            </w:pPr>
            <w:r w:rsidRPr="00D3657C">
              <w:rPr>
                <w:szCs w:val="18"/>
              </w:rPr>
              <w:t>Note: If several external circuits can be connected to the device, this block shall provide a cardinality with the number of circuits</w:t>
            </w:r>
          </w:p>
          <w:p w:rsidRPr="00D3657C" w:rsidR="00FA6185" w:rsidP="002C0AA1" w:rsidRDefault="00FA6185" w14:paraId="4ED388FD" w14:textId="77777777">
            <w:pPr>
              <w:rPr>
                <w:szCs w:val="18"/>
                <w:highlight w:val="yellow"/>
              </w:rPr>
            </w:pPr>
            <w:r w:rsidRPr="00D3657C">
              <w:rPr>
                <w:szCs w:val="18"/>
              </w:rPr>
              <w:t>Note: If for one external IS circuit several sets of safety parameters are provided (e.g. for several material groups), each set is specified in a separate block as a separate circuit.</w:t>
            </w:r>
          </w:p>
        </w:tc>
      </w:tr>
      <w:tr w:rsidRPr="00D3657C" w:rsidR="00AE27BB" w:rsidTr="001D4171" w14:paraId="1D9AB032" w14:textId="77777777">
        <w:trPr>
          <w:gridAfter w:val="1"/>
          <w:wAfter w:w="53" w:type="dxa"/>
          <w:trHeight w:val="216"/>
        </w:trPr>
        <w:tc>
          <w:tcPr>
            <w:tcW w:w="2074" w:type="dxa"/>
            <w:tcBorders>
              <w:bottom w:val="single" w:color="D9D9D9" w:themeColor="background1" w:themeShade="D9" w:sz="2" w:space="0"/>
            </w:tcBorders>
            <w:shd w:val="clear" w:color="auto" w:fill="BFBFBF"/>
            <w:vAlign w:val="bottom"/>
          </w:tcPr>
          <w:p w:rsidRPr="00AE27BB" w:rsidR="00FA6185" w:rsidP="002C0AA1" w:rsidRDefault="00FA6185" w14:paraId="0C46BF38" w14:textId="77777777">
            <w:pPr>
              <w:rPr>
                <w:rFonts w:cs="Arial"/>
                <w:b/>
                <w:color w:val="0029CC"/>
                <w:szCs w:val="18"/>
              </w:rPr>
            </w:pPr>
            <w:r w:rsidRPr="00AE27BB">
              <w:rPr>
                <w:rFonts w:cs="Arial"/>
                <w:b/>
                <w:color w:val="0029CC"/>
                <w:szCs w:val="18"/>
              </w:rPr>
              <w:t>[SME type]</w:t>
            </w:r>
          </w:p>
        </w:tc>
        <w:tc>
          <w:tcPr>
            <w:tcW w:w="4902" w:type="dxa"/>
            <w:tcBorders>
              <w:bottom w:val="single" w:color="D9D9D9" w:themeColor="background1" w:themeShade="D9" w:sz="2" w:space="0"/>
            </w:tcBorders>
            <w:shd w:val="clear" w:color="auto" w:fill="BFBFBF"/>
            <w:vAlign w:val="bottom"/>
          </w:tcPr>
          <w:p w:rsidRPr="00AE27BB" w:rsidR="00FA6185" w:rsidP="002C0AA1" w:rsidRDefault="00FA6185" w14:paraId="11228610" w14:textId="77777777">
            <w:pPr>
              <w:rPr>
                <w:rFonts w:cs="Arial"/>
                <w:b/>
                <w:color w:val="0029CC"/>
                <w:szCs w:val="18"/>
              </w:rPr>
            </w:pPr>
            <w:r w:rsidRPr="00AE27BB">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bottom"/>
          </w:tcPr>
          <w:p w:rsidRPr="00AE27BB" w:rsidR="00FA6185" w:rsidP="002C0AA1" w:rsidRDefault="00FA6185" w14:paraId="747DC88F" w14:textId="77777777">
            <w:pPr>
              <w:rPr>
                <w:rFonts w:cs="Arial"/>
                <w:b/>
                <w:color w:val="0029CC"/>
                <w:szCs w:val="18"/>
              </w:rPr>
            </w:pPr>
            <w:r w:rsidRPr="00AE27BB">
              <w:rPr>
                <w:rFonts w:cs="Arial"/>
                <w:b/>
                <w:color w:val="0029CC"/>
                <w:szCs w:val="18"/>
              </w:rPr>
              <w:t>[valueType]</w:t>
            </w:r>
          </w:p>
        </w:tc>
        <w:tc>
          <w:tcPr>
            <w:tcW w:w="743" w:type="dxa"/>
            <w:tcBorders>
              <w:bottom w:val="single" w:color="D9D9D9" w:themeColor="background1" w:themeShade="D9" w:sz="2" w:space="0"/>
            </w:tcBorders>
            <w:shd w:val="clear" w:color="auto" w:fill="BFBFBF"/>
            <w:vAlign w:val="bottom"/>
          </w:tcPr>
          <w:p w:rsidRPr="00AE27BB" w:rsidR="00FA6185" w:rsidP="002C0AA1" w:rsidRDefault="00FA6185" w14:paraId="1884115C" w14:textId="77777777">
            <w:pPr>
              <w:rPr>
                <w:rFonts w:cs="Arial"/>
                <w:b/>
                <w:color w:val="0029CC"/>
                <w:szCs w:val="18"/>
              </w:rPr>
            </w:pPr>
            <w:r w:rsidRPr="00AE27BB">
              <w:rPr>
                <w:rFonts w:cs="Arial"/>
                <w:b/>
                <w:color w:val="0029CC"/>
                <w:szCs w:val="18"/>
              </w:rPr>
              <w:t>card.</w:t>
            </w:r>
          </w:p>
        </w:tc>
      </w:tr>
      <w:tr w:rsidRPr="00D3657C" w:rsidR="00AE27BB" w:rsidTr="001D4171" w14:paraId="7C321B12" w14:textId="77777777">
        <w:trPr>
          <w:gridAfter w:val="1"/>
          <w:wAfter w:w="53" w:type="dxa"/>
          <w:trHeight w:val="23"/>
        </w:trPr>
        <w:tc>
          <w:tcPr>
            <w:tcW w:w="2074" w:type="dxa"/>
            <w:shd w:val="clear" w:color="auto" w:fill="0029CC"/>
            <w:vAlign w:val="bottom"/>
          </w:tcPr>
          <w:p w:rsidRPr="00D3657C" w:rsidR="00FA6185" w:rsidP="002C0AA1" w:rsidRDefault="00FA6185" w14:paraId="5266235D" w14:textId="77777777">
            <w:pPr>
              <w:rPr>
                <w:b/>
                <w:color w:val="FFFFFF" w:themeColor="background1"/>
                <w:szCs w:val="18"/>
              </w:rPr>
            </w:pPr>
            <w:r w:rsidRPr="00D3657C">
              <w:rPr>
                <w:b/>
                <w:color w:val="FFFFFF" w:themeColor="background1"/>
                <w:szCs w:val="18"/>
              </w:rPr>
              <w:t>idShort</w:t>
            </w:r>
          </w:p>
        </w:tc>
        <w:tc>
          <w:tcPr>
            <w:tcW w:w="4902" w:type="dxa"/>
            <w:shd w:val="clear" w:color="auto" w:fill="0029CC"/>
            <w:vAlign w:val="bottom"/>
          </w:tcPr>
          <w:p w:rsidRPr="00D3657C" w:rsidR="00FA6185" w:rsidP="002C0AA1" w:rsidRDefault="00FA6185" w14:paraId="33677F47" w14:textId="77777777">
            <w:pPr>
              <w:rPr>
                <w:b/>
                <w:color w:val="FFFFFF" w:themeColor="background1"/>
                <w:szCs w:val="18"/>
              </w:rPr>
            </w:pPr>
            <w:r w:rsidRPr="00D3657C">
              <w:rPr>
                <w:b/>
                <w:color w:val="FFFFFF" w:themeColor="background1"/>
                <w:szCs w:val="18"/>
              </w:rPr>
              <w:t>Description@en</w:t>
            </w:r>
          </w:p>
        </w:tc>
        <w:tc>
          <w:tcPr>
            <w:tcW w:w="1929" w:type="dxa"/>
            <w:shd w:val="clear" w:color="auto" w:fill="0029CC"/>
            <w:vAlign w:val="bottom"/>
          </w:tcPr>
          <w:p w:rsidRPr="00D3657C" w:rsidR="00FA6185" w:rsidP="002C0AA1" w:rsidRDefault="00FA6185" w14:paraId="248A8E20" w14:textId="77777777">
            <w:pPr>
              <w:rPr>
                <w:b/>
                <w:color w:val="FFFFFF" w:themeColor="background1"/>
                <w:szCs w:val="18"/>
              </w:rPr>
            </w:pPr>
            <w:r w:rsidRPr="00D3657C">
              <w:rPr>
                <w:b/>
                <w:color w:val="FFFFFF" w:themeColor="background1"/>
                <w:szCs w:val="18"/>
              </w:rPr>
              <w:t>example</w:t>
            </w:r>
          </w:p>
        </w:tc>
        <w:tc>
          <w:tcPr>
            <w:tcW w:w="743" w:type="dxa"/>
            <w:shd w:val="clear" w:color="auto" w:fill="0029CC"/>
            <w:vAlign w:val="bottom"/>
          </w:tcPr>
          <w:p w:rsidRPr="00D3657C" w:rsidR="00FA6185" w:rsidP="002C0AA1" w:rsidRDefault="00FA6185" w14:paraId="727B3877" w14:textId="77777777">
            <w:pPr>
              <w:rPr>
                <w:b/>
                <w:color w:val="FFFFFF" w:themeColor="background1"/>
                <w:szCs w:val="18"/>
              </w:rPr>
            </w:pPr>
          </w:p>
        </w:tc>
      </w:tr>
      <w:tr w:rsidRPr="00D3657C" w:rsidR="001D4171" w:rsidTr="001D4171" w14:paraId="710DE0E3"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29458CD5" w14:textId="77777777">
            <w:pPr>
              <w:rPr>
                <w:szCs w:val="18"/>
              </w:rPr>
            </w:pPr>
            <w:r w:rsidRPr="00D3657C">
              <w:rPr>
                <w:szCs w:val="18"/>
              </w:rPr>
              <w:t>[Property]</w:t>
            </w:r>
          </w:p>
          <w:p w:rsidRPr="00D3657C" w:rsidR="00FA6185" w:rsidP="002C0AA1" w:rsidRDefault="00FA6185" w14:paraId="6C3894A1" w14:textId="77777777">
            <w:pPr>
              <w:rPr>
                <w:szCs w:val="18"/>
              </w:rPr>
            </w:pPr>
            <w:r w:rsidRPr="00D3657C">
              <w:rPr>
                <w:szCs w:val="18"/>
              </w:rPr>
              <w:t>DesignationOfElectricalTerminal</w:t>
            </w:r>
          </w:p>
        </w:tc>
        <w:tc>
          <w:tcPr>
            <w:tcW w:w="4902" w:type="dxa"/>
            <w:shd w:val="clear" w:color="auto" w:fill="FFFFFF" w:themeFill="background1"/>
            <w:vAlign w:val="top"/>
          </w:tcPr>
          <w:p w:rsidRPr="00D3657C" w:rsidR="00FA6185" w:rsidP="002C0AA1" w:rsidRDefault="00FA6185" w14:paraId="51AAC8BE" w14:textId="77777777">
            <w:pPr>
              <w:rPr>
                <w:szCs w:val="18"/>
              </w:rPr>
            </w:pPr>
            <w:r w:rsidRPr="00D3657C">
              <w:rPr>
                <w:szCs w:val="18"/>
              </w:rPr>
              <w:t>[IRDI] 0112/2///61987#ABB147#004</w:t>
            </w:r>
          </w:p>
          <w:p w:rsidRPr="00D3657C" w:rsidR="00FA6185" w:rsidP="002C0AA1" w:rsidRDefault="00FA6185" w14:paraId="1FE3FC5D" w14:textId="77777777">
            <w:pPr>
              <w:rPr>
                <w:szCs w:val="18"/>
              </w:rPr>
            </w:pPr>
            <w:r w:rsidRPr="00D3657C">
              <w:rPr>
                <w:szCs w:val="18"/>
              </w:rPr>
              <w:t>alphanumeric character sequence identifying an electrical terminal</w:t>
            </w:r>
          </w:p>
          <w:p w:rsidRPr="00D3657C" w:rsidR="00FA6185" w:rsidP="002C0AA1" w:rsidRDefault="00FA6185" w14:paraId="08553F60" w14:textId="77777777">
            <w:pPr>
              <w:rPr>
                <w:szCs w:val="18"/>
              </w:rPr>
            </w:pPr>
            <w:r w:rsidRPr="00D3657C">
              <w:rPr>
                <w:szCs w:val="18"/>
              </w:rPr>
              <w:t xml:space="preserve">Note: For each circuit the designation of the terminals shall be specified. If several circuits are provided with the same </w:t>
            </w:r>
            <w:r w:rsidRPr="00D3657C">
              <w:rPr>
                <w:szCs w:val="18"/>
              </w:rPr>
              <w:lastRenderedPageBreak/>
              <w:t>parameters, their terminal pairs are listed and separated by a semicolon. If several circuits belong to one channel this shall be described in the instructions.</w:t>
            </w:r>
          </w:p>
        </w:tc>
        <w:tc>
          <w:tcPr>
            <w:tcW w:w="1929" w:type="dxa"/>
            <w:shd w:val="clear" w:color="auto" w:fill="FFFFFF" w:themeFill="background1"/>
            <w:vAlign w:val="top"/>
          </w:tcPr>
          <w:p w:rsidRPr="00D3657C" w:rsidR="00FA6185" w:rsidP="002C0AA1" w:rsidRDefault="00FA6185" w14:paraId="496CF335" w14:textId="77777777">
            <w:pPr>
              <w:rPr>
                <w:szCs w:val="18"/>
              </w:rPr>
            </w:pPr>
            <w:r w:rsidRPr="00D3657C">
              <w:rPr>
                <w:szCs w:val="18"/>
              </w:rPr>
              <w:lastRenderedPageBreak/>
              <w:t>[String]</w:t>
            </w:r>
          </w:p>
          <w:p w:rsidRPr="00D3657C" w:rsidR="00FA6185" w:rsidP="002C0AA1" w:rsidRDefault="00FA6185" w14:paraId="73BB0DF8" w14:textId="77777777">
            <w:pPr>
              <w:rPr>
                <w:szCs w:val="18"/>
              </w:rPr>
            </w:pPr>
            <w:r w:rsidRPr="00D3657C">
              <w:rPr>
                <w:szCs w:val="18"/>
              </w:rPr>
              <w:t>+/-</w:t>
            </w:r>
          </w:p>
          <w:p w:rsidRPr="00D3657C" w:rsidR="00FA6185" w:rsidP="002C0AA1" w:rsidRDefault="00FA6185" w14:paraId="6A13DB80" w14:textId="77777777">
            <w:pPr>
              <w:rPr>
                <w:szCs w:val="18"/>
              </w:rPr>
            </w:pPr>
            <w:r w:rsidRPr="00D3657C">
              <w:rPr>
                <w:szCs w:val="18"/>
              </w:rPr>
              <w:t>1/2</w:t>
            </w:r>
          </w:p>
          <w:p w:rsidRPr="00D3657C" w:rsidR="00FA6185" w:rsidP="002C0AA1" w:rsidRDefault="00FA6185" w14:paraId="16D8B9CF" w14:textId="77777777">
            <w:pPr>
              <w:rPr>
                <w:szCs w:val="18"/>
              </w:rPr>
            </w:pPr>
            <w:r w:rsidRPr="00D3657C">
              <w:rPr>
                <w:szCs w:val="18"/>
              </w:rPr>
              <w:t>26(+)/27(-)</w:t>
            </w:r>
          </w:p>
        </w:tc>
        <w:tc>
          <w:tcPr>
            <w:tcW w:w="796" w:type="dxa"/>
            <w:gridSpan w:val="2"/>
            <w:shd w:val="clear" w:color="auto" w:fill="FFFFFF" w:themeFill="background1"/>
            <w:vAlign w:val="top"/>
          </w:tcPr>
          <w:p w:rsidRPr="00D3657C" w:rsidR="00FA6185" w:rsidP="002C0AA1" w:rsidRDefault="00FA6185" w14:paraId="135CFACA" w14:textId="77777777">
            <w:pPr>
              <w:rPr>
                <w:szCs w:val="18"/>
              </w:rPr>
            </w:pPr>
            <w:r w:rsidRPr="00D3657C">
              <w:rPr>
                <w:szCs w:val="18"/>
              </w:rPr>
              <w:t>[0..1]</w:t>
            </w:r>
          </w:p>
        </w:tc>
      </w:tr>
      <w:tr w:rsidRPr="00D3657C" w:rsidR="001D4171" w:rsidTr="001D4171" w14:paraId="49C8DB5A"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3C794593" w14:textId="77777777">
            <w:pPr>
              <w:rPr>
                <w:szCs w:val="18"/>
              </w:rPr>
            </w:pPr>
            <w:r w:rsidRPr="00D3657C">
              <w:rPr>
                <w:szCs w:val="18"/>
              </w:rPr>
              <w:t>[Property]</w:t>
            </w:r>
          </w:p>
          <w:p w:rsidRPr="00D3657C" w:rsidR="00FA6185" w:rsidP="002C0AA1" w:rsidRDefault="00FA6185" w14:paraId="136EDB77" w14:textId="77777777">
            <w:pPr>
              <w:rPr>
                <w:szCs w:val="18"/>
              </w:rPr>
            </w:pPr>
            <w:r w:rsidRPr="00D3657C">
              <w:rPr>
                <w:szCs w:val="18"/>
              </w:rPr>
              <w:t>TypeOfProtection</w:t>
            </w:r>
          </w:p>
        </w:tc>
        <w:tc>
          <w:tcPr>
            <w:tcW w:w="4902" w:type="dxa"/>
            <w:shd w:val="clear" w:color="auto" w:fill="FFFFFF" w:themeFill="background1"/>
            <w:vAlign w:val="top"/>
          </w:tcPr>
          <w:p w:rsidRPr="00D3657C" w:rsidR="00FA6185" w:rsidP="002C0AA1" w:rsidRDefault="00FA6185" w14:paraId="1EE62D83" w14:textId="77777777">
            <w:pPr>
              <w:rPr>
                <w:szCs w:val="18"/>
                <w:lang w:eastAsia="zh-CN"/>
              </w:rPr>
            </w:pPr>
            <w:r w:rsidRPr="00D3657C">
              <w:rPr>
                <w:szCs w:val="18"/>
              </w:rPr>
              <w:t>[IRDI] 0173-1#02-AAQ325#003</w:t>
            </w:r>
            <w:r w:rsidRPr="00D3657C">
              <w:rPr>
                <w:szCs w:val="18"/>
              </w:rPr>
              <w:br/>
            </w:r>
            <w:r w:rsidRPr="00D3657C">
              <w:rPr>
                <w:szCs w:val="18"/>
              </w:rPr>
              <w:t>( [IRDI] 0112/2///61987#ABA589#002 type of protection (Ex))</w:t>
            </w:r>
          </w:p>
          <w:p w:rsidRPr="00D3657C" w:rsidR="00FA6185" w:rsidP="002C0AA1" w:rsidRDefault="00FA6185" w14:paraId="7F6CC6CA" w14:textId="77777777">
            <w:pPr>
              <w:rPr>
                <w:szCs w:val="18"/>
              </w:rPr>
            </w:pPr>
            <w:r w:rsidRPr="00D3657C">
              <w:rPr>
                <w:szCs w:val="18"/>
              </w:rPr>
              <w:t>classification of an explosion protection according to the specific measures applied to avoid ignition of a surrounding explosive atmosphere</w:t>
            </w:r>
          </w:p>
          <w:p w:rsidRPr="00D3657C" w:rsidR="00FA6185" w:rsidP="002C0AA1" w:rsidRDefault="00FA6185" w14:paraId="0B13292C" w14:textId="77777777">
            <w:pPr>
              <w:rPr>
                <w:szCs w:val="18"/>
                <w:lang w:eastAsia="zh-CN"/>
              </w:rPr>
            </w:pPr>
            <w:r w:rsidRPr="00D3657C">
              <w:rPr>
                <w:rFonts w:hint="eastAsia"/>
                <w:szCs w:val="18"/>
                <w:lang w:eastAsia="zh-CN"/>
              </w:rPr>
              <w:t>Not</w:t>
            </w:r>
            <w:r w:rsidRPr="00D3657C">
              <w:rPr>
                <w:szCs w:val="18"/>
                <w:lang w:eastAsia="zh-CN"/>
              </w:rPr>
              <w:t xml:space="preserve">e: </w:t>
            </w:r>
          </w:p>
          <w:p w:rsidRPr="00D3657C" w:rsidR="00FA6185" w:rsidP="003048D1" w:rsidRDefault="00FA6185" w14:paraId="791F4523" w14:textId="77777777">
            <w:pPr>
              <w:pStyle w:val="Listenabsatz"/>
              <w:numPr>
                <w:ilvl w:val="0"/>
                <w:numId w:val="14"/>
              </w:numPr>
              <w:spacing w:before="120"/>
              <w:rPr>
                <w:szCs w:val="18"/>
              </w:rPr>
            </w:pPr>
            <w:r w:rsidRPr="00D3657C">
              <w:rPr>
                <w:szCs w:val="18"/>
              </w:rPr>
              <w:t>Type of protection for the device as listed in the certificate</w:t>
            </w:r>
          </w:p>
          <w:p w:rsidRPr="00D3657C" w:rsidR="00FA6185" w:rsidP="003048D1" w:rsidRDefault="00FA6185" w14:paraId="3FAC4CD8" w14:textId="77777777">
            <w:pPr>
              <w:pStyle w:val="Listenabsatz"/>
              <w:numPr>
                <w:ilvl w:val="0"/>
                <w:numId w:val="14"/>
              </w:numPr>
              <w:spacing w:before="120"/>
              <w:rPr>
                <w:szCs w:val="18"/>
                <w:lang w:eastAsia="zh-CN"/>
              </w:rPr>
            </w:pPr>
            <w:r w:rsidRPr="00D3657C">
              <w:rPr>
                <w:szCs w:val="18"/>
                <w:lang w:eastAsia="zh-CN"/>
              </w:rPr>
              <w:t>Symbol(s) for the Type of protection. Several types of protection are separated by a semicolon “;”</w:t>
            </w:r>
          </w:p>
          <w:p w:rsidRPr="00D3657C" w:rsidR="00FA6185" w:rsidP="003048D1" w:rsidRDefault="00FA6185" w14:paraId="500CE17F" w14:textId="77777777">
            <w:pPr>
              <w:pStyle w:val="Listenabsatz"/>
              <w:numPr>
                <w:ilvl w:val="0"/>
                <w:numId w:val="14"/>
              </w:numPr>
              <w:spacing w:before="120"/>
              <w:rPr>
                <w:szCs w:val="18"/>
              </w:rPr>
            </w:pPr>
            <w:r w:rsidRPr="00D3657C">
              <w:rPr>
                <w:szCs w:val="18"/>
              </w:rPr>
              <w:t>If several TypeOfProtection are listed in the same certificate, for each TypeOfProtection a separate SMC “Explosion Safety” shall be provided</w:t>
            </w:r>
          </w:p>
        </w:tc>
        <w:tc>
          <w:tcPr>
            <w:tcW w:w="1929" w:type="dxa"/>
            <w:shd w:val="clear" w:color="auto" w:fill="FFFFFF" w:themeFill="background1"/>
            <w:vAlign w:val="top"/>
          </w:tcPr>
          <w:p w:rsidRPr="00D3657C" w:rsidR="00FA6185" w:rsidP="002C0AA1" w:rsidRDefault="00FA6185" w14:paraId="1933959D" w14:textId="77777777">
            <w:pPr>
              <w:rPr>
                <w:szCs w:val="18"/>
                <w:lang w:val="fr-FR"/>
              </w:rPr>
            </w:pPr>
            <w:r w:rsidRPr="00D3657C">
              <w:rPr>
                <w:szCs w:val="18"/>
                <w:lang w:val="fr-FR"/>
              </w:rPr>
              <w:t>[String]</w:t>
            </w:r>
          </w:p>
          <w:p w:rsidRPr="00D3657C" w:rsidR="00FA6185" w:rsidP="002C0AA1" w:rsidRDefault="00FA6185" w14:paraId="6AFF5EA8" w14:textId="77777777">
            <w:pPr>
              <w:rPr>
                <w:szCs w:val="18"/>
                <w:lang w:val="fr-FR"/>
              </w:rPr>
            </w:pPr>
            <w:r w:rsidRPr="00D3657C">
              <w:rPr>
                <w:szCs w:val="18"/>
                <w:lang w:val="fr-FR"/>
              </w:rPr>
              <w:t>db</w:t>
            </w:r>
          </w:p>
          <w:p w:rsidRPr="00D3657C" w:rsidR="00FA6185" w:rsidP="002C0AA1" w:rsidRDefault="00FA6185" w14:paraId="61DF3CD4" w14:textId="77777777">
            <w:pPr>
              <w:rPr>
                <w:szCs w:val="18"/>
                <w:lang w:val="fr-FR"/>
              </w:rPr>
            </w:pPr>
            <w:r w:rsidRPr="00D3657C">
              <w:rPr>
                <w:szCs w:val="18"/>
                <w:lang w:val="fr-FR"/>
              </w:rPr>
              <w:t>NI; NIFW</w:t>
            </w:r>
          </w:p>
          <w:p w:rsidRPr="00D3657C" w:rsidR="00FA6185" w:rsidP="002C0AA1" w:rsidRDefault="00FA6185" w14:paraId="4C2D7D23" w14:textId="77777777">
            <w:pPr>
              <w:rPr>
                <w:szCs w:val="18"/>
                <w:lang w:val="fr-FR"/>
              </w:rPr>
            </w:pPr>
            <w:r w:rsidRPr="00D3657C">
              <w:rPr>
                <w:szCs w:val="18"/>
                <w:lang w:val="fr-FR"/>
              </w:rPr>
              <w:t>Ex db eb ia</w:t>
            </w:r>
          </w:p>
          <w:p w:rsidRPr="00D3657C" w:rsidR="00FA6185" w:rsidP="002C0AA1" w:rsidRDefault="00FA6185" w14:paraId="082685AE" w14:textId="77777777">
            <w:pPr>
              <w:rPr>
                <w:szCs w:val="18"/>
              </w:rPr>
            </w:pPr>
            <w:r w:rsidRPr="00D3657C">
              <w:rPr>
                <w:szCs w:val="18"/>
                <w:lang w:eastAsia="zh-CN"/>
              </w:rPr>
              <w:t>Ex db; Ex eb</w:t>
            </w:r>
          </w:p>
        </w:tc>
        <w:tc>
          <w:tcPr>
            <w:tcW w:w="796" w:type="dxa"/>
            <w:gridSpan w:val="2"/>
            <w:shd w:val="clear" w:color="auto" w:fill="FFFFFF" w:themeFill="background1"/>
            <w:vAlign w:val="top"/>
          </w:tcPr>
          <w:p w:rsidRPr="00D3657C" w:rsidR="00FA6185" w:rsidP="002C0AA1" w:rsidRDefault="00FA6185" w14:paraId="48E30F25" w14:textId="77777777">
            <w:pPr>
              <w:rPr>
                <w:szCs w:val="18"/>
              </w:rPr>
            </w:pPr>
            <w:r w:rsidRPr="00D3657C">
              <w:rPr>
                <w:szCs w:val="18"/>
              </w:rPr>
              <w:t>[0..1]</w:t>
            </w:r>
          </w:p>
        </w:tc>
      </w:tr>
      <w:tr w:rsidRPr="00D3657C" w:rsidR="001D4171" w:rsidTr="001D4171" w14:paraId="46EB2D8E"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3993EE87" w14:textId="745A4725">
            <w:pPr>
              <w:rPr>
                <w:szCs w:val="18"/>
              </w:rPr>
            </w:pPr>
            <w:r w:rsidRPr="00D3657C">
              <w:rPr>
                <w:szCs w:val="18"/>
              </w:rPr>
              <w:t>[MLP]</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FA6185" w:rsidP="002C0AA1" w:rsidRDefault="00FA6185" w14:paraId="7B327AEB" w14:textId="77777777">
            <w:pPr>
              <w:rPr>
                <w:szCs w:val="18"/>
              </w:rPr>
            </w:pPr>
            <w:r w:rsidRPr="00D3657C">
              <w:rPr>
                <w:szCs w:val="18"/>
              </w:rPr>
              <w:t>EquipmentProtectionLevel</w:t>
            </w:r>
          </w:p>
        </w:tc>
        <w:tc>
          <w:tcPr>
            <w:tcW w:w="4902" w:type="dxa"/>
            <w:shd w:val="clear" w:color="auto" w:fill="FFFFFF" w:themeFill="background1"/>
            <w:vAlign w:val="top"/>
          </w:tcPr>
          <w:p w:rsidR="00FA6185" w:rsidP="002C0AA1" w:rsidRDefault="00FA6185" w14:paraId="5AA28D52" w14:textId="21EF09A7">
            <w:pPr>
              <w:rPr>
                <w:szCs w:val="18"/>
              </w:rPr>
            </w:pPr>
            <w:r w:rsidRPr="00D3657C">
              <w:rPr>
                <w:szCs w:val="18"/>
              </w:rPr>
              <w:t>[IRDI] 0173-1#02-AAM668#001</w:t>
            </w:r>
            <w:r w:rsidRPr="00D3657C">
              <w:rPr>
                <w:szCs w:val="18"/>
              </w:rPr>
              <w:br/>
            </w:r>
            <w:r w:rsidRPr="00D3657C">
              <w:rPr>
                <w:szCs w:val="18"/>
              </w:rPr>
              <w:t>( [IRDI] 0112/2///61987#ABA464#005 equipment protection level)</w:t>
            </w:r>
          </w:p>
          <w:p w:rsidRPr="00D3657C" w:rsidR="00156347" w:rsidP="002C0AA1" w:rsidRDefault="00156347" w14:paraId="6A5203A3" w14:textId="3E80CE58">
            <w:pPr>
              <w:rPr>
                <w:szCs w:val="18"/>
              </w:rPr>
            </w:pPr>
            <w:r w:rsidRPr="00156347">
              <w:rPr>
                <w:szCs w:val="18"/>
              </w:rPr>
              <w:t>part of a hazardous area classification system indicating the likelihood of the existence of a classified hazard</w:t>
            </w:r>
          </w:p>
          <w:p w:rsidRPr="00D3657C" w:rsidR="00FA6185" w:rsidP="002C0AA1" w:rsidRDefault="00156347" w14:paraId="291457AF" w14:textId="6C08A000">
            <w:pPr>
              <w:rPr>
                <w:szCs w:val="18"/>
              </w:rPr>
            </w:pPr>
            <w:r>
              <w:rPr>
                <w:szCs w:val="18"/>
              </w:rPr>
              <w:t xml:space="preserve">Note: editorial definition: </w:t>
            </w:r>
            <w:r w:rsidRPr="00D3657C" w:rsidR="00FA6185">
              <w:rPr>
                <w:szCs w:val="18"/>
              </w:rPr>
              <w:t>Level of protection assigned to equipment based on its likelihood of becoming a source of ignition</w:t>
            </w:r>
          </w:p>
          <w:p w:rsidR="00FA6185" w:rsidP="002C0AA1" w:rsidRDefault="00FA6185" w14:paraId="2B409BA0" w14:textId="77777777">
            <w:pPr>
              <w:rPr>
                <w:szCs w:val="18"/>
              </w:rPr>
            </w:pPr>
            <w:r w:rsidRPr="00D3657C">
              <w:rPr>
                <w:szCs w:val="18"/>
              </w:rPr>
              <w:t>Note: EPL according to IEC standards</w:t>
            </w:r>
          </w:p>
          <w:p w:rsidRPr="00D3657C" w:rsidR="00156347" w:rsidP="002C0AA1" w:rsidRDefault="00156347" w14:paraId="722BD77F" w14:textId="62D570B5">
            <w:pPr>
              <w:rPr>
                <w:szCs w:val="18"/>
              </w:rPr>
            </w:pPr>
            <w:r>
              <w:rPr>
                <w:szCs w:val="18"/>
              </w:rPr>
              <w:t>Note: value should be chosen from an enumeration list with values “</w:t>
            </w:r>
            <w:r w:rsidRPr="00156347">
              <w:rPr>
                <w:szCs w:val="18"/>
              </w:rPr>
              <w:t>Ga, Gb, Gc, Da, Db, Dc, Ma, Mb</w:t>
            </w:r>
            <w:r>
              <w:rPr>
                <w:szCs w:val="18"/>
              </w:rPr>
              <w:t xml:space="preserve">” </w:t>
            </w:r>
          </w:p>
        </w:tc>
        <w:tc>
          <w:tcPr>
            <w:tcW w:w="1929" w:type="dxa"/>
            <w:shd w:val="clear" w:color="auto" w:fill="FFFFFF" w:themeFill="background1"/>
            <w:vAlign w:val="top"/>
          </w:tcPr>
          <w:p w:rsidRPr="00D3657C" w:rsidR="00FA6185" w:rsidP="002C0AA1" w:rsidRDefault="00FA6185" w14:paraId="16F7255D" w14:textId="2B18D1F7">
            <w:pPr>
              <w:rPr>
                <w:szCs w:val="18"/>
                <w:vertAlign w:val="superscript"/>
              </w:rPr>
            </w:pPr>
            <w:r w:rsidRPr="00D3657C">
              <w:rPr>
                <w:szCs w:val="18"/>
              </w:rPr>
              <w:t>[langString]</w:t>
            </w:r>
            <w:r w:rsidRPr="00D3657C">
              <w:rPr>
                <w:szCs w:val="18"/>
                <w:vertAlign w:val="superscript"/>
              </w:rPr>
              <w:t xml:space="preserve"> </w:t>
            </w:r>
            <w:r w:rsidRPr="00D3657C">
              <w:rPr>
                <w:szCs w:val="18"/>
                <w:vertAlign w:val="superscript"/>
              </w:rPr>
              <w:fldChar w:fldCharType="begin"/>
            </w:r>
            <w:r w:rsidRPr="00D3657C">
              <w:rPr>
                <w:szCs w:val="18"/>
                <w:vertAlign w:val="superscript"/>
              </w:rPr>
              <w:instrText xml:space="preserve"> NOTEREF _Ref84167814 \h </w:instrText>
            </w:r>
            <w:r>
              <w:rPr>
                <w:szCs w:val="18"/>
                <w:vertAlign w:val="superscript"/>
              </w:rPr>
              <w:instrText xml:space="preserve"> \* MERGEFORMAT </w:instrText>
            </w:r>
            <w:r w:rsidRPr="00D3657C">
              <w:rPr>
                <w:szCs w:val="18"/>
                <w:vertAlign w:val="superscript"/>
              </w:rPr>
            </w:r>
            <w:r w:rsidRPr="00D3657C">
              <w:rPr>
                <w:szCs w:val="18"/>
                <w:vertAlign w:val="superscript"/>
              </w:rPr>
              <w:fldChar w:fldCharType="separate"/>
            </w:r>
            <w:r w:rsidR="003A630C">
              <w:rPr>
                <w:szCs w:val="18"/>
                <w:vertAlign w:val="superscript"/>
              </w:rPr>
              <w:t>1</w:t>
            </w:r>
            <w:r w:rsidRPr="00D3657C">
              <w:rPr>
                <w:szCs w:val="18"/>
                <w:vertAlign w:val="superscript"/>
              </w:rPr>
              <w:fldChar w:fldCharType="end"/>
            </w:r>
          </w:p>
          <w:p w:rsidRPr="00D3657C" w:rsidR="00FA6185" w:rsidP="002C0AA1" w:rsidRDefault="00FA6185" w14:paraId="22612EF0" w14:textId="77777777">
            <w:pPr>
              <w:rPr>
                <w:szCs w:val="18"/>
              </w:rPr>
            </w:pPr>
            <w:r w:rsidRPr="00D3657C">
              <w:rPr>
                <w:szCs w:val="18"/>
              </w:rPr>
              <w:t>Ga@DE</w:t>
            </w:r>
          </w:p>
        </w:tc>
        <w:tc>
          <w:tcPr>
            <w:tcW w:w="796" w:type="dxa"/>
            <w:gridSpan w:val="2"/>
            <w:shd w:val="clear" w:color="auto" w:fill="FFFFFF" w:themeFill="background1"/>
            <w:vAlign w:val="top"/>
          </w:tcPr>
          <w:p w:rsidRPr="00D3657C" w:rsidR="00FA6185" w:rsidP="002C0AA1" w:rsidRDefault="00FA6185" w14:paraId="055271FA" w14:textId="77777777">
            <w:pPr>
              <w:rPr>
                <w:szCs w:val="18"/>
              </w:rPr>
            </w:pPr>
            <w:r w:rsidRPr="00D3657C">
              <w:rPr>
                <w:szCs w:val="18"/>
              </w:rPr>
              <w:t>[0..1]</w:t>
            </w:r>
          </w:p>
        </w:tc>
      </w:tr>
      <w:tr w:rsidRPr="00D3657C" w:rsidR="001D4171" w:rsidTr="001D4171" w14:paraId="48AE04A3"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473F8118" w14:textId="77777777">
            <w:pPr>
              <w:rPr>
                <w:szCs w:val="18"/>
              </w:rPr>
            </w:pPr>
            <w:r w:rsidRPr="00D3657C">
              <w:rPr>
                <w:szCs w:val="18"/>
              </w:rPr>
              <w:t>[Property]</w:t>
            </w:r>
          </w:p>
          <w:p w:rsidRPr="00D3657C" w:rsidR="00FA6185" w:rsidP="002C0AA1" w:rsidRDefault="00FA6185" w14:paraId="6A484DC2" w14:textId="77777777">
            <w:pPr>
              <w:rPr>
                <w:szCs w:val="18"/>
              </w:rPr>
            </w:pPr>
            <w:r w:rsidRPr="00D3657C">
              <w:rPr>
                <w:szCs w:val="18"/>
              </w:rPr>
              <w:t>ExplosionGroup</w:t>
            </w:r>
          </w:p>
        </w:tc>
        <w:tc>
          <w:tcPr>
            <w:tcW w:w="4902" w:type="dxa"/>
            <w:shd w:val="clear" w:color="auto" w:fill="FFFFFF" w:themeFill="background1"/>
            <w:vAlign w:val="top"/>
          </w:tcPr>
          <w:p w:rsidR="00FA6185" w:rsidP="002C0AA1" w:rsidRDefault="00FA6185" w14:paraId="72DBF5B9" w14:textId="63CA13C6">
            <w:pPr>
              <w:rPr>
                <w:szCs w:val="18"/>
              </w:rPr>
            </w:pPr>
            <w:r w:rsidRPr="00D3657C">
              <w:rPr>
                <w:szCs w:val="18"/>
              </w:rPr>
              <w:t>[IRDI] 0173-1#02-AAT372#001</w:t>
            </w:r>
            <w:r w:rsidRPr="00D3657C">
              <w:rPr>
                <w:szCs w:val="18"/>
              </w:rPr>
              <w:br/>
            </w:r>
            <w:r w:rsidRPr="00D3657C">
              <w:rPr>
                <w:szCs w:val="18"/>
              </w:rPr>
              <w:t>( [IRDI] 0112/2///61987#ABA961#007 permitted gas group/explosion group)</w:t>
            </w:r>
          </w:p>
          <w:p w:rsidRPr="00D3657C" w:rsidR="00156347" w:rsidP="002C0AA1" w:rsidRDefault="00156347" w14:paraId="5A6590E2" w14:textId="31E83D63">
            <w:pPr>
              <w:rPr>
                <w:szCs w:val="18"/>
              </w:rPr>
            </w:pPr>
            <w:r w:rsidRPr="00156347">
              <w:rPr>
                <w:szCs w:val="18"/>
              </w:rPr>
              <w:t>classification of dangerous gaseous substances based on their ability to cause an explosion</w:t>
            </w:r>
          </w:p>
          <w:p w:rsidRPr="00D3657C" w:rsidR="00FA6185" w:rsidP="002C0AA1" w:rsidRDefault="00156347" w14:paraId="7B6EA9C6" w14:textId="0DFDFC70">
            <w:pPr>
              <w:rPr>
                <w:szCs w:val="18"/>
              </w:rPr>
            </w:pPr>
            <w:r>
              <w:rPr>
                <w:szCs w:val="18"/>
              </w:rPr>
              <w:t xml:space="preserve">Note: editorial definition: </w:t>
            </w:r>
            <w:r w:rsidRPr="00D3657C" w:rsidR="00FA6185">
              <w:rPr>
                <w:szCs w:val="18"/>
              </w:rPr>
              <w:t>classification of dangerous gaseous substances based on their ability to be ignited</w:t>
            </w:r>
          </w:p>
          <w:p w:rsidRPr="00D3657C" w:rsidR="00FA6185" w:rsidP="002C0AA1" w:rsidRDefault="00FA6185" w14:paraId="5F73FC9A" w14:textId="77777777">
            <w:pPr>
              <w:rPr>
                <w:szCs w:val="18"/>
              </w:rPr>
            </w:pPr>
            <w:r w:rsidRPr="00D3657C">
              <w:rPr>
                <w:szCs w:val="18"/>
              </w:rPr>
              <w:t>Note: Equipment grouping according to IEC 60079-0 is meant by this property</w:t>
            </w:r>
          </w:p>
          <w:p w:rsidRPr="00D3657C" w:rsidR="00FA6185" w:rsidP="002C0AA1" w:rsidRDefault="00FA6185" w14:paraId="7FAE7A88" w14:textId="77777777">
            <w:pPr>
              <w:rPr>
                <w:szCs w:val="18"/>
              </w:rPr>
            </w:pPr>
            <w:r w:rsidRPr="00D3657C">
              <w:rPr>
                <w:szCs w:val="18"/>
              </w:rPr>
              <w:t>Note: Symbol(s) for the gas group (IIA…IIC) or dust group (IIIA…IIIC)</w:t>
            </w:r>
          </w:p>
        </w:tc>
        <w:tc>
          <w:tcPr>
            <w:tcW w:w="1929" w:type="dxa"/>
            <w:shd w:val="clear" w:color="auto" w:fill="FFFFFF" w:themeFill="background1"/>
            <w:vAlign w:val="top"/>
          </w:tcPr>
          <w:p w:rsidRPr="00D3657C" w:rsidR="00FA6185" w:rsidP="002C0AA1" w:rsidRDefault="00FA6185" w14:paraId="639FA465" w14:textId="77777777">
            <w:pPr>
              <w:rPr>
                <w:szCs w:val="18"/>
              </w:rPr>
            </w:pPr>
            <w:r w:rsidRPr="00D3657C">
              <w:rPr>
                <w:szCs w:val="18"/>
              </w:rPr>
              <w:t>[String]</w:t>
            </w:r>
          </w:p>
          <w:p w:rsidRPr="00D3657C" w:rsidR="00FA6185" w:rsidP="002C0AA1" w:rsidRDefault="00FA6185" w14:paraId="7E72B398" w14:textId="77777777">
            <w:pPr>
              <w:rPr>
                <w:szCs w:val="18"/>
              </w:rPr>
            </w:pPr>
            <w:r w:rsidRPr="00D3657C">
              <w:rPr>
                <w:szCs w:val="18"/>
              </w:rPr>
              <w:t>IIC</w:t>
            </w:r>
          </w:p>
        </w:tc>
        <w:tc>
          <w:tcPr>
            <w:tcW w:w="796" w:type="dxa"/>
            <w:gridSpan w:val="2"/>
            <w:shd w:val="clear" w:color="auto" w:fill="FFFFFF" w:themeFill="background1"/>
            <w:vAlign w:val="top"/>
          </w:tcPr>
          <w:p w:rsidRPr="00D3657C" w:rsidR="00FA6185" w:rsidP="002C0AA1" w:rsidRDefault="00FA6185" w14:paraId="1160C68F" w14:textId="77777777">
            <w:pPr>
              <w:rPr>
                <w:szCs w:val="18"/>
              </w:rPr>
            </w:pPr>
            <w:r w:rsidRPr="00D3657C">
              <w:rPr>
                <w:szCs w:val="18"/>
              </w:rPr>
              <w:t>[0..1]</w:t>
            </w:r>
          </w:p>
        </w:tc>
      </w:tr>
      <w:tr w:rsidRPr="00D3657C" w:rsidR="001D4171" w:rsidTr="001D4171" w14:paraId="59109083"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56F4ACE4" w14:textId="77777777">
            <w:pPr>
              <w:rPr>
                <w:szCs w:val="18"/>
              </w:rPr>
            </w:pPr>
            <w:r w:rsidRPr="00D3657C">
              <w:rPr>
                <w:szCs w:val="18"/>
              </w:rPr>
              <w:t>[Property]</w:t>
            </w:r>
          </w:p>
          <w:p w:rsidRPr="00D3657C" w:rsidR="00FA6185" w:rsidP="002C0AA1" w:rsidRDefault="00FA6185" w14:paraId="03999234" w14:textId="77777777">
            <w:pPr>
              <w:rPr>
                <w:szCs w:val="18"/>
              </w:rPr>
            </w:pPr>
            <w:r w:rsidRPr="00D3657C">
              <w:rPr>
                <w:szCs w:val="18"/>
              </w:rPr>
              <w:t>Characteristics</w:t>
            </w:r>
          </w:p>
        </w:tc>
        <w:tc>
          <w:tcPr>
            <w:tcW w:w="4902" w:type="dxa"/>
            <w:shd w:val="clear" w:color="auto" w:fill="FFFFFF" w:themeFill="background1"/>
            <w:vAlign w:val="top"/>
          </w:tcPr>
          <w:p w:rsidRPr="00396BDB" w:rsidR="00FA6185" w:rsidP="002C0AA1" w:rsidRDefault="00FA6185" w14:paraId="358A9388" w14:textId="78E2379A">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Pr="00396BDB">
              <w:rPr>
                <w:szCs w:val="18"/>
                <w:lang w:val="de-DE"/>
              </w:rPr>
              <w:br/>
            </w:r>
            <w:r w:rsidR="00AE448E">
              <w:rPr>
                <w:szCs w:val="18"/>
                <w:lang w:val="de-DE"/>
              </w:rPr>
              <w:t>Marking/ExplosionSafeties/ExplosionSafety</w:t>
            </w:r>
            <w:r w:rsidRPr="00396BDB">
              <w:rPr>
                <w:szCs w:val="18"/>
                <w:lang w:val="de-DE"/>
              </w:rPr>
              <w:t>/ExternalElectricalCircuit/Characteristics</w:t>
            </w:r>
          </w:p>
          <w:p w:rsidRPr="00D3657C" w:rsidR="00FA6185" w:rsidP="002C0AA1" w:rsidRDefault="00FA6185" w14:paraId="204A9C8E" w14:textId="77777777">
            <w:pPr>
              <w:rPr>
                <w:szCs w:val="18"/>
              </w:rPr>
            </w:pPr>
            <w:r w:rsidRPr="00D3657C">
              <w:rPr>
                <w:szCs w:val="18"/>
              </w:rPr>
              <w:t xml:space="preserve">Characteristic of the intrinsically safe circuit </w:t>
            </w:r>
          </w:p>
          <w:p w:rsidRPr="00D3657C" w:rsidR="00FA6185" w:rsidP="002C0AA1" w:rsidRDefault="00FA6185" w14:paraId="6964A663" w14:textId="77777777">
            <w:pPr>
              <w:rPr>
                <w:szCs w:val="18"/>
              </w:rPr>
            </w:pPr>
            <w:r w:rsidRPr="00D3657C">
              <w:rPr>
                <w:szCs w:val="18"/>
              </w:rPr>
              <w:t>Note: linear/ non-linear</w:t>
            </w:r>
          </w:p>
        </w:tc>
        <w:tc>
          <w:tcPr>
            <w:tcW w:w="1929" w:type="dxa"/>
            <w:shd w:val="clear" w:color="auto" w:fill="FFFFFF" w:themeFill="background1"/>
            <w:vAlign w:val="top"/>
          </w:tcPr>
          <w:p w:rsidRPr="00D3657C" w:rsidR="00FA6185" w:rsidP="002C0AA1" w:rsidRDefault="00FA6185" w14:paraId="555003A6" w14:textId="77777777">
            <w:pPr>
              <w:rPr>
                <w:szCs w:val="18"/>
              </w:rPr>
            </w:pPr>
            <w:r w:rsidRPr="00D3657C">
              <w:rPr>
                <w:szCs w:val="18"/>
              </w:rPr>
              <w:t>[String]</w:t>
            </w:r>
          </w:p>
          <w:p w:rsidRPr="00D3657C" w:rsidR="00FA6185" w:rsidP="002C0AA1" w:rsidRDefault="00FA6185" w14:paraId="79A8CF6B" w14:textId="77777777">
            <w:pPr>
              <w:rPr>
                <w:szCs w:val="18"/>
              </w:rPr>
            </w:pPr>
            <w:r w:rsidRPr="00D3657C">
              <w:rPr>
                <w:szCs w:val="18"/>
              </w:rPr>
              <w:t>linear</w:t>
            </w:r>
          </w:p>
        </w:tc>
        <w:tc>
          <w:tcPr>
            <w:tcW w:w="796" w:type="dxa"/>
            <w:gridSpan w:val="2"/>
            <w:shd w:val="clear" w:color="auto" w:fill="FFFFFF" w:themeFill="background1"/>
            <w:vAlign w:val="top"/>
          </w:tcPr>
          <w:p w:rsidRPr="00D3657C" w:rsidR="00FA6185" w:rsidP="002C0AA1" w:rsidRDefault="00FA6185" w14:paraId="5C2A2D16" w14:textId="77777777">
            <w:pPr>
              <w:rPr>
                <w:szCs w:val="18"/>
              </w:rPr>
            </w:pPr>
            <w:r w:rsidRPr="00D3657C">
              <w:rPr>
                <w:szCs w:val="18"/>
              </w:rPr>
              <w:t>[0..1]</w:t>
            </w:r>
          </w:p>
        </w:tc>
      </w:tr>
      <w:tr w:rsidRPr="00D3657C" w:rsidR="001D4171" w:rsidTr="001D4171" w14:paraId="0016FB09"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6B84E487" w14:textId="77777777">
            <w:pPr>
              <w:rPr>
                <w:szCs w:val="18"/>
              </w:rPr>
            </w:pPr>
            <w:r w:rsidRPr="00D3657C">
              <w:rPr>
                <w:szCs w:val="18"/>
              </w:rPr>
              <w:t>[Property]</w:t>
            </w:r>
          </w:p>
          <w:p w:rsidRPr="00D3657C" w:rsidR="00FA6185" w:rsidP="002C0AA1" w:rsidRDefault="00FA6185" w14:paraId="6440014F" w14:textId="77777777">
            <w:pPr>
              <w:rPr>
                <w:szCs w:val="18"/>
              </w:rPr>
            </w:pPr>
            <w:r w:rsidRPr="00D3657C">
              <w:rPr>
                <w:szCs w:val="18"/>
              </w:rPr>
              <w:t>Fisco</w:t>
            </w:r>
          </w:p>
        </w:tc>
        <w:tc>
          <w:tcPr>
            <w:tcW w:w="4902" w:type="dxa"/>
            <w:shd w:val="clear" w:color="auto" w:fill="FFFFFF" w:themeFill="background1"/>
            <w:vAlign w:val="top"/>
          </w:tcPr>
          <w:p w:rsidRPr="00396BDB" w:rsidR="00FA6185" w:rsidP="002C0AA1" w:rsidRDefault="00FA6185" w14:paraId="067F0DB1" w14:textId="48E4E4F7">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Pr="00396BDB">
              <w:rPr>
                <w:szCs w:val="18"/>
                <w:lang w:val="de-DE"/>
              </w:rPr>
              <w:br/>
            </w:r>
            <w:r w:rsidR="00AE448E">
              <w:rPr>
                <w:szCs w:val="18"/>
                <w:lang w:val="de-DE"/>
              </w:rPr>
              <w:lastRenderedPageBreak/>
              <w:t>Marking/ExplosionSafeties/ExplosionSafety</w:t>
            </w:r>
            <w:r w:rsidRPr="00396BDB">
              <w:rPr>
                <w:szCs w:val="18"/>
                <w:lang w:val="de-DE"/>
              </w:rPr>
              <w:t>/ExternalElectricalCircuit/Fisco</w:t>
            </w:r>
          </w:p>
          <w:p w:rsidRPr="00D3657C" w:rsidR="00FA6185" w:rsidP="002C0AA1" w:rsidRDefault="00FA6185" w14:paraId="533CF88C" w14:textId="77777777">
            <w:pPr>
              <w:rPr>
                <w:szCs w:val="18"/>
              </w:rPr>
            </w:pPr>
            <w:r w:rsidRPr="00D3657C">
              <w:rPr>
                <w:szCs w:val="18"/>
              </w:rPr>
              <w:t>FISCO certified intrinsically safe fieldbus circuit (IEC 60079-11)</w:t>
            </w:r>
          </w:p>
          <w:p w:rsidRPr="00D3657C" w:rsidR="00FA6185" w:rsidP="002C0AA1" w:rsidRDefault="00FA6185" w14:paraId="6517E401" w14:textId="77777777">
            <w:pPr>
              <w:rPr>
                <w:szCs w:val="18"/>
                <w:lang w:eastAsia="zh-CN"/>
              </w:rPr>
            </w:pPr>
            <w:r w:rsidRPr="00D3657C">
              <w:rPr>
                <w:szCs w:val="18"/>
              </w:rPr>
              <w:t>Note: Enter “x” if relevant</w:t>
            </w:r>
          </w:p>
        </w:tc>
        <w:tc>
          <w:tcPr>
            <w:tcW w:w="1929" w:type="dxa"/>
            <w:shd w:val="clear" w:color="auto" w:fill="FFFFFF" w:themeFill="background1"/>
            <w:vAlign w:val="top"/>
          </w:tcPr>
          <w:p w:rsidRPr="00D3657C" w:rsidR="00FA6185" w:rsidP="002C0AA1" w:rsidRDefault="00FA6185" w14:paraId="6092EFB3" w14:textId="77777777">
            <w:pPr>
              <w:rPr>
                <w:szCs w:val="18"/>
              </w:rPr>
            </w:pPr>
            <w:r w:rsidRPr="00D3657C">
              <w:rPr>
                <w:szCs w:val="18"/>
              </w:rPr>
              <w:lastRenderedPageBreak/>
              <w:t>[String]</w:t>
            </w:r>
          </w:p>
          <w:p w:rsidRPr="00D3657C" w:rsidR="00FA6185" w:rsidP="002C0AA1" w:rsidRDefault="00FA6185" w14:paraId="0002911B" w14:textId="77777777">
            <w:pPr>
              <w:rPr>
                <w:szCs w:val="18"/>
              </w:rPr>
            </w:pPr>
          </w:p>
        </w:tc>
        <w:tc>
          <w:tcPr>
            <w:tcW w:w="796" w:type="dxa"/>
            <w:gridSpan w:val="2"/>
            <w:shd w:val="clear" w:color="auto" w:fill="FFFFFF" w:themeFill="background1"/>
            <w:vAlign w:val="top"/>
          </w:tcPr>
          <w:p w:rsidRPr="00D3657C" w:rsidR="00FA6185" w:rsidP="002C0AA1" w:rsidRDefault="00FA6185" w14:paraId="7D855B92" w14:textId="77777777">
            <w:pPr>
              <w:rPr>
                <w:szCs w:val="18"/>
              </w:rPr>
            </w:pPr>
            <w:r w:rsidRPr="00D3657C">
              <w:rPr>
                <w:szCs w:val="18"/>
              </w:rPr>
              <w:t>[0..1]</w:t>
            </w:r>
          </w:p>
        </w:tc>
      </w:tr>
      <w:tr w:rsidRPr="00D3657C" w:rsidR="001D4171" w:rsidTr="001D4171" w14:paraId="5DE6C94E"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0CA94770" w14:textId="77777777">
            <w:pPr>
              <w:rPr>
                <w:szCs w:val="18"/>
              </w:rPr>
            </w:pPr>
            <w:r w:rsidRPr="00D3657C">
              <w:rPr>
                <w:szCs w:val="18"/>
              </w:rPr>
              <w:t>[Property]</w:t>
            </w:r>
          </w:p>
          <w:p w:rsidRPr="00D3657C" w:rsidR="00FA6185" w:rsidP="002C0AA1" w:rsidRDefault="00FA6185" w14:paraId="55264BE2" w14:textId="77777777">
            <w:pPr>
              <w:rPr>
                <w:szCs w:val="18"/>
              </w:rPr>
            </w:pPr>
            <w:r w:rsidRPr="00D3657C">
              <w:rPr>
                <w:szCs w:val="18"/>
              </w:rPr>
              <w:t>TwoWISE</w:t>
            </w:r>
          </w:p>
        </w:tc>
        <w:tc>
          <w:tcPr>
            <w:tcW w:w="4902" w:type="dxa"/>
            <w:shd w:val="clear" w:color="auto" w:fill="FFFFFF" w:themeFill="background1"/>
            <w:vAlign w:val="top"/>
          </w:tcPr>
          <w:p w:rsidRPr="00396BDB" w:rsidR="00FA6185" w:rsidP="002C0AA1" w:rsidRDefault="00FA6185" w14:paraId="393A0D70" w14:textId="3C7DDC7E">
            <w:pPr>
              <w:rPr>
                <w:szCs w:val="18"/>
                <w:lang w:val="de-DE"/>
              </w:rPr>
            </w:pPr>
            <w:r w:rsidRPr="00396BDB">
              <w:rPr>
                <w:szCs w:val="18"/>
                <w:lang w:val="de-DE"/>
              </w:rPr>
              <w:t>[IRI] https://admin-shell.io/zvei/</w:t>
            </w:r>
            <w:r w:rsidR="00AE448E">
              <w:rPr>
                <w:szCs w:val="18"/>
                <w:lang w:val="de-DE"/>
              </w:rPr>
              <w:t>nameplate/2/0/</w:t>
            </w:r>
            <w:r w:rsidRPr="00396BDB">
              <w:rPr>
                <w:szCs w:val="18"/>
                <w:lang w:val="de-DE"/>
              </w:rPr>
              <w:t>Nameplate/Markings/</w:t>
            </w:r>
            <w:r w:rsidRPr="00396BDB">
              <w:rPr>
                <w:szCs w:val="18"/>
                <w:lang w:val="de-DE"/>
              </w:rPr>
              <w:br/>
            </w:r>
            <w:r w:rsidR="00AE448E">
              <w:rPr>
                <w:szCs w:val="18"/>
                <w:lang w:val="de-DE"/>
              </w:rPr>
              <w:t>Marking/ExplosionSafeties/ExplosionSafety</w:t>
            </w:r>
            <w:r w:rsidRPr="00396BDB">
              <w:rPr>
                <w:szCs w:val="18"/>
                <w:lang w:val="de-DE"/>
              </w:rPr>
              <w:t>/ExternalElectricalCircuit/TwoWISE</w:t>
            </w:r>
          </w:p>
          <w:p w:rsidRPr="00D3657C" w:rsidR="00FA6185" w:rsidP="002C0AA1" w:rsidRDefault="00FA6185" w14:paraId="03225E61" w14:textId="77777777">
            <w:pPr>
              <w:rPr>
                <w:szCs w:val="18"/>
              </w:rPr>
            </w:pPr>
            <w:r w:rsidRPr="00D3657C">
              <w:rPr>
                <w:szCs w:val="18"/>
              </w:rPr>
              <w:t>2-WISE certified intrinsically safe circuit (IEC 60079-47)</w:t>
            </w:r>
          </w:p>
          <w:p w:rsidRPr="00D3657C" w:rsidR="00FA6185" w:rsidP="002C0AA1" w:rsidRDefault="00FA6185" w14:paraId="588B56CD" w14:textId="77777777">
            <w:pPr>
              <w:rPr>
                <w:szCs w:val="18"/>
              </w:rPr>
            </w:pPr>
            <w:r w:rsidRPr="00D3657C">
              <w:rPr>
                <w:szCs w:val="18"/>
              </w:rPr>
              <w:t>Note: Enter “x” if relevant</w:t>
            </w:r>
          </w:p>
        </w:tc>
        <w:tc>
          <w:tcPr>
            <w:tcW w:w="1929" w:type="dxa"/>
            <w:shd w:val="clear" w:color="auto" w:fill="FFFFFF" w:themeFill="background1"/>
            <w:vAlign w:val="top"/>
          </w:tcPr>
          <w:p w:rsidRPr="00D3657C" w:rsidR="00FA6185" w:rsidP="002C0AA1" w:rsidRDefault="00FA6185" w14:paraId="748DCCB7" w14:textId="77777777">
            <w:pPr>
              <w:rPr>
                <w:szCs w:val="18"/>
              </w:rPr>
            </w:pPr>
            <w:r w:rsidRPr="00D3657C">
              <w:rPr>
                <w:szCs w:val="18"/>
              </w:rPr>
              <w:t>[String]</w:t>
            </w:r>
          </w:p>
        </w:tc>
        <w:tc>
          <w:tcPr>
            <w:tcW w:w="796" w:type="dxa"/>
            <w:gridSpan w:val="2"/>
            <w:shd w:val="clear" w:color="auto" w:fill="FFFFFF" w:themeFill="background1"/>
            <w:vAlign w:val="top"/>
          </w:tcPr>
          <w:p w:rsidRPr="00D3657C" w:rsidR="00FA6185" w:rsidP="002C0AA1" w:rsidRDefault="00FA6185" w14:paraId="7EF37BF1" w14:textId="77777777">
            <w:pPr>
              <w:rPr>
                <w:szCs w:val="18"/>
              </w:rPr>
            </w:pPr>
            <w:r w:rsidRPr="00D3657C">
              <w:rPr>
                <w:szCs w:val="18"/>
              </w:rPr>
              <w:t>[0..1]</w:t>
            </w:r>
          </w:p>
        </w:tc>
      </w:tr>
      <w:tr w:rsidRPr="00D3657C" w:rsidR="001D4171" w:rsidTr="001D4171" w14:paraId="0E4C0ED9"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79C59FCE" w14:textId="4F07E650">
            <w:pPr>
              <w:rPr>
                <w:szCs w:val="18"/>
              </w:rPr>
            </w:pPr>
            <w:r w:rsidRPr="00D3657C">
              <w:rPr>
                <w:szCs w:val="18"/>
              </w:rPr>
              <w:t>[</w:t>
            </w:r>
            <w:r w:rsidR="00F56FC6">
              <w:rPr>
                <w:szCs w:val="18"/>
              </w:rPr>
              <w:t>Submodel</w:t>
            </w:r>
            <w:r w:rsidRPr="00D3657C">
              <w:rPr>
                <w:szCs w:val="18"/>
              </w:rPr>
              <w:t>ElementCollection]</w:t>
            </w:r>
          </w:p>
          <w:p w:rsidRPr="00D3657C" w:rsidR="00FA6185" w:rsidP="002C0AA1" w:rsidRDefault="00FA6185" w14:paraId="2D90A650" w14:textId="77777777">
            <w:pPr>
              <w:rPr>
                <w:szCs w:val="18"/>
              </w:rPr>
            </w:pPr>
            <w:r w:rsidRPr="00D3657C">
              <w:rPr>
                <w:szCs w:val="18"/>
              </w:rPr>
              <w:t>SafetyRelatedPropertiesForPassiveBehaviour</w:t>
            </w:r>
          </w:p>
        </w:tc>
        <w:tc>
          <w:tcPr>
            <w:tcW w:w="4902" w:type="dxa"/>
            <w:shd w:val="clear" w:color="auto" w:fill="FFFFFF" w:themeFill="background1"/>
            <w:vAlign w:val="top"/>
          </w:tcPr>
          <w:p w:rsidRPr="00D3657C" w:rsidR="00FA6185" w:rsidP="002C0AA1" w:rsidRDefault="00FA6185" w14:paraId="214903EF" w14:textId="77777777">
            <w:pPr>
              <w:rPr>
                <w:szCs w:val="18"/>
                <w:lang w:eastAsia="zh-CN"/>
              </w:rPr>
            </w:pPr>
            <w:r w:rsidRPr="00D3657C">
              <w:rPr>
                <w:szCs w:val="18"/>
              </w:rPr>
              <w:t>[IRDI] 0173-1#02-AAQ380#006</w:t>
            </w:r>
            <w:r w:rsidRPr="00D3657C">
              <w:rPr>
                <w:szCs w:val="18"/>
              </w:rPr>
              <w:br/>
            </w:r>
            <w:r w:rsidRPr="00D3657C">
              <w:rPr>
                <w:szCs w:val="18"/>
              </w:rPr>
              <w:t>( [IRDI] 0112/2///61987#ABC586#001 Safety related properties for passive behaviour)</w:t>
            </w:r>
          </w:p>
          <w:p w:rsidRPr="00D3657C" w:rsidR="00FA6185" w:rsidP="002C0AA1" w:rsidRDefault="00FA6185" w14:paraId="0928BC7F" w14:textId="77777777">
            <w:pPr>
              <w:rPr>
                <w:szCs w:val="18"/>
              </w:rPr>
            </w:pPr>
            <w:r w:rsidRPr="00D3657C">
              <w:rPr>
                <w:szCs w:val="18"/>
              </w:rPr>
              <w:t>properties characterizing the safety related parameters of a loop-powered, intrinsically safe input or output circuit</w:t>
            </w:r>
          </w:p>
          <w:p w:rsidRPr="00D3657C" w:rsidR="00FA6185" w:rsidP="002C0AA1" w:rsidRDefault="00FA6185" w14:paraId="7AD4115A" w14:textId="77777777">
            <w:pPr>
              <w:rPr>
                <w:szCs w:val="18"/>
              </w:rPr>
            </w:pPr>
            <w:r w:rsidRPr="00D3657C">
              <w:rPr>
                <w:szCs w:val="18"/>
              </w:rPr>
              <w:t>Note: IS-parameters for passive circuits, if relevant (e.g. 2 wire field devices, valves)</w:t>
            </w:r>
          </w:p>
          <w:p w:rsidRPr="00D3657C" w:rsidR="00FA6185" w:rsidP="002C0AA1" w:rsidRDefault="00FA6185" w14:paraId="34AA92E5" w14:textId="77777777">
            <w:pPr>
              <w:rPr>
                <w:szCs w:val="18"/>
              </w:rPr>
            </w:pPr>
            <w:r w:rsidRPr="00D3657C">
              <w:rPr>
                <w:szCs w:val="18"/>
              </w:rPr>
              <w:t>See separate clause</w:t>
            </w:r>
          </w:p>
        </w:tc>
        <w:tc>
          <w:tcPr>
            <w:tcW w:w="1929" w:type="dxa"/>
            <w:shd w:val="clear" w:color="auto" w:fill="FFFFFF" w:themeFill="background1"/>
            <w:vAlign w:val="top"/>
          </w:tcPr>
          <w:p w:rsidRPr="00D3657C" w:rsidR="00FA6185" w:rsidP="002C0AA1" w:rsidRDefault="00FA6185" w14:paraId="0ED235EF" w14:textId="77777777">
            <w:pPr>
              <w:rPr>
                <w:szCs w:val="18"/>
              </w:rPr>
            </w:pPr>
            <w:r w:rsidRPr="00D3657C">
              <w:rPr>
                <w:szCs w:val="18"/>
              </w:rPr>
              <w:t>n/a</w:t>
            </w:r>
          </w:p>
        </w:tc>
        <w:tc>
          <w:tcPr>
            <w:tcW w:w="796" w:type="dxa"/>
            <w:gridSpan w:val="2"/>
            <w:shd w:val="clear" w:color="auto" w:fill="FFFFFF" w:themeFill="background1"/>
            <w:vAlign w:val="top"/>
          </w:tcPr>
          <w:p w:rsidRPr="00D3657C" w:rsidR="00FA6185" w:rsidP="002C0AA1" w:rsidRDefault="00FA6185" w14:paraId="316BC407" w14:textId="77777777">
            <w:pPr>
              <w:rPr>
                <w:szCs w:val="18"/>
              </w:rPr>
            </w:pPr>
            <w:r w:rsidRPr="00D3657C">
              <w:rPr>
                <w:szCs w:val="18"/>
              </w:rPr>
              <w:t>[0..1]</w:t>
            </w:r>
          </w:p>
        </w:tc>
      </w:tr>
      <w:tr w:rsidRPr="00D3657C" w:rsidR="001D4171" w:rsidTr="001D4171" w14:paraId="7750AB98" w14:textId="77777777">
        <w:tblPrEx>
          <w:tblLook w:val="04A0" w:firstRow="1" w:lastRow="0" w:firstColumn="1" w:lastColumn="0" w:noHBand="0" w:noVBand="1"/>
        </w:tblPrEx>
        <w:tc>
          <w:tcPr>
            <w:tcW w:w="2074" w:type="dxa"/>
            <w:shd w:val="clear" w:color="auto" w:fill="FFFFFF" w:themeFill="background1"/>
            <w:vAlign w:val="top"/>
          </w:tcPr>
          <w:p w:rsidRPr="00D3657C" w:rsidR="00FA6185" w:rsidP="002C0AA1" w:rsidRDefault="00FA6185" w14:paraId="16E24731" w14:textId="2022D646">
            <w:pPr>
              <w:rPr>
                <w:szCs w:val="18"/>
              </w:rPr>
            </w:pPr>
            <w:r w:rsidRPr="00D3657C">
              <w:rPr>
                <w:szCs w:val="18"/>
              </w:rPr>
              <w:t>[</w:t>
            </w:r>
            <w:r w:rsidR="00F56FC6">
              <w:rPr>
                <w:szCs w:val="18"/>
              </w:rPr>
              <w:t>Submodel</w:t>
            </w:r>
            <w:r w:rsidRPr="00D3657C">
              <w:rPr>
                <w:szCs w:val="18"/>
              </w:rPr>
              <w:t>ElementCollection]</w:t>
            </w:r>
          </w:p>
          <w:p w:rsidRPr="00D3657C" w:rsidR="00FA6185" w:rsidP="002C0AA1" w:rsidRDefault="00FA6185" w14:paraId="01D1EAA9" w14:textId="77777777">
            <w:pPr>
              <w:rPr>
                <w:szCs w:val="18"/>
              </w:rPr>
            </w:pPr>
            <w:r w:rsidRPr="00D3657C">
              <w:rPr>
                <w:szCs w:val="18"/>
              </w:rPr>
              <w:t>SafetyRelatedPropertiesForActiveBehaviour</w:t>
            </w:r>
          </w:p>
        </w:tc>
        <w:tc>
          <w:tcPr>
            <w:tcW w:w="4902" w:type="dxa"/>
            <w:shd w:val="clear" w:color="auto" w:fill="FFFFFF" w:themeFill="background1"/>
            <w:vAlign w:val="top"/>
          </w:tcPr>
          <w:p w:rsidRPr="00D3657C" w:rsidR="00FA6185" w:rsidP="002C0AA1" w:rsidRDefault="00FA6185" w14:paraId="6D241049" w14:textId="77777777">
            <w:pPr>
              <w:rPr>
                <w:szCs w:val="18"/>
              </w:rPr>
            </w:pPr>
            <w:r w:rsidRPr="00D3657C">
              <w:rPr>
                <w:szCs w:val="18"/>
              </w:rPr>
              <w:t>[IRDI] 0173-1#02-AAQ381#006</w:t>
            </w:r>
            <w:r w:rsidRPr="00D3657C">
              <w:rPr>
                <w:szCs w:val="18"/>
              </w:rPr>
              <w:br/>
            </w:r>
            <w:r w:rsidRPr="00D3657C">
              <w:rPr>
                <w:szCs w:val="18"/>
              </w:rPr>
              <w:t>( [IRDI] 0112/2///61987#ABC585#001 Safety related properties for active behaviour)</w:t>
            </w:r>
          </w:p>
          <w:p w:rsidRPr="00D3657C" w:rsidR="00FA6185" w:rsidP="002C0AA1" w:rsidRDefault="00FA6185" w14:paraId="1B91B7E3" w14:textId="77777777">
            <w:pPr>
              <w:rPr>
                <w:szCs w:val="18"/>
              </w:rPr>
            </w:pPr>
            <w:r w:rsidRPr="00D3657C">
              <w:rPr>
                <w:szCs w:val="18"/>
              </w:rPr>
              <w:t>properties characterizing the safety related parameters of an intrinsically safe circuit</w:t>
            </w:r>
          </w:p>
          <w:p w:rsidRPr="00D3657C" w:rsidR="00FA6185" w:rsidP="002C0AA1" w:rsidRDefault="00FA6185" w14:paraId="40483125" w14:textId="77777777">
            <w:pPr>
              <w:rPr>
                <w:szCs w:val="18"/>
              </w:rPr>
            </w:pPr>
            <w:r w:rsidRPr="00D3657C">
              <w:rPr>
                <w:szCs w:val="18"/>
              </w:rPr>
              <w:t>Note: IS-parameters for active circuits, if relevant (e.g. power supply, IS-barriers)</w:t>
            </w:r>
          </w:p>
          <w:p w:rsidRPr="00D3657C" w:rsidR="00FA6185" w:rsidP="002C0AA1" w:rsidRDefault="00FA6185" w14:paraId="2C921C54" w14:textId="77777777">
            <w:pPr>
              <w:rPr>
                <w:szCs w:val="18"/>
                <w:lang w:val="de-DE" w:eastAsia="zh-CN"/>
              </w:rPr>
            </w:pPr>
            <w:r w:rsidRPr="00D3657C">
              <w:rPr>
                <w:szCs w:val="18"/>
              </w:rPr>
              <w:t>See separate clause</w:t>
            </w:r>
          </w:p>
        </w:tc>
        <w:tc>
          <w:tcPr>
            <w:tcW w:w="1929" w:type="dxa"/>
            <w:shd w:val="clear" w:color="auto" w:fill="FFFFFF" w:themeFill="background1"/>
            <w:vAlign w:val="top"/>
          </w:tcPr>
          <w:p w:rsidRPr="00D3657C" w:rsidR="00FA6185" w:rsidP="002C0AA1" w:rsidRDefault="00FA6185" w14:paraId="7C558BB8" w14:textId="77777777">
            <w:pPr>
              <w:rPr>
                <w:szCs w:val="18"/>
              </w:rPr>
            </w:pPr>
            <w:r w:rsidRPr="00D3657C">
              <w:rPr>
                <w:szCs w:val="18"/>
              </w:rPr>
              <w:t>n/a</w:t>
            </w:r>
          </w:p>
        </w:tc>
        <w:tc>
          <w:tcPr>
            <w:tcW w:w="796" w:type="dxa"/>
            <w:gridSpan w:val="2"/>
            <w:shd w:val="clear" w:color="auto" w:fill="FFFFFF" w:themeFill="background1"/>
            <w:vAlign w:val="top"/>
          </w:tcPr>
          <w:p w:rsidRPr="00D3657C" w:rsidR="00FA6185" w:rsidP="002C0AA1" w:rsidRDefault="00FA6185" w14:paraId="78DDFD70" w14:textId="77777777">
            <w:pPr>
              <w:rPr>
                <w:szCs w:val="18"/>
              </w:rPr>
            </w:pPr>
            <w:r w:rsidRPr="00D3657C">
              <w:rPr>
                <w:szCs w:val="18"/>
              </w:rPr>
              <w:t>[0..1]</w:t>
            </w:r>
          </w:p>
        </w:tc>
      </w:tr>
    </w:tbl>
    <w:p w:rsidRPr="00703936" w:rsidR="00703936" w:rsidP="00703936" w:rsidRDefault="00703936" w14:paraId="544F25CE" w14:textId="77777777"/>
    <w:p w:rsidR="00B2181D" w:rsidRDefault="00B2181D" w14:paraId="11A629F4" w14:textId="77777777">
      <w:pPr>
        <w:spacing w:after="0" w:line="240" w:lineRule="auto"/>
        <w:rPr>
          <w:color w:val="0029CC"/>
          <w:spacing w:val="15"/>
          <w:sz w:val="28"/>
          <w:szCs w:val="22"/>
        </w:rPr>
      </w:pPr>
      <w:bookmarkStart w:name="_Toc99402237" w:id="156"/>
      <w:bookmarkStart w:name="_Toc114783958" w:id="157"/>
      <w:r>
        <w:br w:type="page"/>
      </w:r>
    </w:p>
    <w:p w:rsidR="00B62595" w:rsidP="001711FA" w:rsidRDefault="001711FA" w14:paraId="65335038" w14:textId="50596C8C">
      <w:pPr>
        <w:pStyle w:val="berschrift2"/>
      </w:pPr>
      <w:r>
        <w:lastRenderedPageBreak/>
        <w:t>Properties of the SMC “SafetyRelatedPropertiesForPassiveBehaviour”</w:t>
      </w:r>
      <w:bookmarkEnd w:id="156"/>
      <w:bookmarkEnd w:id="157"/>
      <w:r>
        <w:t xml:space="preserve"> </w:t>
      </w:r>
    </w:p>
    <w:p w:rsidRPr="00F34FCF" w:rsidR="00E4101D" w:rsidP="00E4101D" w:rsidRDefault="0039461D" w14:paraId="3243EE75" w14:textId="5340FFD0">
      <w:pPr>
        <w:rPr>
          <w:lang w:val="en-US"/>
        </w:rPr>
      </w:pPr>
      <w:r>
        <w:fldChar w:fldCharType="begin"/>
      </w:r>
      <w:r>
        <w:instrText xml:space="preserve"> REF _Ref100653148 \h </w:instrText>
      </w:r>
      <w:r>
        <w:fldChar w:fldCharType="separate"/>
      </w:r>
      <w:r w:rsidR="003A630C">
        <w:t xml:space="preserve">Figure </w:t>
      </w:r>
      <w:r w:rsidR="003A630C">
        <w:rPr>
          <w:noProof/>
        </w:rPr>
        <w:t>7</w:t>
      </w:r>
      <w:r>
        <w:fldChar w:fldCharType="end"/>
      </w:r>
      <w:r>
        <w:t xml:space="preserve"> </w:t>
      </w:r>
      <w:r w:rsidRPr="00C76D21" w:rsidR="00E4101D">
        <w:t xml:space="preserve">shows the UML-diagram defining the relevant properties which need to be set. </w:t>
      </w:r>
      <w:r>
        <w:fldChar w:fldCharType="begin"/>
      </w:r>
      <w:r>
        <w:instrText xml:space="preserve"> REF _Ref100653323 \h </w:instrText>
      </w:r>
      <w:r>
        <w:fldChar w:fldCharType="separate"/>
      </w:r>
      <w:r w:rsidR="003A630C">
        <w:t xml:space="preserve">Table </w:t>
      </w:r>
      <w:r w:rsidR="003A630C">
        <w:rPr>
          <w:noProof/>
        </w:rPr>
        <w:t>11</w:t>
      </w:r>
      <w:r>
        <w:fldChar w:fldCharType="end"/>
      </w:r>
      <w:r>
        <w:t xml:space="preserve"> </w:t>
      </w:r>
      <w:r w:rsidRPr="00C76D21" w:rsidR="00E4101D">
        <w:t>describes the details of the SMC structure.</w:t>
      </w:r>
    </w:p>
    <w:p w:rsidR="00D471DF" w:rsidP="00D471DF" w:rsidRDefault="00D471DF" w14:paraId="4667E2BF" w14:textId="1840B9FB">
      <w:pPr>
        <w:pStyle w:val="Beschriftung"/>
        <w:keepNext/>
      </w:pPr>
      <w:bookmarkStart w:name="_Ref100653323" w:id="158"/>
      <w:bookmarkStart w:name="_Toc114783917" w:id="159"/>
      <w:r>
        <w:t xml:space="preserve">Table </w:t>
      </w:r>
      <w:r>
        <w:fldChar w:fldCharType="begin"/>
      </w:r>
      <w:r>
        <w:instrText xml:space="preserve"> SEQ Table \* ARABIC </w:instrText>
      </w:r>
      <w:r>
        <w:fldChar w:fldCharType="separate"/>
      </w:r>
      <w:r w:rsidR="003A630C">
        <w:rPr>
          <w:noProof/>
        </w:rPr>
        <w:t>11</w:t>
      </w:r>
      <w:r>
        <w:fldChar w:fldCharType="end"/>
      </w:r>
      <w:bookmarkEnd w:id="158"/>
      <w:r>
        <w:t xml:space="preserve">: </w:t>
      </w:r>
      <w:r w:rsidRPr="00B736C0">
        <w:t>Properties of SMC "SafetyRelatedPropertiesForPassiveBehaviour"</w:t>
      </w:r>
      <w:bookmarkEnd w:id="159"/>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D3657C" w:rsidR="00264392" w:rsidTr="00D471DF" w14:paraId="09F83CF9" w14:textId="77777777">
        <w:trPr>
          <w:gridAfter w:val="1"/>
          <w:wAfter w:w="53" w:type="dxa"/>
          <w:cantSplit/>
        </w:trPr>
        <w:tc>
          <w:tcPr>
            <w:tcW w:w="2074" w:type="dxa"/>
            <w:shd w:val="clear" w:color="auto" w:fill="0029CC"/>
            <w:vAlign w:val="top"/>
          </w:tcPr>
          <w:p w:rsidRPr="00D3657C" w:rsidR="00264392" w:rsidP="002C0AA1" w:rsidRDefault="00264392" w14:paraId="373FA0C7" w14:textId="77777777">
            <w:pPr>
              <w:rPr>
                <w:color w:val="FFFFFF" w:themeColor="background1"/>
                <w:szCs w:val="18"/>
              </w:rPr>
            </w:pPr>
            <w:r w:rsidRPr="00D3657C">
              <w:rPr>
                <w:b/>
                <w:color w:val="FFFFFF" w:themeColor="background1"/>
                <w:szCs w:val="18"/>
              </w:rPr>
              <w:t>idShort:</w:t>
            </w:r>
          </w:p>
        </w:tc>
        <w:tc>
          <w:tcPr>
            <w:tcW w:w="7574" w:type="dxa"/>
            <w:gridSpan w:val="3"/>
            <w:vAlign w:val="top"/>
          </w:tcPr>
          <w:p w:rsidRPr="00D3657C" w:rsidR="00264392" w:rsidP="002C0AA1" w:rsidRDefault="00264392" w14:paraId="1F07D161" w14:textId="77777777">
            <w:pPr>
              <w:rPr>
                <w:szCs w:val="18"/>
              </w:rPr>
            </w:pPr>
            <w:r w:rsidRPr="00D3657C">
              <w:rPr>
                <w:szCs w:val="18"/>
              </w:rPr>
              <w:t>SafetyRelatedPropertiesForPassiveBehaviour</w:t>
            </w:r>
          </w:p>
        </w:tc>
      </w:tr>
      <w:tr w:rsidRPr="00D3657C" w:rsidR="00264392" w:rsidTr="00D471DF" w14:paraId="2E0E8849" w14:textId="77777777">
        <w:trPr>
          <w:gridAfter w:val="1"/>
          <w:wAfter w:w="53" w:type="dxa"/>
          <w:cantSplit/>
        </w:trPr>
        <w:tc>
          <w:tcPr>
            <w:tcW w:w="2074" w:type="dxa"/>
            <w:shd w:val="clear" w:color="auto" w:fill="0029CC"/>
            <w:vAlign w:val="top"/>
          </w:tcPr>
          <w:p w:rsidRPr="00D3657C" w:rsidR="00264392" w:rsidP="002C0AA1" w:rsidRDefault="00264392" w14:paraId="1347E1EB" w14:textId="77777777">
            <w:pPr>
              <w:rPr>
                <w:b/>
                <w:color w:val="FFFFFF" w:themeColor="background1"/>
                <w:szCs w:val="18"/>
              </w:rPr>
            </w:pPr>
            <w:r w:rsidRPr="00D3657C">
              <w:rPr>
                <w:b/>
                <w:color w:val="FFFFFF" w:themeColor="background1"/>
                <w:szCs w:val="18"/>
              </w:rPr>
              <w:t>Class:</w:t>
            </w:r>
          </w:p>
        </w:tc>
        <w:tc>
          <w:tcPr>
            <w:tcW w:w="7574" w:type="dxa"/>
            <w:gridSpan w:val="3"/>
            <w:vAlign w:val="top"/>
          </w:tcPr>
          <w:p w:rsidRPr="00D3657C" w:rsidR="00264392" w:rsidP="002C0AA1" w:rsidRDefault="00F56FC6" w14:paraId="47B2B675" w14:textId="00A6D0DF">
            <w:pPr>
              <w:rPr>
                <w:szCs w:val="18"/>
              </w:rPr>
            </w:pPr>
            <w:r>
              <w:rPr>
                <w:szCs w:val="18"/>
              </w:rPr>
              <w:t>Submodel</w:t>
            </w:r>
            <w:r w:rsidRPr="00D3657C" w:rsidR="00264392">
              <w:rPr>
                <w:szCs w:val="18"/>
              </w:rPr>
              <w:t>ElementCollection</w:t>
            </w:r>
          </w:p>
        </w:tc>
      </w:tr>
      <w:tr w:rsidRPr="00D3657C" w:rsidR="00264392" w:rsidTr="00D471DF" w14:paraId="56DBB2E3" w14:textId="77777777">
        <w:trPr>
          <w:gridAfter w:val="1"/>
          <w:wAfter w:w="53" w:type="dxa"/>
          <w:cantSplit/>
        </w:trPr>
        <w:tc>
          <w:tcPr>
            <w:tcW w:w="2074" w:type="dxa"/>
            <w:shd w:val="clear" w:color="auto" w:fill="0029CC"/>
            <w:vAlign w:val="top"/>
          </w:tcPr>
          <w:p w:rsidRPr="00D3657C" w:rsidR="00264392" w:rsidP="002C0AA1" w:rsidRDefault="00264392" w14:paraId="7E8F33EE" w14:textId="77777777">
            <w:pPr>
              <w:rPr>
                <w:b/>
                <w:color w:val="FFFFFF" w:themeColor="background1"/>
                <w:szCs w:val="18"/>
              </w:rPr>
            </w:pPr>
            <w:r w:rsidRPr="00D3657C">
              <w:rPr>
                <w:b/>
                <w:color w:val="FFFFFF" w:themeColor="background1"/>
                <w:szCs w:val="18"/>
              </w:rPr>
              <w:t>semanticId:</w:t>
            </w:r>
          </w:p>
        </w:tc>
        <w:tc>
          <w:tcPr>
            <w:tcW w:w="7574" w:type="dxa"/>
            <w:gridSpan w:val="3"/>
            <w:vAlign w:val="top"/>
          </w:tcPr>
          <w:p w:rsidRPr="00D3657C" w:rsidR="00264392" w:rsidP="002C0AA1" w:rsidRDefault="00264392" w14:paraId="56C82260" w14:textId="77777777">
            <w:pPr>
              <w:rPr>
                <w:szCs w:val="18"/>
              </w:rPr>
            </w:pPr>
            <w:r w:rsidRPr="00D3657C">
              <w:rPr>
                <w:szCs w:val="18"/>
              </w:rPr>
              <w:t>[IRDI] 0173-1#02-AAQ380#006</w:t>
            </w:r>
            <w:r w:rsidRPr="00D3657C">
              <w:rPr>
                <w:szCs w:val="18"/>
              </w:rPr>
              <w:br/>
            </w:r>
            <w:r w:rsidRPr="00D3657C">
              <w:rPr>
                <w:szCs w:val="18"/>
              </w:rPr>
              <w:t>( [IRDI] 0112/2///61987#ABC586#001 Safety related properties for passive behaviour)</w:t>
            </w:r>
          </w:p>
        </w:tc>
      </w:tr>
      <w:tr w:rsidRPr="00D3657C" w:rsidR="00264392" w:rsidTr="00D471DF" w14:paraId="3B20F16A" w14:textId="77777777">
        <w:trPr>
          <w:gridAfter w:val="1"/>
          <w:wAfter w:w="53" w:type="dxa"/>
          <w:cantSplit/>
        </w:trPr>
        <w:tc>
          <w:tcPr>
            <w:tcW w:w="2074" w:type="dxa"/>
            <w:shd w:val="clear" w:color="auto" w:fill="0029CC"/>
            <w:vAlign w:val="top"/>
          </w:tcPr>
          <w:p w:rsidRPr="00D3657C" w:rsidR="00264392" w:rsidP="002C0AA1" w:rsidRDefault="00264392" w14:paraId="456A8B87" w14:textId="77777777">
            <w:pPr>
              <w:rPr>
                <w:color w:val="FFFFFF" w:themeColor="background1"/>
                <w:szCs w:val="18"/>
              </w:rPr>
            </w:pPr>
            <w:r w:rsidRPr="00D3657C">
              <w:rPr>
                <w:b/>
                <w:color w:val="FFFFFF" w:themeColor="background1"/>
                <w:szCs w:val="18"/>
              </w:rPr>
              <w:t>Parent:</w:t>
            </w:r>
          </w:p>
        </w:tc>
        <w:tc>
          <w:tcPr>
            <w:tcW w:w="7574" w:type="dxa"/>
            <w:gridSpan w:val="3"/>
            <w:vAlign w:val="top"/>
          </w:tcPr>
          <w:p w:rsidRPr="00D3657C" w:rsidR="00264392" w:rsidP="002C0AA1" w:rsidRDefault="00F56FC6" w14:paraId="23778473" w14:textId="2E453E6E">
            <w:pPr>
              <w:rPr>
                <w:szCs w:val="18"/>
              </w:rPr>
            </w:pPr>
            <w:r>
              <w:rPr>
                <w:szCs w:val="18"/>
              </w:rPr>
              <w:t>Submodel</w:t>
            </w:r>
            <w:r w:rsidRPr="00D3657C" w:rsidR="00264392">
              <w:rPr>
                <w:szCs w:val="18"/>
              </w:rPr>
              <w:t>ElementCollection “ExternalElectricalCircuit”</w:t>
            </w:r>
          </w:p>
        </w:tc>
      </w:tr>
      <w:tr w:rsidRPr="00D3657C" w:rsidR="00264392" w:rsidTr="00D471DF" w14:paraId="2701BE3F" w14:textId="77777777">
        <w:trPr>
          <w:gridAfter w:val="1"/>
          <w:wAfter w:w="53" w:type="dxa"/>
          <w:cantSplit/>
        </w:trPr>
        <w:tc>
          <w:tcPr>
            <w:tcW w:w="2074" w:type="dxa"/>
            <w:tcBorders>
              <w:bottom w:val="single" w:color="D9D9D9" w:themeColor="background1" w:themeShade="D9" w:sz="2" w:space="0"/>
            </w:tcBorders>
            <w:shd w:val="clear" w:color="auto" w:fill="0029CC"/>
            <w:vAlign w:val="top"/>
          </w:tcPr>
          <w:p w:rsidRPr="00D3657C" w:rsidR="00264392" w:rsidP="002C0AA1" w:rsidRDefault="00264392" w14:paraId="79DA4DD7" w14:textId="77777777">
            <w:pPr>
              <w:rPr>
                <w:color w:val="FFFFFF" w:themeColor="background1"/>
                <w:szCs w:val="18"/>
              </w:rPr>
            </w:pPr>
            <w:r w:rsidRPr="00D3657C">
              <w:rPr>
                <w:b/>
                <w:color w:val="FFFFFF" w:themeColor="background1"/>
                <w:szCs w:val="18"/>
              </w:rPr>
              <w:t>Explanation:</w:t>
            </w:r>
          </w:p>
        </w:tc>
        <w:tc>
          <w:tcPr>
            <w:tcW w:w="7574" w:type="dxa"/>
            <w:gridSpan w:val="3"/>
            <w:tcBorders>
              <w:bottom w:val="single" w:color="D9D9D9" w:themeColor="background1" w:themeShade="D9" w:sz="2" w:space="0"/>
            </w:tcBorders>
            <w:vAlign w:val="top"/>
          </w:tcPr>
          <w:p w:rsidRPr="00D3657C" w:rsidR="00264392" w:rsidP="002C0AA1" w:rsidRDefault="00264392" w14:paraId="46E9253F" w14:textId="77777777">
            <w:pPr>
              <w:rPr>
                <w:szCs w:val="18"/>
              </w:rPr>
            </w:pPr>
            <w:r w:rsidRPr="00D3657C">
              <w:rPr>
                <w:szCs w:val="18"/>
              </w:rPr>
              <w:t>properties characterizing the safety related parameters of a loop-powered, intrinsically safe input or output circuit</w:t>
            </w:r>
          </w:p>
          <w:p w:rsidRPr="00D3657C" w:rsidR="00264392" w:rsidP="002C0AA1" w:rsidRDefault="00264392" w14:paraId="7946AA57" w14:textId="77777777">
            <w:pPr>
              <w:rPr>
                <w:szCs w:val="18"/>
                <w:highlight w:val="yellow"/>
              </w:rPr>
            </w:pPr>
            <w:r w:rsidRPr="00D3657C">
              <w:rPr>
                <w:szCs w:val="18"/>
              </w:rPr>
              <w:t>Note: IS-parameters for passive circuits, if relevant (e.g. 2 wire field devices, valves)</w:t>
            </w:r>
          </w:p>
        </w:tc>
      </w:tr>
      <w:tr w:rsidRPr="00D3657C" w:rsidR="005C254B" w:rsidTr="00D471DF" w14:paraId="3E5AE82F" w14:textId="77777777">
        <w:trPr>
          <w:gridAfter w:val="1"/>
          <w:wAfter w:w="53" w:type="dxa"/>
          <w:cantSplit/>
          <w:trHeight w:val="216"/>
        </w:trPr>
        <w:tc>
          <w:tcPr>
            <w:tcW w:w="2074" w:type="dxa"/>
            <w:tcBorders>
              <w:bottom w:val="single" w:color="D9D9D9" w:themeColor="background1" w:themeShade="D9" w:sz="2" w:space="0"/>
            </w:tcBorders>
            <w:shd w:val="clear" w:color="auto" w:fill="BFBFBF"/>
            <w:vAlign w:val="top"/>
          </w:tcPr>
          <w:p w:rsidRPr="002165F7" w:rsidR="00264392" w:rsidP="002C0AA1" w:rsidRDefault="00264392" w14:paraId="08EC4D6F" w14:textId="77777777">
            <w:pPr>
              <w:rPr>
                <w:rFonts w:cs="Arial"/>
                <w:b/>
                <w:color w:val="0029CC"/>
                <w:szCs w:val="18"/>
              </w:rPr>
            </w:pPr>
            <w:r w:rsidRPr="002165F7">
              <w:rPr>
                <w:rFonts w:cs="Arial"/>
                <w:b/>
                <w:color w:val="0029CC"/>
                <w:szCs w:val="18"/>
              </w:rPr>
              <w:t>[SME type]</w:t>
            </w:r>
          </w:p>
        </w:tc>
        <w:tc>
          <w:tcPr>
            <w:tcW w:w="4902" w:type="dxa"/>
            <w:tcBorders>
              <w:bottom w:val="single" w:color="D9D9D9" w:themeColor="background1" w:themeShade="D9" w:sz="2" w:space="0"/>
            </w:tcBorders>
            <w:shd w:val="clear" w:color="auto" w:fill="BFBFBF"/>
            <w:vAlign w:val="top"/>
          </w:tcPr>
          <w:p w:rsidRPr="002165F7" w:rsidR="00264392" w:rsidP="002C0AA1" w:rsidRDefault="00264392" w14:paraId="6C6346EE" w14:textId="77777777">
            <w:pPr>
              <w:rPr>
                <w:rFonts w:cs="Arial"/>
                <w:b/>
                <w:color w:val="0029CC"/>
                <w:szCs w:val="18"/>
              </w:rPr>
            </w:pPr>
            <w:r w:rsidRPr="002165F7">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top"/>
          </w:tcPr>
          <w:p w:rsidRPr="002165F7" w:rsidR="00264392" w:rsidP="002C0AA1" w:rsidRDefault="00264392" w14:paraId="37A50DB9" w14:textId="77777777">
            <w:pPr>
              <w:rPr>
                <w:rFonts w:cs="Arial"/>
                <w:b/>
                <w:color w:val="0029CC"/>
                <w:szCs w:val="18"/>
              </w:rPr>
            </w:pPr>
            <w:r w:rsidRPr="002165F7">
              <w:rPr>
                <w:rFonts w:cs="Arial"/>
                <w:b/>
                <w:color w:val="0029CC"/>
                <w:szCs w:val="18"/>
              </w:rPr>
              <w:t>[valueType]</w:t>
            </w:r>
          </w:p>
        </w:tc>
        <w:tc>
          <w:tcPr>
            <w:tcW w:w="743" w:type="dxa"/>
            <w:tcBorders>
              <w:bottom w:val="single" w:color="D9D9D9" w:themeColor="background1" w:themeShade="D9" w:sz="2" w:space="0"/>
            </w:tcBorders>
            <w:shd w:val="clear" w:color="auto" w:fill="BFBFBF"/>
            <w:vAlign w:val="top"/>
          </w:tcPr>
          <w:p w:rsidRPr="002165F7" w:rsidR="00264392" w:rsidP="002C0AA1" w:rsidRDefault="00264392" w14:paraId="520C5663" w14:textId="77777777">
            <w:pPr>
              <w:rPr>
                <w:rFonts w:cs="Arial"/>
                <w:b/>
                <w:color w:val="0029CC"/>
                <w:szCs w:val="18"/>
              </w:rPr>
            </w:pPr>
            <w:r w:rsidRPr="002165F7">
              <w:rPr>
                <w:rFonts w:cs="Arial"/>
                <w:b/>
                <w:color w:val="0029CC"/>
                <w:szCs w:val="18"/>
              </w:rPr>
              <w:t>card.</w:t>
            </w:r>
          </w:p>
        </w:tc>
      </w:tr>
      <w:tr w:rsidRPr="00D3657C" w:rsidR="005C254B" w:rsidTr="00D471DF" w14:paraId="183BCABC" w14:textId="77777777">
        <w:trPr>
          <w:gridAfter w:val="1"/>
          <w:wAfter w:w="53" w:type="dxa"/>
          <w:cantSplit/>
          <w:trHeight w:val="23"/>
        </w:trPr>
        <w:tc>
          <w:tcPr>
            <w:tcW w:w="2074" w:type="dxa"/>
            <w:shd w:val="clear" w:color="auto" w:fill="0029CC"/>
            <w:vAlign w:val="top"/>
          </w:tcPr>
          <w:p w:rsidRPr="00D3657C" w:rsidR="00264392" w:rsidP="002C0AA1" w:rsidRDefault="00264392" w14:paraId="408A3335" w14:textId="77777777">
            <w:pPr>
              <w:rPr>
                <w:b/>
                <w:color w:val="FFFFFF" w:themeColor="background1"/>
                <w:szCs w:val="18"/>
              </w:rPr>
            </w:pPr>
            <w:r w:rsidRPr="00D3657C">
              <w:rPr>
                <w:b/>
                <w:color w:val="FFFFFF" w:themeColor="background1"/>
                <w:szCs w:val="18"/>
              </w:rPr>
              <w:t>idShort</w:t>
            </w:r>
          </w:p>
        </w:tc>
        <w:tc>
          <w:tcPr>
            <w:tcW w:w="4902" w:type="dxa"/>
            <w:shd w:val="clear" w:color="auto" w:fill="0029CC"/>
            <w:vAlign w:val="top"/>
          </w:tcPr>
          <w:p w:rsidRPr="00D3657C" w:rsidR="00264392" w:rsidP="002C0AA1" w:rsidRDefault="00264392" w14:paraId="10DB53D2" w14:textId="77777777">
            <w:pPr>
              <w:rPr>
                <w:b/>
                <w:color w:val="FFFFFF" w:themeColor="background1"/>
                <w:szCs w:val="18"/>
              </w:rPr>
            </w:pPr>
            <w:r w:rsidRPr="00D3657C">
              <w:rPr>
                <w:b/>
                <w:color w:val="FFFFFF" w:themeColor="background1"/>
                <w:szCs w:val="18"/>
              </w:rPr>
              <w:t>Description@en</w:t>
            </w:r>
          </w:p>
        </w:tc>
        <w:tc>
          <w:tcPr>
            <w:tcW w:w="1929" w:type="dxa"/>
            <w:shd w:val="clear" w:color="auto" w:fill="0029CC"/>
            <w:vAlign w:val="top"/>
          </w:tcPr>
          <w:p w:rsidRPr="00D3657C" w:rsidR="00264392" w:rsidP="002C0AA1" w:rsidRDefault="00264392" w14:paraId="492B516A" w14:textId="77777777">
            <w:pPr>
              <w:rPr>
                <w:b/>
                <w:color w:val="FFFFFF" w:themeColor="background1"/>
                <w:szCs w:val="18"/>
              </w:rPr>
            </w:pPr>
            <w:r w:rsidRPr="00D3657C">
              <w:rPr>
                <w:b/>
                <w:color w:val="FFFFFF" w:themeColor="background1"/>
                <w:szCs w:val="18"/>
              </w:rPr>
              <w:t>example</w:t>
            </w:r>
          </w:p>
        </w:tc>
        <w:tc>
          <w:tcPr>
            <w:tcW w:w="743" w:type="dxa"/>
            <w:shd w:val="clear" w:color="auto" w:fill="0029CC"/>
            <w:vAlign w:val="top"/>
          </w:tcPr>
          <w:p w:rsidRPr="00D3657C" w:rsidR="00264392" w:rsidP="002C0AA1" w:rsidRDefault="00264392" w14:paraId="1DDF3D35" w14:textId="77777777">
            <w:pPr>
              <w:rPr>
                <w:b/>
                <w:color w:val="FFFFFF" w:themeColor="background1"/>
                <w:szCs w:val="18"/>
              </w:rPr>
            </w:pPr>
          </w:p>
        </w:tc>
      </w:tr>
      <w:tr w:rsidRPr="00D3657C" w:rsidR="00D471DF" w:rsidTr="00D471DF" w14:paraId="45754571"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64392" w:rsidP="002C0AA1" w:rsidRDefault="00264392" w14:paraId="48DD55C7" w14:textId="77777777">
            <w:pPr>
              <w:rPr>
                <w:szCs w:val="18"/>
              </w:rPr>
            </w:pPr>
            <w:r w:rsidRPr="00D3657C">
              <w:rPr>
                <w:szCs w:val="18"/>
              </w:rPr>
              <w:t>[Property]</w:t>
            </w:r>
          </w:p>
          <w:p w:rsidRPr="00D3657C" w:rsidR="00264392" w:rsidP="002C0AA1" w:rsidRDefault="00264392" w14:paraId="6E309812" w14:textId="77777777">
            <w:pPr>
              <w:rPr>
                <w:szCs w:val="18"/>
              </w:rPr>
            </w:pPr>
            <w:r w:rsidRPr="00D3657C">
              <w:rPr>
                <w:szCs w:val="18"/>
              </w:rPr>
              <w:t>MaxInputPower</w:t>
            </w:r>
          </w:p>
        </w:tc>
        <w:tc>
          <w:tcPr>
            <w:tcW w:w="4902" w:type="dxa"/>
            <w:shd w:val="clear" w:color="auto" w:fill="FFFFFF" w:themeFill="background1"/>
            <w:vAlign w:val="top"/>
          </w:tcPr>
          <w:p w:rsidRPr="00D3657C" w:rsidR="00264392" w:rsidP="002C0AA1" w:rsidRDefault="00264392" w14:paraId="5946D024" w14:textId="77777777">
            <w:pPr>
              <w:rPr>
                <w:szCs w:val="18"/>
              </w:rPr>
            </w:pPr>
            <w:r w:rsidRPr="00D3657C">
              <w:rPr>
                <w:szCs w:val="18"/>
              </w:rPr>
              <w:t>[IRDI] 0173-1#02-AAQ372#003</w:t>
            </w:r>
            <w:r w:rsidRPr="00D3657C">
              <w:rPr>
                <w:szCs w:val="18"/>
              </w:rPr>
              <w:br/>
            </w:r>
            <w:r w:rsidRPr="00D3657C">
              <w:rPr>
                <w:szCs w:val="18"/>
              </w:rPr>
              <w:t>( [IRDI] 0112/2///61987#ABA981#001 maximum input power (Pi))</w:t>
            </w:r>
          </w:p>
          <w:p w:rsidRPr="00D3657C" w:rsidR="00264392" w:rsidP="002C0AA1" w:rsidRDefault="00264392" w14:paraId="0CABDA9C" w14:textId="77777777">
            <w:pPr>
              <w:rPr>
                <w:szCs w:val="18"/>
              </w:rPr>
            </w:pPr>
            <w:r w:rsidRPr="00D3657C">
              <w:rPr>
                <w:szCs w:val="18"/>
              </w:rPr>
              <w:t>maximum power that can be applied to the connection facilities of the apparatus without invalidating the type of protection</w:t>
            </w:r>
          </w:p>
          <w:p w:rsidRPr="00D3657C" w:rsidR="00264392" w:rsidP="002C0AA1" w:rsidRDefault="00264392" w14:paraId="37EE4ADE" w14:textId="77777777">
            <w:pPr>
              <w:rPr>
                <w:szCs w:val="18"/>
              </w:rPr>
            </w:pPr>
            <w:r w:rsidRPr="00D3657C">
              <w:rPr>
                <w:szCs w:val="18"/>
              </w:rPr>
              <w:t>Note: Limit value for input power</w:t>
            </w:r>
          </w:p>
        </w:tc>
        <w:tc>
          <w:tcPr>
            <w:tcW w:w="1929" w:type="dxa"/>
            <w:shd w:val="clear" w:color="auto" w:fill="FFFFFF" w:themeFill="background1"/>
            <w:vAlign w:val="top"/>
          </w:tcPr>
          <w:p w:rsidRPr="00D3657C" w:rsidR="00264392" w:rsidP="002C0AA1" w:rsidRDefault="00264392" w14:paraId="4BBB0954" w14:textId="77777777">
            <w:pPr>
              <w:rPr>
                <w:szCs w:val="18"/>
              </w:rPr>
            </w:pPr>
            <w:r w:rsidRPr="00D3657C">
              <w:rPr>
                <w:szCs w:val="18"/>
              </w:rPr>
              <w:t>[Decimal]</w:t>
            </w:r>
          </w:p>
          <w:p w:rsidRPr="00D3657C" w:rsidR="00264392" w:rsidP="002C0AA1" w:rsidRDefault="00264392" w14:paraId="6161BDD2" w14:textId="77777777">
            <w:pPr>
              <w:rPr>
                <w:szCs w:val="18"/>
              </w:rPr>
            </w:pPr>
            <w:r w:rsidRPr="00D3657C">
              <w:rPr>
                <w:szCs w:val="18"/>
              </w:rPr>
              <w:t>1250</w:t>
            </w:r>
          </w:p>
          <w:p w:rsidRPr="00D3657C" w:rsidR="00264392" w:rsidP="002C0AA1" w:rsidRDefault="00264392" w14:paraId="7DBC071D" w14:textId="77777777">
            <w:pPr>
              <w:rPr>
                <w:szCs w:val="18"/>
              </w:rPr>
            </w:pPr>
            <w:r w:rsidRPr="00D3657C">
              <w:rPr>
                <w:szCs w:val="18"/>
              </w:rPr>
              <w:t>Unit: mW</w:t>
            </w:r>
          </w:p>
        </w:tc>
        <w:tc>
          <w:tcPr>
            <w:tcW w:w="796" w:type="dxa"/>
            <w:gridSpan w:val="2"/>
            <w:shd w:val="clear" w:color="auto" w:fill="FFFFFF" w:themeFill="background1"/>
            <w:vAlign w:val="top"/>
          </w:tcPr>
          <w:p w:rsidRPr="00D3657C" w:rsidR="00264392" w:rsidP="002C0AA1" w:rsidRDefault="00264392" w14:paraId="3169DDF8" w14:textId="77777777">
            <w:pPr>
              <w:rPr>
                <w:szCs w:val="18"/>
              </w:rPr>
            </w:pPr>
            <w:r w:rsidRPr="00D3657C">
              <w:rPr>
                <w:szCs w:val="18"/>
              </w:rPr>
              <w:t>[0..1]</w:t>
            </w:r>
          </w:p>
        </w:tc>
      </w:tr>
      <w:tr w:rsidRPr="00D3657C" w:rsidR="00D471DF" w:rsidTr="00D471DF" w14:paraId="151A1E35"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64392" w:rsidP="002C0AA1" w:rsidRDefault="00264392" w14:paraId="3EF5CB6E" w14:textId="77777777">
            <w:pPr>
              <w:rPr>
                <w:szCs w:val="18"/>
              </w:rPr>
            </w:pPr>
            <w:r w:rsidRPr="00D3657C">
              <w:rPr>
                <w:szCs w:val="18"/>
              </w:rPr>
              <w:t>[Property]</w:t>
            </w:r>
          </w:p>
          <w:p w:rsidRPr="00D3657C" w:rsidR="00264392" w:rsidP="002C0AA1" w:rsidRDefault="00264392" w14:paraId="768A0A75" w14:textId="77777777">
            <w:pPr>
              <w:rPr>
                <w:szCs w:val="18"/>
              </w:rPr>
            </w:pPr>
            <w:r w:rsidRPr="00D3657C">
              <w:rPr>
                <w:szCs w:val="18"/>
              </w:rPr>
              <w:t>MaxInputVoltage</w:t>
            </w:r>
          </w:p>
        </w:tc>
        <w:tc>
          <w:tcPr>
            <w:tcW w:w="4902" w:type="dxa"/>
            <w:shd w:val="clear" w:color="auto" w:fill="FFFFFF" w:themeFill="background1"/>
            <w:vAlign w:val="top"/>
          </w:tcPr>
          <w:p w:rsidRPr="00D3657C" w:rsidR="00264392" w:rsidP="002C0AA1" w:rsidRDefault="00264392" w14:paraId="28C01FFE" w14:textId="77777777">
            <w:pPr>
              <w:rPr>
                <w:szCs w:val="18"/>
              </w:rPr>
            </w:pPr>
            <w:r w:rsidRPr="00D3657C">
              <w:rPr>
                <w:szCs w:val="18"/>
              </w:rPr>
              <w:t>[IRDI] 0173-1#02-AAM638#003</w:t>
            </w:r>
            <w:r w:rsidRPr="00D3657C">
              <w:rPr>
                <w:szCs w:val="18"/>
              </w:rPr>
              <w:br/>
            </w:r>
            <w:r w:rsidRPr="00D3657C">
              <w:rPr>
                <w:szCs w:val="18"/>
              </w:rPr>
              <w:t>( [IRDI] 0112/2///61987#ABA982#001 maximum input voltage (Ui))</w:t>
            </w:r>
          </w:p>
          <w:p w:rsidRPr="00D3657C" w:rsidR="00264392" w:rsidP="002C0AA1" w:rsidRDefault="00264392" w14:paraId="6D9825EB" w14:textId="77777777">
            <w:pPr>
              <w:rPr>
                <w:szCs w:val="18"/>
              </w:rPr>
            </w:pPr>
            <w:r w:rsidRPr="00D3657C">
              <w:rPr>
                <w:szCs w:val="18"/>
              </w:rPr>
              <w:t>maximum voltage (peak a.c. or d.c.) that can be applied to the connection facilities of the apparatus without invalidating the type of protection</w:t>
            </w:r>
          </w:p>
          <w:p w:rsidRPr="00D3657C" w:rsidR="00264392" w:rsidP="002C0AA1" w:rsidRDefault="00264392" w14:paraId="00F38FA0" w14:textId="77777777">
            <w:pPr>
              <w:rPr>
                <w:szCs w:val="18"/>
              </w:rPr>
            </w:pPr>
            <w:r w:rsidRPr="00D3657C">
              <w:rPr>
                <w:szCs w:val="18"/>
              </w:rPr>
              <w:t>Note: Limit value for input voltage</w:t>
            </w:r>
          </w:p>
        </w:tc>
        <w:tc>
          <w:tcPr>
            <w:tcW w:w="1929" w:type="dxa"/>
            <w:shd w:val="clear" w:color="auto" w:fill="FFFFFF" w:themeFill="background1"/>
            <w:vAlign w:val="top"/>
          </w:tcPr>
          <w:p w:rsidRPr="00D3657C" w:rsidR="00264392" w:rsidP="002C0AA1" w:rsidRDefault="00264392" w14:paraId="1AD9AC4B" w14:textId="77777777">
            <w:pPr>
              <w:rPr>
                <w:szCs w:val="18"/>
              </w:rPr>
            </w:pPr>
            <w:r w:rsidRPr="00D3657C">
              <w:rPr>
                <w:szCs w:val="18"/>
              </w:rPr>
              <w:t>[Decimal]</w:t>
            </w:r>
          </w:p>
          <w:p w:rsidRPr="00D3657C" w:rsidR="00264392" w:rsidP="002C0AA1" w:rsidRDefault="00264392" w14:paraId="2BB37172" w14:textId="77777777">
            <w:pPr>
              <w:rPr>
                <w:szCs w:val="18"/>
              </w:rPr>
            </w:pPr>
            <w:r w:rsidRPr="00D3657C">
              <w:rPr>
                <w:szCs w:val="18"/>
              </w:rPr>
              <w:t>30</w:t>
            </w:r>
          </w:p>
          <w:p w:rsidRPr="00D3657C" w:rsidR="00264392" w:rsidP="002C0AA1" w:rsidRDefault="00264392" w14:paraId="1E13EA3C" w14:textId="77777777">
            <w:pPr>
              <w:rPr>
                <w:szCs w:val="18"/>
              </w:rPr>
            </w:pPr>
            <w:r w:rsidRPr="00D3657C">
              <w:rPr>
                <w:szCs w:val="18"/>
              </w:rPr>
              <w:t>Unit: V</w:t>
            </w:r>
          </w:p>
        </w:tc>
        <w:tc>
          <w:tcPr>
            <w:tcW w:w="796" w:type="dxa"/>
            <w:gridSpan w:val="2"/>
            <w:shd w:val="clear" w:color="auto" w:fill="FFFFFF" w:themeFill="background1"/>
            <w:vAlign w:val="top"/>
          </w:tcPr>
          <w:p w:rsidRPr="00D3657C" w:rsidR="00264392" w:rsidP="002C0AA1" w:rsidRDefault="00264392" w14:paraId="7D0DCA62" w14:textId="77777777">
            <w:pPr>
              <w:rPr>
                <w:szCs w:val="18"/>
              </w:rPr>
            </w:pPr>
            <w:r w:rsidRPr="00D3657C">
              <w:rPr>
                <w:szCs w:val="18"/>
              </w:rPr>
              <w:t>[0..1]</w:t>
            </w:r>
          </w:p>
        </w:tc>
      </w:tr>
      <w:tr w:rsidRPr="00D3657C" w:rsidR="00D471DF" w:rsidTr="00D471DF" w14:paraId="6506DF8E"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64392" w:rsidP="002C0AA1" w:rsidRDefault="00264392" w14:paraId="26059838" w14:textId="77777777">
            <w:pPr>
              <w:rPr>
                <w:szCs w:val="18"/>
              </w:rPr>
            </w:pPr>
            <w:r w:rsidRPr="00D3657C">
              <w:rPr>
                <w:szCs w:val="18"/>
              </w:rPr>
              <w:t>[Property]</w:t>
            </w:r>
          </w:p>
          <w:p w:rsidRPr="00D3657C" w:rsidR="00264392" w:rsidP="002C0AA1" w:rsidRDefault="00264392" w14:paraId="3FAD6254" w14:textId="77777777">
            <w:pPr>
              <w:rPr>
                <w:szCs w:val="18"/>
              </w:rPr>
            </w:pPr>
            <w:r w:rsidRPr="00D3657C">
              <w:rPr>
                <w:szCs w:val="18"/>
              </w:rPr>
              <w:t>MaxInputCurrent</w:t>
            </w:r>
          </w:p>
        </w:tc>
        <w:tc>
          <w:tcPr>
            <w:tcW w:w="4902" w:type="dxa"/>
            <w:shd w:val="clear" w:color="auto" w:fill="FFFFFF" w:themeFill="background1"/>
            <w:vAlign w:val="top"/>
          </w:tcPr>
          <w:p w:rsidRPr="00D3657C" w:rsidR="00264392" w:rsidP="002C0AA1" w:rsidRDefault="00264392" w14:paraId="79A1FD04" w14:textId="77777777">
            <w:pPr>
              <w:rPr>
                <w:szCs w:val="18"/>
              </w:rPr>
            </w:pPr>
            <w:r w:rsidRPr="00D3657C">
              <w:rPr>
                <w:szCs w:val="18"/>
              </w:rPr>
              <w:t>[IRDI] 0173-1#02-AAM642#004</w:t>
            </w:r>
            <w:r w:rsidRPr="00D3657C">
              <w:rPr>
                <w:szCs w:val="18"/>
              </w:rPr>
              <w:br/>
            </w:r>
            <w:r w:rsidRPr="00D3657C">
              <w:rPr>
                <w:szCs w:val="18"/>
              </w:rPr>
              <w:t>( [IRDI] 0112/2///61987#ABA983#001 maximum input current (Ii))</w:t>
            </w:r>
          </w:p>
          <w:p w:rsidRPr="00D3657C" w:rsidR="00264392" w:rsidP="002C0AA1" w:rsidRDefault="00264392" w14:paraId="56746DC0" w14:textId="77777777">
            <w:pPr>
              <w:rPr>
                <w:szCs w:val="18"/>
              </w:rPr>
            </w:pPr>
            <w:r w:rsidRPr="00D3657C">
              <w:rPr>
                <w:szCs w:val="18"/>
              </w:rPr>
              <w:t>maximum current (peak a.c. or d.c) that can be applied to the connection facilities of the apparatus without invalidating the type of protection</w:t>
            </w:r>
          </w:p>
          <w:p w:rsidRPr="00D3657C" w:rsidR="00264392" w:rsidP="002C0AA1" w:rsidRDefault="00264392" w14:paraId="4BA33CC9" w14:textId="77777777">
            <w:pPr>
              <w:rPr>
                <w:szCs w:val="18"/>
              </w:rPr>
            </w:pPr>
            <w:r w:rsidRPr="00D3657C">
              <w:rPr>
                <w:szCs w:val="18"/>
              </w:rPr>
              <w:t>Note: Limit value for input current</w:t>
            </w:r>
          </w:p>
        </w:tc>
        <w:tc>
          <w:tcPr>
            <w:tcW w:w="1929" w:type="dxa"/>
            <w:shd w:val="clear" w:color="auto" w:fill="FFFFFF" w:themeFill="background1"/>
            <w:vAlign w:val="top"/>
          </w:tcPr>
          <w:p w:rsidRPr="00D3657C" w:rsidR="00264392" w:rsidP="002C0AA1" w:rsidRDefault="00264392" w14:paraId="505FC349" w14:textId="77777777">
            <w:pPr>
              <w:rPr>
                <w:szCs w:val="18"/>
              </w:rPr>
            </w:pPr>
            <w:r w:rsidRPr="00D3657C">
              <w:rPr>
                <w:szCs w:val="18"/>
              </w:rPr>
              <w:t>[Decimal]</w:t>
            </w:r>
          </w:p>
          <w:p w:rsidRPr="00D3657C" w:rsidR="00264392" w:rsidP="002C0AA1" w:rsidRDefault="00264392" w14:paraId="04D3A050" w14:textId="77777777">
            <w:pPr>
              <w:rPr>
                <w:szCs w:val="18"/>
              </w:rPr>
            </w:pPr>
            <w:r w:rsidRPr="00D3657C">
              <w:rPr>
                <w:szCs w:val="18"/>
              </w:rPr>
              <w:t>100</w:t>
            </w:r>
          </w:p>
          <w:p w:rsidRPr="00D3657C" w:rsidR="00264392" w:rsidP="002C0AA1" w:rsidRDefault="00264392" w14:paraId="45B9D9E7" w14:textId="77777777">
            <w:pPr>
              <w:rPr>
                <w:szCs w:val="18"/>
              </w:rPr>
            </w:pPr>
            <w:r w:rsidRPr="00D3657C">
              <w:rPr>
                <w:szCs w:val="18"/>
              </w:rPr>
              <w:t>Unit: mA</w:t>
            </w:r>
          </w:p>
        </w:tc>
        <w:tc>
          <w:tcPr>
            <w:tcW w:w="796" w:type="dxa"/>
            <w:gridSpan w:val="2"/>
            <w:shd w:val="clear" w:color="auto" w:fill="FFFFFF" w:themeFill="background1"/>
            <w:vAlign w:val="top"/>
          </w:tcPr>
          <w:p w:rsidRPr="00D3657C" w:rsidR="00264392" w:rsidP="002C0AA1" w:rsidRDefault="00264392" w14:paraId="05E95FA5" w14:textId="77777777">
            <w:pPr>
              <w:rPr>
                <w:szCs w:val="18"/>
              </w:rPr>
            </w:pPr>
            <w:r w:rsidRPr="00D3657C">
              <w:rPr>
                <w:szCs w:val="18"/>
              </w:rPr>
              <w:t>[0..1]</w:t>
            </w:r>
          </w:p>
        </w:tc>
      </w:tr>
      <w:tr w:rsidRPr="00D3657C" w:rsidR="00D471DF" w:rsidTr="00D471DF" w14:paraId="24854501"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64392" w:rsidP="002C0AA1" w:rsidRDefault="00264392" w14:paraId="53BB47A4" w14:textId="77777777">
            <w:pPr>
              <w:rPr>
                <w:szCs w:val="18"/>
              </w:rPr>
            </w:pPr>
            <w:r w:rsidRPr="00D3657C">
              <w:rPr>
                <w:szCs w:val="18"/>
              </w:rPr>
              <w:lastRenderedPageBreak/>
              <w:t>[Property]</w:t>
            </w:r>
          </w:p>
          <w:p w:rsidRPr="00D3657C" w:rsidR="00264392" w:rsidP="002C0AA1" w:rsidRDefault="00264392" w14:paraId="52B83E7C" w14:textId="77777777">
            <w:pPr>
              <w:rPr>
                <w:szCs w:val="18"/>
              </w:rPr>
            </w:pPr>
            <w:r w:rsidRPr="00D3657C">
              <w:rPr>
                <w:szCs w:val="18"/>
              </w:rPr>
              <w:t>MaxInternalCapacitance</w:t>
            </w:r>
          </w:p>
        </w:tc>
        <w:tc>
          <w:tcPr>
            <w:tcW w:w="4902" w:type="dxa"/>
            <w:shd w:val="clear" w:color="auto" w:fill="FFFFFF" w:themeFill="background1"/>
            <w:vAlign w:val="top"/>
          </w:tcPr>
          <w:p w:rsidRPr="00D3657C" w:rsidR="00264392" w:rsidP="002C0AA1" w:rsidRDefault="00264392" w14:paraId="01420812" w14:textId="77777777">
            <w:pPr>
              <w:rPr>
                <w:szCs w:val="18"/>
                <w:lang w:val="fr-FR"/>
              </w:rPr>
            </w:pPr>
            <w:r w:rsidRPr="00D3657C">
              <w:rPr>
                <w:szCs w:val="18"/>
                <w:lang w:val="fr-FR"/>
              </w:rPr>
              <w:t>[IRDI] 0173-1#02-AAM640#004</w:t>
            </w:r>
            <w:r w:rsidRPr="00D3657C">
              <w:rPr>
                <w:szCs w:val="18"/>
                <w:lang w:val="fr-FR"/>
              </w:rPr>
              <w:br/>
            </w:r>
            <w:r w:rsidRPr="00D3657C">
              <w:rPr>
                <w:szCs w:val="18"/>
                <w:lang w:val="fr-FR"/>
              </w:rPr>
              <w:t>( [IRDI] 0112/2///61987#ABA984#001 maximum internal capacitance (Ci))</w:t>
            </w:r>
          </w:p>
          <w:p w:rsidRPr="00D3657C" w:rsidR="00264392" w:rsidP="002C0AA1" w:rsidRDefault="00264392" w14:paraId="5D3C5907" w14:textId="77777777">
            <w:pPr>
              <w:rPr>
                <w:szCs w:val="18"/>
              </w:rPr>
            </w:pPr>
            <w:r w:rsidRPr="00D3657C">
              <w:rPr>
                <w:szCs w:val="18"/>
              </w:rPr>
              <w:t>maximum equivalent internal capacitance of the apparatus which is considered as appearing across the connection facilities</w:t>
            </w:r>
          </w:p>
          <w:p w:rsidRPr="00D3657C" w:rsidR="00264392" w:rsidP="002C0AA1" w:rsidRDefault="00264392" w14:paraId="6F304E1D" w14:textId="77777777">
            <w:pPr>
              <w:rPr>
                <w:szCs w:val="18"/>
              </w:rPr>
            </w:pPr>
            <w:r w:rsidRPr="00D3657C">
              <w:rPr>
                <w:szCs w:val="18"/>
              </w:rPr>
              <w:t>Note: Maximum internal capacitance of the circuit</w:t>
            </w:r>
          </w:p>
        </w:tc>
        <w:tc>
          <w:tcPr>
            <w:tcW w:w="1929" w:type="dxa"/>
            <w:shd w:val="clear" w:color="auto" w:fill="FFFFFF" w:themeFill="background1"/>
            <w:vAlign w:val="top"/>
          </w:tcPr>
          <w:p w:rsidRPr="00D3657C" w:rsidR="00264392" w:rsidP="002C0AA1" w:rsidRDefault="00264392" w14:paraId="2B319B68" w14:textId="77777777">
            <w:pPr>
              <w:rPr>
                <w:szCs w:val="18"/>
              </w:rPr>
            </w:pPr>
            <w:r w:rsidRPr="00D3657C">
              <w:rPr>
                <w:szCs w:val="18"/>
              </w:rPr>
              <w:t>[Decimal]</w:t>
            </w:r>
          </w:p>
          <w:p w:rsidRPr="00D3657C" w:rsidR="00264392" w:rsidP="002C0AA1" w:rsidRDefault="00264392" w14:paraId="2923BBC6" w14:textId="77777777">
            <w:pPr>
              <w:rPr>
                <w:szCs w:val="18"/>
              </w:rPr>
            </w:pPr>
            <w:r w:rsidRPr="00D3657C">
              <w:rPr>
                <w:szCs w:val="18"/>
              </w:rPr>
              <w:t>0</w:t>
            </w:r>
          </w:p>
          <w:p w:rsidRPr="00D3657C" w:rsidR="00264392" w:rsidP="002C0AA1" w:rsidRDefault="00264392" w14:paraId="5AE77059" w14:textId="77777777">
            <w:pPr>
              <w:rPr>
                <w:szCs w:val="18"/>
              </w:rPr>
            </w:pPr>
            <w:r w:rsidRPr="00D3657C">
              <w:rPr>
                <w:szCs w:val="18"/>
              </w:rPr>
              <w:t>Unit: µF</w:t>
            </w:r>
          </w:p>
        </w:tc>
        <w:tc>
          <w:tcPr>
            <w:tcW w:w="796" w:type="dxa"/>
            <w:gridSpan w:val="2"/>
            <w:shd w:val="clear" w:color="auto" w:fill="FFFFFF" w:themeFill="background1"/>
            <w:vAlign w:val="top"/>
          </w:tcPr>
          <w:p w:rsidRPr="00D3657C" w:rsidR="00264392" w:rsidP="002C0AA1" w:rsidRDefault="00264392" w14:paraId="7BCDE2DD" w14:textId="77777777">
            <w:pPr>
              <w:rPr>
                <w:szCs w:val="18"/>
              </w:rPr>
            </w:pPr>
            <w:r w:rsidRPr="00D3657C">
              <w:rPr>
                <w:szCs w:val="18"/>
              </w:rPr>
              <w:t>[0..1]</w:t>
            </w:r>
          </w:p>
        </w:tc>
      </w:tr>
      <w:tr w:rsidRPr="00D3657C" w:rsidR="00D471DF" w:rsidTr="00D471DF" w14:paraId="11ED667E" w14:textId="77777777">
        <w:tblPrEx>
          <w:tblLook w:val="04A0" w:firstRow="1" w:lastRow="0" w:firstColumn="1" w:lastColumn="0" w:noHBand="0" w:noVBand="1"/>
        </w:tblPrEx>
        <w:trPr>
          <w:cantSplit/>
        </w:trPr>
        <w:tc>
          <w:tcPr>
            <w:tcW w:w="2074" w:type="dxa"/>
            <w:shd w:val="clear" w:color="auto" w:fill="FFFFFF" w:themeFill="background1"/>
            <w:vAlign w:val="top"/>
          </w:tcPr>
          <w:p w:rsidRPr="00D3657C" w:rsidR="00264392" w:rsidP="002C0AA1" w:rsidRDefault="00264392" w14:paraId="27B4EFA3" w14:textId="77777777">
            <w:pPr>
              <w:rPr>
                <w:szCs w:val="18"/>
              </w:rPr>
            </w:pPr>
            <w:r w:rsidRPr="00D3657C">
              <w:rPr>
                <w:szCs w:val="18"/>
              </w:rPr>
              <w:t>[Property]</w:t>
            </w:r>
          </w:p>
          <w:p w:rsidRPr="00D3657C" w:rsidR="00264392" w:rsidP="002C0AA1" w:rsidRDefault="00264392" w14:paraId="635A0380" w14:textId="77777777">
            <w:pPr>
              <w:rPr>
                <w:szCs w:val="18"/>
              </w:rPr>
            </w:pPr>
            <w:r w:rsidRPr="00D3657C">
              <w:rPr>
                <w:szCs w:val="18"/>
              </w:rPr>
              <w:t>MaxInternalInductance</w:t>
            </w:r>
          </w:p>
        </w:tc>
        <w:tc>
          <w:tcPr>
            <w:tcW w:w="4902" w:type="dxa"/>
            <w:shd w:val="clear" w:color="auto" w:fill="FFFFFF" w:themeFill="background1"/>
            <w:vAlign w:val="top"/>
          </w:tcPr>
          <w:p w:rsidRPr="00D3657C" w:rsidR="00264392" w:rsidP="002C0AA1" w:rsidRDefault="00264392" w14:paraId="0F4523B0" w14:textId="77777777">
            <w:pPr>
              <w:rPr>
                <w:szCs w:val="18"/>
              </w:rPr>
            </w:pPr>
            <w:r w:rsidRPr="00D3657C">
              <w:rPr>
                <w:szCs w:val="18"/>
              </w:rPr>
              <w:t>[IRDI] 0173-1#02-AAM639#003</w:t>
            </w:r>
            <w:r w:rsidRPr="00D3657C">
              <w:rPr>
                <w:szCs w:val="18"/>
              </w:rPr>
              <w:br/>
            </w:r>
            <w:r w:rsidRPr="00D3657C">
              <w:rPr>
                <w:szCs w:val="18"/>
              </w:rPr>
              <w:t>( [IRDI] 0112/2///61987#ABA985#001 maximum internal inductance (Li))</w:t>
            </w:r>
          </w:p>
          <w:p w:rsidRPr="00D3657C" w:rsidR="00264392" w:rsidP="002C0AA1" w:rsidRDefault="00264392" w14:paraId="6A76D6C6" w14:textId="77777777">
            <w:pPr>
              <w:rPr>
                <w:szCs w:val="18"/>
              </w:rPr>
            </w:pPr>
            <w:r w:rsidRPr="00D3657C">
              <w:rPr>
                <w:szCs w:val="18"/>
              </w:rPr>
              <w:t>maximum equivalent internal inductance of the apparatus which is considered as appearing across the connection facilities</w:t>
            </w:r>
          </w:p>
          <w:p w:rsidRPr="00D3657C" w:rsidR="00264392" w:rsidP="002C0AA1" w:rsidRDefault="00264392" w14:paraId="6C1A60D7" w14:textId="77777777">
            <w:pPr>
              <w:rPr>
                <w:szCs w:val="18"/>
              </w:rPr>
            </w:pPr>
            <w:r w:rsidRPr="00D3657C">
              <w:rPr>
                <w:szCs w:val="18"/>
              </w:rPr>
              <w:t>Note: Maximum internal inductance of the circuit</w:t>
            </w:r>
          </w:p>
        </w:tc>
        <w:tc>
          <w:tcPr>
            <w:tcW w:w="1929" w:type="dxa"/>
            <w:shd w:val="clear" w:color="auto" w:fill="FFFFFF" w:themeFill="background1"/>
            <w:vAlign w:val="top"/>
          </w:tcPr>
          <w:p w:rsidRPr="00D3657C" w:rsidR="00264392" w:rsidP="002C0AA1" w:rsidRDefault="00264392" w14:paraId="4B01FC0F" w14:textId="77777777">
            <w:pPr>
              <w:rPr>
                <w:szCs w:val="18"/>
              </w:rPr>
            </w:pPr>
            <w:r w:rsidRPr="00D3657C">
              <w:rPr>
                <w:szCs w:val="18"/>
              </w:rPr>
              <w:t>[Decimal]</w:t>
            </w:r>
          </w:p>
          <w:p w:rsidRPr="00D3657C" w:rsidR="00264392" w:rsidP="002C0AA1" w:rsidRDefault="00264392" w14:paraId="262FB147" w14:textId="77777777">
            <w:pPr>
              <w:rPr>
                <w:szCs w:val="18"/>
              </w:rPr>
            </w:pPr>
            <w:r w:rsidRPr="00D3657C">
              <w:rPr>
                <w:szCs w:val="18"/>
              </w:rPr>
              <w:t>0</w:t>
            </w:r>
          </w:p>
          <w:p w:rsidRPr="00D3657C" w:rsidR="00264392" w:rsidP="002C0AA1" w:rsidRDefault="00264392" w14:paraId="0EB0C4DE" w14:textId="77777777">
            <w:pPr>
              <w:rPr>
                <w:szCs w:val="18"/>
              </w:rPr>
            </w:pPr>
            <w:r w:rsidRPr="00D3657C">
              <w:rPr>
                <w:szCs w:val="18"/>
              </w:rPr>
              <w:t>Unit: mH</w:t>
            </w:r>
          </w:p>
        </w:tc>
        <w:tc>
          <w:tcPr>
            <w:tcW w:w="796" w:type="dxa"/>
            <w:gridSpan w:val="2"/>
            <w:shd w:val="clear" w:color="auto" w:fill="FFFFFF" w:themeFill="background1"/>
            <w:vAlign w:val="top"/>
          </w:tcPr>
          <w:p w:rsidRPr="00D3657C" w:rsidR="00264392" w:rsidP="002C0AA1" w:rsidRDefault="00264392" w14:paraId="2E7D247C" w14:textId="77777777">
            <w:pPr>
              <w:rPr>
                <w:szCs w:val="18"/>
              </w:rPr>
            </w:pPr>
            <w:r w:rsidRPr="00D3657C">
              <w:rPr>
                <w:szCs w:val="18"/>
              </w:rPr>
              <w:t>[0..1]</w:t>
            </w:r>
          </w:p>
        </w:tc>
      </w:tr>
    </w:tbl>
    <w:p w:rsidRPr="001711FA" w:rsidR="001711FA" w:rsidP="001711FA" w:rsidRDefault="001711FA" w14:paraId="2F3C06BA" w14:textId="77777777"/>
    <w:p w:rsidR="00B52778" w:rsidRDefault="00B52778" w14:paraId="028CA419" w14:textId="77777777">
      <w:pPr>
        <w:spacing w:after="0" w:line="240" w:lineRule="auto"/>
        <w:rPr>
          <w:color w:val="0029CC"/>
          <w:spacing w:val="15"/>
          <w:sz w:val="28"/>
          <w:szCs w:val="22"/>
        </w:rPr>
      </w:pPr>
      <w:bookmarkStart w:name="_Toc99402238" w:id="160"/>
      <w:bookmarkStart w:name="_Toc114783959" w:id="161"/>
      <w:r>
        <w:br w:type="page"/>
      </w:r>
    </w:p>
    <w:p w:rsidR="00D471DF" w:rsidP="006C0190" w:rsidRDefault="006C0190" w14:paraId="643193E6" w14:textId="135016F0">
      <w:pPr>
        <w:pStyle w:val="berschrift2"/>
      </w:pPr>
      <w:r>
        <w:lastRenderedPageBreak/>
        <w:t>Properties of the SMC “SafetyRelatedPropertiesForActiveBehaviour”</w:t>
      </w:r>
      <w:bookmarkEnd w:id="160"/>
      <w:bookmarkEnd w:id="161"/>
      <w:r>
        <w:t xml:space="preserve"> </w:t>
      </w:r>
    </w:p>
    <w:p w:rsidRPr="00F34FCF" w:rsidR="00F45B1D" w:rsidP="00F45B1D" w:rsidRDefault="0039461D" w14:paraId="72991639" w14:textId="5B09D8D3">
      <w:pPr>
        <w:rPr>
          <w:lang w:val="en-US"/>
        </w:rPr>
      </w:pPr>
      <w:r>
        <w:fldChar w:fldCharType="begin"/>
      </w:r>
      <w:r>
        <w:instrText xml:space="preserve"> REF _Ref100653148 \h </w:instrText>
      </w:r>
      <w:r>
        <w:fldChar w:fldCharType="separate"/>
      </w:r>
      <w:r w:rsidR="003A630C">
        <w:t xml:space="preserve">Figure </w:t>
      </w:r>
      <w:r w:rsidR="003A630C">
        <w:rPr>
          <w:noProof/>
        </w:rPr>
        <w:t>7</w:t>
      </w:r>
      <w:r>
        <w:fldChar w:fldCharType="end"/>
      </w:r>
      <w:r>
        <w:t xml:space="preserve"> </w:t>
      </w:r>
      <w:r w:rsidRPr="00C76D21" w:rsidR="00F45B1D">
        <w:t xml:space="preserve">shows the UML-diagram defining the relevant properties which need to be set. </w:t>
      </w:r>
      <w:r>
        <w:fldChar w:fldCharType="begin"/>
      </w:r>
      <w:r>
        <w:instrText xml:space="preserve"> REF _Ref100653392 \h </w:instrText>
      </w:r>
      <w:r>
        <w:fldChar w:fldCharType="separate"/>
      </w:r>
      <w:r w:rsidR="003A630C">
        <w:t xml:space="preserve">Table </w:t>
      </w:r>
      <w:r w:rsidR="003A630C">
        <w:rPr>
          <w:noProof/>
        </w:rPr>
        <w:t>12</w:t>
      </w:r>
      <w:r>
        <w:fldChar w:fldCharType="end"/>
      </w:r>
      <w:r>
        <w:t xml:space="preserve"> </w:t>
      </w:r>
      <w:r w:rsidRPr="00C76D21" w:rsidR="00F45B1D">
        <w:t>describes the details of the SMC structure.</w:t>
      </w:r>
    </w:p>
    <w:p w:rsidR="008C7D46" w:rsidP="008C7D46" w:rsidRDefault="008C7D46" w14:paraId="627274CA" w14:textId="25E7554A">
      <w:pPr>
        <w:pStyle w:val="Beschriftung"/>
        <w:keepNext/>
      </w:pPr>
      <w:bookmarkStart w:name="_Ref100653392" w:id="162"/>
      <w:bookmarkStart w:name="_Toc114783918" w:id="163"/>
      <w:r>
        <w:t xml:space="preserve">Table </w:t>
      </w:r>
      <w:r>
        <w:fldChar w:fldCharType="begin"/>
      </w:r>
      <w:r>
        <w:instrText xml:space="preserve"> SEQ Table \* ARABIC </w:instrText>
      </w:r>
      <w:r>
        <w:fldChar w:fldCharType="separate"/>
      </w:r>
      <w:r w:rsidR="003A630C">
        <w:rPr>
          <w:noProof/>
        </w:rPr>
        <w:t>12</w:t>
      </w:r>
      <w:r>
        <w:fldChar w:fldCharType="end"/>
      </w:r>
      <w:bookmarkEnd w:id="162"/>
      <w:r>
        <w:t xml:space="preserve">: </w:t>
      </w:r>
      <w:r w:rsidRPr="00DE57F0">
        <w:t>Properties of SMC "SafetyRelatedPropertiesForActiveBehaviour"</w:t>
      </w:r>
      <w:bookmarkEnd w:id="163"/>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0163A4" w:rsidR="00426070" w:rsidTr="008C7D46" w14:paraId="0B152C49" w14:textId="77777777">
        <w:trPr>
          <w:gridAfter w:val="1"/>
          <w:wAfter w:w="53" w:type="dxa"/>
          <w:cantSplit/>
        </w:trPr>
        <w:tc>
          <w:tcPr>
            <w:tcW w:w="2074" w:type="dxa"/>
            <w:shd w:val="clear" w:color="auto" w:fill="0029CC"/>
            <w:vAlign w:val="top"/>
          </w:tcPr>
          <w:p w:rsidRPr="000163A4" w:rsidR="00426070" w:rsidP="002C0AA1" w:rsidRDefault="00426070" w14:paraId="2F2B7ACB" w14:textId="77777777">
            <w:pPr>
              <w:rPr>
                <w:color w:val="FFFFFF" w:themeColor="background1"/>
                <w:szCs w:val="18"/>
              </w:rPr>
            </w:pPr>
            <w:r w:rsidRPr="000163A4">
              <w:rPr>
                <w:b/>
                <w:color w:val="FFFFFF" w:themeColor="background1"/>
                <w:szCs w:val="18"/>
              </w:rPr>
              <w:t>idShort:</w:t>
            </w:r>
          </w:p>
        </w:tc>
        <w:tc>
          <w:tcPr>
            <w:tcW w:w="7574" w:type="dxa"/>
            <w:gridSpan w:val="3"/>
            <w:vAlign w:val="top"/>
          </w:tcPr>
          <w:p w:rsidRPr="000163A4" w:rsidR="00426070" w:rsidP="002C0AA1" w:rsidRDefault="00426070" w14:paraId="32128215" w14:textId="77777777">
            <w:pPr>
              <w:rPr>
                <w:szCs w:val="18"/>
              </w:rPr>
            </w:pPr>
            <w:r w:rsidRPr="000163A4">
              <w:rPr>
                <w:szCs w:val="18"/>
              </w:rPr>
              <w:t>SafetyRelatedPropertiesForActiveBehaviour</w:t>
            </w:r>
          </w:p>
        </w:tc>
      </w:tr>
      <w:tr w:rsidRPr="000163A4" w:rsidR="00426070" w:rsidTr="008C7D46" w14:paraId="5BEDF741" w14:textId="77777777">
        <w:trPr>
          <w:gridAfter w:val="1"/>
          <w:wAfter w:w="53" w:type="dxa"/>
          <w:cantSplit/>
        </w:trPr>
        <w:tc>
          <w:tcPr>
            <w:tcW w:w="2074" w:type="dxa"/>
            <w:shd w:val="clear" w:color="auto" w:fill="0029CC"/>
            <w:vAlign w:val="top"/>
          </w:tcPr>
          <w:p w:rsidRPr="000163A4" w:rsidR="00426070" w:rsidP="002C0AA1" w:rsidRDefault="00426070" w14:paraId="46509907" w14:textId="77777777">
            <w:pPr>
              <w:rPr>
                <w:b/>
                <w:color w:val="FFFFFF" w:themeColor="background1"/>
                <w:szCs w:val="18"/>
              </w:rPr>
            </w:pPr>
            <w:r w:rsidRPr="000163A4">
              <w:rPr>
                <w:b/>
                <w:color w:val="FFFFFF" w:themeColor="background1"/>
                <w:szCs w:val="18"/>
              </w:rPr>
              <w:t>Class:</w:t>
            </w:r>
          </w:p>
        </w:tc>
        <w:tc>
          <w:tcPr>
            <w:tcW w:w="7574" w:type="dxa"/>
            <w:gridSpan w:val="3"/>
            <w:vAlign w:val="top"/>
          </w:tcPr>
          <w:p w:rsidRPr="000163A4" w:rsidR="00426070" w:rsidP="002C0AA1" w:rsidRDefault="00F56FC6" w14:paraId="1D0B7757" w14:textId="0140CF7E">
            <w:pPr>
              <w:rPr>
                <w:szCs w:val="18"/>
              </w:rPr>
            </w:pPr>
            <w:r>
              <w:rPr>
                <w:szCs w:val="18"/>
              </w:rPr>
              <w:t>Submodel</w:t>
            </w:r>
            <w:r w:rsidRPr="000163A4" w:rsidR="00426070">
              <w:rPr>
                <w:szCs w:val="18"/>
              </w:rPr>
              <w:t>ElementCollection</w:t>
            </w:r>
          </w:p>
        </w:tc>
      </w:tr>
      <w:tr w:rsidRPr="000163A4" w:rsidR="00426070" w:rsidTr="008C7D46" w14:paraId="5CAB09C7" w14:textId="77777777">
        <w:trPr>
          <w:gridAfter w:val="1"/>
          <w:wAfter w:w="53" w:type="dxa"/>
          <w:cantSplit/>
        </w:trPr>
        <w:tc>
          <w:tcPr>
            <w:tcW w:w="2074" w:type="dxa"/>
            <w:shd w:val="clear" w:color="auto" w:fill="0029CC"/>
            <w:vAlign w:val="top"/>
          </w:tcPr>
          <w:p w:rsidRPr="000163A4" w:rsidR="00426070" w:rsidP="002C0AA1" w:rsidRDefault="00426070" w14:paraId="533370B9" w14:textId="77777777">
            <w:pPr>
              <w:rPr>
                <w:b/>
                <w:color w:val="FFFFFF" w:themeColor="background1"/>
                <w:szCs w:val="18"/>
              </w:rPr>
            </w:pPr>
            <w:r w:rsidRPr="000163A4">
              <w:rPr>
                <w:b/>
                <w:color w:val="FFFFFF" w:themeColor="background1"/>
                <w:szCs w:val="18"/>
              </w:rPr>
              <w:t>semanticId:</w:t>
            </w:r>
          </w:p>
        </w:tc>
        <w:tc>
          <w:tcPr>
            <w:tcW w:w="7574" w:type="dxa"/>
            <w:gridSpan w:val="3"/>
            <w:vAlign w:val="top"/>
          </w:tcPr>
          <w:p w:rsidRPr="000163A4" w:rsidR="00426070" w:rsidP="002C0AA1" w:rsidRDefault="00426070" w14:paraId="77784990" w14:textId="77777777">
            <w:pPr>
              <w:rPr>
                <w:szCs w:val="18"/>
              </w:rPr>
            </w:pPr>
            <w:r w:rsidRPr="000163A4">
              <w:rPr>
                <w:szCs w:val="18"/>
              </w:rPr>
              <w:t>[IRDI] 0173-1#02-AAQ381#006</w:t>
            </w:r>
            <w:r w:rsidRPr="000163A4">
              <w:rPr>
                <w:szCs w:val="18"/>
              </w:rPr>
              <w:br/>
            </w:r>
            <w:r w:rsidRPr="000163A4">
              <w:rPr>
                <w:szCs w:val="18"/>
              </w:rPr>
              <w:t>( [IRDI] 0112/2///61987#ABC585#001 Safety related properties for active behaviour)</w:t>
            </w:r>
          </w:p>
        </w:tc>
      </w:tr>
      <w:tr w:rsidRPr="000163A4" w:rsidR="00426070" w:rsidTr="008C7D46" w14:paraId="42EC7A7D" w14:textId="77777777">
        <w:trPr>
          <w:gridAfter w:val="1"/>
          <w:wAfter w:w="53" w:type="dxa"/>
          <w:cantSplit/>
        </w:trPr>
        <w:tc>
          <w:tcPr>
            <w:tcW w:w="2074" w:type="dxa"/>
            <w:shd w:val="clear" w:color="auto" w:fill="0029CC"/>
            <w:vAlign w:val="top"/>
          </w:tcPr>
          <w:p w:rsidRPr="000163A4" w:rsidR="00426070" w:rsidP="002C0AA1" w:rsidRDefault="00426070" w14:paraId="28A309DC" w14:textId="77777777">
            <w:pPr>
              <w:rPr>
                <w:color w:val="FFFFFF" w:themeColor="background1"/>
                <w:szCs w:val="18"/>
              </w:rPr>
            </w:pPr>
            <w:r w:rsidRPr="000163A4">
              <w:rPr>
                <w:b/>
                <w:color w:val="FFFFFF" w:themeColor="background1"/>
                <w:szCs w:val="18"/>
              </w:rPr>
              <w:t>Parent:</w:t>
            </w:r>
          </w:p>
        </w:tc>
        <w:tc>
          <w:tcPr>
            <w:tcW w:w="7574" w:type="dxa"/>
            <w:gridSpan w:val="3"/>
            <w:vAlign w:val="top"/>
          </w:tcPr>
          <w:p w:rsidRPr="000163A4" w:rsidR="00426070" w:rsidP="002C0AA1" w:rsidRDefault="00F56FC6" w14:paraId="11BE0C59" w14:textId="6D55CA7C">
            <w:pPr>
              <w:rPr>
                <w:szCs w:val="18"/>
              </w:rPr>
            </w:pPr>
            <w:r>
              <w:rPr>
                <w:szCs w:val="18"/>
              </w:rPr>
              <w:t>Submodel</w:t>
            </w:r>
            <w:r w:rsidRPr="000163A4" w:rsidR="00426070">
              <w:rPr>
                <w:szCs w:val="18"/>
              </w:rPr>
              <w:t>ElementCollection “ExternalElectricalCircuit”</w:t>
            </w:r>
          </w:p>
        </w:tc>
      </w:tr>
      <w:tr w:rsidRPr="000163A4" w:rsidR="00426070" w:rsidTr="008C7D46" w14:paraId="0F11E78A" w14:textId="77777777">
        <w:trPr>
          <w:gridAfter w:val="1"/>
          <w:wAfter w:w="53" w:type="dxa"/>
          <w:cantSplit/>
        </w:trPr>
        <w:tc>
          <w:tcPr>
            <w:tcW w:w="2074" w:type="dxa"/>
            <w:tcBorders>
              <w:bottom w:val="single" w:color="D9D9D9" w:themeColor="background1" w:themeShade="D9" w:sz="2" w:space="0"/>
            </w:tcBorders>
            <w:shd w:val="clear" w:color="auto" w:fill="0029CC"/>
            <w:vAlign w:val="top"/>
          </w:tcPr>
          <w:p w:rsidRPr="000163A4" w:rsidR="00426070" w:rsidP="002C0AA1" w:rsidRDefault="00426070" w14:paraId="0523E42E" w14:textId="77777777">
            <w:pPr>
              <w:rPr>
                <w:color w:val="FFFFFF" w:themeColor="background1"/>
                <w:szCs w:val="18"/>
              </w:rPr>
            </w:pPr>
            <w:r w:rsidRPr="000163A4">
              <w:rPr>
                <w:b/>
                <w:color w:val="FFFFFF" w:themeColor="background1"/>
                <w:szCs w:val="18"/>
              </w:rPr>
              <w:t>Explanation:</w:t>
            </w:r>
          </w:p>
        </w:tc>
        <w:tc>
          <w:tcPr>
            <w:tcW w:w="7574" w:type="dxa"/>
            <w:gridSpan w:val="3"/>
            <w:tcBorders>
              <w:bottom w:val="single" w:color="D9D9D9" w:themeColor="background1" w:themeShade="D9" w:sz="2" w:space="0"/>
            </w:tcBorders>
            <w:vAlign w:val="top"/>
          </w:tcPr>
          <w:p w:rsidRPr="000163A4" w:rsidR="00426070" w:rsidP="002C0AA1" w:rsidRDefault="00426070" w14:paraId="4CF57939" w14:textId="77777777">
            <w:pPr>
              <w:rPr>
                <w:szCs w:val="18"/>
              </w:rPr>
            </w:pPr>
            <w:r w:rsidRPr="000163A4">
              <w:rPr>
                <w:szCs w:val="18"/>
              </w:rPr>
              <w:t>properties characterizing the safety related parameters of an intrinsically safe circuit</w:t>
            </w:r>
          </w:p>
          <w:p w:rsidRPr="000163A4" w:rsidR="00426070" w:rsidP="002C0AA1" w:rsidRDefault="00426070" w14:paraId="0038689C" w14:textId="77777777">
            <w:pPr>
              <w:rPr>
                <w:szCs w:val="18"/>
                <w:highlight w:val="yellow"/>
              </w:rPr>
            </w:pPr>
            <w:r w:rsidRPr="000163A4">
              <w:rPr>
                <w:szCs w:val="18"/>
              </w:rPr>
              <w:t>Note: IS-parameters for active circuits, if relevant (e.g. power supply, IS-barriers)</w:t>
            </w:r>
          </w:p>
        </w:tc>
      </w:tr>
      <w:tr w:rsidRPr="000163A4" w:rsidR="00DB23B7" w:rsidTr="008C7D46" w14:paraId="27171351" w14:textId="77777777">
        <w:trPr>
          <w:gridAfter w:val="1"/>
          <w:wAfter w:w="53" w:type="dxa"/>
          <w:cantSplit/>
          <w:trHeight w:val="216"/>
        </w:trPr>
        <w:tc>
          <w:tcPr>
            <w:tcW w:w="2074" w:type="dxa"/>
            <w:tcBorders>
              <w:bottom w:val="single" w:color="D9D9D9" w:themeColor="background1" w:themeShade="D9" w:sz="2" w:space="0"/>
            </w:tcBorders>
            <w:shd w:val="clear" w:color="auto" w:fill="BFBFBF"/>
            <w:vAlign w:val="top"/>
          </w:tcPr>
          <w:p w:rsidRPr="00DB23B7" w:rsidR="00426070" w:rsidP="002C0AA1" w:rsidRDefault="00426070" w14:paraId="3CEC5BD2" w14:textId="77777777">
            <w:pPr>
              <w:rPr>
                <w:rFonts w:cs="Arial"/>
                <w:b/>
                <w:color w:val="0029CC"/>
                <w:szCs w:val="18"/>
              </w:rPr>
            </w:pPr>
            <w:r w:rsidRPr="00DB23B7">
              <w:rPr>
                <w:rFonts w:cs="Arial"/>
                <w:b/>
                <w:color w:val="0029CC"/>
                <w:szCs w:val="18"/>
              </w:rPr>
              <w:t>[SME type]</w:t>
            </w:r>
          </w:p>
        </w:tc>
        <w:tc>
          <w:tcPr>
            <w:tcW w:w="4902" w:type="dxa"/>
            <w:tcBorders>
              <w:bottom w:val="single" w:color="D9D9D9" w:themeColor="background1" w:themeShade="D9" w:sz="2" w:space="0"/>
            </w:tcBorders>
            <w:shd w:val="clear" w:color="auto" w:fill="BFBFBF"/>
            <w:vAlign w:val="top"/>
          </w:tcPr>
          <w:p w:rsidRPr="00DB23B7" w:rsidR="00426070" w:rsidP="002C0AA1" w:rsidRDefault="00426070" w14:paraId="528B6275" w14:textId="77777777">
            <w:pPr>
              <w:rPr>
                <w:rFonts w:cs="Arial"/>
                <w:b/>
                <w:color w:val="0029CC"/>
                <w:szCs w:val="18"/>
              </w:rPr>
            </w:pPr>
            <w:r w:rsidRPr="00DB23B7">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top"/>
          </w:tcPr>
          <w:p w:rsidRPr="00DB23B7" w:rsidR="00426070" w:rsidP="002C0AA1" w:rsidRDefault="00426070" w14:paraId="484D0662" w14:textId="77777777">
            <w:pPr>
              <w:rPr>
                <w:rFonts w:cs="Arial"/>
                <w:b/>
                <w:color w:val="0029CC"/>
                <w:szCs w:val="18"/>
              </w:rPr>
            </w:pPr>
            <w:r w:rsidRPr="00DB23B7">
              <w:rPr>
                <w:rFonts w:cs="Arial"/>
                <w:b/>
                <w:color w:val="0029CC"/>
                <w:szCs w:val="18"/>
              </w:rPr>
              <w:t>[valueType]</w:t>
            </w:r>
          </w:p>
        </w:tc>
        <w:tc>
          <w:tcPr>
            <w:tcW w:w="743" w:type="dxa"/>
            <w:tcBorders>
              <w:bottom w:val="single" w:color="D9D9D9" w:themeColor="background1" w:themeShade="D9" w:sz="2" w:space="0"/>
            </w:tcBorders>
            <w:shd w:val="clear" w:color="auto" w:fill="BFBFBF"/>
            <w:vAlign w:val="top"/>
          </w:tcPr>
          <w:p w:rsidRPr="00DB23B7" w:rsidR="00426070" w:rsidP="002C0AA1" w:rsidRDefault="00426070" w14:paraId="4DFABC4F" w14:textId="77777777">
            <w:pPr>
              <w:rPr>
                <w:rFonts w:cs="Arial"/>
                <w:b/>
                <w:color w:val="0029CC"/>
                <w:szCs w:val="18"/>
              </w:rPr>
            </w:pPr>
            <w:r w:rsidRPr="00DB23B7">
              <w:rPr>
                <w:rFonts w:cs="Arial"/>
                <w:b/>
                <w:color w:val="0029CC"/>
                <w:szCs w:val="18"/>
              </w:rPr>
              <w:t>card.</w:t>
            </w:r>
          </w:p>
        </w:tc>
      </w:tr>
      <w:tr w:rsidRPr="000163A4" w:rsidR="00DB23B7" w:rsidTr="008C7D46" w14:paraId="18548C53" w14:textId="77777777">
        <w:trPr>
          <w:gridAfter w:val="1"/>
          <w:wAfter w:w="53" w:type="dxa"/>
          <w:cantSplit/>
          <w:trHeight w:val="23"/>
        </w:trPr>
        <w:tc>
          <w:tcPr>
            <w:tcW w:w="2074" w:type="dxa"/>
            <w:shd w:val="clear" w:color="auto" w:fill="0029CC"/>
            <w:vAlign w:val="top"/>
          </w:tcPr>
          <w:p w:rsidRPr="000163A4" w:rsidR="00426070" w:rsidP="002C0AA1" w:rsidRDefault="00426070" w14:paraId="3B4CE47D" w14:textId="77777777">
            <w:pPr>
              <w:rPr>
                <w:b/>
                <w:color w:val="FFFFFF" w:themeColor="background1"/>
                <w:szCs w:val="18"/>
              </w:rPr>
            </w:pPr>
            <w:r w:rsidRPr="000163A4">
              <w:rPr>
                <w:b/>
                <w:color w:val="FFFFFF" w:themeColor="background1"/>
                <w:szCs w:val="18"/>
              </w:rPr>
              <w:t>idShort</w:t>
            </w:r>
          </w:p>
        </w:tc>
        <w:tc>
          <w:tcPr>
            <w:tcW w:w="4902" w:type="dxa"/>
            <w:shd w:val="clear" w:color="auto" w:fill="0029CC"/>
            <w:vAlign w:val="top"/>
          </w:tcPr>
          <w:p w:rsidRPr="000163A4" w:rsidR="00426070" w:rsidP="002C0AA1" w:rsidRDefault="00426070" w14:paraId="0FE675FE" w14:textId="77777777">
            <w:pPr>
              <w:rPr>
                <w:b/>
                <w:color w:val="FFFFFF" w:themeColor="background1"/>
                <w:szCs w:val="18"/>
              </w:rPr>
            </w:pPr>
            <w:r w:rsidRPr="000163A4">
              <w:rPr>
                <w:b/>
                <w:color w:val="FFFFFF" w:themeColor="background1"/>
                <w:szCs w:val="18"/>
              </w:rPr>
              <w:t>Description@en</w:t>
            </w:r>
          </w:p>
        </w:tc>
        <w:tc>
          <w:tcPr>
            <w:tcW w:w="1929" w:type="dxa"/>
            <w:shd w:val="clear" w:color="auto" w:fill="0029CC"/>
            <w:vAlign w:val="top"/>
          </w:tcPr>
          <w:p w:rsidRPr="000163A4" w:rsidR="00426070" w:rsidP="002C0AA1" w:rsidRDefault="00426070" w14:paraId="174937F0" w14:textId="77777777">
            <w:pPr>
              <w:rPr>
                <w:b/>
                <w:color w:val="FFFFFF" w:themeColor="background1"/>
                <w:szCs w:val="18"/>
              </w:rPr>
            </w:pPr>
            <w:r w:rsidRPr="000163A4">
              <w:rPr>
                <w:b/>
                <w:color w:val="FFFFFF" w:themeColor="background1"/>
                <w:szCs w:val="18"/>
              </w:rPr>
              <w:t>example</w:t>
            </w:r>
          </w:p>
        </w:tc>
        <w:tc>
          <w:tcPr>
            <w:tcW w:w="743" w:type="dxa"/>
            <w:shd w:val="clear" w:color="auto" w:fill="0029CC"/>
            <w:vAlign w:val="top"/>
          </w:tcPr>
          <w:p w:rsidRPr="000163A4" w:rsidR="00426070" w:rsidP="002C0AA1" w:rsidRDefault="00426070" w14:paraId="6EF3C189" w14:textId="77777777">
            <w:pPr>
              <w:rPr>
                <w:b/>
                <w:color w:val="FFFFFF" w:themeColor="background1"/>
                <w:szCs w:val="18"/>
              </w:rPr>
            </w:pPr>
          </w:p>
        </w:tc>
      </w:tr>
      <w:tr w:rsidRPr="000163A4" w:rsidR="008C7D46" w:rsidTr="008C7D46" w14:paraId="1840CEC5"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7E9800D3" w14:textId="77777777">
            <w:pPr>
              <w:rPr>
                <w:szCs w:val="18"/>
              </w:rPr>
            </w:pPr>
            <w:r w:rsidRPr="000163A4">
              <w:rPr>
                <w:szCs w:val="18"/>
              </w:rPr>
              <w:t>[Property]</w:t>
            </w:r>
          </w:p>
          <w:p w:rsidRPr="000163A4" w:rsidR="00426070" w:rsidP="002C0AA1" w:rsidRDefault="00426070" w14:paraId="28649318" w14:textId="77777777">
            <w:pPr>
              <w:rPr>
                <w:szCs w:val="18"/>
              </w:rPr>
            </w:pPr>
            <w:r w:rsidRPr="000163A4">
              <w:rPr>
                <w:szCs w:val="18"/>
              </w:rPr>
              <w:t>MaxOutputPower</w:t>
            </w:r>
          </w:p>
        </w:tc>
        <w:tc>
          <w:tcPr>
            <w:tcW w:w="4902" w:type="dxa"/>
            <w:shd w:val="clear" w:color="auto" w:fill="FFFFFF" w:themeFill="background1"/>
            <w:vAlign w:val="top"/>
          </w:tcPr>
          <w:p w:rsidRPr="000163A4" w:rsidR="00426070" w:rsidP="002C0AA1" w:rsidRDefault="00426070" w14:paraId="356BBDAF" w14:textId="77777777">
            <w:pPr>
              <w:rPr>
                <w:szCs w:val="18"/>
              </w:rPr>
            </w:pPr>
            <w:r w:rsidRPr="000163A4">
              <w:rPr>
                <w:szCs w:val="18"/>
              </w:rPr>
              <w:t>[IRDI] 0173-1#02-AAQ371#003</w:t>
            </w:r>
            <w:r w:rsidRPr="000163A4">
              <w:rPr>
                <w:szCs w:val="18"/>
              </w:rPr>
              <w:br/>
            </w:r>
            <w:r w:rsidRPr="000163A4">
              <w:rPr>
                <w:szCs w:val="18"/>
              </w:rPr>
              <w:t>( [IRDI] 0112/2///61987#ABA987#001 maximum output power (Po))</w:t>
            </w:r>
          </w:p>
          <w:p w:rsidRPr="000163A4" w:rsidR="00426070" w:rsidP="002C0AA1" w:rsidRDefault="00426070" w14:paraId="0158C4BC" w14:textId="77777777">
            <w:pPr>
              <w:rPr>
                <w:szCs w:val="18"/>
              </w:rPr>
            </w:pPr>
            <w:r w:rsidRPr="000163A4">
              <w:rPr>
                <w:szCs w:val="18"/>
              </w:rPr>
              <w:t>maximum electrical power that can be taken from the apparatus</w:t>
            </w:r>
          </w:p>
          <w:p w:rsidRPr="000163A4" w:rsidR="00426070" w:rsidP="002C0AA1" w:rsidRDefault="00426070" w14:paraId="458011D3" w14:textId="77777777">
            <w:pPr>
              <w:rPr>
                <w:szCs w:val="18"/>
              </w:rPr>
            </w:pPr>
            <w:r w:rsidRPr="000163A4">
              <w:rPr>
                <w:szCs w:val="18"/>
              </w:rPr>
              <w:t>Note: Limit value for output power</w:t>
            </w:r>
          </w:p>
        </w:tc>
        <w:tc>
          <w:tcPr>
            <w:tcW w:w="1929" w:type="dxa"/>
            <w:shd w:val="clear" w:color="auto" w:fill="FFFFFF" w:themeFill="background1"/>
            <w:vAlign w:val="top"/>
          </w:tcPr>
          <w:p w:rsidRPr="000163A4" w:rsidR="00426070" w:rsidP="002C0AA1" w:rsidRDefault="00426070" w14:paraId="5D38A7F7" w14:textId="77777777">
            <w:pPr>
              <w:rPr>
                <w:szCs w:val="18"/>
              </w:rPr>
            </w:pPr>
            <w:r w:rsidRPr="000163A4">
              <w:rPr>
                <w:szCs w:val="18"/>
              </w:rPr>
              <w:t>[Decimal]</w:t>
            </w:r>
          </w:p>
          <w:p w:rsidRPr="000163A4" w:rsidR="00426070" w:rsidP="002C0AA1" w:rsidRDefault="00426070" w14:paraId="61908BA4" w14:textId="77777777">
            <w:pPr>
              <w:rPr>
                <w:szCs w:val="18"/>
              </w:rPr>
            </w:pPr>
            <w:r w:rsidRPr="000163A4">
              <w:rPr>
                <w:szCs w:val="18"/>
              </w:rPr>
              <w:t>960</w:t>
            </w:r>
          </w:p>
          <w:p w:rsidRPr="000163A4" w:rsidR="00426070" w:rsidP="002C0AA1" w:rsidRDefault="00426070" w14:paraId="0149F56A" w14:textId="77777777">
            <w:pPr>
              <w:rPr>
                <w:szCs w:val="18"/>
              </w:rPr>
            </w:pPr>
            <w:r w:rsidRPr="000163A4">
              <w:rPr>
                <w:szCs w:val="18"/>
              </w:rPr>
              <w:t>Unit: mW</w:t>
            </w:r>
          </w:p>
        </w:tc>
        <w:tc>
          <w:tcPr>
            <w:tcW w:w="796" w:type="dxa"/>
            <w:gridSpan w:val="2"/>
            <w:shd w:val="clear" w:color="auto" w:fill="FFFFFF" w:themeFill="background1"/>
            <w:vAlign w:val="top"/>
          </w:tcPr>
          <w:p w:rsidRPr="000163A4" w:rsidR="00426070" w:rsidP="002C0AA1" w:rsidRDefault="00426070" w14:paraId="0D588707" w14:textId="77777777">
            <w:pPr>
              <w:rPr>
                <w:szCs w:val="18"/>
              </w:rPr>
            </w:pPr>
            <w:r w:rsidRPr="000163A4">
              <w:rPr>
                <w:szCs w:val="18"/>
              </w:rPr>
              <w:t>[0..1]</w:t>
            </w:r>
          </w:p>
        </w:tc>
      </w:tr>
      <w:tr w:rsidRPr="000163A4" w:rsidR="008C7D46" w:rsidTr="008C7D46" w14:paraId="18AC6C18"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09491587" w14:textId="77777777">
            <w:pPr>
              <w:rPr>
                <w:szCs w:val="18"/>
              </w:rPr>
            </w:pPr>
            <w:r w:rsidRPr="000163A4">
              <w:rPr>
                <w:szCs w:val="18"/>
              </w:rPr>
              <w:t>[Property]</w:t>
            </w:r>
          </w:p>
          <w:p w:rsidRPr="000163A4" w:rsidR="00426070" w:rsidP="002C0AA1" w:rsidRDefault="00426070" w14:paraId="53CB8F7B" w14:textId="77777777">
            <w:pPr>
              <w:rPr>
                <w:szCs w:val="18"/>
              </w:rPr>
            </w:pPr>
            <w:r w:rsidRPr="000163A4">
              <w:rPr>
                <w:szCs w:val="18"/>
              </w:rPr>
              <w:t>MaxOutputVoltage</w:t>
            </w:r>
          </w:p>
        </w:tc>
        <w:tc>
          <w:tcPr>
            <w:tcW w:w="4902" w:type="dxa"/>
            <w:shd w:val="clear" w:color="auto" w:fill="FFFFFF" w:themeFill="background1"/>
            <w:vAlign w:val="top"/>
          </w:tcPr>
          <w:p w:rsidRPr="000163A4" w:rsidR="00426070" w:rsidP="002C0AA1" w:rsidRDefault="00426070" w14:paraId="434C430E" w14:textId="77777777">
            <w:pPr>
              <w:rPr>
                <w:szCs w:val="18"/>
              </w:rPr>
            </w:pPr>
            <w:r w:rsidRPr="000163A4">
              <w:rPr>
                <w:szCs w:val="18"/>
              </w:rPr>
              <w:t>[IRDI] 0173-1#02-AAM635#003</w:t>
            </w:r>
            <w:r w:rsidRPr="000163A4">
              <w:rPr>
                <w:szCs w:val="18"/>
              </w:rPr>
              <w:br/>
            </w:r>
            <w:r w:rsidRPr="000163A4">
              <w:rPr>
                <w:szCs w:val="18"/>
              </w:rPr>
              <w:t>( [IRDI] 0112/2///61987#ABA989#001 maximum output voltage (Uo))</w:t>
            </w:r>
          </w:p>
          <w:p w:rsidRPr="000163A4" w:rsidR="00426070" w:rsidP="002C0AA1" w:rsidRDefault="00426070" w14:paraId="5FB53851" w14:textId="77777777">
            <w:pPr>
              <w:rPr>
                <w:szCs w:val="18"/>
              </w:rPr>
            </w:pPr>
            <w:r w:rsidRPr="000163A4">
              <w:rPr>
                <w:szCs w:val="18"/>
              </w:rPr>
              <w:t>maximum voltage (peak a.c. or d.c.) that can occur at the connection facilities of the apparatus at any applied voltage up to the maximum voltage</w:t>
            </w:r>
          </w:p>
          <w:p w:rsidRPr="000163A4" w:rsidR="00426070" w:rsidP="002C0AA1" w:rsidRDefault="00426070" w14:paraId="463E5929" w14:textId="77777777">
            <w:pPr>
              <w:rPr>
                <w:szCs w:val="18"/>
              </w:rPr>
            </w:pPr>
            <w:r w:rsidRPr="000163A4">
              <w:rPr>
                <w:szCs w:val="18"/>
              </w:rPr>
              <w:t>Note: Limit value for open circuits output voltage</w:t>
            </w:r>
          </w:p>
        </w:tc>
        <w:tc>
          <w:tcPr>
            <w:tcW w:w="1929" w:type="dxa"/>
            <w:shd w:val="clear" w:color="auto" w:fill="FFFFFF" w:themeFill="background1"/>
            <w:vAlign w:val="top"/>
          </w:tcPr>
          <w:p w:rsidRPr="000163A4" w:rsidR="00426070" w:rsidP="002C0AA1" w:rsidRDefault="00426070" w14:paraId="60EF5CA6" w14:textId="77777777">
            <w:pPr>
              <w:rPr>
                <w:szCs w:val="18"/>
              </w:rPr>
            </w:pPr>
            <w:r w:rsidRPr="000163A4">
              <w:rPr>
                <w:szCs w:val="18"/>
              </w:rPr>
              <w:t>[Decimal]</w:t>
            </w:r>
          </w:p>
          <w:p w:rsidRPr="000163A4" w:rsidR="00426070" w:rsidP="002C0AA1" w:rsidRDefault="00426070" w14:paraId="59C23594" w14:textId="77777777">
            <w:pPr>
              <w:rPr>
                <w:szCs w:val="18"/>
              </w:rPr>
            </w:pPr>
            <w:r w:rsidRPr="000163A4">
              <w:rPr>
                <w:szCs w:val="18"/>
              </w:rPr>
              <w:t>15.7</w:t>
            </w:r>
          </w:p>
          <w:p w:rsidRPr="000163A4" w:rsidR="00426070" w:rsidP="002C0AA1" w:rsidRDefault="00426070" w14:paraId="0A8E507A" w14:textId="77777777">
            <w:pPr>
              <w:rPr>
                <w:szCs w:val="18"/>
              </w:rPr>
            </w:pPr>
            <w:r w:rsidRPr="000163A4">
              <w:rPr>
                <w:szCs w:val="18"/>
              </w:rPr>
              <w:t>Unit: V</w:t>
            </w:r>
          </w:p>
        </w:tc>
        <w:tc>
          <w:tcPr>
            <w:tcW w:w="796" w:type="dxa"/>
            <w:gridSpan w:val="2"/>
            <w:shd w:val="clear" w:color="auto" w:fill="FFFFFF" w:themeFill="background1"/>
            <w:vAlign w:val="top"/>
          </w:tcPr>
          <w:p w:rsidRPr="000163A4" w:rsidR="00426070" w:rsidP="002C0AA1" w:rsidRDefault="00426070" w14:paraId="10B20668" w14:textId="77777777">
            <w:pPr>
              <w:rPr>
                <w:szCs w:val="18"/>
              </w:rPr>
            </w:pPr>
            <w:r w:rsidRPr="000163A4">
              <w:rPr>
                <w:szCs w:val="18"/>
              </w:rPr>
              <w:t>[0..1]</w:t>
            </w:r>
          </w:p>
        </w:tc>
      </w:tr>
      <w:tr w:rsidRPr="000163A4" w:rsidR="008C7D46" w:rsidTr="008C7D46" w14:paraId="5CE10CFE"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29BBA3EB" w14:textId="77777777">
            <w:pPr>
              <w:rPr>
                <w:szCs w:val="18"/>
              </w:rPr>
            </w:pPr>
            <w:r w:rsidRPr="000163A4">
              <w:rPr>
                <w:szCs w:val="18"/>
              </w:rPr>
              <w:t>[Property]</w:t>
            </w:r>
          </w:p>
          <w:p w:rsidRPr="000163A4" w:rsidR="00426070" w:rsidP="002C0AA1" w:rsidRDefault="00426070" w14:paraId="1E8C47FD" w14:textId="77777777">
            <w:pPr>
              <w:rPr>
                <w:szCs w:val="18"/>
              </w:rPr>
            </w:pPr>
            <w:r w:rsidRPr="000163A4">
              <w:rPr>
                <w:szCs w:val="18"/>
              </w:rPr>
              <w:t>MaxOutputCurrent</w:t>
            </w:r>
          </w:p>
        </w:tc>
        <w:tc>
          <w:tcPr>
            <w:tcW w:w="4902" w:type="dxa"/>
            <w:shd w:val="clear" w:color="auto" w:fill="FFFFFF" w:themeFill="background1"/>
            <w:vAlign w:val="top"/>
          </w:tcPr>
          <w:p w:rsidRPr="000163A4" w:rsidR="00426070" w:rsidP="002C0AA1" w:rsidRDefault="00426070" w14:paraId="06B271AE" w14:textId="77777777">
            <w:pPr>
              <w:rPr>
                <w:szCs w:val="18"/>
              </w:rPr>
            </w:pPr>
            <w:r w:rsidRPr="000163A4">
              <w:rPr>
                <w:szCs w:val="18"/>
              </w:rPr>
              <w:t>[IRDI] 0173-1#02-AAM641#004</w:t>
            </w:r>
            <w:r w:rsidRPr="000163A4">
              <w:rPr>
                <w:szCs w:val="18"/>
              </w:rPr>
              <w:br/>
            </w:r>
            <w:r w:rsidRPr="000163A4">
              <w:rPr>
                <w:szCs w:val="18"/>
              </w:rPr>
              <w:t>( [IRDI] 0112/2///61987#ABA988#001maximum output current (Io))</w:t>
            </w:r>
          </w:p>
          <w:p w:rsidRPr="000163A4" w:rsidR="00426070" w:rsidP="002C0AA1" w:rsidRDefault="00426070" w14:paraId="06BFDF9B" w14:textId="77777777">
            <w:pPr>
              <w:rPr>
                <w:szCs w:val="18"/>
              </w:rPr>
            </w:pPr>
            <w:r w:rsidRPr="000163A4">
              <w:rPr>
                <w:szCs w:val="18"/>
              </w:rPr>
              <w:t>maximum current (peak a.c. or d.c.) in the apparatus that can be taken from the connection facilities of the apparatus</w:t>
            </w:r>
          </w:p>
          <w:p w:rsidRPr="000163A4" w:rsidR="00426070" w:rsidP="002C0AA1" w:rsidRDefault="00426070" w14:paraId="09F1E40D" w14:textId="77777777">
            <w:pPr>
              <w:rPr>
                <w:szCs w:val="18"/>
              </w:rPr>
            </w:pPr>
            <w:r w:rsidRPr="000163A4">
              <w:rPr>
                <w:szCs w:val="18"/>
              </w:rPr>
              <w:t>Note: Limit value for closed circuit output current</w:t>
            </w:r>
          </w:p>
        </w:tc>
        <w:tc>
          <w:tcPr>
            <w:tcW w:w="1929" w:type="dxa"/>
            <w:shd w:val="clear" w:color="auto" w:fill="FFFFFF" w:themeFill="background1"/>
            <w:vAlign w:val="top"/>
          </w:tcPr>
          <w:p w:rsidRPr="000163A4" w:rsidR="00426070" w:rsidP="002C0AA1" w:rsidRDefault="00426070" w14:paraId="1FC676AE" w14:textId="77777777">
            <w:pPr>
              <w:rPr>
                <w:szCs w:val="18"/>
              </w:rPr>
            </w:pPr>
            <w:r w:rsidRPr="000163A4">
              <w:rPr>
                <w:szCs w:val="18"/>
              </w:rPr>
              <w:t>[Decimal]</w:t>
            </w:r>
          </w:p>
          <w:p w:rsidRPr="000163A4" w:rsidR="00426070" w:rsidP="002C0AA1" w:rsidRDefault="00426070" w14:paraId="1BC3AE48" w14:textId="77777777">
            <w:pPr>
              <w:rPr>
                <w:szCs w:val="18"/>
              </w:rPr>
            </w:pPr>
            <w:r w:rsidRPr="000163A4">
              <w:rPr>
                <w:szCs w:val="18"/>
              </w:rPr>
              <w:t>245</w:t>
            </w:r>
          </w:p>
          <w:p w:rsidRPr="000163A4" w:rsidR="00426070" w:rsidP="002C0AA1" w:rsidRDefault="00426070" w14:paraId="3D01B50E" w14:textId="77777777">
            <w:pPr>
              <w:rPr>
                <w:szCs w:val="18"/>
              </w:rPr>
            </w:pPr>
            <w:r w:rsidRPr="000163A4">
              <w:rPr>
                <w:szCs w:val="18"/>
              </w:rPr>
              <w:t>Unit: mA</w:t>
            </w:r>
          </w:p>
        </w:tc>
        <w:tc>
          <w:tcPr>
            <w:tcW w:w="796" w:type="dxa"/>
            <w:gridSpan w:val="2"/>
            <w:shd w:val="clear" w:color="auto" w:fill="FFFFFF" w:themeFill="background1"/>
            <w:vAlign w:val="top"/>
          </w:tcPr>
          <w:p w:rsidRPr="000163A4" w:rsidR="00426070" w:rsidP="002C0AA1" w:rsidRDefault="00426070" w14:paraId="058BBD12" w14:textId="77777777">
            <w:pPr>
              <w:rPr>
                <w:szCs w:val="18"/>
              </w:rPr>
            </w:pPr>
            <w:r w:rsidRPr="000163A4">
              <w:rPr>
                <w:szCs w:val="18"/>
              </w:rPr>
              <w:t>[0..1]</w:t>
            </w:r>
          </w:p>
        </w:tc>
      </w:tr>
      <w:tr w:rsidRPr="000163A4" w:rsidR="008C7D46" w:rsidTr="008C7D46" w14:paraId="3A28DC50"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40BC419E" w14:textId="77777777">
            <w:pPr>
              <w:rPr>
                <w:szCs w:val="18"/>
              </w:rPr>
            </w:pPr>
            <w:r w:rsidRPr="000163A4">
              <w:rPr>
                <w:szCs w:val="18"/>
              </w:rPr>
              <w:t>[Property]</w:t>
            </w:r>
          </w:p>
          <w:p w:rsidRPr="000163A4" w:rsidR="00426070" w:rsidP="002C0AA1" w:rsidRDefault="00426070" w14:paraId="112E1FF8" w14:textId="77777777">
            <w:pPr>
              <w:rPr>
                <w:szCs w:val="18"/>
              </w:rPr>
            </w:pPr>
            <w:r w:rsidRPr="000163A4">
              <w:rPr>
                <w:szCs w:val="18"/>
              </w:rPr>
              <w:t>MaxExternalCapacitance</w:t>
            </w:r>
          </w:p>
        </w:tc>
        <w:tc>
          <w:tcPr>
            <w:tcW w:w="4902" w:type="dxa"/>
            <w:shd w:val="clear" w:color="auto" w:fill="FFFFFF" w:themeFill="background1"/>
            <w:vAlign w:val="top"/>
          </w:tcPr>
          <w:p w:rsidRPr="000163A4" w:rsidR="00426070" w:rsidP="002C0AA1" w:rsidRDefault="00426070" w14:paraId="318D3134" w14:textId="77777777">
            <w:pPr>
              <w:rPr>
                <w:szCs w:val="18"/>
              </w:rPr>
            </w:pPr>
            <w:r w:rsidRPr="000163A4">
              <w:rPr>
                <w:szCs w:val="18"/>
              </w:rPr>
              <w:t>[IRDI] 0173-1#02-AAM637#004</w:t>
            </w:r>
            <w:r w:rsidRPr="000163A4">
              <w:rPr>
                <w:szCs w:val="18"/>
              </w:rPr>
              <w:br/>
            </w:r>
            <w:r w:rsidRPr="000163A4">
              <w:rPr>
                <w:szCs w:val="18"/>
              </w:rPr>
              <w:t>( [IRDI] 0112/2///61987#ABA990#001 maximum external capacitance (Co))</w:t>
            </w:r>
          </w:p>
          <w:p w:rsidRPr="000163A4" w:rsidR="00426070" w:rsidP="002C0AA1" w:rsidRDefault="00426070" w14:paraId="10A57601" w14:textId="77777777">
            <w:pPr>
              <w:rPr>
                <w:szCs w:val="18"/>
              </w:rPr>
            </w:pPr>
            <w:r w:rsidRPr="000163A4">
              <w:rPr>
                <w:szCs w:val="18"/>
              </w:rPr>
              <w:t>maximum capacitance that can be connected to the connection facilities of the apparatus without invalidating the type of protection</w:t>
            </w:r>
          </w:p>
          <w:p w:rsidRPr="000163A4" w:rsidR="00426070" w:rsidP="002C0AA1" w:rsidRDefault="00426070" w14:paraId="36ACBD3C" w14:textId="77777777">
            <w:pPr>
              <w:rPr>
                <w:szCs w:val="18"/>
              </w:rPr>
            </w:pPr>
            <w:r w:rsidRPr="000163A4">
              <w:rPr>
                <w:szCs w:val="18"/>
              </w:rPr>
              <w:t>Note: Maximum external capacitance to be connected to the circuit</w:t>
            </w:r>
          </w:p>
        </w:tc>
        <w:tc>
          <w:tcPr>
            <w:tcW w:w="1929" w:type="dxa"/>
            <w:shd w:val="clear" w:color="auto" w:fill="FFFFFF" w:themeFill="background1"/>
            <w:vAlign w:val="top"/>
          </w:tcPr>
          <w:p w:rsidRPr="000163A4" w:rsidR="00426070" w:rsidP="002C0AA1" w:rsidRDefault="00426070" w14:paraId="1BE47B78" w14:textId="77777777">
            <w:pPr>
              <w:rPr>
                <w:szCs w:val="18"/>
              </w:rPr>
            </w:pPr>
            <w:r w:rsidRPr="000163A4">
              <w:rPr>
                <w:szCs w:val="18"/>
              </w:rPr>
              <w:t>[Decimal]</w:t>
            </w:r>
          </w:p>
          <w:p w:rsidRPr="000163A4" w:rsidR="00426070" w:rsidP="002C0AA1" w:rsidRDefault="00426070" w14:paraId="276167D0" w14:textId="77777777">
            <w:pPr>
              <w:rPr>
                <w:szCs w:val="18"/>
              </w:rPr>
            </w:pPr>
            <w:r w:rsidRPr="000163A4">
              <w:rPr>
                <w:szCs w:val="18"/>
              </w:rPr>
              <w:t>2878</w:t>
            </w:r>
          </w:p>
          <w:p w:rsidRPr="000163A4" w:rsidR="00426070" w:rsidP="002C0AA1" w:rsidRDefault="00426070" w14:paraId="5ED85966" w14:textId="77777777">
            <w:pPr>
              <w:rPr>
                <w:szCs w:val="18"/>
              </w:rPr>
            </w:pPr>
            <w:r w:rsidRPr="000163A4">
              <w:rPr>
                <w:szCs w:val="18"/>
              </w:rPr>
              <w:t>Unit: µF</w:t>
            </w:r>
          </w:p>
        </w:tc>
        <w:tc>
          <w:tcPr>
            <w:tcW w:w="796" w:type="dxa"/>
            <w:gridSpan w:val="2"/>
            <w:shd w:val="clear" w:color="auto" w:fill="FFFFFF" w:themeFill="background1"/>
            <w:vAlign w:val="top"/>
          </w:tcPr>
          <w:p w:rsidRPr="000163A4" w:rsidR="00426070" w:rsidP="002C0AA1" w:rsidRDefault="00426070" w14:paraId="2CEA78CB" w14:textId="77777777">
            <w:pPr>
              <w:rPr>
                <w:szCs w:val="18"/>
              </w:rPr>
            </w:pPr>
            <w:r w:rsidRPr="000163A4">
              <w:rPr>
                <w:szCs w:val="18"/>
              </w:rPr>
              <w:t>[0..1]</w:t>
            </w:r>
          </w:p>
        </w:tc>
      </w:tr>
      <w:tr w:rsidRPr="000163A4" w:rsidR="008C7D46" w:rsidTr="008C7D46" w14:paraId="3262A642"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4C98B75D" w14:textId="77777777">
            <w:pPr>
              <w:rPr>
                <w:szCs w:val="18"/>
              </w:rPr>
            </w:pPr>
            <w:r w:rsidRPr="000163A4">
              <w:rPr>
                <w:szCs w:val="18"/>
              </w:rPr>
              <w:lastRenderedPageBreak/>
              <w:t>[Property]</w:t>
            </w:r>
          </w:p>
          <w:p w:rsidRPr="000163A4" w:rsidR="00426070" w:rsidP="002C0AA1" w:rsidRDefault="00426070" w14:paraId="19BF3D82" w14:textId="77777777">
            <w:pPr>
              <w:rPr>
                <w:szCs w:val="18"/>
              </w:rPr>
            </w:pPr>
            <w:r w:rsidRPr="000163A4">
              <w:rPr>
                <w:szCs w:val="18"/>
              </w:rPr>
              <w:t>MaxExternalInductance</w:t>
            </w:r>
          </w:p>
        </w:tc>
        <w:tc>
          <w:tcPr>
            <w:tcW w:w="4902" w:type="dxa"/>
            <w:shd w:val="clear" w:color="auto" w:fill="FFFFFF" w:themeFill="background1"/>
            <w:vAlign w:val="top"/>
          </w:tcPr>
          <w:p w:rsidRPr="000163A4" w:rsidR="00426070" w:rsidP="002C0AA1" w:rsidRDefault="00426070" w14:paraId="58A76C15" w14:textId="77777777">
            <w:pPr>
              <w:rPr>
                <w:szCs w:val="18"/>
              </w:rPr>
            </w:pPr>
            <w:r w:rsidRPr="000163A4">
              <w:rPr>
                <w:szCs w:val="18"/>
              </w:rPr>
              <w:t>[IRDI] 0173-1#02-AAM636#003</w:t>
            </w:r>
            <w:r w:rsidRPr="000163A4">
              <w:rPr>
                <w:szCs w:val="18"/>
              </w:rPr>
              <w:br/>
            </w:r>
            <w:r w:rsidRPr="000163A4">
              <w:rPr>
                <w:szCs w:val="18"/>
              </w:rPr>
              <w:t>( [IRDI] 0112/2///61987#ABA991#001 maximum external inductance (Lo))</w:t>
            </w:r>
          </w:p>
          <w:p w:rsidRPr="000163A4" w:rsidR="00426070" w:rsidP="002C0AA1" w:rsidRDefault="00426070" w14:paraId="29EA42E3" w14:textId="77777777">
            <w:pPr>
              <w:rPr>
                <w:szCs w:val="18"/>
              </w:rPr>
            </w:pPr>
            <w:r w:rsidRPr="000163A4">
              <w:rPr>
                <w:szCs w:val="18"/>
              </w:rPr>
              <w:t>maximum value of inductance that can be connected to the connection facilities of the apparatus without invalidating the type of protection</w:t>
            </w:r>
          </w:p>
          <w:p w:rsidRPr="000163A4" w:rsidR="00426070" w:rsidP="002C0AA1" w:rsidRDefault="00426070" w14:paraId="1B14CF77" w14:textId="77777777">
            <w:pPr>
              <w:rPr>
                <w:szCs w:val="18"/>
              </w:rPr>
            </w:pPr>
            <w:r w:rsidRPr="000163A4">
              <w:rPr>
                <w:szCs w:val="18"/>
              </w:rPr>
              <w:t>Note: Maximum external inductance to be connected to the circuit</w:t>
            </w:r>
          </w:p>
        </w:tc>
        <w:tc>
          <w:tcPr>
            <w:tcW w:w="1929" w:type="dxa"/>
            <w:shd w:val="clear" w:color="auto" w:fill="FFFFFF" w:themeFill="background1"/>
            <w:vAlign w:val="top"/>
          </w:tcPr>
          <w:p w:rsidRPr="000163A4" w:rsidR="00426070" w:rsidP="002C0AA1" w:rsidRDefault="00426070" w14:paraId="0867C946" w14:textId="77777777">
            <w:pPr>
              <w:rPr>
                <w:szCs w:val="18"/>
              </w:rPr>
            </w:pPr>
            <w:r w:rsidRPr="000163A4">
              <w:rPr>
                <w:szCs w:val="18"/>
              </w:rPr>
              <w:t>[Decimal]</w:t>
            </w:r>
          </w:p>
          <w:p w:rsidRPr="000163A4" w:rsidR="00426070" w:rsidP="002C0AA1" w:rsidRDefault="00426070" w14:paraId="10A12905" w14:textId="77777777">
            <w:pPr>
              <w:rPr>
                <w:szCs w:val="18"/>
              </w:rPr>
            </w:pPr>
            <w:r w:rsidRPr="000163A4">
              <w:rPr>
                <w:szCs w:val="18"/>
              </w:rPr>
              <w:t>2.9</w:t>
            </w:r>
          </w:p>
          <w:p w:rsidRPr="000163A4" w:rsidR="00426070" w:rsidP="002C0AA1" w:rsidRDefault="00426070" w14:paraId="11AF6D33" w14:textId="77777777">
            <w:pPr>
              <w:rPr>
                <w:szCs w:val="18"/>
              </w:rPr>
            </w:pPr>
            <w:r w:rsidRPr="000163A4">
              <w:rPr>
                <w:szCs w:val="18"/>
              </w:rPr>
              <w:t>Unit: mH</w:t>
            </w:r>
          </w:p>
        </w:tc>
        <w:tc>
          <w:tcPr>
            <w:tcW w:w="796" w:type="dxa"/>
            <w:gridSpan w:val="2"/>
            <w:shd w:val="clear" w:color="auto" w:fill="FFFFFF" w:themeFill="background1"/>
            <w:vAlign w:val="top"/>
          </w:tcPr>
          <w:p w:rsidRPr="000163A4" w:rsidR="00426070" w:rsidP="002C0AA1" w:rsidRDefault="00426070" w14:paraId="11FD02D7" w14:textId="77777777">
            <w:pPr>
              <w:rPr>
                <w:szCs w:val="18"/>
              </w:rPr>
            </w:pPr>
            <w:r w:rsidRPr="000163A4">
              <w:rPr>
                <w:szCs w:val="18"/>
              </w:rPr>
              <w:t>[0..1]</w:t>
            </w:r>
          </w:p>
        </w:tc>
      </w:tr>
      <w:tr w:rsidRPr="000163A4" w:rsidR="008C7D46" w:rsidTr="008C7D46" w14:paraId="177AD6B6" w14:textId="77777777">
        <w:tblPrEx>
          <w:tblLook w:val="04A0" w:firstRow="1" w:lastRow="0" w:firstColumn="1" w:lastColumn="0" w:noHBand="0" w:noVBand="1"/>
        </w:tblPrEx>
        <w:trPr>
          <w:cantSplit/>
        </w:trPr>
        <w:tc>
          <w:tcPr>
            <w:tcW w:w="2074" w:type="dxa"/>
            <w:shd w:val="clear" w:color="auto" w:fill="FFFFFF" w:themeFill="background1"/>
            <w:vAlign w:val="top"/>
          </w:tcPr>
          <w:p w:rsidRPr="000163A4" w:rsidR="00426070" w:rsidP="002C0AA1" w:rsidRDefault="00426070" w14:paraId="0D90F5A4" w14:textId="77777777">
            <w:pPr>
              <w:rPr>
                <w:szCs w:val="18"/>
              </w:rPr>
            </w:pPr>
            <w:r w:rsidRPr="000163A4">
              <w:rPr>
                <w:szCs w:val="18"/>
              </w:rPr>
              <w:t>[Property]</w:t>
            </w:r>
          </w:p>
          <w:p w:rsidRPr="000163A4" w:rsidR="00426070" w:rsidP="002C0AA1" w:rsidRDefault="00426070" w14:paraId="0D2C48E2" w14:textId="77777777">
            <w:pPr>
              <w:rPr>
                <w:szCs w:val="18"/>
              </w:rPr>
            </w:pPr>
            <w:r w:rsidRPr="000163A4">
              <w:rPr>
                <w:szCs w:val="18"/>
              </w:rPr>
              <w:t>MaxExternalInductanceResistanceRatio</w:t>
            </w:r>
          </w:p>
        </w:tc>
        <w:tc>
          <w:tcPr>
            <w:tcW w:w="4902" w:type="dxa"/>
            <w:shd w:val="clear" w:color="auto" w:fill="FFFFFF" w:themeFill="background1"/>
            <w:vAlign w:val="top"/>
          </w:tcPr>
          <w:p w:rsidRPr="000163A4" w:rsidR="00426070" w:rsidP="002C0AA1" w:rsidRDefault="00426070" w14:paraId="76F4B155" w14:textId="77777777">
            <w:pPr>
              <w:rPr>
                <w:szCs w:val="18"/>
              </w:rPr>
            </w:pPr>
            <w:r w:rsidRPr="000163A4">
              <w:rPr>
                <w:szCs w:val="18"/>
              </w:rPr>
              <w:t>[IRDI] 0173-1#02-AAM634#003</w:t>
            </w:r>
            <w:r w:rsidRPr="000163A4">
              <w:rPr>
                <w:szCs w:val="18"/>
              </w:rPr>
              <w:br/>
            </w:r>
            <w:r w:rsidRPr="000163A4">
              <w:rPr>
                <w:szCs w:val="18"/>
              </w:rPr>
              <w:t>( [IRDI] 0112/2///61987#ABB145#001 maximum external inductance/resistance ratio (Lo/Ro))</w:t>
            </w:r>
          </w:p>
          <w:p w:rsidRPr="000163A4" w:rsidR="00426070" w:rsidP="002C0AA1" w:rsidRDefault="00426070" w14:paraId="244402AA" w14:textId="77777777">
            <w:pPr>
              <w:rPr>
                <w:szCs w:val="18"/>
              </w:rPr>
            </w:pPr>
            <w:r w:rsidRPr="000163A4">
              <w:rPr>
                <w:szCs w:val="18"/>
              </w:rPr>
              <w:t>maximum value of ratio of inductance (Lo) to resistance (Ro) of any external circuit that can be connected to the connection facilities of the electrical apparatus without invalidating intrinsic safety</w:t>
            </w:r>
          </w:p>
          <w:p w:rsidRPr="000163A4" w:rsidR="00426070" w:rsidP="002C0AA1" w:rsidRDefault="00426070" w14:paraId="6027061A" w14:textId="77777777">
            <w:pPr>
              <w:rPr>
                <w:szCs w:val="18"/>
              </w:rPr>
            </w:pPr>
            <w:r w:rsidRPr="000163A4">
              <w:rPr>
                <w:szCs w:val="18"/>
              </w:rPr>
              <w:t>Note: External Inductance to Resistance ratio</w:t>
            </w:r>
          </w:p>
        </w:tc>
        <w:tc>
          <w:tcPr>
            <w:tcW w:w="1929" w:type="dxa"/>
            <w:shd w:val="clear" w:color="auto" w:fill="FFFFFF" w:themeFill="background1"/>
            <w:vAlign w:val="top"/>
          </w:tcPr>
          <w:p w:rsidRPr="000163A4" w:rsidR="00426070" w:rsidP="002C0AA1" w:rsidRDefault="00426070" w14:paraId="54220530" w14:textId="77777777">
            <w:pPr>
              <w:rPr>
                <w:szCs w:val="18"/>
              </w:rPr>
            </w:pPr>
            <w:r w:rsidRPr="000163A4">
              <w:rPr>
                <w:szCs w:val="18"/>
              </w:rPr>
              <w:t>[Decimal]</w:t>
            </w:r>
          </w:p>
          <w:p w:rsidRPr="000163A4" w:rsidR="00426070" w:rsidP="002C0AA1" w:rsidRDefault="00426070" w14:paraId="382DD1F0" w14:textId="77777777">
            <w:pPr>
              <w:rPr>
                <w:szCs w:val="18"/>
              </w:rPr>
            </w:pPr>
            <w:r w:rsidRPr="000163A4">
              <w:rPr>
                <w:szCs w:val="18"/>
              </w:rPr>
              <w:t>Unit: mH/Q</w:t>
            </w:r>
          </w:p>
        </w:tc>
        <w:tc>
          <w:tcPr>
            <w:tcW w:w="796" w:type="dxa"/>
            <w:gridSpan w:val="2"/>
            <w:shd w:val="clear" w:color="auto" w:fill="FFFFFF" w:themeFill="background1"/>
            <w:vAlign w:val="top"/>
          </w:tcPr>
          <w:p w:rsidRPr="000163A4" w:rsidR="00426070" w:rsidP="002C0AA1" w:rsidRDefault="00426070" w14:paraId="50DBB350" w14:textId="77777777">
            <w:pPr>
              <w:rPr>
                <w:szCs w:val="18"/>
              </w:rPr>
            </w:pPr>
            <w:r w:rsidRPr="000163A4">
              <w:rPr>
                <w:szCs w:val="18"/>
              </w:rPr>
              <w:t>[0..1]</w:t>
            </w:r>
          </w:p>
        </w:tc>
      </w:tr>
    </w:tbl>
    <w:p w:rsidRPr="006C0190" w:rsidR="006C0190" w:rsidP="006C0190" w:rsidRDefault="006C0190" w14:paraId="29902AD2" w14:textId="77777777"/>
    <w:p w:rsidR="00381F9B" w:rsidP="00547CD4" w:rsidRDefault="0050040D" w14:paraId="59BADDE3" w14:textId="75995CE1">
      <w:pPr>
        <w:pStyle w:val="berschrift2"/>
      </w:pPr>
      <w:bookmarkStart w:name="_Toc99402239" w:id="164"/>
      <w:bookmarkStart w:name="_Toc114783960" w:id="165"/>
      <w:r>
        <w:t>Properties of the SMC “</w:t>
      </w:r>
      <w:r w:rsidRPr="008E727B">
        <w:t>AssetSpecificProperties</w:t>
      </w:r>
      <w:r>
        <w:t>”</w:t>
      </w:r>
      <w:bookmarkEnd w:id="164"/>
      <w:bookmarkEnd w:id="165"/>
      <w:r>
        <w:t xml:space="preserve"> </w:t>
      </w:r>
    </w:p>
    <w:p w:rsidR="001D32AA" w:rsidP="001D32AA" w:rsidRDefault="0039461D" w14:paraId="62EC85AB" w14:textId="5D7447FC">
      <w:r>
        <w:fldChar w:fldCharType="begin"/>
      </w:r>
      <w:r>
        <w:instrText xml:space="preserve"> REF _Ref100652607 \h </w:instrText>
      </w:r>
      <w:r>
        <w:fldChar w:fldCharType="separate"/>
      </w:r>
      <w:r w:rsidR="003A630C">
        <w:t xml:space="preserve">Figure </w:t>
      </w:r>
      <w:r w:rsidR="003A630C">
        <w:rPr>
          <w:noProof/>
        </w:rPr>
        <w:t>2</w:t>
      </w:r>
      <w:r>
        <w:fldChar w:fldCharType="end"/>
      </w:r>
      <w:r>
        <w:t xml:space="preserve"> </w:t>
      </w:r>
      <w:r w:rsidRPr="00C76D21" w:rsidR="001D32AA">
        <w:t xml:space="preserve">shows the UML-diagram defining the relevant properties which need to be set. </w:t>
      </w:r>
      <w:r>
        <w:fldChar w:fldCharType="begin"/>
      </w:r>
      <w:r>
        <w:instrText xml:space="preserve"> REF _Ref100653416 \h </w:instrText>
      </w:r>
      <w:r>
        <w:fldChar w:fldCharType="separate"/>
      </w:r>
      <w:r w:rsidR="003A630C">
        <w:t xml:space="preserve">Table </w:t>
      </w:r>
      <w:r w:rsidR="003A630C">
        <w:rPr>
          <w:noProof/>
        </w:rPr>
        <w:t>13</w:t>
      </w:r>
      <w:r>
        <w:fldChar w:fldCharType="end"/>
      </w:r>
      <w:r>
        <w:t xml:space="preserve"> </w:t>
      </w:r>
      <w:r w:rsidRPr="00C76D21" w:rsidR="001D32AA">
        <w:t>describes the details of the SMC structure.</w:t>
      </w:r>
    </w:p>
    <w:p w:rsidR="000C6373" w:rsidP="000C6373" w:rsidRDefault="000C6373" w14:paraId="67C37C01" w14:textId="58FBF1CC">
      <w:pPr>
        <w:pStyle w:val="Beschriftung"/>
        <w:keepNext/>
      </w:pPr>
      <w:bookmarkStart w:name="_Ref100653416" w:id="166"/>
      <w:bookmarkStart w:name="_Toc114783919" w:id="167"/>
      <w:r>
        <w:t xml:space="preserve">Table </w:t>
      </w:r>
      <w:r>
        <w:fldChar w:fldCharType="begin"/>
      </w:r>
      <w:r>
        <w:instrText xml:space="preserve"> SEQ Table \* ARABIC </w:instrText>
      </w:r>
      <w:r>
        <w:fldChar w:fldCharType="separate"/>
      </w:r>
      <w:r w:rsidR="003A630C">
        <w:rPr>
          <w:noProof/>
        </w:rPr>
        <w:t>13</w:t>
      </w:r>
      <w:r>
        <w:fldChar w:fldCharType="end"/>
      </w:r>
      <w:bookmarkEnd w:id="166"/>
      <w:r>
        <w:t xml:space="preserve">: </w:t>
      </w:r>
      <w:r w:rsidRPr="000966AC">
        <w:t>Properties of SMC “AssetSpecificProperties”</w:t>
      </w:r>
      <w:bookmarkEnd w:id="167"/>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0163A4" w:rsidR="00055549" w:rsidTr="000C6373" w14:paraId="632FDAEC" w14:textId="77777777">
        <w:trPr>
          <w:gridAfter w:val="1"/>
          <w:wAfter w:w="53" w:type="dxa"/>
        </w:trPr>
        <w:tc>
          <w:tcPr>
            <w:tcW w:w="2074" w:type="dxa"/>
            <w:shd w:val="clear" w:color="auto" w:fill="0029CC"/>
            <w:vAlign w:val="top"/>
          </w:tcPr>
          <w:p w:rsidRPr="000163A4" w:rsidR="00055549" w:rsidP="002C0AA1" w:rsidRDefault="00055549" w14:paraId="2C7D1331" w14:textId="77777777">
            <w:pPr>
              <w:rPr>
                <w:color w:val="FFFFFF" w:themeColor="background1"/>
                <w:szCs w:val="18"/>
              </w:rPr>
            </w:pPr>
            <w:r w:rsidRPr="000163A4">
              <w:rPr>
                <w:b/>
                <w:color w:val="FFFFFF" w:themeColor="background1"/>
                <w:szCs w:val="18"/>
              </w:rPr>
              <w:t>idShort:</w:t>
            </w:r>
          </w:p>
        </w:tc>
        <w:tc>
          <w:tcPr>
            <w:tcW w:w="7574" w:type="dxa"/>
            <w:gridSpan w:val="3"/>
            <w:vAlign w:val="bottom"/>
          </w:tcPr>
          <w:p w:rsidRPr="000163A4" w:rsidR="00055549" w:rsidP="002C0AA1" w:rsidRDefault="00055549" w14:paraId="555619FD" w14:textId="77777777">
            <w:pPr>
              <w:rPr>
                <w:szCs w:val="18"/>
              </w:rPr>
            </w:pPr>
            <w:r w:rsidRPr="000163A4">
              <w:rPr>
                <w:szCs w:val="18"/>
              </w:rPr>
              <w:t>AssetSpecificProperties</w:t>
            </w:r>
          </w:p>
        </w:tc>
      </w:tr>
      <w:tr w:rsidRPr="000163A4" w:rsidR="00055549" w:rsidTr="000C6373" w14:paraId="2D578D3B" w14:textId="77777777">
        <w:trPr>
          <w:gridAfter w:val="1"/>
          <w:wAfter w:w="53" w:type="dxa"/>
        </w:trPr>
        <w:tc>
          <w:tcPr>
            <w:tcW w:w="2074" w:type="dxa"/>
            <w:shd w:val="clear" w:color="auto" w:fill="0029CC"/>
            <w:vAlign w:val="top"/>
          </w:tcPr>
          <w:p w:rsidRPr="000163A4" w:rsidR="00055549" w:rsidP="002C0AA1" w:rsidRDefault="00055549" w14:paraId="3DEE6BAC" w14:textId="77777777">
            <w:pPr>
              <w:rPr>
                <w:b/>
                <w:color w:val="FFFFFF" w:themeColor="background1"/>
                <w:szCs w:val="18"/>
              </w:rPr>
            </w:pPr>
            <w:r w:rsidRPr="000163A4">
              <w:rPr>
                <w:b/>
                <w:color w:val="FFFFFF" w:themeColor="background1"/>
                <w:szCs w:val="18"/>
              </w:rPr>
              <w:t>Class:</w:t>
            </w:r>
          </w:p>
        </w:tc>
        <w:tc>
          <w:tcPr>
            <w:tcW w:w="7574" w:type="dxa"/>
            <w:gridSpan w:val="3"/>
            <w:vAlign w:val="bottom"/>
          </w:tcPr>
          <w:p w:rsidRPr="000163A4" w:rsidR="00055549" w:rsidP="002C0AA1" w:rsidRDefault="00F56FC6" w14:paraId="7EA57A73" w14:textId="0548BC2F">
            <w:pPr>
              <w:rPr>
                <w:szCs w:val="18"/>
              </w:rPr>
            </w:pPr>
            <w:r>
              <w:rPr>
                <w:szCs w:val="18"/>
              </w:rPr>
              <w:t>Submodel</w:t>
            </w:r>
            <w:r w:rsidRPr="000163A4" w:rsidR="00055549">
              <w:rPr>
                <w:szCs w:val="18"/>
              </w:rPr>
              <w:t>ElementCollection</w:t>
            </w:r>
          </w:p>
        </w:tc>
      </w:tr>
      <w:tr w:rsidRPr="000163A4" w:rsidR="00055549" w:rsidTr="000C6373" w14:paraId="36FB615E" w14:textId="77777777">
        <w:trPr>
          <w:gridAfter w:val="1"/>
          <w:wAfter w:w="53" w:type="dxa"/>
        </w:trPr>
        <w:tc>
          <w:tcPr>
            <w:tcW w:w="2074" w:type="dxa"/>
            <w:shd w:val="clear" w:color="auto" w:fill="0029CC"/>
            <w:vAlign w:val="top"/>
          </w:tcPr>
          <w:p w:rsidRPr="000163A4" w:rsidR="00055549" w:rsidP="002C0AA1" w:rsidRDefault="00055549" w14:paraId="12D1E93A" w14:textId="77777777">
            <w:pPr>
              <w:rPr>
                <w:b/>
                <w:color w:val="FFFFFF" w:themeColor="background1"/>
                <w:szCs w:val="18"/>
              </w:rPr>
            </w:pPr>
            <w:r w:rsidRPr="000163A4">
              <w:rPr>
                <w:b/>
                <w:color w:val="FFFFFF" w:themeColor="background1"/>
                <w:szCs w:val="18"/>
              </w:rPr>
              <w:t>semanticId:</w:t>
            </w:r>
          </w:p>
        </w:tc>
        <w:tc>
          <w:tcPr>
            <w:tcW w:w="7574" w:type="dxa"/>
            <w:gridSpan w:val="3"/>
            <w:vAlign w:val="bottom"/>
          </w:tcPr>
          <w:p w:rsidRPr="002B3940" w:rsidR="00055549" w:rsidP="002C0AA1" w:rsidRDefault="00055549" w14:paraId="19ED12EA" w14:textId="77777777">
            <w:pPr>
              <w:rPr>
                <w:szCs w:val="18"/>
                <w:lang w:val="de-DE"/>
              </w:rPr>
            </w:pPr>
            <w:r w:rsidRPr="002B3940">
              <w:rPr>
                <w:szCs w:val="18"/>
                <w:lang w:val="de-DE"/>
              </w:rPr>
              <w:t>[IR</w:t>
            </w:r>
            <w:r>
              <w:rPr>
                <w:szCs w:val="18"/>
                <w:lang w:val="de-DE"/>
              </w:rPr>
              <w:t>D</w:t>
            </w:r>
            <w:r w:rsidRPr="002B3940">
              <w:rPr>
                <w:szCs w:val="18"/>
                <w:lang w:val="de-DE"/>
              </w:rPr>
              <w:t xml:space="preserve">I] </w:t>
            </w:r>
            <w:r>
              <w:rPr>
                <w:szCs w:val="18"/>
                <w:lang w:val="de-DE"/>
              </w:rPr>
              <w:t>0173-1#01-AGZ672#001</w:t>
            </w:r>
          </w:p>
        </w:tc>
      </w:tr>
      <w:tr w:rsidRPr="000163A4" w:rsidR="00055549" w:rsidTr="000C6373" w14:paraId="7DB9971E" w14:textId="77777777">
        <w:trPr>
          <w:gridAfter w:val="1"/>
          <w:wAfter w:w="53" w:type="dxa"/>
        </w:trPr>
        <w:tc>
          <w:tcPr>
            <w:tcW w:w="2074" w:type="dxa"/>
            <w:shd w:val="clear" w:color="auto" w:fill="0029CC"/>
            <w:vAlign w:val="top"/>
          </w:tcPr>
          <w:p w:rsidRPr="000163A4" w:rsidR="00055549" w:rsidP="002C0AA1" w:rsidRDefault="00055549" w14:paraId="64D31C20" w14:textId="77777777">
            <w:pPr>
              <w:rPr>
                <w:color w:val="FFFFFF" w:themeColor="background1"/>
                <w:szCs w:val="18"/>
              </w:rPr>
            </w:pPr>
            <w:r w:rsidRPr="000163A4">
              <w:rPr>
                <w:b/>
                <w:color w:val="FFFFFF" w:themeColor="background1"/>
                <w:szCs w:val="18"/>
              </w:rPr>
              <w:t>Parent:</w:t>
            </w:r>
          </w:p>
        </w:tc>
        <w:tc>
          <w:tcPr>
            <w:tcW w:w="7574" w:type="dxa"/>
            <w:gridSpan w:val="3"/>
            <w:vAlign w:val="bottom"/>
          </w:tcPr>
          <w:p w:rsidRPr="000163A4" w:rsidR="00055549" w:rsidP="002C0AA1" w:rsidRDefault="00F56FC6" w14:paraId="11EAF4AF" w14:textId="7AC8C7A5">
            <w:pPr>
              <w:rPr>
                <w:szCs w:val="18"/>
              </w:rPr>
            </w:pPr>
            <w:r>
              <w:rPr>
                <w:szCs w:val="18"/>
              </w:rPr>
              <w:t>Submodel</w:t>
            </w:r>
            <w:r w:rsidRPr="000163A4" w:rsidR="00055549">
              <w:rPr>
                <w:szCs w:val="18"/>
              </w:rPr>
              <w:t xml:space="preserve"> “Nameplate”</w:t>
            </w:r>
          </w:p>
        </w:tc>
      </w:tr>
      <w:tr w:rsidRPr="000163A4" w:rsidR="00055549" w:rsidTr="000C6373" w14:paraId="78FE7925" w14:textId="77777777">
        <w:trPr>
          <w:gridAfter w:val="1"/>
          <w:wAfter w:w="53" w:type="dxa"/>
        </w:trPr>
        <w:tc>
          <w:tcPr>
            <w:tcW w:w="2074" w:type="dxa"/>
            <w:tcBorders>
              <w:bottom w:val="single" w:color="D9D9D9" w:themeColor="background1" w:themeShade="D9" w:sz="2" w:space="0"/>
            </w:tcBorders>
            <w:shd w:val="clear" w:color="auto" w:fill="0029CC"/>
            <w:vAlign w:val="top"/>
          </w:tcPr>
          <w:p w:rsidRPr="000163A4" w:rsidR="00055549" w:rsidP="002C0AA1" w:rsidRDefault="00055549" w14:paraId="53E746EB" w14:textId="77777777">
            <w:pPr>
              <w:rPr>
                <w:color w:val="FFFFFF" w:themeColor="background1"/>
                <w:szCs w:val="18"/>
              </w:rPr>
            </w:pPr>
            <w:r w:rsidRPr="000163A4">
              <w:rPr>
                <w:b/>
                <w:color w:val="FFFFFF" w:themeColor="background1"/>
                <w:szCs w:val="18"/>
              </w:rPr>
              <w:t>Explanation:</w:t>
            </w:r>
          </w:p>
        </w:tc>
        <w:tc>
          <w:tcPr>
            <w:tcW w:w="7574" w:type="dxa"/>
            <w:gridSpan w:val="3"/>
            <w:tcBorders>
              <w:bottom w:val="single" w:color="D9D9D9" w:themeColor="background1" w:themeShade="D9" w:sz="2" w:space="0"/>
            </w:tcBorders>
            <w:vAlign w:val="bottom"/>
          </w:tcPr>
          <w:p w:rsidRPr="000163A4" w:rsidR="00055549" w:rsidP="002C0AA1" w:rsidRDefault="00671056" w14:paraId="6A988A4C" w14:textId="72C94352">
            <w:pPr>
              <w:rPr>
                <w:szCs w:val="18"/>
                <w:highlight w:val="yellow"/>
              </w:rPr>
            </w:pPr>
            <w:r w:rsidRPr="00671056">
              <w:rPr>
                <w:szCs w:val="18"/>
              </w:rPr>
              <w:t>Group of properties that are listed on the asset's nameplate and are grouped based on guidelines</w:t>
            </w:r>
          </w:p>
        </w:tc>
      </w:tr>
      <w:tr w:rsidRPr="000163A4" w:rsidR="007C6975" w:rsidTr="000C6373" w14:paraId="466CBB95" w14:textId="77777777">
        <w:trPr>
          <w:gridAfter w:val="1"/>
          <w:wAfter w:w="53" w:type="dxa"/>
          <w:trHeight w:val="216"/>
        </w:trPr>
        <w:tc>
          <w:tcPr>
            <w:tcW w:w="2074" w:type="dxa"/>
            <w:tcBorders>
              <w:bottom w:val="single" w:color="D9D9D9" w:themeColor="background1" w:themeShade="D9" w:sz="2" w:space="0"/>
            </w:tcBorders>
            <w:shd w:val="clear" w:color="auto" w:fill="BFBFBF"/>
            <w:vAlign w:val="bottom"/>
          </w:tcPr>
          <w:p w:rsidRPr="007C6975" w:rsidR="00055549" w:rsidP="002C0AA1" w:rsidRDefault="00055549" w14:paraId="557A8417" w14:textId="77777777">
            <w:pPr>
              <w:rPr>
                <w:rFonts w:cs="Arial"/>
                <w:b/>
                <w:color w:val="0029CC"/>
                <w:szCs w:val="18"/>
              </w:rPr>
            </w:pPr>
            <w:r w:rsidRPr="007C6975">
              <w:rPr>
                <w:rFonts w:cs="Arial"/>
                <w:b/>
                <w:color w:val="0029CC"/>
                <w:szCs w:val="18"/>
              </w:rPr>
              <w:t>[SME type]</w:t>
            </w:r>
          </w:p>
        </w:tc>
        <w:tc>
          <w:tcPr>
            <w:tcW w:w="4902" w:type="dxa"/>
            <w:tcBorders>
              <w:bottom w:val="single" w:color="D9D9D9" w:themeColor="background1" w:themeShade="D9" w:sz="2" w:space="0"/>
            </w:tcBorders>
            <w:shd w:val="clear" w:color="auto" w:fill="BFBFBF"/>
            <w:vAlign w:val="bottom"/>
          </w:tcPr>
          <w:p w:rsidRPr="007C6975" w:rsidR="00055549" w:rsidP="002C0AA1" w:rsidRDefault="00055549" w14:paraId="582A45BD" w14:textId="77777777">
            <w:pPr>
              <w:rPr>
                <w:rFonts w:cs="Arial"/>
                <w:b/>
                <w:color w:val="0029CC"/>
                <w:szCs w:val="18"/>
              </w:rPr>
            </w:pPr>
            <w:r w:rsidRPr="007C6975">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bottom"/>
          </w:tcPr>
          <w:p w:rsidRPr="007C6975" w:rsidR="00055549" w:rsidP="002C0AA1" w:rsidRDefault="00055549" w14:paraId="68C24643" w14:textId="77777777">
            <w:pPr>
              <w:rPr>
                <w:rFonts w:cs="Arial"/>
                <w:b/>
                <w:color w:val="0029CC"/>
                <w:szCs w:val="18"/>
              </w:rPr>
            </w:pPr>
            <w:r w:rsidRPr="007C6975">
              <w:rPr>
                <w:rFonts w:cs="Arial"/>
                <w:b/>
                <w:color w:val="0029CC"/>
                <w:szCs w:val="18"/>
              </w:rPr>
              <w:t>[valueType]</w:t>
            </w:r>
          </w:p>
        </w:tc>
        <w:tc>
          <w:tcPr>
            <w:tcW w:w="743" w:type="dxa"/>
            <w:tcBorders>
              <w:bottom w:val="single" w:color="D9D9D9" w:themeColor="background1" w:themeShade="D9" w:sz="2" w:space="0"/>
            </w:tcBorders>
            <w:shd w:val="clear" w:color="auto" w:fill="BFBFBF"/>
            <w:vAlign w:val="bottom"/>
          </w:tcPr>
          <w:p w:rsidRPr="007C6975" w:rsidR="00055549" w:rsidP="002C0AA1" w:rsidRDefault="00055549" w14:paraId="000E7A0C" w14:textId="77777777">
            <w:pPr>
              <w:rPr>
                <w:rFonts w:cs="Arial"/>
                <w:b/>
                <w:color w:val="0029CC"/>
                <w:szCs w:val="18"/>
              </w:rPr>
            </w:pPr>
            <w:r w:rsidRPr="007C6975">
              <w:rPr>
                <w:rFonts w:cs="Arial"/>
                <w:b/>
                <w:color w:val="0029CC"/>
                <w:szCs w:val="18"/>
              </w:rPr>
              <w:t>card.</w:t>
            </w:r>
          </w:p>
        </w:tc>
      </w:tr>
      <w:tr w:rsidRPr="000163A4" w:rsidR="007C6975" w:rsidTr="000C6373" w14:paraId="4944C5D0" w14:textId="77777777">
        <w:trPr>
          <w:gridAfter w:val="1"/>
          <w:wAfter w:w="53" w:type="dxa"/>
          <w:trHeight w:val="23"/>
        </w:trPr>
        <w:tc>
          <w:tcPr>
            <w:tcW w:w="2074" w:type="dxa"/>
            <w:shd w:val="clear" w:color="auto" w:fill="0029CC"/>
            <w:vAlign w:val="bottom"/>
          </w:tcPr>
          <w:p w:rsidRPr="000163A4" w:rsidR="00055549" w:rsidP="002C0AA1" w:rsidRDefault="00055549" w14:paraId="546516D3" w14:textId="77777777">
            <w:pPr>
              <w:rPr>
                <w:b/>
                <w:color w:val="FFFFFF" w:themeColor="background1"/>
                <w:szCs w:val="18"/>
              </w:rPr>
            </w:pPr>
            <w:r w:rsidRPr="000163A4">
              <w:rPr>
                <w:b/>
                <w:color w:val="FFFFFF" w:themeColor="background1"/>
                <w:szCs w:val="18"/>
              </w:rPr>
              <w:t>idShort</w:t>
            </w:r>
          </w:p>
        </w:tc>
        <w:tc>
          <w:tcPr>
            <w:tcW w:w="4902" w:type="dxa"/>
            <w:shd w:val="clear" w:color="auto" w:fill="0029CC"/>
            <w:vAlign w:val="bottom"/>
          </w:tcPr>
          <w:p w:rsidRPr="000163A4" w:rsidR="00055549" w:rsidP="002C0AA1" w:rsidRDefault="00055549" w14:paraId="45298002" w14:textId="77777777">
            <w:pPr>
              <w:rPr>
                <w:b/>
                <w:color w:val="FFFFFF" w:themeColor="background1"/>
                <w:szCs w:val="18"/>
              </w:rPr>
            </w:pPr>
            <w:r w:rsidRPr="000163A4">
              <w:rPr>
                <w:b/>
                <w:color w:val="FFFFFF" w:themeColor="background1"/>
                <w:szCs w:val="18"/>
              </w:rPr>
              <w:t>Description@en</w:t>
            </w:r>
          </w:p>
        </w:tc>
        <w:tc>
          <w:tcPr>
            <w:tcW w:w="1929" w:type="dxa"/>
            <w:shd w:val="clear" w:color="auto" w:fill="0029CC"/>
            <w:vAlign w:val="bottom"/>
          </w:tcPr>
          <w:p w:rsidRPr="000163A4" w:rsidR="00055549" w:rsidP="002C0AA1" w:rsidRDefault="00055549" w14:paraId="6420A105" w14:textId="77777777">
            <w:pPr>
              <w:rPr>
                <w:b/>
                <w:color w:val="FFFFFF" w:themeColor="background1"/>
                <w:szCs w:val="18"/>
              </w:rPr>
            </w:pPr>
            <w:r w:rsidRPr="000163A4">
              <w:rPr>
                <w:b/>
                <w:color w:val="FFFFFF" w:themeColor="background1"/>
                <w:szCs w:val="18"/>
              </w:rPr>
              <w:t>example</w:t>
            </w:r>
          </w:p>
        </w:tc>
        <w:tc>
          <w:tcPr>
            <w:tcW w:w="743" w:type="dxa"/>
            <w:shd w:val="clear" w:color="auto" w:fill="0029CC"/>
            <w:vAlign w:val="bottom"/>
          </w:tcPr>
          <w:p w:rsidRPr="000163A4" w:rsidR="00055549" w:rsidP="002C0AA1" w:rsidRDefault="00055549" w14:paraId="52CE23EB" w14:textId="77777777">
            <w:pPr>
              <w:rPr>
                <w:b/>
                <w:color w:val="FFFFFF" w:themeColor="background1"/>
                <w:szCs w:val="18"/>
              </w:rPr>
            </w:pPr>
          </w:p>
        </w:tc>
      </w:tr>
      <w:tr w:rsidRPr="000163A4" w:rsidR="000C6373" w:rsidTr="000C6373" w14:paraId="5B1031A7" w14:textId="77777777">
        <w:tblPrEx>
          <w:tblLook w:val="04A0" w:firstRow="1" w:lastRow="0" w:firstColumn="1" w:lastColumn="0" w:noHBand="0" w:noVBand="1"/>
        </w:tblPrEx>
        <w:tc>
          <w:tcPr>
            <w:tcW w:w="2074" w:type="dxa"/>
            <w:shd w:val="clear" w:color="auto" w:fill="FFFFFF" w:themeFill="background1"/>
            <w:vAlign w:val="top"/>
          </w:tcPr>
          <w:p w:rsidRPr="000163A4" w:rsidR="00055549" w:rsidP="002C0AA1" w:rsidRDefault="00055549" w14:paraId="6E65956D" w14:textId="2A712AF4">
            <w:pPr>
              <w:rPr>
                <w:szCs w:val="18"/>
              </w:rPr>
            </w:pPr>
            <w:r w:rsidRPr="000163A4">
              <w:rPr>
                <w:szCs w:val="18"/>
              </w:rPr>
              <w:t>[</w:t>
            </w:r>
            <w:r w:rsidR="00F56FC6">
              <w:rPr>
                <w:szCs w:val="18"/>
              </w:rPr>
              <w:t>Submodel</w:t>
            </w:r>
            <w:r w:rsidRPr="000163A4">
              <w:rPr>
                <w:szCs w:val="18"/>
              </w:rPr>
              <w:t>ElementCollection]</w:t>
            </w:r>
          </w:p>
          <w:p w:rsidRPr="000163A4" w:rsidR="00055549" w:rsidP="002C0AA1" w:rsidRDefault="00055549" w14:paraId="4A2260C5" w14:textId="77777777">
            <w:pPr>
              <w:rPr>
                <w:szCs w:val="18"/>
              </w:rPr>
            </w:pPr>
            <w:r w:rsidRPr="000163A4">
              <w:rPr>
                <w:szCs w:val="18"/>
              </w:rPr>
              <w:t>GuidelineSpecificProperties{00}</w:t>
            </w:r>
          </w:p>
        </w:tc>
        <w:tc>
          <w:tcPr>
            <w:tcW w:w="4902" w:type="dxa"/>
            <w:shd w:val="clear" w:color="auto" w:fill="FFFFFF" w:themeFill="background1"/>
            <w:vAlign w:val="top"/>
          </w:tcPr>
          <w:p w:rsidRPr="00E45B57" w:rsidR="00055549" w:rsidP="002C0AA1" w:rsidRDefault="00055549" w14:paraId="23E74E3E" w14:textId="77777777">
            <w:pPr>
              <w:rPr>
                <w:szCs w:val="18"/>
              </w:rPr>
            </w:pPr>
            <w:r w:rsidRPr="00E45B57">
              <w:rPr>
                <w:szCs w:val="18"/>
              </w:rPr>
              <w:t>[IRDI] 0173-1#01-AHD205#001</w:t>
            </w:r>
          </w:p>
          <w:p w:rsidRPr="000163A4" w:rsidR="00055549" w:rsidP="002C0AA1" w:rsidRDefault="00055549" w14:paraId="7BB170D8" w14:textId="77777777">
            <w:pPr>
              <w:rPr>
                <w:szCs w:val="18"/>
              </w:rPr>
            </w:pPr>
            <w:r w:rsidRPr="000163A4">
              <w:rPr>
                <w:szCs w:val="18"/>
              </w:rPr>
              <w:t>Asset specific nameplate information required by guideline, stipulation or legislation.</w:t>
            </w:r>
          </w:p>
          <w:p w:rsidRPr="000163A4" w:rsidR="00055549" w:rsidP="002C0AA1" w:rsidRDefault="00055549" w14:paraId="614303E1" w14:textId="77777777">
            <w:pPr>
              <w:rPr>
                <w:szCs w:val="18"/>
              </w:rPr>
            </w:pPr>
            <w:r w:rsidRPr="000163A4">
              <w:rPr>
                <w:szCs w:val="18"/>
              </w:rPr>
              <w:t>See separate clause</w:t>
            </w:r>
          </w:p>
        </w:tc>
        <w:tc>
          <w:tcPr>
            <w:tcW w:w="1929" w:type="dxa"/>
            <w:shd w:val="clear" w:color="auto" w:fill="FFFFFF" w:themeFill="background1"/>
            <w:vAlign w:val="top"/>
          </w:tcPr>
          <w:p w:rsidRPr="000163A4" w:rsidR="00055549" w:rsidP="002C0AA1" w:rsidRDefault="00055549" w14:paraId="62F8C0DA" w14:textId="77777777">
            <w:pPr>
              <w:rPr>
                <w:szCs w:val="18"/>
              </w:rPr>
            </w:pPr>
            <w:r w:rsidRPr="000163A4">
              <w:rPr>
                <w:szCs w:val="18"/>
              </w:rPr>
              <w:t>n/a</w:t>
            </w:r>
          </w:p>
        </w:tc>
        <w:tc>
          <w:tcPr>
            <w:tcW w:w="796" w:type="dxa"/>
            <w:gridSpan w:val="2"/>
            <w:shd w:val="clear" w:color="auto" w:fill="FFFFFF" w:themeFill="background1"/>
            <w:vAlign w:val="top"/>
          </w:tcPr>
          <w:p w:rsidRPr="000163A4" w:rsidR="00055549" w:rsidP="002C0AA1" w:rsidRDefault="00055549" w14:paraId="7C0B5D88" w14:textId="77777777">
            <w:pPr>
              <w:rPr>
                <w:szCs w:val="18"/>
              </w:rPr>
            </w:pPr>
            <w:r w:rsidRPr="000163A4">
              <w:rPr>
                <w:szCs w:val="18"/>
              </w:rPr>
              <w:t>[1..*]</w:t>
            </w:r>
          </w:p>
        </w:tc>
      </w:tr>
      <w:tr w:rsidRPr="000163A4" w:rsidR="000C6373" w:rsidTr="000C6373" w14:paraId="2016C2E8" w14:textId="77777777">
        <w:tblPrEx>
          <w:tblLook w:val="04A0" w:firstRow="1" w:lastRow="0" w:firstColumn="1" w:lastColumn="0" w:noHBand="0" w:noVBand="1"/>
        </w:tblPrEx>
        <w:tc>
          <w:tcPr>
            <w:tcW w:w="2074" w:type="dxa"/>
            <w:shd w:val="clear" w:color="auto" w:fill="FFFFFF" w:themeFill="background1"/>
            <w:vAlign w:val="top"/>
          </w:tcPr>
          <w:p w:rsidRPr="000163A4" w:rsidR="00055549" w:rsidP="002C0AA1" w:rsidRDefault="00055549" w14:paraId="174DA844" w14:textId="77777777">
            <w:pPr>
              <w:rPr>
                <w:szCs w:val="18"/>
              </w:rPr>
            </w:pPr>
            <w:r w:rsidRPr="000163A4">
              <w:rPr>
                <w:szCs w:val="18"/>
              </w:rPr>
              <w:t>[Property] {arbitrary}</w:t>
            </w:r>
          </w:p>
        </w:tc>
        <w:tc>
          <w:tcPr>
            <w:tcW w:w="4902" w:type="dxa"/>
            <w:shd w:val="clear" w:color="auto" w:fill="FFFFFF" w:themeFill="background1"/>
            <w:vAlign w:val="top"/>
          </w:tcPr>
          <w:p w:rsidR="00055549" w:rsidP="002C0AA1" w:rsidRDefault="00055549" w14:paraId="193CEEF4" w14:textId="77777777">
            <w:pPr>
              <w:rPr>
                <w:szCs w:val="18"/>
              </w:rPr>
            </w:pPr>
            <w:r w:rsidRPr="000163A4">
              <w:rPr>
                <w:szCs w:val="18"/>
              </w:rPr>
              <w:t>semanticId = {arbitrary, representing information required by further standards}</w:t>
            </w:r>
          </w:p>
          <w:p w:rsidRPr="000163A4" w:rsidR="00055549" w:rsidP="002C0AA1" w:rsidRDefault="00055549" w14:paraId="51A7CD99" w14:textId="77777777">
            <w:pPr>
              <w:rPr>
                <w:szCs w:val="18"/>
              </w:rPr>
            </w:pPr>
            <w:r>
              <w:rPr>
                <w:szCs w:val="18"/>
              </w:rPr>
              <w:t>Properties which are not required by any legislations but provided due to best practice.</w:t>
            </w:r>
          </w:p>
        </w:tc>
        <w:tc>
          <w:tcPr>
            <w:tcW w:w="1929" w:type="dxa"/>
            <w:shd w:val="clear" w:color="auto" w:fill="FFFFFF" w:themeFill="background1"/>
            <w:vAlign w:val="top"/>
          </w:tcPr>
          <w:p w:rsidRPr="000163A4" w:rsidR="00055549" w:rsidP="002C0AA1" w:rsidRDefault="00055549" w14:paraId="2D8740F2" w14:textId="77777777">
            <w:pPr>
              <w:rPr>
                <w:szCs w:val="18"/>
              </w:rPr>
            </w:pPr>
            <w:r w:rsidRPr="000163A4">
              <w:rPr>
                <w:szCs w:val="18"/>
              </w:rPr>
              <w:t>n/a</w:t>
            </w:r>
          </w:p>
        </w:tc>
        <w:tc>
          <w:tcPr>
            <w:tcW w:w="796" w:type="dxa"/>
            <w:gridSpan w:val="2"/>
            <w:shd w:val="clear" w:color="auto" w:fill="FFFFFF" w:themeFill="background1"/>
            <w:vAlign w:val="top"/>
          </w:tcPr>
          <w:p w:rsidRPr="000163A4" w:rsidR="00055549" w:rsidP="002C0AA1" w:rsidRDefault="00055549" w14:paraId="38D36000" w14:textId="77777777">
            <w:pPr>
              <w:rPr>
                <w:szCs w:val="18"/>
              </w:rPr>
            </w:pPr>
            <w:r w:rsidRPr="000163A4">
              <w:rPr>
                <w:szCs w:val="18"/>
              </w:rPr>
              <w:t>[1..*]</w:t>
            </w:r>
          </w:p>
        </w:tc>
      </w:tr>
    </w:tbl>
    <w:p w:rsidR="00381F9B" w:rsidP="00423A9B" w:rsidRDefault="00381F9B" w14:paraId="479FAE6B" w14:textId="77777777"/>
    <w:p w:rsidR="00B2181D" w:rsidRDefault="00B2181D" w14:paraId="48E91C56" w14:textId="77777777">
      <w:pPr>
        <w:spacing w:after="0" w:line="240" w:lineRule="auto"/>
        <w:rPr>
          <w:color w:val="0029CC"/>
          <w:spacing w:val="15"/>
          <w:sz w:val="28"/>
          <w:szCs w:val="22"/>
        </w:rPr>
      </w:pPr>
      <w:bookmarkStart w:name="_Toc99402240" w:id="168"/>
      <w:bookmarkStart w:name="_Toc114783961" w:id="169"/>
      <w:r>
        <w:br w:type="page"/>
      </w:r>
    </w:p>
    <w:p w:rsidR="001B28E0" w:rsidP="00CB617D" w:rsidRDefault="00CB617D" w14:paraId="604053F3" w14:textId="6DC8BC35">
      <w:pPr>
        <w:pStyle w:val="berschrift2"/>
      </w:pPr>
      <w:r>
        <w:lastRenderedPageBreak/>
        <w:t>Properties of the SMC “</w:t>
      </w:r>
      <w:r w:rsidRPr="008E727B">
        <w:t>GuidelineSpecificProperties</w:t>
      </w:r>
      <w:r>
        <w:t>”</w:t>
      </w:r>
      <w:bookmarkEnd w:id="168"/>
      <w:bookmarkEnd w:id="169"/>
      <w:r>
        <w:t xml:space="preserve"> </w:t>
      </w:r>
    </w:p>
    <w:p w:rsidR="00EB7FA2" w:rsidP="00EB7FA2" w:rsidRDefault="0039461D" w14:paraId="6909598C" w14:textId="5DF1DA8D">
      <w:r>
        <w:fldChar w:fldCharType="begin"/>
      </w:r>
      <w:r>
        <w:instrText xml:space="preserve"> REF _Ref100652607 \h </w:instrText>
      </w:r>
      <w:r>
        <w:fldChar w:fldCharType="separate"/>
      </w:r>
      <w:r w:rsidR="003A630C">
        <w:t xml:space="preserve">Figure </w:t>
      </w:r>
      <w:r w:rsidR="003A630C">
        <w:rPr>
          <w:noProof/>
        </w:rPr>
        <w:t>2</w:t>
      </w:r>
      <w:r>
        <w:fldChar w:fldCharType="end"/>
      </w:r>
      <w:r>
        <w:t xml:space="preserve"> </w:t>
      </w:r>
      <w:r w:rsidRPr="00C76D21" w:rsidR="00EB7FA2">
        <w:t>shows the UML-diagram defining the relevant properties which need to be set.</w:t>
      </w:r>
      <w:r>
        <w:t xml:space="preserve"> </w:t>
      </w:r>
      <w:r>
        <w:fldChar w:fldCharType="begin"/>
      </w:r>
      <w:r>
        <w:instrText xml:space="preserve"> REF _Ref100653479 \h </w:instrText>
      </w:r>
      <w:r>
        <w:fldChar w:fldCharType="separate"/>
      </w:r>
      <w:r w:rsidR="003A630C">
        <w:t xml:space="preserve">Table </w:t>
      </w:r>
      <w:r w:rsidR="003A630C">
        <w:rPr>
          <w:noProof/>
        </w:rPr>
        <w:t>14</w:t>
      </w:r>
      <w:r>
        <w:fldChar w:fldCharType="end"/>
      </w:r>
      <w:r w:rsidRPr="00C76D21" w:rsidR="00EB7FA2">
        <w:t xml:space="preserve"> describes the details of the SMC structure combined with example</w:t>
      </w:r>
      <w:r w:rsidR="00EB7FA2">
        <w:t>s</w:t>
      </w:r>
      <w:r w:rsidRPr="00C76D21" w:rsidR="00EB7FA2">
        <w:t>.</w:t>
      </w:r>
    </w:p>
    <w:p w:rsidR="00396874" w:rsidP="00396874" w:rsidRDefault="00396874" w14:paraId="538ACFC4" w14:textId="2169A828">
      <w:pPr>
        <w:pStyle w:val="Beschriftung"/>
        <w:keepNext/>
      </w:pPr>
      <w:bookmarkStart w:name="_Ref100653479" w:id="170"/>
      <w:bookmarkStart w:name="_Toc114783920" w:id="171"/>
      <w:r>
        <w:t xml:space="preserve">Table </w:t>
      </w:r>
      <w:r>
        <w:fldChar w:fldCharType="begin"/>
      </w:r>
      <w:r>
        <w:instrText xml:space="preserve"> SEQ Table \* ARABIC </w:instrText>
      </w:r>
      <w:r>
        <w:fldChar w:fldCharType="separate"/>
      </w:r>
      <w:r w:rsidR="003A630C">
        <w:rPr>
          <w:noProof/>
        </w:rPr>
        <w:t>14</w:t>
      </w:r>
      <w:r>
        <w:fldChar w:fldCharType="end"/>
      </w:r>
      <w:bookmarkEnd w:id="170"/>
      <w:r>
        <w:t xml:space="preserve">: </w:t>
      </w:r>
      <w:r w:rsidRPr="003606DA">
        <w:t>Properties of SMC “GuidelineSpecificProperties”</w:t>
      </w:r>
      <w:bookmarkEnd w:id="171"/>
    </w:p>
    <w:tbl>
      <w:tblPr>
        <w:tblStyle w:val="PI40Table"/>
        <w:tblW w:w="9701" w:type="dxa"/>
        <w:tblInd w:w="-3" w:type="dxa"/>
        <w:tblLayout w:type="fixed"/>
        <w:tblCellMar>
          <w:top w:w="57" w:type="dxa"/>
          <w:left w:w="28" w:type="dxa"/>
          <w:bottom w:w="57" w:type="dxa"/>
          <w:right w:w="28" w:type="dxa"/>
        </w:tblCellMar>
        <w:tblLook w:val="0480" w:firstRow="0" w:lastRow="0" w:firstColumn="1" w:lastColumn="0" w:noHBand="0" w:noVBand="1"/>
      </w:tblPr>
      <w:tblGrid>
        <w:gridCol w:w="2074"/>
        <w:gridCol w:w="4902"/>
        <w:gridCol w:w="1929"/>
        <w:gridCol w:w="743"/>
        <w:gridCol w:w="53"/>
      </w:tblGrid>
      <w:tr w:rsidRPr="000163A4" w:rsidR="000C4722" w:rsidTr="00396874" w14:paraId="52AF98B6" w14:textId="77777777">
        <w:trPr>
          <w:gridAfter w:val="1"/>
          <w:wAfter w:w="53" w:type="dxa"/>
        </w:trPr>
        <w:tc>
          <w:tcPr>
            <w:tcW w:w="2074" w:type="dxa"/>
            <w:shd w:val="clear" w:color="auto" w:fill="0029CC"/>
            <w:vAlign w:val="top"/>
          </w:tcPr>
          <w:p w:rsidRPr="000163A4" w:rsidR="000C4722" w:rsidP="002C0AA1" w:rsidRDefault="000C4722" w14:paraId="1402A137" w14:textId="77777777">
            <w:pPr>
              <w:rPr>
                <w:color w:val="FFFFFF" w:themeColor="background1"/>
                <w:szCs w:val="18"/>
              </w:rPr>
            </w:pPr>
            <w:r w:rsidRPr="000163A4">
              <w:rPr>
                <w:b/>
                <w:color w:val="FFFFFF" w:themeColor="background1"/>
                <w:szCs w:val="18"/>
              </w:rPr>
              <w:t>idShort:</w:t>
            </w:r>
          </w:p>
        </w:tc>
        <w:tc>
          <w:tcPr>
            <w:tcW w:w="7574" w:type="dxa"/>
            <w:gridSpan w:val="3"/>
            <w:vAlign w:val="bottom"/>
          </w:tcPr>
          <w:p w:rsidRPr="000163A4" w:rsidR="000C4722" w:rsidP="002C0AA1" w:rsidRDefault="000C4722" w14:paraId="43EF6983" w14:textId="77777777">
            <w:pPr>
              <w:rPr>
                <w:szCs w:val="18"/>
              </w:rPr>
            </w:pPr>
            <w:r w:rsidRPr="000163A4">
              <w:rPr>
                <w:szCs w:val="18"/>
              </w:rPr>
              <w:t>GuidelineSpecificProperties{00}</w:t>
            </w:r>
          </w:p>
        </w:tc>
      </w:tr>
      <w:tr w:rsidRPr="000163A4" w:rsidR="000C4722" w:rsidTr="00396874" w14:paraId="37E708DD" w14:textId="77777777">
        <w:trPr>
          <w:gridAfter w:val="1"/>
          <w:wAfter w:w="53" w:type="dxa"/>
        </w:trPr>
        <w:tc>
          <w:tcPr>
            <w:tcW w:w="2074" w:type="dxa"/>
            <w:shd w:val="clear" w:color="auto" w:fill="0029CC"/>
            <w:vAlign w:val="top"/>
          </w:tcPr>
          <w:p w:rsidRPr="000163A4" w:rsidR="000C4722" w:rsidP="002C0AA1" w:rsidRDefault="000C4722" w14:paraId="35825AF4" w14:textId="77777777">
            <w:pPr>
              <w:rPr>
                <w:b/>
                <w:color w:val="FFFFFF" w:themeColor="background1"/>
                <w:szCs w:val="18"/>
              </w:rPr>
            </w:pPr>
            <w:r w:rsidRPr="000163A4">
              <w:rPr>
                <w:b/>
                <w:color w:val="FFFFFF" w:themeColor="background1"/>
                <w:szCs w:val="18"/>
              </w:rPr>
              <w:t>Class:</w:t>
            </w:r>
          </w:p>
        </w:tc>
        <w:tc>
          <w:tcPr>
            <w:tcW w:w="7574" w:type="dxa"/>
            <w:gridSpan w:val="3"/>
            <w:vAlign w:val="bottom"/>
          </w:tcPr>
          <w:p w:rsidRPr="000163A4" w:rsidR="000C4722" w:rsidP="002C0AA1" w:rsidRDefault="00F56FC6" w14:paraId="64E81E80" w14:textId="0657601C">
            <w:pPr>
              <w:rPr>
                <w:szCs w:val="18"/>
              </w:rPr>
            </w:pPr>
            <w:r>
              <w:rPr>
                <w:szCs w:val="18"/>
              </w:rPr>
              <w:t>Submodel</w:t>
            </w:r>
            <w:r w:rsidRPr="000163A4" w:rsidR="000C4722">
              <w:rPr>
                <w:szCs w:val="18"/>
              </w:rPr>
              <w:t>ElementCollection</w:t>
            </w:r>
          </w:p>
        </w:tc>
      </w:tr>
      <w:tr w:rsidRPr="000163A4" w:rsidR="000C4722" w:rsidTr="00396874" w14:paraId="6D1FC314" w14:textId="77777777">
        <w:trPr>
          <w:gridAfter w:val="1"/>
          <w:wAfter w:w="53" w:type="dxa"/>
        </w:trPr>
        <w:tc>
          <w:tcPr>
            <w:tcW w:w="2074" w:type="dxa"/>
            <w:shd w:val="clear" w:color="auto" w:fill="0029CC"/>
            <w:vAlign w:val="top"/>
          </w:tcPr>
          <w:p w:rsidRPr="000163A4" w:rsidR="000C4722" w:rsidP="002C0AA1" w:rsidRDefault="000C4722" w14:paraId="354BE37F" w14:textId="77777777">
            <w:pPr>
              <w:rPr>
                <w:b/>
                <w:color w:val="FFFFFF" w:themeColor="background1"/>
                <w:szCs w:val="18"/>
              </w:rPr>
            </w:pPr>
            <w:r w:rsidRPr="000163A4">
              <w:rPr>
                <w:b/>
                <w:color w:val="FFFFFF" w:themeColor="background1"/>
                <w:szCs w:val="18"/>
              </w:rPr>
              <w:t>semanticId:</w:t>
            </w:r>
          </w:p>
        </w:tc>
        <w:tc>
          <w:tcPr>
            <w:tcW w:w="7574" w:type="dxa"/>
            <w:gridSpan w:val="3"/>
            <w:vAlign w:val="bottom"/>
          </w:tcPr>
          <w:p w:rsidRPr="002B3940" w:rsidR="000C4722" w:rsidP="002C0AA1" w:rsidRDefault="000C4722" w14:paraId="3B63577A" w14:textId="77777777">
            <w:pPr>
              <w:rPr>
                <w:szCs w:val="18"/>
                <w:lang w:val="de-DE"/>
              </w:rPr>
            </w:pPr>
            <w:r w:rsidRPr="00976D98">
              <w:rPr>
                <w:szCs w:val="18"/>
                <w:lang w:val="de-DE"/>
              </w:rPr>
              <w:t>[IRDI] 0173-1#01-AHD205#001</w:t>
            </w:r>
          </w:p>
        </w:tc>
      </w:tr>
      <w:tr w:rsidRPr="000163A4" w:rsidR="000C4722" w:rsidTr="00396874" w14:paraId="1CEE955E" w14:textId="77777777">
        <w:trPr>
          <w:gridAfter w:val="1"/>
          <w:wAfter w:w="53" w:type="dxa"/>
        </w:trPr>
        <w:tc>
          <w:tcPr>
            <w:tcW w:w="2074" w:type="dxa"/>
            <w:shd w:val="clear" w:color="auto" w:fill="0029CC"/>
            <w:vAlign w:val="top"/>
          </w:tcPr>
          <w:p w:rsidRPr="000163A4" w:rsidR="000C4722" w:rsidP="002C0AA1" w:rsidRDefault="000C4722" w14:paraId="768BB559" w14:textId="77777777">
            <w:pPr>
              <w:rPr>
                <w:color w:val="FFFFFF" w:themeColor="background1"/>
                <w:szCs w:val="18"/>
              </w:rPr>
            </w:pPr>
            <w:r w:rsidRPr="000163A4">
              <w:rPr>
                <w:b/>
                <w:color w:val="FFFFFF" w:themeColor="background1"/>
                <w:szCs w:val="18"/>
              </w:rPr>
              <w:t>Parent:</w:t>
            </w:r>
          </w:p>
        </w:tc>
        <w:tc>
          <w:tcPr>
            <w:tcW w:w="7574" w:type="dxa"/>
            <w:gridSpan w:val="3"/>
            <w:vAlign w:val="bottom"/>
          </w:tcPr>
          <w:p w:rsidRPr="000163A4" w:rsidR="000C4722" w:rsidP="002C0AA1" w:rsidRDefault="000C4722" w14:paraId="68B90480" w14:textId="77777777">
            <w:pPr>
              <w:rPr>
                <w:szCs w:val="18"/>
              </w:rPr>
            </w:pPr>
            <w:r w:rsidRPr="000163A4">
              <w:rPr>
                <w:szCs w:val="18"/>
              </w:rPr>
              <w:t>SMC “AssetSpecificProperties”</w:t>
            </w:r>
          </w:p>
        </w:tc>
      </w:tr>
      <w:tr w:rsidRPr="000163A4" w:rsidR="000C4722" w:rsidTr="00396874" w14:paraId="153F4507" w14:textId="77777777">
        <w:trPr>
          <w:gridAfter w:val="1"/>
          <w:wAfter w:w="53" w:type="dxa"/>
        </w:trPr>
        <w:tc>
          <w:tcPr>
            <w:tcW w:w="2074" w:type="dxa"/>
            <w:tcBorders>
              <w:bottom w:val="single" w:color="D9D9D9" w:themeColor="background1" w:themeShade="D9" w:sz="2" w:space="0"/>
            </w:tcBorders>
            <w:shd w:val="clear" w:color="auto" w:fill="0029CC"/>
            <w:vAlign w:val="top"/>
          </w:tcPr>
          <w:p w:rsidRPr="000163A4" w:rsidR="000C4722" w:rsidP="002C0AA1" w:rsidRDefault="000C4722" w14:paraId="07E4FC16" w14:textId="77777777">
            <w:pPr>
              <w:rPr>
                <w:color w:val="FFFFFF" w:themeColor="background1"/>
                <w:szCs w:val="18"/>
              </w:rPr>
            </w:pPr>
            <w:r w:rsidRPr="000163A4">
              <w:rPr>
                <w:b/>
                <w:color w:val="FFFFFF" w:themeColor="background1"/>
                <w:szCs w:val="18"/>
              </w:rPr>
              <w:t>Explanation:</w:t>
            </w:r>
          </w:p>
        </w:tc>
        <w:tc>
          <w:tcPr>
            <w:tcW w:w="7574" w:type="dxa"/>
            <w:gridSpan w:val="3"/>
            <w:tcBorders>
              <w:bottom w:val="single" w:color="D9D9D9" w:themeColor="background1" w:themeShade="D9" w:sz="2" w:space="0"/>
            </w:tcBorders>
            <w:vAlign w:val="bottom"/>
          </w:tcPr>
          <w:p w:rsidRPr="000163A4" w:rsidR="000C4722" w:rsidP="002C0AA1" w:rsidRDefault="000C4722" w14:paraId="76A78FA9" w14:textId="77777777">
            <w:pPr>
              <w:rPr>
                <w:szCs w:val="18"/>
                <w:highlight w:val="yellow"/>
              </w:rPr>
            </w:pPr>
            <w:r w:rsidRPr="000163A4">
              <w:rPr>
                <w:szCs w:val="18"/>
              </w:rPr>
              <w:t>Asset specific nameplate information required by guideline, stipulation or legislation.</w:t>
            </w:r>
          </w:p>
        </w:tc>
      </w:tr>
      <w:tr w:rsidRPr="00D37E0F" w:rsidR="00C45D71" w:rsidTr="00396874" w14:paraId="72A4DE59" w14:textId="77777777">
        <w:trPr>
          <w:gridAfter w:val="1"/>
          <w:wAfter w:w="53" w:type="dxa"/>
          <w:trHeight w:val="216"/>
        </w:trPr>
        <w:tc>
          <w:tcPr>
            <w:tcW w:w="2074" w:type="dxa"/>
            <w:tcBorders>
              <w:bottom w:val="single" w:color="D9D9D9" w:themeColor="background1" w:themeShade="D9" w:sz="2" w:space="0"/>
            </w:tcBorders>
            <w:shd w:val="clear" w:color="auto" w:fill="BFBFBF"/>
            <w:vAlign w:val="bottom"/>
          </w:tcPr>
          <w:p w:rsidRPr="00C45D71" w:rsidR="000C4722" w:rsidP="002C0AA1" w:rsidRDefault="000C4722" w14:paraId="3747D01F" w14:textId="77777777">
            <w:pPr>
              <w:rPr>
                <w:rFonts w:cs="Arial"/>
                <w:b/>
                <w:color w:val="0029CC"/>
                <w:szCs w:val="18"/>
              </w:rPr>
            </w:pPr>
            <w:r w:rsidRPr="00C45D71">
              <w:rPr>
                <w:rFonts w:cs="Arial"/>
                <w:b/>
                <w:color w:val="0029CC"/>
                <w:szCs w:val="18"/>
              </w:rPr>
              <w:t>[SME type]</w:t>
            </w:r>
          </w:p>
        </w:tc>
        <w:tc>
          <w:tcPr>
            <w:tcW w:w="4902" w:type="dxa"/>
            <w:tcBorders>
              <w:bottom w:val="single" w:color="D9D9D9" w:themeColor="background1" w:themeShade="D9" w:sz="2" w:space="0"/>
            </w:tcBorders>
            <w:shd w:val="clear" w:color="auto" w:fill="BFBFBF"/>
            <w:vAlign w:val="bottom"/>
          </w:tcPr>
          <w:p w:rsidRPr="00C45D71" w:rsidR="000C4722" w:rsidP="002C0AA1" w:rsidRDefault="000C4722" w14:paraId="5908000A" w14:textId="77777777">
            <w:pPr>
              <w:rPr>
                <w:rFonts w:cs="Arial"/>
                <w:b/>
                <w:color w:val="0029CC"/>
                <w:szCs w:val="18"/>
              </w:rPr>
            </w:pPr>
            <w:r w:rsidRPr="00C45D71">
              <w:rPr>
                <w:rFonts w:cs="Arial"/>
                <w:b/>
                <w:color w:val="0029CC"/>
                <w:szCs w:val="18"/>
              </w:rPr>
              <w:t>semanticId = [idType]value</w:t>
            </w:r>
          </w:p>
        </w:tc>
        <w:tc>
          <w:tcPr>
            <w:tcW w:w="1929" w:type="dxa"/>
            <w:tcBorders>
              <w:bottom w:val="single" w:color="D9D9D9" w:themeColor="background1" w:themeShade="D9" w:sz="2" w:space="0"/>
            </w:tcBorders>
            <w:shd w:val="clear" w:color="auto" w:fill="BFBFBF"/>
            <w:vAlign w:val="bottom"/>
          </w:tcPr>
          <w:p w:rsidRPr="00C45D71" w:rsidR="000C4722" w:rsidP="002C0AA1" w:rsidRDefault="000C4722" w14:paraId="22F6641D" w14:textId="77777777">
            <w:pPr>
              <w:rPr>
                <w:rFonts w:cs="Arial"/>
                <w:b/>
                <w:color w:val="0029CC"/>
                <w:szCs w:val="18"/>
              </w:rPr>
            </w:pPr>
            <w:r w:rsidRPr="00C45D71">
              <w:rPr>
                <w:rFonts w:cs="Arial"/>
                <w:b/>
                <w:color w:val="0029CC"/>
                <w:szCs w:val="18"/>
              </w:rPr>
              <w:t>[valueType]</w:t>
            </w:r>
          </w:p>
        </w:tc>
        <w:tc>
          <w:tcPr>
            <w:tcW w:w="743" w:type="dxa"/>
            <w:tcBorders>
              <w:bottom w:val="single" w:color="D9D9D9" w:themeColor="background1" w:themeShade="D9" w:sz="2" w:space="0"/>
            </w:tcBorders>
            <w:shd w:val="clear" w:color="auto" w:fill="BFBFBF"/>
            <w:vAlign w:val="bottom"/>
          </w:tcPr>
          <w:p w:rsidRPr="00C45D71" w:rsidR="000C4722" w:rsidP="002C0AA1" w:rsidRDefault="000C4722" w14:paraId="616B7643" w14:textId="77777777">
            <w:pPr>
              <w:rPr>
                <w:rFonts w:cs="Arial"/>
                <w:b/>
                <w:color w:val="0029CC"/>
                <w:szCs w:val="18"/>
              </w:rPr>
            </w:pPr>
            <w:r w:rsidRPr="00C45D71">
              <w:rPr>
                <w:rFonts w:cs="Arial"/>
                <w:b/>
                <w:color w:val="0029CC"/>
                <w:szCs w:val="18"/>
              </w:rPr>
              <w:t>card.</w:t>
            </w:r>
          </w:p>
        </w:tc>
      </w:tr>
      <w:tr w:rsidRPr="000163A4" w:rsidR="00C45D71" w:rsidTr="00396874" w14:paraId="048C66D2" w14:textId="77777777">
        <w:trPr>
          <w:gridAfter w:val="1"/>
          <w:wAfter w:w="53" w:type="dxa"/>
          <w:trHeight w:val="23"/>
        </w:trPr>
        <w:tc>
          <w:tcPr>
            <w:tcW w:w="2074" w:type="dxa"/>
            <w:shd w:val="clear" w:color="auto" w:fill="0029CC"/>
            <w:vAlign w:val="bottom"/>
          </w:tcPr>
          <w:p w:rsidRPr="000163A4" w:rsidR="000C4722" w:rsidP="002C0AA1" w:rsidRDefault="000C4722" w14:paraId="39F2FFC2" w14:textId="77777777">
            <w:pPr>
              <w:rPr>
                <w:b/>
                <w:color w:val="FFFFFF" w:themeColor="background1"/>
                <w:szCs w:val="18"/>
              </w:rPr>
            </w:pPr>
            <w:r w:rsidRPr="000163A4">
              <w:rPr>
                <w:b/>
                <w:color w:val="FFFFFF" w:themeColor="background1"/>
                <w:szCs w:val="18"/>
              </w:rPr>
              <w:t>idShort</w:t>
            </w:r>
          </w:p>
        </w:tc>
        <w:tc>
          <w:tcPr>
            <w:tcW w:w="4902" w:type="dxa"/>
            <w:shd w:val="clear" w:color="auto" w:fill="0029CC"/>
            <w:vAlign w:val="bottom"/>
          </w:tcPr>
          <w:p w:rsidRPr="000163A4" w:rsidR="000C4722" w:rsidP="002C0AA1" w:rsidRDefault="000C4722" w14:paraId="3A4A8008" w14:textId="77777777">
            <w:pPr>
              <w:rPr>
                <w:b/>
                <w:color w:val="FFFFFF" w:themeColor="background1"/>
                <w:szCs w:val="18"/>
              </w:rPr>
            </w:pPr>
            <w:r w:rsidRPr="000163A4">
              <w:rPr>
                <w:b/>
                <w:color w:val="FFFFFF" w:themeColor="background1"/>
                <w:szCs w:val="18"/>
              </w:rPr>
              <w:t>Description@en</w:t>
            </w:r>
          </w:p>
        </w:tc>
        <w:tc>
          <w:tcPr>
            <w:tcW w:w="1929" w:type="dxa"/>
            <w:shd w:val="clear" w:color="auto" w:fill="0029CC"/>
            <w:vAlign w:val="bottom"/>
          </w:tcPr>
          <w:p w:rsidRPr="000163A4" w:rsidR="000C4722" w:rsidP="002C0AA1" w:rsidRDefault="000C4722" w14:paraId="571E827B" w14:textId="77777777">
            <w:pPr>
              <w:rPr>
                <w:b/>
                <w:color w:val="FFFFFF" w:themeColor="background1"/>
                <w:szCs w:val="18"/>
              </w:rPr>
            </w:pPr>
            <w:r w:rsidRPr="000163A4">
              <w:rPr>
                <w:b/>
                <w:color w:val="FFFFFF" w:themeColor="background1"/>
                <w:szCs w:val="18"/>
              </w:rPr>
              <w:t>example</w:t>
            </w:r>
          </w:p>
        </w:tc>
        <w:tc>
          <w:tcPr>
            <w:tcW w:w="743" w:type="dxa"/>
            <w:shd w:val="clear" w:color="auto" w:fill="0029CC"/>
            <w:vAlign w:val="bottom"/>
          </w:tcPr>
          <w:p w:rsidRPr="000163A4" w:rsidR="000C4722" w:rsidP="002C0AA1" w:rsidRDefault="000C4722" w14:paraId="48807EC7" w14:textId="77777777">
            <w:pPr>
              <w:rPr>
                <w:b/>
                <w:color w:val="FFFFFF" w:themeColor="background1"/>
                <w:szCs w:val="18"/>
              </w:rPr>
            </w:pPr>
          </w:p>
        </w:tc>
      </w:tr>
      <w:tr w:rsidRPr="000163A4" w:rsidR="00396874" w:rsidTr="00396874" w14:paraId="04B27652" w14:textId="77777777">
        <w:tblPrEx>
          <w:tblLook w:val="04A0" w:firstRow="1" w:lastRow="0" w:firstColumn="1" w:lastColumn="0" w:noHBand="0" w:noVBand="1"/>
        </w:tblPrEx>
        <w:tc>
          <w:tcPr>
            <w:tcW w:w="2074" w:type="dxa"/>
            <w:shd w:val="clear" w:color="auto" w:fill="FFFFFF" w:themeFill="background1"/>
            <w:vAlign w:val="top"/>
          </w:tcPr>
          <w:p w:rsidRPr="000163A4" w:rsidR="000C4722" w:rsidP="002C0AA1" w:rsidRDefault="000C4722" w14:paraId="1951478E" w14:textId="77777777">
            <w:pPr>
              <w:rPr>
                <w:szCs w:val="18"/>
              </w:rPr>
            </w:pPr>
            <w:r w:rsidRPr="000163A4">
              <w:rPr>
                <w:szCs w:val="18"/>
              </w:rPr>
              <w:t>[Property] GuidelineForConformityDeclaration</w:t>
            </w:r>
          </w:p>
        </w:tc>
        <w:tc>
          <w:tcPr>
            <w:tcW w:w="4902" w:type="dxa"/>
            <w:shd w:val="clear" w:color="auto" w:fill="FFFFFF" w:themeFill="background1"/>
            <w:vAlign w:val="top"/>
          </w:tcPr>
          <w:p w:rsidRPr="000163A4" w:rsidR="000C4722" w:rsidP="002C0AA1" w:rsidRDefault="000C4722" w14:paraId="5E32CE14" w14:textId="77777777">
            <w:pPr>
              <w:rPr>
                <w:szCs w:val="18"/>
              </w:rPr>
            </w:pPr>
            <w:r w:rsidRPr="000163A4">
              <w:rPr>
                <w:szCs w:val="18"/>
              </w:rPr>
              <w:t>[IRDI] 0173-1#02-AAO856#002</w:t>
            </w:r>
          </w:p>
          <w:p w:rsidRPr="000163A4" w:rsidR="000C4722" w:rsidP="002C0AA1" w:rsidRDefault="000C4722" w14:paraId="5E18B7A5" w14:textId="77777777">
            <w:pPr>
              <w:rPr>
                <w:szCs w:val="18"/>
              </w:rPr>
            </w:pPr>
            <w:r w:rsidRPr="000163A4">
              <w:rPr>
                <w:szCs w:val="18"/>
              </w:rPr>
              <w:t>guideline, stipulation or legislation used for determining conformity</w:t>
            </w:r>
          </w:p>
        </w:tc>
        <w:tc>
          <w:tcPr>
            <w:tcW w:w="1929" w:type="dxa"/>
            <w:shd w:val="clear" w:color="auto" w:fill="FFFFFF" w:themeFill="background1"/>
            <w:vAlign w:val="top"/>
          </w:tcPr>
          <w:p w:rsidRPr="000163A4" w:rsidR="000C4722" w:rsidP="002C0AA1" w:rsidRDefault="000C4722" w14:paraId="754A21BC" w14:textId="77777777">
            <w:pPr>
              <w:rPr>
                <w:szCs w:val="18"/>
              </w:rPr>
            </w:pPr>
            <w:r w:rsidRPr="000163A4">
              <w:rPr>
                <w:szCs w:val="18"/>
              </w:rPr>
              <w:t>[String]</w:t>
            </w:r>
          </w:p>
        </w:tc>
        <w:tc>
          <w:tcPr>
            <w:tcW w:w="796" w:type="dxa"/>
            <w:gridSpan w:val="2"/>
            <w:shd w:val="clear" w:color="auto" w:fill="FFFFFF" w:themeFill="background1"/>
            <w:vAlign w:val="top"/>
          </w:tcPr>
          <w:p w:rsidRPr="000163A4" w:rsidR="000C4722" w:rsidP="002C0AA1" w:rsidRDefault="000C4722" w14:paraId="37FD1F9C" w14:textId="77777777">
            <w:pPr>
              <w:rPr>
                <w:szCs w:val="18"/>
              </w:rPr>
            </w:pPr>
            <w:r w:rsidRPr="000163A4">
              <w:rPr>
                <w:szCs w:val="18"/>
              </w:rPr>
              <w:t>[1]</w:t>
            </w:r>
          </w:p>
        </w:tc>
      </w:tr>
      <w:tr w:rsidRPr="000163A4" w:rsidR="00396874" w:rsidTr="00396874" w14:paraId="36774444" w14:textId="77777777">
        <w:tblPrEx>
          <w:tblLook w:val="04A0" w:firstRow="1" w:lastRow="0" w:firstColumn="1" w:lastColumn="0" w:noHBand="0" w:noVBand="1"/>
        </w:tblPrEx>
        <w:tc>
          <w:tcPr>
            <w:tcW w:w="2074" w:type="dxa"/>
            <w:shd w:val="clear" w:color="auto" w:fill="FFFFFF" w:themeFill="background1"/>
            <w:vAlign w:val="top"/>
          </w:tcPr>
          <w:p w:rsidRPr="000163A4" w:rsidR="000C4722" w:rsidP="002C0AA1" w:rsidRDefault="000C4722" w14:paraId="4D71E8AD" w14:textId="77777777">
            <w:pPr>
              <w:rPr>
                <w:szCs w:val="18"/>
              </w:rPr>
            </w:pPr>
            <w:r w:rsidRPr="000163A4">
              <w:rPr>
                <w:szCs w:val="18"/>
              </w:rPr>
              <w:t>[Property] {arbitrary}</w:t>
            </w:r>
          </w:p>
        </w:tc>
        <w:tc>
          <w:tcPr>
            <w:tcW w:w="4902" w:type="dxa"/>
            <w:shd w:val="clear" w:color="auto" w:fill="FFFFFF" w:themeFill="background1"/>
            <w:vAlign w:val="top"/>
          </w:tcPr>
          <w:p w:rsidRPr="000163A4" w:rsidR="000C4722" w:rsidP="002C0AA1" w:rsidRDefault="000C4722" w14:paraId="25F81A3A" w14:textId="77777777">
            <w:pPr>
              <w:rPr>
                <w:szCs w:val="18"/>
              </w:rPr>
            </w:pPr>
            <w:r w:rsidRPr="000163A4">
              <w:rPr>
                <w:szCs w:val="18"/>
              </w:rPr>
              <w:t>semanticId = {arbitrary, representing information required by further standards}</w:t>
            </w:r>
          </w:p>
        </w:tc>
        <w:tc>
          <w:tcPr>
            <w:tcW w:w="1929" w:type="dxa"/>
            <w:shd w:val="clear" w:color="auto" w:fill="FFFFFF" w:themeFill="background1"/>
            <w:vAlign w:val="top"/>
          </w:tcPr>
          <w:p w:rsidRPr="000163A4" w:rsidR="000C4722" w:rsidP="002C0AA1" w:rsidRDefault="000C4722" w14:paraId="3A12F3B2" w14:textId="77777777">
            <w:pPr>
              <w:rPr>
                <w:szCs w:val="18"/>
              </w:rPr>
            </w:pPr>
            <w:r w:rsidRPr="000163A4">
              <w:rPr>
                <w:szCs w:val="18"/>
              </w:rPr>
              <w:t>n/a</w:t>
            </w:r>
          </w:p>
        </w:tc>
        <w:tc>
          <w:tcPr>
            <w:tcW w:w="796" w:type="dxa"/>
            <w:gridSpan w:val="2"/>
            <w:shd w:val="clear" w:color="auto" w:fill="FFFFFF" w:themeFill="background1"/>
            <w:vAlign w:val="top"/>
          </w:tcPr>
          <w:p w:rsidRPr="000163A4" w:rsidR="000C4722" w:rsidP="002C0AA1" w:rsidRDefault="000C4722" w14:paraId="041BB83A" w14:textId="77777777">
            <w:pPr>
              <w:rPr>
                <w:szCs w:val="18"/>
              </w:rPr>
            </w:pPr>
            <w:r w:rsidRPr="000163A4">
              <w:rPr>
                <w:szCs w:val="18"/>
              </w:rPr>
              <w:t>[1..*]</w:t>
            </w:r>
          </w:p>
        </w:tc>
      </w:tr>
    </w:tbl>
    <w:p w:rsidR="00CB617D" w:rsidP="00CB617D" w:rsidRDefault="00CB617D" w14:paraId="7F1449A1" w14:textId="77777777"/>
    <w:p w:rsidR="009E4A8A" w:rsidP="009E4A8A" w:rsidRDefault="009E4A8A" w14:paraId="03B16897" w14:textId="0F599C20">
      <w:pPr>
        <w:jc w:val="both"/>
        <w:rPr>
          <w:lang w:val="en-US" w:eastAsia="zh-CN"/>
        </w:rPr>
      </w:pPr>
      <w:r>
        <w:t xml:space="preserve">Beside the mentioned </w:t>
      </w:r>
      <w:r w:rsidRPr="00B826AB">
        <w:t>EU Machine Directive 2006/42/EC</w:t>
      </w:r>
      <w:r>
        <w:t xml:space="preserve"> which this </w:t>
      </w:r>
      <w:r w:rsidR="00F56FC6">
        <w:t>Submodel</w:t>
      </w:r>
      <w:r>
        <w:t xml:space="preserve"> template is com</w:t>
      </w:r>
      <w:r>
        <w:rPr>
          <w:lang w:val="en-US"/>
        </w:rPr>
        <w:t xml:space="preserve">pliant with, there might be further information required by further stipulations and regulations depending on different asset. The SMC “AssetSpecificProperties” and its child SMC “GuidelineSpecificProperties” are therefore used to cover additional mandatory nameplate information while referencing the related stipulation or regulation. </w:t>
      </w:r>
    </w:p>
    <w:p w:rsidR="009E4A8A" w:rsidP="009E4A8A" w:rsidRDefault="009E4A8A" w14:paraId="48062D44" w14:textId="5EC4F544">
      <w:pPr>
        <w:jc w:val="both"/>
        <w:rPr>
          <w:lang w:val="en-US"/>
        </w:rPr>
      </w:pPr>
      <w:r>
        <w:rPr>
          <w:lang w:val="en-US"/>
        </w:rPr>
        <w:t>In the following example a pressure equipment is addressed. Due to EU Directive</w:t>
      </w:r>
      <w:r w:rsidRPr="00B826AB">
        <w:rPr>
          <w:lang w:val="en-US"/>
        </w:rPr>
        <w:t xml:space="preserve"> 2014/68/EU</w:t>
      </w:r>
      <w:r>
        <w:rPr>
          <w:lang w:val="en-US"/>
        </w:rPr>
        <w:t xml:space="preserve"> the essential maximum/minimum allowable limits shall be provided for all pressure equipment. The example in </w:t>
      </w:r>
      <w:r w:rsidR="00D55D7F">
        <w:rPr>
          <w:highlight w:val="yellow"/>
          <w:lang w:val="en-US"/>
        </w:rPr>
        <w:fldChar w:fldCharType="begin"/>
      </w:r>
      <w:r w:rsidR="00D55D7F">
        <w:rPr>
          <w:lang w:val="en-US"/>
        </w:rPr>
        <w:instrText xml:space="preserve"> REF _Ref100653520 \h </w:instrText>
      </w:r>
      <w:r w:rsidR="00D55D7F">
        <w:rPr>
          <w:highlight w:val="yellow"/>
          <w:lang w:val="en-US"/>
        </w:rPr>
      </w:r>
      <w:r w:rsidR="00D55D7F">
        <w:rPr>
          <w:highlight w:val="yellow"/>
          <w:lang w:val="en-US"/>
        </w:rPr>
        <w:fldChar w:fldCharType="separate"/>
      </w:r>
      <w:r w:rsidR="003A630C">
        <w:t xml:space="preserve">Figure </w:t>
      </w:r>
      <w:r w:rsidR="003A630C">
        <w:rPr>
          <w:noProof/>
        </w:rPr>
        <w:t>8</w:t>
      </w:r>
      <w:r w:rsidR="00D55D7F">
        <w:rPr>
          <w:highlight w:val="yellow"/>
          <w:lang w:val="en-US"/>
        </w:rPr>
        <w:fldChar w:fldCharType="end"/>
      </w:r>
      <w:r w:rsidR="00D55D7F">
        <w:rPr>
          <w:lang w:val="en-US"/>
        </w:rPr>
        <w:t xml:space="preserve"> </w:t>
      </w:r>
      <w:r>
        <w:rPr>
          <w:lang w:val="en-US"/>
        </w:rPr>
        <w:t xml:space="preserve">shows a possible modelling of SMC “GuidelineSpecificProperties” </w:t>
      </w:r>
      <w:r>
        <w:rPr>
          <w:rFonts w:hint="eastAsia"/>
          <w:lang w:val="en-US" w:eastAsia="zh-CN"/>
        </w:rPr>
        <w:t>in</w:t>
      </w:r>
      <w:r>
        <w:rPr>
          <w:lang w:val="en-US" w:eastAsia="zh-CN"/>
        </w:rPr>
        <w:t xml:space="preserve"> order to specify the minimum and maximum allowable pressure</w:t>
      </w:r>
      <w:r>
        <w:rPr>
          <w:lang w:val="en-US"/>
        </w:rPr>
        <w:t>.</w:t>
      </w:r>
    </w:p>
    <w:p w:rsidR="00BF57CE" w:rsidP="00BF57CE" w:rsidRDefault="000C532C" w14:paraId="0D4AEABB" w14:textId="77777777">
      <w:pPr>
        <w:keepNext/>
      </w:pPr>
      <w:r>
        <w:rPr>
          <w:rFonts w:hint="eastAsia"/>
          <w:noProof/>
          <w:lang w:val="de-DE" w:eastAsia="zh-CN"/>
        </w:rPr>
        <w:drawing>
          <wp:inline distT="0" distB="0" distL="0" distR="0" wp14:anchorId="15B610DC" wp14:editId="5BDA76C2">
            <wp:extent cx="5050076" cy="2868873"/>
            <wp:effectExtent l="0" t="0" r="508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2">
                      <a:extLst>
                        <a:ext uri="{28A0092B-C50C-407E-A947-70E740481C1C}">
                          <a14:useLocalDpi xmlns:a14="http://schemas.microsoft.com/office/drawing/2010/main"/>
                        </a:ext>
                      </a:extLst>
                    </a:blip>
                    <a:stretch>
                      <a:fillRect/>
                    </a:stretch>
                  </pic:blipFill>
                  <pic:spPr>
                    <a:xfrm>
                      <a:off x="0" y="0"/>
                      <a:ext cx="5050076" cy="2868873"/>
                    </a:xfrm>
                    <a:prstGeom prst="rect">
                      <a:avLst/>
                    </a:prstGeom>
                  </pic:spPr>
                </pic:pic>
              </a:graphicData>
            </a:graphic>
          </wp:inline>
        </w:drawing>
      </w:r>
    </w:p>
    <w:p w:rsidRPr="00CB617D" w:rsidR="00396874" w:rsidP="00BF57CE" w:rsidRDefault="00BF57CE" w14:paraId="583328C8" w14:textId="74F78E6C">
      <w:pPr>
        <w:pStyle w:val="Beschriftung"/>
      </w:pPr>
      <w:bookmarkStart w:name="_Ref100653520" w:id="172"/>
      <w:bookmarkStart w:name="_Toc114783933" w:id="173"/>
      <w:r>
        <w:t xml:space="preserve">Figure </w:t>
      </w:r>
      <w:r>
        <w:fldChar w:fldCharType="begin"/>
      </w:r>
      <w:r>
        <w:instrText xml:space="preserve"> SEQ Figure \* ARABIC </w:instrText>
      </w:r>
      <w:r>
        <w:fldChar w:fldCharType="separate"/>
      </w:r>
      <w:r w:rsidR="003A630C">
        <w:rPr>
          <w:noProof/>
        </w:rPr>
        <w:t>8</w:t>
      </w:r>
      <w:r>
        <w:fldChar w:fldCharType="end"/>
      </w:r>
      <w:bookmarkEnd w:id="172"/>
      <w:r>
        <w:t xml:space="preserve">: </w:t>
      </w:r>
      <w:r w:rsidRPr="009869B9">
        <w:t>Example modelling of SMC “AssetSpecificProperties”</w:t>
      </w:r>
      <w:bookmarkEnd w:id="173"/>
    </w:p>
    <w:p w:rsidR="00962BED" w:rsidP="00962BED" w:rsidRDefault="0025246D" w14:paraId="4C20B965" w14:textId="4597CAE5">
      <w:pPr>
        <w:pStyle w:val="berschrift1"/>
      </w:pPr>
      <w:bookmarkStart w:name="_Toc114783962" w:id="174"/>
      <w:r>
        <w:lastRenderedPageBreak/>
        <w:t>Examples for using SMC “ExplosionSafety”</w:t>
      </w:r>
      <w:bookmarkEnd w:id="174"/>
    </w:p>
    <w:p w:rsidRPr="008520D1" w:rsidR="00FA4922" w:rsidP="00FA4922" w:rsidRDefault="00FA4922" w14:paraId="75C190C3" w14:textId="77777777">
      <w:r>
        <w:rPr>
          <w:lang w:val="en-US"/>
        </w:rPr>
        <w:t xml:space="preserve">Due to the complexity of SMC “ExplosionSafety” examples are offered in this section to show best practices based on real nameplates. </w:t>
      </w:r>
    </w:p>
    <w:p w:rsidRPr="004849FD" w:rsidR="004849FD" w:rsidP="004849FD" w:rsidRDefault="004849FD" w14:paraId="2B95E2CC" w14:textId="77777777"/>
    <w:p w:rsidR="00982410" w:rsidP="00982410" w:rsidRDefault="00982410" w14:paraId="64A6C68C" w14:textId="77777777">
      <w:pPr>
        <w:pStyle w:val="berschrift2"/>
      </w:pPr>
      <w:bookmarkStart w:name="_Toc99402242" w:id="175"/>
      <w:bookmarkStart w:name="_Toc114783963" w:id="176"/>
      <w:r w:rsidRPr="004A11B4">
        <w:t>Remote I/O Modul</w:t>
      </w:r>
      <w:r>
        <w:t>e</w:t>
      </w:r>
      <w:r w:rsidRPr="004A11B4">
        <w:t xml:space="preserve"> 9468 (AI/AO, 8 </w:t>
      </w:r>
      <w:r>
        <w:t>channels</w:t>
      </w:r>
      <w:r w:rsidRPr="004A11B4">
        <w:t>)</w:t>
      </w:r>
      <w:bookmarkEnd w:id="175"/>
      <w:bookmarkEnd w:id="176"/>
    </w:p>
    <w:p w:rsidR="004336BC" w:rsidP="004336BC" w:rsidRDefault="00D55D7F" w14:paraId="3761C1C0" w14:textId="56FD27C9">
      <w:pPr>
        <w:rPr>
          <w:lang w:val="en-US"/>
        </w:rPr>
      </w:pPr>
      <w:r>
        <w:rPr>
          <w:lang w:val="en-US"/>
        </w:rPr>
        <w:fldChar w:fldCharType="begin"/>
      </w:r>
      <w:r>
        <w:rPr>
          <w:lang w:val="en-US"/>
        </w:rPr>
        <w:instrText xml:space="preserve"> REF _Ref100653553 \h </w:instrText>
      </w:r>
      <w:r>
        <w:rPr>
          <w:lang w:val="en-US"/>
        </w:rPr>
      </w:r>
      <w:r>
        <w:rPr>
          <w:lang w:val="en-US"/>
        </w:rPr>
        <w:fldChar w:fldCharType="separate"/>
      </w:r>
      <w:r w:rsidR="003A630C">
        <w:t xml:space="preserve">Figure </w:t>
      </w:r>
      <w:r w:rsidR="003A630C">
        <w:rPr>
          <w:noProof/>
        </w:rPr>
        <w:t>9</w:t>
      </w:r>
      <w:r>
        <w:rPr>
          <w:lang w:val="en-US"/>
        </w:rPr>
        <w:fldChar w:fldCharType="end"/>
      </w:r>
      <w:r>
        <w:rPr>
          <w:lang w:val="en-US"/>
        </w:rPr>
        <w:t xml:space="preserve"> </w:t>
      </w:r>
      <w:r w:rsidR="004336BC">
        <w:rPr>
          <w:lang w:val="en-US"/>
        </w:rPr>
        <w:t>shows the nameplate of a Remote I/O module.</w:t>
      </w:r>
    </w:p>
    <w:p w:rsidR="008D1E24" w:rsidP="008D1E24" w:rsidRDefault="00E739BD" w14:paraId="418142A4" w14:textId="77777777">
      <w:pPr>
        <w:keepNext/>
      </w:pPr>
      <w:r>
        <w:rPr>
          <w:noProof/>
        </w:rPr>
        <w:drawing>
          <wp:inline distT="0" distB="0" distL="0" distR="0" wp14:anchorId="796B0CEC" wp14:editId="1ADBB1D9">
            <wp:extent cx="5525477" cy="2855926"/>
            <wp:effectExtent l="0" t="0" r="0" b="1905"/>
            <wp:docPr id="14" name="Grafik 3" descr="Ein Bild, das Text, Zeitung, Quittung enthält.&#10;&#10;Automatisch generierte Beschreibung">
              <a:extLst xmlns:a="http://schemas.openxmlformats.org/drawingml/2006/main">
                <a:ext uri="{FF2B5EF4-FFF2-40B4-BE49-F238E27FC236}">
                  <a16:creationId xmlns:a16="http://schemas.microsoft.com/office/drawing/2014/main" id="{388E91C4-D9E8-42B1-BF22-3DD9EFD12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 descr="Ein Bild, das Text, Zeitung, Quittung enthält.&#10;&#10;Automatisch generierte Beschreibung">
                      <a:extLst>
                        <a:ext uri="{FF2B5EF4-FFF2-40B4-BE49-F238E27FC236}">
                          <a16:creationId xmlns:a16="http://schemas.microsoft.com/office/drawing/2014/main" id="{388E91C4-D9E8-42B1-BF22-3DD9EFD12FE2}"/>
                        </a:ext>
                      </a:extLst>
                    </pic:cNvPr>
                    <pic:cNvPicPr>
                      <a:picLocks noChangeAspect="1"/>
                    </pic:cNvPicPr>
                  </pic:nvPicPr>
                  <pic:blipFill>
                    <a:blip r:embed="rId23" cstate="screen">
                      <a:extLst>
                        <a:ext uri="{28A0092B-C50C-407E-A947-70E740481C1C}">
                          <a14:useLocalDpi xmlns:a14="http://schemas.microsoft.com/office/drawing/2010/main"/>
                        </a:ext>
                      </a:extLst>
                    </a:blip>
                    <a:stretch>
                      <a:fillRect/>
                    </a:stretch>
                  </pic:blipFill>
                  <pic:spPr>
                    <a:xfrm>
                      <a:off x="0" y="0"/>
                      <a:ext cx="5531321" cy="2858946"/>
                    </a:xfrm>
                    <a:prstGeom prst="rect">
                      <a:avLst/>
                    </a:prstGeom>
                  </pic:spPr>
                </pic:pic>
              </a:graphicData>
            </a:graphic>
          </wp:inline>
        </w:drawing>
      </w:r>
    </w:p>
    <w:p w:rsidR="00982410" w:rsidP="008D1E24" w:rsidRDefault="008D1E24" w14:paraId="1AB0AD7C" w14:textId="05324879">
      <w:pPr>
        <w:pStyle w:val="Beschriftung"/>
      </w:pPr>
      <w:bookmarkStart w:name="_Ref100653553" w:id="177"/>
      <w:bookmarkStart w:name="_Toc114783934" w:id="178"/>
      <w:r>
        <w:t xml:space="preserve">Figure </w:t>
      </w:r>
      <w:r>
        <w:fldChar w:fldCharType="begin"/>
      </w:r>
      <w:r>
        <w:instrText xml:space="preserve"> SEQ Figure \* ARABIC </w:instrText>
      </w:r>
      <w:r>
        <w:fldChar w:fldCharType="separate"/>
      </w:r>
      <w:r w:rsidR="003A630C">
        <w:rPr>
          <w:noProof/>
        </w:rPr>
        <w:t>9</w:t>
      </w:r>
      <w:r>
        <w:fldChar w:fldCharType="end"/>
      </w:r>
      <w:bookmarkEnd w:id="177"/>
      <w:r>
        <w:t xml:space="preserve">: </w:t>
      </w:r>
      <w:r w:rsidRPr="00740803">
        <w:t>Sample nameplate of Remote I/O Module 9468</w:t>
      </w:r>
      <w:bookmarkEnd w:id="178"/>
    </w:p>
    <w:p w:rsidR="00EF0EB6" w:rsidP="00EF0EB6" w:rsidRDefault="00D55D7F" w14:paraId="144570CE" w14:textId="529EB3FC">
      <w:pPr>
        <w:rPr>
          <w:lang w:val="en-US"/>
        </w:rPr>
      </w:pPr>
      <w:r>
        <w:rPr>
          <w:lang w:val="en-US"/>
        </w:rPr>
        <w:fldChar w:fldCharType="begin"/>
      </w:r>
      <w:r>
        <w:rPr>
          <w:lang w:val="en-US"/>
        </w:rPr>
        <w:instrText xml:space="preserve"> REF _Ref100653573 \h </w:instrText>
      </w:r>
      <w:r>
        <w:rPr>
          <w:lang w:val="en-US"/>
        </w:rPr>
      </w:r>
      <w:r>
        <w:rPr>
          <w:lang w:val="en-US"/>
        </w:rPr>
        <w:fldChar w:fldCharType="separate"/>
      </w:r>
      <w:r w:rsidR="003A630C">
        <w:t xml:space="preserve">Figure </w:t>
      </w:r>
      <w:r w:rsidR="003A630C">
        <w:rPr>
          <w:noProof/>
        </w:rPr>
        <w:t>10</w:t>
      </w:r>
      <w:r>
        <w:rPr>
          <w:lang w:val="en-US"/>
        </w:rPr>
        <w:fldChar w:fldCharType="end"/>
      </w:r>
      <w:r>
        <w:rPr>
          <w:lang w:val="en-US"/>
        </w:rPr>
        <w:t xml:space="preserve"> </w:t>
      </w:r>
      <w:r w:rsidR="00EF0EB6">
        <w:rPr>
          <w:lang w:val="en-US"/>
        </w:rPr>
        <w:t>shows the UML diagram of all SMC “ExplosionSafety” of the respective nameplate.</w:t>
      </w:r>
    </w:p>
    <w:p w:rsidR="00EF0EB6" w:rsidP="00EF0EB6" w:rsidRDefault="00D55D7F" w14:paraId="470552B9" w14:textId="2164C5A0">
      <w:pPr>
        <w:rPr>
          <w:lang w:val="en-US"/>
        </w:rPr>
      </w:pPr>
      <w:r>
        <w:rPr>
          <w:lang w:val="en-US"/>
        </w:rPr>
        <w:fldChar w:fldCharType="begin"/>
      </w:r>
      <w:r>
        <w:rPr>
          <w:lang w:val="en-US"/>
        </w:rPr>
        <w:instrText xml:space="preserve"> REF _Ref100653590 \h </w:instrText>
      </w:r>
      <w:r>
        <w:rPr>
          <w:lang w:val="en-US"/>
        </w:rPr>
      </w:r>
      <w:r>
        <w:rPr>
          <w:lang w:val="en-US"/>
        </w:rPr>
        <w:fldChar w:fldCharType="separate"/>
      </w:r>
      <w:r w:rsidR="003A630C">
        <w:t xml:space="preserve">Table </w:t>
      </w:r>
      <w:r w:rsidR="003A630C">
        <w:rPr>
          <w:noProof/>
        </w:rPr>
        <w:t>15</w:t>
      </w:r>
      <w:r>
        <w:rPr>
          <w:lang w:val="en-US"/>
        </w:rPr>
        <w:fldChar w:fldCharType="end"/>
      </w:r>
      <w:r>
        <w:rPr>
          <w:lang w:val="en-US"/>
        </w:rPr>
        <w:t xml:space="preserve"> </w:t>
      </w:r>
      <w:r w:rsidRPr="008520D1" w:rsidR="00EF0EB6">
        <w:rPr>
          <w:lang w:val="en-US"/>
        </w:rPr>
        <w:t>describes the details of the SMC structure.</w:t>
      </w:r>
    </w:p>
    <w:p w:rsidR="007D65D9" w:rsidP="007D65D9" w:rsidRDefault="00AA7997" w14:paraId="2A3D4213" w14:textId="77777777">
      <w:pPr>
        <w:keepNext/>
      </w:pPr>
      <w:r>
        <w:rPr>
          <w:noProof/>
          <w:lang w:val="en-US"/>
        </w:rPr>
        <w:lastRenderedPageBreak/>
        <w:drawing>
          <wp:inline distT="0" distB="0" distL="0" distR="0" wp14:anchorId="5145020C" wp14:editId="072F199A">
            <wp:extent cx="5791266" cy="6828619"/>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4" cstate="screen">
                      <a:extLst>
                        <a:ext uri="{28A0092B-C50C-407E-A947-70E740481C1C}">
                          <a14:useLocalDpi xmlns:a14="http://schemas.microsoft.com/office/drawing/2010/main"/>
                        </a:ext>
                      </a:extLst>
                    </a:blip>
                    <a:stretch>
                      <a:fillRect/>
                    </a:stretch>
                  </pic:blipFill>
                  <pic:spPr>
                    <a:xfrm>
                      <a:off x="0" y="0"/>
                      <a:ext cx="5791266" cy="6828619"/>
                    </a:xfrm>
                    <a:prstGeom prst="rect">
                      <a:avLst/>
                    </a:prstGeom>
                  </pic:spPr>
                </pic:pic>
              </a:graphicData>
            </a:graphic>
          </wp:inline>
        </w:drawing>
      </w:r>
    </w:p>
    <w:p w:rsidR="00477FB3" w:rsidP="007D65D9" w:rsidRDefault="007D65D9" w14:paraId="45376C64" w14:textId="3D2647B1">
      <w:pPr>
        <w:pStyle w:val="Beschriftung"/>
      </w:pPr>
      <w:bookmarkStart w:name="_Ref100653573" w:id="179"/>
      <w:bookmarkStart w:name="_Toc114783935" w:id="180"/>
      <w:r>
        <w:t xml:space="preserve">Figure </w:t>
      </w:r>
      <w:r>
        <w:fldChar w:fldCharType="begin"/>
      </w:r>
      <w:r>
        <w:instrText xml:space="preserve"> SEQ Figure \* ARABIC </w:instrText>
      </w:r>
      <w:r>
        <w:fldChar w:fldCharType="separate"/>
      </w:r>
      <w:r w:rsidR="003A630C">
        <w:rPr>
          <w:noProof/>
        </w:rPr>
        <w:t>10</w:t>
      </w:r>
      <w:r>
        <w:fldChar w:fldCharType="end"/>
      </w:r>
      <w:bookmarkEnd w:id="179"/>
      <w:r>
        <w:t xml:space="preserve">: </w:t>
      </w:r>
      <w:r w:rsidRPr="000013AC">
        <w:t>UML diagram of SMC “ExplosionSafety” for Remote I/O Module 9468</w:t>
      </w:r>
      <w:bookmarkEnd w:id="180"/>
    </w:p>
    <w:p w:rsidR="00F814AB" w:rsidP="00F814AB" w:rsidRDefault="00F814AB" w14:paraId="386F23E4" w14:textId="15FE5AA0">
      <w:pPr>
        <w:pStyle w:val="Beschriftung"/>
        <w:keepNext/>
      </w:pPr>
      <w:bookmarkStart w:name="_Ref100653590" w:id="181"/>
      <w:bookmarkStart w:name="_Toc114783921" w:id="182"/>
      <w:r>
        <w:lastRenderedPageBreak/>
        <w:t xml:space="preserve">Table </w:t>
      </w:r>
      <w:r>
        <w:fldChar w:fldCharType="begin"/>
      </w:r>
      <w:r>
        <w:instrText xml:space="preserve"> SEQ Table \* ARABIC </w:instrText>
      </w:r>
      <w:r>
        <w:fldChar w:fldCharType="separate"/>
      </w:r>
      <w:r w:rsidR="003A630C">
        <w:rPr>
          <w:noProof/>
        </w:rPr>
        <w:t>15</w:t>
      </w:r>
      <w:r>
        <w:fldChar w:fldCharType="end"/>
      </w:r>
      <w:bookmarkEnd w:id="181"/>
      <w:r>
        <w:t xml:space="preserve">: </w:t>
      </w:r>
      <w:r w:rsidRPr="00DD6D02">
        <w:t>List of elements in SMC “ExplosionSafet</w:t>
      </w:r>
      <w:r w:rsidR="00AE448E">
        <w:t>y</w:t>
      </w:r>
      <w:r w:rsidRPr="00DD6D02">
        <w:t>” of Remote I/O Module 9468</w:t>
      </w:r>
      <w:bookmarkEnd w:id="182"/>
    </w:p>
    <w:tbl>
      <w:tblPr>
        <w:tblStyle w:val="Gitternetztabelle4Akzent11"/>
        <w:tblW w:w="0" w:type="auto"/>
        <w:tblLook w:val="04A0" w:firstRow="1" w:lastRow="0" w:firstColumn="1" w:lastColumn="0" w:noHBand="0" w:noVBand="1"/>
      </w:tblPr>
      <w:tblGrid>
        <w:gridCol w:w="1410"/>
        <w:gridCol w:w="1327"/>
        <w:gridCol w:w="1549"/>
        <w:gridCol w:w="379"/>
        <w:gridCol w:w="1241"/>
        <w:gridCol w:w="1241"/>
        <w:gridCol w:w="1241"/>
        <w:gridCol w:w="1241"/>
      </w:tblGrid>
      <w:tr w:rsidRPr="00E42BE2" w:rsidR="00F814AB" w:rsidTr="00F814AB" w14:paraId="56BD531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0" w:type="dxa"/>
            <w:shd w:val="clear" w:color="auto" w:fill="0029CC"/>
          </w:tcPr>
          <w:p w:rsidRPr="00E42BE2" w:rsidR="000B0AB9" w:rsidP="002C0AA1" w:rsidRDefault="000B0AB9" w14:paraId="51CC6E59" w14:textId="77777777">
            <w:pPr>
              <w:rPr>
                <w:color w:val="FFFFFF" w:themeColor="background1"/>
                <w:sz w:val="18"/>
                <w:szCs w:val="18"/>
                <w:lang w:val="en-US"/>
              </w:rPr>
            </w:pPr>
            <w:bookmarkStart w:name="_Hlk96596035" w:id="183"/>
            <w:r w:rsidRPr="00E42BE2">
              <w:rPr>
                <w:color w:val="FFFFFF" w:themeColor="background1"/>
                <w:sz w:val="18"/>
                <w:szCs w:val="18"/>
                <w:lang w:val="en-US"/>
              </w:rPr>
              <w:t>Parent element</w:t>
            </w:r>
          </w:p>
        </w:tc>
        <w:tc>
          <w:tcPr>
            <w:tcW w:w="1327" w:type="dxa"/>
            <w:shd w:val="clear" w:color="auto" w:fill="0029CC"/>
          </w:tcPr>
          <w:p w:rsidRPr="00E42BE2" w:rsidR="000B0AB9" w:rsidP="002C0AA1" w:rsidRDefault="000B0AB9" w14:paraId="2AB22439"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semanticId</w:t>
            </w:r>
          </w:p>
        </w:tc>
        <w:tc>
          <w:tcPr>
            <w:tcW w:w="1549" w:type="dxa"/>
            <w:shd w:val="clear" w:color="auto" w:fill="0029CC"/>
          </w:tcPr>
          <w:p w:rsidRPr="00E42BE2" w:rsidR="000B0AB9" w:rsidP="002C0AA1" w:rsidRDefault="000B0AB9" w14:paraId="0F247B06"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Element</w:t>
            </w:r>
          </w:p>
        </w:tc>
        <w:tc>
          <w:tcPr>
            <w:tcW w:w="379" w:type="dxa"/>
            <w:shd w:val="clear" w:color="auto" w:fill="0029CC"/>
          </w:tcPr>
          <w:p w:rsidRPr="00E42BE2" w:rsidR="000B0AB9" w:rsidP="002C0AA1" w:rsidRDefault="000B0AB9" w14:paraId="05904044"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Unit</w:t>
            </w:r>
          </w:p>
        </w:tc>
        <w:tc>
          <w:tcPr>
            <w:tcW w:w="1241" w:type="dxa"/>
            <w:shd w:val="clear" w:color="auto" w:fill="0029CC"/>
          </w:tcPr>
          <w:p w:rsidRPr="00E42BE2" w:rsidR="000B0AB9" w:rsidP="002C0AA1" w:rsidRDefault="000B0AB9" w14:paraId="09FE3531"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01</w:t>
            </w:r>
          </w:p>
        </w:tc>
        <w:tc>
          <w:tcPr>
            <w:tcW w:w="1241" w:type="dxa"/>
            <w:shd w:val="clear" w:color="auto" w:fill="0029CC"/>
          </w:tcPr>
          <w:p w:rsidRPr="00E42BE2" w:rsidR="000B0AB9" w:rsidP="002C0AA1" w:rsidRDefault="000B0AB9" w14:paraId="784B4D06"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02</w:t>
            </w:r>
          </w:p>
        </w:tc>
        <w:tc>
          <w:tcPr>
            <w:tcW w:w="1241" w:type="dxa"/>
            <w:shd w:val="clear" w:color="auto" w:fill="0029CC"/>
          </w:tcPr>
          <w:p w:rsidRPr="00E42BE2" w:rsidR="000B0AB9" w:rsidP="002C0AA1" w:rsidRDefault="000B0AB9" w14:paraId="7BD6D02B"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03</w:t>
            </w:r>
          </w:p>
        </w:tc>
        <w:tc>
          <w:tcPr>
            <w:tcW w:w="1241" w:type="dxa"/>
            <w:shd w:val="clear" w:color="auto" w:fill="0029CC"/>
          </w:tcPr>
          <w:p w:rsidRPr="00E42BE2" w:rsidR="000B0AB9" w:rsidP="002C0AA1" w:rsidRDefault="000B0AB9" w14:paraId="7AFCFE86"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04</w:t>
            </w:r>
          </w:p>
        </w:tc>
      </w:tr>
      <w:tr w:rsidRPr="00E42BE2" w:rsidR="00AE448E" w:rsidTr="004E676D" w14:paraId="441AAA2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AE448E" w:rsidP="004E676D" w:rsidRDefault="00AE448E" w14:paraId="706ED3EA" w14:textId="77777777">
            <w:pPr>
              <w:rPr>
                <w:sz w:val="18"/>
                <w:szCs w:val="18"/>
                <w:lang w:val="en-US"/>
              </w:rPr>
            </w:pPr>
            <w:r w:rsidRPr="00E42BE2">
              <w:rPr>
                <w:sz w:val="18"/>
                <w:szCs w:val="18"/>
                <w:lang w:val="en-US"/>
              </w:rPr>
              <w:t>Marking</w:t>
            </w:r>
          </w:p>
        </w:tc>
        <w:tc>
          <w:tcPr>
            <w:tcW w:w="1327" w:type="dxa"/>
          </w:tcPr>
          <w:p w:rsidRPr="00E42BE2" w:rsidR="00AE448E" w:rsidP="004E676D" w:rsidRDefault="00AE448E" w14:paraId="66C4B237" w14:textId="6389FB60">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Pr="00E42BE2">
              <w:rPr>
                <w:sz w:val="18"/>
                <w:szCs w:val="18"/>
                <w:lang w:val="en-US"/>
              </w:rPr>
              <w:br/>
            </w:r>
            <w:r w:rsidRPr="00E42BE2">
              <w:rPr>
                <w:sz w:val="18"/>
                <w:szCs w:val="18"/>
                <w:lang w:val="en-US"/>
              </w:rPr>
              <w:t>ExplosionSafet</w:t>
            </w:r>
            <w:r>
              <w:rPr>
                <w:sz w:val="18"/>
                <w:szCs w:val="18"/>
                <w:lang w:val="en-US"/>
              </w:rPr>
              <w:t>ies</w:t>
            </w:r>
          </w:p>
        </w:tc>
        <w:tc>
          <w:tcPr>
            <w:tcW w:w="1549" w:type="dxa"/>
          </w:tcPr>
          <w:p w:rsidRPr="00E42BE2" w:rsidR="00AE448E" w:rsidP="004E676D" w:rsidRDefault="00AE448E" w14:paraId="22F5CBB6" w14:textId="45252EE3">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“ExplosionSafet</w:t>
            </w:r>
            <w:r>
              <w:rPr>
                <w:sz w:val="18"/>
                <w:szCs w:val="18"/>
                <w:lang w:val="en-US"/>
              </w:rPr>
              <w:t>ies</w:t>
            </w:r>
            <w:r w:rsidRPr="00E42BE2">
              <w:rPr>
                <w:sz w:val="18"/>
                <w:szCs w:val="18"/>
                <w:lang w:val="en-US"/>
              </w:rPr>
              <w:t>”</w:t>
            </w:r>
          </w:p>
        </w:tc>
        <w:tc>
          <w:tcPr>
            <w:tcW w:w="379" w:type="dxa"/>
          </w:tcPr>
          <w:p w:rsidRPr="00E42BE2" w:rsidR="00AE448E" w:rsidP="004E676D" w:rsidRDefault="00AE448E" w14:paraId="4A94D5E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AE448E" w:rsidP="004E676D" w:rsidRDefault="00AE448E" w14:paraId="4ADE5E53" w14:textId="5B8000A5">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AE448E" w:rsidP="004E676D" w:rsidRDefault="00AE448E" w14:paraId="4FD56F77" w14:textId="3D9014F0">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AE448E" w:rsidP="004E676D" w:rsidRDefault="00AE448E" w14:paraId="4A2215DA" w14:textId="79E0BBC3">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AE448E" w:rsidP="004E676D" w:rsidRDefault="00AE448E" w14:paraId="18AD1C12" w14:textId="05326887">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AE448E" w:rsidTr="00F814AB" w14:paraId="5264737A"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AE448E" w14:paraId="38296F4D" w14:textId="73F087AB">
            <w:pPr>
              <w:rPr>
                <w:sz w:val="18"/>
                <w:szCs w:val="18"/>
                <w:lang w:val="en-US"/>
              </w:rPr>
            </w:pPr>
            <w:r w:rsidRPr="00E42BE2">
              <w:rPr>
                <w:sz w:val="18"/>
                <w:szCs w:val="18"/>
                <w:lang w:val="en-US"/>
              </w:rPr>
              <w:t>SMC “ExplosionSafet</w:t>
            </w:r>
            <w:r>
              <w:rPr>
                <w:sz w:val="18"/>
                <w:szCs w:val="18"/>
                <w:lang w:val="en-US"/>
              </w:rPr>
              <w:t>ies</w:t>
            </w:r>
            <w:r w:rsidRPr="00E42BE2">
              <w:rPr>
                <w:sz w:val="18"/>
                <w:szCs w:val="18"/>
                <w:lang w:val="en-US"/>
              </w:rPr>
              <w:t>”</w:t>
            </w:r>
          </w:p>
        </w:tc>
        <w:tc>
          <w:tcPr>
            <w:tcW w:w="1327" w:type="dxa"/>
          </w:tcPr>
          <w:p w:rsidRPr="00E42BE2" w:rsidR="000B0AB9" w:rsidP="002C0AA1" w:rsidRDefault="000B0AB9" w14:paraId="289F9D90" w14:textId="38B7F2A8">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Pr="00E42BE2" w:rsidR="00AE448E">
              <w:rPr>
                <w:sz w:val="18"/>
                <w:szCs w:val="18"/>
                <w:lang w:val="en-US"/>
              </w:rPr>
              <w:t xml:space="preserve"> ExplosionSafet</w:t>
            </w:r>
            <w:r w:rsidR="00AE448E">
              <w:rPr>
                <w:sz w:val="18"/>
                <w:szCs w:val="18"/>
                <w:lang w:val="en-US"/>
              </w:rPr>
              <w:t>ies/</w:t>
            </w:r>
            <w:r w:rsidRPr="00E42BE2">
              <w:rPr>
                <w:sz w:val="18"/>
                <w:szCs w:val="18"/>
                <w:lang w:val="en-US"/>
              </w:rPr>
              <w:br/>
            </w:r>
            <w:r w:rsidRPr="00E42BE2">
              <w:rPr>
                <w:sz w:val="18"/>
                <w:szCs w:val="18"/>
                <w:lang w:val="en-US"/>
              </w:rPr>
              <w:t>ExplosionSafety</w:t>
            </w:r>
          </w:p>
        </w:tc>
        <w:tc>
          <w:tcPr>
            <w:tcW w:w="1549" w:type="dxa"/>
          </w:tcPr>
          <w:p w:rsidRPr="00E42BE2" w:rsidR="000B0AB9" w:rsidP="002C0AA1" w:rsidRDefault="000B0AB9" w14:paraId="0E6C66D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“ExplosionSafety”</w:t>
            </w:r>
          </w:p>
        </w:tc>
        <w:tc>
          <w:tcPr>
            <w:tcW w:w="379" w:type="dxa"/>
          </w:tcPr>
          <w:p w:rsidRPr="00E42BE2" w:rsidR="000B0AB9" w:rsidP="002C0AA1" w:rsidRDefault="000B0AB9" w14:paraId="6FB1410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7E18B95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DEKRA12ATEX0173X_01</w:t>
            </w:r>
          </w:p>
        </w:tc>
        <w:tc>
          <w:tcPr>
            <w:tcW w:w="1241" w:type="dxa"/>
          </w:tcPr>
          <w:p w:rsidRPr="00E42BE2" w:rsidR="000B0AB9" w:rsidP="002C0AA1" w:rsidRDefault="000B0AB9" w14:paraId="158ABB3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DEKRA12ATEX0173X_02</w:t>
            </w:r>
          </w:p>
        </w:tc>
        <w:tc>
          <w:tcPr>
            <w:tcW w:w="1241" w:type="dxa"/>
          </w:tcPr>
          <w:p w:rsidRPr="00E42BE2" w:rsidR="000B0AB9" w:rsidP="002C0AA1" w:rsidRDefault="000B0AB9" w14:paraId="063DC00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FM17US0332X_01</w:t>
            </w:r>
          </w:p>
        </w:tc>
        <w:tc>
          <w:tcPr>
            <w:tcW w:w="1241" w:type="dxa"/>
          </w:tcPr>
          <w:p w:rsidRPr="00E42BE2" w:rsidR="000B0AB9" w:rsidP="002C0AA1" w:rsidRDefault="000B0AB9" w14:paraId="09FD384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FM17US0332X_02</w:t>
            </w:r>
          </w:p>
        </w:tc>
      </w:tr>
      <w:tr w:rsidRPr="00E42BE2" w:rsidR="00AE448E" w:rsidTr="00F814AB" w14:paraId="3DFD3E2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2AEE2F0" w14:textId="77777777">
            <w:pPr>
              <w:rPr>
                <w:sz w:val="18"/>
                <w:szCs w:val="18"/>
                <w:lang w:val="en-US"/>
              </w:rPr>
            </w:pPr>
            <w:r w:rsidRPr="00E42BE2">
              <w:rPr>
                <w:sz w:val="18"/>
                <w:szCs w:val="18"/>
                <w:lang w:val="en-US"/>
              </w:rPr>
              <w:t>SMC “ExplosionSafety”</w:t>
            </w:r>
          </w:p>
        </w:tc>
        <w:tc>
          <w:tcPr>
            <w:tcW w:w="1327" w:type="dxa"/>
          </w:tcPr>
          <w:p w:rsidRPr="00E42BE2" w:rsidR="000B0AB9" w:rsidP="002C0AA1" w:rsidRDefault="000B0AB9" w14:paraId="3A45064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0112/2///61987#ABH783#001</w:t>
            </w:r>
          </w:p>
        </w:tc>
        <w:tc>
          <w:tcPr>
            <w:tcW w:w="1549" w:type="dxa"/>
          </w:tcPr>
          <w:p w:rsidRPr="00E42BE2" w:rsidR="000B0AB9" w:rsidP="002C0AA1" w:rsidRDefault="000B0AB9" w14:paraId="050F8E3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DesignationOfCertificateOrApproval</w:t>
            </w:r>
          </w:p>
        </w:tc>
        <w:tc>
          <w:tcPr>
            <w:tcW w:w="379" w:type="dxa"/>
          </w:tcPr>
          <w:p w:rsidRPr="00E42BE2" w:rsidR="000B0AB9" w:rsidP="002C0AA1" w:rsidRDefault="000B0AB9" w14:paraId="40CFB07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7AB0BE6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DEKRA12ATEX0173X</w:t>
            </w:r>
          </w:p>
        </w:tc>
        <w:tc>
          <w:tcPr>
            <w:tcW w:w="1241" w:type="dxa"/>
          </w:tcPr>
          <w:p w:rsidRPr="00E42BE2" w:rsidR="000B0AB9" w:rsidP="002C0AA1" w:rsidRDefault="000B0AB9" w14:paraId="69868AE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DEKRA12ATEX0173X</w:t>
            </w:r>
          </w:p>
        </w:tc>
        <w:tc>
          <w:tcPr>
            <w:tcW w:w="1241" w:type="dxa"/>
          </w:tcPr>
          <w:p w:rsidRPr="00E42BE2" w:rsidR="000B0AB9" w:rsidP="002C0AA1" w:rsidRDefault="000B0AB9" w14:paraId="698CA7C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FM17US0332X</w:t>
            </w:r>
          </w:p>
        </w:tc>
        <w:tc>
          <w:tcPr>
            <w:tcW w:w="1241" w:type="dxa"/>
          </w:tcPr>
          <w:p w:rsidRPr="00E42BE2" w:rsidR="000B0AB9" w:rsidP="002C0AA1" w:rsidRDefault="000B0AB9" w14:paraId="540E270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FM17US0332X</w:t>
            </w:r>
          </w:p>
        </w:tc>
      </w:tr>
      <w:tr w:rsidRPr="00E42BE2" w:rsidR="00AE448E" w:rsidTr="00F814AB" w14:paraId="779B1DD2"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745E729" w14:textId="77777777">
            <w:pPr>
              <w:rPr>
                <w:sz w:val="18"/>
                <w:szCs w:val="18"/>
                <w:lang w:val="en-US"/>
              </w:rPr>
            </w:pPr>
            <w:r w:rsidRPr="00E42BE2">
              <w:rPr>
                <w:sz w:val="18"/>
                <w:szCs w:val="18"/>
                <w:lang w:val="en-US"/>
              </w:rPr>
              <w:t>SMC “ExplosionSafety”</w:t>
            </w:r>
          </w:p>
        </w:tc>
        <w:tc>
          <w:tcPr>
            <w:tcW w:w="1327" w:type="dxa"/>
          </w:tcPr>
          <w:p w:rsidRPr="00E42BE2" w:rsidR="000B0AB9" w:rsidP="002C0AA1" w:rsidRDefault="000B0AB9" w14:paraId="0FC1E1F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0173-1#02-AAM812#003</w:t>
            </w:r>
          </w:p>
        </w:tc>
        <w:tc>
          <w:tcPr>
            <w:tcW w:w="1549" w:type="dxa"/>
          </w:tcPr>
          <w:p w:rsidRPr="00E42BE2" w:rsidR="000B0AB9" w:rsidP="002C0AA1" w:rsidRDefault="000B0AB9" w14:paraId="1C05B06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TypeOfApproval</w:t>
            </w:r>
          </w:p>
        </w:tc>
        <w:tc>
          <w:tcPr>
            <w:tcW w:w="379" w:type="dxa"/>
          </w:tcPr>
          <w:p w:rsidRPr="00E42BE2" w:rsidR="000B0AB9" w:rsidP="002C0AA1" w:rsidRDefault="000B0AB9" w14:paraId="214DD8D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285172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241" w:type="dxa"/>
          </w:tcPr>
          <w:p w:rsidRPr="00E42BE2" w:rsidR="000B0AB9" w:rsidP="002C0AA1" w:rsidRDefault="000B0AB9" w14:paraId="06D746C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241" w:type="dxa"/>
          </w:tcPr>
          <w:p w:rsidRPr="00E42BE2" w:rsidR="000B0AB9" w:rsidP="002C0AA1" w:rsidRDefault="000B0AB9" w14:paraId="0BC439C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241" w:type="dxa"/>
          </w:tcPr>
          <w:p w:rsidRPr="00E42BE2" w:rsidR="000B0AB9" w:rsidP="002C0AA1" w:rsidRDefault="000B0AB9" w14:paraId="01E98B8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r>
      <w:tr w:rsidRPr="00E42BE2" w:rsidR="00AE448E" w:rsidTr="00F814AB" w14:paraId="5CB0F0C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4D408B1"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255E1B0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0173-1#02-AAM632#001</w:t>
            </w:r>
          </w:p>
        </w:tc>
        <w:tc>
          <w:tcPr>
            <w:tcW w:w="1549" w:type="dxa"/>
          </w:tcPr>
          <w:p w:rsidRPr="00E42BE2" w:rsidR="000B0AB9" w:rsidP="002C0AA1" w:rsidRDefault="000B0AB9" w14:paraId="263FEC9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ApprovalAgencyTestingAgency</w:t>
            </w:r>
          </w:p>
        </w:tc>
        <w:tc>
          <w:tcPr>
            <w:tcW w:w="379" w:type="dxa"/>
          </w:tcPr>
          <w:p w:rsidRPr="00E42BE2" w:rsidR="000B0AB9" w:rsidP="002C0AA1" w:rsidRDefault="000B0AB9" w14:paraId="7D64C2F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1D982A3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241" w:type="dxa"/>
          </w:tcPr>
          <w:p w:rsidRPr="00E42BE2" w:rsidR="000B0AB9" w:rsidP="002C0AA1" w:rsidRDefault="000B0AB9" w14:paraId="71993C1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241" w:type="dxa"/>
          </w:tcPr>
          <w:p w:rsidRPr="00E42BE2" w:rsidR="000B0AB9" w:rsidP="002C0AA1" w:rsidRDefault="000B0AB9" w14:paraId="1EA3986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241" w:type="dxa"/>
          </w:tcPr>
          <w:p w:rsidRPr="00E42BE2" w:rsidR="000B0AB9" w:rsidP="002C0AA1" w:rsidRDefault="000B0AB9" w14:paraId="051A4AB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r>
      <w:tr w:rsidRPr="00E42BE2" w:rsidR="00AE448E" w:rsidTr="00F814AB" w14:paraId="105ED870"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B12A34C"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650F3E4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549" w:type="dxa"/>
          </w:tcPr>
          <w:p w:rsidRPr="00E42BE2" w:rsidR="000B0AB9" w:rsidP="002C0AA1" w:rsidRDefault="000B0AB9" w14:paraId="14D4EEF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9" w:type="dxa"/>
          </w:tcPr>
          <w:p w:rsidRPr="00E42BE2" w:rsidR="000B0AB9" w:rsidP="002C0AA1" w:rsidRDefault="000B0AB9" w14:paraId="47DFD33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70B6D73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 ia [ia Ga]</w:t>
            </w:r>
          </w:p>
        </w:tc>
        <w:tc>
          <w:tcPr>
            <w:tcW w:w="1241" w:type="dxa"/>
          </w:tcPr>
          <w:p w:rsidRPr="00E42BE2" w:rsidR="000B0AB9" w:rsidP="002C0AA1" w:rsidRDefault="000B0AB9" w14:paraId="316C65C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 ia Da]</w:t>
            </w:r>
          </w:p>
        </w:tc>
        <w:tc>
          <w:tcPr>
            <w:tcW w:w="1241" w:type="dxa"/>
          </w:tcPr>
          <w:p w:rsidRPr="00E42BE2" w:rsidR="000B0AB9" w:rsidP="002C0AA1" w:rsidRDefault="000B0AB9" w14:paraId="268A421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IS; AIS</w:t>
            </w:r>
          </w:p>
        </w:tc>
        <w:tc>
          <w:tcPr>
            <w:tcW w:w="1241" w:type="dxa"/>
          </w:tcPr>
          <w:p w:rsidRPr="00E42BE2" w:rsidR="000B0AB9" w:rsidP="002C0AA1" w:rsidRDefault="000B0AB9" w14:paraId="211727C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AEx ia [ia]</w:t>
            </w:r>
          </w:p>
        </w:tc>
      </w:tr>
      <w:tr w:rsidRPr="00E42BE2" w:rsidR="00AE448E" w:rsidTr="00F814AB" w14:paraId="7E4DD2B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1A208EC"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603CFD1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0112/2///61987#ABO102#001</w:t>
            </w:r>
          </w:p>
        </w:tc>
        <w:tc>
          <w:tcPr>
            <w:tcW w:w="1549" w:type="dxa"/>
          </w:tcPr>
          <w:p w:rsidRPr="00E42BE2" w:rsidR="000B0AB9" w:rsidP="002C0AA1" w:rsidRDefault="000B0AB9" w14:paraId="1EC6D79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InstructionsControlDrawing</w:t>
            </w:r>
          </w:p>
        </w:tc>
        <w:tc>
          <w:tcPr>
            <w:tcW w:w="379" w:type="dxa"/>
          </w:tcPr>
          <w:p w:rsidRPr="00E42BE2" w:rsidR="000B0AB9" w:rsidP="002C0AA1" w:rsidRDefault="000B0AB9" w14:paraId="4D48989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7512943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https://xxx.pdf</w:t>
            </w:r>
          </w:p>
        </w:tc>
        <w:tc>
          <w:tcPr>
            <w:tcW w:w="1241" w:type="dxa"/>
          </w:tcPr>
          <w:p w:rsidRPr="00E42BE2" w:rsidR="000B0AB9" w:rsidP="002C0AA1" w:rsidRDefault="000B0AB9" w14:paraId="64CC3CF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https://xxx.pdf</w:t>
            </w:r>
          </w:p>
        </w:tc>
        <w:tc>
          <w:tcPr>
            <w:tcW w:w="1241" w:type="dxa"/>
          </w:tcPr>
          <w:p w:rsidRPr="00E42BE2" w:rsidR="000B0AB9" w:rsidP="002C0AA1" w:rsidRDefault="000B0AB9" w14:paraId="0A4BEB3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https://xxx.pdf</w:t>
            </w:r>
          </w:p>
        </w:tc>
        <w:tc>
          <w:tcPr>
            <w:tcW w:w="1241" w:type="dxa"/>
          </w:tcPr>
          <w:p w:rsidRPr="00E42BE2" w:rsidR="000B0AB9" w:rsidP="002C0AA1" w:rsidRDefault="000B0AB9" w14:paraId="1D8B266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https://xxx.pdf</w:t>
            </w:r>
          </w:p>
        </w:tc>
      </w:tr>
      <w:tr w:rsidRPr="00E42BE2" w:rsidR="00AE448E" w:rsidTr="00F814AB" w14:paraId="39184D61"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A9A0D14"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52F47422" w14:textId="7D4D76F8">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SpecificConditionsForUse</w:t>
            </w:r>
          </w:p>
        </w:tc>
        <w:tc>
          <w:tcPr>
            <w:tcW w:w="1549" w:type="dxa"/>
          </w:tcPr>
          <w:p w:rsidRPr="00E42BE2" w:rsidR="000B0AB9" w:rsidP="002C0AA1" w:rsidRDefault="000B0AB9" w14:paraId="07181B3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SpecificConditionsForUse</w:t>
            </w:r>
          </w:p>
        </w:tc>
        <w:tc>
          <w:tcPr>
            <w:tcW w:w="379" w:type="dxa"/>
          </w:tcPr>
          <w:p w:rsidRPr="00E42BE2" w:rsidR="000B0AB9" w:rsidP="002C0AA1" w:rsidRDefault="000B0AB9" w14:paraId="42D8BEC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101CDD0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c>
          <w:tcPr>
            <w:tcW w:w="1241" w:type="dxa"/>
          </w:tcPr>
          <w:p w:rsidRPr="00E42BE2" w:rsidR="000B0AB9" w:rsidP="002C0AA1" w:rsidRDefault="000B0AB9" w14:paraId="3E57F02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c>
          <w:tcPr>
            <w:tcW w:w="1241" w:type="dxa"/>
          </w:tcPr>
          <w:p w:rsidRPr="00E42BE2" w:rsidR="000B0AB9" w:rsidP="002C0AA1" w:rsidRDefault="000B0AB9" w14:paraId="4EA4816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c>
          <w:tcPr>
            <w:tcW w:w="1241" w:type="dxa"/>
          </w:tcPr>
          <w:p w:rsidRPr="00E42BE2" w:rsidR="000B0AB9" w:rsidP="002C0AA1" w:rsidRDefault="000B0AB9" w14:paraId="1805FF1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r>
      <w:tr w:rsidRPr="00E42BE2" w:rsidR="00AE448E" w:rsidTr="00F814AB" w14:paraId="1BE251F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45D6045"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3D4335B2" w14:textId="0B26B5CE">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AmbientConditions</w:t>
            </w:r>
          </w:p>
        </w:tc>
        <w:tc>
          <w:tcPr>
            <w:tcW w:w="1549" w:type="dxa"/>
          </w:tcPr>
          <w:p w:rsidRPr="00E42BE2" w:rsidR="000B0AB9" w:rsidP="002C0AA1" w:rsidRDefault="000B0AB9" w14:paraId="566FC69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“AmbientConditions”</w:t>
            </w:r>
          </w:p>
        </w:tc>
        <w:tc>
          <w:tcPr>
            <w:tcW w:w="379" w:type="dxa"/>
          </w:tcPr>
          <w:p w:rsidRPr="00E42BE2" w:rsidR="000B0AB9" w:rsidP="002C0AA1" w:rsidRDefault="000B0AB9" w14:paraId="1922F31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6CD4777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2DF826B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23F0FD9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6F3D408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r>
      <w:tr w:rsidRPr="00E42BE2" w:rsidR="00AE448E" w:rsidTr="00F814AB" w14:paraId="4877F4E8"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4703EFC"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712D2E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0173-1#02-AAK297#004</w:t>
            </w:r>
          </w:p>
        </w:tc>
        <w:tc>
          <w:tcPr>
            <w:tcW w:w="1549" w:type="dxa"/>
          </w:tcPr>
          <w:p w:rsidRPr="00E42BE2" w:rsidR="000B0AB9" w:rsidP="002C0AA1" w:rsidRDefault="000B0AB9" w14:paraId="6D6B2A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DeviceCategory</w:t>
            </w:r>
          </w:p>
        </w:tc>
        <w:tc>
          <w:tcPr>
            <w:tcW w:w="379" w:type="dxa"/>
          </w:tcPr>
          <w:p w:rsidRPr="00E42BE2" w:rsidR="000B0AB9" w:rsidP="002C0AA1" w:rsidRDefault="000B0AB9" w14:paraId="4357B5F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16EC138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2(1)G</w:t>
            </w:r>
          </w:p>
        </w:tc>
        <w:tc>
          <w:tcPr>
            <w:tcW w:w="1241" w:type="dxa"/>
          </w:tcPr>
          <w:p w:rsidRPr="00E42BE2" w:rsidR="000B0AB9" w:rsidP="002C0AA1" w:rsidRDefault="000B0AB9" w14:paraId="79B508B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(1)D</w:t>
            </w:r>
          </w:p>
        </w:tc>
        <w:tc>
          <w:tcPr>
            <w:tcW w:w="1241" w:type="dxa"/>
          </w:tcPr>
          <w:p w:rsidRPr="00E42BE2" w:rsidR="000B0AB9" w:rsidP="002C0AA1" w:rsidRDefault="000B0AB9" w14:paraId="311D227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5BEEC3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Pr="00E42BE2" w:rsidR="00AE448E" w:rsidTr="00F814AB" w14:paraId="546D47D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CFB51B5"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107A560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549" w:type="dxa"/>
          </w:tcPr>
          <w:p w:rsidRPr="00E42BE2" w:rsidR="000B0AB9" w:rsidP="002C0AA1" w:rsidRDefault="000B0AB9" w14:paraId="4043637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9" w:type="dxa"/>
          </w:tcPr>
          <w:p w:rsidRPr="00E42BE2" w:rsidR="000B0AB9" w:rsidP="002C0AA1" w:rsidRDefault="000B0AB9" w14:paraId="744BE86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1F1EBFC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Gb</w:t>
            </w:r>
          </w:p>
        </w:tc>
        <w:tc>
          <w:tcPr>
            <w:tcW w:w="1241" w:type="dxa"/>
          </w:tcPr>
          <w:p w:rsidRPr="00E42BE2" w:rsidR="000B0AB9" w:rsidP="002C0AA1" w:rsidRDefault="000B0AB9" w14:paraId="79AF4C5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550FAD4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557714F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AE448E" w:rsidTr="00F814AB" w14:paraId="14B34AD0"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F68D3D8"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73940B23" w14:textId="51B214D4">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RegionalSpecificMarking</w:t>
            </w:r>
          </w:p>
        </w:tc>
        <w:tc>
          <w:tcPr>
            <w:tcW w:w="1549" w:type="dxa"/>
          </w:tcPr>
          <w:p w:rsidRPr="00E42BE2" w:rsidR="000B0AB9" w:rsidP="002C0AA1" w:rsidRDefault="000B0AB9" w14:paraId="117C3FB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RegionalSpecificMarking</w:t>
            </w:r>
          </w:p>
        </w:tc>
        <w:tc>
          <w:tcPr>
            <w:tcW w:w="379" w:type="dxa"/>
          </w:tcPr>
          <w:p w:rsidRPr="00E42BE2" w:rsidR="000B0AB9" w:rsidP="002C0AA1" w:rsidRDefault="000B0AB9" w14:paraId="66A52F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6A0976A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0818F7F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0ECE99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Class I, Division 1</w:t>
            </w:r>
          </w:p>
        </w:tc>
        <w:tc>
          <w:tcPr>
            <w:tcW w:w="1241" w:type="dxa"/>
          </w:tcPr>
          <w:p w:rsidRPr="00E42BE2" w:rsidR="000B0AB9" w:rsidP="002C0AA1" w:rsidRDefault="000B0AB9" w14:paraId="5BCAF8A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Class I, Zone 1</w:t>
            </w:r>
          </w:p>
        </w:tc>
      </w:tr>
      <w:tr w:rsidRPr="00E42BE2" w:rsidR="00AE448E" w:rsidTr="00F814AB" w14:paraId="632F22A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D49BCFE"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50E4354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0173-1#02-AAQ325#003</w:t>
            </w:r>
          </w:p>
        </w:tc>
        <w:tc>
          <w:tcPr>
            <w:tcW w:w="1549" w:type="dxa"/>
          </w:tcPr>
          <w:p w:rsidRPr="00E42BE2" w:rsidR="000B0AB9" w:rsidP="002C0AA1" w:rsidRDefault="000B0AB9" w14:paraId="5DDD29A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TypeOfProtection</w:t>
            </w:r>
          </w:p>
        </w:tc>
        <w:tc>
          <w:tcPr>
            <w:tcW w:w="379" w:type="dxa"/>
          </w:tcPr>
          <w:p w:rsidRPr="00E42BE2" w:rsidR="000B0AB9" w:rsidP="002C0AA1" w:rsidRDefault="000B0AB9" w14:paraId="0892E5D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06887FF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3DA0E65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60B079E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IS</w:t>
            </w:r>
          </w:p>
        </w:tc>
        <w:tc>
          <w:tcPr>
            <w:tcW w:w="1241" w:type="dxa"/>
          </w:tcPr>
          <w:p w:rsidRPr="00E42BE2" w:rsidR="000B0AB9" w:rsidP="002C0AA1" w:rsidRDefault="000B0AB9" w14:paraId="6D409F6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ia</w:t>
            </w:r>
          </w:p>
        </w:tc>
      </w:tr>
      <w:tr w:rsidRPr="00E42BE2" w:rsidR="00AE448E" w:rsidTr="00F814AB" w14:paraId="5D9AABD3"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25064F7"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013E0F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549" w:type="dxa"/>
          </w:tcPr>
          <w:p w:rsidRPr="00E42BE2" w:rsidR="000B0AB9" w:rsidP="002C0AA1" w:rsidRDefault="000B0AB9" w14:paraId="44E49A8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9" w:type="dxa"/>
          </w:tcPr>
          <w:p w:rsidRPr="00E42BE2" w:rsidR="000B0AB9" w:rsidP="002C0AA1" w:rsidRDefault="000B0AB9" w14:paraId="110A0E4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9D1C2A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41" w:type="dxa"/>
          </w:tcPr>
          <w:p w:rsidRPr="00E42BE2" w:rsidR="000B0AB9" w:rsidP="002C0AA1" w:rsidRDefault="000B0AB9" w14:paraId="0F25883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41" w:type="dxa"/>
          </w:tcPr>
          <w:p w:rsidRPr="00E42BE2" w:rsidR="000B0AB9" w:rsidP="002C0AA1" w:rsidRDefault="000B0AB9" w14:paraId="2DE770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A,B,C,D</w:t>
            </w:r>
          </w:p>
        </w:tc>
        <w:tc>
          <w:tcPr>
            <w:tcW w:w="1241" w:type="dxa"/>
          </w:tcPr>
          <w:p w:rsidRPr="00E42BE2" w:rsidR="000B0AB9" w:rsidP="002C0AA1" w:rsidRDefault="000B0AB9" w14:paraId="22C0E84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r>
      <w:tr w:rsidRPr="00E42BE2" w:rsidR="00AE448E" w:rsidTr="00F814AB" w14:paraId="59D4FCC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1BEAFEC"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5B6FA44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0173-1#02-AAZ952#001</w:t>
            </w:r>
          </w:p>
        </w:tc>
        <w:tc>
          <w:tcPr>
            <w:tcW w:w="1549" w:type="dxa"/>
          </w:tcPr>
          <w:p w:rsidRPr="00E42BE2" w:rsidR="000B0AB9" w:rsidP="002C0AA1" w:rsidRDefault="000B0AB9" w14:paraId="64FE5D2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MinimumAmbientTemperature</w:t>
            </w:r>
          </w:p>
        </w:tc>
        <w:tc>
          <w:tcPr>
            <w:tcW w:w="379" w:type="dxa"/>
          </w:tcPr>
          <w:p w:rsidRPr="00E42BE2" w:rsidR="000B0AB9" w:rsidP="002C0AA1" w:rsidRDefault="000B0AB9" w14:paraId="0D48C32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ºC</w:t>
            </w:r>
          </w:p>
        </w:tc>
        <w:tc>
          <w:tcPr>
            <w:tcW w:w="1241" w:type="dxa"/>
          </w:tcPr>
          <w:p w:rsidRPr="00E42BE2" w:rsidR="000B0AB9" w:rsidP="002C0AA1" w:rsidRDefault="000B0AB9" w14:paraId="3B73F0D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41" w:type="dxa"/>
          </w:tcPr>
          <w:p w:rsidRPr="00E42BE2" w:rsidR="000B0AB9" w:rsidP="002C0AA1" w:rsidRDefault="000B0AB9" w14:paraId="69EBF0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41" w:type="dxa"/>
          </w:tcPr>
          <w:p w:rsidRPr="00E42BE2" w:rsidR="000B0AB9" w:rsidP="002C0AA1" w:rsidRDefault="000B0AB9" w14:paraId="1B68E5E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41" w:type="dxa"/>
          </w:tcPr>
          <w:p w:rsidRPr="00E42BE2" w:rsidR="000B0AB9" w:rsidP="002C0AA1" w:rsidRDefault="000B0AB9" w14:paraId="2248B1A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r>
      <w:tr w:rsidRPr="00E42BE2" w:rsidR="00AE448E" w:rsidTr="00F814AB" w14:paraId="0F7B8DF4"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AF1802F"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7DCF5F8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0173-1#02-BAA039#010</w:t>
            </w:r>
          </w:p>
        </w:tc>
        <w:tc>
          <w:tcPr>
            <w:tcW w:w="1549" w:type="dxa"/>
          </w:tcPr>
          <w:p w:rsidRPr="00E42BE2" w:rsidR="000B0AB9" w:rsidP="002C0AA1" w:rsidRDefault="000B0AB9" w14:paraId="17903FF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MaxAmbientTemperature</w:t>
            </w:r>
          </w:p>
        </w:tc>
        <w:tc>
          <w:tcPr>
            <w:tcW w:w="379" w:type="dxa"/>
          </w:tcPr>
          <w:p w:rsidRPr="00E42BE2" w:rsidR="000B0AB9" w:rsidP="002C0AA1" w:rsidRDefault="000B0AB9" w14:paraId="13F3C2A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ºC</w:t>
            </w:r>
          </w:p>
        </w:tc>
        <w:tc>
          <w:tcPr>
            <w:tcW w:w="1241" w:type="dxa"/>
          </w:tcPr>
          <w:p w:rsidRPr="00E42BE2" w:rsidR="000B0AB9" w:rsidP="002C0AA1" w:rsidRDefault="000B0AB9" w14:paraId="097E355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c>
          <w:tcPr>
            <w:tcW w:w="1241" w:type="dxa"/>
          </w:tcPr>
          <w:p w:rsidRPr="00E42BE2" w:rsidR="000B0AB9" w:rsidP="002C0AA1" w:rsidRDefault="000B0AB9" w14:paraId="49D018F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c>
          <w:tcPr>
            <w:tcW w:w="1241" w:type="dxa"/>
          </w:tcPr>
          <w:p w:rsidRPr="00E42BE2" w:rsidR="000B0AB9" w:rsidP="002C0AA1" w:rsidRDefault="000B0AB9" w14:paraId="4F5A08C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c>
          <w:tcPr>
            <w:tcW w:w="1241" w:type="dxa"/>
          </w:tcPr>
          <w:p w:rsidRPr="00E42BE2" w:rsidR="000B0AB9" w:rsidP="002C0AA1" w:rsidRDefault="000B0AB9" w14:paraId="4C0FA6B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r>
      <w:tr w:rsidRPr="00E42BE2" w:rsidR="00AE448E" w:rsidTr="00F814AB" w14:paraId="14918C4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2018A75" w14:textId="77777777">
            <w:pPr>
              <w:rPr>
                <w:sz w:val="18"/>
                <w:szCs w:val="18"/>
                <w:lang w:val="en-US"/>
              </w:rPr>
            </w:pPr>
            <w:r w:rsidRPr="00E42BE2">
              <w:rPr>
                <w:sz w:val="18"/>
                <w:szCs w:val="18"/>
                <w:lang w:val="en-US"/>
              </w:rPr>
              <w:t>SMC “AmbientConditions”</w:t>
            </w:r>
          </w:p>
        </w:tc>
        <w:tc>
          <w:tcPr>
            <w:tcW w:w="1327" w:type="dxa"/>
          </w:tcPr>
          <w:p w:rsidRPr="00E42BE2" w:rsidR="000B0AB9" w:rsidP="002C0AA1" w:rsidRDefault="000B0AB9" w14:paraId="6029628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0173-1#02-AAO371#004</w:t>
            </w:r>
          </w:p>
        </w:tc>
        <w:tc>
          <w:tcPr>
            <w:tcW w:w="1549" w:type="dxa"/>
          </w:tcPr>
          <w:p w:rsidRPr="00E42BE2" w:rsidR="000B0AB9" w:rsidP="002C0AA1" w:rsidRDefault="000B0AB9" w14:paraId="2EB68FF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TemperatureClass</w:t>
            </w:r>
          </w:p>
        </w:tc>
        <w:tc>
          <w:tcPr>
            <w:tcW w:w="379" w:type="dxa"/>
          </w:tcPr>
          <w:p w:rsidRPr="00E42BE2" w:rsidR="000B0AB9" w:rsidP="002C0AA1" w:rsidRDefault="000B0AB9" w14:paraId="2CBDE14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0B7845E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T4</w:t>
            </w:r>
          </w:p>
        </w:tc>
        <w:tc>
          <w:tcPr>
            <w:tcW w:w="1241" w:type="dxa"/>
          </w:tcPr>
          <w:p w:rsidRPr="00E42BE2" w:rsidR="000B0AB9" w:rsidP="002C0AA1" w:rsidRDefault="000B0AB9" w14:paraId="201D572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20A43BA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T4</w:t>
            </w:r>
          </w:p>
        </w:tc>
        <w:tc>
          <w:tcPr>
            <w:tcW w:w="1241" w:type="dxa"/>
          </w:tcPr>
          <w:p w:rsidRPr="00E42BE2" w:rsidR="000B0AB9" w:rsidP="002C0AA1" w:rsidRDefault="000B0AB9" w14:paraId="5791EF2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T4</w:t>
            </w:r>
          </w:p>
        </w:tc>
      </w:tr>
      <w:tr w:rsidRPr="00E42BE2" w:rsidR="00AE448E" w:rsidTr="00F814AB" w14:paraId="2953353F"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EC068F3"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2686F93C" w14:textId="24C88D96">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549" w:type="dxa"/>
          </w:tcPr>
          <w:p w:rsidRPr="00E42BE2" w:rsidR="000B0AB9" w:rsidP="002C0AA1" w:rsidRDefault="000B0AB9" w14:paraId="23144D2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9" w:type="dxa"/>
          </w:tcPr>
          <w:p w:rsidRPr="00E42BE2" w:rsidR="000B0AB9" w:rsidP="002C0AA1" w:rsidRDefault="000B0AB9" w14:paraId="5CE0F9F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3DE2F51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41" w:type="dxa"/>
          </w:tcPr>
          <w:p w:rsidRPr="00E42BE2" w:rsidR="000B0AB9" w:rsidP="002C0AA1" w:rsidRDefault="000B0AB9" w14:paraId="46E1443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41" w:type="dxa"/>
          </w:tcPr>
          <w:p w:rsidRPr="00E42BE2" w:rsidR="000B0AB9" w:rsidP="002C0AA1" w:rsidRDefault="000B0AB9" w14:paraId="4B02585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41" w:type="dxa"/>
          </w:tcPr>
          <w:p w:rsidRPr="00E42BE2" w:rsidR="000B0AB9" w:rsidP="002C0AA1" w:rsidRDefault="000B0AB9" w14:paraId="3404704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r>
      <w:tr w:rsidRPr="00E42BE2" w:rsidR="00AE448E" w:rsidTr="00F814AB" w14:paraId="37B7811A"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82E7E3C"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2AADC78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549" w:type="dxa"/>
          </w:tcPr>
          <w:p w:rsidRPr="00E42BE2" w:rsidR="000B0AB9" w:rsidP="002C0AA1" w:rsidRDefault="000B0AB9" w14:paraId="67CC1FB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9" w:type="dxa"/>
          </w:tcPr>
          <w:p w:rsidRPr="00E42BE2" w:rsidR="000B0AB9" w:rsidP="002C0AA1" w:rsidRDefault="000B0AB9" w14:paraId="1CEAA17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5723D5" w:rsidR="000B0AB9" w:rsidP="002C0AA1" w:rsidRDefault="000B0AB9" w14:paraId="70419C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1+ / 2-</w:t>
            </w:r>
          </w:p>
        </w:tc>
        <w:tc>
          <w:tcPr>
            <w:tcW w:w="1241" w:type="dxa"/>
          </w:tcPr>
          <w:p w:rsidRPr="00E42BE2" w:rsidR="000B0AB9" w:rsidP="002C0AA1" w:rsidRDefault="000B0AB9" w14:paraId="202D7D7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1+ / 2-</w:t>
            </w:r>
          </w:p>
        </w:tc>
        <w:tc>
          <w:tcPr>
            <w:tcW w:w="1241" w:type="dxa"/>
          </w:tcPr>
          <w:p w:rsidRPr="00E42BE2" w:rsidR="000B0AB9" w:rsidP="002C0AA1" w:rsidRDefault="000B0AB9" w14:paraId="0C32605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1+ / 2-</w:t>
            </w:r>
          </w:p>
        </w:tc>
        <w:tc>
          <w:tcPr>
            <w:tcW w:w="1241" w:type="dxa"/>
          </w:tcPr>
          <w:p w:rsidRPr="00E42BE2" w:rsidR="000B0AB9" w:rsidP="002C0AA1" w:rsidRDefault="000B0AB9" w14:paraId="03A6F95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1+ / 2-</w:t>
            </w:r>
          </w:p>
        </w:tc>
      </w:tr>
      <w:tr w:rsidRPr="00E42BE2" w:rsidR="00AE448E" w:rsidTr="00F814AB" w14:paraId="4A75A603"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5E092C5"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636B5E9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549" w:type="dxa"/>
          </w:tcPr>
          <w:p w:rsidRPr="00E42BE2" w:rsidR="000B0AB9" w:rsidP="002C0AA1" w:rsidRDefault="000B0AB9" w14:paraId="29199F1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9" w:type="dxa"/>
          </w:tcPr>
          <w:p w:rsidRPr="00E42BE2" w:rsidR="000B0AB9" w:rsidP="002C0AA1" w:rsidRDefault="000B0AB9" w14:paraId="56F8874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176A6D7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68F50F7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1C5F47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IS</w:t>
            </w:r>
          </w:p>
        </w:tc>
        <w:tc>
          <w:tcPr>
            <w:tcW w:w="1241" w:type="dxa"/>
          </w:tcPr>
          <w:p w:rsidRPr="00E42BE2" w:rsidR="000B0AB9" w:rsidP="002C0AA1" w:rsidRDefault="000B0AB9" w14:paraId="0E50BD2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r>
      <w:tr w:rsidRPr="00E42BE2" w:rsidR="00AE448E" w:rsidTr="00F814AB" w14:paraId="670D304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E6E8BF2"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11FB880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549" w:type="dxa"/>
          </w:tcPr>
          <w:p w:rsidRPr="00E42BE2" w:rsidR="000B0AB9" w:rsidP="002C0AA1" w:rsidRDefault="000B0AB9" w14:paraId="799D2D9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9" w:type="dxa"/>
          </w:tcPr>
          <w:p w:rsidRPr="00E42BE2" w:rsidR="000B0AB9" w:rsidP="002C0AA1" w:rsidRDefault="000B0AB9" w14:paraId="1DEB89B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700E4B3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41" w:type="dxa"/>
          </w:tcPr>
          <w:p w:rsidRPr="00E42BE2" w:rsidR="000B0AB9" w:rsidP="002C0AA1" w:rsidRDefault="000B0AB9" w14:paraId="6F67E60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c>
          <w:tcPr>
            <w:tcW w:w="1241" w:type="dxa"/>
          </w:tcPr>
          <w:p w:rsidRPr="00E42BE2" w:rsidR="000B0AB9" w:rsidP="002C0AA1" w:rsidRDefault="000B0AB9" w14:paraId="7FF16AB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Class I, Division 1</w:t>
            </w:r>
          </w:p>
        </w:tc>
        <w:tc>
          <w:tcPr>
            <w:tcW w:w="1241" w:type="dxa"/>
          </w:tcPr>
          <w:p w:rsidRPr="00E42BE2" w:rsidR="000B0AB9" w:rsidP="002C0AA1" w:rsidRDefault="000B0AB9" w14:paraId="6B98FC1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Class I, Zone 1</w:t>
            </w:r>
          </w:p>
        </w:tc>
      </w:tr>
      <w:tr w:rsidRPr="00E42BE2" w:rsidR="00AE448E" w:rsidTr="00F814AB" w14:paraId="39D19BAA"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001760D"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531A7FE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549" w:type="dxa"/>
          </w:tcPr>
          <w:p w:rsidRPr="00E42BE2" w:rsidR="000B0AB9" w:rsidP="002C0AA1" w:rsidRDefault="000B0AB9" w14:paraId="3AAA919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9" w:type="dxa"/>
          </w:tcPr>
          <w:p w:rsidRPr="00E42BE2" w:rsidR="000B0AB9" w:rsidP="002C0AA1" w:rsidRDefault="000B0AB9" w14:paraId="3C9F7A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D18951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41" w:type="dxa"/>
          </w:tcPr>
          <w:p w:rsidRPr="00E42BE2" w:rsidR="000B0AB9" w:rsidP="002C0AA1" w:rsidRDefault="000B0AB9" w14:paraId="431D531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41" w:type="dxa"/>
          </w:tcPr>
          <w:p w:rsidRPr="00E42BE2" w:rsidR="000B0AB9" w:rsidP="002C0AA1" w:rsidRDefault="000B0AB9" w14:paraId="5708DC1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A,B</w:t>
            </w:r>
          </w:p>
        </w:tc>
        <w:tc>
          <w:tcPr>
            <w:tcW w:w="1241" w:type="dxa"/>
          </w:tcPr>
          <w:p w:rsidRPr="00E42BE2" w:rsidR="000B0AB9" w:rsidP="002C0AA1" w:rsidRDefault="000B0AB9" w14:paraId="09EF3BB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r>
      <w:tr w:rsidRPr="00E42BE2" w:rsidR="00AE448E" w:rsidTr="00F814AB" w14:paraId="564738E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94DA299"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72639940" w14:textId="5428AA69">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549" w:type="dxa"/>
          </w:tcPr>
          <w:p w:rsidRPr="00E42BE2" w:rsidR="000B0AB9" w:rsidP="002C0AA1" w:rsidRDefault="000B0AB9" w14:paraId="71FB2C0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379" w:type="dxa"/>
          </w:tcPr>
          <w:p w:rsidRPr="00E42BE2" w:rsidR="000B0AB9" w:rsidP="002C0AA1" w:rsidRDefault="000B0AB9" w14:paraId="4BD3F0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1CC47C8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38EB226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2F93F34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59E8E28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AE448E" w:rsidTr="00F814AB" w14:paraId="56F970BB"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55F9473"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3ECEA3A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0173-1#02-AAQ380#006</w:t>
            </w:r>
          </w:p>
        </w:tc>
        <w:tc>
          <w:tcPr>
            <w:tcW w:w="1549" w:type="dxa"/>
          </w:tcPr>
          <w:p w:rsidRPr="00E42BE2" w:rsidR="000B0AB9" w:rsidP="002C0AA1" w:rsidRDefault="000B0AB9" w14:paraId="1869B13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9" w:type="dxa"/>
          </w:tcPr>
          <w:p w:rsidRPr="00E42BE2" w:rsidR="000B0AB9" w:rsidP="002C0AA1" w:rsidRDefault="000B0AB9" w14:paraId="29BF3EA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28D359B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4F24D103"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527347A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*non-existing*</w:t>
            </w:r>
          </w:p>
        </w:tc>
        <w:tc>
          <w:tcPr>
            <w:tcW w:w="1241" w:type="dxa"/>
          </w:tcPr>
          <w:p w:rsidRPr="00E42BE2" w:rsidR="000B0AB9" w:rsidP="002C0AA1" w:rsidRDefault="000B0AB9" w14:paraId="2B903978"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*non-existing*</w:t>
            </w:r>
          </w:p>
        </w:tc>
      </w:tr>
      <w:tr w:rsidRPr="00E42BE2" w:rsidR="00AE448E" w:rsidTr="00F814AB" w14:paraId="41AEDDC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A66A25B"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0E6F508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0173-1#02-AAM640#004</w:t>
            </w:r>
          </w:p>
        </w:tc>
        <w:tc>
          <w:tcPr>
            <w:tcW w:w="1549" w:type="dxa"/>
          </w:tcPr>
          <w:p w:rsidRPr="00E42BE2" w:rsidR="000B0AB9" w:rsidP="002C0AA1" w:rsidRDefault="000B0AB9" w14:paraId="5F71323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MaxInternalCapacitance</w:t>
            </w:r>
          </w:p>
        </w:tc>
        <w:tc>
          <w:tcPr>
            <w:tcW w:w="379" w:type="dxa"/>
          </w:tcPr>
          <w:p w:rsidRPr="00E42BE2" w:rsidR="000B0AB9" w:rsidP="002C0AA1" w:rsidRDefault="000B0AB9" w14:paraId="14A06CC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µF</w:t>
            </w:r>
          </w:p>
        </w:tc>
        <w:tc>
          <w:tcPr>
            <w:tcW w:w="1241" w:type="dxa"/>
          </w:tcPr>
          <w:p w:rsidRPr="00E42BE2" w:rsidR="000B0AB9" w:rsidP="002C0AA1" w:rsidRDefault="000B0AB9" w14:paraId="6978FCD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6189481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6AA018E2" w14:textId="77777777">
            <w:pPr>
              <w:cnfStyle w:val="000000100000" w:firstRow="0" w:lastRow="0" w:firstColumn="0" w:lastColumn="0" w:oddVBand="0" w:evenVBand="0" w:oddHBand="1" w:evenHBand="0" w:firstRowFirstColumn="0" w:firstRowLastColumn="0" w:lastRowFirstColumn="0" w:lastRowLastColumn="0"/>
              <w:rPr>
                <w:sz w:val="18"/>
                <w:szCs w:val="18"/>
              </w:rPr>
            </w:pPr>
          </w:p>
        </w:tc>
        <w:tc>
          <w:tcPr>
            <w:tcW w:w="1241" w:type="dxa"/>
          </w:tcPr>
          <w:p w:rsidRPr="00E42BE2" w:rsidR="000B0AB9" w:rsidP="002C0AA1" w:rsidRDefault="000B0AB9" w14:paraId="1AE79795" w14:textId="77777777">
            <w:pPr>
              <w:cnfStyle w:val="000000100000" w:firstRow="0" w:lastRow="0" w:firstColumn="0" w:lastColumn="0" w:oddVBand="0" w:evenVBand="0" w:oddHBand="1" w:evenHBand="0" w:firstRowFirstColumn="0" w:firstRowLastColumn="0" w:lastRowFirstColumn="0" w:lastRowLastColumn="0"/>
              <w:rPr>
                <w:sz w:val="18"/>
                <w:szCs w:val="18"/>
              </w:rPr>
            </w:pPr>
          </w:p>
        </w:tc>
      </w:tr>
      <w:tr w:rsidRPr="00E42BE2" w:rsidR="00AE448E" w:rsidTr="00F814AB" w14:paraId="4F19A416"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6C802E41"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0C7B6E9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0173-1#02-AAM639#003</w:t>
            </w:r>
          </w:p>
        </w:tc>
        <w:tc>
          <w:tcPr>
            <w:tcW w:w="1549" w:type="dxa"/>
          </w:tcPr>
          <w:p w:rsidRPr="00E42BE2" w:rsidR="000B0AB9" w:rsidP="002C0AA1" w:rsidRDefault="000B0AB9" w14:paraId="764DB3B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MaxInternalInductance</w:t>
            </w:r>
          </w:p>
        </w:tc>
        <w:tc>
          <w:tcPr>
            <w:tcW w:w="379" w:type="dxa"/>
          </w:tcPr>
          <w:p w:rsidRPr="00E42BE2" w:rsidR="000B0AB9" w:rsidP="002C0AA1" w:rsidRDefault="000B0AB9" w14:paraId="1DF4B48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mH</w:t>
            </w:r>
          </w:p>
        </w:tc>
        <w:tc>
          <w:tcPr>
            <w:tcW w:w="1241" w:type="dxa"/>
          </w:tcPr>
          <w:p w:rsidRPr="00E42BE2" w:rsidR="000B0AB9" w:rsidP="002C0AA1" w:rsidRDefault="000B0AB9" w14:paraId="4FBD426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2AA85FB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186C356A"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41" w:type="dxa"/>
          </w:tcPr>
          <w:p w:rsidRPr="00E42BE2" w:rsidR="000B0AB9" w:rsidP="002C0AA1" w:rsidRDefault="000B0AB9" w14:paraId="0A49DFC1" w14:textId="77777777">
            <w:pPr>
              <w:cnfStyle w:val="000000000000" w:firstRow="0" w:lastRow="0" w:firstColumn="0" w:lastColumn="0" w:oddVBand="0" w:evenVBand="0" w:oddHBand="0" w:evenHBand="0" w:firstRowFirstColumn="0" w:firstRowLastColumn="0" w:lastRowFirstColumn="0" w:lastRowLastColumn="0"/>
              <w:rPr>
                <w:sz w:val="18"/>
                <w:szCs w:val="18"/>
              </w:rPr>
            </w:pPr>
          </w:p>
        </w:tc>
      </w:tr>
      <w:tr w:rsidRPr="00E42BE2" w:rsidR="00AE448E" w:rsidTr="00F814AB" w14:paraId="4E5BC3C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5B8C9F1" w14:textId="77777777">
            <w:pPr>
              <w:rPr>
                <w:sz w:val="18"/>
                <w:szCs w:val="18"/>
                <w:lang w:val="en-US"/>
              </w:rPr>
            </w:pPr>
            <w:r w:rsidRPr="00E42BE2">
              <w:rPr>
                <w:sz w:val="18"/>
                <w:szCs w:val="18"/>
                <w:lang w:val="en-US"/>
              </w:rPr>
              <w:t>SMC “ExternalElectricalCircuit_01”</w:t>
            </w:r>
          </w:p>
        </w:tc>
        <w:tc>
          <w:tcPr>
            <w:tcW w:w="1327" w:type="dxa"/>
          </w:tcPr>
          <w:p w:rsidRPr="00E42BE2" w:rsidR="000B0AB9" w:rsidP="002C0AA1" w:rsidRDefault="000B0AB9" w14:paraId="3D27F63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0173-1#02-AAQ381#006</w:t>
            </w:r>
          </w:p>
        </w:tc>
        <w:tc>
          <w:tcPr>
            <w:tcW w:w="1549" w:type="dxa"/>
          </w:tcPr>
          <w:p w:rsidRPr="00E42BE2" w:rsidR="000B0AB9" w:rsidP="002C0AA1" w:rsidRDefault="000B0AB9" w14:paraId="411EA49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ActiveBehaviour”</w:t>
            </w:r>
          </w:p>
        </w:tc>
        <w:tc>
          <w:tcPr>
            <w:tcW w:w="379" w:type="dxa"/>
          </w:tcPr>
          <w:p w:rsidRPr="00E42BE2" w:rsidR="000B0AB9" w:rsidP="002C0AA1" w:rsidRDefault="000B0AB9" w14:paraId="4F9DA05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6D1D98E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23809C1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17F09F5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051D413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r>
      <w:tr w:rsidRPr="00E42BE2" w:rsidR="00AE448E" w:rsidTr="00F814AB" w14:paraId="540F932E"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1739419" w14:textId="77777777">
            <w:pPr>
              <w:rPr>
                <w:sz w:val="18"/>
                <w:szCs w:val="18"/>
                <w:lang w:val="en-US"/>
              </w:rPr>
            </w:pPr>
            <w:r w:rsidRPr="00E42BE2">
              <w:rPr>
                <w:sz w:val="18"/>
                <w:szCs w:val="18"/>
                <w:lang w:val="en-US"/>
              </w:rPr>
              <w:t>SMC “SafetyRelated</w:t>
            </w:r>
          </w:p>
          <w:p w:rsidRPr="00E42BE2" w:rsidR="000B0AB9" w:rsidP="002C0AA1" w:rsidRDefault="000B0AB9" w14:paraId="3A0549E4" w14:textId="77777777">
            <w:pPr>
              <w:rPr>
                <w:sz w:val="18"/>
                <w:szCs w:val="18"/>
                <w:lang w:val="en-US"/>
              </w:rPr>
            </w:pPr>
            <w:r w:rsidRPr="00E42BE2">
              <w:rPr>
                <w:sz w:val="18"/>
                <w:szCs w:val="18"/>
                <w:lang w:val="en-US"/>
              </w:rPr>
              <w:t>PropertiesFor</w:t>
            </w:r>
          </w:p>
          <w:p w:rsidRPr="00E42BE2" w:rsidR="000B0AB9" w:rsidP="002C0AA1" w:rsidRDefault="000B0AB9" w14:paraId="77F07C40"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5FDBADF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0173-1#02-AAQ371#003</w:t>
            </w:r>
          </w:p>
        </w:tc>
        <w:tc>
          <w:tcPr>
            <w:tcW w:w="1549" w:type="dxa"/>
          </w:tcPr>
          <w:p w:rsidRPr="00E42BE2" w:rsidR="000B0AB9" w:rsidP="002C0AA1" w:rsidRDefault="000B0AB9" w14:paraId="09ACD8C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MaxOutputPower</w:t>
            </w:r>
          </w:p>
        </w:tc>
        <w:tc>
          <w:tcPr>
            <w:tcW w:w="379" w:type="dxa"/>
          </w:tcPr>
          <w:p w:rsidRPr="00E42BE2" w:rsidR="000B0AB9" w:rsidP="002C0AA1" w:rsidRDefault="000B0AB9" w14:paraId="47054F8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mW</w:t>
            </w:r>
          </w:p>
        </w:tc>
        <w:tc>
          <w:tcPr>
            <w:tcW w:w="1241" w:type="dxa"/>
          </w:tcPr>
          <w:p w:rsidRPr="00E42BE2" w:rsidR="000B0AB9" w:rsidP="002C0AA1" w:rsidRDefault="000B0AB9" w14:paraId="31C8532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488</w:t>
            </w:r>
          </w:p>
        </w:tc>
        <w:tc>
          <w:tcPr>
            <w:tcW w:w="1241" w:type="dxa"/>
          </w:tcPr>
          <w:p w:rsidRPr="00E42BE2" w:rsidR="000B0AB9" w:rsidP="002C0AA1" w:rsidRDefault="000B0AB9" w14:paraId="6D2A844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488</w:t>
            </w:r>
          </w:p>
        </w:tc>
        <w:tc>
          <w:tcPr>
            <w:tcW w:w="1241" w:type="dxa"/>
          </w:tcPr>
          <w:p w:rsidRPr="00E42BE2" w:rsidR="000B0AB9" w:rsidP="002C0AA1" w:rsidRDefault="000B0AB9" w14:paraId="1320E5A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488</w:t>
            </w:r>
          </w:p>
        </w:tc>
        <w:tc>
          <w:tcPr>
            <w:tcW w:w="1241" w:type="dxa"/>
          </w:tcPr>
          <w:p w:rsidRPr="00E42BE2" w:rsidR="000B0AB9" w:rsidP="002C0AA1" w:rsidRDefault="000B0AB9" w14:paraId="7017972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488</w:t>
            </w:r>
          </w:p>
        </w:tc>
      </w:tr>
      <w:tr w:rsidRPr="00E42BE2" w:rsidR="00AE448E" w:rsidTr="00F814AB" w14:paraId="739461AA"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48E3309" w14:textId="77777777">
            <w:pPr>
              <w:rPr>
                <w:sz w:val="18"/>
                <w:szCs w:val="18"/>
                <w:lang w:val="en-US"/>
              </w:rPr>
            </w:pPr>
            <w:r w:rsidRPr="00E42BE2">
              <w:rPr>
                <w:sz w:val="18"/>
                <w:szCs w:val="18"/>
                <w:lang w:val="en-US"/>
              </w:rPr>
              <w:t>SMC “SafetyRelated</w:t>
            </w:r>
          </w:p>
          <w:p w:rsidRPr="00E42BE2" w:rsidR="000B0AB9" w:rsidP="002C0AA1" w:rsidRDefault="000B0AB9" w14:paraId="0E48CC9F" w14:textId="77777777">
            <w:pPr>
              <w:rPr>
                <w:sz w:val="18"/>
                <w:szCs w:val="18"/>
                <w:lang w:val="en-US"/>
              </w:rPr>
            </w:pPr>
            <w:r w:rsidRPr="00E42BE2">
              <w:rPr>
                <w:sz w:val="18"/>
                <w:szCs w:val="18"/>
                <w:lang w:val="en-US"/>
              </w:rPr>
              <w:t>PropertiesFor</w:t>
            </w:r>
          </w:p>
          <w:p w:rsidRPr="00E42BE2" w:rsidR="000B0AB9" w:rsidP="002C0AA1" w:rsidRDefault="000B0AB9" w14:paraId="19DE960E"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0B2F439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0173-1#02-AAM635#003</w:t>
            </w:r>
          </w:p>
        </w:tc>
        <w:tc>
          <w:tcPr>
            <w:tcW w:w="1549" w:type="dxa"/>
          </w:tcPr>
          <w:p w:rsidRPr="00E42BE2" w:rsidR="000B0AB9" w:rsidP="002C0AA1" w:rsidRDefault="000B0AB9" w14:paraId="2F40F40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MaxOutputVoltage</w:t>
            </w:r>
          </w:p>
        </w:tc>
        <w:tc>
          <w:tcPr>
            <w:tcW w:w="379" w:type="dxa"/>
          </w:tcPr>
          <w:p w:rsidRPr="00E42BE2" w:rsidR="000B0AB9" w:rsidP="002C0AA1" w:rsidRDefault="000B0AB9" w14:paraId="69DDF01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V</w:t>
            </w:r>
          </w:p>
        </w:tc>
        <w:tc>
          <w:tcPr>
            <w:tcW w:w="1241" w:type="dxa"/>
          </w:tcPr>
          <w:p w:rsidRPr="00E42BE2" w:rsidR="000B0AB9" w:rsidP="002C0AA1" w:rsidRDefault="000B0AB9" w14:paraId="02510D8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7A81E0F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639F6E0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764C98F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24.4</w:t>
            </w:r>
          </w:p>
        </w:tc>
      </w:tr>
      <w:tr w:rsidRPr="00E42BE2" w:rsidR="00AE448E" w:rsidTr="00F814AB" w14:paraId="16FE3B42"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E73AA60" w14:textId="77777777">
            <w:pPr>
              <w:rPr>
                <w:sz w:val="18"/>
                <w:szCs w:val="18"/>
                <w:lang w:val="en-US"/>
              </w:rPr>
            </w:pPr>
            <w:r w:rsidRPr="00E42BE2">
              <w:rPr>
                <w:sz w:val="18"/>
                <w:szCs w:val="18"/>
                <w:lang w:val="en-US"/>
              </w:rPr>
              <w:t>SMC “SafetyRelated</w:t>
            </w:r>
          </w:p>
          <w:p w:rsidRPr="00E42BE2" w:rsidR="000B0AB9" w:rsidP="002C0AA1" w:rsidRDefault="000B0AB9" w14:paraId="565BE2D7" w14:textId="77777777">
            <w:pPr>
              <w:rPr>
                <w:sz w:val="18"/>
                <w:szCs w:val="18"/>
                <w:lang w:val="en-US"/>
              </w:rPr>
            </w:pPr>
            <w:r w:rsidRPr="00E42BE2">
              <w:rPr>
                <w:sz w:val="18"/>
                <w:szCs w:val="18"/>
                <w:lang w:val="en-US"/>
              </w:rPr>
              <w:t>PropertiesFor</w:t>
            </w:r>
          </w:p>
          <w:p w:rsidRPr="00E42BE2" w:rsidR="000B0AB9" w:rsidP="002C0AA1" w:rsidRDefault="000B0AB9" w14:paraId="1E1A3444"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6E53C63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0173-1#02-AAM641#004</w:t>
            </w:r>
          </w:p>
        </w:tc>
        <w:tc>
          <w:tcPr>
            <w:tcW w:w="1549" w:type="dxa"/>
          </w:tcPr>
          <w:p w:rsidRPr="00E42BE2" w:rsidR="000B0AB9" w:rsidP="002C0AA1" w:rsidRDefault="000B0AB9" w14:paraId="1EE8A1B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MaxOutputCurrent</w:t>
            </w:r>
          </w:p>
        </w:tc>
        <w:tc>
          <w:tcPr>
            <w:tcW w:w="379" w:type="dxa"/>
          </w:tcPr>
          <w:p w:rsidRPr="00E42BE2" w:rsidR="000B0AB9" w:rsidP="002C0AA1" w:rsidRDefault="000B0AB9" w14:paraId="5D91EDD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w:t>
            </w:r>
          </w:p>
        </w:tc>
        <w:tc>
          <w:tcPr>
            <w:tcW w:w="1241" w:type="dxa"/>
          </w:tcPr>
          <w:p w:rsidRPr="00E42BE2" w:rsidR="000B0AB9" w:rsidP="002C0AA1" w:rsidRDefault="000B0AB9" w14:paraId="425DEF3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80</w:t>
            </w:r>
          </w:p>
        </w:tc>
        <w:tc>
          <w:tcPr>
            <w:tcW w:w="1241" w:type="dxa"/>
          </w:tcPr>
          <w:p w:rsidRPr="00E42BE2" w:rsidR="000B0AB9" w:rsidP="002C0AA1" w:rsidRDefault="000B0AB9" w14:paraId="28AF5EA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80</w:t>
            </w:r>
          </w:p>
        </w:tc>
        <w:tc>
          <w:tcPr>
            <w:tcW w:w="1241" w:type="dxa"/>
          </w:tcPr>
          <w:p w:rsidRPr="00E42BE2" w:rsidR="000B0AB9" w:rsidP="002C0AA1" w:rsidRDefault="000B0AB9" w14:paraId="6ACF440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80</w:t>
            </w:r>
          </w:p>
        </w:tc>
        <w:tc>
          <w:tcPr>
            <w:tcW w:w="1241" w:type="dxa"/>
          </w:tcPr>
          <w:p w:rsidRPr="00E42BE2" w:rsidR="000B0AB9" w:rsidP="002C0AA1" w:rsidRDefault="000B0AB9" w14:paraId="2C7170B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80</w:t>
            </w:r>
          </w:p>
        </w:tc>
      </w:tr>
      <w:tr w:rsidRPr="00E42BE2" w:rsidR="00AE448E" w:rsidTr="00F814AB" w14:paraId="79589F1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234027B" w14:textId="77777777">
            <w:pPr>
              <w:rPr>
                <w:sz w:val="18"/>
                <w:szCs w:val="18"/>
                <w:lang w:val="en-US"/>
              </w:rPr>
            </w:pPr>
            <w:r w:rsidRPr="00E42BE2">
              <w:rPr>
                <w:sz w:val="18"/>
                <w:szCs w:val="18"/>
                <w:lang w:val="en-US"/>
              </w:rPr>
              <w:t>SMC “SafetyRelated</w:t>
            </w:r>
          </w:p>
          <w:p w:rsidRPr="00E42BE2" w:rsidR="000B0AB9" w:rsidP="002C0AA1" w:rsidRDefault="000B0AB9" w14:paraId="105008AC" w14:textId="77777777">
            <w:pPr>
              <w:rPr>
                <w:sz w:val="18"/>
                <w:szCs w:val="18"/>
                <w:lang w:val="en-US"/>
              </w:rPr>
            </w:pPr>
            <w:r w:rsidRPr="00E42BE2">
              <w:rPr>
                <w:sz w:val="18"/>
                <w:szCs w:val="18"/>
                <w:lang w:val="en-US"/>
              </w:rPr>
              <w:t>PropertiesFor</w:t>
            </w:r>
          </w:p>
          <w:p w:rsidRPr="00E42BE2" w:rsidR="000B0AB9" w:rsidP="002C0AA1" w:rsidRDefault="000B0AB9" w14:paraId="696955BF"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090B611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0173-1#02-AAM637#004</w:t>
            </w:r>
          </w:p>
        </w:tc>
        <w:tc>
          <w:tcPr>
            <w:tcW w:w="1549" w:type="dxa"/>
          </w:tcPr>
          <w:p w:rsidRPr="00E42BE2" w:rsidR="000B0AB9" w:rsidP="002C0AA1" w:rsidRDefault="000B0AB9" w14:paraId="1499A8D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MaxExternalCapacitance</w:t>
            </w:r>
          </w:p>
        </w:tc>
        <w:tc>
          <w:tcPr>
            <w:tcW w:w="379" w:type="dxa"/>
          </w:tcPr>
          <w:p w:rsidRPr="00E42BE2" w:rsidR="000B0AB9" w:rsidP="002C0AA1" w:rsidRDefault="000B0AB9" w14:paraId="65EF445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µF</w:t>
            </w:r>
          </w:p>
        </w:tc>
        <w:tc>
          <w:tcPr>
            <w:tcW w:w="1241" w:type="dxa"/>
          </w:tcPr>
          <w:p w:rsidRPr="00E42BE2" w:rsidR="000B0AB9" w:rsidP="002C0AA1" w:rsidRDefault="000B0AB9" w14:paraId="271E216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49F3B3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254D201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1AD5061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0.053</w:t>
            </w:r>
          </w:p>
        </w:tc>
      </w:tr>
      <w:tr w:rsidRPr="00E42BE2" w:rsidR="00AE448E" w:rsidTr="00F814AB" w14:paraId="147E8C6A"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7DC084D" w14:textId="77777777">
            <w:pPr>
              <w:rPr>
                <w:sz w:val="18"/>
                <w:szCs w:val="18"/>
                <w:lang w:val="en-US"/>
              </w:rPr>
            </w:pPr>
            <w:r w:rsidRPr="00E42BE2">
              <w:rPr>
                <w:sz w:val="18"/>
                <w:szCs w:val="18"/>
                <w:lang w:val="en-US"/>
              </w:rPr>
              <w:t>SMC “SafetyRelated</w:t>
            </w:r>
          </w:p>
          <w:p w:rsidRPr="00E42BE2" w:rsidR="000B0AB9" w:rsidP="002C0AA1" w:rsidRDefault="000B0AB9" w14:paraId="2F374ECF" w14:textId="77777777">
            <w:pPr>
              <w:rPr>
                <w:sz w:val="18"/>
                <w:szCs w:val="18"/>
                <w:lang w:val="en-US"/>
              </w:rPr>
            </w:pPr>
            <w:r w:rsidRPr="00E42BE2">
              <w:rPr>
                <w:sz w:val="18"/>
                <w:szCs w:val="18"/>
                <w:lang w:val="en-US"/>
              </w:rPr>
              <w:t>PropertiesFor</w:t>
            </w:r>
          </w:p>
          <w:p w:rsidRPr="00E42BE2" w:rsidR="000B0AB9" w:rsidP="002C0AA1" w:rsidRDefault="000B0AB9" w14:paraId="77D7370F"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16682ED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0173-1#02-AAM636#003</w:t>
            </w:r>
          </w:p>
        </w:tc>
        <w:tc>
          <w:tcPr>
            <w:tcW w:w="1549" w:type="dxa"/>
          </w:tcPr>
          <w:p w:rsidRPr="00E42BE2" w:rsidR="000B0AB9" w:rsidP="002C0AA1" w:rsidRDefault="000B0AB9" w14:paraId="35D8BE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MaxExternalInductance</w:t>
            </w:r>
          </w:p>
        </w:tc>
        <w:tc>
          <w:tcPr>
            <w:tcW w:w="379" w:type="dxa"/>
          </w:tcPr>
          <w:p w:rsidRPr="00E42BE2" w:rsidR="000B0AB9" w:rsidP="002C0AA1" w:rsidRDefault="000B0AB9" w14:paraId="571E6A2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mH</w:t>
            </w:r>
          </w:p>
        </w:tc>
        <w:tc>
          <w:tcPr>
            <w:tcW w:w="1241" w:type="dxa"/>
          </w:tcPr>
          <w:p w:rsidRPr="00E42BE2" w:rsidR="000B0AB9" w:rsidP="002C0AA1" w:rsidRDefault="000B0AB9" w14:paraId="44DAC2B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3.8</w:t>
            </w:r>
          </w:p>
        </w:tc>
        <w:tc>
          <w:tcPr>
            <w:tcW w:w="1241" w:type="dxa"/>
          </w:tcPr>
          <w:p w:rsidRPr="00E42BE2" w:rsidR="000B0AB9" w:rsidP="002C0AA1" w:rsidRDefault="000B0AB9" w14:paraId="176CC5F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3.8</w:t>
            </w:r>
          </w:p>
        </w:tc>
        <w:tc>
          <w:tcPr>
            <w:tcW w:w="1241" w:type="dxa"/>
          </w:tcPr>
          <w:p w:rsidRPr="00E42BE2" w:rsidR="000B0AB9" w:rsidP="002C0AA1" w:rsidRDefault="000B0AB9" w14:paraId="42F271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3.8</w:t>
            </w:r>
          </w:p>
        </w:tc>
        <w:tc>
          <w:tcPr>
            <w:tcW w:w="1241" w:type="dxa"/>
          </w:tcPr>
          <w:p w:rsidRPr="00E42BE2" w:rsidR="000B0AB9" w:rsidP="002C0AA1" w:rsidRDefault="000B0AB9" w14:paraId="6A031D0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3.8</w:t>
            </w:r>
          </w:p>
        </w:tc>
      </w:tr>
      <w:tr w:rsidRPr="00E42BE2" w:rsidR="00AE448E" w:rsidTr="00F814AB" w14:paraId="2448481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5DD6851"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29F7D2E7" w14:textId="25276D6F">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549" w:type="dxa"/>
          </w:tcPr>
          <w:p w:rsidRPr="00E42BE2" w:rsidR="000B0AB9" w:rsidP="002C0AA1" w:rsidRDefault="000B0AB9" w14:paraId="2362BBD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9" w:type="dxa"/>
          </w:tcPr>
          <w:p w:rsidRPr="00E42BE2" w:rsidR="000B0AB9" w:rsidP="002C0AA1" w:rsidRDefault="000B0AB9" w14:paraId="1DCCEB5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596E3AD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41" w:type="dxa"/>
          </w:tcPr>
          <w:p w:rsidRPr="00E42BE2" w:rsidR="000B0AB9" w:rsidP="002C0AA1" w:rsidRDefault="000B0AB9" w14:paraId="74D3D45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41" w:type="dxa"/>
          </w:tcPr>
          <w:p w:rsidRPr="00E42BE2" w:rsidR="000B0AB9" w:rsidP="002C0AA1" w:rsidRDefault="000B0AB9" w14:paraId="7D8715E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41" w:type="dxa"/>
          </w:tcPr>
          <w:p w:rsidRPr="00E42BE2" w:rsidR="000B0AB9" w:rsidP="002C0AA1" w:rsidRDefault="000B0AB9" w14:paraId="426127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ExternalElectricalCircuit_02</w:t>
            </w:r>
          </w:p>
        </w:tc>
      </w:tr>
      <w:tr w:rsidRPr="00E42BE2" w:rsidR="00AE448E" w:rsidTr="00F814AB" w14:paraId="24AFFF1E"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4017345"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46AFCF4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0112/2///61987#ABB147#004</w:t>
            </w:r>
          </w:p>
        </w:tc>
        <w:tc>
          <w:tcPr>
            <w:tcW w:w="1549" w:type="dxa"/>
          </w:tcPr>
          <w:p w:rsidRPr="00E42BE2" w:rsidR="000B0AB9" w:rsidP="002C0AA1" w:rsidRDefault="000B0AB9" w14:paraId="61B0570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9" w:type="dxa"/>
          </w:tcPr>
          <w:p w:rsidRPr="00E42BE2" w:rsidR="000B0AB9" w:rsidP="002C0AA1" w:rsidRDefault="000B0AB9" w14:paraId="4508494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69F0853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 xml:space="preserve"> 1+ / 2+ / 4-</w:t>
            </w:r>
          </w:p>
        </w:tc>
        <w:tc>
          <w:tcPr>
            <w:tcW w:w="1241" w:type="dxa"/>
          </w:tcPr>
          <w:p w:rsidRPr="00E42BE2" w:rsidR="000B0AB9" w:rsidP="002C0AA1" w:rsidRDefault="000B0AB9" w14:paraId="4B34111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 xml:space="preserve"> 1+ / 2+ / 4-</w:t>
            </w:r>
          </w:p>
        </w:tc>
        <w:tc>
          <w:tcPr>
            <w:tcW w:w="1241" w:type="dxa"/>
          </w:tcPr>
          <w:p w:rsidRPr="00E42BE2" w:rsidR="000B0AB9" w:rsidP="002C0AA1" w:rsidRDefault="000B0AB9" w14:paraId="27812F7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 xml:space="preserve"> 1+ / 2+ / 4-</w:t>
            </w:r>
          </w:p>
        </w:tc>
        <w:tc>
          <w:tcPr>
            <w:tcW w:w="1241" w:type="dxa"/>
          </w:tcPr>
          <w:p w:rsidRPr="00E42BE2" w:rsidR="000B0AB9" w:rsidP="002C0AA1" w:rsidRDefault="000B0AB9" w14:paraId="2207EA3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 xml:space="preserve"> 1+ / 2+ / 4-</w:t>
            </w:r>
          </w:p>
        </w:tc>
      </w:tr>
      <w:tr w:rsidRPr="00E42BE2" w:rsidR="00AE448E" w:rsidTr="00F814AB" w14:paraId="4F516CF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EDAE6E9"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7ED9374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0173-1#02-AAQ325#003</w:t>
            </w:r>
          </w:p>
        </w:tc>
        <w:tc>
          <w:tcPr>
            <w:tcW w:w="1549" w:type="dxa"/>
          </w:tcPr>
          <w:p w:rsidRPr="00E42BE2" w:rsidR="000B0AB9" w:rsidP="002C0AA1" w:rsidRDefault="000B0AB9" w14:paraId="6E2ABFA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TypeOfProtection</w:t>
            </w:r>
          </w:p>
        </w:tc>
        <w:tc>
          <w:tcPr>
            <w:tcW w:w="379" w:type="dxa"/>
          </w:tcPr>
          <w:p w:rsidRPr="00E42BE2" w:rsidR="000B0AB9" w:rsidP="002C0AA1" w:rsidRDefault="000B0AB9" w14:paraId="7907B5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37DDDE5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55A870D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39FD1CB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IS</w:t>
            </w:r>
          </w:p>
        </w:tc>
        <w:tc>
          <w:tcPr>
            <w:tcW w:w="1241" w:type="dxa"/>
          </w:tcPr>
          <w:p w:rsidRPr="00E42BE2" w:rsidR="000B0AB9" w:rsidP="002C0AA1" w:rsidRDefault="000B0AB9" w14:paraId="3E43EFC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ia</w:t>
            </w:r>
          </w:p>
        </w:tc>
      </w:tr>
      <w:tr w:rsidRPr="00E42BE2" w:rsidR="00AE448E" w:rsidTr="00F814AB" w14:paraId="197FE583"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1CE463B"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6168FAA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0173-1#02-AAM668#001</w:t>
            </w:r>
          </w:p>
        </w:tc>
        <w:tc>
          <w:tcPr>
            <w:tcW w:w="1549" w:type="dxa"/>
          </w:tcPr>
          <w:p w:rsidRPr="00E42BE2" w:rsidR="000B0AB9" w:rsidP="002C0AA1" w:rsidRDefault="000B0AB9" w14:paraId="1363F15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EquipmentProtectionLevel</w:t>
            </w:r>
          </w:p>
        </w:tc>
        <w:tc>
          <w:tcPr>
            <w:tcW w:w="379" w:type="dxa"/>
          </w:tcPr>
          <w:p w:rsidRPr="00E42BE2" w:rsidR="000B0AB9" w:rsidP="002C0AA1" w:rsidRDefault="000B0AB9" w14:paraId="7C2E9B4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2308CD1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Ga</w:t>
            </w:r>
          </w:p>
        </w:tc>
        <w:tc>
          <w:tcPr>
            <w:tcW w:w="1241" w:type="dxa"/>
          </w:tcPr>
          <w:p w:rsidRPr="00E42BE2" w:rsidR="000B0AB9" w:rsidP="002C0AA1" w:rsidRDefault="000B0AB9" w14:paraId="23B199F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Da</w:t>
            </w:r>
          </w:p>
        </w:tc>
        <w:tc>
          <w:tcPr>
            <w:tcW w:w="1241" w:type="dxa"/>
          </w:tcPr>
          <w:p w:rsidRPr="00E42BE2" w:rsidR="000B0AB9" w:rsidP="002C0AA1" w:rsidRDefault="000B0AB9" w14:paraId="6F6D718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Class I, Division 1</w:t>
            </w:r>
          </w:p>
        </w:tc>
        <w:tc>
          <w:tcPr>
            <w:tcW w:w="1241" w:type="dxa"/>
          </w:tcPr>
          <w:p w:rsidRPr="00E42BE2" w:rsidR="000B0AB9" w:rsidP="002C0AA1" w:rsidRDefault="000B0AB9" w14:paraId="54AA049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Class I, Zone 1</w:t>
            </w:r>
          </w:p>
        </w:tc>
      </w:tr>
      <w:tr w:rsidRPr="00E42BE2" w:rsidR="00AE448E" w:rsidTr="00F814AB" w14:paraId="4E299797"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A948A56"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0F8BE47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0173-1#02-AAT372#001</w:t>
            </w:r>
          </w:p>
        </w:tc>
        <w:tc>
          <w:tcPr>
            <w:tcW w:w="1549" w:type="dxa"/>
          </w:tcPr>
          <w:p w:rsidRPr="00E42BE2" w:rsidR="000B0AB9" w:rsidP="002C0AA1" w:rsidRDefault="000B0AB9" w14:paraId="04C8F0F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ExplosionGroup</w:t>
            </w:r>
          </w:p>
        </w:tc>
        <w:tc>
          <w:tcPr>
            <w:tcW w:w="379" w:type="dxa"/>
          </w:tcPr>
          <w:p w:rsidRPr="00E42BE2" w:rsidR="000B0AB9" w:rsidP="002C0AA1" w:rsidRDefault="000B0AB9" w14:paraId="2BD1FD7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31F68D9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IIC</w:t>
            </w:r>
          </w:p>
        </w:tc>
        <w:tc>
          <w:tcPr>
            <w:tcW w:w="1241" w:type="dxa"/>
          </w:tcPr>
          <w:p w:rsidRPr="00E42BE2" w:rsidR="000B0AB9" w:rsidP="002C0AA1" w:rsidRDefault="000B0AB9" w14:paraId="5AA3746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IIIC</w:t>
            </w:r>
          </w:p>
        </w:tc>
        <w:tc>
          <w:tcPr>
            <w:tcW w:w="1241" w:type="dxa"/>
          </w:tcPr>
          <w:p w:rsidRPr="00E42BE2" w:rsidR="000B0AB9" w:rsidP="002C0AA1" w:rsidRDefault="000B0AB9" w14:paraId="4BB5B8B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A,B</w:t>
            </w:r>
          </w:p>
        </w:tc>
        <w:tc>
          <w:tcPr>
            <w:tcW w:w="1241" w:type="dxa"/>
          </w:tcPr>
          <w:p w:rsidRPr="00E42BE2" w:rsidR="000B0AB9" w:rsidP="002C0AA1" w:rsidRDefault="000B0AB9" w14:paraId="157BEC6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IIC</w:t>
            </w:r>
          </w:p>
        </w:tc>
      </w:tr>
      <w:tr w:rsidRPr="00E42BE2" w:rsidR="00AE448E" w:rsidTr="00F814AB" w14:paraId="7633E527"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CA96A14"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7A573C28" w14:textId="6A661A10">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549" w:type="dxa"/>
          </w:tcPr>
          <w:p w:rsidRPr="00E42BE2" w:rsidR="000B0AB9" w:rsidP="002C0AA1" w:rsidRDefault="000B0AB9" w14:paraId="7FABC1E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Characteristics</w:t>
            </w:r>
          </w:p>
        </w:tc>
        <w:tc>
          <w:tcPr>
            <w:tcW w:w="379" w:type="dxa"/>
          </w:tcPr>
          <w:p w:rsidRPr="00E42BE2" w:rsidR="000B0AB9" w:rsidP="002C0AA1" w:rsidRDefault="000B0AB9" w14:paraId="7B3A2F4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0235975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5CFB632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3318CA9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5921868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linear</w:t>
            </w:r>
          </w:p>
        </w:tc>
      </w:tr>
      <w:tr w:rsidRPr="00E42BE2" w:rsidR="00AE448E" w:rsidTr="00F814AB" w14:paraId="0EA0CE2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FEAF4C4"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33BCD6C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0173-1#02-AAQ380#006</w:t>
            </w:r>
          </w:p>
        </w:tc>
        <w:tc>
          <w:tcPr>
            <w:tcW w:w="1549" w:type="dxa"/>
          </w:tcPr>
          <w:p w:rsidRPr="00E42BE2" w:rsidR="000B0AB9" w:rsidP="002C0AA1" w:rsidRDefault="000B0AB9" w14:paraId="6E874B8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9" w:type="dxa"/>
          </w:tcPr>
          <w:p w:rsidRPr="00E42BE2" w:rsidR="000B0AB9" w:rsidP="002C0AA1" w:rsidRDefault="000B0AB9" w14:paraId="57697AB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0494D3DD"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5C90668D"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2ABB21F1"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6811D18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r>
      <w:tr w:rsidRPr="00E42BE2" w:rsidR="00AE448E" w:rsidTr="00F814AB" w14:paraId="7A16C7FE"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4A10EC3B"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0643734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549" w:type="dxa"/>
          </w:tcPr>
          <w:p w:rsidRPr="00E42BE2" w:rsidR="000B0AB9" w:rsidP="002C0AA1" w:rsidRDefault="000B0AB9" w14:paraId="64A9DDC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379" w:type="dxa"/>
          </w:tcPr>
          <w:p w:rsidRPr="00E42BE2" w:rsidR="000B0AB9" w:rsidP="002C0AA1" w:rsidRDefault="000B0AB9" w14:paraId="63AD1E1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241" w:type="dxa"/>
          </w:tcPr>
          <w:p w:rsidRPr="00E42BE2" w:rsidR="000B0AB9" w:rsidP="002C0AA1" w:rsidRDefault="000B0AB9" w14:paraId="03681E3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4C5AFC5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59906F53"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150BA07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AE448E" w:rsidTr="00F814AB" w14:paraId="2385744D"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7035D46"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371E25F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549" w:type="dxa"/>
          </w:tcPr>
          <w:p w:rsidRPr="00E42BE2" w:rsidR="000B0AB9" w:rsidP="002C0AA1" w:rsidRDefault="000B0AB9" w14:paraId="1AA33E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379" w:type="dxa"/>
          </w:tcPr>
          <w:p w:rsidRPr="00E42BE2" w:rsidR="000B0AB9" w:rsidP="002C0AA1" w:rsidRDefault="000B0AB9" w14:paraId="03B143B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241" w:type="dxa"/>
          </w:tcPr>
          <w:p w:rsidRPr="00E42BE2" w:rsidR="000B0AB9" w:rsidP="002C0AA1" w:rsidRDefault="000B0AB9" w14:paraId="4280945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59C85A13"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76345DC5"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51FE4AB9"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r w:rsidRPr="00E42BE2" w:rsidR="00AE448E" w:rsidTr="00F814AB" w14:paraId="4C97E510"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1CB6053" w14:textId="77777777">
            <w:pPr>
              <w:rPr>
                <w:sz w:val="18"/>
                <w:szCs w:val="18"/>
                <w:lang w:val="en-US"/>
              </w:rPr>
            </w:pPr>
            <w:r w:rsidRPr="00E42BE2">
              <w:rPr>
                <w:sz w:val="18"/>
                <w:szCs w:val="18"/>
                <w:lang w:val="en-US"/>
              </w:rPr>
              <w:t>SMC “ExternalElectricalCircuit_02”</w:t>
            </w:r>
          </w:p>
        </w:tc>
        <w:tc>
          <w:tcPr>
            <w:tcW w:w="1327" w:type="dxa"/>
          </w:tcPr>
          <w:p w:rsidRPr="00E42BE2" w:rsidR="000B0AB9" w:rsidP="002C0AA1" w:rsidRDefault="000B0AB9" w14:paraId="023B2C6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0173-1#02-AAQ381#006</w:t>
            </w:r>
          </w:p>
        </w:tc>
        <w:tc>
          <w:tcPr>
            <w:tcW w:w="1549" w:type="dxa"/>
          </w:tcPr>
          <w:p w:rsidRPr="00E42BE2" w:rsidR="000B0AB9" w:rsidP="002C0AA1" w:rsidRDefault="000B0AB9" w14:paraId="3322C2C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ActiveBehaviour”</w:t>
            </w:r>
          </w:p>
        </w:tc>
        <w:tc>
          <w:tcPr>
            <w:tcW w:w="379" w:type="dxa"/>
          </w:tcPr>
          <w:p w:rsidRPr="00E42BE2" w:rsidR="000B0AB9" w:rsidP="002C0AA1" w:rsidRDefault="000B0AB9" w14:paraId="579847C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08079B0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26D42D2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34D5B69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05CAB53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r>
      <w:tr w:rsidRPr="00E42BE2" w:rsidR="00AE448E" w:rsidTr="00F814AB" w14:paraId="78426B6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A3B72F9" w14:textId="77777777">
            <w:pPr>
              <w:rPr>
                <w:sz w:val="18"/>
                <w:szCs w:val="18"/>
                <w:lang w:val="en-US"/>
              </w:rPr>
            </w:pPr>
            <w:r w:rsidRPr="00E42BE2">
              <w:rPr>
                <w:sz w:val="18"/>
                <w:szCs w:val="18"/>
                <w:lang w:val="en-US"/>
              </w:rPr>
              <w:t>SMC “SafetyRelated</w:t>
            </w:r>
          </w:p>
          <w:p w:rsidRPr="00E42BE2" w:rsidR="000B0AB9" w:rsidP="002C0AA1" w:rsidRDefault="000B0AB9" w14:paraId="55B6A454" w14:textId="77777777">
            <w:pPr>
              <w:rPr>
                <w:sz w:val="18"/>
                <w:szCs w:val="18"/>
                <w:lang w:val="en-US"/>
              </w:rPr>
            </w:pPr>
            <w:r w:rsidRPr="00E42BE2">
              <w:rPr>
                <w:sz w:val="18"/>
                <w:szCs w:val="18"/>
                <w:lang w:val="en-US"/>
              </w:rPr>
              <w:t>PropertiesFor</w:t>
            </w:r>
          </w:p>
          <w:p w:rsidRPr="00E42BE2" w:rsidR="000B0AB9" w:rsidP="002C0AA1" w:rsidRDefault="000B0AB9" w14:paraId="5ACB1DAE"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3D3E7D0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0173-1#02-AAQ371#003</w:t>
            </w:r>
          </w:p>
        </w:tc>
        <w:tc>
          <w:tcPr>
            <w:tcW w:w="1549" w:type="dxa"/>
          </w:tcPr>
          <w:p w:rsidRPr="00E42BE2" w:rsidR="000B0AB9" w:rsidP="002C0AA1" w:rsidRDefault="000B0AB9" w14:paraId="214EF65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MaxOutputPower</w:t>
            </w:r>
          </w:p>
        </w:tc>
        <w:tc>
          <w:tcPr>
            <w:tcW w:w="379" w:type="dxa"/>
          </w:tcPr>
          <w:p w:rsidRPr="00E42BE2" w:rsidR="000B0AB9" w:rsidP="002C0AA1" w:rsidRDefault="000B0AB9" w14:paraId="6D4E4D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mW</w:t>
            </w:r>
          </w:p>
        </w:tc>
        <w:tc>
          <w:tcPr>
            <w:tcW w:w="1241" w:type="dxa"/>
          </w:tcPr>
          <w:p w:rsidRPr="00E42BE2" w:rsidR="000B0AB9" w:rsidP="002C0AA1" w:rsidRDefault="000B0AB9" w14:paraId="700FD4B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499</w:t>
            </w:r>
          </w:p>
        </w:tc>
        <w:tc>
          <w:tcPr>
            <w:tcW w:w="1241" w:type="dxa"/>
          </w:tcPr>
          <w:p w:rsidRPr="00E42BE2" w:rsidR="000B0AB9" w:rsidP="002C0AA1" w:rsidRDefault="000B0AB9" w14:paraId="2A6027B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499</w:t>
            </w:r>
          </w:p>
        </w:tc>
        <w:tc>
          <w:tcPr>
            <w:tcW w:w="1241" w:type="dxa"/>
          </w:tcPr>
          <w:p w:rsidRPr="00E42BE2" w:rsidR="000B0AB9" w:rsidP="002C0AA1" w:rsidRDefault="000B0AB9" w14:paraId="45DFF94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499</w:t>
            </w:r>
          </w:p>
        </w:tc>
        <w:tc>
          <w:tcPr>
            <w:tcW w:w="1241" w:type="dxa"/>
          </w:tcPr>
          <w:p w:rsidRPr="00E42BE2" w:rsidR="000B0AB9" w:rsidP="002C0AA1" w:rsidRDefault="000B0AB9" w14:paraId="3C6B37A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499</w:t>
            </w:r>
          </w:p>
        </w:tc>
      </w:tr>
      <w:tr w:rsidRPr="00E42BE2" w:rsidR="00AE448E" w:rsidTr="00F814AB" w14:paraId="562D979D"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71F9D5F" w14:textId="77777777">
            <w:pPr>
              <w:rPr>
                <w:sz w:val="18"/>
                <w:szCs w:val="18"/>
                <w:lang w:val="en-US"/>
              </w:rPr>
            </w:pPr>
            <w:r w:rsidRPr="00E42BE2">
              <w:rPr>
                <w:sz w:val="18"/>
                <w:szCs w:val="18"/>
                <w:lang w:val="en-US"/>
              </w:rPr>
              <w:t>SMC “SafetyRelated</w:t>
            </w:r>
          </w:p>
          <w:p w:rsidRPr="00E42BE2" w:rsidR="000B0AB9" w:rsidP="002C0AA1" w:rsidRDefault="000B0AB9" w14:paraId="02E513AA" w14:textId="77777777">
            <w:pPr>
              <w:rPr>
                <w:sz w:val="18"/>
                <w:szCs w:val="18"/>
                <w:lang w:val="en-US"/>
              </w:rPr>
            </w:pPr>
            <w:r w:rsidRPr="00E42BE2">
              <w:rPr>
                <w:sz w:val="18"/>
                <w:szCs w:val="18"/>
                <w:lang w:val="en-US"/>
              </w:rPr>
              <w:t>PropertiesFor</w:t>
            </w:r>
          </w:p>
          <w:p w:rsidRPr="00E42BE2" w:rsidR="000B0AB9" w:rsidP="002C0AA1" w:rsidRDefault="000B0AB9" w14:paraId="2930258B"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371D159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0173-1#02-AAM635#003</w:t>
            </w:r>
          </w:p>
        </w:tc>
        <w:tc>
          <w:tcPr>
            <w:tcW w:w="1549" w:type="dxa"/>
          </w:tcPr>
          <w:p w:rsidRPr="00E42BE2" w:rsidR="000B0AB9" w:rsidP="002C0AA1" w:rsidRDefault="000B0AB9" w14:paraId="71D25FB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MaxOutputVoltage</w:t>
            </w:r>
          </w:p>
        </w:tc>
        <w:tc>
          <w:tcPr>
            <w:tcW w:w="379" w:type="dxa"/>
          </w:tcPr>
          <w:p w:rsidRPr="00E42BE2" w:rsidR="000B0AB9" w:rsidP="002C0AA1" w:rsidRDefault="000B0AB9" w14:paraId="2EAF57E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V</w:t>
            </w:r>
          </w:p>
        </w:tc>
        <w:tc>
          <w:tcPr>
            <w:tcW w:w="1241" w:type="dxa"/>
          </w:tcPr>
          <w:p w:rsidRPr="00E42BE2" w:rsidR="000B0AB9" w:rsidP="002C0AA1" w:rsidRDefault="000B0AB9" w14:paraId="17CC4A8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13530DE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744A3FD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24.4</w:t>
            </w:r>
          </w:p>
        </w:tc>
        <w:tc>
          <w:tcPr>
            <w:tcW w:w="1241" w:type="dxa"/>
          </w:tcPr>
          <w:p w:rsidRPr="00E42BE2" w:rsidR="000B0AB9" w:rsidP="002C0AA1" w:rsidRDefault="000B0AB9" w14:paraId="5F80403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24.4</w:t>
            </w:r>
          </w:p>
        </w:tc>
      </w:tr>
      <w:tr w:rsidRPr="00E42BE2" w:rsidR="00AE448E" w:rsidTr="00F814AB" w14:paraId="72E1B0CD"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E1E3D00" w14:textId="77777777">
            <w:pPr>
              <w:rPr>
                <w:sz w:val="18"/>
                <w:szCs w:val="18"/>
                <w:lang w:val="en-US"/>
              </w:rPr>
            </w:pPr>
            <w:r w:rsidRPr="00E42BE2">
              <w:rPr>
                <w:sz w:val="18"/>
                <w:szCs w:val="18"/>
                <w:lang w:val="en-US"/>
              </w:rPr>
              <w:t>SMC “SafetyRelated</w:t>
            </w:r>
          </w:p>
          <w:p w:rsidRPr="00E42BE2" w:rsidR="000B0AB9" w:rsidP="002C0AA1" w:rsidRDefault="000B0AB9" w14:paraId="5916F01B" w14:textId="77777777">
            <w:pPr>
              <w:rPr>
                <w:sz w:val="18"/>
                <w:szCs w:val="18"/>
                <w:lang w:val="en-US"/>
              </w:rPr>
            </w:pPr>
            <w:r w:rsidRPr="00E42BE2">
              <w:rPr>
                <w:sz w:val="18"/>
                <w:szCs w:val="18"/>
                <w:lang w:val="en-US"/>
              </w:rPr>
              <w:t>PropertiesFor</w:t>
            </w:r>
          </w:p>
          <w:p w:rsidRPr="00E42BE2" w:rsidR="000B0AB9" w:rsidP="002C0AA1" w:rsidRDefault="000B0AB9" w14:paraId="6006241B"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66A41A0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0173-1#02-AAM641#004</w:t>
            </w:r>
          </w:p>
        </w:tc>
        <w:tc>
          <w:tcPr>
            <w:tcW w:w="1549" w:type="dxa"/>
          </w:tcPr>
          <w:p w:rsidRPr="00E42BE2" w:rsidR="000B0AB9" w:rsidP="002C0AA1" w:rsidRDefault="000B0AB9" w14:paraId="4086EF1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MaxOutputCurrent</w:t>
            </w:r>
          </w:p>
        </w:tc>
        <w:tc>
          <w:tcPr>
            <w:tcW w:w="379" w:type="dxa"/>
          </w:tcPr>
          <w:p w:rsidRPr="00E42BE2" w:rsidR="000B0AB9" w:rsidP="002C0AA1" w:rsidRDefault="000B0AB9" w14:paraId="138FCEF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w:t>
            </w:r>
          </w:p>
        </w:tc>
        <w:tc>
          <w:tcPr>
            <w:tcW w:w="1241" w:type="dxa"/>
          </w:tcPr>
          <w:p w:rsidRPr="00E42BE2" w:rsidR="000B0AB9" w:rsidP="002C0AA1" w:rsidRDefault="000B0AB9" w14:paraId="0F04237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81.8</w:t>
            </w:r>
          </w:p>
        </w:tc>
        <w:tc>
          <w:tcPr>
            <w:tcW w:w="1241" w:type="dxa"/>
          </w:tcPr>
          <w:p w:rsidRPr="00E42BE2" w:rsidR="000B0AB9" w:rsidP="002C0AA1" w:rsidRDefault="000B0AB9" w14:paraId="2CD058A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81.8</w:t>
            </w:r>
          </w:p>
        </w:tc>
        <w:tc>
          <w:tcPr>
            <w:tcW w:w="1241" w:type="dxa"/>
          </w:tcPr>
          <w:p w:rsidRPr="00E42BE2" w:rsidR="000B0AB9" w:rsidP="002C0AA1" w:rsidRDefault="000B0AB9" w14:paraId="4FE4E34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81.8</w:t>
            </w:r>
          </w:p>
        </w:tc>
        <w:tc>
          <w:tcPr>
            <w:tcW w:w="1241" w:type="dxa"/>
          </w:tcPr>
          <w:p w:rsidRPr="00E42BE2" w:rsidR="000B0AB9" w:rsidP="002C0AA1" w:rsidRDefault="000B0AB9" w14:paraId="1AEF8C2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81.8</w:t>
            </w:r>
          </w:p>
        </w:tc>
      </w:tr>
      <w:tr w:rsidRPr="00E42BE2" w:rsidR="00AE448E" w:rsidTr="00F814AB" w14:paraId="43D9346F"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7489E7C" w14:textId="77777777">
            <w:pPr>
              <w:rPr>
                <w:sz w:val="18"/>
                <w:szCs w:val="18"/>
                <w:lang w:val="en-US"/>
              </w:rPr>
            </w:pPr>
            <w:r w:rsidRPr="00E42BE2">
              <w:rPr>
                <w:sz w:val="18"/>
                <w:szCs w:val="18"/>
                <w:lang w:val="en-US"/>
              </w:rPr>
              <w:t>SMC “SafetyRelated</w:t>
            </w:r>
          </w:p>
          <w:p w:rsidRPr="00E42BE2" w:rsidR="000B0AB9" w:rsidP="002C0AA1" w:rsidRDefault="000B0AB9" w14:paraId="17F4D82F" w14:textId="77777777">
            <w:pPr>
              <w:rPr>
                <w:sz w:val="18"/>
                <w:szCs w:val="18"/>
                <w:lang w:val="en-US"/>
              </w:rPr>
            </w:pPr>
            <w:r w:rsidRPr="00E42BE2">
              <w:rPr>
                <w:sz w:val="18"/>
                <w:szCs w:val="18"/>
                <w:lang w:val="en-US"/>
              </w:rPr>
              <w:t>PropertiesFor</w:t>
            </w:r>
          </w:p>
          <w:p w:rsidRPr="00E42BE2" w:rsidR="000B0AB9" w:rsidP="002C0AA1" w:rsidRDefault="000B0AB9" w14:paraId="27165473"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1EB27D4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0173-1#02-AAM637#004</w:t>
            </w:r>
          </w:p>
        </w:tc>
        <w:tc>
          <w:tcPr>
            <w:tcW w:w="1549" w:type="dxa"/>
          </w:tcPr>
          <w:p w:rsidRPr="00E42BE2" w:rsidR="000B0AB9" w:rsidP="002C0AA1" w:rsidRDefault="000B0AB9" w14:paraId="407D84F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MaxExternalCapacitance</w:t>
            </w:r>
          </w:p>
        </w:tc>
        <w:tc>
          <w:tcPr>
            <w:tcW w:w="379" w:type="dxa"/>
          </w:tcPr>
          <w:p w:rsidRPr="00E42BE2" w:rsidR="000B0AB9" w:rsidP="002C0AA1" w:rsidRDefault="000B0AB9" w14:paraId="2A62754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241" w:type="dxa"/>
          </w:tcPr>
          <w:p w:rsidRPr="00E42BE2" w:rsidR="000B0AB9" w:rsidP="002C0AA1" w:rsidRDefault="000B0AB9" w14:paraId="1E393F0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1534493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11E969A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0.053</w:t>
            </w:r>
          </w:p>
        </w:tc>
        <w:tc>
          <w:tcPr>
            <w:tcW w:w="1241" w:type="dxa"/>
          </w:tcPr>
          <w:p w:rsidRPr="00E42BE2" w:rsidR="000B0AB9" w:rsidP="002C0AA1" w:rsidRDefault="000B0AB9" w14:paraId="4286AE4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0.053</w:t>
            </w:r>
          </w:p>
        </w:tc>
      </w:tr>
      <w:tr w:rsidRPr="00E42BE2" w:rsidR="00AE448E" w:rsidTr="00F814AB" w14:paraId="5E56782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7EBD6135" w14:textId="77777777">
            <w:pPr>
              <w:rPr>
                <w:sz w:val="18"/>
                <w:szCs w:val="18"/>
                <w:lang w:val="en-US"/>
              </w:rPr>
            </w:pPr>
            <w:r w:rsidRPr="00E42BE2">
              <w:rPr>
                <w:sz w:val="18"/>
                <w:szCs w:val="18"/>
                <w:lang w:val="en-US"/>
              </w:rPr>
              <w:t>SMC “SafetyRelated</w:t>
            </w:r>
          </w:p>
          <w:p w:rsidRPr="00E42BE2" w:rsidR="000B0AB9" w:rsidP="002C0AA1" w:rsidRDefault="000B0AB9" w14:paraId="42473B1F" w14:textId="77777777">
            <w:pPr>
              <w:rPr>
                <w:sz w:val="18"/>
                <w:szCs w:val="18"/>
                <w:lang w:val="en-US"/>
              </w:rPr>
            </w:pPr>
            <w:r w:rsidRPr="00E42BE2">
              <w:rPr>
                <w:sz w:val="18"/>
                <w:szCs w:val="18"/>
                <w:lang w:val="en-US"/>
              </w:rPr>
              <w:t>PropertiesFor</w:t>
            </w:r>
          </w:p>
          <w:p w:rsidRPr="00E42BE2" w:rsidR="000B0AB9" w:rsidP="002C0AA1" w:rsidRDefault="000B0AB9" w14:paraId="41B3DA52"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2BCB4F4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0173-1#02-AAM636#003</w:t>
            </w:r>
          </w:p>
        </w:tc>
        <w:tc>
          <w:tcPr>
            <w:tcW w:w="1549" w:type="dxa"/>
          </w:tcPr>
          <w:p w:rsidRPr="00E42BE2" w:rsidR="000B0AB9" w:rsidP="002C0AA1" w:rsidRDefault="000B0AB9" w14:paraId="31AC7E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MaxExternalInductance</w:t>
            </w:r>
          </w:p>
        </w:tc>
        <w:tc>
          <w:tcPr>
            <w:tcW w:w="379" w:type="dxa"/>
          </w:tcPr>
          <w:p w:rsidRPr="00E42BE2" w:rsidR="000B0AB9" w:rsidP="002C0AA1" w:rsidRDefault="000B0AB9" w14:paraId="41707C9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241" w:type="dxa"/>
          </w:tcPr>
          <w:p w:rsidRPr="00E42BE2" w:rsidR="000B0AB9" w:rsidP="002C0AA1" w:rsidRDefault="000B0AB9" w14:paraId="13680E8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3.6</w:t>
            </w:r>
          </w:p>
        </w:tc>
        <w:tc>
          <w:tcPr>
            <w:tcW w:w="1241" w:type="dxa"/>
          </w:tcPr>
          <w:p w:rsidRPr="00E42BE2" w:rsidR="000B0AB9" w:rsidP="002C0AA1" w:rsidRDefault="000B0AB9" w14:paraId="1A017BC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3.6</w:t>
            </w:r>
          </w:p>
        </w:tc>
        <w:tc>
          <w:tcPr>
            <w:tcW w:w="1241" w:type="dxa"/>
          </w:tcPr>
          <w:p w:rsidRPr="00E42BE2" w:rsidR="000B0AB9" w:rsidP="002C0AA1" w:rsidRDefault="000B0AB9" w14:paraId="45F6400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3.6</w:t>
            </w:r>
          </w:p>
        </w:tc>
        <w:tc>
          <w:tcPr>
            <w:tcW w:w="1241" w:type="dxa"/>
          </w:tcPr>
          <w:p w:rsidRPr="00E42BE2" w:rsidR="000B0AB9" w:rsidP="002C0AA1" w:rsidRDefault="000B0AB9" w14:paraId="130267D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3.6</w:t>
            </w:r>
          </w:p>
        </w:tc>
      </w:tr>
      <w:tr w:rsidRPr="00E42BE2" w:rsidR="00AE448E" w:rsidTr="00F814AB" w14:paraId="05C2524F"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64C29DD"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327" w:type="dxa"/>
          </w:tcPr>
          <w:p w:rsidRPr="00E42BE2" w:rsidR="000B0AB9" w:rsidP="002C0AA1" w:rsidRDefault="000B0AB9" w14:paraId="22EED7E2" w14:textId="09CFA702">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549" w:type="dxa"/>
          </w:tcPr>
          <w:p w:rsidRPr="00E42BE2" w:rsidR="000B0AB9" w:rsidP="002C0AA1" w:rsidRDefault="000B0AB9" w14:paraId="3FDCAF5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9" w:type="dxa"/>
          </w:tcPr>
          <w:p w:rsidRPr="00E42BE2" w:rsidR="000B0AB9" w:rsidP="002C0AA1" w:rsidRDefault="000B0AB9" w14:paraId="103FD6A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7C1A9F0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41" w:type="dxa"/>
          </w:tcPr>
          <w:p w:rsidRPr="00E42BE2" w:rsidR="000B0AB9" w:rsidP="002C0AA1" w:rsidRDefault="000B0AB9" w14:paraId="2453D1F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41" w:type="dxa"/>
          </w:tcPr>
          <w:p w:rsidRPr="00E42BE2" w:rsidR="000B0AB9" w:rsidP="002C0AA1" w:rsidRDefault="000B0AB9" w14:paraId="3EABE04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41" w:type="dxa"/>
          </w:tcPr>
          <w:p w:rsidRPr="00E42BE2" w:rsidR="000B0AB9" w:rsidP="002C0AA1" w:rsidRDefault="000B0AB9" w14:paraId="62C6F56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r>
      <w:tr w:rsidRPr="00E42BE2" w:rsidR="00AE448E" w:rsidTr="00F814AB" w14:paraId="68768CB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0ADC4FE8"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40F23B6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549" w:type="dxa"/>
          </w:tcPr>
          <w:p w:rsidRPr="00E42BE2" w:rsidR="000B0AB9" w:rsidP="002C0AA1" w:rsidRDefault="000B0AB9" w14:paraId="27DD497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9" w:type="dxa"/>
          </w:tcPr>
          <w:p w:rsidRPr="00E42BE2" w:rsidR="000B0AB9" w:rsidP="002C0AA1" w:rsidRDefault="000B0AB9" w14:paraId="6F572CE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7E632E6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2+ / 4-</w:t>
            </w:r>
          </w:p>
        </w:tc>
        <w:tc>
          <w:tcPr>
            <w:tcW w:w="1241" w:type="dxa"/>
          </w:tcPr>
          <w:p w:rsidRPr="00E42BE2" w:rsidR="000B0AB9" w:rsidP="002C0AA1" w:rsidRDefault="000B0AB9" w14:paraId="3DF8092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2+ / 4-</w:t>
            </w:r>
          </w:p>
        </w:tc>
        <w:tc>
          <w:tcPr>
            <w:tcW w:w="1241" w:type="dxa"/>
          </w:tcPr>
          <w:p w:rsidRPr="00E42BE2" w:rsidR="000B0AB9" w:rsidP="002C0AA1" w:rsidRDefault="000B0AB9" w14:paraId="6F83C7A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2+ / 4-</w:t>
            </w:r>
          </w:p>
        </w:tc>
        <w:tc>
          <w:tcPr>
            <w:tcW w:w="1241" w:type="dxa"/>
          </w:tcPr>
          <w:p w:rsidRPr="00E42BE2" w:rsidR="000B0AB9" w:rsidP="002C0AA1" w:rsidRDefault="000B0AB9" w14:paraId="2D8F2B2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2+ / 4-</w:t>
            </w:r>
          </w:p>
        </w:tc>
      </w:tr>
      <w:tr w:rsidRPr="00E42BE2" w:rsidR="00AE448E" w:rsidTr="00F814AB" w14:paraId="398F6514"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7005E3C"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542BE7E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549" w:type="dxa"/>
          </w:tcPr>
          <w:p w:rsidRPr="00E42BE2" w:rsidR="000B0AB9" w:rsidP="002C0AA1" w:rsidRDefault="000B0AB9" w14:paraId="336C8D6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9" w:type="dxa"/>
          </w:tcPr>
          <w:p w:rsidRPr="00E42BE2" w:rsidR="000B0AB9" w:rsidP="002C0AA1" w:rsidRDefault="000B0AB9" w14:paraId="6679148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4E16ACF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56F6FC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241" w:type="dxa"/>
          </w:tcPr>
          <w:p w:rsidRPr="00E42BE2" w:rsidR="000B0AB9" w:rsidP="002C0AA1" w:rsidRDefault="000B0AB9" w14:paraId="5C4BAE0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IS</w:t>
            </w:r>
          </w:p>
        </w:tc>
        <w:tc>
          <w:tcPr>
            <w:tcW w:w="1241" w:type="dxa"/>
          </w:tcPr>
          <w:p w:rsidRPr="00E42BE2" w:rsidR="000B0AB9" w:rsidP="002C0AA1" w:rsidRDefault="000B0AB9" w14:paraId="5E60905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r>
      <w:tr w:rsidRPr="00E42BE2" w:rsidR="00AE448E" w:rsidTr="00F814AB" w14:paraId="3FAE2AB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4D257E91"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3275536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549" w:type="dxa"/>
          </w:tcPr>
          <w:p w:rsidRPr="00E42BE2" w:rsidR="000B0AB9" w:rsidP="002C0AA1" w:rsidRDefault="000B0AB9" w14:paraId="5A0D37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9" w:type="dxa"/>
          </w:tcPr>
          <w:p w:rsidRPr="00E42BE2" w:rsidR="000B0AB9" w:rsidP="002C0AA1" w:rsidRDefault="000B0AB9" w14:paraId="4826C6E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12A95CE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41" w:type="dxa"/>
          </w:tcPr>
          <w:p w:rsidRPr="00E42BE2" w:rsidR="000B0AB9" w:rsidP="002C0AA1" w:rsidRDefault="000B0AB9" w14:paraId="065E646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c>
          <w:tcPr>
            <w:tcW w:w="1241" w:type="dxa"/>
          </w:tcPr>
          <w:p w:rsidRPr="00E42BE2" w:rsidR="000B0AB9" w:rsidP="002C0AA1" w:rsidRDefault="000B0AB9" w14:paraId="6E3EDD1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Class I, Division 1</w:t>
            </w:r>
          </w:p>
        </w:tc>
        <w:tc>
          <w:tcPr>
            <w:tcW w:w="1241" w:type="dxa"/>
          </w:tcPr>
          <w:p w:rsidRPr="00E42BE2" w:rsidR="000B0AB9" w:rsidP="002C0AA1" w:rsidRDefault="000B0AB9" w14:paraId="7CB4D07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Class I, Zone 1</w:t>
            </w:r>
          </w:p>
        </w:tc>
      </w:tr>
      <w:tr w:rsidRPr="00E42BE2" w:rsidR="00AE448E" w:rsidTr="00F814AB" w14:paraId="3FBF74F4"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7A88A77"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37D4B99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549" w:type="dxa"/>
          </w:tcPr>
          <w:p w:rsidRPr="00E42BE2" w:rsidR="000B0AB9" w:rsidP="002C0AA1" w:rsidRDefault="000B0AB9" w14:paraId="76E1B9B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9" w:type="dxa"/>
          </w:tcPr>
          <w:p w:rsidRPr="00E42BE2" w:rsidR="000B0AB9" w:rsidP="002C0AA1" w:rsidRDefault="000B0AB9" w14:paraId="4C9D863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5233517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41" w:type="dxa"/>
          </w:tcPr>
          <w:p w:rsidRPr="00E42BE2" w:rsidR="000B0AB9" w:rsidP="002C0AA1" w:rsidRDefault="000B0AB9" w14:paraId="15C9E9E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41" w:type="dxa"/>
          </w:tcPr>
          <w:p w:rsidRPr="00E42BE2" w:rsidR="000B0AB9" w:rsidP="002C0AA1" w:rsidRDefault="000B0AB9" w14:paraId="7E1EECF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A,B</w:t>
            </w:r>
          </w:p>
        </w:tc>
        <w:tc>
          <w:tcPr>
            <w:tcW w:w="1241" w:type="dxa"/>
          </w:tcPr>
          <w:p w:rsidRPr="00E42BE2" w:rsidR="000B0AB9" w:rsidP="002C0AA1" w:rsidRDefault="000B0AB9" w14:paraId="037522A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r>
      <w:tr w:rsidRPr="00E42BE2" w:rsidR="00AE448E" w:rsidTr="00F814AB" w14:paraId="720418F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EF67A07"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40B419A9" w14:textId="79592D98">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549" w:type="dxa"/>
          </w:tcPr>
          <w:p w:rsidRPr="00E42BE2" w:rsidR="000B0AB9" w:rsidP="002C0AA1" w:rsidRDefault="000B0AB9" w14:paraId="58494E4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379" w:type="dxa"/>
          </w:tcPr>
          <w:p w:rsidRPr="00E42BE2" w:rsidR="000B0AB9" w:rsidP="002C0AA1" w:rsidRDefault="000B0AB9" w14:paraId="0F4D94A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2E4C726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45CCD76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5E70F81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41" w:type="dxa"/>
          </w:tcPr>
          <w:p w:rsidRPr="00E42BE2" w:rsidR="000B0AB9" w:rsidP="002C0AA1" w:rsidRDefault="000B0AB9" w14:paraId="2EEA6A7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AE448E" w:rsidTr="00F814AB" w14:paraId="69C124AC"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23EE0F3"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614891A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0173-1#02-AAQ380#006</w:t>
            </w:r>
          </w:p>
        </w:tc>
        <w:tc>
          <w:tcPr>
            <w:tcW w:w="1549" w:type="dxa"/>
          </w:tcPr>
          <w:p w:rsidRPr="00E42BE2" w:rsidR="000B0AB9" w:rsidP="002C0AA1" w:rsidRDefault="000B0AB9" w14:paraId="3809C46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9" w:type="dxa"/>
          </w:tcPr>
          <w:p w:rsidRPr="00E42BE2" w:rsidR="000B0AB9" w:rsidP="002C0AA1" w:rsidRDefault="000B0AB9" w14:paraId="69BFCD5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41" w:type="dxa"/>
          </w:tcPr>
          <w:p w:rsidRPr="00E42BE2" w:rsidR="000B0AB9" w:rsidP="002C0AA1" w:rsidRDefault="000B0AB9" w14:paraId="7E34CE4D"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4ADB686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5E41A1D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41" w:type="dxa"/>
          </w:tcPr>
          <w:p w:rsidRPr="00E42BE2" w:rsidR="000B0AB9" w:rsidP="002C0AA1" w:rsidRDefault="000B0AB9" w14:paraId="16EBA90D"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r>
      <w:tr w:rsidRPr="00E42BE2" w:rsidR="00AE448E" w:rsidTr="00F814AB" w14:paraId="4C63A63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31A8C93B"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333CA1B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0173-1#02-AAM638#003</w:t>
            </w:r>
          </w:p>
        </w:tc>
        <w:tc>
          <w:tcPr>
            <w:tcW w:w="1549" w:type="dxa"/>
          </w:tcPr>
          <w:p w:rsidRPr="00E42BE2" w:rsidR="000B0AB9" w:rsidP="002C0AA1" w:rsidRDefault="000B0AB9" w14:paraId="3815D08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MaxInputVoltage</w:t>
            </w:r>
          </w:p>
        </w:tc>
        <w:tc>
          <w:tcPr>
            <w:tcW w:w="379" w:type="dxa"/>
          </w:tcPr>
          <w:p w:rsidRPr="00E42BE2" w:rsidR="000B0AB9" w:rsidP="002C0AA1" w:rsidRDefault="000B0AB9" w14:paraId="37EE01C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V</w:t>
            </w:r>
          </w:p>
        </w:tc>
        <w:tc>
          <w:tcPr>
            <w:tcW w:w="1241" w:type="dxa"/>
          </w:tcPr>
          <w:p w:rsidRPr="00E42BE2" w:rsidR="000B0AB9" w:rsidP="002C0AA1" w:rsidRDefault="000B0AB9" w14:paraId="40C7A369"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28</w:t>
            </w:r>
          </w:p>
        </w:tc>
        <w:tc>
          <w:tcPr>
            <w:tcW w:w="1241" w:type="dxa"/>
          </w:tcPr>
          <w:p w:rsidRPr="00E42BE2" w:rsidR="000B0AB9" w:rsidP="002C0AA1" w:rsidRDefault="000B0AB9" w14:paraId="45D4C4BE"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28</w:t>
            </w:r>
          </w:p>
        </w:tc>
        <w:tc>
          <w:tcPr>
            <w:tcW w:w="1241" w:type="dxa"/>
          </w:tcPr>
          <w:p w:rsidRPr="00E42BE2" w:rsidR="000B0AB9" w:rsidP="002C0AA1" w:rsidRDefault="000B0AB9" w14:paraId="0E8C7F73"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28</w:t>
            </w:r>
          </w:p>
        </w:tc>
        <w:tc>
          <w:tcPr>
            <w:tcW w:w="1241" w:type="dxa"/>
          </w:tcPr>
          <w:p w:rsidRPr="00E42BE2" w:rsidR="000B0AB9" w:rsidP="002C0AA1" w:rsidRDefault="000B0AB9" w14:paraId="3F020AC3"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28</w:t>
            </w:r>
          </w:p>
        </w:tc>
      </w:tr>
      <w:tr w:rsidRPr="00E42BE2" w:rsidR="00AE448E" w:rsidTr="00F814AB" w14:paraId="71BFF8C9"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25EC81D8"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7D3E0A9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0173-1#02-AAM642#004</w:t>
            </w:r>
          </w:p>
        </w:tc>
        <w:tc>
          <w:tcPr>
            <w:tcW w:w="1549" w:type="dxa"/>
          </w:tcPr>
          <w:p w:rsidRPr="00E42BE2" w:rsidR="000B0AB9" w:rsidP="002C0AA1" w:rsidRDefault="000B0AB9" w14:paraId="50293BD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MaxInputCurrent</w:t>
            </w:r>
          </w:p>
        </w:tc>
        <w:tc>
          <w:tcPr>
            <w:tcW w:w="379" w:type="dxa"/>
          </w:tcPr>
          <w:p w:rsidRPr="00E42BE2" w:rsidR="000B0AB9" w:rsidP="002C0AA1" w:rsidRDefault="000B0AB9" w14:paraId="58EA749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w:t>
            </w:r>
          </w:p>
        </w:tc>
        <w:tc>
          <w:tcPr>
            <w:tcW w:w="1241" w:type="dxa"/>
          </w:tcPr>
          <w:p w:rsidRPr="00E42BE2" w:rsidR="000B0AB9" w:rsidP="002C0AA1" w:rsidRDefault="000B0AB9" w14:paraId="35887105" w14:textId="77777777">
            <w:pPr>
              <w:tabs>
                <w:tab w:val="left" w:pos="800"/>
              </w:tabs>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105</w:t>
            </w:r>
          </w:p>
        </w:tc>
        <w:tc>
          <w:tcPr>
            <w:tcW w:w="1241" w:type="dxa"/>
          </w:tcPr>
          <w:p w:rsidRPr="00E42BE2" w:rsidR="000B0AB9" w:rsidP="002C0AA1" w:rsidRDefault="000B0AB9" w14:paraId="4E64995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105</w:t>
            </w:r>
          </w:p>
        </w:tc>
        <w:tc>
          <w:tcPr>
            <w:tcW w:w="1241" w:type="dxa"/>
          </w:tcPr>
          <w:p w:rsidRPr="00E42BE2" w:rsidR="000B0AB9" w:rsidP="002C0AA1" w:rsidRDefault="000B0AB9" w14:paraId="045AA3BA"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105</w:t>
            </w:r>
          </w:p>
        </w:tc>
        <w:tc>
          <w:tcPr>
            <w:tcW w:w="1241" w:type="dxa"/>
          </w:tcPr>
          <w:p w:rsidRPr="00E42BE2" w:rsidR="000B0AB9" w:rsidP="002C0AA1" w:rsidRDefault="000B0AB9" w14:paraId="2447CE3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105</w:t>
            </w:r>
          </w:p>
        </w:tc>
      </w:tr>
      <w:tr w:rsidRPr="00E42BE2" w:rsidR="00AE448E" w:rsidTr="00F814AB" w14:paraId="16658D7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6CB8362C"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7203194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0173-1#02-AAM640#004</w:t>
            </w:r>
          </w:p>
        </w:tc>
        <w:tc>
          <w:tcPr>
            <w:tcW w:w="1549" w:type="dxa"/>
          </w:tcPr>
          <w:p w:rsidRPr="00E42BE2" w:rsidR="000B0AB9" w:rsidP="002C0AA1" w:rsidRDefault="000B0AB9" w14:paraId="7BED131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MaxInternalCapacitance</w:t>
            </w:r>
          </w:p>
        </w:tc>
        <w:tc>
          <w:tcPr>
            <w:tcW w:w="379" w:type="dxa"/>
          </w:tcPr>
          <w:p w:rsidRPr="00E42BE2" w:rsidR="000B0AB9" w:rsidP="002C0AA1" w:rsidRDefault="000B0AB9" w14:paraId="5102BEB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µF</w:t>
            </w:r>
          </w:p>
        </w:tc>
        <w:tc>
          <w:tcPr>
            <w:tcW w:w="1241" w:type="dxa"/>
          </w:tcPr>
          <w:p w:rsidRPr="00E42BE2" w:rsidR="000B0AB9" w:rsidP="002C0AA1" w:rsidRDefault="000B0AB9" w14:paraId="715B261A"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50D1B96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18C30F05"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0E2401C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r w:rsidRPr="00E42BE2" w:rsidR="00AE448E" w:rsidTr="00F814AB" w14:paraId="491A89DA"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50F08AA2"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327" w:type="dxa"/>
          </w:tcPr>
          <w:p w:rsidRPr="00E42BE2" w:rsidR="000B0AB9" w:rsidP="002C0AA1" w:rsidRDefault="000B0AB9" w14:paraId="37034D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0173-1#02-AAM639#003</w:t>
            </w:r>
          </w:p>
        </w:tc>
        <w:tc>
          <w:tcPr>
            <w:tcW w:w="1549" w:type="dxa"/>
          </w:tcPr>
          <w:p w:rsidRPr="00E42BE2" w:rsidR="000B0AB9" w:rsidP="002C0AA1" w:rsidRDefault="000B0AB9" w14:paraId="14C03F5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MaxInternalInductance</w:t>
            </w:r>
          </w:p>
        </w:tc>
        <w:tc>
          <w:tcPr>
            <w:tcW w:w="379" w:type="dxa"/>
          </w:tcPr>
          <w:p w:rsidRPr="00E42BE2" w:rsidR="000B0AB9" w:rsidP="002C0AA1" w:rsidRDefault="000B0AB9" w14:paraId="2E4B271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mH</w:t>
            </w:r>
          </w:p>
        </w:tc>
        <w:tc>
          <w:tcPr>
            <w:tcW w:w="1241" w:type="dxa"/>
          </w:tcPr>
          <w:p w:rsidRPr="00E42BE2" w:rsidR="000B0AB9" w:rsidP="002C0AA1" w:rsidRDefault="000B0AB9" w14:paraId="1427EE4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5AEC1D5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2F2E516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41" w:type="dxa"/>
          </w:tcPr>
          <w:p w:rsidRPr="00E42BE2" w:rsidR="000B0AB9" w:rsidP="002C0AA1" w:rsidRDefault="000B0AB9" w14:paraId="1EF571C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AE448E" w:rsidTr="00F814AB" w14:paraId="03AE2D3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A2750A1" w14:textId="77777777">
            <w:pPr>
              <w:rPr>
                <w:sz w:val="18"/>
                <w:szCs w:val="18"/>
                <w:lang w:val="en-US"/>
              </w:rPr>
            </w:pPr>
            <w:r w:rsidRPr="00E42BE2">
              <w:rPr>
                <w:sz w:val="18"/>
                <w:szCs w:val="18"/>
                <w:lang w:val="en-US"/>
              </w:rPr>
              <w:t>SMC “ExternalElectricalCircuit_03”</w:t>
            </w:r>
          </w:p>
        </w:tc>
        <w:tc>
          <w:tcPr>
            <w:tcW w:w="1327" w:type="dxa"/>
          </w:tcPr>
          <w:p w:rsidRPr="00E42BE2" w:rsidR="000B0AB9" w:rsidP="002C0AA1" w:rsidRDefault="000B0AB9" w14:paraId="714D018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0173-1#02-AAQ381#006</w:t>
            </w:r>
          </w:p>
        </w:tc>
        <w:tc>
          <w:tcPr>
            <w:tcW w:w="1549" w:type="dxa"/>
          </w:tcPr>
          <w:p w:rsidRPr="00E42BE2" w:rsidR="000B0AB9" w:rsidP="002C0AA1" w:rsidRDefault="000B0AB9" w14:paraId="3241B95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ActiveBehaviour”</w:t>
            </w:r>
          </w:p>
        </w:tc>
        <w:tc>
          <w:tcPr>
            <w:tcW w:w="379" w:type="dxa"/>
          </w:tcPr>
          <w:p w:rsidRPr="00E42BE2" w:rsidR="000B0AB9" w:rsidP="002C0AA1" w:rsidRDefault="000B0AB9" w14:paraId="1E6F47B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41" w:type="dxa"/>
          </w:tcPr>
          <w:p w:rsidRPr="00E42BE2" w:rsidR="000B0AB9" w:rsidP="002C0AA1" w:rsidRDefault="000B0AB9" w14:paraId="2E1E476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5AA584F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1AEBF0E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241" w:type="dxa"/>
          </w:tcPr>
          <w:p w:rsidRPr="00E42BE2" w:rsidR="000B0AB9" w:rsidP="002C0AA1" w:rsidRDefault="000B0AB9" w14:paraId="68864FB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r>
      <w:tr w:rsidRPr="00E42BE2" w:rsidR="00AE448E" w:rsidTr="00F814AB" w14:paraId="290C9710"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4C08DD0F" w14:textId="77777777">
            <w:pPr>
              <w:rPr>
                <w:sz w:val="18"/>
                <w:szCs w:val="18"/>
                <w:lang w:val="en-US"/>
              </w:rPr>
            </w:pPr>
            <w:r w:rsidRPr="00E42BE2">
              <w:rPr>
                <w:sz w:val="18"/>
                <w:szCs w:val="18"/>
                <w:lang w:val="en-US"/>
              </w:rPr>
              <w:t>SMC “SafetyRelated</w:t>
            </w:r>
          </w:p>
          <w:p w:rsidRPr="00E42BE2" w:rsidR="000B0AB9" w:rsidP="002C0AA1" w:rsidRDefault="000B0AB9" w14:paraId="0B1578FF" w14:textId="77777777">
            <w:pPr>
              <w:rPr>
                <w:sz w:val="18"/>
                <w:szCs w:val="18"/>
                <w:lang w:val="en-US"/>
              </w:rPr>
            </w:pPr>
            <w:r w:rsidRPr="00E42BE2">
              <w:rPr>
                <w:sz w:val="18"/>
                <w:szCs w:val="18"/>
                <w:lang w:val="en-US"/>
              </w:rPr>
              <w:t>PropertiesFor</w:t>
            </w:r>
          </w:p>
          <w:p w:rsidRPr="00E42BE2" w:rsidR="000B0AB9" w:rsidP="002C0AA1" w:rsidRDefault="000B0AB9" w14:paraId="51CF7B5E"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1FBCAF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0173-1#02-AAQ371#003</w:t>
            </w:r>
          </w:p>
        </w:tc>
        <w:tc>
          <w:tcPr>
            <w:tcW w:w="1549" w:type="dxa"/>
          </w:tcPr>
          <w:p w:rsidRPr="00E42BE2" w:rsidR="000B0AB9" w:rsidP="002C0AA1" w:rsidRDefault="000B0AB9" w14:paraId="24B2E47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MaxOutputPower</w:t>
            </w:r>
          </w:p>
        </w:tc>
        <w:tc>
          <w:tcPr>
            <w:tcW w:w="379" w:type="dxa"/>
          </w:tcPr>
          <w:p w:rsidRPr="00E42BE2" w:rsidR="000B0AB9" w:rsidP="002C0AA1" w:rsidRDefault="000B0AB9" w14:paraId="7DF43BE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mW</w:t>
            </w:r>
          </w:p>
        </w:tc>
        <w:tc>
          <w:tcPr>
            <w:tcW w:w="1241" w:type="dxa"/>
          </w:tcPr>
          <w:p w:rsidRPr="00E42BE2" w:rsidR="000B0AB9" w:rsidP="002C0AA1" w:rsidRDefault="000B0AB9" w14:paraId="1DAB7C2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56C7305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32969F0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57606B9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r>
      <w:tr w:rsidRPr="00E42BE2" w:rsidR="00AE448E" w:rsidTr="00F814AB" w14:paraId="7939171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630C096B" w14:textId="77777777">
            <w:pPr>
              <w:rPr>
                <w:sz w:val="18"/>
                <w:szCs w:val="18"/>
                <w:lang w:val="en-US"/>
              </w:rPr>
            </w:pPr>
            <w:r w:rsidRPr="00E42BE2">
              <w:rPr>
                <w:sz w:val="18"/>
                <w:szCs w:val="18"/>
                <w:lang w:val="en-US"/>
              </w:rPr>
              <w:t>SMC “SafetyRelated</w:t>
            </w:r>
          </w:p>
          <w:p w:rsidRPr="00E42BE2" w:rsidR="000B0AB9" w:rsidP="002C0AA1" w:rsidRDefault="000B0AB9" w14:paraId="5FD22815" w14:textId="77777777">
            <w:pPr>
              <w:rPr>
                <w:sz w:val="18"/>
                <w:szCs w:val="18"/>
                <w:lang w:val="en-US"/>
              </w:rPr>
            </w:pPr>
            <w:r w:rsidRPr="00E42BE2">
              <w:rPr>
                <w:sz w:val="18"/>
                <w:szCs w:val="18"/>
                <w:lang w:val="en-US"/>
              </w:rPr>
              <w:t>PropertiesFor</w:t>
            </w:r>
          </w:p>
          <w:p w:rsidRPr="00E42BE2" w:rsidR="000B0AB9" w:rsidP="002C0AA1" w:rsidRDefault="000B0AB9" w14:paraId="1C58A225"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0F512A3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0173-1#02-AAM635#003</w:t>
            </w:r>
          </w:p>
        </w:tc>
        <w:tc>
          <w:tcPr>
            <w:tcW w:w="1549" w:type="dxa"/>
          </w:tcPr>
          <w:p w:rsidRPr="00E42BE2" w:rsidR="000B0AB9" w:rsidP="002C0AA1" w:rsidRDefault="000B0AB9" w14:paraId="37CDC32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MaxOutputVoltage</w:t>
            </w:r>
          </w:p>
        </w:tc>
        <w:tc>
          <w:tcPr>
            <w:tcW w:w="379" w:type="dxa"/>
          </w:tcPr>
          <w:p w:rsidRPr="00E42BE2" w:rsidR="000B0AB9" w:rsidP="002C0AA1" w:rsidRDefault="000B0AB9" w14:paraId="6BC5292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V</w:t>
            </w:r>
          </w:p>
        </w:tc>
        <w:tc>
          <w:tcPr>
            <w:tcW w:w="1241" w:type="dxa"/>
          </w:tcPr>
          <w:p w:rsidRPr="00E42BE2" w:rsidR="000B0AB9" w:rsidP="002C0AA1" w:rsidRDefault="000B0AB9" w14:paraId="05C7AF0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589289D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08BFD9D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431434C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w:t>
            </w:r>
          </w:p>
        </w:tc>
      </w:tr>
      <w:tr w:rsidRPr="00E42BE2" w:rsidR="00AE448E" w:rsidTr="00F814AB" w14:paraId="3F351B6D" w14:textId="77777777">
        <w:trPr>
          <w:cantSplit/>
        </w:trPr>
        <w:tc>
          <w:tcPr>
            <w:cnfStyle w:val="001000000000" w:firstRow="0" w:lastRow="0" w:firstColumn="1" w:lastColumn="0" w:oddVBand="0" w:evenVBand="0" w:oddHBand="0" w:evenHBand="0" w:firstRowFirstColumn="0" w:firstRowLastColumn="0" w:lastRowFirstColumn="0" w:lastRowLastColumn="0"/>
            <w:tcW w:w="1410" w:type="dxa"/>
          </w:tcPr>
          <w:p w:rsidRPr="00E42BE2" w:rsidR="000B0AB9" w:rsidP="002C0AA1" w:rsidRDefault="000B0AB9" w14:paraId="1E38EAE3" w14:textId="77777777">
            <w:pPr>
              <w:rPr>
                <w:sz w:val="18"/>
                <w:szCs w:val="18"/>
                <w:lang w:val="en-US"/>
              </w:rPr>
            </w:pPr>
            <w:r w:rsidRPr="00E42BE2">
              <w:rPr>
                <w:sz w:val="18"/>
                <w:szCs w:val="18"/>
                <w:lang w:val="en-US"/>
              </w:rPr>
              <w:t>SMC “SafetyRelated</w:t>
            </w:r>
          </w:p>
          <w:p w:rsidRPr="00E42BE2" w:rsidR="000B0AB9" w:rsidP="002C0AA1" w:rsidRDefault="000B0AB9" w14:paraId="0897CC3A" w14:textId="77777777">
            <w:pPr>
              <w:rPr>
                <w:sz w:val="18"/>
                <w:szCs w:val="18"/>
                <w:lang w:val="en-US"/>
              </w:rPr>
            </w:pPr>
            <w:r w:rsidRPr="00E42BE2">
              <w:rPr>
                <w:sz w:val="18"/>
                <w:szCs w:val="18"/>
                <w:lang w:val="en-US"/>
              </w:rPr>
              <w:t>PropertiesFor</w:t>
            </w:r>
          </w:p>
          <w:p w:rsidRPr="00E42BE2" w:rsidR="000B0AB9" w:rsidP="002C0AA1" w:rsidRDefault="000B0AB9" w14:paraId="428284AB" w14:textId="77777777">
            <w:pPr>
              <w:rPr>
                <w:sz w:val="18"/>
                <w:szCs w:val="18"/>
                <w:lang w:val="en-US"/>
              </w:rPr>
            </w:pPr>
            <w:r w:rsidRPr="00E42BE2">
              <w:rPr>
                <w:sz w:val="18"/>
                <w:szCs w:val="18"/>
                <w:lang w:val="en-US"/>
              </w:rPr>
              <w:t>ActiveBehaviour”</w:t>
            </w:r>
          </w:p>
        </w:tc>
        <w:tc>
          <w:tcPr>
            <w:tcW w:w="1327" w:type="dxa"/>
          </w:tcPr>
          <w:p w:rsidRPr="00E42BE2" w:rsidR="000B0AB9" w:rsidP="002C0AA1" w:rsidRDefault="000B0AB9" w14:paraId="2428656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0173-1#02-AAM641#004</w:t>
            </w:r>
          </w:p>
        </w:tc>
        <w:tc>
          <w:tcPr>
            <w:tcW w:w="1549" w:type="dxa"/>
          </w:tcPr>
          <w:p w:rsidRPr="00E42BE2" w:rsidR="000B0AB9" w:rsidP="002C0AA1" w:rsidRDefault="000B0AB9" w14:paraId="3CC796C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MaxOutputCurrent</w:t>
            </w:r>
          </w:p>
        </w:tc>
        <w:tc>
          <w:tcPr>
            <w:tcW w:w="379" w:type="dxa"/>
          </w:tcPr>
          <w:p w:rsidRPr="00E42BE2" w:rsidR="000B0AB9" w:rsidP="002C0AA1" w:rsidRDefault="000B0AB9" w14:paraId="4FF0597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w:t>
            </w:r>
          </w:p>
        </w:tc>
        <w:tc>
          <w:tcPr>
            <w:tcW w:w="1241" w:type="dxa"/>
          </w:tcPr>
          <w:p w:rsidRPr="00E42BE2" w:rsidR="000B0AB9" w:rsidP="002C0AA1" w:rsidRDefault="000B0AB9" w14:paraId="52A5DA4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3FB4267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7D349E6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c>
          <w:tcPr>
            <w:tcW w:w="1241" w:type="dxa"/>
          </w:tcPr>
          <w:p w:rsidRPr="00E42BE2" w:rsidR="000B0AB9" w:rsidP="002C0AA1" w:rsidRDefault="000B0AB9" w14:paraId="66AE13A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w:t>
            </w:r>
          </w:p>
        </w:tc>
      </w:tr>
      <w:bookmarkEnd w:id="183"/>
    </w:tbl>
    <w:p w:rsidRPr="00982410" w:rsidR="00E739BD" w:rsidP="00982410" w:rsidRDefault="00E739BD" w14:paraId="62FDDFBA" w14:textId="77777777"/>
    <w:p w:rsidR="00FA4922" w:rsidP="00FA4922" w:rsidRDefault="00D20D7B" w14:paraId="2D7660F0" w14:textId="34741B6E">
      <w:pPr>
        <w:pStyle w:val="berschrift2"/>
      </w:pPr>
      <w:bookmarkStart w:name="_Toc114783964" w:id="184"/>
      <w:r>
        <w:lastRenderedPageBreak/>
        <w:t>Load disconnect switch</w:t>
      </w:r>
      <w:bookmarkEnd w:id="184"/>
    </w:p>
    <w:p w:rsidR="00322C51" w:rsidP="00322C51" w:rsidRDefault="00D55D7F" w14:paraId="7D021DEA" w14:textId="4F042D70">
      <w:pPr>
        <w:rPr>
          <w:lang w:val="en-US"/>
        </w:rPr>
      </w:pPr>
      <w:r>
        <w:rPr>
          <w:lang w:val="en-US"/>
        </w:rPr>
        <w:fldChar w:fldCharType="begin"/>
      </w:r>
      <w:r>
        <w:rPr>
          <w:lang w:val="en-US"/>
        </w:rPr>
        <w:instrText xml:space="preserve"> REF _Ref100653640 \h </w:instrText>
      </w:r>
      <w:r>
        <w:rPr>
          <w:lang w:val="en-US"/>
        </w:rPr>
      </w:r>
      <w:r>
        <w:rPr>
          <w:lang w:val="en-US"/>
        </w:rPr>
        <w:fldChar w:fldCharType="separate"/>
      </w:r>
      <w:r w:rsidR="003A630C">
        <w:t xml:space="preserve">Figure </w:t>
      </w:r>
      <w:r w:rsidR="003A630C">
        <w:rPr>
          <w:noProof/>
        </w:rPr>
        <w:t>11</w:t>
      </w:r>
      <w:r>
        <w:rPr>
          <w:lang w:val="en-US"/>
        </w:rPr>
        <w:fldChar w:fldCharType="end"/>
      </w:r>
      <w:r>
        <w:rPr>
          <w:lang w:val="en-US"/>
        </w:rPr>
        <w:t xml:space="preserve"> </w:t>
      </w:r>
      <w:r w:rsidR="00322C51">
        <w:rPr>
          <w:lang w:val="en-US"/>
        </w:rPr>
        <w:t>shows the nameplate of a load disconnect switch.</w:t>
      </w:r>
    </w:p>
    <w:p w:rsidR="00E7595D" w:rsidP="00E7595D" w:rsidRDefault="00B03F6C" w14:paraId="00BC1980" w14:textId="77777777">
      <w:pPr>
        <w:keepNext/>
      </w:pPr>
      <w:r>
        <w:rPr>
          <w:noProof/>
        </w:rPr>
        <w:drawing>
          <wp:inline distT="0" distB="0" distL="0" distR="0" wp14:anchorId="0206027C" wp14:editId="3B9A00BA">
            <wp:extent cx="5531321" cy="2771094"/>
            <wp:effectExtent l="0" t="0" r="0" b="0"/>
            <wp:docPr id="18" name="Grafik 3" descr="Ein Bild, das Text, Quittung enthält.&#10;&#10;Automatisch generierte Beschreibung">
              <a:extLst xmlns:a="http://schemas.openxmlformats.org/drawingml/2006/main">
                <a:ext uri="{FF2B5EF4-FFF2-40B4-BE49-F238E27FC236}">
                  <a16:creationId xmlns:a16="http://schemas.microsoft.com/office/drawing/2014/main" id="{388E91C4-D9E8-42B1-BF22-3DD9EFD12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3" descr="Ein Bild, das Text, Quittung enthält.&#10;&#10;Automatisch generierte Beschreibung">
                      <a:extLst>
                        <a:ext uri="{FF2B5EF4-FFF2-40B4-BE49-F238E27FC236}">
                          <a16:creationId xmlns:a16="http://schemas.microsoft.com/office/drawing/2014/main" id="{388E91C4-D9E8-42B1-BF22-3DD9EFD12FE2}"/>
                        </a:ext>
                      </a:extLst>
                    </pic:cNvPr>
                    <pic:cNvPicPr>
                      <a:picLocks noChangeAspect="1"/>
                    </pic:cNvPicPr>
                  </pic:nvPicPr>
                  <pic:blipFill>
                    <a:blip r:embed="rId25" cstate="screen">
                      <a:extLst>
                        <a:ext uri="{28A0092B-C50C-407E-A947-70E740481C1C}">
                          <a14:useLocalDpi xmlns:a14="http://schemas.microsoft.com/office/drawing/2010/main"/>
                        </a:ext>
                      </a:extLst>
                    </a:blip>
                    <a:stretch>
                      <a:fillRect/>
                    </a:stretch>
                  </pic:blipFill>
                  <pic:spPr>
                    <a:xfrm>
                      <a:off x="0" y="0"/>
                      <a:ext cx="5531321" cy="2771094"/>
                    </a:xfrm>
                    <a:prstGeom prst="rect">
                      <a:avLst/>
                    </a:prstGeom>
                  </pic:spPr>
                </pic:pic>
              </a:graphicData>
            </a:graphic>
          </wp:inline>
        </w:drawing>
      </w:r>
    </w:p>
    <w:p w:rsidR="00322C51" w:rsidP="00E7595D" w:rsidRDefault="00E7595D" w14:paraId="49FFFFB8" w14:textId="152CD580">
      <w:pPr>
        <w:pStyle w:val="Beschriftung"/>
      </w:pPr>
      <w:bookmarkStart w:name="_Ref100653640" w:id="185"/>
      <w:bookmarkStart w:name="_Ref100653628" w:id="186"/>
      <w:bookmarkStart w:name="_Toc114783936" w:id="187"/>
      <w:r>
        <w:t xml:space="preserve">Figure </w:t>
      </w:r>
      <w:r>
        <w:fldChar w:fldCharType="begin"/>
      </w:r>
      <w:r>
        <w:instrText xml:space="preserve"> SEQ Figure \* ARABIC </w:instrText>
      </w:r>
      <w:r>
        <w:fldChar w:fldCharType="separate"/>
      </w:r>
      <w:r w:rsidR="003A630C">
        <w:rPr>
          <w:noProof/>
        </w:rPr>
        <w:t>11</w:t>
      </w:r>
      <w:r>
        <w:fldChar w:fldCharType="end"/>
      </w:r>
      <w:bookmarkEnd w:id="185"/>
      <w:r>
        <w:t xml:space="preserve">: </w:t>
      </w:r>
      <w:r w:rsidRPr="000B300B">
        <w:t>Sample nameplate of a load disconnect switch</w:t>
      </w:r>
      <w:bookmarkEnd w:id="186"/>
      <w:bookmarkEnd w:id="187"/>
    </w:p>
    <w:p w:rsidR="00886CA8" w:rsidP="00886CA8" w:rsidRDefault="00886CA8" w14:paraId="489262B1" w14:textId="77E98285">
      <w:pPr>
        <w:rPr>
          <w:lang w:val="en-US"/>
        </w:rPr>
      </w:pPr>
      <w:r>
        <w:rPr>
          <w:lang w:val="en-US"/>
        </w:rPr>
        <w:br/>
      </w:r>
      <w:r w:rsidR="00B57665">
        <w:rPr>
          <w:lang w:val="en-US"/>
        </w:rPr>
        <w:fldChar w:fldCharType="begin"/>
      </w:r>
      <w:r w:rsidR="00B57665">
        <w:rPr>
          <w:lang w:val="en-US"/>
        </w:rPr>
        <w:instrText xml:space="preserve"> REF _Ref100653676 \h </w:instrText>
      </w:r>
      <w:r w:rsidR="00B57665">
        <w:rPr>
          <w:lang w:val="en-US"/>
        </w:rPr>
      </w:r>
      <w:r w:rsidR="00B57665">
        <w:rPr>
          <w:lang w:val="en-US"/>
        </w:rPr>
        <w:fldChar w:fldCharType="separate"/>
      </w:r>
      <w:r w:rsidR="003A630C">
        <w:t xml:space="preserve">Figure </w:t>
      </w:r>
      <w:r w:rsidR="003A630C">
        <w:rPr>
          <w:noProof/>
        </w:rPr>
        <w:t>12</w:t>
      </w:r>
      <w:r w:rsidR="00B57665">
        <w:rPr>
          <w:lang w:val="en-US"/>
        </w:rPr>
        <w:fldChar w:fldCharType="end"/>
      </w:r>
      <w:r w:rsidR="00B57665">
        <w:rPr>
          <w:lang w:val="en-US"/>
        </w:rPr>
        <w:t xml:space="preserve"> </w:t>
      </w:r>
      <w:r>
        <w:rPr>
          <w:lang w:val="en-US"/>
        </w:rPr>
        <w:t>shows the UML diagram of all SMC “ExplosionSafety” of the respective nameplate.</w:t>
      </w:r>
    </w:p>
    <w:p w:rsidR="00886CA8" w:rsidP="00886CA8" w:rsidRDefault="00905247" w14:paraId="32E10DFF" w14:textId="31A71E80">
      <w:pPr>
        <w:rPr>
          <w:lang w:val="en-US"/>
        </w:rPr>
      </w:pPr>
      <w:r>
        <w:rPr>
          <w:lang w:val="en-US"/>
        </w:rPr>
        <w:fldChar w:fldCharType="begin"/>
      </w:r>
      <w:r>
        <w:rPr>
          <w:lang w:val="en-US"/>
        </w:rPr>
        <w:instrText xml:space="preserve"> REF _Ref100653692 \h </w:instrText>
      </w:r>
      <w:r>
        <w:rPr>
          <w:lang w:val="en-US"/>
        </w:rPr>
      </w:r>
      <w:r>
        <w:rPr>
          <w:lang w:val="en-US"/>
        </w:rPr>
        <w:fldChar w:fldCharType="separate"/>
      </w:r>
      <w:r w:rsidR="003A630C">
        <w:t xml:space="preserve">Table </w:t>
      </w:r>
      <w:r w:rsidR="003A630C">
        <w:rPr>
          <w:noProof/>
        </w:rPr>
        <w:t>16</w:t>
      </w:r>
      <w:r>
        <w:rPr>
          <w:lang w:val="en-US"/>
        </w:rPr>
        <w:fldChar w:fldCharType="end"/>
      </w:r>
      <w:r>
        <w:rPr>
          <w:lang w:val="en-US"/>
        </w:rPr>
        <w:t xml:space="preserve"> </w:t>
      </w:r>
      <w:r w:rsidRPr="008520D1" w:rsidR="00886CA8">
        <w:rPr>
          <w:lang w:val="en-US"/>
        </w:rPr>
        <w:t>describes the details of the SMC structure.</w:t>
      </w:r>
    </w:p>
    <w:p w:rsidR="0098408F" w:rsidP="0098408F" w:rsidRDefault="00EC10D1" w14:paraId="788F4417" w14:textId="77777777">
      <w:pPr>
        <w:keepNext/>
      </w:pPr>
      <w:r>
        <w:rPr>
          <w:noProof/>
          <w:lang w:val="en-US"/>
        </w:rPr>
        <w:drawing>
          <wp:inline distT="0" distB="0" distL="0" distR="0" wp14:anchorId="0550D665" wp14:editId="6420B596">
            <wp:extent cx="5791266" cy="4314857"/>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6">
                      <a:extLst>
                        <a:ext uri="{28A0092B-C50C-407E-A947-70E740481C1C}">
                          <a14:useLocalDpi xmlns:a14="http://schemas.microsoft.com/office/drawing/2010/main"/>
                        </a:ext>
                      </a:extLst>
                    </a:blip>
                    <a:stretch>
                      <a:fillRect/>
                    </a:stretch>
                  </pic:blipFill>
                  <pic:spPr>
                    <a:xfrm>
                      <a:off x="0" y="0"/>
                      <a:ext cx="5791266" cy="4314857"/>
                    </a:xfrm>
                    <a:prstGeom prst="rect">
                      <a:avLst/>
                    </a:prstGeom>
                  </pic:spPr>
                </pic:pic>
              </a:graphicData>
            </a:graphic>
          </wp:inline>
        </w:drawing>
      </w:r>
    </w:p>
    <w:p w:rsidR="00886CA8" w:rsidP="0098408F" w:rsidRDefault="0098408F" w14:paraId="2CD027C4" w14:textId="0D6B940F">
      <w:pPr>
        <w:pStyle w:val="Beschriftung"/>
      </w:pPr>
      <w:bookmarkStart w:name="_Ref100653676" w:id="188"/>
      <w:bookmarkStart w:name="_Toc114783937" w:id="189"/>
      <w:r>
        <w:t xml:space="preserve">Figure </w:t>
      </w:r>
      <w:r>
        <w:fldChar w:fldCharType="begin"/>
      </w:r>
      <w:r>
        <w:instrText xml:space="preserve"> SEQ Figure \* ARABIC </w:instrText>
      </w:r>
      <w:r>
        <w:fldChar w:fldCharType="separate"/>
      </w:r>
      <w:r w:rsidR="003A630C">
        <w:rPr>
          <w:noProof/>
        </w:rPr>
        <w:t>12</w:t>
      </w:r>
      <w:r>
        <w:fldChar w:fldCharType="end"/>
      </w:r>
      <w:bookmarkEnd w:id="188"/>
      <w:r>
        <w:t xml:space="preserve">: </w:t>
      </w:r>
      <w:r w:rsidRPr="002C1495">
        <w:t>UML diagram of SMC “ExplosionSafety” for load disconnect switch</w:t>
      </w:r>
      <w:bookmarkEnd w:id="189"/>
    </w:p>
    <w:p w:rsidRPr="00613BFD" w:rsidR="00613BFD" w:rsidP="00613BFD" w:rsidRDefault="00613BFD" w14:paraId="6CA53A28" w14:textId="77777777"/>
    <w:p w:rsidR="00613BFD" w:rsidP="00613BFD" w:rsidRDefault="00613BFD" w14:paraId="4B89DF1B" w14:textId="5F61AF89">
      <w:pPr>
        <w:pStyle w:val="Beschriftung"/>
        <w:keepNext/>
      </w:pPr>
      <w:bookmarkStart w:name="_Ref100653692" w:id="190"/>
      <w:bookmarkStart w:name="_Toc114783922" w:id="191"/>
      <w:r>
        <w:lastRenderedPageBreak/>
        <w:t xml:space="preserve">Table </w:t>
      </w:r>
      <w:r>
        <w:fldChar w:fldCharType="begin"/>
      </w:r>
      <w:r>
        <w:instrText xml:space="preserve"> SEQ Table \* ARABIC </w:instrText>
      </w:r>
      <w:r>
        <w:fldChar w:fldCharType="separate"/>
      </w:r>
      <w:r w:rsidR="003A630C">
        <w:rPr>
          <w:noProof/>
        </w:rPr>
        <w:t>16</w:t>
      </w:r>
      <w:r>
        <w:fldChar w:fldCharType="end"/>
      </w:r>
      <w:bookmarkEnd w:id="190"/>
      <w:r>
        <w:t xml:space="preserve">: </w:t>
      </w:r>
      <w:r w:rsidRPr="00817A82">
        <w:t>List of elements in SMC “ExplosionSafety” of the load disconnect switch</w:t>
      </w:r>
      <w:bookmarkEnd w:id="191"/>
    </w:p>
    <w:tbl>
      <w:tblPr>
        <w:tblStyle w:val="Gitternetztabelle4Akzent11"/>
        <w:tblW w:w="0" w:type="auto"/>
        <w:tblLook w:val="04A0" w:firstRow="1" w:lastRow="0" w:firstColumn="1" w:lastColumn="0" w:noHBand="0" w:noVBand="1"/>
      </w:tblPr>
      <w:tblGrid>
        <w:gridCol w:w="1601"/>
        <w:gridCol w:w="2008"/>
        <w:gridCol w:w="2519"/>
        <w:gridCol w:w="479"/>
        <w:gridCol w:w="1511"/>
        <w:gridCol w:w="1511"/>
      </w:tblGrid>
      <w:tr w:rsidRPr="00E42BE2" w:rsidR="003E6C6A" w:rsidTr="00613BFD" w14:paraId="0CDBC8D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01" w:type="dxa"/>
            <w:shd w:val="clear" w:color="auto" w:fill="0029CC"/>
          </w:tcPr>
          <w:p w:rsidRPr="00E42BE2" w:rsidR="003E6C6A" w:rsidP="002C0AA1" w:rsidRDefault="003E6C6A" w14:paraId="6C5D50C1" w14:textId="77777777">
            <w:pPr>
              <w:rPr>
                <w:color w:val="FFFFFF" w:themeColor="background1"/>
                <w:sz w:val="18"/>
                <w:szCs w:val="18"/>
                <w:lang w:val="en-US"/>
              </w:rPr>
            </w:pPr>
            <w:r w:rsidRPr="00E42BE2">
              <w:rPr>
                <w:color w:val="FFFFFF" w:themeColor="background1"/>
                <w:sz w:val="18"/>
                <w:szCs w:val="18"/>
                <w:lang w:val="en-US"/>
              </w:rPr>
              <w:t>Parent element</w:t>
            </w:r>
          </w:p>
        </w:tc>
        <w:tc>
          <w:tcPr>
            <w:tcW w:w="2008" w:type="dxa"/>
            <w:shd w:val="clear" w:color="auto" w:fill="0029CC"/>
          </w:tcPr>
          <w:p w:rsidRPr="00E42BE2" w:rsidR="003E6C6A" w:rsidP="002C0AA1" w:rsidRDefault="003E6C6A" w14:paraId="52EFE7EF"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semanticId</w:t>
            </w:r>
          </w:p>
        </w:tc>
        <w:tc>
          <w:tcPr>
            <w:tcW w:w="2519" w:type="dxa"/>
            <w:shd w:val="clear" w:color="auto" w:fill="0029CC"/>
          </w:tcPr>
          <w:p w:rsidRPr="00E42BE2" w:rsidR="003E6C6A" w:rsidP="002C0AA1" w:rsidRDefault="003E6C6A" w14:paraId="58A1A459"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Element</w:t>
            </w:r>
          </w:p>
        </w:tc>
        <w:tc>
          <w:tcPr>
            <w:tcW w:w="479" w:type="dxa"/>
            <w:shd w:val="clear" w:color="auto" w:fill="0029CC"/>
          </w:tcPr>
          <w:p w:rsidRPr="00E42BE2" w:rsidR="003E6C6A" w:rsidP="002C0AA1" w:rsidRDefault="003E6C6A" w14:paraId="4C2AD315"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Unit</w:t>
            </w:r>
          </w:p>
        </w:tc>
        <w:tc>
          <w:tcPr>
            <w:tcW w:w="1511" w:type="dxa"/>
            <w:shd w:val="clear" w:color="auto" w:fill="0029CC"/>
          </w:tcPr>
          <w:p w:rsidRPr="00E42BE2" w:rsidR="003E6C6A" w:rsidP="002C0AA1" w:rsidRDefault="003E6C6A" w14:paraId="21F0A3EC"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01</w:t>
            </w:r>
          </w:p>
        </w:tc>
        <w:tc>
          <w:tcPr>
            <w:tcW w:w="1511" w:type="dxa"/>
            <w:shd w:val="clear" w:color="auto" w:fill="0029CC"/>
          </w:tcPr>
          <w:p w:rsidRPr="00E42BE2" w:rsidR="003E6C6A" w:rsidP="002C0AA1" w:rsidRDefault="003E6C6A" w14:paraId="27CD5FAA"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02</w:t>
            </w:r>
          </w:p>
        </w:tc>
      </w:tr>
      <w:tr w:rsidRPr="00E42BE2" w:rsidR="003E6C6A" w:rsidTr="00613BFD" w14:paraId="196DB51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66B3950C" w14:textId="77777777">
            <w:pPr>
              <w:rPr>
                <w:sz w:val="18"/>
                <w:szCs w:val="18"/>
                <w:lang w:val="en-US"/>
              </w:rPr>
            </w:pPr>
            <w:r w:rsidRPr="00E42BE2">
              <w:rPr>
                <w:sz w:val="18"/>
                <w:szCs w:val="18"/>
                <w:lang w:val="en-US"/>
              </w:rPr>
              <w:t>Marking</w:t>
            </w:r>
          </w:p>
        </w:tc>
        <w:tc>
          <w:tcPr>
            <w:tcW w:w="2008" w:type="dxa"/>
          </w:tcPr>
          <w:p w:rsidRPr="00E42BE2" w:rsidR="003E6C6A" w:rsidP="002C0AA1" w:rsidRDefault="003E6C6A" w14:paraId="1269E420" w14:textId="30DA006A">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p>
        </w:tc>
        <w:tc>
          <w:tcPr>
            <w:tcW w:w="2519" w:type="dxa"/>
          </w:tcPr>
          <w:p w:rsidRPr="00E42BE2" w:rsidR="003E6C6A" w:rsidP="002C0AA1" w:rsidRDefault="003E6C6A" w14:paraId="03614F49" w14:textId="3F66790D">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“ExplosionSafet</w:t>
            </w:r>
            <w:r w:rsidR="00AE448E">
              <w:rPr>
                <w:sz w:val="18"/>
                <w:szCs w:val="18"/>
                <w:lang w:val="en-US"/>
              </w:rPr>
              <w:t>ies</w:t>
            </w:r>
            <w:r w:rsidRPr="00E42BE2">
              <w:rPr>
                <w:sz w:val="18"/>
                <w:szCs w:val="18"/>
                <w:lang w:val="en-US"/>
              </w:rPr>
              <w:t>”</w:t>
            </w:r>
          </w:p>
        </w:tc>
        <w:tc>
          <w:tcPr>
            <w:tcW w:w="479" w:type="dxa"/>
          </w:tcPr>
          <w:p w:rsidRPr="00E42BE2" w:rsidR="003E6C6A" w:rsidP="002C0AA1" w:rsidRDefault="003E6C6A" w14:paraId="472B44B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61F7E5DD" w14:textId="55DE26BE">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7E3A30C3" w14:textId="593EB622">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AE448E" w:rsidTr="004E676D" w14:paraId="065AD97C"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AE448E" w:rsidP="004E676D" w:rsidRDefault="00AE448E" w14:paraId="6FC1ABA2" w14:textId="42314C8A">
            <w:pPr>
              <w:rPr>
                <w:sz w:val="18"/>
                <w:szCs w:val="18"/>
                <w:lang w:val="en-US"/>
              </w:rPr>
            </w:pPr>
            <w:r w:rsidRPr="00E42BE2">
              <w:rPr>
                <w:sz w:val="18"/>
                <w:szCs w:val="18"/>
                <w:lang w:val="en-US"/>
              </w:rPr>
              <w:t>SMC “ExplosionSafet</w:t>
            </w:r>
            <w:r>
              <w:rPr>
                <w:sz w:val="18"/>
                <w:szCs w:val="18"/>
                <w:lang w:val="en-US"/>
              </w:rPr>
              <w:t>ies</w:t>
            </w:r>
            <w:r w:rsidRPr="00E42BE2">
              <w:rPr>
                <w:sz w:val="18"/>
                <w:szCs w:val="18"/>
                <w:lang w:val="en-US"/>
              </w:rPr>
              <w:t>”</w:t>
            </w:r>
          </w:p>
        </w:tc>
        <w:tc>
          <w:tcPr>
            <w:tcW w:w="2008" w:type="dxa"/>
          </w:tcPr>
          <w:p w:rsidRPr="00E42BE2" w:rsidR="00AE448E" w:rsidP="004E676D" w:rsidRDefault="00AE448E" w14:paraId="73E2678D" w14:textId="714AAD43">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Pr>
                <w:sz w:val="18"/>
                <w:szCs w:val="18"/>
                <w:lang w:val="en-US"/>
              </w:rPr>
              <w:t xml:space="preserve"> </w:t>
            </w:r>
            <w:r>
              <w:rPr>
                <w:sz w:val="18"/>
                <w:szCs w:val="18"/>
                <w:lang w:val="en-US"/>
              </w:rPr>
              <w:br/>
            </w:r>
            <w:r w:rsidRPr="00E42BE2">
              <w:rPr>
                <w:sz w:val="18"/>
                <w:szCs w:val="18"/>
                <w:lang w:val="en-US"/>
              </w:rPr>
              <w:t>ExplosionSafet</w:t>
            </w:r>
            <w:r>
              <w:rPr>
                <w:sz w:val="18"/>
                <w:szCs w:val="18"/>
                <w:lang w:val="en-US"/>
              </w:rPr>
              <w:t>ies</w:t>
            </w:r>
            <w:r w:rsidRPr="00E42BE2">
              <w:rPr>
                <w:sz w:val="18"/>
                <w:szCs w:val="18"/>
                <w:lang w:val="en-US"/>
              </w:rPr>
              <w:t>/</w:t>
            </w:r>
            <w:r w:rsidRPr="00E42BE2">
              <w:rPr>
                <w:sz w:val="18"/>
                <w:szCs w:val="18"/>
                <w:lang w:val="en-US"/>
              </w:rPr>
              <w:br/>
            </w:r>
            <w:r w:rsidRPr="00E42BE2">
              <w:rPr>
                <w:sz w:val="18"/>
                <w:szCs w:val="18"/>
                <w:lang w:val="en-US"/>
              </w:rPr>
              <w:t>ExplosionSafety</w:t>
            </w:r>
          </w:p>
        </w:tc>
        <w:tc>
          <w:tcPr>
            <w:tcW w:w="2519" w:type="dxa"/>
          </w:tcPr>
          <w:p w:rsidRPr="00E42BE2" w:rsidR="00AE448E" w:rsidP="004E676D" w:rsidRDefault="00AE448E" w14:paraId="4FAB763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“ExplosionSafety”</w:t>
            </w:r>
          </w:p>
        </w:tc>
        <w:tc>
          <w:tcPr>
            <w:tcW w:w="479" w:type="dxa"/>
          </w:tcPr>
          <w:p w:rsidRPr="00E42BE2" w:rsidR="00AE448E" w:rsidP="004E676D" w:rsidRDefault="00AE448E" w14:paraId="7FE4299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AE448E" w:rsidP="004E676D" w:rsidRDefault="00AE448E" w14:paraId="6F1DB7B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DD1881">
              <w:rPr>
                <w:sz w:val="18"/>
                <w:szCs w:val="18"/>
                <w:lang w:val="en-US"/>
              </w:rPr>
              <w:t>PTB01ATEX1024</w:t>
            </w:r>
            <w:r>
              <w:rPr>
                <w:sz w:val="18"/>
                <w:szCs w:val="18"/>
                <w:lang w:val="en-US"/>
              </w:rPr>
              <w:t>_01</w:t>
            </w:r>
          </w:p>
        </w:tc>
        <w:tc>
          <w:tcPr>
            <w:tcW w:w="1511" w:type="dxa"/>
          </w:tcPr>
          <w:p w:rsidRPr="00E42BE2" w:rsidR="00AE448E" w:rsidP="004E676D" w:rsidRDefault="00AE448E" w14:paraId="621CCFC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DD1881">
              <w:rPr>
                <w:sz w:val="18"/>
                <w:szCs w:val="18"/>
                <w:lang w:val="en-US"/>
              </w:rPr>
              <w:t>PTB01ATEX1024</w:t>
            </w:r>
            <w:r>
              <w:rPr>
                <w:sz w:val="18"/>
                <w:szCs w:val="18"/>
                <w:lang w:val="en-US"/>
              </w:rPr>
              <w:t>_02</w:t>
            </w:r>
          </w:p>
        </w:tc>
      </w:tr>
      <w:tr w:rsidRPr="00E42BE2" w:rsidR="003E6C6A" w:rsidTr="00613BFD" w14:paraId="3607EB0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20C9A7D9" w14:textId="77777777">
            <w:pPr>
              <w:rPr>
                <w:sz w:val="18"/>
                <w:szCs w:val="18"/>
                <w:lang w:val="en-US"/>
              </w:rPr>
            </w:pPr>
            <w:r w:rsidRPr="00E42BE2">
              <w:rPr>
                <w:sz w:val="18"/>
                <w:szCs w:val="18"/>
                <w:lang w:val="en-US"/>
              </w:rPr>
              <w:t>SMC “ExplosionSafety”</w:t>
            </w:r>
          </w:p>
        </w:tc>
        <w:tc>
          <w:tcPr>
            <w:tcW w:w="2008" w:type="dxa"/>
          </w:tcPr>
          <w:p w:rsidRPr="00E42BE2" w:rsidR="003E6C6A" w:rsidP="002C0AA1" w:rsidRDefault="003E6C6A" w14:paraId="7338FDE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0112/2///61987#ABH783#001</w:t>
            </w:r>
          </w:p>
        </w:tc>
        <w:tc>
          <w:tcPr>
            <w:tcW w:w="2519" w:type="dxa"/>
          </w:tcPr>
          <w:p w:rsidRPr="00E42BE2" w:rsidR="003E6C6A" w:rsidP="002C0AA1" w:rsidRDefault="003E6C6A" w14:paraId="6C71917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DesignationOfCertificateOrApproval</w:t>
            </w:r>
          </w:p>
        </w:tc>
        <w:tc>
          <w:tcPr>
            <w:tcW w:w="479" w:type="dxa"/>
          </w:tcPr>
          <w:p w:rsidRPr="00E42BE2" w:rsidR="003E6C6A" w:rsidP="002C0AA1" w:rsidRDefault="003E6C6A" w14:paraId="5BE6302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28D27C1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DD1881">
              <w:rPr>
                <w:sz w:val="18"/>
                <w:szCs w:val="18"/>
                <w:lang w:val="en-US"/>
              </w:rPr>
              <w:t>PTB 01 ATEX 1024</w:t>
            </w:r>
          </w:p>
        </w:tc>
        <w:tc>
          <w:tcPr>
            <w:tcW w:w="1511" w:type="dxa"/>
          </w:tcPr>
          <w:p w:rsidRPr="00E42BE2" w:rsidR="003E6C6A" w:rsidP="002C0AA1" w:rsidRDefault="003E6C6A" w14:paraId="2DEE9CF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DD1881">
              <w:rPr>
                <w:sz w:val="18"/>
                <w:szCs w:val="18"/>
                <w:lang w:val="en-US"/>
              </w:rPr>
              <w:t>PTB 01 ATEX 1024</w:t>
            </w:r>
          </w:p>
        </w:tc>
      </w:tr>
      <w:tr w:rsidRPr="00E42BE2" w:rsidR="003E6C6A" w:rsidTr="00613BFD" w14:paraId="28863319"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68D0095D" w14:textId="77777777">
            <w:pPr>
              <w:rPr>
                <w:sz w:val="18"/>
                <w:szCs w:val="18"/>
                <w:lang w:val="en-US"/>
              </w:rPr>
            </w:pPr>
            <w:r w:rsidRPr="00E42BE2">
              <w:rPr>
                <w:sz w:val="18"/>
                <w:szCs w:val="18"/>
                <w:lang w:val="en-US"/>
              </w:rPr>
              <w:t>SMC “ExplosionSafety”</w:t>
            </w:r>
          </w:p>
        </w:tc>
        <w:tc>
          <w:tcPr>
            <w:tcW w:w="2008" w:type="dxa"/>
          </w:tcPr>
          <w:p w:rsidRPr="00E42BE2" w:rsidR="003E6C6A" w:rsidP="002C0AA1" w:rsidRDefault="003E6C6A" w14:paraId="100419D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0173-1#02-AAM812#003</w:t>
            </w:r>
          </w:p>
        </w:tc>
        <w:tc>
          <w:tcPr>
            <w:tcW w:w="2519" w:type="dxa"/>
          </w:tcPr>
          <w:p w:rsidRPr="00E42BE2" w:rsidR="003E6C6A" w:rsidP="002C0AA1" w:rsidRDefault="003E6C6A" w14:paraId="08610E6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TypeOfApproval</w:t>
            </w:r>
          </w:p>
        </w:tc>
        <w:tc>
          <w:tcPr>
            <w:tcW w:w="479" w:type="dxa"/>
          </w:tcPr>
          <w:p w:rsidRPr="00E42BE2" w:rsidR="003E6C6A" w:rsidP="002C0AA1" w:rsidRDefault="003E6C6A" w14:paraId="0E72341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4E45832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511" w:type="dxa"/>
          </w:tcPr>
          <w:p w:rsidRPr="00E42BE2" w:rsidR="003E6C6A" w:rsidP="002C0AA1" w:rsidRDefault="003E6C6A" w14:paraId="5BC4D0A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r>
      <w:tr w:rsidRPr="00E42BE2" w:rsidR="003E6C6A" w:rsidTr="00613BFD" w14:paraId="639FBF5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3F630D0A"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008" w:type="dxa"/>
          </w:tcPr>
          <w:p w:rsidRPr="00E42BE2" w:rsidR="003E6C6A" w:rsidP="002C0AA1" w:rsidRDefault="003E6C6A" w14:paraId="55F812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0173-1#02-AAM632#001</w:t>
            </w:r>
          </w:p>
        </w:tc>
        <w:tc>
          <w:tcPr>
            <w:tcW w:w="2519" w:type="dxa"/>
          </w:tcPr>
          <w:p w:rsidRPr="00E42BE2" w:rsidR="003E6C6A" w:rsidP="002C0AA1" w:rsidRDefault="003E6C6A" w14:paraId="28FD9CB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ApprovalAgencyTestingAgency</w:t>
            </w:r>
          </w:p>
        </w:tc>
        <w:tc>
          <w:tcPr>
            <w:tcW w:w="479" w:type="dxa"/>
          </w:tcPr>
          <w:p w:rsidRPr="00E42BE2" w:rsidR="003E6C6A" w:rsidP="002C0AA1" w:rsidRDefault="003E6C6A" w14:paraId="2472481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4F45516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511" w:type="dxa"/>
          </w:tcPr>
          <w:p w:rsidRPr="00E42BE2" w:rsidR="003E6C6A" w:rsidP="002C0AA1" w:rsidRDefault="003E6C6A" w14:paraId="314FF61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r>
      <w:tr w:rsidRPr="00E42BE2" w:rsidR="003E6C6A" w:rsidTr="00613BFD" w14:paraId="4040CAC0"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027D6726"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008" w:type="dxa"/>
          </w:tcPr>
          <w:p w:rsidRPr="00E42BE2" w:rsidR="003E6C6A" w:rsidP="002C0AA1" w:rsidRDefault="003E6C6A" w14:paraId="1FEAC2C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2519" w:type="dxa"/>
          </w:tcPr>
          <w:p w:rsidRPr="00E42BE2" w:rsidR="003E6C6A" w:rsidP="002C0AA1" w:rsidRDefault="003E6C6A" w14:paraId="0C3FC31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479" w:type="dxa"/>
          </w:tcPr>
          <w:p w:rsidRPr="00E42BE2" w:rsidR="003E6C6A" w:rsidP="002C0AA1" w:rsidRDefault="003E6C6A" w14:paraId="052CE01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259DA0C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db eb</w:t>
            </w:r>
          </w:p>
        </w:tc>
        <w:tc>
          <w:tcPr>
            <w:tcW w:w="1511" w:type="dxa"/>
          </w:tcPr>
          <w:p w:rsidRPr="00E42BE2" w:rsidR="003E6C6A" w:rsidP="002C0AA1" w:rsidRDefault="003E6C6A" w14:paraId="2B2EDF7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tb</w:t>
            </w:r>
          </w:p>
        </w:tc>
      </w:tr>
      <w:tr w:rsidRPr="00E42BE2" w:rsidR="003E6C6A" w:rsidTr="00613BFD" w14:paraId="0D7DB0D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10AF09C2"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008" w:type="dxa"/>
          </w:tcPr>
          <w:p w:rsidRPr="00E42BE2" w:rsidR="003E6C6A" w:rsidP="002C0AA1" w:rsidRDefault="003E6C6A" w14:paraId="2616216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0112/2///61987#ABO102#001</w:t>
            </w:r>
          </w:p>
        </w:tc>
        <w:tc>
          <w:tcPr>
            <w:tcW w:w="2519" w:type="dxa"/>
          </w:tcPr>
          <w:p w:rsidRPr="00E42BE2" w:rsidR="003E6C6A" w:rsidP="002C0AA1" w:rsidRDefault="003E6C6A" w14:paraId="3A0D5D8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InstructionsControlDrawing</w:t>
            </w:r>
          </w:p>
        </w:tc>
        <w:tc>
          <w:tcPr>
            <w:tcW w:w="479" w:type="dxa"/>
          </w:tcPr>
          <w:p w:rsidRPr="00E42BE2" w:rsidR="003E6C6A" w:rsidP="002C0AA1" w:rsidRDefault="003E6C6A" w14:paraId="2DC961A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21B40F3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{Reference}</w:t>
            </w:r>
          </w:p>
        </w:tc>
        <w:tc>
          <w:tcPr>
            <w:tcW w:w="1511" w:type="dxa"/>
          </w:tcPr>
          <w:p w:rsidRPr="00E42BE2" w:rsidR="003E6C6A" w:rsidP="002C0AA1" w:rsidRDefault="003E6C6A" w14:paraId="13B7CE9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{Reference}</w:t>
            </w:r>
          </w:p>
        </w:tc>
      </w:tr>
      <w:tr w:rsidRPr="00E42BE2" w:rsidR="003E6C6A" w:rsidTr="00613BFD" w14:paraId="2BAE5E5A"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29F5886A"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008" w:type="dxa"/>
          </w:tcPr>
          <w:p w:rsidRPr="00E42BE2" w:rsidR="003E6C6A" w:rsidP="002C0AA1" w:rsidRDefault="003E6C6A" w14:paraId="4B7F045A" w14:textId="3ABD3A81">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SpecificConditionsForUse</w:t>
            </w:r>
          </w:p>
        </w:tc>
        <w:tc>
          <w:tcPr>
            <w:tcW w:w="2519" w:type="dxa"/>
          </w:tcPr>
          <w:p w:rsidRPr="00E42BE2" w:rsidR="003E6C6A" w:rsidP="002C0AA1" w:rsidRDefault="003E6C6A" w14:paraId="62D6D33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SpecificConditionsForUse</w:t>
            </w:r>
          </w:p>
        </w:tc>
        <w:tc>
          <w:tcPr>
            <w:tcW w:w="479" w:type="dxa"/>
          </w:tcPr>
          <w:p w:rsidRPr="00E42BE2" w:rsidR="003E6C6A" w:rsidP="002C0AA1" w:rsidRDefault="003E6C6A" w14:paraId="66722C7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451FB2C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c>
          <w:tcPr>
            <w:tcW w:w="1511" w:type="dxa"/>
          </w:tcPr>
          <w:p w:rsidRPr="00E42BE2" w:rsidR="003E6C6A" w:rsidP="002C0AA1" w:rsidRDefault="003E6C6A" w14:paraId="6C198FC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r>
      <w:tr w:rsidRPr="00E42BE2" w:rsidR="003E6C6A" w:rsidTr="00613BFD" w14:paraId="0413498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5B66630F"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008" w:type="dxa"/>
          </w:tcPr>
          <w:p w:rsidRPr="00E42BE2" w:rsidR="003E6C6A" w:rsidP="002C0AA1" w:rsidRDefault="003E6C6A" w14:paraId="01F3116B" w14:textId="25AA6610">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AmbientConditions</w:t>
            </w:r>
          </w:p>
        </w:tc>
        <w:tc>
          <w:tcPr>
            <w:tcW w:w="2519" w:type="dxa"/>
          </w:tcPr>
          <w:p w:rsidRPr="00E42BE2" w:rsidR="003E6C6A" w:rsidP="002C0AA1" w:rsidRDefault="003E6C6A" w14:paraId="64EFD69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“AmbientConditions”</w:t>
            </w:r>
          </w:p>
        </w:tc>
        <w:tc>
          <w:tcPr>
            <w:tcW w:w="479" w:type="dxa"/>
          </w:tcPr>
          <w:p w:rsidRPr="00E42BE2" w:rsidR="003E6C6A" w:rsidP="002C0AA1" w:rsidRDefault="003E6C6A" w14:paraId="60092D5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5B1D271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511" w:type="dxa"/>
          </w:tcPr>
          <w:p w:rsidRPr="00E42BE2" w:rsidR="003E6C6A" w:rsidP="002C0AA1" w:rsidRDefault="003E6C6A" w14:paraId="087177F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r>
      <w:tr w:rsidRPr="00E42BE2" w:rsidR="003E6C6A" w:rsidTr="00613BFD" w14:paraId="793D9395"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72F93009"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5CB4C19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0173-1#02-AAK297#004</w:t>
            </w:r>
          </w:p>
        </w:tc>
        <w:tc>
          <w:tcPr>
            <w:tcW w:w="2519" w:type="dxa"/>
          </w:tcPr>
          <w:p w:rsidRPr="00E42BE2" w:rsidR="003E6C6A" w:rsidP="002C0AA1" w:rsidRDefault="003E6C6A" w14:paraId="1D74265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DeviceCategory</w:t>
            </w:r>
          </w:p>
        </w:tc>
        <w:tc>
          <w:tcPr>
            <w:tcW w:w="479" w:type="dxa"/>
          </w:tcPr>
          <w:p w:rsidRPr="00E42BE2" w:rsidR="003E6C6A" w:rsidP="002C0AA1" w:rsidRDefault="003E6C6A" w14:paraId="0BF0631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2016A17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2G</w:t>
            </w:r>
          </w:p>
        </w:tc>
        <w:tc>
          <w:tcPr>
            <w:tcW w:w="1511" w:type="dxa"/>
          </w:tcPr>
          <w:p w:rsidRPr="00E42BE2" w:rsidR="003E6C6A" w:rsidP="002C0AA1" w:rsidRDefault="003E6C6A" w14:paraId="1F3CC42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2D</w:t>
            </w:r>
          </w:p>
        </w:tc>
      </w:tr>
      <w:tr w:rsidRPr="00E42BE2" w:rsidR="003E6C6A" w:rsidTr="00613BFD" w14:paraId="427027F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4A53BAA8"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092C9ED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2519" w:type="dxa"/>
          </w:tcPr>
          <w:p w:rsidRPr="00E42BE2" w:rsidR="003E6C6A" w:rsidP="002C0AA1" w:rsidRDefault="003E6C6A" w14:paraId="0FD76A5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479" w:type="dxa"/>
          </w:tcPr>
          <w:p w:rsidRPr="00E42BE2" w:rsidR="003E6C6A" w:rsidP="002C0AA1" w:rsidRDefault="003E6C6A" w14:paraId="56174E3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5720802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Gb</w:t>
            </w:r>
          </w:p>
        </w:tc>
        <w:tc>
          <w:tcPr>
            <w:tcW w:w="1511" w:type="dxa"/>
          </w:tcPr>
          <w:p w:rsidRPr="00E42BE2" w:rsidR="003E6C6A" w:rsidP="002C0AA1" w:rsidRDefault="003E6C6A" w14:paraId="14E2234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Db</w:t>
            </w:r>
          </w:p>
        </w:tc>
      </w:tr>
      <w:tr w:rsidRPr="00E42BE2" w:rsidR="003E6C6A" w:rsidTr="00613BFD" w14:paraId="2655A4E5"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63BA3261" w14:textId="77777777">
            <w:pPr>
              <w:rPr>
                <w:sz w:val="18"/>
                <w:szCs w:val="18"/>
                <w:lang w:val="en-US"/>
              </w:rPr>
            </w:pPr>
            <w:r w:rsidRPr="00E42BE2">
              <w:rPr>
                <w:sz w:val="18"/>
                <w:szCs w:val="18"/>
                <w:lang w:val="en-US"/>
              </w:rPr>
              <w:lastRenderedPageBreak/>
              <w:t>SMC “AmbientConditions”</w:t>
            </w:r>
          </w:p>
        </w:tc>
        <w:tc>
          <w:tcPr>
            <w:tcW w:w="2008" w:type="dxa"/>
          </w:tcPr>
          <w:p w:rsidRPr="00E42BE2" w:rsidR="003E6C6A" w:rsidP="002C0AA1" w:rsidRDefault="003E6C6A" w14:paraId="792B928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2519" w:type="dxa"/>
          </w:tcPr>
          <w:p w:rsidRPr="00E42BE2" w:rsidR="003E6C6A" w:rsidP="002C0AA1" w:rsidRDefault="003E6C6A" w14:paraId="17A1E08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479" w:type="dxa"/>
          </w:tcPr>
          <w:p w:rsidRPr="00E42BE2" w:rsidR="003E6C6A" w:rsidP="002C0AA1" w:rsidRDefault="003E6C6A" w14:paraId="382E47A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62805BA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db eb</w:t>
            </w:r>
          </w:p>
        </w:tc>
        <w:tc>
          <w:tcPr>
            <w:tcW w:w="1511" w:type="dxa"/>
          </w:tcPr>
          <w:p w:rsidRPr="00E42BE2" w:rsidR="003E6C6A" w:rsidP="002C0AA1" w:rsidRDefault="003E6C6A" w14:paraId="71495BD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tb</w:t>
            </w:r>
          </w:p>
        </w:tc>
      </w:tr>
      <w:tr w:rsidRPr="00E42BE2" w:rsidR="003E6C6A" w:rsidTr="00613BFD" w14:paraId="55EB14D7"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3EA3B1D8"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28EA7E5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0173-1#02-AAT372#001</w:t>
            </w:r>
          </w:p>
        </w:tc>
        <w:tc>
          <w:tcPr>
            <w:tcW w:w="2519" w:type="dxa"/>
          </w:tcPr>
          <w:p w:rsidRPr="00E42BE2" w:rsidR="003E6C6A" w:rsidP="002C0AA1" w:rsidRDefault="003E6C6A" w14:paraId="46FDA56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ExplosionGroup</w:t>
            </w:r>
          </w:p>
        </w:tc>
        <w:tc>
          <w:tcPr>
            <w:tcW w:w="479" w:type="dxa"/>
          </w:tcPr>
          <w:p w:rsidRPr="00E42BE2" w:rsidR="003E6C6A" w:rsidP="002C0AA1" w:rsidRDefault="003E6C6A" w14:paraId="0BBF131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3C4B6B4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IIC</w:t>
            </w:r>
          </w:p>
        </w:tc>
        <w:tc>
          <w:tcPr>
            <w:tcW w:w="1511" w:type="dxa"/>
          </w:tcPr>
          <w:p w:rsidRPr="00E42BE2" w:rsidR="003E6C6A" w:rsidP="002C0AA1" w:rsidRDefault="003E6C6A" w14:paraId="345FAFE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IIIC</w:t>
            </w:r>
          </w:p>
        </w:tc>
      </w:tr>
      <w:tr w:rsidRPr="00E42BE2" w:rsidR="003E6C6A" w:rsidTr="00613BFD" w14:paraId="61A7FFB1"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368B6E99"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1E1EAC0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0173-1#02-AAZ952#001</w:t>
            </w:r>
          </w:p>
        </w:tc>
        <w:tc>
          <w:tcPr>
            <w:tcW w:w="2519" w:type="dxa"/>
          </w:tcPr>
          <w:p w:rsidRPr="00E42BE2" w:rsidR="003E6C6A" w:rsidP="002C0AA1" w:rsidRDefault="003E6C6A" w14:paraId="19BAC7E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MinimumAmbientTemperature</w:t>
            </w:r>
          </w:p>
        </w:tc>
        <w:tc>
          <w:tcPr>
            <w:tcW w:w="479" w:type="dxa"/>
          </w:tcPr>
          <w:p w:rsidRPr="00E42BE2" w:rsidR="003E6C6A" w:rsidP="002C0AA1" w:rsidRDefault="003E6C6A" w14:paraId="2D940C0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ºC</w:t>
            </w:r>
          </w:p>
        </w:tc>
        <w:tc>
          <w:tcPr>
            <w:tcW w:w="1511" w:type="dxa"/>
          </w:tcPr>
          <w:p w:rsidRPr="00E42BE2" w:rsidR="003E6C6A" w:rsidP="002C0AA1" w:rsidRDefault="003E6C6A" w14:paraId="239E9FA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-40</w:t>
            </w:r>
          </w:p>
        </w:tc>
        <w:tc>
          <w:tcPr>
            <w:tcW w:w="1511" w:type="dxa"/>
          </w:tcPr>
          <w:p w:rsidRPr="00E42BE2" w:rsidR="003E6C6A" w:rsidP="002C0AA1" w:rsidRDefault="003E6C6A" w14:paraId="17603A4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-40</w:t>
            </w:r>
          </w:p>
        </w:tc>
      </w:tr>
      <w:tr w:rsidRPr="00E42BE2" w:rsidR="003E6C6A" w:rsidTr="00613BFD" w14:paraId="63765A6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050923F6"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4AB5551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0173-1#02-BAA039#010</w:t>
            </w:r>
          </w:p>
        </w:tc>
        <w:tc>
          <w:tcPr>
            <w:tcW w:w="2519" w:type="dxa"/>
          </w:tcPr>
          <w:p w:rsidRPr="00E42BE2" w:rsidR="003E6C6A" w:rsidP="002C0AA1" w:rsidRDefault="003E6C6A" w14:paraId="298EC44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MaxAmbientTemperature</w:t>
            </w:r>
          </w:p>
        </w:tc>
        <w:tc>
          <w:tcPr>
            <w:tcW w:w="479" w:type="dxa"/>
          </w:tcPr>
          <w:p w:rsidRPr="00E42BE2" w:rsidR="003E6C6A" w:rsidP="002C0AA1" w:rsidRDefault="003E6C6A" w14:paraId="650BA41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ºC</w:t>
            </w:r>
          </w:p>
        </w:tc>
        <w:tc>
          <w:tcPr>
            <w:tcW w:w="1511" w:type="dxa"/>
          </w:tcPr>
          <w:p w:rsidRPr="00E42BE2" w:rsidR="003E6C6A" w:rsidP="002C0AA1" w:rsidRDefault="003E6C6A" w14:paraId="0AA3D6B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44</w:t>
            </w:r>
          </w:p>
        </w:tc>
        <w:tc>
          <w:tcPr>
            <w:tcW w:w="1511" w:type="dxa"/>
          </w:tcPr>
          <w:p w:rsidRPr="00E42BE2" w:rsidR="003E6C6A" w:rsidP="002C0AA1" w:rsidRDefault="003E6C6A" w14:paraId="4A70C65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44</w:t>
            </w:r>
          </w:p>
        </w:tc>
      </w:tr>
      <w:tr w:rsidRPr="00E42BE2" w:rsidR="003E6C6A" w:rsidTr="00613BFD" w14:paraId="552B5130" w14:textId="77777777">
        <w:trPr>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4E7767AD"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55D1498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816833">
              <w:rPr>
                <w:sz w:val="18"/>
                <w:szCs w:val="18"/>
                <w:lang w:val="en-US"/>
              </w:rPr>
              <w:t>0173-1#02-AAM666#005</w:t>
            </w:r>
          </w:p>
        </w:tc>
        <w:tc>
          <w:tcPr>
            <w:tcW w:w="2519" w:type="dxa"/>
          </w:tcPr>
          <w:p w:rsidRPr="00E42BE2" w:rsidR="003E6C6A" w:rsidP="002C0AA1" w:rsidRDefault="003E6C6A" w14:paraId="58FE157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816833">
              <w:rPr>
                <w:sz w:val="18"/>
                <w:szCs w:val="18"/>
                <w:lang w:val="en-US"/>
              </w:rPr>
              <w:t>MaxSurfaceTemperatureForDustProof</w:t>
            </w:r>
          </w:p>
        </w:tc>
        <w:tc>
          <w:tcPr>
            <w:tcW w:w="479" w:type="dxa"/>
          </w:tcPr>
          <w:p w:rsidRPr="00E42BE2" w:rsidR="003E6C6A" w:rsidP="002C0AA1" w:rsidRDefault="003E6C6A" w14:paraId="268B094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ºC</w:t>
            </w:r>
          </w:p>
        </w:tc>
        <w:tc>
          <w:tcPr>
            <w:tcW w:w="1511" w:type="dxa"/>
          </w:tcPr>
          <w:p w:rsidRPr="00E42BE2" w:rsidR="003E6C6A" w:rsidP="002C0AA1" w:rsidRDefault="003E6C6A" w14:paraId="3EF0548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11" w:type="dxa"/>
          </w:tcPr>
          <w:p w:rsidRPr="00E42BE2" w:rsidR="003E6C6A" w:rsidP="002C0AA1" w:rsidRDefault="003E6C6A" w14:paraId="24E736B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80</w:t>
            </w:r>
          </w:p>
        </w:tc>
      </w:tr>
      <w:tr w:rsidRPr="00E42BE2" w:rsidR="003E6C6A" w:rsidTr="00613BFD" w14:paraId="73273E0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01" w:type="dxa"/>
          </w:tcPr>
          <w:p w:rsidRPr="00E42BE2" w:rsidR="003E6C6A" w:rsidP="002C0AA1" w:rsidRDefault="003E6C6A" w14:paraId="79D6938C" w14:textId="77777777">
            <w:pPr>
              <w:rPr>
                <w:sz w:val="18"/>
                <w:szCs w:val="18"/>
                <w:lang w:val="en-US"/>
              </w:rPr>
            </w:pPr>
            <w:r w:rsidRPr="00E42BE2">
              <w:rPr>
                <w:sz w:val="18"/>
                <w:szCs w:val="18"/>
                <w:lang w:val="en-US"/>
              </w:rPr>
              <w:t>SMC “AmbientConditions”</w:t>
            </w:r>
          </w:p>
        </w:tc>
        <w:tc>
          <w:tcPr>
            <w:tcW w:w="2008" w:type="dxa"/>
          </w:tcPr>
          <w:p w:rsidRPr="00E42BE2" w:rsidR="003E6C6A" w:rsidP="002C0AA1" w:rsidRDefault="003E6C6A" w14:paraId="37E75E6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0173-1#02-AAO371#004</w:t>
            </w:r>
          </w:p>
        </w:tc>
        <w:tc>
          <w:tcPr>
            <w:tcW w:w="2519" w:type="dxa"/>
          </w:tcPr>
          <w:p w:rsidRPr="00E42BE2" w:rsidR="003E6C6A" w:rsidP="002C0AA1" w:rsidRDefault="003E6C6A" w14:paraId="421CF7F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TemperatureClass</w:t>
            </w:r>
          </w:p>
        </w:tc>
        <w:tc>
          <w:tcPr>
            <w:tcW w:w="479" w:type="dxa"/>
          </w:tcPr>
          <w:p w:rsidRPr="00E42BE2" w:rsidR="003E6C6A" w:rsidP="002C0AA1" w:rsidRDefault="003E6C6A" w14:paraId="6C61D68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11" w:type="dxa"/>
          </w:tcPr>
          <w:p w:rsidRPr="00E42BE2" w:rsidR="003E6C6A" w:rsidP="002C0AA1" w:rsidRDefault="003E6C6A" w14:paraId="00701FC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w:t>
            </w:r>
            <w:r>
              <w:rPr>
                <w:sz w:val="18"/>
                <w:szCs w:val="18"/>
                <w:lang w:val="en-US"/>
              </w:rPr>
              <w:t>6</w:t>
            </w:r>
          </w:p>
        </w:tc>
        <w:tc>
          <w:tcPr>
            <w:tcW w:w="1511" w:type="dxa"/>
          </w:tcPr>
          <w:p w:rsidRPr="00E42BE2" w:rsidR="003E6C6A" w:rsidP="002C0AA1" w:rsidRDefault="003E6C6A" w14:paraId="687F352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Pr="003E6C6A" w:rsidR="003E6C6A" w:rsidP="003E6C6A" w:rsidRDefault="003E6C6A" w14:paraId="775754CE" w14:textId="77777777"/>
    <w:p w:rsidR="000C37DC" w:rsidP="000C37DC" w:rsidRDefault="000C37DC" w14:paraId="2E89CB47" w14:textId="77777777">
      <w:pPr>
        <w:pStyle w:val="berschrift2"/>
      </w:pPr>
      <w:bookmarkStart w:name="_Toc99402244" w:id="192"/>
      <w:bookmarkStart w:name="_Toc114783965" w:id="193"/>
      <w:r>
        <w:t>FISCO Power supply</w:t>
      </w:r>
      <w:bookmarkEnd w:id="192"/>
      <w:bookmarkEnd w:id="193"/>
    </w:p>
    <w:p w:rsidR="003C6ADF" w:rsidP="003C6ADF" w:rsidRDefault="004249ED" w14:paraId="10E792C9" w14:textId="6611F80A">
      <w:pPr>
        <w:rPr>
          <w:lang w:val="en-US"/>
        </w:rPr>
      </w:pPr>
      <w:r>
        <w:rPr>
          <w:lang w:val="en-US"/>
        </w:rPr>
        <w:fldChar w:fldCharType="begin"/>
      </w:r>
      <w:r>
        <w:rPr>
          <w:lang w:val="en-US"/>
        </w:rPr>
        <w:instrText xml:space="preserve"> REF _Ref100653738 \h </w:instrText>
      </w:r>
      <w:r>
        <w:rPr>
          <w:lang w:val="en-US"/>
        </w:rPr>
      </w:r>
      <w:r>
        <w:rPr>
          <w:lang w:val="en-US"/>
        </w:rPr>
        <w:fldChar w:fldCharType="separate"/>
      </w:r>
      <w:r w:rsidR="003A630C">
        <w:t xml:space="preserve">Figure </w:t>
      </w:r>
      <w:r w:rsidR="003A630C">
        <w:rPr>
          <w:noProof/>
        </w:rPr>
        <w:t>13</w:t>
      </w:r>
      <w:r>
        <w:rPr>
          <w:lang w:val="en-US"/>
        </w:rPr>
        <w:fldChar w:fldCharType="end"/>
      </w:r>
      <w:r>
        <w:rPr>
          <w:lang w:val="en-US"/>
        </w:rPr>
        <w:t xml:space="preserve"> </w:t>
      </w:r>
      <w:r w:rsidR="003C6ADF">
        <w:rPr>
          <w:lang w:val="en-US"/>
        </w:rPr>
        <w:t>shows the nameplate of a FISCO power supply.</w:t>
      </w:r>
    </w:p>
    <w:p w:rsidR="008664DA" w:rsidP="008664DA" w:rsidRDefault="009104B3" w14:paraId="58197173" w14:textId="77777777">
      <w:pPr>
        <w:keepNext/>
      </w:pPr>
      <w:r>
        <w:rPr>
          <w:noProof/>
        </w:rPr>
        <w:drawing>
          <wp:inline distT="0" distB="0" distL="0" distR="0" wp14:anchorId="3D18EFAC" wp14:editId="00AF72F4">
            <wp:extent cx="5972128" cy="1694793"/>
            <wp:effectExtent l="0" t="0" r="0" b="0"/>
            <wp:docPr id="20" name="Grafik 3">
              <a:extLst xmlns:a="http://schemas.openxmlformats.org/drawingml/2006/main">
                <a:ext uri="{FF2B5EF4-FFF2-40B4-BE49-F238E27FC236}">
                  <a16:creationId xmlns:a16="http://schemas.microsoft.com/office/drawing/2014/main" id="{388E91C4-D9E8-42B1-BF22-3DD9EFD12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3">
                      <a:extLst>
                        <a:ext uri="{FF2B5EF4-FFF2-40B4-BE49-F238E27FC236}">
                          <a16:creationId xmlns:a16="http://schemas.microsoft.com/office/drawing/2014/main" id="{388E91C4-D9E8-42B1-BF22-3DD9EFD12FE2}"/>
                        </a:ext>
                      </a:extLst>
                    </pic:cNvPr>
                    <pic:cNvPicPr>
                      <a:picLocks noChangeAspect="1"/>
                    </pic:cNvPicPr>
                  </pic:nvPicPr>
                  <pic:blipFill>
                    <a:blip r:embed="rId27">
                      <a:extLst>
                        <a:ext uri="{28A0092B-C50C-407E-A947-70E740481C1C}">
                          <a14:useLocalDpi xmlns:a14="http://schemas.microsoft.com/office/drawing/2010/main"/>
                        </a:ext>
                      </a:extLst>
                    </a:blip>
                    <a:stretch>
                      <a:fillRect/>
                    </a:stretch>
                  </pic:blipFill>
                  <pic:spPr>
                    <a:xfrm>
                      <a:off x="0" y="0"/>
                      <a:ext cx="5998037" cy="1702146"/>
                    </a:xfrm>
                    <a:prstGeom prst="rect">
                      <a:avLst/>
                    </a:prstGeom>
                  </pic:spPr>
                </pic:pic>
              </a:graphicData>
            </a:graphic>
          </wp:inline>
        </w:drawing>
      </w:r>
    </w:p>
    <w:p w:rsidR="006436E6" w:rsidP="008664DA" w:rsidRDefault="008664DA" w14:paraId="1BA4B665" w14:textId="34EB186D">
      <w:pPr>
        <w:pStyle w:val="Beschriftung"/>
      </w:pPr>
      <w:bookmarkStart w:name="_Ref100653738" w:id="194"/>
      <w:bookmarkStart w:name="_Toc114783938" w:id="195"/>
      <w:r>
        <w:t xml:space="preserve">Figure </w:t>
      </w:r>
      <w:r>
        <w:fldChar w:fldCharType="begin"/>
      </w:r>
      <w:r>
        <w:instrText xml:space="preserve"> SEQ Figure \* ARABIC </w:instrText>
      </w:r>
      <w:r>
        <w:fldChar w:fldCharType="separate"/>
      </w:r>
      <w:r w:rsidR="003A630C">
        <w:rPr>
          <w:noProof/>
        </w:rPr>
        <w:t>13</w:t>
      </w:r>
      <w:r>
        <w:fldChar w:fldCharType="end"/>
      </w:r>
      <w:bookmarkEnd w:id="194"/>
      <w:r>
        <w:t xml:space="preserve">: </w:t>
      </w:r>
      <w:r w:rsidRPr="00357102">
        <w:t>Sample nameplate of FISCO power supply</w:t>
      </w:r>
      <w:bookmarkEnd w:id="195"/>
    </w:p>
    <w:p w:rsidR="006A24A7" w:rsidP="006A24A7" w:rsidRDefault="004249ED" w14:paraId="02F0E275" w14:textId="722657FB">
      <w:pPr>
        <w:rPr>
          <w:lang w:val="en-US"/>
        </w:rPr>
      </w:pPr>
      <w:r>
        <w:rPr>
          <w:lang w:val="en-US"/>
        </w:rPr>
        <w:fldChar w:fldCharType="begin"/>
      </w:r>
      <w:r>
        <w:rPr>
          <w:lang w:val="en-US"/>
        </w:rPr>
        <w:instrText xml:space="preserve"> REF _Ref100653753 \h </w:instrText>
      </w:r>
      <w:r>
        <w:rPr>
          <w:lang w:val="en-US"/>
        </w:rPr>
      </w:r>
      <w:r>
        <w:rPr>
          <w:lang w:val="en-US"/>
        </w:rPr>
        <w:fldChar w:fldCharType="separate"/>
      </w:r>
      <w:r w:rsidR="003A630C">
        <w:t xml:space="preserve">Figure </w:t>
      </w:r>
      <w:r w:rsidR="003A630C">
        <w:rPr>
          <w:noProof/>
        </w:rPr>
        <w:t>14</w:t>
      </w:r>
      <w:r>
        <w:rPr>
          <w:lang w:val="en-US"/>
        </w:rPr>
        <w:fldChar w:fldCharType="end"/>
      </w:r>
      <w:r>
        <w:rPr>
          <w:lang w:val="en-US"/>
        </w:rPr>
        <w:t xml:space="preserve"> </w:t>
      </w:r>
      <w:r w:rsidR="006A24A7">
        <w:rPr>
          <w:lang w:val="en-US"/>
        </w:rPr>
        <w:t>shows the UML diagram of all SMC “ExplosionSafety” of the respective nameplate.</w:t>
      </w:r>
    </w:p>
    <w:p w:rsidR="006A24A7" w:rsidP="006A24A7" w:rsidRDefault="007C423E" w14:paraId="6E2C626A" w14:textId="2DF710A1">
      <w:pPr>
        <w:rPr>
          <w:lang w:val="en-US"/>
        </w:rPr>
      </w:pPr>
      <w:r>
        <w:rPr>
          <w:lang w:val="en-US"/>
        </w:rPr>
        <w:fldChar w:fldCharType="begin"/>
      </w:r>
      <w:r>
        <w:rPr>
          <w:lang w:val="en-US"/>
        </w:rPr>
        <w:instrText xml:space="preserve"> REF _Ref100653792 \h </w:instrText>
      </w:r>
      <w:r>
        <w:rPr>
          <w:lang w:val="en-US"/>
        </w:rPr>
      </w:r>
      <w:r>
        <w:rPr>
          <w:lang w:val="en-US"/>
        </w:rPr>
        <w:fldChar w:fldCharType="separate"/>
      </w:r>
      <w:r w:rsidR="003A630C">
        <w:t xml:space="preserve">Table </w:t>
      </w:r>
      <w:r w:rsidR="003A630C">
        <w:rPr>
          <w:noProof/>
        </w:rPr>
        <w:t>17</w:t>
      </w:r>
      <w:r>
        <w:rPr>
          <w:lang w:val="en-US"/>
        </w:rPr>
        <w:fldChar w:fldCharType="end"/>
      </w:r>
      <w:r>
        <w:rPr>
          <w:lang w:val="en-US"/>
        </w:rPr>
        <w:t xml:space="preserve"> </w:t>
      </w:r>
      <w:r w:rsidRPr="008520D1" w:rsidR="006A24A7">
        <w:rPr>
          <w:lang w:val="en-US"/>
        </w:rPr>
        <w:t>describes the details of the SMC structure.</w:t>
      </w:r>
    </w:p>
    <w:p w:rsidR="003048D1" w:rsidP="003048D1" w:rsidRDefault="00641BAB" w14:paraId="09092199" w14:textId="77777777">
      <w:pPr>
        <w:keepNext/>
      </w:pPr>
      <w:r>
        <w:rPr>
          <w:noProof/>
          <w:lang w:val="en-US"/>
        </w:rPr>
        <w:lastRenderedPageBreak/>
        <w:drawing>
          <wp:inline distT="0" distB="0" distL="0" distR="0" wp14:anchorId="3F95678C" wp14:editId="639FE75B">
            <wp:extent cx="5751734" cy="5642606"/>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8" cstate="screen">
                      <a:extLst>
                        <a:ext uri="{28A0092B-C50C-407E-A947-70E740481C1C}">
                          <a14:useLocalDpi xmlns:a14="http://schemas.microsoft.com/office/drawing/2010/main"/>
                        </a:ext>
                      </a:extLst>
                    </a:blip>
                    <a:stretch>
                      <a:fillRect/>
                    </a:stretch>
                  </pic:blipFill>
                  <pic:spPr>
                    <a:xfrm>
                      <a:off x="0" y="0"/>
                      <a:ext cx="5751734" cy="5642606"/>
                    </a:xfrm>
                    <a:prstGeom prst="rect">
                      <a:avLst/>
                    </a:prstGeom>
                  </pic:spPr>
                </pic:pic>
              </a:graphicData>
            </a:graphic>
          </wp:inline>
        </w:drawing>
      </w:r>
    </w:p>
    <w:p w:rsidR="008664DA" w:rsidP="003048D1" w:rsidRDefault="003048D1" w14:paraId="7503C50F" w14:textId="6C38679B">
      <w:pPr>
        <w:pStyle w:val="Beschriftung"/>
      </w:pPr>
      <w:bookmarkStart w:name="_Ref100653753" w:id="196"/>
      <w:bookmarkStart w:name="_Toc114783939" w:id="197"/>
      <w:r>
        <w:t xml:space="preserve">Figure </w:t>
      </w:r>
      <w:r>
        <w:fldChar w:fldCharType="begin"/>
      </w:r>
      <w:r>
        <w:instrText xml:space="preserve"> SEQ Figure \* ARABIC </w:instrText>
      </w:r>
      <w:r>
        <w:fldChar w:fldCharType="separate"/>
      </w:r>
      <w:r w:rsidR="003A630C">
        <w:rPr>
          <w:noProof/>
        </w:rPr>
        <w:t>14</w:t>
      </w:r>
      <w:r>
        <w:fldChar w:fldCharType="end"/>
      </w:r>
      <w:bookmarkEnd w:id="196"/>
      <w:r>
        <w:t xml:space="preserve">: </w:t>
      </w:r>
      <w:r w:rsidRPr="00B1446E">
        <w:t>UML diagram of SMC “ExplosionSafety” for FISCO power supply</w:t>
      </w:r>
      <w:bookmarkEnd w:id="197"/>
    </w:p>
    <w:p w:rsidR="003E19F1" w:rsidP="003E19F1" w:rsidRDefault="003E19F1" w14:paraId="718604FE" w14:textId="6B55141B">
      <w:pPr>
        <w:pStyle w:val="Beschriftung"/>
        <w:keepNext/>
      </w:pPr>
      <w:bookmarkStart w:name="_Ref100653792" w:id="198"/>
      <w:bookmarkStart w:name="_Ref100653776" w:id="199"/>
      <w:bookmarkStart w:name="_Toc114783923" w:id="200"/>
      <w:r>
        <w:t xml:space="preserve">Table </w:t>
      </w:r>
      <w:r>
        <w:fldChar w:fldCharType="begin"/>
      </w:r>
      <w:r>
        <w:instrText xml:space="preserve"> SEQ Table \* ARABIC </w:instrText>
      </w:r>
      <w:r>
        <w:fldChar w:fldCharType="separate"/>
      </w:r>
      <w:r w:rsidR="003A630C">
        <w:rPr>
          <w:noProof/>
        </w:rPr>
        <w:t>17</w:t>
      </w:r>
      <w:r>
        <w:fldChar w:fldCharType="end"/>
      </w:r>
      <w:bookmarkEnd w:id="198"/>
      <w:r>
        <w:t xml:space="preserve">: </w:t>
      </w:r>
      <w:r w:rsidRPr="00B54353">
        <w:t>List of elements in SMC “ExplosionSafety” of FISCO power supply</w:t>
      </w:r>
      <w:bookmarkEnd w:id="199"/>
      <w:bookmarkEnd w:id="200"/>
    </w:p>
    <w:tbl>
      <w:tblPr>
        <w:tblStyle w:val="Gitternetztabelle4Akzent11"/>
        <w:tblW w:w="0" w:type="auto"/>
        <w:tblLook w:val="04A0" w:firstRow="1" w:lastRow="0" w:firstColumn="1" w:lastColumn="0" w:noHBand="0" w:noVBand="1"/>
      </w:tblPr>
      <w:tblGrid>
        <w:gridCol w:w="1776"/>
        <w:gridCol w:w="2354"/>
        <w:gridCol w:w="1958"/>
        <w:gridCol w:w="429"/>
        <w:gridCol w:w="1556"/>
        <w:gridCol w:w="1556"/>
      </w:tblGrid>
      <w:tr w:rsidRPr="00E42BE2" w:rsidR="00CA7DF0" w:rsidTr="00AE448E" w14:paraId="3344A26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76" w:type="dxa"/>
            <w:shd w:val="clear" w:color="auto" w:fill="0029CC"/>
          </w:tcPr>
          <w:p w:rsidRPr="00E42BE2" w:rsidR="00CA7DF0" w:rsidP="002C0AA1" w:rsidRDefault="00CA7DF0" w14:paraId="1E4B0119" w14:textId="77777777">
            <w:pPr>
              <w:rPr>
                <w:color w:val="FFFFFF" w:themeColor="background1"/>
                <w:sz w:val="18"/>
                <w:szCs w:val="18"/>
                <w:lang w:val="en-US"/>
              </w:rPr>
            </w:pPr>
            <w:r w:rsidRPr="00E42BE2">
              <w:rPr>
                <w:color w:val="FFFFFF" w:themeColor="background1"/>
                <w:sz w:val="18"/>
                <w:szCs w:val="18"/>
                <w:lang w:val="en-US"/>
              </w:rPr>
              <w:t>Parent element</w:t>
            </w:r>
          </w:p>
        </w:tc>
        <w:tc>
          <w:tcPr>
            <w:tcW w:w="2354" w:type="dxa"/>
            <w:shd w:val="clear" w:color="auto" w:fill="0029CC"/>
          </w:tcPr>
          <w:p w:rsidRPr="00E42BE2" w:rsidR="00CA7DF0" w:rsidP="002C0AA1" w:rsidRDefault="00CA7DF0" w14:paraId="3E75E85C"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semanticId</w:t>
            </w:r>
          </w:p>
        </w:tc>
        <w:tc>
          <w:tcPr>
            <w:tcW w:w="1958" w:type="dxa"/>
            <w:shd w:val="clear" w:color="auto" w:fill="0029CC"/>
          </w:tcPr>
          <w:p w:rsidRPr="00E42BE2" w:rsidR="00CA7DF0" w:rsidP="002C0AA1" w:rsidRDefault="00CA7DF0" w14:paraId="4C5FE7D0"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Element</w:t>
            </w:r>
          </w:p>
        </w:tc>
        <w:tc>
          <w:tcPr>
            <w:tcW w:w="429" w:type="dxa"/>
            <w:shd w:val="clear" w:color="auto" w:fill="0029CC"/>
          </w:tcPr>
          <w:p w:rsidRPr="00E42BE2" w:rsidR="00CA7DF0" w:rsidP="002C0AA1" w:rsidRDefault="00CA7DF0" w14:paraId="164D00F7"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Unit</w:t>
            </w:r>
          </w:p>
        </w:tc>
        <w:tc>
          <w:tcPr>
            <w:tcW w:w="1556" w:type="dxa"/>
            <w:shd w:val="clear" w:color="auto" w:fill="0029CC"/>
          </w:tcPr>
          <w:p w:rsidRPr="00E42BE2" w:rsidR="00CA7DF0" w:rsidP="002C0AA1" w:rsidRDefault="00CA7DF0" w14:paraId="232AB483"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01</w:t>
            </w:r>
          </w:p>
        </w:tc>
        <w:tc>
          <w:tcPr>
            <w:tcW w:w="1556" w:type="dxa"/>
            <w:shd w:val="clear" w:color="auto" w:fill="0029CC"/>
          </w:tcPr>
          <w:p w:rsidRPr="00E42BE2" w:rsidR="00CA7DF0" w:rsidP="002C0AA1" w:rsidRDefault="00CA7DF0" w14:paraId="385BC295"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02</w:t>
            </w:r>
          </w:p>
        </w:tc>
      </w:tr>
      <w:tr w:rsidRPr="00E42BE2" w:rsidR="00CA7DF0" w:rsidTr="00AE448E" w14:paraId="468337A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6B17F055" w14:textId="77777777">
            <w:pPr>
              <w:rPr>
                <w:sz w:val="18"/>
                <w:szCs w:val="18"/>
                <w:lang w:val="en-US"/>
              </w:rPr>
            </w:pPr>
            <w:r w:rsidRPr="00E42BE2">
              <w:rPr>
                <w:sz w:val="18"/>
                <w:szCs w:val="18"/>
                <w:lang w:val="en-US"/>
              </w:rPr>
              <w:t>Marking</w:t>
            </w:r>
          </w:p>
        </w:tc>
        <w:tc>
          <w:tcPr>
            <w:tcW w:w="2354" w:type="dxa"/>
          </w:tcPr>
          <w:p w:rsidRPr="00E42BE2" w:rsidR="00CA7DF0" w:rsidP="002C0AA1" w:rsidRDefault="00CA7DF0" w14:paraId="106BEAB0" w14:textId="4B6F626D">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Pr="00E42BE2">
              <w:rPr>
                <w:sz w:val="18"/>
                <w:szCs w:val="18"/>
                <w:lang w:val="en-US"/>
              </w:rPr>
              <w:br/>
            </w:r>
            <w:r w:rsidRPr="00E42BE2">
              <w:rPr>
                <w:sz w:val="18"/>
                <w:szCs w:val="18"/>
                <w:lang w:val="en-US"/>
              </w:rPr>
              <w:t>ExplosionSafet</w:t>
            </w:r>
            <w:r w:rsidR="00AE448E">
              <w:rPr>
                <w:sz w:val="18"/>
                <w:szCs w:val="18"/>
                <w:lang w:val="en-US"/>
              </w:rPr>
              <w:t>ies</w:t>
            </w:r>
          </w:p>
        </w:tc>
        <w:tc>
          <w:tcPr>
            <w:tcW w:w="1958" w:type="dxa"/>
          </w:tcPr>
          <w:p w:rsidRPr="00E42BE2" w:rsidR="00CA7DF0" w:rsidP="002C0AA1" w:rsidRDefault="00CA7DF0" w14:paraId="17171484" w14:textId="133A3BD6">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“ExplosionSafet</w:t>
            </w:r>
            <w:r w:rsidR="00AE448E">
              <w:rPr>
                <w:sz w:val="18"/>
                <w:szCs w:val="18"/>
                <w:lang w:val="en-US"/>
              </w:rPr>
              <w:t>ies</w:t>
            </w:r>
            <w:r w:rsidRPr="00E42BE2">
              <w:rPr>
                <w:sz w:val="18"/>
                <w:szCs w:val="18"/>
                <w:lang w:val="en-US"/>
              </w:rPr>
              <w:t>”</w:t>
            </w:r>
          </w:p>
        </w:tc>
        <w:tc>
          <w:tcPr>
            <w:tcW w:w="429" w:type="dxa"/>
          </w:tcPr>
          <w:p w:rsidRPr="00E42BE2" w:rsidR="00CA7DF0" w:rsidP="002C0AA1" w:rsidRDefault="00CA7DF0" w14:paraId="6B7AD6B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628CA869" w14:textId="3AAD3C3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4925B450" w14:textId="3C1632F2">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AE448E" w:rsidTr="00AE448E" w14:paraId="31CFA7F9"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AE448E" w:rsidP="004E676D" w:rsidRDefault="00AE448E" w14:paraId="4B22A767" w14:textId="6D09498F">
            <w:pPr>
              <w:rPr>
                <w:sz w:val="18"/>
                <w:szCs w:val="18"/>
                <w:lang w:val="en-US"/>
              </w:rPr>
            </w:pPr>
            <w:r w:rsidRPr="00E42BE2">
              <w:rPr>
                <w:sz w:val="18"/>
                <w:szCs w:val="18"/>
                <w:lang w:val="en-US"/>
              </w:rPr>
              <w:t>SMC “ExplosionSafet</w:t>
            </w:r>
            <w:r>
              <w:rPr>
                <w:sz w:val="18"/>
                <w:szCs w:val="18"/>
                <w:lang w:val="en-US"/>
              </w:rPr>
              <w:t>ies</w:t>
            </w:r>
            <w:r w:rsidRPr="00E42BE2">
              <w:rPr>
                <w:sz w:val="18"/>
                <w:szCs w:val="18"/>
                <w:lang w:val="en-US"/>
              </w:rPr>
              <w:t>”</w:t>
            </w:r>
          </w:p>
        </w:tc>
        <w:tc>
          <w:tcPr>
            <w:tcW w:w="2354" w:type="dxa"/>
          </w:tcPr>
          <w:p w:rsidRPr="00E42BE2" w:rsidR="00AE448E" w:rsidP="004E676D" w:rsidRDefault="00AE448E" w14:paraId="0B7CFD2D" w14:textId="4E9B346C">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Pr>
                <w:sz w:val="18"/>
                <w:szCs w:val="18"/>
                <w:lang w:val="en-US"/>
              </w:rPr>
              <w:br/>
            </w:r>
            <w:r w:rsidRPr="00E42BE2">
              <w:rPr>
                <w:sz w:val="18"/>
                <w:szCs w:val="18"/>
                <w:lang w:val="en-US"/>
              </w:rPr>
              <w:t>ExplosionSafet</w:t>
            </w:r>
            <w:r>
              <w:rPr>
                <w:sz w:val="18"/>
                <w:szCs w:val="18"/>
                <w:lang w:val="en-US"/>
              </w:rPr>
              <w:t>ies</w:t>
            </w:r>
            <w:r w:rsidRPr="00E42BE2">
              <w:rPr>
                <w:sz w:val="18"/>
                <w:szCs w:val="18"/>
                <w:lang w:val="en-US"/>
              </w:rPr>
              <w:t>/</w:t>
            </w:r>
            <w:r w:rsidRPr="00E42BE2">
              <w:rPr>
                <w:sz w:val="18"/>
                <w:szCs w:val="18"/>
                <w:lang w:val="en-US"/>
              </w:rPr>
              <w:br/>
            </w:r>
            <w:r w:rsidRPr="00E42BE2">
              <w:rPr>
                <w:sz w:val="18"/>
                <w:szCs w:val="18"/>
                <w:lang w:val="en-US"/>
              </w:rPr>
              <w:t>ExplosionSafety</w:t>
            </w:r>
          </w:p>
        </w:tc>
        <w:tc>
          <w:tcPr>
            <w:tcW w:w="1958" w:type="dxa"/>
          </w:tcPr>
          <w:p w:rsidRPr="00E42BE2" w:rsidR="00AE448E" w:rsidP="004E676D" w:rsidRDefault="00AE448E" w14:paraId="55096A4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“ExplosionSafety”</w:t>
            </w:r>
          </w:p>
        </w:tc>
        <w:tc>
          <w:tcPr>
            <w:tcW w:w="429" w:type="dxa"/>
          </w:tcPr>
          <w:p w:rsidRPr="00E42BE2" w:rsidR="00AE448E" w:rsidP="004E676D" w:rsidRDefault="00AE448E" w14:paraId="653E47A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AE448E" w:rsidP="004E676D" w:rsidRDefault="00AE448E" w14:paraId="2150D90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9F5CDB">
              <w:rPr>
                <w:sz w:val="18"/>
                <w:szCs w:val="18"/>
                <w:lang w:val="en-US"/>
              </w:rPr>
              <w:t>BVS06ATEXE004X</w:t>
            </w:r>
          </w:p>
        </w:tc>
        <w:tc>
          <w:tcPr>
            <w:tcW w:w="1556" w:type="dxa"/>
          </w:tcPr>
          <w:p w:rsidRPr="00E42BE2" w:rsidR="00AE448E" w:rsidP="004E676D" w:rsidRDefault="00AE448E" w14:paraId="35A2637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9F5CDB">
              <w:rPr>
                <w:sz w:val="18"/>
                <w:szCs w:val="18"/>
                <w:lang w:val="en-US"/>
              </w:rPr>
              <w:t>3026646</w:t>
            </w:r>
          </w:p>
        </w:tc>
      </w:tr>
      <w:tr w:rsidRPr="00E42BE2" w:rsidR="00CA7DF0" w:rsidTr="00AE448E" w14:paraId="78BF3FA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2FBE727" w14:textId="77777777">
            <w:pPr>
              <w:rPr>
                <w:sz w:val="18"/>
                <w:szCs w:val="18"/>
                <w:lang w:val="en-US"/>
              </w:rPr>
            </w:pPr>
            <w:r w:rsidRPr="00E42BE2">
              <w:rPr>
                <w:sz w:val="18"/>
                <w:szCs w:val="18"/>
                <w:lang w:val="en-US"/>
              </w:rPr>
              <w:t>SMC “ExplosionSafety”</w:t>
            </w:r>
          </w:p>
        </w:tc>
        <w:tc>
          <w:tcPr>
            <w:tcW w:w="2354" w:type="dxa"/>
          </w:tcPr>
          <w:p w:rsidRPr="00E42BE2" w:rsidR="00CA7DF0" w:rsidP="002C0AA1" w:rsidRDefault="00CA7DF0" w14:paraId="04DF8DF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0112/2///61987#ABH783#001</w:t>
            </w:r>
          </w:p>
        </w:tc>
        <w:tc>
          <w:tcPr>
            <w:tcW w:w="1958" w:type="dxa"/>
          </w:tcPr>
          <w:p w:rsidRPr="00E42BE2" w:rsidR="00CA7DF0" w:rsidP="002C0AA1" w:rsidRDefault="00CA7DF0" w14:paraId="0F55616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DesignationOfCertificateOrApproval</w:t>
            </w:r>
          </w:p>
        </w:tc>
        <w:tc>
          <w:tcPr>
            <w:tcW w:w="429" w:type="dxa"/>
          </w:tcPr>
          <w:p w:rsidRPr="00E42BE2" w:rsidR="00CA7DF0" w:rsidP="002C0AA1" w:rsidRDefault="00CA7DF0" w14:paraId="5986296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0AEFE3E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BVS06ATEXE004X</w:t>
            </w:r>
          </w:p>
        </w:tc>
        <w:tc>
          <w:tcPr>
            <w:tcW w:w="1556" w:type="dxa"/>
          </w:tcPr>
          <w:p w:rsidRPr="00E42BE2" w:rsidR="00CA7DF0" w:rsidP="002C0AA1" w:rsidRDefault="00CA7DF0" w14:paraId="3006322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3026646</w:t>
            </w:r>
          </w:p>
        </w:tc>
      </w:tr>
      <w:tr w:rsidRPr="00E42BE2" w:rsidR="00CA7DF0" w:rsidTr="00AE448E" w14:paraId="71ED3B5F"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5BFA1E65" w14:textId="77777777">
            <w:pPr>
              <w:rPr>
                <w:sz w:val="18"/>
                <w:szCs w:val="18"/>
                <w:lang w:val="en-US"/>
              </w:rPr>
            </w:pPr>
            <w:r w:rsidRPr="00E42BE2">
              <w:rPr>
                <w:sz w:val="18"/>
                <w:szCs w:val="18"/>
                <w:lang w:val="en-US"/>
              </w:rPr>
              <w:lastRenderedPageBreak/>
              <w:t>SMC “ExplosionSafety”</w:t>
            </w:r>
          </w:p>
        </w:tc>
        <w:tc>
          <w:tcPr>
            <w:tcW w:w="2354" w:type="dxa"/>
          </w:tcPr>
          <w:p w:rsidRPr="00E42BE2" w:rsidR="00CA7DF0" w:rsidP="002C0AA1" w:rsidRDefault="00CA7DF0" w14:paraId="256CE70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0173-1#02-AAM812#003</w:t>
            </w:r>
          </w:p>
        </w:tc>
        <w:tc>
          <w:tcPr>
            <w:tcW w:w="1958" w:type="dxa"/>
          </w:tcPr>
          <w:p w:rsidRPr="00E42BE2" w:rsidR="00CA7DF0" w:rsidP="002C0AA1" w:rsidRDefault="00CA7DF0" w14:paraId="5DE7C55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TypeOfApproval</w:t>
            </w:r>
          </w:p>
        </w:tc>
        <w:tc>
          <w:tcPr>
            <w:tcW w:w="429" w:type="dxa"/>
          </w:tcPr>
          <w:p w:rsidRPr="00E42BE2" w:rsidR="00CA7DF0" w:rsidP="002C0AA1" w:rsidRDefault="00CA7DF0" w14:paraId="1F89A31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7E42B46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556" w:type="dxa"/>
          </w:tcPr>
          <w:p w:rsidRPr="00E42BE2" w:rsidR="00CA7DF0" w:rsidP="002C0AA1" w:rsidRDefault="00CA7DF0" w14:paraId="601071D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r>
      <w:tr w:rsidRPr="00E42BE2" w:rsidR="00CA7DF0" w:rsidTr="00AE448E" w14:paraId="60180B2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50B90AA"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17B9ABF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0173-1#02-AAM632#001</w:t>
            </w:r>
          </w:p>
        </w:tc>
        <w:tc>
          <w:tcPr>
            <w:tcW w:w="1958" w:type="dxa"/>
          </w:tcPr>
          <w:p w:rsidRPr="00E42BE2" w:rsidR="00CA7DF0" w:rsidP="002C0AA1" w:rsidRDefault="00CA7DF0" w14:paraId="4907E7C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ApprovalAgencyTestingAgency</w:t>
            </w:r>
          </w:p>
        </w:tc>
        <w:tc>
          <w:tcPr>
            <w:tcW w:w="429" w:type="dxa"/>
          </w:tcPr>
          <w:p w:rsidRPr="00E42BE2" w:rsidR="00CA7DF0" w:rsidP="002C0AA1" w:rsidRDefault="00CA7DF0" w14:paraId="4F5348C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491B0C4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556" w:type="dxa"/>
          </w:tcPr>
          <w:p w:rsidRPr="00E42BE2" w:rsidR="00CA7DF0" w:rsidP="002C0AA1" w:rsidRDefault="00CA7DF0" w14:paraId="2DB3A6F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r>
      <w:tr w:rsidRPr="00E42BE2" w:rsidR="00CA7DF0" w:rsidTr="00AE448E" w14:paraId="1CC6C14E"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571637D"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3A02775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958" w:type="dxa"/>
          </w:tcPr>
          <w:p w:rsidRPr="00E42BE2" w:rsidR="00CA7DF0" w:rsidP="002C0AA1" w:rsidRDefault="00CA7DF0" w14:paraId="0BA9490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429" w:type="dxa"/>
          </w:tcPr>
          <w:p w:rsidRPr="00E42BE2" w:rsidR="00CA7DF0" w:rsidP="002C0AA1" w:rsidRDefault="00CA7DF0" w14:paraId="786283A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5B57" w:rsidR="00CA7DF0" w:rsidP="002C0AA1" w:rsidRDefault="00CA7DF0" w14:paraId="76609046" w14:textId="77777777">
            <w:pPr>
              <w:cnfStyle w:val="000000000000" w:firstRow="0" w:lastRow="0" w:firstColumn="0" w:lastColumn="0" w:oddVBand="0" w:evenVBand="0" w:oddHBand="0" w:evenHBand="0" w:firstRowFirstColumn="0" w:firstRowLastColumn="0" w:lastRowFirstColumn="0" w:lastRowLastColumn="0"/>
              <w:rPr>
                <w:sz w:val="18"/>
                <w:szCs w:val="18"/>
                <w:lang w:val="de-DE"/>
              </w:rPr>
            </w:pPr>
            <w:r w:rsidRPr="00E45B57">
              <w:rPr>
                <w:sz w:val="18"/>
                <w:szCs w:val="18"/>
                <w:lang w:val="de-DE"/>
              </w:rPr>
              <w:t>Ex mb e ib [ia Ga]</w:t>
            </w:r>
          </w:p>
        </w:tc>
        <w:tc>
          <w:tcPr>
            <w:tcW w:w="1556" w:type="dxa"/>
          </w:tcPr>
          <w:p w:rsidRPr="00E42BE2" w:rsidR="00CA7DF0" w:rsidP="002C0AA1" w:rsidRDefault="00CA7DF0" w14:paraId="718BD71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9F5CDB">
              <w:rPr>
                <w:sz w:val="18"/>
                <w:szCs w:val="18"/>
                <w:lang w:val="en-US"/>
              </w:rPr>
              <w:t>NI; AIS</w:t>
            </w:r>
          </w:p>
        </w:tc>
      </w:tr>
      <w:tr w:rsidRPr="00E42BE2" w:rsidR="00CA7DF0" w:rsidTr="00AE448E" w14:paraId="083422B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FF2993E"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68ED931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0173-1#02-AAN532#003</w:t>
            </w:r>
          </w:p>
        </w:tc>
        <w:tc>
          <w:tcPr>
            <w:tcW w:w="1958" w:type="dxa"/>
          </w:tcPr>
          <w:p w:rsidRPr="00E42BE2" w:rsidR="00CA7DF0" w:rsidP="002C0AA1" w:rsidRDefault="00CA7DF0" w14:paraId="7D30188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RatedInsulationVoltage</w:t>
            </w:r>
          </w:p>
        </w:tc>
        <w:tc>
          <w:tcPr>
            <w:tcW w:w="429" w:type="dxa"/>
          </w:tcPr>
          <w:p w:rsidRPr="009F5CDB" w:rsidR="00CA7DF0" w:rsidP="002C0AA1" w:rsidRDefault="00CA7DF0" w14:paraId="392A61C4" w14:textId="77777777">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lang w:val="en-US" w:eastAsia="zh-CN"/>
              </w:rPr>
              <w:t>V</w:t>
            </w:r>
          </w:p>
        </w:tc>
        <w:tc>
          <w:tcPr>
            <w:tcW w:w="1556" w:type="dxa"/>
          </w:tcPr>
          <w:p w:rsidRPr="00E42BE2" w:rsidR="00CA7DF0" w:rsidP="002C0AA1" w:rsidRDefault="00CA7DF0" w14:paraId="29F56AF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253</w:t>
            </w:r>
          </w:p>
        </w:tc>
        <w:tc>
          <w:tcPr>
            <w:tcW w:w="1556" w:type="dxa"/>
          </w:tcPr>
          <w:p w:rsidRPr="00E42BE2" w:rsidR="00CA7DF0" w:rsidP="002C0AA1" w:rsidRDefault="00CA7DF0" w14:paraId="4714E8C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250</w:t>
            </w:r>
          </w:p>
        </w:tc>
      </w:tr>
      <w:tr w:rsidRPr="00E42BE2" w:rsidR="00CA7DF0" w:rsidTr="00AE448E" w14:paraId="3BB649C3"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5323C3CE"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1E1B9812" w14:textId="5FCF8571">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Nameplate/Markings/</w:t>
            </w:r>
            <w:r>
              <w:rPr>
                <w:sz w:val="18"/>
                <w:szCs w:val="18"/>
                <w:lang w:val="en-US"/>
              </w:rPr>
              <w:br/>
            </w:r>
            <w:r w:rsidR="00AE448E">
              <w:rPr>
                <w:sz w:val="18"/>
                <w:szCs w:val="18"/>
                <w:lang w:val="en-US"/>
              </w:rPr>
              <w:t>Marking/ExplosionSafeties/ExplosionSafety</w:t>
            </w:r>
            <w:r w:rsidRPr="00E42BE2">
              <w:rPr>
                <w:sz w:val="18"/>
                <w:szCs w:val="18"/>
                <w:lang w:val="en-US"/>
              </w:rPr>
              <w:t>/</w:t>
            </w:r>
            <w:r w:rsidRPr="00E42BE2">
              <w:rPr>
                <w:sz w:val="18"/>
                <w:szCs w:val="18"/>
                <w:lang w:val="en-US"/>
              </w:rPr>
              <w:br/>
            </w:r>
            <w:r w:rsidRPr="00E42BE2">
              <w:rPr>
                <w:sz w:val="18"/>
                <w:szCs w:val="18"/>
                <w:lang w:val="en-US"/>
              </w:rPr>
              <w:t>SpecificConditionsForUse</w:t>
            </w:r>
          </w:p>
        </w:tc>
        <w:tc>
          <w:tcPr>
            <w:tcW w:w="1958" w:type="dxa"/>
          </w:tcPr>
          <w:p w:rsidRPr="00E42BE2" w:rsidR="00CA7DF0" w:rsidP="002C0AA1" w:rsidRDefault="00CA7DF0" w14:paraId="23A5A30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SpecificConditionsForUse</w:t>
            </w:r>
          </w:p>
        </w:tc>
        <w:tc>
          <w:tcPr>
            <w:tcW w:w="429" w:type="dxa"/>
          </w:tcPr>
          <w:p w:rsidRPr="00E42BE2" w:rsidR="00CA7DF0" w:rsidP="002C0AA1" w:rsidRDefault="00CA7DF0" w14:paraId="246C687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6DF048B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X</w:t>
            </w:r>
          </w:p>
        </w:tc>
        <w:tc>
          <w:tcPr>
            <w:tcW w:w="1556" w:type="dxa"/>
          </w:tcPr>
          <w:p w:rsidRPr="00E42BE2" w:rsidR="00CA7DF0" w:rsidP="002C0AA1" w:rsidRDefault="00CA7DF0" w14:paraId="36216F44" w14:textId="77777777">
            <w:pPr>
              <w:tabs>
                <w:tab w:val="left" w:pos="521"/>
              </w:tabs>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Pr="00E42BE2" w:rsidR="00CA7DF0" w:rsidTr="00AE448E" w14:paraId="27196B1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5B38914F"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242B6AE1" w14:textId="0A94B438">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AmbientConditions</w:t>
            </w:r>
          </w:p>
        </w:tc>
        <w:tc>
          <w:tcPr>
            <w:tcW w:w="1958" w:type="dxa"/>
          </w:tcPr>
          <w:p w:rsidRPr="00E42BE2" w:rsidR="00CA7DF0" w:rsidP="002C0AA1" w:rsidRDefault="00CA7DF0" w14:paraId="30AFF1C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“AmbientConditions”</w:t>
            </w:r>
          </w:p>
        </w:tc>
        <w:tc>
          <w:tcPr>
            <w:tcW w:w="429" w:type="dxa"/>
          </w:tcPr>
          <w:p w:rsidRPr="00E42BE2" w:rsidR="00CA7DF0" w:rsidP="002C0AA1" w:rsidRDefault="00CA7DF0" w14:paraId="68DB80C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47E7A36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c>
          <w:tcPr>
            <w:tcW w:w="1556" w:type="dxa"/>
          </w:tcPr>
          <w:p w:rsidRPr="00E42BE2" w:rsidR="00CA7DF0" w:rsidP="002C0AA1" w:rsidRDefault="00CA7DF0" w14:paraId="1C73F20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*existing*</w:t>
            </w:r>
          </w:p>
        </w:tc>
      </w:tr>
      <w:tr w:rsidRPr="00E42BE2" w:rsidR="00CA7DF0" w:rsidTr="00AE448E" w14:paraId="13BC4187"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52EE638"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4342AC0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0173-1#02-AAK297#004</w:t>
            </w:r>
          </w:p>
        </w:tc>
        <w:tc>
          <w:tcPr>
            <w:tcW w:w="1958" w:type="dxa"/>
          </w:tcPr>
          <w:p w:rsidRPr="00E42BE2" w:rsidR="00CA7DF0" w:rsidP="002C0AA1" w:rsidRDefault="00CA7DF0" w14:paraId="6FCED03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DeviceCategory</w:t>
            </w:r>
          </w:p>
        </w:tc>
        <w:tc>
          <w:tcPr>
            <w:tcW w:w="429" w:type="dxa"/>
          </w:tcPr>
          <w:p w:rsidRPr="00E42BE2" w:rsidR="00CA7DF0" w:rsidP="002C0AA1" w:rsidRDefault="00CA7DF0" w14:paraId="6C171DA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4DDA898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2(1)G</w:t>
            </w:r>
          </w:p>
        </w:tc>
        <w:tc>
          <w:tcPr>
            <w:tcW w:w="1556" w:type="dxa"/>
          </w:tcPr>
          <w:p w:rsidRPr="00E42BE2" w:rsidR="00CA7DF0" w:rsidP="002C0AA1" w:rsidRDefault="00CA7DF0" w14:paraId="53DB00D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Pr="00E42BE2" w:rsidR="00CA7DF0" w:rsidTr="00AE448E" w14:paraId="4956165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82A9077"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53F4F67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958" w:type="dxa"/>
          </w:tcPr>
          <w:p w:rsidRPr="00E42BE2" w:rsidR="00CA7DF0" w:rsidP="002C0AA1" w:rsidRDefault="00CA7DF0" w14:paraId="779F961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429" w:type="dxa"/>
          </w:tcPr>
          <w:p w:rsidRPr="00E42BE2" w:rsidR="00CA7DF0" w:rsidP="002C0AA1" w:rsidRDefault="00CA7DF0" w14:paraId="404D8A9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79CA3FC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Gb</w:t>
            </w:r>
          </w:p>
        </w:tc>
        <w:tc>
          <w:tcPr>
            <w:tcW w:w="1556" w:type="dxa"/>
          </w:tcPr>
          <w:p w:rsidRPr="00E42BE2" w:rsidR="00CA7DF0" w:rsidP="002C0AA1" w:rsidRDefault="00CA7DF0" w14:paraId="5EFDCAB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CA7DF0" w:rsidTr="00AE448E" w14:paraId="29FBDDD2"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6A49F64"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74837C3E" w14:textId="784C48CB">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Nameplate/Markings/</w:t>
            </w:r>
            <w:r>
              <w:rPr>
                <w:sz w:val="18"/>
                <w:szCs w:val="18"/>
                <w:lang w:val="en-US"/>
              </w:rPr>
              <w:br/>
            </w:r>
            <w:r w:rsidR="00AE448E">
              <w:rPr>
                <w:sz w:val="18"/>
                <w:szCs w:val="18"/>
                <w:lang w:val="en-US"/>
              </w:rPr>
              <w:t>Marking/ExplosionSafeties/ExplosionSafety</w:t>
            </w:r>
            <w:r w:rsidRPr="00E42BE2">
              <w:rPr>
                <w:sz w:val="18"/>
                <w:szCs w:val="18"/>
                <w:lang w:val="en-US"/>
              </w:rPr>
              <w:t>/</w:t>
            </w:r>
            <w:r w:rsidRPr="00E42BE2">
              <w:rPr>
                <w:sz w:val="18"/>
                <w:szCs w:val="18"/>
                <w:lang w:val="en-US"/>
              </w:rPr>
              <w:br/>
            </w:r>
            <w:r w:rsidRPr="00E42BE2">
              <w:rPr>
                <w:sz w:val="18"/>
                <w:szCs w:val="18"/>
                <w:lang w:val="en-US"/>
              </w:rPr>
              <w:t>RegionalSpecificMarking</w:t>
            </w:r>
          </w:p>
        </w:tc>
        <w:tc>
          <w:tcPr>
            <w:tcW w:w="1958" w:type="dxa"/>
          </w:tcPr>
          <w:p w:rsidRPr="00E42BE2" w:rsidR="00CA7DF0" w:rsidP="002C0AA1" w:rsidRDefault="00CA7DF0" w14:paraId="73424A3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RegionalSpecificMarking</w:t>
            </w:r>
          </w:p>
        </w:tc>
        <w:tc>
          <w:tcPr>
            <w:tcW w:w="429" w:type="dxa"/>
          </w:tcPr>
          <w:p w:rsidRPr="00E42BE2" w:rsidR="00CA7DF0" w:rsidP="002C0AA1" w:rsidRDefault="00CA7DF0" w14:paraId="5125E4D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35C8E33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76C2CB3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A360A0">
              <w:rPr>
                <w:sz w:val="18"/>
                <w:szCs w:val="18"/>
                <w:lang w:val="en-US"/>
              </w:rPr>
              <w:t>Class I, Division 2</w:t>
            </w:r>
          </w:p>
        </w:tc>
      </w:tr>
      <w:tr w:rsidRPr="00E42BE2" w:rsidR="00CA7DF0" w:rsidTr="00AE448E" w14:paraId="62D04AE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E79821A"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5680FDD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0173-1#02-AAQ325#003</w:t>
            </w:r>
          </w:p>
        </w:tc>
        <w:tc>
          <w:tcPr>
            <w:tcW w:w="1958" w:type="dxa"/>
          </w:tcPr>
          <w:p w:rsidRPr="00E42BE2" w:rsidR="00CA7DF0" w:rsidP="002C0AA1" w:rsidRDefault="00CA7DF0" w14:paraId="2D978F4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TypeOfProtection</w:t>
            </w:r>
          </w:p>
        </w:tc>
        <w:tc>
          <w:tcPr>
            <w:tcW w:w="429" w:type="dxa"/>
          </w:tcPr>
          <w:p w:rsidRPr="00E42BE2" w:rsidR="00CA7DF0" w:rsidP="002C0AA1" w:rsidRDefault="00CA7DF0" w14:paraId="2A61678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75CD3E6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A360A0">
              <w:rPr>
                <w:sz w:val="18"/>
                <w:szCs w:val="18"/>
                <w:lang w:val="en-US"/>
              </w:rPr>
              <w:t>mb e ib</w:t>
            </w:r>
          </w:p>
        </w:tc>
        <w:tc>
          <w:tcPr>
            <w:tcW w:w="1556" w:type="dxa"/>
          </w:tcPr>
          <w:p w:rsidRPr="00E42BE2" w:rsidR="00CA7DF0" w:rsidP="002C0AA1" w:rsidRDefault="00CA7DF0" w14:paraId="5DDF83C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A360A0">
              <w:rPr>
                <w:sz w:val="18"/>
                <w:szCs w:val="18"/>
                <w:lang w:val="en-US"/>
              </w:rPr>
              <w:t>NI; AIS</w:t>
            </w:r>
          </w:p>
        </w:tc>
      </w:tr>
      <w:tr w:rsidRPr="00E42BE2" w:rsidR="00CA7DF0" w:rsidTr="00AE448E" w14:paraId="7D684FD9"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6BD579CB"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77AE5BB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958" w:type="dxa"/>
          </w:tcPr>
          <w:p w:rsidRPr="00E42BE2" w:rsidR="00CA7DF0" w:rsidP="002C0AA1" w:rsidRDefault="00CA7DF0" w14:paraId="7700E51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429" w:type="dxa"/>
          </w:tcPr>
          <w:p w:rsidRPr="00E42BE2" w:rsidR="00CA7DF0" w:rsidP="002C0AA1" w:rsidRDefault="00CA7DF0" w14:paraId="7860FE4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3C0753F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556" w:type="dxa"/>
          </w:tcPr>
          <w:p w:rsidRPr="00E42BE2" w:rsidR="00CA7DF0" w:rsidP="002C0AA1" w:rsidRDefault="00CA7DF0" w14:paraId="002DF04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A360A0">
              <w:rPr>
                <w:sz w:val="18"/>
                <w:szCs w:val="18"/>
                <w:lang w:val="en-US"/>
              </w:rPr>
              <w:t>A,B,C,D</w:t>
            </w:r>
          </w:p>
        </w:tc>
      </w:tr>
      <w:tr w:rsidRPr="00E42BE2" w:rsidR="00CA7DF0" w:rsidTr="00AE448E" w14:paraId="45B0452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5CC3989"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26C80ED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0173-1#02-AAZ952#001</w:t>
            </w:r>
          </w:p>
        </w:tc>
        <w:tc>
          <w:tcPr>
            <w:tcW w:w="1958" w:type="dxa"/>
          </w:tcPr>
          <w:p w:rsidRPr="00E42BE2" w:rsidR="00CA7DF0" w:rsidP="002C0AA1" w:rsidRDefault="00CA7DF0" w14:paraId="63ED3DC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MinimumAmbientTemperature</w:t>
            </w:r>
          </w:p>
        </w:tc>
        <w:tc>
          <w:tcPr>
            <w:tcW w:w="429" w:type="dxa"/>
          </w:tcPr>
          <w:p w:rsidRPr="00E42BE2" w:rsidR="00CA7DF0" w:rsidP="002C0AA1" w:rsidRDefault="00CA7DF0" w14:paraId="1F6874B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ºC</w:t>
            </w:r>
          </w:p>
        </w:tc>
        <w:tc>
          <w:tcPr>
            <w:tcW w:w="1556" w:type="dxa"/>
          </w:tcPr>
          <w:p w:rsidRPr="00E42BE2" w:rsidR="00CA7DF0" w:rsidP="002C0AA1" w:rsidRDefault="00CA7DF0" w14:paraId="0552F79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556" w:type="dxa"/>
          </w:tcPr>
          <w:p w:rsidRPr="00E42BE2" w:rsidR="00CA7DF0" w:rsidP="002C0AA1" w:rsidRDefault="00CA7DF0" w14:paraId="5AF009A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r>
      <w:tr w:rsidRPr="00E42BE2" w:rsidR="00CA7DF0" w:rsidTr="00AE448E" w14:paraId="2D805EA5"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659ED6B" w14:textId="77777777">
            <w:pPr>
              <w:rPr>
                <w:sz w:val="18"/>
                <w:szCs w:val="18"/>
                <w:lang w:val="en-US"/>
              </w:rPr>
            </w:pPr>
            <w:r w:rsidRPr="00E42BE2">
              <w:rPr>
                <w:sz w:val="18"/>
                <w:szCs w:val="18"/>
                <w:lang w:val="en-US"/>
              </w:rPr>
              <w:t>SMC “AmbientConditions”</w:t>
            </w:r>
          </w:p>
        </w:tc>
        <w:tc>
          <w:tcPr>
            <w:tcW w:w="2354" w:type="dxa"/>
          </w:tcPr>
          <w:p w:rsidRPr="00E42BE2" w:rsidR="00CA7DF0" w:rsidP="002C0AA1" w:rsidRDefault="00CA7DF0" w14:paraId="12F5EC3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0173-1#02-BAA039#010</w:t>
            </w:r>
          </w:p>
        </w:tc>
        <w:tc>
          <w:tcPr>
            <w:tcW w:w="1958" w:type="dxa"/>
          </w:tcPr>
          <w:p w:rsidRPr="00E42BE2" w:rsidR="00CA7DF0" w:rsidP="002C0AA1" w:rsidRDefault="00CA7DF0" w14:paraId="7F73418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MaxAmbientTemperature</w:t>
            </w:r>
          </w:p>
        </w:tc>
        <w:tc>
          <w:tcPr>
            <w:tcW w:w="429" w:type="dxa"/>
          </w:tcPr>
          <w:p w:rsidRPr="00E42BE2" w:rsidR="00CA7DF0" w:rsidP="002C0AA1" w:rsidRDefault="00CA7DF0" w14:paraId="03A6ED6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ºC</w:t>
            </w:r>
          </w:p>
        </w:tc>
        <w:tc>
          <w:tcPr>
            <w:tcW w:w="1556" w:type="dxa"/>
          </w:tcPr>
          <w:p w:rsidRPr="00E42BE2" w:rsidR="00CA7DF0" w:rsidP="002C0AA1" w:rsidRDefault="00CA7DF0" w14:paraId="35EE7C5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c>
          <w:tcPr>
            <w:tcW w:w="1556" w:type="dxa"/>
          </w:tcPr>
          <w:p w:rsidRPr="00E42BE2" w:rsidR="00CA7DF0" w:rsidP="002C0AA1" w:rsidRDefault="00CA7DF0" w14:paraId="1924A2A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75</w:t>
            </w:r>
          </w:p>
        </w:tc>
      </w:tr>
      <w:tr w:rsidRPr="00E42BE2" w:rsidR="00CA7DF0" w:rsidTr="00AE448E" w14:paraId="68FB745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0BBBD74" w14:textId="77777777">
            <w:pPr>
              <w:rPr>
                <w:sz w:val="18"/>
                <w:szCs w:val="18"/>
                <w:lang w:val="en-US"/>
              </w:rPr>
            </w:pPr>
            <w:r w:rsidRPr="00E42BE2">
              <w:rPr>
                <w:sz w:val="18"/>
                <w:szCs w:val="18"/>
                <w:lang w:val="en-US"/>
              </w:rPr>
              <w:lastRenderedPageBreak/>
              <w:t>SMC “AmbientConditions”</w:t>
            </w:r>
          </w:p>
        </w:tc>
        <w:tc>
          <w:tcPr>
            <w:tcW w:w="2354" w:type="dxa"/>
          </w:tcPr>
          <w:p w:rsidRPr="00E42BE2" w:rsidR="00CA7DF0" w:rsidP="002C0AA1" w:rsidRDefault="00CA7DF0" w14:paraId="2D5FD8F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0173-1#02-AAO371#004</w:t>
            </w:r>
          </w:p>
        </w:tc>
        <w:tc>
          <w:tcPr>
            <w:tcW w:w="1958" w:type="dxa"/>
          </w:tcPr>
          <w:p w:rsidRPr="00E42BE2" w:rsidR="00CA7DF0" w:rsidP="002C0AA1" w:rsidRDefault="00CA7DF0" w14:paraId="5114578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TemperatureClass</w:t>
            </w:r>
          </w:p>
        </w:tc>
        <w:tc>
          <w:tcPr>
            <w:tcW w:w="429" w:type="dxa"/>
          </w:tcPr>
          <w:p w:rsidRPr="00E42BE2" w:rsidR="00CA7DF0" w:rsidP="002C0AA1" w:rsidRDefault="00CA7DF0" w14:paraId="146F767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131FAC1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T4</w:t>
            </w:r>
          </w:p>
        </w:tc>
        <w:tc>
          <w:tcPr>
            <w:tcW w:w="1556" w:type="dxa"/>
          </w:tcPr>
          <w:p w:rsidRPr="00E42BE2" w:rsidR="00CA7DF0" w:rsidP="002C0AA1" w:rsidRDefault="00CA7DF0" w14:paraId="4118A19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T4</w:t>
            </w:r>
          </w:p>
        </w:tc>
      </w:tr>
      <w:tr w:rsidRPr="00E42BE2" w:rsidR="00CA7DF0" w:rsidTr="00AE448E" w14:paraId="18009F03"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1AB3C0C"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712B574C" w14:textId="665EE032">
            <w:pPr>
              <w:cnfStyle w:val="000000000000" w:firstRow="0" w:lastRow="0" w:firstColumn="0" w:lastColumn="0" w:oddVBand="0" w:evenVBand="0" w:oddHBand="0" w:evenHBand="0" w:firstRowFirstColumn="0" w:firstRowLastColumn="0" w:lastRowFirstColumn="0" w:lastRowLastColumn="0"/>
              <w:rPr>
                <w:sz w:val="18"/>
                <w:szCs w:val="18"/>
                <w:lang w:val="en-US"/>
              </w:rPr>
            </w:pPr>
            <w:r w:rsidRPr="00A360A0">
              <w:rPr>
                <w:sz w:val="18"/>
                <w:szCs w:val="18"/>
                <w:lang w:val="en-US"/>
              </w:rPr>
              <w:t>https://admin-shell.io/</w:t>
            </w:r>
            <w:r>
              <w:rPr>
                <w:sz w:val="18"/>
                <w:szCs w:val="18"/>
                <w:lang w:val="en-US"/>
              </w:rPr>
              <w:br/>
            </w:r>
            <w:r w:rsidRPr="00A360A0">
              <w:rPr>
                <w:sz w:val="18"/>
                <w:szCs w:val="18"/>
                <w:lang w:val="en-US"/>
              </w:rPr>
              <w:t>zvei/</w:t>
            </w:r>
            <w:r w:rsidR="00AE448E">
              <w:rPr>
                <w:sz w:val="18"/>
                <w:szCs w:val="18"/>
                <w:lang w:val="en-US"/>
              </w:rPr>
              <w:t>nameplate/2/0/</w:t>
            </w:r>
            <w:r>
              <w:rPr>
                <w:sz w:val="18"/>
                <w:szCs w:val="18"/>
                <w:lang w:val="en-US"/>
              </w:rPr>
              <w:br/>
            </w:r>
            <w:r w:rsidRPr="00A360A0">
              <w:rPr>
                <w:sz w:val="18"/>
                <w:szCs w:val="18"/>
                <w:lang w:val="en-US"/>
              </w:rPr>
              <w:t>Nameplate/Markings/</w:t>
            </w:r>
            <w:r>
              <w:rPr>
                <w:sz w:val="18"/>
                <w:szCs w:val="18"/>
                <w:lang w:val="en-US"/>
              </w:rPr>
              <w:br/>
            </w:r>
            <w:r w:rsidR="00AE448E">
              <w:rPr>
                <w:sz w:val="18"/>
                <w:szCs w:val="18"/>
                <w:lang w:val="en-US"/>
              </w:rPr>
              <w:t>Marking/ExplosionSafeties/ExplosionSafety</w:t>
            </w:r>
            <w:r w:rsidRPr="00A360A0">
              <w:rPr>
                <w:sz w:val="18"/>
                <w:szCs w:val="18"/>
                <w:lang w:val="en-US"/>
              </w:rPr>
              <w:t>/</w:t>
            </w:r>
            <w:r>
              <w:rPr>
                <w:sz w:val="18"/>
                <w:szCs w:val="18"/>
                <w:lang w:val="en-US"/>
              </w:rPr>
              <w:br/>
            </w:r>
            <w:r w:rsidRPr="00A360A0">
              <w:rPr>
                <w:sz w:val="18"/>
                <w:szCs w:val="18"/>
                <w:lang w:val="en-US"/>
              </w:rPr>
              <w:t>ProcessConditions</w:t>
            </w:r>
          </w:p>
        </w:tc>
        <w:tc>
          <w:tcPr>
            <w:tcW w:w="1958" w:type="dxa"/>
          </w:tcPr>
          <w:p w:rsidRPr="00E42BE2" w:rsidR="00CA7DF0" w:rsidP="002C0AA1" w:rsidRDefault="00CA7DF0" w14:paraId="26C0EEA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SMC “</w:t>
            </w:r>
            <w:r w:rsidRPr="00A360A0">
              <w:rPr>
                <w:sz w:val="18"/>
                <w:szCs w:val="18"/>
                <w:lang w:val="en-US"/>
              </w:rPr>
              <w:t>ProcessConditions</w:t>
            </w:r>
            <w:r>
              <w:rPr>
                <w:sz w:val="18"/>
                <w:szCs w:val="18"/>
                <w:lang w:val="en-US"/>
              </w:rPr>
              <w:t>”</w:t>
            </w:r>
          </w:p>
        </w:tc>
        <w:tc>
          <w:tcPr>
            <w:tcW w:w="429" w:type="dxa"/>
          </w:tcPr>
          <w:p w:rsidRPr="00E42BE2" w:rsidR="00CA7DF0" w:rsidP="002C0AA1" w:rsidRDefault="00CA7DF0" w14:paraId="528F5F3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6145B5A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4A5773C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r>
      <w:tr w:rsidRPr="00E42BE2" w:rsidR="00CA7DF0" w:rsidTr="00AE448E" w14:paraId="1F0B566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6AE0FF25" w14:textId="77777777">
            <w:pPr>
              <w:rPr>
                <w:sz w:val="18"/>
                <w:szCs w:val="18"/>
                <w:lang w:val="en-US"/>
              </w:rPr>
            </w:pPr>
            <w:r w:rsidRPr="00E42BE2">
              <w:rPr>
                <w:sz w:val="18"/>
                <w:szCs w:val="18"/>
                <w:lang w:val="en-US"/>
              </w:rPr>
              <w:t>SMC “</w:t>
            </w:r>
            <w:r w:rsidRPr="00A360A0">
              <w:rPr>
                <w:sz w:val="18"/>
                <w:szCs w:val="18"/>
                <w:lang w:val="en-US"/>
              </w:rPr>
              <w:t>ProcessConditions</w:t>
            </w:r>
            <w:r w:rsidRPr="00E42BE2">
              <w:rPr>
                <w:sz w:val="18"/>
                <w:szCs w:val="18"/>
                <w:lang w:val="en-US"/>
              </w:rPr>
              <w:t>”</w:t>
            </w:r>
          </w:p>
        </w:tc>
        <w:tc>
          <w:tcPr>
            <w:tcW w:w="2354" w:type="dxa"/>
          </w:tcPr>
          <w:p w:rsidRPr="00E42BE2" w:rsidR="00CA7DF0" w:rsidP="002C0AA1" w:rsidRDefault="00CA7DF0" w14:paraId="54A90C1A" w14:textId="055E4D82">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Pr>
                <w:sz w:val="18"/>
                <w:szCs w:val="18"/>
                <w:lang w:val="en-US"/>
              </w:rPr>
              <w:br/>
            </w:r>
            <w:r w:rsidRPr="00E42BE2">
              <w:rPr>
                <w:sz w:val="18"/>
                <w:szCs w:val="18"/>
                <w:lang w:val="en-US"/>
              </w:rPr>
              <w:t>Nameplate/Markings/</w:t>
            </w:r>
            <w:r>
              <w:rPr>
                <w:sz w:val="18"/>
                <w:szCs w:val="18"/>
                <w:lang w:val="en-US"/>
              </w:rPr>
              <w:br/>
            </w:r>
            <w:r w:rsidR="00AE448E">
              <w:rPr>
                <w:sz w:val="18"/>
                <w:szCs w:val="18"/>
                <w:lang w:val="en-US"/>
              </w:rPr>
              <w:t>Marking/ExplosionSafeties/ExplosionSafety</w:t>
            </w:r>
            <w:r w:rsidRPr="00E42BE2">
              <w:rPr>
                <w:sz w:val="18"/>
                <w:szCs w:val="18"/>
                <w:lang w:val="en-US"/>
              </w:rPr>
              <w:t>/</w:t>
            </w:r>
            <w:r w:rsidRPr="00E42BE2">
              <w:rPr>
                <w:sz w:val="18"/>
                <w:szCs w:val="18"/>
                <w:lang w:val="en-US"/>
              </w:rPr>
              <w:br/>
            </w:r>
            <w:r w:rsidRPr="00E42BE2">
              <w:rPr>
                <w:sz w:val="18"/>
                <w:szCs w:val="18"/>
                <w:lang w:val="en-US"/>
              </w:rPr>
              <w:t>RegionalSpecificMarking</w:t>
            </w:r>
          </w:p>
        </w:tc>
        <w:tc>
          <w:tcPr>
            <w:tcW w:w="1958" w:type="dxa"/>
          </w:tcPr>
          <w:p w:rsidRPr="00E42BE2" w:rsidR="00CA7DF0" w:rsidP="002C0AA1" w:rsidRDefault="00CA7DF0" w14:paraId="74421D6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RegionalSpecificMarking</w:t>
            </w:r>
          </w:p>
        </w:tc>
        <w:tc>
          <w:tcPr>
            <w:tcW w:w="429" w:type="dxa"/>
          </w:tcPr>
          <w:p w:rsidRPr="00E42BE2" w:rsidR="00CA7DF0" w:rsidP="002C0AA1" w:rsidRDefault="00CA7DF0" w14:paraId="276E0D9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440B734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0652517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A360A0">
              <w:rPr>
                <w:sz w:val="18"/>
                <w:szCs w:val="18"/>
                <w:lang w:val="en-US"/>
              </w:rPr>
              <w:t>NI; AIS</w:t>
            </w:r>
          </w:p>
        </w:tc>
      </w:tr>
      <w:tr w:rsidRPr="00E42BE2" w:rsidR="00CA7DF0" w:rsidTr="00AE448E" w14:paraId="12101DBD"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0FEC560"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18E6B571" w14:textId="075341C3">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958" w:type="dxa"/>
          </w:tcPr>
          <w:p w:rsidRPr="00E42BE2" w:rsidR="00CA7DF0" w:rsidP="002C0AA1" w:rsidRDefault="00CA7DF0" w14:paraId="65CB610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429" w:type="dxa"/>
          </w:tcPr>
          <w:p w:rsidRPr="00E42BE2" w:rsidR="00CA7DF0" w:rsidP="002C0AA1" w:rsidRDefault="00CA7DF0" w14:paraId="465727F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18A5B6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556" w:type="dxa"/>
          </w:tcPr>
          <w:p w:rsidRPr="00E42BE2" w:rsidR="00CA7DF0" w:rsidP="002C0AA1" w:rsidRDefault="00CA7DF0" w14:paraId="28564E8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r>
      <w:tr w:rsidRPr="00E42BE2" w:rsidR="00CA7DF0" w:rsidTr="00AE448E" w14:paraId="1D590F6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F519D13"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4903AB5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958" w:type="dxa"/>
          </w:tcPr>
          <w:p w:rsidRPr="00E42BE2" w:rsidR="00CA7DF0" w:rsidP="002C0AA1" w:rsidRDefault="00CA7DF0" w14:paraId="2CD0B60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429" w:type="dxa"/>
          </w:tcPr>
          <w:p w:rsidRPr="00E42BE2" w:rsidR="00CA7DF0" w:rsidP="002C0AA1" w:rsidRDefault="00CA7DF0" w14:paraId="5DE3A4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5723D5" w:rsidR="00CA7DF0" w:rsidP="002C0AA1" w:rsidRDefault="00CA7DF0" w14:paraId="013DB9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481D14">
              <w:rPr>
                <w:sz w:val="18"/>
                <w:szCs w:val="18"/>
                <w:lang w:val="en-US"/>
              </w:rPr>
              <w:t>+ / -</w:t>
            </w:r>
          </w:p>
        </w:tc>
        <w:tc>
          <w:tcPr>
            <w:tcW w:w="1556" w:type="dxa"/>
          </w:tcPr>
          <w:p w:rsidRPr="00E42BE2" w:rsidR="00CA7DF0" w:rsidP="002C0AA1" w:rsidRDefault="00CA7DF0" w14:paraId="3811C90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481D14">
              <w:rPr>
                <w:sz w:val="18"/>
                <w:szCs w:val="18"/>
                <w:lang w:val="en-US"/>
              </w:rPr>
              <w:t>+ / -</w:t>
            </w:r>
          </w:p>
        </w:tc>
      </w:tr>
      <w:tr w:rsidRPr="00E42BE2" w:rsidR="00CA7DF0" w:rsidTr="00AE448E" w14:paraId="25D50A96"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7CB0676F"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167D140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958" w:type="dxa"/>
          </w:tcPr>
          <w:p w:rsidRPr="00E42BE2" w:rsidR="00CA7DF0" w:rsidP="002C0AA1" w:rsidRDefault="00CA7DF0" w14:paraId="5776DA9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429" w:type="dxa"/>
          </w:tcPr>
          <w:p w:rsidRPr="00E42BE2" w:rsidR="00CA7DF0" w:rsidP="002C0AA1" w:rsidRDefault="00CA7DF0" w14:paraId="05AD931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6EF10CA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556" w:type="dxa"/>
          </w:tcPr>
          <w:p w:rsidRPr="00E42BE2" w:rsidR="00CA7DF0" w:rsidP="002C0AA1" w:rsidRDefault="00CA7DF0" w14:paraId="307F7C6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481D14">
              <w:rPr>
                <w:sz w:val="18"/>
                <w:szCs w:val="18"/>
                <w:lang w:val="en-US"/>
              </w:rPr>
              <w:t>IS</w:t>
            </w:r>
          </w:p>
        </w:tc>
      </w:tr>
      <w:tr w:rsidRPr="00E42BE2" w:rsidR="00CA7DF0" w:rsidTr="00AE448E" w14:paraId="4633473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7903DDAD"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245C371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958" w:type="dxa"/>
          </w:tcPr>
          <w:p w:rsidRPr="00E42BE2" w:rsidR="00CA7DF0" w:rsidP="002C0AA1" w:rsidRDefault="00CA7DF0" w14:paraId="00BAA0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429" w:type="dxa"/>
          </w:tcPr>
          <w:p w:rsidRPr="00E42BE2" w:rsidR="00CA7DF0" w:rsidP="002C0AA1" w:rsidRDefault="00CA7DF0" w14:paraId="12B2406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5B5E3E9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556" w:type="dxa"/>
          </w:tcPr>
          <w:p w:rsidRPr="00E42BE2" w:rsidR="00CA7DF0" w:rsidP="002C0AA1" w:rsidRDefault="00CA7DF0" w14:paraId="4993CD2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481D14">
              <w:rPr>
                <w:sz w:val="18"/>
                <w:szCs w:val="18"/>
                <w:lang w:val="en-US"/>
              </w:rPr>
              <w:t>Class I, Division 1</w:t>
            </w:r>
          </w:p>
        </w:tc>
      </w:tr>
      <w:tr w:rsidRPr="00E42BE2" w:rsidR="00CA7DF0" w:rsidTr="00AE448E" w14:paraId="10E0BC1B"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83FB2DE"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7EBDB6B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958" w:type="dxa"/>
          </w:tcPr>
          <w:p w:rsidRPr="00E42BE2" w:rsidR="00CA7DF0" w:rsidP="002C0AA1" w:rsidRDefault="00CA7DF0" w14:paraId="4F17F3B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429" w:type="dxa"/>
          </w:tcPr>
          <w:p w:rsidRPr="00E42BE2" w:rsidR="00CA7DF0" w:rsidP="002C0AA1" w:rsidRDefault="00CA7DF0" w14:paraId="64EE380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21E76DD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556" w:type="dxa"/>
          </w:tcPr>
          <w:p w:rsidRPr="00E42BE2" w:rsidR="00CA7DF0" w:rsidP="002C0AA1" w:rsidRDefault="00CA7DF0" w14:paraId="466E4F3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481D14">
              <w:rPr>
                <w:sz w:val="18"/>
                <w:szCs w:val="18"/>
                <w:lang w:val="en-US"/>
              </w:rPr>
              <w:t>A,B</w:t>
            </w:r>
          </w:p>
        </w:tc>
      </w:tr>
      <w:tr w:rsidRPr="00E42BE2" w:rsidR="00CA7DF0" w:rsidTr="00AE448E" w14:paraId="18D11B7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89D1F38"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5EC35ECA" w14:textId="696BD1F3">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958" w:type="dxa"/>
          </w:tcPr>
          <w:p w:rsidRPr="00E42BE2" w:rsidR="00CA7DF0" w:rsidP="002C0AA1" w:rsidRDefault="00CA7DF0" w14:paraId="0818551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429" w:type="dxa"/>
          </w:tcPr>
          <w:p w:rsidRPr="00E42BE2" w:rsidR="00CA7DF0" w:rsidP="002C0AA1" w:rsidRDefault="00CA7DF0" w14:paraId="2885D1F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30D4AC7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556" w:type="dxa"/>
          </w:tcPr>
          <w:p w:rsidRPr="00E42BE2" w:rsidR="00CA7DF0" w:rsidP="002C0AA1" w:rsidRDefault="00CA7DF0" w14:paraId="69E888B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CA7DF0" w:rsidTr="00AE448E" w14:paraId="32EAD6DA"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9174EF1"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7E3C3B8E" w14:textId="1B47EEF6">
            <w:pPr>
              <w:cnfStyle w:val="000000000000" w:firstRow="0" w:lastRow="0" w:firstColumn="0" w:lastColumn="0" w:oddVBand="0" w:evenVBand="0" w:oddHBand="0" w:evenHBand="0" w:firstRowFirstColumn="0" w:firstRowLastColumn="0" w:lastRowFirstColumn="0" w:lastRowLastColumn="0"/>
              <w:rPr>
                <w:sz w:val="18"/>
                <w:szCs w:val="18"/>
                <w:lang w:val="en-US"/>
              </w:rPr>
            </w:pPr>
            <w:r w:rsidRPr="00481D14">
              <w:rPr>
                <w:sz w:val="18"/>
                <w:szCs w:val="18"/>
                <w:lang w:val="en-US"/>
              </w:rPr>
              <w:t>https://admin-shell.io/</w:t>
            </w:r>
            <w:r>
              <w:rPr>
                <w:sz w:val="18"/>
                <w:szCs w:val="18"/>
                <w:lang w:val="en-US"/>
              </w:rPr>
              <w:br/>
            </w:r>
            <w:r w:rsidRPr="00481D14">
              <w:rPr>
                <w:sz w:val="18"/>
                <w:szCs w:val="18"/>
                <w:lang w:val="en-US"/>
              </w:rPr>
              <w:t>zvei/</w:t>
            </w:r>
            <w:r w:rsidR="00AE448E">
              <w:rPr>
                <w:sz w:val="18"/>
                <w:szCs w:val="18"/>
                <w:lang w:val="en-US"/>
              </w:rPr>
              <w:t>nameplate/2/0/</w:t>
            </w:r>
            <w:r>
              <w:rPr>
                <w:sz w:val="18"/>
                <w:szCs w:val="18"/>
                <w:lang w:val="en-US"/>
              </w:rPr>
              <w:br/>
            </w:r>
            <w:r w:rsidRPr="00481D14">
              <w:rPr>
                <w:sz w:val="18"/>
                <w:szCs w:val="18"/>
                <w:lang w:val="en-US"/>
              </w:rPr>
              <w:t>Nameplate/Markings/</w:t>
            </w:r>
            <w:r>
              <w:rPr>
                <w:sz w:val="18"/>
                <w:szCs w:val="18"/>
                <w:lang w:val="en-US"/>
              </w:rPr>
              <w:br/>
            </w:r>
            <w:r w:rsidR="00AE448E">
              <w:rPr>
                <w:sz w:val="18"/>
                <w:szCs w:val="18"/>
                <w:lang w:val="en-US"/>
              </w:rPr>
              <w:t>Marking/ExplosionSafeties/ExplosionSafety</w:t>
            </w:r>
            <w:r w:rsidRPr="00481D14">
              <w:rPr>
                <w:sz w:val="18"/>
                <w:szCs w:val="18"/>
                <w:lang w:val="en-US"/>
              </w:rPr>
              <w:t>/</w:t>
            </w:r>
            <w:r>
              <w:rPr>
                <w:sz w:val="18"/>
                <w:szCs w:val="18"/>
                <w:lang w:val="en-US"/>
              </w:rPr>
              <w:br/>
            </w:r>
            <w:r w:rsidRPr="00481D14">
              <w:rPr>
                <w:sz w:val="18"/>
                <w:szCs w:val="18"/>
                <w:lang w:val="en-US"/>
              </w:rPr>
              <w:t>ExternalElectricalCircuit/</w:t>
            </w:r>
            <w:r>
              <w:rPr>
                <w:sz w:val="18"/>
                <w:szCs w:val="18"/>
                <w:lang w:val="en-US"/>
              </w:rPr>
              <w:br/>
            </w:r>
            <w:r w:rsidRPr="00481D14">
              <w:rPr>
                <w:sz w:val="18"/>
                <w:szCs w:val="18"/>
                <w:lang w:val="en-US"/>
              </w:rPr>
              <w:t>Fisco</w:t>
            </w:r>
          </w:p>
        </w:tc>
        <w:tc>
          <w:tcPr>
            <w:tcW w:w="1958" w:type="dxa"/>
          </w:tcPr>
          <w:p w:rsidRPr="00E42BE2" w:rsidR="00CA7DF0" w:rsidP="002C0AA1" w:rsidRDefault="00CA7DF0" w14:paraId="67C5A5C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Fisco</w:t>
            </w:r>
          </w:p>
        </w:tc>
        <w:tc>
          <w:tcPr>
            <w:tcW w:w="429" w:type="dxa"/>
          </w:tcPr>
          <w:p w:rsidRPr="00E42BE2" w:rsidR="00CA7DF0" w:rsidP="002C0AA1" w:rsidRDefault="00CA7DF0" w14:paraId="2475B26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524A4E4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X</w:t>
            </w:r>
          </w:p>
        </w:tc>
        <w:tc>
          <w:tcPr>
            <w:tcW w:w="1556" w:type="dxa"/>
          </w:tcPr>
          <w:p w:rsidRPr="00E42BE2" w:rsidR="00CA7DF0" w:rsidP="002C0AA1" w:rsidRDefault="00CA7DF0" w14:paraId="07AA7F8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X</w:t>
            </w:r>
          </w:p>
        </w:tc>
      </w:tr>
      <w:tr w:rsidRPr="00E42BE2" w:rsidR="00CA7DF0" w:rsidTr="00AE448E" w14:paraId="1973502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7641323F"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3E319EE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0173-1#02-AAQ380#006</w:t>
            </w:r>
          </w:p>
        </w:tc>
        <w:tc>
          <w:tcPr>
            <w:tcW w:w="1958" w:type="dxa"/>
          </w:tcPr>
          <w:p w:rsidRPr="00E42BE2" w:rsidR="00CA7DF0" w:rsidP="002C0AA1" w:rsidRDefault="00CA7DF0" w14:paraId="10AA2C9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429" w:type="dxa"/>
          </w:tcPr>
          <w:p w:rsidRPr="00E42BE2" w:rsidR="00CA7DF0" w:rsidP="002C0AA1" w:rsidRDefault="00CA7DF0" w14:paraId="6B7D251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3B05092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c>
          <w:tcPr>
            <w:tcW w:w="1556" w:type="dxa"/>
          </w:tcPr>
          <w:p w:rsidRPr="00E42BE2" w:rsidR="00CA7DF0" w:rsidP="002C0AA1" w:rsidRDefault="00CA7DF0" w14:paraId="4B3DB5C6"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r>
      <w:tr w:rsidRPr="00E42BE2" w:rsidR="00CA7DF0" w:rsidTr="00AE448E" w14:paraId="29F134E5"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77D61512"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2354" w:type="dxa"/>
          </w:tcPr>
          <w:p w:rsidRPr="00E42BE2" w:rsidR="00CA7DF0" w:rsidP="002C0AA1" w:rsidRDefault="00CA7DF0" w14:paraId="6AF342E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958" w:type="dxa"/>
          </w:tcPr>
          <w:p w:rsidRPr="00E42BE2" w:rsidR="00CA7DF0" w:rsidP="002C0AA1" w:rsidRDefault="00CA7DF0" w14:paraId="1159AEF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429" w:type="dxa"/>
          </w:tcPr>
          <w:p w:rsidRPr="00E42BE2" w:rsidR="00CA7DF0" w:rsidP="002C0AA1" w:rsidRDefault="00CA7DF0" w14:paraId="3899417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556" w:type="dxa"/>
          </w:tcPr>
          <w:p w:rsidRPr="00E42BE2" w:rsidR="00CA7DF0" w:rsidP="002C0AA1" w:rsidRDefault="00CA7DF0" w14:paraId="6A718457" w14:textId="777777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1556" w:type="dxa"/>
          </w:tcPr>
          <w:p w:rsidRPr="00E42BE2" w:rsidR="00CA7DF0" w:rsidP="002C0AA1" w:rsidRDefault="00CA7DF0" w14:paraId="1FEEDF1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CA7DF0" w:rsidTr="00AE448E" w14:paraId="72AE027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587103B"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2354" w:type="dxa"/>
          </w:tcPr>
          <w:p w:rsidRPr="00E42BE2" w:rsidR="00CA7DF0" w:rsidP="002C0AA1" w:rsidRDefault="00CA7DF0" w14:paraId="4986758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958" w:type="dxa"/>
          </w:tcPr>
          <w:p w:rsidRPr="00E42BE2" w:rsidR="00CA7DF0" w:rsidP="002C0AA1" w:rsidRDefault="00CA7DF0" w14:paraId="4656E06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429" w:type="dxa"/>
          </w:tcPr>
          <w:p w:rsidRPr="00E42BE2" w:rsidR="00CA7DF0" w:rsidP="002C0AA1" w:rsidRDefault="00CA7DF0" w14:paraId="0DEBCA0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556" w:type="dxa"/>
          </w:tcPr>
          <w:p w:rsidRPr="00E42BE2" w:rsidR="00CA7DF0" w:rsidP="002C0AA1" w:rsidRDefault="00CA7DF0" w14:paraId="29B14222"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556" w:type="dxa"/>
          </w:tcPr>
          <w:p w:rsidRPr="00E42BE2" w:rsidR="00CA7DF0" w:rsidP="002C0AA1" w:rsidRDefault="00CA7DF0" w14:paraId="1042EDE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r w:rsidRPr="00E42BE2" w:rsidR="00CA7DF0" w:rsidTr="00AE448E" w14:paraId="5BCC4CAA"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8A2AFD6" w14:textId="77777777">
            <w:pPr>
              <w:rPr>
                <w:sz w:val="18"/>
                <w:szCs w:val="18"/>
                <w:lang w:val="en-US"/>
              </w:rPr>
            </w:pPr>
            <w:r w:rsidRPr="00E42BE2">
              <w:rPr>
                <w:sz w:val="18"/>
                <w:szCs w:val="18"/>
                <w:lang w:val="en-US"/>
              </w:rPr>
              <w:t>SMC “ExternalElectricalCircuit_01”</w:t>
            </w:r>
          </w:p>
        </w:tc>
        <w:tc>
          <w:tcPr>
            <w:tcW w:w="2354" w:type="dxa"/>
          </w:tcPr>
          <w:p w:rsidRPr="00E42BE2" w:rsidR="00CA7DF0" w:rsidP="002C0AA1" w:rsidRDefault="00CA7DF0" w14:paraId="3440553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0173-1#02-AAQ381#006</w:t>
            </w:r>
          </w:p>
        </w:tc>
        <w:tc>
          <w:tcPr>
            <w:tcW w:w="1958" w:type="dxa"/>
          </w:tcPr>
          <w:p w:rsidRPr="00E42BE2" w:rsidR="00CA7DF0" w:rsidP="002C0AA1" w:rsidRDefault="00CA7DF0" w14:paraId="2312333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ActiveBehaviour”</w:t>
            </w:r>
          </w:p>
        </w:tc>
        <w:tc>
          <w:tcPr>
            <w:tcW w:w="429" w:type="dxa"/>
          </w:tcPr>
          <w:p w:rsidRPr="00E42BE2" w:rsidR="00CA7DF0" w:rsidP="002C0AA1" w:rsidRDefault="00CA7DF0" w14:paraId="0C429D3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72962C9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556" w:type="dxa"/>
          </w:tcPr>
          <w:p w:rsidRPr="00E42BE2" w:rsidR="00CA7DF0" w:rsidP="002C0AA1" w:rsidRDefault="00CA7DF0" w14:paraId="063935A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r>
      <w:tr w:rsidRPr="00E42BE2" w:rsidR="00CA7DF0" w:rsidTr="00AE448E" w14:paraId="559B3CC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47A5FF68" w14:textId="77777777">
            <w:pPr>
              <w:rPr>
                <w:sz w:val="18"/>
                <w:szCs w:val="18"/>
                <w:lang w:val="en-US"/>
              </w:rPr>
            </w:pPr>
            <w:r w:rsidRPr="00E42BE2">
              <w:rPr>
                <w:sz w:val="18"/>
                <w:szCs w:val="18"/>
                <w:lang w:val="en-US"/>
              </w:rPr>
              <w:t>SMC “SafetyRelated</w:t>
            </w:r>
          </w:p>
          <w:p w:rsidRPr="00E42BE2" w:rsidR="00CA7DF0" w:rsidP="002C0AA1" w:rsidRDefault="00CA7DF0" w14:paraId="464416F7" w14:textId="77777777">
            <w:pPr>
              <w:rPr>
                <w:sz w:val="18"/>
                <w:szCs w:val="18"/>
                <w:lang w:val="en-US"/>
              </w:rPr>
            </w:pPr>
            <w:r w:rsidRPr="00E42BE2">
              <w:rPr>
                <w:sz w:val="18"/>
                <w:szCs w:val="18"/>
                <w:lang w:val="en-US"/>
              </w:rPr>
              <w:t>PropertiesFor</w:t>
            </w:r>
          </w:p>
          <w:p w:rsidRPr="00E42BE2" w:rsidR="00CA7DF0" w:rsidP="002C0AA1" w:rsidRDefault="00CA7DF0" w14:paraId="3D31E7EF"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3E9B8C5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0173-1#02-AAQ371#003</w:t>
            </w:r>
          </w:p>
        </w:tc>
        <w:tc>
          <w:tcPr>
            <w:tcW w:w="1958" w:type="dxa"/>
          </w:tcPr>
          <w:p w:rsidRPr="00E42BE2" w:rsidR="00CA7DF0" w:rsidP="002C0AA1" w:rsidRDefault="00CA7DF0" w14:paraId="7064FC7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MaxOutputPower</w:t>
            </w:r>
          </w:p>
        </w:tc>
        <w:tc>
          <w:tcPr>
            <w:tcW w:w="429" w:type="dxa"/>
          </w:tcPr>
          <w:p w:rsidRPr="00E42BE2" w:rsidR="00CA7DF0" w:rsidP="002C0AA1" w:rsidRDefault="00CA7DF0" w14:paraId="6D3646E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mW</w:t>
            </w:r>
          </w:p>
        </w:tc>
        <w:tc>
          <w:tcPr>
            <w:tcW w:w="1556" w:type="dxa"/>
          </w:tcPr>
          <w:p w:rsidRPr="00E42BE2" w:rsidR="00CA7DF0" w:rsidP="002C0AA1" w:rsidRDefault="00CA7DF0" w14:paraId="564B1ED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960</w:t>
            </w:r>
          </w:p>
        </w:tc>
        <w:tc>
          <w:tcPr>
            <w:tcW w:w="1556" w:type="dxa"/>
          </w:tcPr>
          <w:p w:rsidRPr="00E42BE2" w:rsidR="00CA7DF0" w:rsidP="002C0AA1" w:rsidRDefault="00CA7DF0" w14:paraId="1AEB72A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960</w:t>
            </w:r>
          </w:p>
        </w:tc>
      </w:tr>
      <w:tr w:rsidRPr="00E42BE2" w:rsidR="00CA7DF0" w:rsidTr="00AE448E" w14:paraId="78993327"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F766CCA" w14:textId="77777777">
            <w:pPr>
              <w:rPr>
                <w:sz w:val="18"/>
                <w:szCs w:val="18"/>
                <w:lang w:val="en-US"/>
              </w:rPr>
            </w:pPr>
            <w:r w:rsidRPr="00E42BE2">
              <w:rPr>
                <w:sz w:val="18"/>
                <w:szCs w:val="18"/>
                <w:lang w:val="en-US"/>
              </w:rPr>
              <w:t>SMC “SafetyRelated</w:t>
            </w:r>
          </w:p>
          <w:p w:rsidRPr="00E42BE2" w:rsidR="00CA7DF0" w:rsidP="002C0AA1" w:rsidRDefault="00CA7DF0" w14:paraId="3D384F75" w14:textId="77777777">
            <w:pPr>
              <w:rPr>
                <w:sz w:val="18"/>
                <w:szCs w:val="18"/>
                <w:lang w:val="en-US"/>
              </w:rPr>
            </w:pPr>
            <w:r w:rsidRPr="00E42BE2">
              <w:rPr>
                <w:sz w:val="18"/>
                <w:szCs w:val="18"/>
                <w:lang w:val="en-US"/>
              </w:rPr>
              <w:t>PropertiesFor</w:t>
            </w:r>
          </w:p>
          <w:p w:rsidRPr="00E42BE2" w:rsidR="00CA7DF0" w:rsidP="002C0AA1" w:rsidRDefault="00CA7DF0" w14:paraId="344D1FAF"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0DC550C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0173-1#02-AAM635#003</w:t>
            </w:r>
          </w:p>
        </w:tc>
        <w:tc>
          <w:tcPr>
            <w:tcW w:w="1958" w:type="dxa"/>
          </w:tcPr>
          <w:p w:rsidRPr="00E42BE2" w:rsidR="00CA7DF0" w:rsidP="002C0AA1" w:rsidRDefault="00CA7DF0" w14:paraId="65B95BE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MaxOutputVoltage</w:t>
            </w:r>
          </w:p>
        </w:tc>
        <w:tc>
          <w:tcPr>
            <w:tcW w:w="429" w:type="dxa"/>
          </w:tcPr>
          <w:p w:rsidRPr="00E42BE2" w:rsidR="00CA7DF0" w:rsidP="002C0AA1" w:rsidRDefault="00CA7DF0" w14:paraId="1306A24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V</w:t>
            </w:r>
          </w:p>
        </w:tc>
        <w:tc>
          <w:tcPr>
            <w:tcW w:w="1556" w:type="dxa"/>
          </w:tcPr>
          <w:p w:rsidRPr="00E42BE2" w:rsidR="00CA7DF0" w:rsidP="002C0AA1" w:rsidRDefault="00CA7DF0" w14:paraId="008D3C7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15.7</w:t>
            </w:r>
          </w:p>
        </w:tc>
        <w:tc>
          <w:tcPr>
            <w:tcW w:w="1556" w:type="dxa"/>
          </w:tcPr>
          <w:p w:rsidRPr="00E42BE2" w:rsidR="00CA7DF0" w:rsidP="002C0AA1" w:rsidRDefault="00CA7DF0" w14:paraId="4555689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15.7</w:t>
            </w:r>
          </w:p>
        </w:tc>
      </w:tr>
      <w:tr w:rsidRPr="00E42BE2" w:rsidR="00CA7DF0" w:rsidTr="00AE448E" w14:paraId="693EFEC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84C587B" w14:textId="77777777">
            <w:pPr>
              <w:rPr>
                <w:sz w:val="18"/>
                <w:szCs w:val="18"/>
                <w:lang w:val="en-US"/>
              </w:rPr>
            </w:pPr>
            <w:r w:rsidRPr="00E42BE2">
              <w:rPr>
                <w:sz w:val="18"/>
                <w:szCs w:val="18"/>
                <w:lang w:val="en-US"/>
              </w:rPr>
              <w:t>SMC “SafetyRelated</w:t>
            </w:r>
          </w:p>
          <w:p w:rsidRPr="00E42BE2" w:rsidR="00CA7DF0" w:rsidP="002C0AA1" w:rsidRDefault="00CA7DF0" w14:paraId="13EB1D29" w14:textId="77777777">
            <w:pPr>
              <w:rPr>
                <w:sz w:val="18"/>
                <w:szCs w:val="18"/>
                <w:lang w:val="en-US"/>
              </w:rPr>
            </w:pPr>
            <w:r w:rsidRPr="00E42BE2">
              <w:rPr>
                <w:sz w:val="18"/>
                <w:szCs w:val="18"/>
                <w:lang w:val="en-US"/>
              </w:rPr>
              <w:t>PropertiesFor</w:t>
            </w:r>
          </w:p>
          <w:p w:rsidRPr="00E42BE2" w:rsidR="00CA7DF0" w:rsidP="002C0AA1" w:rsidRDefault="00CA7DF0" w14:paraId="3DCA6365"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1853E7B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0173-1#02-AAM641#004</w:t>
            </w:r>
          </w:p>
        </w:tc>
        <w:tc>
          <w:tcPr>
            <w:tcW w:w="1958" w:type="dxa"/>
          </w:tcPr>
          <w:p w:rsidRPr="00E42BE2" w:rsidR="00CA7DF0" w:rsidP="002C0AA1" w:rsidRDefault="00CA7DF0" w14:paraId="65EC4E8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MaxOutputCurrent</w:t>
            </w:r>
          </w:p>
        </w:tc>
        <w:tc>
          <w:tcPr>
            <w:tcW w:w="429" w:type="dxa"/>
          </w:tcPr>
          <w:p w:rsidRPr="00E42BE2" w:rsidR="00CA7DF0" w:rsidP="002C0AA1" w:rsidRDefault="00CA7DF0" w14:paraId="358CCFE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w:t>
            </w:r>
          </w:p>
        </w:tc>
        <w:tc>
          <w:tcPr>
            <w:tcW w:w="1556" w:type="dxa"/>
          </w:tcPr>
          <w:p w:rsidRPr="00E42BE2" w:rsidR="00CA7DF0" w:rsidP="002C0AA1" w:rsidRDefault="00CA7DF0" w14:paraId="7611BD3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245</w:t>
            </w:r>
          </w:p>
        </w:tc>
        <w:tc>
          <w:tcPr>
            <w:tcW w:w="1556" w:type="dxa"/>
          </w:tcPr>
          <w:p w:rsidRPr="00E42BE2" w:rsidR="00CA7DF0" w:rsidP="002C0AA1" w:rsidRDefault="00CA7DF0" w14:paraId="2194EC6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245</w:t>
            </w:r>
          </w:p>
        </w:tc>
      </w:tr>
      <w:tr w:rsidRPr="00E42BE2" w:rsidR="00CA7DF0" w:rsidTr="00AE448E" w14:paraId="213C46E9"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0C097FF" w14:textId="77777777">
            <w:pPr>
              <w:rPr>
                <w:sz w:val="18"/>
                <w:szCs w:val="18"/>
                <w:lang w:val="en-US"/>
              </w:rPr>
            </w:pPr>
            <w:r w:rsidRPr="00E42BE2">
              <w:rPr>
                <w:sz w:val="18"/>
                <w:szCs w:val="18"/>
                <w:lang w:val="en-US"/>
              </w:rPr>
              <w:t>SMC “SafetyRelated</w:t>
            </w:r>
          </w:p>
          <w:p w:rsidRPr="00E42BE2" w:rsidR="00CA7DF0" w:rsidP="002C0AA1" w:rsidRDefault="00CA7DF0" w14:paraId="6793CF9A" w14:textId="77777777">
            <w:pPr>
              <w:rPr>
                <w:sz w:val="18"/>
                <w:szCs w:val="18"/>
                <w:lang w:val="en-US"/>
              </w:rPr>
            </w:pPr>
            <w:r w:rsidRPr="00E42BE2">
              <w:rPr>
                <w:sz w:val="18"/>
                <w:szCs w:val="18"/>
                <w:lang w:val="en-US"/>
              </w:rPr>
              <w:t>PropertiesFor</w:t>
            </w:r>
          </w:p>
          <w:p w:rsidRPr="00E42BE2" w:rsidR="00CA7DF0" w:rsidP="002C0AA1" w:rsidRDefault="00CA7DF0" w14:paraId="2C90291A"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3185A25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0173-1#02-AAM637#004</w:t>
            </w:r>
          </w:p>
        </w:tc>
        <w:tc>
          <w:tcPr>
            <w:tcW w:w="1958" w:type="dxa"/>
          </w:tcPr>
          <w:p w:rsidRPr="00E42BE2" w:rsidR="00CA7DF0" w:rsidP="002C0AA1" w:rsidRDefault="00CA7DF0" w14:paraId="6EB1998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MaxExternalCapacitance</w:t>
            </w:r>
          </w:p>
        </w:tc>
        <w:tc>
          <w:tcPr>
            <w:tcW w:w="429" w:type="dxa"/>
          </w:tcPr>
          <w:p w:rsidRPr="00E42BE2" w:rsidR="00CA7DF0" w:rsidP="002C0AA1" w:rsidRDefault="00CA7DF0" w14:paraId="2E5CAE0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556" w:type="dxa"/>
          </w:tcPr>
          <w:p w:rsidRPr="00E42BE2" w:rsidR="00CA7DF0" w:rsidP="002C0AA1" w:rsidRDefault="00CA7DF0" w14:paraId="348D53D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0.476</w:t>
            </w:r>
          </w:p>
        </w:tc>
        <w:tc>
          <w:tcPr>
            <w:tcW w:w="1556" w:type="dxa"/>
          </w:tcPr>
          <w:p w:rsidRPr="00E42BE2" w:rsidR="00CA7DF0" w:rsidP="002C0AA1" w:rsidRDefault="00CA7DF0" w14:paraId="2CD5CD9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0.476</w:t>
            </w:r>
          </w:p>
        </w:tc>
      </w:tr>
      <w:tr w:rsidRPr="00E42BE2" w:rsidR="00CA7DF0" w:rsidTr="00AE448E" w14:paraId="77D1224A"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0792F90" w14:textId="77777777">
            <w:pPr>
              <w:rPr>
                <w:sz w:val="18"/>
                <w:szCs w:val="18"/>
                <w:lang w:val="en-US"/>
              </w:rPr>
            </w:pPr>
            <w:r w:rsidRPr="00E42BE2">
              <w:rPr>
                <w:sz w:val="18"/>
                <w:szCs w:val="18"/>
                <w:lang w:val="en-US"/>
              </w:rPr>
              <w:t>SMC “SafetyRelated</w:t>
            </w:r>
          </w:p>
          <w:p w:rsidRPr="00E42BE2" w:rsidR="00CA7DF0" w:rsidP="002C0AA1" w:rsidRDefault="00CA7DF0" w14:paraId="642275C3" w14:textId="77777777">
            <w:pPr>
              <w:rPr>
                <w:sz w:val="18"/>
                <w:szCs w:val="18"/>
                <w:lang w:val="en-US"/>
              </w:rPr>
            </w:pPr>
            <w:r w:rsidRPr="00E42BE2">
              <w:rPr>
                <w:sz w:val="18"/>
                <w:szCs w:val="18"/>
                <w:lang w:val="en-US"/>
              </w:rPr>
              <w:t>PropertiesFor</w:t>
            </w:r>
          </w:p>
          <w:p w:rsidRPr="00E42BE2" w:rsidR="00CA7DF0" w:rsidP="002C0AA1" w:rsidRDefault="00CA7DF0" w14:paraId="190C9A80"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138FE01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0173-1#02-AAM636#003</w:t>
            </w:r>
          </w:p>
        </w:tc>
        <w:tc>
          <w:tcPr>
            <w:tcW w:w="1958" w:type="dxa"/>
          </w:tcPr>
          <w:p w:rsidRPr="00E42BE2" w:rsidR="00CA7DF0" w:rsidP="002C0AA1" w:rsidRDefault="00CA7DF0" w14:paraId="11959A8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MaxExternalInductance</w:t>
            </w:r>
          </w:p>
        </w:tc>
        <w:tc>
          <w:tcPr>
            <w:tcW w:w="429" w:type="dxa"/>
          </w:tcPr>
          <w:p w:rsidRPr="00E42BE2" w:rsidR="00CA7DF0" w:rsidP="002C0AA1" w:rsidRDefault="00CA7DF0" w14:paraId="3356907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556" w:type="dxa"/>
          </w:tcPr>
          <w:p w:rsidRPr="00E42BE2" w:rsidR="00CA7DF0" w:rsidP="002C0AA1" w:rsidRDefault="00CA7DF0" w14:paraId="1AF0705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0.58</w:t>
            </w:r>
          </w:p>
        </w:tc>
        <w:tc>
          <w:tcPr>
            <w:tcW w:w="1556" w:type="dxa"/>
          </w:tcPr>
          <w:p w:rsidRPr="00E42BE2" w:rsidR="00CA7DF0" w:rsidP="002C0AA1" w:rsidRDefault="00CA7DF0" w14:paraId="15123D9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0.58</w:t>
            </w:r>
          </w:p>
        </w:tc>
      </w:tr>
      <w:tr w:rsidRPr="00E42BE2" w:rsidR="00CA7DF0" w:rsidTr="00AE448E" w14:paraId="1293BE9C"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D1D74AF"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2354" w:type="dxa"/>
          </w:tcPr>
          <w:p w:rsidRPr="00E42BE2" w:rsidR="00CA7DF0" w:rsidP="002C0AA1" w:rsidRDefault="00CA7DF0" w14:paraId="5E122488" w14:textId="6EE108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958" w:type="dxa"/>
          </w:tcPr>
          <w:p w:rsidRPr="00E42BE2" w:rsidR="00CA7DF0" w:rsidP="002C0AA1" w:rsidRDefault="00CA7DF0" w14:paraId="79104FC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429" w:type="dxa"/>
          </w:tcPr>
          <w:p w:rsidRPr="00E42BE2" w:rsidR="00CA7DF0" w:rsidP="002C0AA1" w:rsidRDefault="00CA7DF0" w14:paraId="01D114A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4D122DA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556" w:type="dxa"/>
          </w:tcPr>
          <w:p w:rsidRPr="00E42BE2" w:rsidR="00CA7DF0" w:rsidP="002C0AA1" w:rsidRDefault="00CA7DF0" w14:paraId="4D6E111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r>
      <w:tr w:rsidRPr="00E42BE2" w:rsidR="00CA7DF0" w:rsidTr="00AE448E" w14:paraId="1549298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4904332C"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412C0A4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958" w:type="dxa"/>
          </w:tcPr>
          <w:p w:rsidRPr="00E42BE2" w:rsidR="00CA7DF0" w:rsidP="002C0AA1" w:rsidRDefault="00CA7DF0" w14:paraId="51934A3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429" w:type="dxa"/>
          </w:tcPr>
          <w:p w:rsidRPr="00E42BE2" w:rsidR="00CA7DF0" w:rsidP="002C0AA1" w:rsidRDefault="00CA7DF0" w14:paraId="1A92121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70CBEEF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B62AAA">
              <w:rPr>
                <w:sz w:val="18"/>
                <w:szCs w:val="18"/>
              </w:rPr>
              <w:t>+ / -</w:t>
            </w:r>
          </w:p>
        </w:tc>
        <w:tc>
          <w:tcPr>
            <w:tcW w:w="1556" w:type="dxa"/>
          </w:tcPr>
          <w:p w:rsidRPr="00E42BE2" w:rsidR="00CA7DF0" w:rsidP="002C0AA1" w:rsidRDefault="00CA7DF0" w14:paraId="5A9B5CE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B62AAA">
              <w:rPr>
                <w:sz w:val="18"/>
                <w:szCs w:val="18"/>
              </w:rPr>
              <w:t>+ / -</w:t>
            </w:r>
          </w:p>
        </w:tc>
      </w:tr>
      <w:tr w:rsidRPr="00E42BE2" w:rsidR="00CA7DF0" w:rsidTr="00AE448E" w14:paraId="195BB7FA"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2CBA8D7"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4A1916C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958" w:type="dxa"/>
          </w:tcPr>
          <w:p w:rsidRPr="00E42BE2" w:rsidR="00CA7DF0" w:rsidP="002C0AA1" w:rsidRDefault="00CA7DF0" w14:paraId="3F8C700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429" w:type="dxa"/>
          </w:tcPr>
          <w:p w:rsidRPr="00E42BE2" w:rsidR="00CA7DF0" w:rsidP="002C0AA1" w:rsidRDefault="00CA7DF0" w14:paraId="09B2367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14E0A4D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ia</w:t>
            </w:r>
          </w:p>
        </w:tc>
        <w:tc>
          <w:tcPr>
            <w:tcW w:w="1556" w:type="dxa"/>
          </w:tcPr>
          <w:p w:rsidRPr="00E42BE2" w:rsidR="00CA7DF0" w:rsidP="002C0AA1" w:rsidRDefault="00CA7DF0" w14:paraId="091F85C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B62AAA">
              <w:rPr>
                <w:sz w:val="18"/>
                <w:szCs w:val="18"/>
                <w:lang w:val="en-US"/>
              </w:rPr>
              <w:t>IS</w:t>
            </w:r>
          </w:p>
        </w:tc>
      </w:tr>
      <w:tr w:rsidRPr="00E42BE2" w:rsidR="00CA7DF0" w:rsidTr="00AE448E" w14:paraId="4056A5E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6EADAA63" w14:textId="77777777">
            <w:pPr>
              <w:rPr>
                <w:sz w:val="18"/>
                <w:szCs w:val="18"/>
                <w:lang w:val="en-US"/>
              </w:rPr>
            </w:pPr>
            <w:r w:rsidRPr="00E42BE2">
              <w:rPr>
                <w:sz w:val="18"/>
                <w:szCs w:val="18"/>
                <w:lang w:val="en-US"/>
              </w:rPr>
              <w:lastRenderedPageBreak/>
              <w:t>SMC “ExternalElectricalCircuit_02”</w:t>
            </w:r>
          </w:p>
        </w:tc>
        <w:tc>
          <w:tcPr>
            <w:tcW w:w="2354" w:type="dxa"/>
          </w:tcPr>
          <w:p w:rsidRPr="00E42BE2" w:rsidR="00CA7DF0" w:rsidP="002C0AA1" w:rsidRDefault="00CA7DF0" w14:paraId="176E9D7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958" w:type="dxa"/>
          </w:tcPr>
          <w:p w:rsidRPr="00E42BE2" w:rsidR="00CA7DF0" w:rsidP="002C0AA1" w:rsidRDefault="00CA7DF0" w14:paraId="099C924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429" w:type="dxa"/>
          </w:tcPr>
          <w:p w:rsidRPr="00E42BE2" w:rsidR="00CA7DF0" w:rsidP="002C0AA1" w:rsidRDefault="00CA7DF0" w14:paraId="56A3E39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685FDE9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556" w:type="dxa"/>
          </w:tcPr>
          <w:p w:rsidRPr="00E42BE2" w:rsidR="00CA7DF0" w:rsidP="002C0AA1" w:rsidRDefault="00CA7DF0" w14:paraId="40EC326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B62AAA">
              <w:rPr>
                <w:sz w:val="18"/>
                <w:szCs w:val="18"/>
                <w:lang w:val="en-US"/>
              </w:rPr>
              <w:t>Class I, Division 1</w:t>
            </w:r>
          </w:p>
        </w:tc>
      </w:tr>
      <w:tr w:rsidRPr="00E42BE2" w:rsidR="00CA7DF0" w:rsidTr="00AE448E" w14:paraId="254409BB"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5727A539"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26FA63C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958" w:type="dxa"/>
          </w:tcPr>
          <w:p w:rsidRPr="00E42BE2" w:rsidR="00CA7DF0" w:rsidP="002C0AA1" w:rsidRDefault="00CA7DF0" w14:paraId="6ED2D4F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429" w:type="dxa"/>
          </w:tcPr>
          <w:p w:rsidRPr="00E42BE2" w:rsidR="00CA7DF0" w:rsidP="002C0AA1" w:rsidRDefault="00CA7DF0" w14:paraId="2940AB0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30EDCDF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B62AAA">
              <w:rPr>
                <w:sz w:val="18"/>
                <w:szCs w:val="18"/>
                <w:lang w:val="en-US"/>
              </w:rPr>
              <w:t>IIB</w:t>
            </w:r>
          </w:p>
        </w:tc>
        <w:tc>
          <w:tcPr>
            <w:tcW w:w="1556" w:type="dxa"/>
          </w:tcPr>
          <w:p w:rsidRPr="00E42BE2" w:rsidR="00CA7DF0" w:rsidP="002C0AA1" w:rsidRDefault="00CA7DF0" w14:paraId="2E0231F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B62AAA">
              <w:rPr>
                <w:sz w:val="18"/>
                <w:szCs w:val="18"/>
                <w:lang w:val="en-US"/>
              </w:rPr>
              <w:t>C,D</w:t>
            </w:r>
          </w:p>
        </w:tc>
      </w:tr>
      <w:tr w:rsidRPr="00E42BE2" w:rsidR="00CA7DF0" w:rsidTr="00AE448E" w14:paraId="54E415B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E361078"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3B2294A6" w14:textId="3611CB2E">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958" w:type="dxa"/>
          </w:tcPr>
          <w:p w:rsidRPr="00E42BE2" w:rsidR="00CA7DF0" w:rsidP="002C0AA1" w:rsidRDefault="00CA7DF0" w14:paraId="38AD81F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429" w:type="dxa"/>
          </w:tcPr>
          <w:p w:rsidRPr="00E42BE2" w:rsidR="00CA7DF0" w:rsidP="002C0AA1" w:rsidRDefault="00CA7DF0" w14:paraId="735FBC8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3AD0015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556" w:type="dxa"/>
          </w:tcPr>
          <w:p w:rsidRPr="00E42BE2" w:rsidR="00CA7DF0" w:rsidP="002C0AA1" w:rsidRDefault="00CA7DF0" w14:paraId="58D094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CA7DF0" w:rsidTr="00AE448E" w14:paraId="097344AA"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4D223D7D" w14:textId="77777777">
            <w:pPr>
              <w:rPr>
                <w:sz w:val="18"/>
                <w:szCs w:val="18"/>
                <w:lang w:val="en-US"/>
              </w:rPr>
            </w:pPr>
            <w:r w:rsidRPr="00E42BE2">
              <w:rPr>
                <w:sz w:val="18"/>
                <w:szCs w:val="18"/>
                <w:lang w:val="en-US"/>
              </w:rPr>
              <w:t>SMC “ExternalElectricalCircuit_0</w:t>
            </w:r>
            <w:r>
              <w:rPr>
                <w:sz w:val="18"/>
                <w:szCs w:val="18"/>
                <w:lang w:val="en-US"/>
              </w:rPr>
              <w:t>2</w:t>
            </w:r>
            <w:r w:rsidRPr="00E42BE2">
              <w:rPr>
                <w:sz w:val="18"/>
                <w:szCs w:val="18"/>
                <w:lang w:val="en-US"/>
              </w:rPr>
              <w:t>”</w:t>
            </w:r>
          </w:p>
        </w:tc>
        <w:tc>
          <w:tcPr>
            <w:tcW w:w="2354" w:type="dxa"/>
          </w:tcPr>
          <w:p w:rsidRPr="00E42BE2" w:rsidR="00CA7DF0" w:rsidP="002C0AA1" w:rsidRDefault="00CA7DF0" w14:paraId="359DB1BD" w14:textId="053EA325">
            <w:pPr>
              <w:cnfStyle w:val="000000000000" w:firstRow="0" w:lastRow="0" w:firstColumn="0" w:lastColumn="0" w:oddVBand="0" w:evenVBand="0" w:oddHBand="0" w:evenHBand="0" w:firstRowFirstColumn="0" w:firstRowLastColumn="0" w:lastRowFirstColumn="0" w:lastRowLastColumn="0"/>
              <w:rPr>
                <w:sz w:val="18"/>
                <w:szCs w:val="18"/>
                <w:lang w:val="en-US"/>
              </w:rPr>
            </w:pPr>
            <w:r w:rsidRPr="00481D14">
              <w:rPr>
                <w:sz w:val="18"/>
                <w:szCs w:val="18"/>
                <w:lang w:val="en-US"/>
              </w:rPr>
              <w:t>https://admin-shell.io/</w:t>
            </w:r>
            <w:r>
              <w:rPr>
                <w:sz w:val="18"/>
                <w:szCs w:val="18"/>
                <w:lang w:val="en-US"/>
              </w:rPr>
              <w:br/>
            </w:r>
            <w:r w:rsidRPr="00481D14">
              <w:rPr>
                <w:sz w:val="18"/>
                <w:szCs w:val="18"/>
                <w:lang w:val="en-US"/>
              </w:rPr>
              <w:t>zvei/</w:t>
            </w:r>
            <w:r w:rsidR="00AE448E">
              <w:rPr>
                <w:sz w:val="18"/>
                <w:szCs w:val="18"/>
                <w:lang w:val="en-US"/>
              </w:rPr>
              <w:t>nameplate/2/0/</w:t>
            </w:r>
            <w:r>
              <w:rPr>
                <w:sz w:val="18"/>
                <w:szCs w:val="18"/>
                <w:lang w:val="en-US"/>
              </w:rPr>
              <w:br/>
            </w:r>
            <w:r w:rsidRPr="00481D14">
              <w:rPr>
                <w:sz w:val="18"/>
                <w:szCs w:val="18"/>
                <w:lang w:val="en-US"/>
              </w:rPr>
              <w:t>Nameplate/Markings/</w:t>
            </w:r>
            <w:r>
              <w:rPr>
                <w:sz w:val="18"/>
                <w:szCs w:val="18"/>
                <w:lang w:val="en-US"/>
              </w:rPr>
              <w:br/>
            </w:r>
            <w:r w:rsidR="00AE448E">
              <w:rPr>
                <w:sz w:val="18"/>
                <w:szCs w:val="18"/>
                <w:lang w:val="en-US"/>
              </w:rPr>
              <w:t>Marking/ExplosionSafeties/ExplosionSafety</w:t>
            </w:r>
            <w:r w:rsidRPr="00481D14">
              <w:rPr>
                <w:sz w:val="18"/>
                <w:szCs w:val="18"/>
                <w:lang w:val="en-US"/>
              </w:rPr>
              <w:t>/</w:t>
            </w:r>
            <w:r>
              <w:rPr>
                <w:sz w:val="18"/>
                <w:szCs w:val="18"/>
                <w:lang w:val="en-US"/>
              </w:rPr>
              <w:br/>
            </w:r>
            <w:r w:rsidRPr="00481D14">
              <w:rPr>
                <w:sz w:val="18"/>
                <w:szCs w:val="18"/>
                <w:lang w:val="en-US"/>
              </w:rPr>
              <w:t>ExternalElectricalCircuit/</w:t>
            </w:r>
            <w:r>
              <w:rPr>
                <w:sz w:val="18"/>
                <w:szCs w:val="18"/>
                <w:lang w:val="en-US"/>
              </w:rPr>
              <w:br/>
            </w:r>
            <w:r w:rsidRPr="00481D14">
              <w:rPr>
                <w:sz w:val="18"/>
                <w:szCs w:val="18"/>
                <w:lang w:val="en-US"/>
              </w:rPr>
              <w:t>Fisco</w:t>
            </w:r>
          </w:p>
        </w:tc>
        <w:tc>
          <w:tcPr>
            <w:tcW w:w="1958" w:type="dxa"/>
          </w:tcPr>
          <w:p w:rsidRPr="00E42BE2" w:rsidR="00CA7DF0" w:rsidP="002C0AA1" w:rsidRDefault="00CA7DF0" w14:paraId="7DB8648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Fisco</w:t>
            </w:r>
          </w:p>
        </w:tc>
        <w:tc>
          <w:tcPr>
            <w:tcW w:w="429" w:type="dxa"/>
          </w:tcPr>
          <w:p w:rsidRPr="00E42BE2" w:rsidR="00CA7DF0" w:rsidP="002C0AA1" w:rsidRDefault="00CA7DF0" w14:paraId="25F5196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46DBA12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X</w:t>
            </w:r>
          </w:p>
        </w:tc>
        <w:tc>
          <w:tcPr>
            <w:tcW w:w="1556" w:type="dxa"/>
          </w:tcPr>
          <w:p w:rsidRPr="00E42BE2" w:rsidR="00CA7DF0" w:rsidP="002C0AA1" w:rsidRDefault="00CA7DF0" w14:paraId="72C1A21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X</w:t>
            </w:r>
          </w:p>
        </w:tc>
      </w:tr>
      <w:tr w:rsidRPr="00E42BE2" w:rsidR="00CA7DF0" w:rsidTr="00AE448E" w14:paraId="00064B2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61DE32F"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63A1491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0173-1#02-AAQ380#006</w:t>
            </w:r>
          </w:p>
        </w:tc>
        <w:tc>
          <w:tcPr>
            <w:tcW w:w="1958" w:type="dxa"/>
          </w:tcPr>
          <w:p w:rsidRPr="00E42BE2" w:rsidR="00CA7DF0" w:rsidP="002C0AA1" w:rsidRDefault="00CA7DF0" w14:paraId="3D7E722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429" w:type="dxa"/>
          </w:tcPr>
          <w:p w:rsidRPr="00E42BE2" w:rsidR="00CA7DF0" w:rsidP="002C0AA1" w:rsidRDefault="00CA7DF0" w14:paraId="36EDA70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556" w:type="dxa"/>
          </w:tcPr>
          <w:p w:rsidRPr="00E42BE2" w:rsidR="00CA7DF0" w:rsidP="002C0AA1" w:rsidRDefault="00CA7DF0" w14:paraId="562E3446"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c>
          <w:tcPr>
            <w:tcW w:w="1556" w:type="dxa"/>
          </w:tcPr>
          <w:p w:rsidRPr="00E42BE2" w:rsidR="00CA7DF0" w:rsidP="002C0AA1" w:rsidRDefault="00CA7DF0" w14:paraId="4598551E"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lang w:val="en-US"/>
              </w:rPr>
              <w:t>*existing*</w:t>
            </w:r>
          </w:p>
        </w:tc>
      </w:tr>
      <w:tr w:rsidRPr="00E42BE2" w:rsidR="00CA7DF0" w:rsidTr="00AE448E" w14:paraId="472A11E4"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C7CBB55"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2354" w:type="dxa"/>
          </w:tcPr>
          <w:p w:rsidRPr="00E42BE2" w:rsidR="00CA7DF0" w:rsidP="002C0AA1" w:rsidRDefault="00CA7DF0" w14:paraId="282B61E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958" w:type="dxa"/>
          </w:tcPr>
          <w:p w:rsidRPr="00E42BE2" w:rsidR="00CA7DF0" w:rsidP="002C0AA1" w:rsidRDefault="00CA7DF0" w14:paraId="2357C0F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429" w:type="dxa"/>
          </w:tcPr>
          <w:p w:rsidRPr="00E42BE2" w:rsidR="00CA7DF0" w:rsidP="002C0AA1" w:rsidRDefault="00CA7DF0" w14:paraId="78938B0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556" w:type="dxa"/>
          </w:tcPr>
          <w:p w:rsidRPr="00E42BE2" w:rsidR="00CA7DF0" w:rsidP="002C0AA1" w:rsidRDefault="00CA7DF0" w14:paraId="4F4901E0" w14:textId="777777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1100</w:t>
            </w:r>
          </w:p>
        </w:tc>
        <w:tc>
          <w:tcPr>
            <w:tcW w:w="1556" w:type="dxa"/>
          </w:tcPr>
          <w:p w:rsidRPr="00E42BE2" w:rsidR="00CA7DF0" w:rsidP="002C0AA1" w:rsidRDefault="00CA7DF0" w14:paraId="3ED9DE18"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CA7DF0" w:rsidTr="00AE448E" w14:paraId="440533F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33FD2322"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2354" w:type="dxa"/>
          </w:tcPr>
          <w:p w:rsidRPr="00E42BE2" w:rsidR="00CA7DF0" w:rsidP="002C0AA1" w:rsidRDefault="00CA7DF0" w14:paraId="113997E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958" w:type="dxa"/>
          </w:tcPr>
          <w:p w:rsidRPr="00E42BE2" w:rsidR="00CA7DF0" w:rsidP="002C0AA1" w:rsidRDefault="00CA7DF0" w14:paraId="69848C5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429" w:type="dxa"/>
          </w:tcPr>
          <w:p w:rsidRPr="00E42BE2" w:rsidR="00CA7DF0" w:rsidP="002C0AA1" w:rsidRDefault="00CA7DF0" w14:paraId="1D09049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556" w:type="dxa"/>
          </w:tcPr>
          <w:p w:rsidRPr="00E42BE2" w:rsidR="00CA7DF0" w:rsidP="002C0AA1" w:rsidRDefault="00CA7DF0" w14:paraId="7E0272B7"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556" w:type="dxa"/>
          </w:tcPr>
          <w:p w:rsidRPr="00E42BE2" w:rsidR="00CA7DF0" w:rsidP="002C0AA1" w:rsidRDefault="00CA7DF0" w14:paraId="3EF7D077"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r w:rsidRPr="00E42BE2" w:rsidR="00CA7DF0" w:rsidTr="00AE448E" w14:paraId="12C4EF44"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16A7FA5B" w14:textId="77777777">
            <w:pPr>
              <w:rPr>
                <w:sz w:val="18"/>
                <w:szCs w:val="18"/>
                <w:lang w:val="en-US"/>
              </w:rPr>
            </w:pPr>
            <w:r w:rsidRPr="00E42BE2">
              <w:rPr>
                <w:sz w:val="18"/>
                <w:szCs w:val="18"/>
                <w:lang w:val="en-US"/>
              </w:rPr>
              <w:t>SMC “ExternalElectricalCircuit_02”</w:t>
            </w:r>
          </w:p>
        </w:tc>
        <w:tc>
          <w:tcPr>
            <w:tcW w:w="2354" w:type="dxa"/>
          </w:tcPr>
          <w:p w:rsidRPr="00E42BE2" w:rsidR="00CA7DF0" w:rsidP="002C0AA1" w:rsidRDefault="00CA7DF0" w14:paraId="453C243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0173-1#02-AAQ381#006</w:t>
            </w:r>
          </w:p>
        </w:tc>
        <w:tc>
          <w:tcPr>
            <w:tcW w:w="1958" w:type="dxa"/>
          </w:tcPr>
          <w:p w:rsidRPr="00E42BE2" w:rsidR="00CA7DF0" w:rsidP="002C0AA1" w:rsidRDefault="00CA7DF0" w14:paraId="2F4528F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ActiveBehaviour”</w:t>
            </w:r>
          </w:p>
        </w:tc>
        <w:tc>
          <w:tcPr>
            <w:tcW w:w="429" w:type="dxa"/>
          </w:tcPr>
          <w:p w:rsidRPr="00E42BE2" w:rsidR="00CA7DF0" w:rsidP="002C0AA1" w:rsidRDefault="00CA7DF0" w14:paraId="0B4087C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556" w:type="dxa"/>
          </w:tcPr>
          <w:p w:rsidRPr="00E42BE2" w:rsidR="00CA7DF0" w:rsidP="002C0AA1" w:rsidRDefault="00CA7DF0" w14:paraId="45A5E28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556" w:type="dxa"/>
          </w:tcPr>
          <w:p w:rsidRPr="00E42BE2" w:rsidR="00CA7DF0" w:rsidP="002C0AA1" w:rsidRDefault="00CA7DF0" w14:paraId="07EFBA2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r>
      <w:tr w:rsidRPr="00E42BE2" w:rsidR="00CA7DF0" w:rsidTr="00AE448E" w14:paraId="48E70FB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81BC4AB" w14:textId="77777777">
            <w:pPr>
              <w:rPr>
                <w:sz w:val="18"/>
                <w:szCs w:val="18"/>
                <w:lang w:val="en-US"/>
              </w:rPr>
            </w:pPr>
            <w:r w:rsidRPr="00E42BE2">
              <w:rPr>
                <w:sz w:val="18"/>
                <w:szCs w:val="18"/>
                <w:lang w:val="en-US"/>
              </w:rPr>
              <w:t>SMC “SafetyRelated</w:t>
            </w:r>
          </w:p>
          <w:p w:rsidRPr="00E42BE2" w:rsidR="00CA7DF0" w:rsidP="002C0AA1" w:rsidRDefault="00CA7DF0" w14:paraId="4C549A1B" w14:textId="77777777">
            <w:pPr>
              <w:rPr>
                <w:sz w:val="18"/>
                <w:szCs w:val="18"/>
                <w:lang w:val="en-US"/>
              </w:rPr>
            </w:pPr>
            <w:r w:rsidRPr="00E42BE2">
              <w:rPr>
                <w:sz w:val="18"/>
                <w:szCs w:val="18"/>
                <w:lang w:val="en-US"/>
              </w:rPr>
              <w:t>PropertiesFor</w:t>
            </w:r>
          </w:p>
          <w:p w:rsidRPr="00E42BE2" w:rsidR="00CA7DF0" w:rsidP="002C0AA1" w:rsidRDefault="00CA7DF0" w14:paraId="64A8CA4F"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3A6623F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0173-1#02-AAQ371#003</w:t>
            </w:r>
          </w:p>
        </w:tc>
        <w:tc>
          <w:tcPr>
            <w:tcW w:w="1958" w:type="dxa"/>
          </w:tcPr>
          <w:p w:rsidRPr="00E42BE2" w:rsidR="00CA7DF0" w:rsidP="002C0AA1" w:rsidRDefault="00CA7DF0" w14:paraId="7B7FCBA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MaxOutputPower</w:t>
            </w:r>
          </w:p>
        </w:tc>
        <w:tc>
          <w:tcPr>
            <w:tcW w:w="429" w:type="dxa"/>
          </w:tcPr>
          <w:p w:rsidRPr="00E42BE2" w:rsidR="00CA7DF0" w:rsidP="002C0AA1" w:rsidRDefault="00CA7DF0" w14:paraId="70B55DB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mW</w:t>
            </w:r>
          </w:p>
        </w:tc>
        <w:tc>
          <w:tcPr>
            <w:tcW w:w="1556" w:type="dxa"/>
          </w:tcPr>
          <w:p w:rsidRPr="00E42BE2" w:rsidR="00CA7DF0" w:rsidP="002C0AA1" w:rsidRDefault="00CA7DF0" w14:paraId="78DA67B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960</w:t>
            </w:r>
          </w:p>
        </w:tc>
        <w:tc>
          <w:tcPr>
            <w:tcW w:w="1556" w:type="dxa"/>
          </w:tcPr>
          <w:p w:rsidRPr="00E42BE2" w:rsidR="00CA7DF0" w:rsidP="002C0AA1" w:rsidRDefault="00CA7DF0" w14:paraId="6DC8BC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960</w:t>
            </w:r>
          </w:p>
        </w:tc>
      </w:tr>
      <w:tr w:rsidRPr="00E42BE2" w:rsidR="00CA7DF0" w:rsidTr="00AE448E" w14:paraId="724CF1A5"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6351C5F3" w14:textId="77777777">
            <w:pPr>
              <w:rPr>
                <w:sz w:val="18"/>
                <w:szCs w:val="18"/>
                <w:lang w:val="en-US"/>
              </w:rPr>
            </w:pPr>
            <w:r w:rsidRPr="00E42BE2">
              <w:rPr>
                <w:sz w:val="18"/>
                <w:szCs w:val="18"/>
                <w:lang w:val="en-US"/>
              </w:rPr>
              <w:t>SMC “SafetyRelated</w:t>
            </w:r>
          </w:p>
          <w:p w:rsidRPr="00E42BE2" w:rsidR="00CA7DF0" w:rsidP="002C0AA1" w:rsidRDefault="00CA7DF0" w14:paraId="5323F483" w14:textId="77777777">
            <w:pPr>
              <w:rPr>
                <w:sz w:val="18"/>
                <w:szCs w:val="18"/>
                <w:lang w:val="en-US"/>
              </w:rPr>
            </w:pPr>
            <w:r w:rsidRPr="00E42BE2">
              <w:rPr>
                <w:sz w:val="18"/>
                <w:szCs w:val="18"/>
                <w:lang w:val="en-US"/>
              </w:rPr>
              <w:t>PropertiesFor</w:t>
            </w:r>
          </w:p>
          <w:p w:rsidRPr="00E42BE2" w:rsidR="00CA7DF0" w:rsidP="002C0AA1" w:rsidRDefault="00CA7DF0" w14:paraId="25681B62"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25EF579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0173-1#02-AAM635#003</w:t>
            </w:r>
          </w:p>
        </w:tc>
        <w:tc>
          <w:tcPr>
            <w:tcW w:w="1958" w:type="dxa"/>
          </w:tcPr>
          <w:p w:rsidRPr="00E42BE2" w:rsidR="00CA7DF0" w:rsidP="002C0AA1" w:rsidRDefault="00CA7DF0" w14:paraId="6A011A2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MaxOutputVoltage</w:t>
            </w:r>
          </w:p>
        </w:tc>
        <w:tc>
          <w:tcPr>
            <w:tcW w:w="429" w:type="dxa"/>
          </w:tcPr>
          <w:p w:rsidRPr="00E42BE2" w:rsidR="00CA7DF0" w:rsidP="002C0AA1" w:rsidRDefault="00CA7DF0" w14:paraId="4754DDC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V</w:t>
            </w:r>
          </w:p>
        </w:tc>
        <w:tc>
          <w:tcPr>
            <w:tcW w:w="1556" w:type="dxa"/>
          </w:tcPr>
          <w:p w:rsidRPr="00E42BE2" w:rsidR="00CA7DF0" w:rsidP="002C0AA1" w:rsidRDefault="00CA7DF0" w14:paraId="1DCDCB9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15.7</w:t>
            </w:r>
          </w:p>
        </w:tc>
        <w:tc>
          <w:tcPr>
            <w:tcW w:w="1556" w:type="dxa"/>
          </w:tcPr>
          <w:p w:rsidRPr="00E42BE2" w:rsidR="00CA7DF0" w:rsidP="002C0AA1" w:rsidRDefault="00CA7DF0" w14:paraId="7B07B8E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15.7</w:t>
            </w:r>
          </w:p>
        </w:tc>
      </w:tr>
      <w:tr w:rsidRPr="00E42BE2" w:rsidR="00CA7DF0" w:rsidTr="00AE448E" w14:paraId="0989D07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CDF39A9" w14:textId="77777777">
            <w:pPr>
              <w:rPr>
                <w:sz w:val="18"/>
                <w:szCs w:val="18"/>
                <w:lang w:val="en-US"/>
              </w:rPr>
            </w:pPr>
            <w:r w:rsidRPr="00E42BE2">
              <w:rPr>
                <w:sz w:val="18"/>
                <w:szCs w:val="18"/>
                <w:lang w:val="en-US"/>
              </w:rPr>
              <w:t>SMC “SafetyRelated</w:t>
            </w:r>
          </w:p>
          <w:p w:rsidRPr="00E42BE2" w:rsidR="00CA7DF0" w:rsidP="002C0AA1" w:rsidRDefault="00CA7DF0" w14:paraId="6AB3BF77" w14:textId="77777777">
            <w:pPr>
              <w:rPr>
                <w:sz w:val="18"/>
                <w:szCs w:val="18"/>
                <w:lang w:val="en-US"/>
              </w:rPr>
            </w:pPr>
            <w:r w:rsidRPr="00E42BE2">
              <w:rPr>
                <w:sz w:val="18"/>
                <w:szCs w:val="18"/>
                <w:lang w:val="en-US"/>
              </w:rPr>
              <w:t>PropertiesFor</w:t>
            </w:r>
          </w:p>
          <w:p w:rsidRPr="00E42BE2" w:rsidR="00CA7DF0" w:rsidP="002C0AA1" w:rsidRDefault="00CA7DF0" w14:paraId="0CC5257B"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023B8CB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0173-1#02-AAM641#004</w:t>
            </w:r>
          </w:p>
        </w:tc>
        <w:tc>
          <w:tcPr>
            <w:tcW w:w="1958" w:type="dxa"/>
          </w:tcPr>
          <w:p w:rsidRPr="00E42BE2" w:rsidR="00CA7DF0" w:rsidP="002C0AA1" w:rsidRDefault="00CA7DF0" w14:paraId="419228B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MaxOutputCurrent</w:t>
            </w:r>
          </w:p>
        </w:tc>
        <w:tc>
          <w:tcPr>
            <w:tcW w:w="429" w:type="dxa"/>
          </w:tcPr>
          <w:p w:rsidRPr="00E42BE2" w:rsidR="00CA7DF0" w:rsidP="002C0AA1" w:rsidRDefault="00CA7DF0" w14:paraId="1F2FCA7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w:t>
            </w:r>
          </w:p>
        </w:tc>
        <w:tc>
          <w:tcPr>
            <w:tcW w:w="1556" w:type="dxa"/>
          </w:tcPr>
          <w:p w:rsidRPr="00E42BE2" w:rsidR="00CA7DF0" w:rsidP="002C0AA1" w:rsidRDefault="00CA7DF0" w14:paraId="077748F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245</w:t>
            </w:r>
          </w:p>
        </w:tc>
        <w:tc>
          <w:tcPr>
            <w:tcW w:w="1556" w:type="dxa"/>
          </w:tcPr>
          <w:p w:rsidRPr="00E42BE2" w:rsidR="00CA7DF0" w:rsidP="002C0AA1" w:rsidRDefault="00CA7DF0" w14:paraId="063710B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245</w:t>
            </w:r>
          </w:p>
        </w:tc>
      </w:tr>
      <w:tr w:rsidRPr="00E42BE2" w:rsidR="00CA7DF0" w:rsidTr="00AE448E" w14:paraId="2110F7A3" w14:textId="77777777">
        <w:trPr>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070E5838" w14:textId="77777777">
            <w:pPr>
              <w:rPr>
                <w:sz w:val="18"/>
                <w:szCs w:val="18"/>
                <w:lang w:val="en-US"/>
              </w:rPr>
            </w:pPr>
            <w:r w:rsidRPr="00E42BE2">
              <w:rPr>
                <w:sz w:val="18"/>
                <w:szCs w:val="18"/>
                <w:lang w:val="en-US"/>
              </w:rPr>
              <w:lastRenderedPageBreak/>
              <w:t>SMC “SafetyRelated</w:t>
            </w:r>
          </w:p>
          <w:p w:rsidRPr="00E42BE2" w:rsidR="00CA7DF0" w:rsidP="002C0AA1" w:rsidRDefault="00CA7DF0" w14:paraId="4C5B15AA" w14:textId="77777777">
            <w:pPr>
              <w:rPr>
                <w:sz w:val="18"/>
                <w:szCs w:val="18"/>
                <w:lang w:val="en-US"/>
              </w:rPr>
            </w:pPr>
            <w:r w:rsidRPr="00E42BE2">
              <w:rPr>
                <w:sz w:val="18"/>
                <w:szCs w:val="18"/>
                <w:lang w:val="en-US"/>
              </w:rPr>
              <w:t>PropertiesFor</w:t>
            </w:r>
          </w:p>
          <w:p w:rsidRPr="00E42BE2" w:rsidR="00CA7DF0" w:rsidP="002C0AA1" w:rsidRDefault="00CA7DF0" w14:paraId="5D5AF2DF"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0524463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0173-1#02-AAM637#004</w:t>
            </w:r>
          </w:p>
        </w:tc>
        <w:tc>
          <w:tcPr>
            <w:tcW w:w="1958" w:type="dxa"/>
          </w:tcPr>
          <w:p w:rsidRPr="00E42BE2" w:rsidR="00CA7DF0" w:rsidP="002C0AA1" w:rsidRDefault="00CA7DF0" w14:paraId="5BA70A8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MaxExternalCapacitance</w:t>
            </w:r>
          </w:p>
        </w:tc>
        <w:tc>
          <w:tcPr>
            <w:tcW w:w="429" w:type="dxa"/>
          </w:tcPr>
          <w:p w:rsidRPr="00E42BE2" w:rsidR="00CA7DF0" w:rsidP="002C0AA1" w:rsidRDefault="00CA7DF0" w14:paraId="324B55E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556" w:type="dxa"/>
          </w:tcPr>
          <w:p w:rsidRPr="00E42BE2" w:rsidR="00CA7DF0" w:rsidP="002C0AA1" w:rsidRDefault="00CA7DF0" w14:paraId="0F2C352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2.878</w:t>
            </w:r>
          </w:p>
        </w:tc>
        <w:tc>
          <w:tcPr>
            <w:tcW w:w="1556" w:type="dxa"/>
          </w:tcPr>
          <w:p w:rsidRPr="00E42BE2" w:rsidR="00CA7DF0" w:rsidP="002C0AA1" w:rsidRDefault="00CA7DF0" w14:paraId="2DFEBFC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2.878</w:t>
            </w:r>
          </w:p>
        </w:tc>
      </w:tr>
      <w:tr w:rsidRPr="00E42BE2" w:rsidR="00CA7DF0" w:rsidTr="00AE448E" w14:paraId="131B5F7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76" w:type="dxa"/>
          </w:tcPr>
          <w:p w:rsidRPr="00E42BE2" w:rsidR="00CA7DF0" w:rsidP="002C0AA1" w:rsidRDefault="00CA7DF0" w14:paraId="22F8EBBA" w14:textId="77777777">
            <w:pPr>
              <w:rPr>
                <w:sz w:val="18"/>
                <w:szCs w:val="18"/>
                <w:lang w:val="en-US"/>
              </w:rPr>
            </w:pPr>
            <w:r w:rsidRPr="00E42BE2">
              <w:rPr>
                <w:sz w:val="18"/>
                <w:szCs w:val="18"/>
                <w:lang w:val="en-US"/>
              </w:rPr>
              <w:t>SMC “SafetyRelated</w:t>
            </w:r>
          </w:p>
          <w:p w:rsidRPr="00E42BE2" w:rsidR="00CA7DF0" w:rsidP="002C0AA1" w:rsidRDefault="00CA7DF0" w14:paraId="42780B4C" w14:textId="77777777">
            <w:pPr>
              <w:rPr>
                <w:sz w:val="18"/>
                <w:szCs w:val="18"/>
                <w:lang w:val="en-US"/>
              </w:rPr>
            </w:pPr>
            <w:r w:rsidRPr="00E42BE2">
              <w:rPr>
                <w:sz w:val="18"/>
                <w:szCs w:val="18"/>
                <w:lang w:val="en-US"/>
              </w:rPr>
              <w:t>PropertiesFor</w:t>
            </w:r>
          </w:p>
          <w:p w:rsidRPr="00E42BE2" w:rsidR="00CA7DF0" w:rsidP="002C0AA1" w:rsidRDefault="00CA7DF0" w14:paraId="12563C74" w14:textId="77777777">
            <w:pPr>
              <w:rPr>
                <w:sz w:val="18"/>
                <w:szCs w:val="18"/>
                <w:lang w:val="en-US"/>
              </w:rPr>
            </w:pPr>
            <w:r w:rsidRPr="00E42BE2">
              <w:rPr>
                <w:sz w:val="18"/>
                <w:szCs w:val="18"/>
                <w:lang w:val="en-US"/>
              </w:rPr>
              <w:t>ActiveBehaviour”</w:t>
            </w:r>
          </w:p>
        </w:tc>
        <w:tc>
          <w:tcPr>
            <w:tcW w:w="2354" w:type="dxa"/>
          </w:tcPr>
          <w:p w:rsidRPr="00E42BE2" w:rsidR="00CA7DF0" w:rsidP="002C0AA1" w:rsidRDefault="00CA7DF0" w14:paraId="1159D97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0173-1#02-AAM636#003</w:t>
            </w:r>
          </w:p>
        </w:tc>
        <w:tc>
          <w:tcPr>
            <w:tcW w:w="1958" w:type="dxa"/>
          </w:tcPr>
          <w:p w:rsidRPr="00E42BE2" w:rsidR="00CA7DF0" w:rsidP="002C0AA1" w:rsidRDefault="00CA7DF0" w14:paraId="3EF7EA2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MaxExternalInductance</w:t>
            </w:r>
          </w:p>
        </w:tc>
        <w:tc>
          <w:tcPr>
            <w:tcW w:w="429" w:type="dxa"/>
          </w:tcPr>
          <w:p w:rsidRPr="00E42BE2" w:rsidR="00CA7DF0" w:rsidP="002C0AA1" w:rsidRDefault="00CA7DF0" w14:paraId="47DF41D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556" w:type="dxa"/>
          </w:tcPr>
          <w:p w:rsidRPr="00E42BE2" w:rsidR="00CA7DF0" w:rsidP="002C0AA1" w:rsidRDefault="00CA7DF0" w14:paraId="5AEDED9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w:t>
            </w:r>
          </w:p>
        </w:tc>
        <w:tc>
          <w:tcPr>
            <w:tcW w:w="1556" w:type="dxa"/>
          </w:tcPr>
          <w:p w:rsidRPr="00E42BE2" w:rsidR="00CA7DF0" w:rsidP="002C0AA1" w:rsidRDefault="00CA7DF0" w14:paraId="74C05F7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w:t>
            </w:r>
          </w:p>
        </w:tc>
      </w:tr>
    </w:tbl>
    <w:p w:rsidRPr="003048D1" w:rsidR="003048D1" w:rsidP="003048D1" w:rsidRDefault="003048D1" w14:paraId="7BA3133B" w14:textId="77777777"/>
    <w:p w:rsidR="003651E5" w:rsidRDefault="00B114FB" w14:paraId="3E3A0274" w14:textId="70F9A1C9">
      <w:pPr>
        <w:pStyle w:val="berschrift2"/>
      </w:pPr>
      <w:bookmarkStart w:name="_Toc114783966" w:id="201"/>
      <w:r>
        <w:t>Flow meter Promag 300</w:t>
      </w:r>
      <w:bookmarkEnd w:id="201"/>
    </w:p>
    <w:p w:rsidR="0091243F" w:rsidP="0091243F" w:rsidRDefault="002437FC" w14:paraId="2D4E5539" w14:textId="50313120">
      <w:pPr>
        <w:rPr>
          <w:lang w:val="en-US"/>
        </w:rPr>
      </w:pPr>
      <w:r>
        <w:rPr>
          <w:lang w:val="en-US"/>
        </w:rPr>
        <w:fldChar w:fldCharType="begin"/>
      </w:r>
      <w:r>
        <w:rPr>
          <w:lang w:val="en-US"/>
        </w:rPr>
        <w:instrText xml:space="preserve"> REF _Ref100670278 \h </w:instrText>
      </w:r>
      <w:r>
        <w:rPr>
          <w:lang w:val="en-US"/>
        </w:rPr>
      </w:r>
      <w:r>
        <w:rPr>
          <w:lang w:val="en-US"/>
        </w:rPr>
        <w:fldChar w:fldCharType="separate"/>
      </w:r>
      <w:r w:rsidR="003A630C">
        <w:t xml:space="preserve">Figure </w:t>
      </w:r>
      <w:r w:rsidR="003A630C">
        <w:rPr>
          <w:noProof/>
        </w:rPr>
        <w:t>15</w:t>
      </w:r>
      <w:r>
        <w:rPr>
          <w:lang w:val="en-US"/>
        </w:rPr>
        <w:fldChar w:fldCharType="end"/>
      </w:r>
      <w:r>
        <w:rPr>
          <w:lang w:val="en-US"/>
        </w:rPr>
        <w:t xml:space="preserve"> </w:t>
      </w:r>
      <w:r w:rsidRPr="002437FC">
        <w:rPr>
          <w:lang w:val="en-US"/>
        </w:rPr>
        <w:t>shows the nameplate of</w:t>
      </w:r>
      <w:r w:rsidR="0091243F">
        <w:rPr>
          <w:lang w:val="en-US"/>
        </w:rPr>
        <w:t xml:space="preserve"> a flow meter Promag 300.</w:t>
      </w:r>
    </w:p>
    <w:p w:rsidR="00673EF6" w:rsidP="00673EF6" w:rsidRDefault="00673EF6" w14:paraId="58AE7C46" w14:textId="4D0CBE95">
      <w:pPr>
        <w:pStyle w:val="Beschriftung"/>
        <w:keepNext/>
      </w:pPr>
    </w:p>
    <w:p w:rsidR="00113B4D" w:rsidP="00113B4D" w:rsidRDefault="0065341D" w14:paraId="35F05907" w14:textId="29C03214">
      <w:pPr>
        <w:keepNext/>
      </w:pPr>
      <w:r>
        <w:rPr>
          <w:noProof/>
        </w:rPr>
        <w:drawing>
          <wp:inline distT="0" distB="0" distL="0" distR="0" wp14:anchorId="54EB52C3" wp14:editId="542D2F80">
            <wp:extent cx="5509260" cy="3314700"/>
            <wp:effectExtent l="0" t="0" r="2540" b="0"/>
            <wp:docPr id="21" name="Grafik 3">
              <a:extLst xmlns:a="http://schemas.openxmlformats.org/drawingml/2006/main">
                <a:ext uri="{FF2B5EF4-FFF2-40B4-BE49-F238E27FC236}">
                  <a16:creationId xmlns:a16="http://schemas.microsoft.com/office/drawing/2014/main" id="{388E91C4-D9E8-42B1-BF22-3DD9EFD12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3">
                      <a:extLst>
                        <a:ext uri="{FF2B5EF4-FFF2-40B4-BE49-F238E27FC236}">
                          <a16:creationId xmlns:a16="http://schemas.microsoft.com/office/drawing/2014/main" id="{388E91C4-D9E8-42B1-BF22-3DD9EFD12FE2}"/>
                        </a:ext>
                      </a:extLst>
                    </pic:cNvPr>
                    <pic:cNvPicPr>
                      <a:picLocks noChangeAspect="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561047" cy="3345858"/>
                    </a:xfrm>
                    <a:prstGeom prst="rect">
                      <a:avLst/>
                    </a:prstGeom>
                    <a:ln>
                      <a:noFill/>
                    </a:ln>
                    <a:extLst>
                      <a:ext uri="{53640926-AAD7-44D8-BBD7-CCE9431645EC}">
                        <a14:shadowObscured xmlns:a14="http://schemas.microsoft.com/office/drawing/2010/main"/>
                      </a:ext>
                    </a:extLst>
                  </pic:spPr>
                </pic:pic>
              </a:graphicData>
            </a:graphic>
          </wp:inline>
        </w:drawing>
      </w:r>
    </w:p>
    <w:p w:rsidR="00B114FB" w:rsidP="00113B4D" w:rsidRDefault="00113B4D" w14:paraId="07016F9A" w14:textId="702BB6F1">
      <w:pPr>
        <w:pStyle w:val="Beschriftung"/>
      </w:pPr>
      <w:bookmarkStart w:name="_Ref100670278" w:id="202"/>
      <w:bookmarkStart w:name="_Toc114783940" w:id="203"/>
      <w:r>
        <w:t xml:space="preserve">Figure </w:t>
      </w:r>
      <w:r>
        <w:fldChar w:fldCharType="begin"/>
      </w:r>
      <w:r>
        <w:instrText xml:space="preserve"> SEQ Figure \* ARABIC </w:instrText>
      </w:r>
      <w:r>
        <w:fldChar w:fldCharType="separate"/>
      </w:r>
      <w:r w:rsidR="003A630C">
        <w:rPr>
          <w:noProof/>
        </w:rPr>
        <w:t>15</w:t>
      </w:r>
      <w:r>
        <w:fldChar w:fldCharType="end"/>
      </w:r>
      <w:bookmarkEnd w:id="202"/>
      <w:r>
        <w:t xml:space="preserve">: </w:t>
      </w:r>
      <w:r w:rsidRPr="00073834">
        <w:t>Sample nameplate of flow meter Promag 300</w:t>
      </w:r>
      <w:bookmarkEnd w:id="203"/>
    </w:p>
    <w:p w:rsidR="00E26DDB" w:rsidP="00E26DDB" w:rsidRDefault="00D02C9B" w14:paraId="4446C27A" w14:textId="0FF08257">
      <w:pPr>
        <w:rPr>
          <w:lang w:val="en-US"/>
        </w:rPr>
      </w:pPr>
      <w:r>
        <w:rPr>
          <w:lang w:val="en-US"/>
        </w:rPr>
        <w:fldChar w:fldCharType="begin"/>
      </w:r>
      <w:r>
        <w:rPr>
          <w:lang w:val="en-US"/>
        </w:rPr>
        <w:instrText xml:space="preserve"> REF _Ref100653888 \h </w:instrText>
      </w:r>
      <w:r>
        <w:rPr>
          <w:lang w:val="en-US"/>
        </w:rPr>
      </w:r>
      <w:r>
        <w:rPr>
          <w:lang w:val="en-US"/>
        </w:rPr>
        <w:fldChar w:fldCharType="separate"/>
      </w:r>
      <w:r w:rsidR="003A630C">
        <w:t xml:space="preserve">Figure </w:t>
      </w:r>
      <w:r w:rsidR="003A630C">
        <w:rPr>
          <w:noProof/>
        </w:rPr>
        <w:t>16</w:t>
      </w:r>
      <w:r>
        <w:rPr>
          <w:lang w:val="en-US"/>
        </w:rPr>
        <w:fldChar w:fldCharType="end"/>
      </w:r>
      <w:r>
        <w:rPr>
          <w:lang w:val="en-US"/>
        </w:rPr>
        <w:t xml:space="preserve"> </w:t>
      </w:r>
      <w:r w:rsidR="00E26DDB">
        <w:rPr>
          <w:lang w:val="en-US"/>
        </w:rPr>
        <w:t>shows the UML diagram of all SMC “ExplosionSafety” of the respective nameplate.</w:t>
      </w:r>
    </w:p>
    <w:p w:rsidRPr="00E45B57" w:rsidR="00064571" w:rsidP="0071294B" w:rsidRDefault="00D02C9B" w14:paraId="2C77E8E5" w14:textId="0BD1F0F0">
      <w:pPr>
        <w:rPr>
          <w:lang w:eastAsia="zh-CN"/>
        </w:rPr>
      </w:pPr>
      <w:r>
        <w:rPr>
          <w:lang w:val="en-US"/>
        </w:rPr>
        <w:fldChar w:fldCharType="begin"/>
      </w:r>
      <w:r>
        <w:rPr>
          <w:lang w:val="en-US"/>
        </w:rPr>
        <w:instrText xml:space="preserve"> REF _Ref100653863 \h </w:instrText>
      </w:r>
      <w:r>
        <w:rPr>
          <w:lang w:val="en-US"/>
        </w:rPr>
      </w:r>
      <w:r>
        <w:rPr>
          <w:lang w:val="en-US"/>
        </w:rPr>
        <w:fldChar w:fldCharType="separate"/>
      </w:r>
      <w:r w:rsidR="003A630C">
        <w:t xml:space="preserve">Table </w:t>
      </w:r>
      <w:r w:rsidR="003A630C">
        <w:rPr>
          <w:noProof/>
        </w:rPr>
        <w:t>18</w:t>
      </w:r>
      <w:r>
        <w:rPr>
          <w:lang w:val="en-US"/>
        </w:rPr>
        <w:fldChar w:fldCharType="end"/>
      </w:r>
      <w:r>
        <w:rPr>
          <w:lang w:val="en-US"/>
        </w:rPr>
        <w:t xml:space="preserve"> </w:t>
      </w:r>
      <w:r w:rsidRPr="008520D1" w:rsidR="00E26DDB">
        <w:rPr>
          <w:lang w:val="en-US"/>
        </w:rPr>
        <w:t>describes the details of the SMC structure.</w:t>
      </w:r>
    </w:p>
    <w:p w:rsidR="00DF420B" w:rsidP="00DF420B" w:rsidRDefault="002975B1" w14:paraId="1B771682" w14:textId="77777777">
      <w:pPr>
        <w:keepNext/>
      </w:pPr>
      <w:r>
        <w:rPr>
          <w:noProof/>
          <w:lang w:val="en-US"/>
        </w:rPr>
        <w:lastRenderedPageBreak/>
        <w:drawing>
          <wp:inline distT="0" distB="0" distL="0" distR="0" wp14:anchorId="6CEAAC2A" wp14:editId="68A255D8">
            <wp:extent cx="6078306" cy="6281699"/>
            <wp:effectExtent l="0" t="0"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cstate="screen">
                      <a:extLst>
                        <a:ext uri="{28A0092B-C50C-407E-A947-70E740481C1C}">
                          <a14:useLocalDpi xmlns:a14="http://schemas.microsoft.com/office/drawing/2010/main"/>
                        </a:ext>
                      </a:extLst>
                    </a:blip>
                    <a:stretch>
                      <a:fillRect/>
                    </a:stretch>
                  </pic:blipFill>
                  <pic:spPr>
                    <a:xfrm>
                      <a:off x="0" y="0"/>
                      <a:ext cx="6078306" cy="6281699"/>
                    </a:xfrm>
                    <a:prstGeom prst="rect">
                      <a:avLst/>
                    </a:prstGeom>
                  </pic:spPr>
                </pic:pic>
              </a:graphicData>
            </a:graphic>
          </wp:inline>
        </w:drawing>
      </w:r>
    </w:p>
    <w:p w:rsidR="00E26DDB" w:rsidP="00DF420B" w:rsidRDefault="00DF420B" w14:paraId="1B311030" w14:textId="35651AE5">
      <w:pPr>
        <w:pStyle w:val="Beschriftung"/>
      </w:pPr>
      <w:bookmarkStart w:name="_Ref100653888" w:id="204"/>
      <w:bookmarkStart w:name="_Ref100653878" w:id="205"/>
      <w:bookmarkStart w:name="_Toc114783941" w:id="206"/>
      <w:r>
        <w:t xml:space="preserve">Figure </w:t>
      </w:r>
      <w:r>
        <w:fldChar w:fldCharType="begin"/>
      </w:r>
      <w:r>
        <w:instrText xml:space="preserve"> SEQ Figure \* ARABIC </w:instrText>
      </w:r>
      <w:r>
        <w:fldChar w:fldCharType="separate"/>
      </w:r>
      <w:r w:rsidR="003A630C">
        <w:rPr>
          <w:noProof/>
        </w:rPr>
        <w:t>16</w:t>
      </w:r>
      <w:r>
        <w:fldChar w:fldCharType="end"/>
      </w:r>
      <w:bookmarkEnd w:id="204"/>
      <w:r>
        <w:t xml:space="preserve">: </w:t>
      </w:r>
      <w:r w:rsidRPr="004E5631">
        <w:t>UML diagram of SMC “ExplosionSafety” for flow meter Promag 300</w:t>
      </w:r>
      <w:bookmarkEnd w:id="205"/>
      <w:bookmarkEnd w:id="206"/>
    </w:p>
    <w:p w:rsidR="001854D9" w:rsidP="00B114FB" w:rsidRDefault="001854D9" w14:paraId="263AD5E9" w14:textId="77777777"/>
    <w:p w:rsidR="0071294B" w:rsidP="0071294B" w:rsidRDefault="0071294B" w14:paraId="22067796" w14:textId="6DDF50E8">
      <w:pPr>
        <w:pStyle w:val="Beschriftung"/>
        <w:keepNext/>
      </w:pPr>
      <w:bookmarkStart w:name="_Ref100653863" w:id="207"/>
      <w:bookmarkStart w:name="_Toc114783924" w:id="208"/>
      <w:r>
        <w:t xml:space="preserve">Table </w:t>
      </w:r>
      <w:r>
        <w:fldChar w:fldCharType="begin"/>
      </w:r>
      <w:r>
        <w:instrText xml:space="preserve"> SEQ Table \* ARABIC </w:instrText>
      </w:r>
      <w:r>
        <w:fldChar w:fldCharType="separate"/>
      </w:r>
      <w:r w:rsidR="003A630C">
        <w:rPr>
          <w:noProof/>
        </w:rPr>
        <w:t>18</w:t>
      </w:r>
      <w:r>
        <w:fldChar w:fldCharType="end"/>
      </w:r>
      <w:bookmarkEnd w:id="207"/>
      <w:r>
        <w:t xml:space="preserve">: </w:t>
      </w:r>
      <w:r w:rsidRPr="00834383">
        <w:t xml:space="preserve">List of elements in SMC “ExplosionSafety” of </w:t>
      </w:r>
      <w:r w:rsidRPr="004E5631" w:rsidR="002437FC">
        <w:t>flow meter Promag 300</w:t>
      </w:r>
      <w:bookmarkEnd w:id="208"/>
    </w:p>
    <w:tbl>
      <w:tblPr>
        <w:tblStyle w:val="Gitternetztabelle4Akzent11"/>
        <w:tblW w:w="0" w:type="auto"/>
        <w:tblLook w:val="04A0" w:firstRow="1" w:lastRow="0" w:firstColumn="1" w:lastColumn="0" w:noHBand="0" w:noVBand="1"/>
      </w:tblPr>
      <w:tblGrid>
        <w:gridCol w:w="1371"/>
        <w:gridCol w:w="1290"/>
        <w:gridCol w:w="1766"/>
        <w:gridCol w:w="374"/>
        <w:gridCol w:w="1207"/>
        <w:gridCol w:w="1207"/>
        <w:gridCol w:w="1207"/>
        <w:gridCol w:w="1207"/>
      </w:tblGrid>
      <w:tr w:rsidRPr="00E42BE2" w:rsidR="0071294B" w:rsidTr="0071294B" w14:paraId="5A34B18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71" w:type="dxa"/>
            <w:shd w:val="clear" w:color="auto" w:fill="0029CC"/>
          </w:tcPr>
          <w:p w:rsidRPr="00E42BE2" w:rsidR="001854D9" w:rsidP="002C0AA1" w:rsidRDefault="001854D9" w14:paraId="23D3D5B6" w14:textId="77777777">
            <w:pPr>
              <w:rPr>
                <w:color w:val="FFFFFF" w:themeColor="background1"/>
                <w:sz w:val="18"/>
                <w:szCs w:val="18"/>
                <w:lang w:val="en-US"/>
              </w:rPr>
            </w:pPr>
            <w:r w:rsidRPr="00E42BE2">
              <w:rPr>
                <w:color w:val="FFFFFF" w:themeColor="background1"/>
                <w:sz w:val="18"/>
                <w:szCs w:val="18"/>
                <w:lang w:val="en-US"/>
              </w:rPr>
              <w:t>Parent element</w:t>
            </w:r>
          </w:p>
        </w:tc>
        <w:tc>
          <w:tcPr>
            <w:tcW w:w="1290" w:type="dxa"/>
            <w:shd w:val="clear" w:color="auto" w:fill="0029CC"/>
          </w:tcPr>
          <w:p w:rsidRPr="00E42BE2" w:rsidR="001854D9" w:rsidP="002C0AA1" w:rsidRDefault="001854D9" w14:paraId="10BA7E1D"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semanticId</w:t>
            </w:r>
          </w:p>
        </w:tc>
        <w:tc>
          <w:tcPr>
            <w:tcW w:w="1766" w:type="dxa"/>
            <w:shd w:val="clear" w:color="auto" w:fill="0029CC"/>
          </w:tcPr>
          <w:p w:rsidRPr="00E42BE2" w:rsidR="001854D9" w:rsidP="002C0AA1" w:rsidRDefault="001854D9" w14:paraId="5D84CD97"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Element</w:t>
            </w:r>
          </w:p>
        </w:tc>
        <w:tc>
          <w:tcPr>
            <w:tcW w:w="374" w:type="dxa"/>
            <w:shd w:val="clear" w:color="auto" w:fill="0029CC"/>
          </w:tcPr>
          <w:p w:rsidRPr="00E42BE2" w:rsidR="001854D9" w:rsidP="002C0AA1" w:rsidRDefault="001854D9" w14:paraId="4ACFF664"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Unit</w:t>
            </w:r>
          </w:p>
        </w:tc>
        <w:tc>
          <w:tcPr>
            <w:tcW w:w="1207" w:type="dxa"/>
            <w:shd w:val="clear" w:color="auto" w:fill="0029CC"/>
          </w:tcPr>
          <w:p w:rsidRPr="00E42BE2" w:rsidR="001854D9" w:rsidP="002C0AA1" w:rsidRDefault="001854D9" w14:paraId="272C40AF"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01</w:t>
            </w:r>
          </w:p>
        </w:tc>
        <w:tc>
          <w:tcPr>
            <w:tcW w:w="1207" w:type="dxa"/>
            <w:shd w:val="clear" w:color="auto" w:fill="0029CC"/>
          </w:tcPr>
          <w:p w:rsidRPr="00E42BE2" w:rsidR="001854D9" w:rsidP="002C0AA1" w:rsidRDefault="001854D9" w14:paraId="67BA31B2"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02</w:t>
            </w:r>
          </w:p>
        </w:tc>
        <w:tc>
          <w:tcPr>
            <w:tcW w:w="1207" w:type="dxa"/>
            <w:shd w:val="clear" w:color="auto" w:fill="0029CC"/>
          </w:tcPr>
          <w:p w:rsidRPr="00E42BE2" w:rsidR="001854D9" w:rsidP="002C0AA1" w:rsidRDefault="001854D9" w14:paraId="6D115560"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03</w:t>
            </w:r>
          </w:p>
        </w:tc>
        <w:tc>
          <w:tcPr>
            <w:tcW w:w="1207" w:type="dxa"/>
            <w:shd w:val="clear" w:color="auto" w:fill="0029CC"/>
          </w:tcPr>
          <w:p w:rsidRPr="00E42BE2" w:rsidR="001854D9" w:rsidP="002C0AA1" w:rsidRDefault="001854D9" w14:paraId="4D052A4D" w14:textId="77777777">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US"/>
              </w:rPr>
            </w:pPr>
            <w:r w:rsidRPr="00E42BE2">
              <w:rPr>
                <w:color w:val="FFFFFF" w:themeColor="background1"/>
                <w:sz w:val="18"/>
                <w:szCs w:val="18"/>
                <w:lang w:val="en-US"/>
              </w:rPr>
              <w:t>SMC 04</w:t>
            </w:r>
          </w:p>
        </w:tc>
      </w:tr>
      <w:tr w:rsidRPr="00E42BE2" w:rsidR="001854D9" w:rsidTr="0071294B" w14:paraId="1B98888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28A5A10" w14:textId="77777777">
            <w:pPr>
              <w:rPr>
                <w:sz w:val="18"/>
                <w:szCs w:val="18"/>
                <w:lang w:val="en-US"/>
              </w:rPr>
            </w:pPr>
            <w:r w:rsidRPr="00E42BE2">
              <w:rPr>
                <w:sz w:val="18"/>
                <w:szCs w:val="18"/>
                <w:lang w:val="en-US"/>
              </w:rPr>
              <w:t>Marking</w:t>
            </w:r>
          </w:p>
        </w:tc>
        <w:tc>
          <w:tcPr>
            <w:tcW w:w="1290" w:type="dxa"/>
          </w:tcPr>
          <w:p w:rsidRPr="00E42BE2" w:rsidR="001854D9" w:rsidP="002C0AA1" w:rsidRDefault="001854D9" w14:paraId="00ADD422" w14:textId="012D6AE6">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br/>
            </w:r>
            <w:r w:rsidRPr="00E42BE2" w:rsidR="00AE448E">
              <w:rPr>
                <w:sz w:val="18"/>
                <w:szCs w:val="18"/>
                <w:lang w:val="en-US"/>
              </w:rPr>
              <w:t>ExplosionSafet</w:t>
            </w:r>
            <w:r w:rsidR="00AE448E">
              <w:rPr>
                <w:sz w:val="18"/>
                <w:szCs w:val="18"/>
                <w:lang w:val="en-US"/>
              </w:rPr>
              <w:t>ies</w:t>
            </w:r>
          </w:p>
        </w:tc>
        <w:tc>
          <w:tcPr>
            <w:tcW w:w="1766" w:type="dxa"/>
          </w:tcPr>
          <w:p w:rsidRPr="00E42BE2" w:rsidR="001854D9" w:rsidP="002C0AA1" w:rsidRDefault="001854D9" w14:paraId="27AFD84C" w14:textId="73BC355F">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SMC “ExplosionSafet</w:t>
            </w:r>
            <w:r w:rsidR="00AE448E">
              <w:rPr>
                <w:sz w:val="18"/>
                <w:szCs w:val="18"/>
                <w:lang w:val="en-US"/>
              </w:rPr>
              <w:t>ies</w:t>
            </w:r>
            <w:r w:rsidRPr="00E42BE2">
              <w:rPr>
                <w:sz w:val="18"/>
                <w:szCs w:val="18"/>
                <w:lang w:val="en-US"/>
              </w:rPr>
              <w:t>”</w:t>
            </w:r>
          </w:p>
        </w:tc>
        <w:tc>
          <w:tcPr>
            <w:tcW w:w="374" w:type="dxa"/>
          </w:tcPr>
          <w:p w:rsidRPr="00E42BE2" w:rsidR="001854D9" w:rsidP="002C0AA1" w:rsidRDefault="001854D9" w14:paraId="20099B1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2B8F077A" w14:textId="201D7ACC">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291E8DCE" w14:textId="229A9A48">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1432D5B1" w14:textId="5132BD72">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7D3CABD2" w14:textId="0242A14D">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AE448E" w:rsidTr="004E676D" w14:paraId="0C8703B7"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AE448E" w:rsidP="004E676D" w:rsidRDefault="00AE448E" w14:paraId="28D1E1BB" w14:textId="18AD1909">
            <w:pPr>
              <w:rPr>
                <w:sz w:val="18"/>
                <w:szCs w:val="18"/>
                <w:lang w:val="en-US"/>
              </w:rPr>
            </w:pPr>
            <w:r w:rsidRPr="00E42BE2">
              <w:rPr>
                <w:sz w:val="18"/>
                <w:szCs w:val="18"/>
                <w:lang w:val="en-US"/>
              </w:rPr>
              <w:lastRenderedPageBreak/>
              <w:t>SMC “ExplosionSafet</w:t>
            </w:r>
            <w:r>
              <w:rPr>
                <w:sz w:val="18"/>
                <w:szCs w:val="18"/>
                <w:lang w:val="en-US"/>
              </w:rPr>
              <w:t>ies</w:t>
            </w:r>
            <w:r w:rsidRPr="00E42BE2">
              <w:rPr>
                <w:sz w:val="18"/>
                <w:szCs w:val="18"/>
                <w:lang w:val="en-US"/>
              </w:rPr>
              <w:t>”</w:t>
            </w:r>
          </w:p>
        </w:tc>
        <w:tc>
          <w:tcPr>
            <w:tcW w:w="1290" w:type="dxa"/>
          </w:tcPr>
          <w:p w:rsidRPr="00E42BE2" w:rsidR="00AE448E" w:rsidP="004E676D" w:rsidRDefault="00AE448E" w14:paraId="16CD79B6" w14:textId="5237FAA5">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Pr>
                <w:sz w:val="18"/>
                <w:szCs w:val="18"/>
                <w:lang w:val="en-US"/>
              </w:rPr>
              <w:br/>
            </w:r>
            <w:r w:rsidRPr="00E42BE2">
              <w:rPr>
                <w:sz w:val="18"/>
                <w:szCs w:val="18"/>
                <w:lang w:val="en-US"/>
              </w:rPr>
              <w:t>ExplosionSafet</w:t>
            </w:r>
            <w:r>
              <w:rPr>
                <w:sz w:val="18"/>
                <w:szCs w:val="18"/>
                <w:lang w:val="en-US"/>
              </w:rPr>
              <w:t>ies</w:t>
            </w:r>
            <w:r w:rsidRPr="00E42BE2">
              <w:rPr>
                <w:sz w:val="18"/>
                <w:szCs w:val="18"/>
                <w:lang w:val="en-US"/>
              </w:rPr>
              <w:t>/</w:t>
            </w:r>
            <w:r w:rsidRPr="00E42BE2">
              <w:rPr>
                <w:sz w:val="18"/>
                <w:szCs w:val="18"/>
                <w:lang w:val="en-US"/>
              </w:rPr>
              <w:br/>
            </w:r>
            <w:r w:rsidRPr="00E42BE2">
              <w:rPr>
                <w:sz w:val="18"/>
                <w:szCs w:val="18"/>
                <w:lang w:val="en-US"/>
              </w:rPr>
              <w:t>ExplosionSafety</w:t>
            </w:r>
          </w:p>
        </w:tc>
        <w:tc>
          <w:tcPr>
            <w:tcW w:w="1766" w:type="dxa"/>
          </w:tcPr>
          <w:p w:rsidRPr="00E42BE2" w:rsidR="00AE448E" w:rsidP="004E676D" w:rsidRDefault="00AE448E" w14:paraId="63C2E62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“ExplosionSafety”</w:t>
            </w:r>
          </w:p>
        </w:tc>
        <w:tc>
          <w:tcPr>
            <w:tcW w:w="374" w:type="dxa"/>
          </w:tcPr>
          <w:p w:rsidRPr="00E42BE2" w:rsidR="00AE448E" w:rsidP="004E676D" w:rsidRDefault="00AE448E" w14:paraId="47033D8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AE448E" w:rsidP="004E676D" w:rsidRDefault="00AE448E" w14:paraId="625B5C9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SIRA16ATEX2219X</w:t>
            </w:r>
            <w:r>
              <w:rPr>
                <w:sz w:val="18"/>
                <w:szCs w:val="18"/>
                <w:lang w:val="en-US"/>
              </w:rPr>
              <w:t>_01</w:t>
            </w:r>
          </w:p>
        </w:tc>
        <w:tc>
          <w:tcPr>
            <w:tcW w:w="1207" w:type="dxa"/>
          </w:tcPr>
          <w:p w:rsidRPr="00E42BE2" w:rsidR="00AE448E" w:rsidP="004E676D" w:rsidRDefault="00AE448E" w14:paraId="65FB3DA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SIRA16ATEX2219X</w:t>
            </w:r>
            <w:r>
              <w:rPr>
                <w:sz w:val="18"/>
                <w:szCs w:val="18"/>
                <w:lang w:val="en-US"/>
              </w:rPr>
              <w:t>_02</w:t>
            </w:r>
          </w:p>
        </w:tc>
        <w:tc>
          <w:tcPr>
            <w:tcW w:w="1207" w:type="dxa"/>
          </w:tcPr>
          <w:p w:rsidRPr="00E42BE2" w:rsidR="00AE448E" w:rsidP="004E676D" w:rsidRDefault="00AE448E" w14:paraId="7279301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IECExCSA16</w:t>
            </w:r>
            <w:r>
              <w:rPr>
                <w:sz w:val="18"/>
                <w:szCs w:val="18"/>
                <w:lang w:val="en-US"/>
              </w:rPr>
              <w:t>_</w:t>
            </w:r>
            <w:r w:rsidRPr="00E21372">
              <w:rPr>
                <w:sz w:val="18"/>
                <w:szCs w:val="18"/>
                <w:lang w:val="en-US"/>
              </w:rPr>
              <w:t>0034X</w:t>
            </w:r>
            <w:r>
              <w:rPr>
                <w:sz w:val="18"/>
                <w:szCs w:val="18"/>
                <w:lang w:val="en-US"/>
              </w:rPr>
              <w:t>_01</w:t>
            </w:r>
          </w:p>
        </w:tc>
        <w:tc>
          <w:tcPr>
            <w:tcW w:w="1207" w:type="dxa"/>
          </w:tcPr>
          <w:p w:rsidRPr="00E42BE2" w:rsidR="00AE448E" w:rsidP="004E676D" w:rsidRDefault="00AE448E" w14:paraId="2E36EF4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IECExCSA16</w:t>
            </w:r>
            <w:r>
              <w:rPr>
                <w:sz w:val="18"/>
                <w:szCs w:val="18"/>
                <w:lang w:val="en-US"/>
              </w:rPr>
              <w:t>_</w:t>
            </w:r>
            <w:r w:rsidRPr="00E21372">
              <w:rPr>
                <w:sz w:val="18"/>
                <w:szCs w:val="18"/>
                <w:lang w:val="en-US"/>
              </w:rPr>
              <w:t>0034X</w:t>
            </w:r>
            <w:r>
              <w:rPr>
                <w:sz w:val="18"/>
                <w:szCs w:val="18"/>
                <w:lang w:val="en-US"/>
              </w:rPr>
              <w:t>_02</w:t>
            </w:r>
          </w:p>
        </w:tc>
      </w:tr>
      <w:tr w:rsidRPr="00E42BE2" w:rsidR="001854D9" w:rsidTr="0071294B" w14:paraId="4AE1B74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5BB1849" w14:textId="77777777">
            <w:pPr>
              <w:rPr>
                <w:sz w:val="18"/>
                <w:szCs w:val="18"/>
                <w:lang w:val="en-US"/>
              </w:rPr>
            </w:pPr>
            <w:r w:rsidRPr="00E42BE2">
              <w:rPr>
                <w:sz w:val="18"/>
                <w:szCs w:val="18"/>
                <w:lang w:val="en-US"/>
              </w:rPr>
              <w:t>SMC “ExplosionSafety”</w:t>
            </w:r>
          </w:p>
        </w:tc>
        <w:tc>
          <w:tcPr>
            <w:tcW w:w="1290" w:type="dxa"/>
          </w:tcPr>
          <w:p w:rsidRPr="00E42BE2" w:rsidR="001854D9" w:rsidP="002C0AA1" w:rsidRDefault="001854D9" w14:paraId="359F6F8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0112/2///61987#ABH783#001</w:t>
            </w:r>
          </w:p>
        </w:tc>
        <w:tc>
          <w:tcPr>
            <w:tcW w:w="1766" w:type="dxa"/>
          </w:tcPr>
          <w:p w:rsidRPr="00E42BE2" w:rsidR="001854D9" w:rsidP="002C0AA1" w:rsidRDefault="001854D9" w14:paraId="4087558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DesignationOfCertificateOrApproval</w:t>
            </w:r>
          </w:p>
        </w:tc>
        <w:tc>
          <w:tcPr>
            <w:tcW w:w="374" w:type="dxa"/>
          </w:tcPr>
          <w:p w:rsidRPr="00E42BE2" w:rsidR="001854D9" w:rsidP="002C0AA1" w:rsidRDefault="001854D9" w14:paraId="22EA008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624048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SIRA16ATEX2219X</w:t>
            </w:r>
          </w:p>
        </w:tc>
        <w:tc>
          <w:tcPr>
            <w:tcW w:w="1207" w:type="dxa"/>
          </w:tcPr>
          <w:p w:rsidRPr="00E42BE2" w:rsidR="001854D9" w:rsidP="002C0AA1" w:rsidRDefault="001854D9" w14:paraId="2ECD963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SIRA16ATEX2219X</w:t>
            </w:r>
          </w:p>
        </w:tc>
        <w:tc>
          <w:tcPr>
            <w:tcW w:w="1207" w:type="dxa"/>
          </w:tcPr>
          <w:p w:rsidRPr="00E42BE2" w:rsidR="001854D9" w:rsidP="002C0AA1" w:rsidRDefault="001854D9" w14:paraId="20079A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IECExCSA16.0034X</w:t>
            </w:r>
          </w:p>
        </w:tc>
        <w:tc>
          <w:tcPr>
            <w:tcW w:w="1207" w:type="dxa"/>
          </w:tcPr>
          <w:p w:rsidRPr="00E42BE2" w:rsidR="001854D9" w:rsidP="002C0AA1" w:rsidRDefault="001854D9" w14:paraId="5EC51C7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IECExCSA16.0034X</w:t>
            </w:r>
          </w:p>
        </w:tc>
      </w:tr>
      <w:tr w:rsidRPr="00E42BE2" w:rsidR="001854D9" w:rsidTr="0071294B" w14:paraId="23F80897"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0401107" w14:textId="77777777">
            <w:pPr>
              <w:rPr>
                <w:sz w:val="18"/>
                <w:szCs w:val="18"/>
                <w:lang w:val="en-US"/>
              </w:rPr>
            </w:pPr>
            <w:r w:rsidRPr="00E42BE2">
              <w:rPr>
                <w:sz w:val="18"/>
                <w:szCs w:val="18"/>
                <w:lang w:val="en-US"/>
              </w:rPr>
              <w:t>SMC “ExplosionSafety”</w:t>
            </w:r>
          </w:p>
        </w:tc>
        <w:tc>
          <w:tcPr>
            <w:tcW w:w="1290" w:type="dxa"/>
          </w:tcPr>
          <w:p w:rsidRPr="00E42BE2" w:rsidR="001854D9" w:rsidP="002C0AA1" w:rsidRDefault="001854D9" w14:paraId="44DA204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0173-1#02-AAM812#003</w:t>
            </w:r>
          </w:p>
        </w:tc>
        <w:tc>
          <w:tcPr>
            <w:tcW w:w="1766" w:type="dxa"/>
          </w:tcPr>
          <w:p w:rsidRPr="00E42BE2" w:rsidR="001854D9" w:rsidP="002C0AA1" w:rsidRDefault="001854D9" w14:paraId="7F14D20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TypeOfApproval</w:t>
            </w:r>
          </w:p>
        </w:tc>
        <w:tc>
          <w:tcPr>
            <w:tcW w:w="374" w:type="dxa"/>
          </w:tcPr>
          <w:p w:rsidRPr="00E42BE2" w:rsidR="001854D9" w:rsidP="002C0AA1" w:rsidRDefault="001854D9" w14:paraId="5CCA44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56A00F7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AT</w:t>
            </w:r>
            <w:r w:rsidRPr="00E42BE2">
              <w:rPr>
                <w:sz w:val="18"/>
                <w:szCs w:val="18"/>
                <w:lang w:val="en-US"/>
              </w:rPr>
              <w:t>EX@EN</w:t>
            </w:r>
          </w:p>
        </w:tc>
        <w:tc>
          <w:tcPr>
            <w:tcW w:w="1207" w:type="dxa"/>
          </w:tcPr>
          <w:p w:rsidRPr="00E42BE2" w:rsidR="001854D9" w:rsidP="002C0AA1" w:rsidRDefault="001854D9" w14:paraId="557E230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AT</w:t>
            </w:r>
            <w:r w:rsidRPr="00E42BE2">
              <w:rPr>
                <w:sz w:val="18"/>
                <w:szCs w:val="18"/>
                <w:lang w:val="en-US"/>
              </w:rPr>
              <w:t>EX@EN</w:t>
            </w:r>
          </w:p>
        </w:tc>
        <w:tc>
          <w:tcPr>
            <w:tcW w:w="1207" w:type="dxa"/>
          </w:tcPr>
          <w:p w:rsidRPr="00E42BE2" w:rsidR="001854D9" w:rsidP="002C0AA1" w:rsidRDefault="001854D9" w14:paraId="63133C8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c>
          <w:tcPr>
            <w:tcW w:w="1207" w:type="dxa"/>
          </w:tcPr>
          <w:p w:rsidRPr="00E42BE2" w:rsidR="001854D9" w:rsidP="002C0AA1" w:rsidRDefault="001854D9" w14:paraId="7405F79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IECEX@EN</w:t>
            </w:r>
          </w:p>
        </w:tc>
      </w:tr>
      <w:tr w:rsidRPr="00E42BE2" w:rsidR="001854D9" w:rsidTr="0071294B" w14:paraId="19D92C1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D6E4D43"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0B96FD5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0173-1#02-AAM632#001</w:t>
            </w:r>
          </w:p>
        </w:tc>
        <w:tc>
          <w:tcPr>
            <w:tcW w:w="1766" w:type="dxa"/>
          </w:tcPr>
          <w:p w:rsidRPr="00E42BE2" w:rsidR="001854D9" w:rsidP="002C0AA1" w:rsidRDefault="001854D9" w14:paraId="3A8127E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ApprovalAgencyTestingAgency</w:t>
            </w:r>
          </w:p>
        </w:tc>
        <w:tc>
          <w:tcPr>
            <w:tcW w:w="374" w:type="dxa"/>
          </w:tcPr>
          <w:p w:rsidRPr="00E42BE2" w:rsidR="001854D9" w:rsidP="002C0AA1" w:rsidRDefault="001854D9" w14:paraId="07E49F1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8B7E47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SIRA</w:t>
            </w:r>
            <w:r w:rsidRPr="00E42BE2">
              <w:rPr>
                <w:sz w:val="18"/>
                <w:szCs w:val="18"/>
                <w:lang w:val="en-US"/>
              </w:rPr>
              <w:t>@EN</w:t>
            </w:r>
          </w:p>
        </w:tc>
        <w:tc>
          <w:tcPr>
            <w:tcW w:w="1207" w:type="dxa"/>
          </w:tcPr>
          <w:p w:rsidRPr="00E42BE2" w:rsidR="001854D9" w:rsidP="002C0AA1" w:rsidRDefault="001854D9" w14:paraId="71C54C8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SIRA</w:t>
            </w:r>
            <w:r w:rsidRPr="00E42BE2">
              <w:rPr>
                <w:sz w:val="18"/>
                <w:szCs w:val="18"/>
                <w:lang w:val="en-US"/>
              </w:rPr>
              <w:t>@EN</w:t>
            </w:r>
          </w:p>
        </w:tc>
        <w:tc>
          <w:tcPr>
            <w:tcW w:w="1207" w:type="dxa"/>
          </w:tcPr>
          <w:p w:rsidRPr="00E42BE2" w:rsidR="001854D9" w:rsidP="002C0AA1" w:rsidRDefault="001854D9" w14:paraId="39169F7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c>
          <w:tcPr>
            <w:tcW w:w="1207" w:type="dxa"/>
          </w:tcPr>
          <w:p w:rsidRPr="00E42BE2" w:rsidR="001854D9" w:rsidP="002C0AA1" w:rsidRDefault="001854D9" w14:paraId="33F0041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CSA@EN</w:t>
            </w:r>
          </w:p>
        </w:tc>
      </w:tr>
      <w:tr w:rsidRPr="003A630C" w:rsidR="001854D9" w:rsidTr="0071294B" w14:paraId="26597F4C"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B7C2F84"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26379C4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766" w:type="dxa"/>
          </w:tcPr>
          <w:p w:rsidRPr="00E42BE2" w:rsidR="001854D9" w:rsidP="002C0AA1" w:rsidRDefault="001854D9" w14:paraId="3E73ABB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4" w:type="dxa"/>
          </w:tcPr>
          <w:p w:rsidRPr="00E42BE2" w:rsidR="001854D9" w:rsidP="002C0AA1" w:rsidRDefault="001854D9" w14:paraId="768F1D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6B58E94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Ex db eb ia</w:t>
            </w:r>
          </w:p>
        </w:tc>
        <w:tc>
          <w:tcPr>
            <w:tcW w:w="1207" w:type="dxa"/>
          </w:tcPr>
          <w:p w:rsidRPr="00E42BE2" w:rsidR="001854D9" w:rsidP="002C0AA1" w:rsidRDefault="001854D9" w14:paraId="4CF97BD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Ex tb</w:t>
            </w:r>
          </w:p>
        </w:tc>
        <w:tc>
          <w:tcPr>
            <w:tcW w:w="1207" w:type="dxa"/>
          </w:tcPr>
          <w:p w:rsidRPr="00E42BE2" w:rsidR="001854D9" w:rsidP="002C0AA1" w:rsidRDefault="001854D9" w14:paraId="1A10D2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21372">
              <w:rPr>
                <w:sz w:val="18"/>
                <w:szCs w:val="18"/>
                <w:lang w:val="en-US"/>
              </w:rPr>
              <w:t>Ex db eb ia</w:t>
            </w:r>
          </w:p>
        </w:tc>
        <w:tc>
          <w:tcPr>
            <w:tcW w:w="1207" w:type="dxa"/>
          </w:tcPr>
          <w:p w:rsidRPr="00E45B57" w:rsidR="001854D9" w:rsidP="002C0AA1" w:rsidRDefault="001854D9" w14:paraId="12677754" w14:textId="77777777">
            <w:pPr>
              <w:cnfStyle w:val="000000000000" w:firstRow="0" w:lastRow="0" w:firstColumn="0" w:lastColumn="0" w:oddVBand="0" w:evenVBand="0" w:oddHBand="0" w:evenHBand="0" w:firstRowFirstColumn="0" w:firstRowLastColumn="0" w:lastRowFirstColumn="0" w:lastRowLastColumn="0"/>
              <w:rPr>
                <w:sz w:val="18"/>
                <w:szCs w:val="18"/>
                <w:lang w:val="de-DE"/>
              </w:rPr>
            </w:pPr>
            <w:r w:rsidRPr="00E45B57">
              <w:rPr>
                <w:sz w:val="18"/>
                <w:szCs w:val="18"/>
                <w:lang w:val="de-DE"/>
              </w:rPr>
              <w:t>Ex tb IIIC T** °C Db</w:t>
            </w:r>
          </w:p>
        </w:tc>
      </w:tr>
      <w:tr w:rsidRPr="00E42BE2" w:rsidR="001854D9" w:rsidTr="0071294B" w14:paraId="75B4E82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2755FC6"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7BE80E9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0173-1#02-AAN532#003</w:t>
            </w:r>
          </w:p>
        </w:tc>
        <w:tc>
          <w:tcPr>
            <w:tcW w:w="1766" w:type="dxa"/>
          </w:tcPr>
          <w:p w:rsidRPr="00E42BE2" w:rsidR="001854D9" w:rsidP="002C0AA1" w:rsidRDefault="001854D9" w14:paraId="108575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9F5CDB">
              <w:rPr>
                <w:sz w:val="18"/>
                <w:szCs w:val="18"/>
                <w:lang w:val="en-US"/>
              </w:rPr>
              <w:t>RatedInsulationVoltage</w:t>
            </w:r>
          </w:p>
        </w:tc>
        <w:tc>
          <w:tcPr>
            <w:tcW w:w="374" w:type="dxa"/>
          </w:tcPr>
          <w:p w:rsidRPr="00E42BE2" w:rsidR="001854D9" w:rsidP="002C0AA1" w:rsidRDefault="001854D9" w14:paraId="6AEC240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rFonts w:hint="eastAsia"/>
                <w:sz w:val="18"/>
                <w:szCs w:val="18"/>
                <w:lang w:val="en-US" w:eastAsia="zh-CN"/>
              </w:rPr>
              <w:t>V</w:t>
            </w:r>
          </w:p>
        </w:tc>
        <w:tc>
          <w:tcPr>
            <w:tcW w:w="1207" w:type="dxa"/>
          </w:tcPr>
          <w:p w:rsidRPr="00E42BE2" w:rsidR="001854D9" w:rsidP="002C0AA1" w:rsidRDefault="001854D9" w14:paraId="002EBF4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250</w:t>
            </w:r>
          </w:p>
        </w:tc>
        <w:tc>
          <w:tcPr>
            <w:tcW w:w="1207" w:type="dxa"/>
          </w:tcPr>
          <w:p w:rsidRPr="00E42BE2" w:rsidR="001854D9" w:rsidP="002C0AA1" w:rsidRDefault="001854D9" w14:paraId="1C6C597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250</w:t>
            </w:r>
          </w:p>
        </w:tc>
        <w:tc>
          <w:tcPr>
            <w:tcW w:w="1207" w:type="dxa"/>
          </w:tcPr>
          <w:p w:rsidRPr="00E42BE2" w:rsidR="001854D9" w:rsidP="002C0AA1" w:rsidRDefault="001854D9" w14:paraId="03B0E1D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250</w:t>
            </w:r>
          </w:p>
        </w:tc>
        <w:tc>
          <w:tcPr>
            <w:tcW w:w="1207" w:type="dxa"/>
          </w:tcPr>
          <w:p w:rsidRPr="00E42BE2" w:rsidR="001854D9" w:rsidP="002C0AA1" w:rsidRDefault="001854D9" w14:paraId="33D461B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250</w:t>
            </w:r>
          </w:p>
        </w:tc>
      </w:tr>
      <w:tr w:rsidRPr="00E42BE2" w:rsidR="001854D9" w:rsidTr="0071294B" w14:paraId="05AAA411"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83A9E4C"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3BD78EC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0112/2///61987#ABO102#001</w:t>
            </w:r>
          </w:p>
        </w:tc>
        <w:tc>
          <w:tcPr>
            <w:tcW w:w="1766" w:type="dxa"/>
          </w:tcPr>
          <w:p w:rsidRPr="00E42BE2" w:rsidR="001854D9" w:rsidP="002C0AA1" w:rsidRDefault="001854D9" w14:paraId="578CE82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InstructionsControlDrawing</w:t>
            </w:r>
          </w:p>
        </w:tc>
        <w:tc>
          <w:tcPr>
            <w:tcW w:w="374" w:type="dxa"/>
          </w:tcPr>
          <w:p w:rsidRPr="00E42BE2" w:rsidR="001854D9" w:rsidP="002C0AA1" w:rsidRDefault="001854D9" w14:paraId="53B29F5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0697CCE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{Reference}</w:t>
            </w:r>
          </w:p>
        </w:tc>
        <w:tc>
          <w:tcPr>
            <w:tcW w:w="1207" w:type="dxa"/>
          </w:tcPr>
          <w:p w:rsidRPr="00E42BE2" w:rsidR="001854D9" w:rsidP="002C0AA1" w:rsidRDefault="001854D9" w14:paraId="089BD2B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{Reference}</w:t>
            </w:r>
          </w:p>
        </w:tc>
        <w:tc>
          <w:tcPr>
            <w:tcW w:w="1207" w:type="dxa"/>
          </w:tcPr>
          <w:p w:rsidRPr="00E42BE2" w:rsidR="001854D9" w:rsidP="002C0AA1" w:rsidRDefault="001854D9" w14:paraId="5CF0984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{Reference}</w:t>
            </w:r>
          </w:p>
        </w:tc>
        <w:tc>
          <w:tcPr>
            <w:tcW w:w="1207" w:type="dxa"/>
          </w:tcPr>
          <w:p w:rsidRPr="00E42BE2" w:rsidR="001854D9" w:rsidP="002C0AA1" w:rsidRDefault="001854D9" w14:paraId="150F43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{Reference}</w:t>
            </w:r>
          </w:p>
        </w:tc>
      </w:tr>
      <w:tr w:rsidRPr="00E42BE2" w:rsidR="001854D9" w:rsidTr="0071294B" w14:paraId="7D863927"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E64D78B"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7DADF89D" w14:textId="72062863">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w:t>
            </w:r>
            <w:r w:rsidRPr="00E42BE2">
              <w:rPr>
                <w:sz w:val="18"/>
                <w:szCs w:val="18"/>
                <w:lang w:val="en-US"/>
              </w:rPr>
              <w:br/>
            </w:r>
            <w:r w:rsidRPr="00E42BE2">
              <w:rPr>
                <w:sz w:val="18"/>
                <w:szCs w:val="18"/>
                <w:lang w:val="en-US"/>
              </w:rPr>
              <w:t>zvei/</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SpecificConditionsForUse</w:t>
            </w:r>
          </w:p>
        </w:tc>
        <w:tc>
          <w:tcPr>
            <w:tcW w:w="1766" w:type="dxa"/>
          </w:tcPr>
          <w:p w:rsidRPr="00E42BE2" w:rsidR="001854D9" w:rsidP="002C0AA1" w:rsidRDefault="001854D9" w14:paraId="1627887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SpecificConditionsForUse</w:t>
            </w:r>
          </w:p>
        </w:tc>
        <w:tc>
          <w:tcPr>
            <w:tcW w:w="374" w:type="dxa"/>
          </w:tcPr>
          <w:p w:rsidRPr="00E42BE2" w:rsidR="001854D9" w:rsidP="002C0AA1" w:rsidRDefault="001854D9" w14:paraId="05AAE03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768BDE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X</w:t>
            </w:r>
          </w:p>
        </w:tc>
        <w:tc>
          <w:tcPr>
            <w:tcW w:w="1207" w:type="dxa"/>
          </w:tcPr>
          <w:p w:rsidRPr="00E42BE2" w:rsidR="001854D9" w:rsidP="002C0AA1" w:rsidRDefault="001854D9" w14:paraId="58492C0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X</w:t>
            </w:r>
          </w:p>
        </w:tc>
        <w:tc>
          <w:tcPr>
            <w:tcW w:w="1207" w:type="dxa"/>
          </w:tcPr>
          <w:p w:rsidRPr="00E42BE2" w:rsidR="001854D9" w:rsidP="002C0AA1" w:rsidRDefault="001854D9" w14:paraId="0A2B6A8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X</w:t>
            </w:r>
          </w:p>
        </w:tc>
        <w:tc>
          <w:tcPr>
            <w:tcW w:w="1207" w:type="dxa"/>
          </w:tcPr>
          <w:p w:rsidRPr="00E42BE2" w:rsidR="001854D9" w:rsidP="002C0AA1" w:rsidRDefault="001854D9" w14:paraId="3EA2904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X</w:t>
            </w:r>
          </w:p>
        </w:tc>
      </w:tr>
      <w:tr w:rsidRPr="00E42BE2" w:rsidR="001854D9" w:rsidTr="0071294B" w14:paraId="5824C7EA"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14B77F1"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67452C3E" w14:textId="7F62D406">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AmbientConditions</w:t>
            </w:r>
          </w:p>
        </w:tc>
        <w:tc>
          <w:tcPr>
            <w:tcW w:w="1766" w:type="dxa"/>
          </w:tcPr>
          <w:p w:rsidRPr="00E42BE2" w:rsidR="001854D9" w:rsidP="002C0AA1" w:rsidRDefault="001854D9" w14:paraId="63BF429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“AmbientConditions”</w:t>
            </w:r>
          </w:p>
        </w:tc>
        <w:tc>
          <w:tcPr>
            <w:tcW w:w="374" w:type="dxa"/>
          </w:tcPr>
          <w:p w:rsidRPr="00E42BE2" w:rsidR="001854D9" w:rsidP="002C0AA1" w:rsidRDefault="001854D9" w14:paraId="3B6B065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13DFA6E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07" w:type="dxa"/>
          </w:tcPr>
          <w:p w:rsidRPr="00E42BE2" w:rsidR="001854D9" w:rsidP="002C0AA1" w:rsidRDefault="001854D9" w14:paraId="0613B21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07" w:type="dxa"/>
          </w:tcPr>
          <w:p w:rsidRPr="00E42BE2" w:rsidR="001854D9" w:rsidP="002C0AA1" w:rsidRDefault="001854D9" w14:paraId="3CA39D4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c>
          <w:tcPr>
            <w:tcW w:w="1207" w:type="dxa"/>
          </w:tcPr>
          <w:p w:rsidRPr="00E42BE2" w:rsidR="001854D9" w:rsidP="002C0AA1" w:rsidRDefault="001854D9" w14:paraId="6BD4A75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*existing*</w:t>
            </w:r>
          </w:p>
        </w:tc>
      </w:tr>
      <w:tr w:rsidRPr="00E42BE2" w:rsidR="001854D9" w:rsidTr="0071294B" w14:paraId="2B9B417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6163A0C"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6DBD904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0173-1#02-AAK297#004</w:t>
            </w:r>
          </w:p>
        </w:tc>
        <w:tc>
          <w:tcPr>
            <w:tcW w:w="1766" w:type="dxa"/>
          </w:tcPr>
          <w:p w:rsidRPr="00E42BE2" w:rsidR="001854D9" w:rsidP="002C0AA1" w:rsidRDefault="001854D9" w14:paraId="1C54332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DeviceCategory</w:t>
            </w:r>
          </w:p>
        </w:tc>
        <w:tc>
          <w:tcPr>
            <w:tcW w:w="374" w:type="dxa"/>
          </w:tcPr>
          <w:p w:rsidRPr="00E42BE2" w:rsidR="001854D9" w:rsidP="002C0AA1" w:rsidRDefault="001854D9" w14:paraId="653A5C4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AF2906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2G</w:t>
            </w:r>
          </w:p>
        </w:tc>
        <w:tc>
          <w:tcPr>
            <w:tcW w:w="1207" w:type="dxa"/>
          </w:tcPr>
          <w:p w:rsidRPr="00E42BE2" w:rsidR="001854D9" w:rsidP="002C0AA1" w:rsidRDefault="001854D9" w14:paraId="169A378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2D</w:t>
            </w:r>
          </w:p>
        </w:tc>
        <w:tc>
          <w:tcPr>
            <w:tcW w:w="1207" w:type="dxa"/>
          </w:tcPr>
          <w:p w:rsidRPr="00E42BE2" w:rsidR="001854D9" w:rsidP="002C0AA1" w:rsidRDefault="001854D9" w14:paraId="3551F34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2G</w:t>
            </w:r>
          </w:p>
        </w:tc>
        <w:tc>
          <w:tcPr>
            <w:tcW w:w="1207" w:type="dxa"/>
          </w:tcPr>
          <w:p w:rsidRPr="00E42BE2" w:rsidR="001854D9" w:rsidP="002C0AA1" w:rsidRDefault="001854D9" w14:paraId="23EF3A4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2D</w:t>
            </w:r>
          </w:p>
        </w:tc>
      </w:tr>
      <w:tr w:rsidRPr="00E42BE2" w:rsidR="001854D9" w:rsidTr="0071294B" w14:paraId="73DF5636"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E2BF268"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76FF811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0173-1#02-AAM668#001</w:t>
            </w:r>
          </w:p>
        </w:tc>
        <w:tc>
          <w:tcPr>
            <w:tcW w:w="1766" w:type="dxa"/>
          </w:tcPr>
          <w:p w:rsidRPr="00E42BE2" w:rsidR="001854D9" w:rsidP="002C0AA1" w:rsidRDefault="001854D9" w14:paraId="4308D66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EquipmentProtectionLevel</w:t>
            </w:r>
          </w:p>
        </w:tc>
        <w:tc>
          <w:tcPr>
            <w:tcW w:w="374" w:type="dxa"/>
          </w:tcPr>
          <w:p w:rsidRPr="00E42BE2" w:rsidR="001854D9" w:rsidP="002C0AA1" w:rsidRDefault="001854D9" w14:paraId="451709E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1FE4023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Gb</w:t>
            </w:r>
          </w:p>
        </w:tc>
        <w:tc>
          <w:tcPr>
            <w:tcW w:w="1207" w:type="dxa"/>
          </w:tcPr>
          <w:p w:rsidRPr="00E42BE2" w:rsidR="001854D9" w:rsidP="002C0AA1" w:rsidRDefault="001854D9" w14:paraId="0935D84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Db</w:t>
            </w:r>
          </w:p>
        </w:tc>
        <w:tc>
          <w:tcPr>
            <w:tcW w:w="1207" w:type="dxa"/>
          </w:tcPr>
          <w:p w:rsidRPr="00E42BE2" w:rsidR="001854D9" w:rsidP="002C0AA1" w:rsidRDefault="001854D9" w14:paraId="71B66BD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Gb</w:t>
            </w:r>
          </w:p>
        </w:tc>
        <w:tc>
          <w:tcPr>
            <w:tcW w:w="1207" w:type="dxa"/>
          </w:tcPr>
          <w:p w:rsidRPr="00E42BE2" w:rsidR="001854D9" w:rsidP="002C0AA1" w:rsidRDefault="001854D9" w14:paraId="7E53E75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Db</w:t>
            </w:r>
          </w:p>
        </w:tc>
      </w:tr>
      <w:tr w:rsidRPr="00E42BE2" w:rsidR="001854D9" w:rsidTr="0071294B" w14:paraId="5FFFDA1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9FB52D2"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19A5303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0173-1#02-AAQ325#003</w:t>
            </w:r>
          </w:p>
        </w:tc>
        <w:tc>
          <w:tcPr>
            <w:tcW w:w="1766" w:type="dxa"/>
          </w:tcPr>
          <w:p w:rsidRPr="00E42BE2" w:rsidR="001854D9" w:rsidP="002C0AA1" w:rsidRDefault="001854D9" w14:paraId="71374D0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TypeOfProtection</w:t>
            </w:r>
          </w:p>
        </w:tc>
        <w:tc>
          <w:tcPr>
            <w:tcW w:w="374" w:type="dxa"/>
          </w:tcPr>
          <w:p w:rsidRPr="00E42BE2" w:rsidR="001854D9" w:rsidP="002C0AA1" w:rsidRDefault="001854D9" w14:paraId="7191DA7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37786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Ex db eb ia</w:t>
            </w:r>
          </w:p>
        </w:tc>
        <w:tc>
          <w:tcPr>
            <w:tcW w:w="1207" w:type="dxa"/>
          </w:tcPr>
          <w:p w:rsidRPr="00E42BE2" w:rsidR="001854D9" w:rsidP="002C0AA1" w:rsidRDefault="001854D9" w14:paraId="1B75E37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Ex tb</w:t>
            </w:r>
          </w:p>
        </w:tc>
        <w:tc>
          <w:tcPr>
            <w:tcW w:w="1207" w:type="dxa"/>
          </w:tcPr>
          <w:p w:rsidRPr="00E42BE2" w:rsidR="001854D9" w:rsidP="002C0AA1" w:rsidRDefault="001854D9" w14:paraId="14A4903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Ex db eb ia</w:t>
            </w:r>
          </w:p>
        </w:tc>
        <w:tc>
          <w:tcPr>
            <w:tcW w:w="1207" w:type="dxa"/>
          </w:tcPr>
          <w:p w:rsidRPr="00E42BE2" w:rsidR="001854D9" w:rsidP="002C0AA1" w:rsidRDefault="001854D9" w14:paraId="083E7AF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21372">
              <w:rPr>
                <w:sz w:val="18"/>
                <w:szCs w:val="18"/>
                <w:lang w:val="en-US"/>
              </w:rPr>
              <w:t>Ex tb</w:t>
            </w:r>
          </w:p>
        </w:tc>
      </w:tr>
      <w:tr w:rsidRPr="00E42BE2" w:rsidR="001854D9" w:rsidTr="0071294B" w14:paraId="15E034BA"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55DF945"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3130BB4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766" w:type="dxa"/>
          </w:tcPr>
          <w:p w:rsidRPr="00E42BE2" w:rsidR="001854D9" w:rsidP="002C0AA1" w:rsidRDefault="001854D9" w14:paraId="358CC21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4" w:type="dxa"/>
          </w:tcPr>
          <w:p w:rsidRPr="00E42BE2" w:rsidR="001854D9" w:rsidP="002C0AA1" w:rsidRDefault="001854D9" w14:paraId="73FEFAD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17EB02E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2DDBDD5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w:t>
            </w:r>
            <w:r>
              <w:rPr>
                <w:sz w:val="18"/>
                <w:szCs w:val="18"/>
                <w:lang w:val="en-US"/>
              </w:rPr>
              <w:t>I</w:t>
            </w:r>
            <w:r w:rsidRPr="00E42BE2">
              <w:rPr>
                <w:sz w:val="18"/>
                <w:szCs w:val="18"/>
                <w:lang w:val="en-US"/>
              </w:rPr>
              <w:t>IC</w:t>
            </w:r>
          </w:p>
        </w:tc>
        <w:tc>
          <w:tcPr>
            <w:tcW w:w="1207" w:type="dxa"/>
          </w:tcPr>
          <w:p w:rsidRPr="00E42BE2" w:rsidR="001854D9" w:rsidP="002C0AA1" w:rsidRDefault="001854D9" w14:paraId="66C748F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064811D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w:t>
            </w:r>
            <w:r>
              <w:rPr>
                <w:sz w:val="18"/>
                <w:szCs w:val="18"/>
                <w:lang w:val="en-US"/>
              </w:rPr>
              <w:t>I</w:t>
            </w:r>
            <w:r w:rsidRPr="00E42BE2">
              <w:rPr>
                <w:sz w:val="18"/>
                <w:szCs w:val="18"/>
                <w:lang w:val="en-US"/>
              </w:rPr>
              <w:t>IC</w:t>
            </w:r>
          </w:p>
        </w:tc>
      </w:tr>
      <w:tr w:rsidRPr="00E42BE2" w:rsidR="001854D9" w:rsidTr="0071294B" w14:paraId="696333CA"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5538714"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0071FD5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0173-1#02-AAZ952#001</w:t>
            </w:r>
          </w:p>
        </w:tc>
        <w:tc>
          <w:tcPr>
            <w:tcW w:w="1766" w:type="dxa"/>
          </w:tcPr>
          <w:p w:rsidRPr="00E42BE2" w:rsidR="001854D9" w:rsidP="002C0AA1" w:rsidRDefault="001854D9" w14:paraId="301165E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MinimumAmbientTemperature</w:t>
            </w:r>
          </w:p>
        </w:tc>
        <w:tc>
          <w:tcPr>
            <w:tcW w:w="374" w:type="dxa"/>
          </w:tcPr>
          <w:p w:rsidRPr="00E42BE2" w:rsidR="001854D9" w:rsidP="002C0AA1" w:rsidRDefault="001854D9" w14:paraId="267EFA3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ºC</w:t>
            </w:r>
          </w:p>
        </w:tc>
        <w:tc>
          <w:tcPr>
            <w:tcW w:w="1207" w:type="dxa"/>
          </w:tcPr>
          <w:p w:rsidRPr="00E42BE2" w:rsidR="001854D9" w:rsidP="002C0AA1" w:rsidRDefault="001854D9" w14:paraId="705267F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07" w:type="dxa"/>
          </w:tcPr>
          <w:p w:rsidRPr="00E42BE2" w:rsidR="001854D9" w:rsidP="002C0AA1" w:rsidRDefault="001854D9" w14:paraId="246B253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07" w:type="dxa"/>
          </w:tcPr>
          <w:p w:rsidRPr="00E42BE2" w:rsidR="001854D9" w:rsidP="002C0AA1" w:rsidRDefault="001854D9" w14:paraId="3D8087B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c>
          <w:tcPr>
            <w:tcW w:w="1207" w:type="dxa"/>
          </w:tcPr>
          <w:p w:rsidRPr="00E42BE2" w:rsidR="001854D9" w:rsidP="002C0AA1" w:rsidRDefault="001854D9" w14:paraId="06E3BA0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-40</w:t>
            </w:r>
          </w:p>
        </w:tc>
      </w:tr>
      <w:tr w:rsidRPr="00E42BE2" w:rsidR="001854D9" w:rsidTr="0071294B" w14:paraId="47F5310D"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DC6C984"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6E2D8D7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0173-1#02-BAA039#010</w:t>
            </w:r>
          </w:p>
        </w:tc>
        <w:tc>
          <w:tcPr>
            <w:tcW w:w="1766" w:type="dxa"/>
          </w:tcPr>
          <w:p w:rsidRPr="00E42BE2" w:rsidR="001854D9" w:rsidP="002C0AA1" w:rsidRDefault="001854D9" w14:paraId="6498F72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MaxAmbientTemperature</w:t>
            </w:r>
          </w:p>
        </w:tc>
        <w:tc>
          <w:tcPr>
            <w:tcW w:w="374" w:type="dxa"/>
          </w:tcPr>
          <w:p w:rsidRPr="00E42BE2" w:rsidR="001854D9" w:rsidP="002C0AA1" w:rsidRDefault="001854D9" w14:paraId="5B4D923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rPr>
              <w:t>ºC</w:t>
            </w:r>
          </w:p>
        </w:tc>
        <w:tc>
          <w:tcPr>
            <w:tcW w:w="1207" w:type="dxa"/>
          </w:tcPr>
          <w:p w:rsidRPr="00E42BE2" w:rsidR="001854D9" w:rsidP="002C0AA1" w:rsidRDefault="001854D9" w14:paraId="49EF310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45</w:t>
            </w:r>
          </w:p>
        </w:tc>
        <w:tc>
          <w:tcPr>
            <w:tcW w:w="1207" w:type="dxa"/>
          </w:tcPr>
          <w:p w:rsidRPr="00E42BE2" w:rsidR="001854D9" w:rsidP="002C0AA1" w:rsidRDefault="001854D9" w14:paraId="7838CCB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45</w:t>
            </w:r>
          </w:p>
        </w:tc>
        <w:tc>
          <w:tcPr>
            <w:tcW w:w="1207" w:type="dxa"/>
          </w:tcPr>
          <w:p w:rsidRPr="00E42BE2" w:rsidR="001854D9" w:rsidP="002C0AA1" w:rsidRDefault="001854D9" w14:paraId="36121C9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45</w:t>
            </w:r>
          </w:p>
        </w:tc>
        <w:tc>
          <w:tcPr>
            <w:tcW w:w="1207" w:type="dxa"/>
          </w:tcPr>
          <w:p w:rsidRPr="00E42BE2" w:rsidR="001854D9" w:rsidP="002C0AA1" w:rsidRDefault="001854D9" w14:paraId="6FDE8DD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45</w:t>
            </w:r>
          </w:p>
        </w:tc>
      </w:tr>
      <w:tr w:rsidRPr="00E42BE2" w:rsidR="001854D9" w:rsidTr="0071294B" w14:paraId="0740506D"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4678A94"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333C14D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816833">
              <w:rPr>
                <w:sz w:val="18"/>
                <w:szCs w:val="18"/>
                <w:lang w:val="en-US"/>
              </w:rPr>
              <w:t>0173-1#02-AAM666#005</w:t>
            </w:r>
          </w:p>
        </w:tc>
        <w:tc>
          <w:tcPr>
            <w:tcW w:w="1766" w:type="dxa"/>
          </w:tcPr>
          <w:p w:rsidRPr="00E42BE2" w:rsidR="001854D9" w:rsidP="002C0AA1" w:rsidRDefault="001854D9" w14:paraId="22F8B4C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816833">
              <w:rPr>
                <w:sz w:val="18"/>
                <w:szCs w:val="18"/>
                <w:lang w:val="en-US"/>
              </w:rPr>
              <w:t>MaxSurfaceTemperatureForDustProof</w:t>
            </w:r>
          </w:p>
        </w:tc>
        <w:tc>
          <w:tcPr>
            <w:tcW w:w="374" w:type="dxa"/>
          </w:tcPr>
          <w:p w:rsidRPr="00E42BE2" w:rsidR="001854D9" w:rsidP="002C0AA1" w:rsidRDefault="001854D9" w14:paraId="3A3D12D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ºC</w:t>
            </w:r>
          </w:p>
        </w:tc>
        <w:tc>
          <w:tcPr>
            <w:tcW w:w="1207" w:type="dxa"/>
          </w:tcPr>
          <w:p w:rsidRPr="00E42BE2" w:rsidR="001854D9" w:rsidP="002C0AA1" w:rsidRDefault="001854D9" w14:paraId="54095B7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6069A0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85</w:t>
            </w:r>
          </w:p>
        </w:tc>
        <w:tc>
          <w:tcPr>
            <w:tcW w:w="1207" w:type="dxa"/>
          </w:tcPr>
          <w:p w:rsidRPr="00E42BE2" w:rsidR="001854D9" w:rsidP="002C0AA1" w:rsidRDefault="001854D9" w14:paraId="464FE86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2941D9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85</w:t>
            </w:r>
          </w:p>
        </w:tc>
      </w:tr>
      <w:tr w:rsidRPr="00E42BE2" w:rsidR="001854D9" w:rsidTr="0071294B" w14:paraId="0AFBC624"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95A10E9" w14:textId="77777777">
            <w:pPr>
              <w:rPr>
                <w:sz w:val="18"/>
                <w:szCs w:val="18"/>
                <w:lang w:val="en-US"/>
              </w:rPr>
            </w:pPr>
            <w:r w:rsidRPr="00E42BE2">
              <w:rPr>
                <w:sz w:val="18"/>
                <w:szCs w:val="18"/>
                <w:lang w:val="en-US"/>
              </w:rPr>
              <w:t>SMC “AmbientConditions”</w:t>
            </w:r>
          </w:p>
        </w:tc>
        <w:tc>
          <w:tcPr>
            <w:tcW w:w="1290" w:type="dxa"/>
          </w:tcPr>
          <w:p w:rsidRPr="00E42BE2" w:rsidR="001854D9" w:rsidP="002C0AA1" w:rsidRDefault="001854D9" w14:paraId="1F4784A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0173-1#02-AAO371#004</w:t>
            </w:r>
          </w:p>
        </w:tc>
        <w:tc>
          <w:tcPr>
            <w:tcW w:w="1766" w:type="dxa"/>
          </w:tcPr>
          <w:p w:rsidRPr="00E42BE2" w:rsidR="001854D9" w:rsidP="002C0AA1" w:rsidRDefault="001854D9" w14:paraId="15B949F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TemperatureClass</w:t>
            </w:r>
          </w:p>
        </w:tc>
        <w:tc>
          <w:tcPr>
            <w:tcW w:w="374" w:type="dxa"/>
          </w:tcPr>
          <w:p w:rsidRPr="00E42BE2" w:rsidR="001854D9" w:rsidP="002C0AA1" w:rsidRDefault="001854D9" w14:paraId="0058861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5F1DF58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w:t>
            </w:r>
            <w:r>
              <w:rPr>
                <w:sz w:val="18"/>
                <w:szCs w:val="18"/>
                <w:lang w:val="en-US"/>
              </w:rPr>
              <w:t>6</w:t>
            </w:r>
          </w:p>
        </w:tc>
        <w:tc>
          <w:tcPr>
            <w:tcW w:w="1207" w:type="dxa"/>
          </w:tcPr>
          <w:p w:rsidRPr="00E42BE2" w:rsidR="001854D9" w:rsidP="002C0AA1" w:rsidRDefault="001854D9" w14:paraId="1B60301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54214BC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w:t>
            </w:r>
            <w:r>
              <w:rPr>
                <w:sz w:val="18"/>
                <w:szCs w:val="18"/>
                <w:lang w:val="en-US"/>
              </w:rPr>
              <w:t>6</w:t>
            </w:r>
          </w:p>
        </w:tc>
        <w:tc>
          <w:tcPr>
            <w:tcW w:w="1207" w:type="dxa"/>
          </w:tcPr>
          <w:p w:rsidRPr="00E42BE2" w:rsidR="001854D9" w:rsidP="002C0AA1" w:rsidRDefault="001854D9" w14:paraId="1C65DDD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Pr="00E42BE2" w:rsidR="001854D9" w:rsidTr="0071294B" w14:paraId="3A6A939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7ED086D"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5B692406" w14:textId="25DE898F">
            <w:pPr>
              <w:cnfStyle w:val="000000100000" w:firstRow="0" w:lastRow="0" w:firstColumn="0" w:lastColumn="0" w:oddVBand="0" w:evenVBand="0" w:oddHBand="1" w:evenHBand="0" w:firstRowFirstColumn="0" w:firstRowLastColumn="0" w:lastRowFirstColumn="0" w:lastRowLastColumn="0"/>
              <w:rPr>
                <w:sz w:val="18"/>
                <w:szCs w:val="18"/>
                <w:lang w:val="en-US"/>
              </w:rPr>
            </w:pPr>
            <w:r w:rsidRPr="00A360A0">
              <w:rPr>
                <w:sz w:val="18"/>
                <w:szCs w:val="18"/>
                <w:lang w:val="en-US"/>
              </w:rPr>
              <w:t>https://admin-shell.io/</w:t>
            </w:r>
            <w:r>
              <w:rPr>
                <w:sz w:val="18"/>
                <w:szCs w:val="18"/>
                <w:lang w:val="en-US"/>
              </w:rPr>
              <w:br/>
            </w:r>
            <w:r w:rsidRPr="00A360A0">
              <w:rPr>
                <w:sz w:val="18"/>
                <w:szCs w:val="18"/>
                <w:lang w:val="en-US"/>
              </w:rPr>
              <w:t>zvei/</w:t>
            </w:r>
            <w:r w:rsidR="00AE448E">
              <w:rPr>
                <w:sz w:val="18"/>
                <w:szCs w:val="18"/>
                <w:lang w:val="en-US"/>
              </w:rPr>
              <w:t>nameplate/2/0/</w:t>
            </w:r>
            <w:r>
              <w:rPr>
                <w:sz w:val="18"/>
                <w:szCs w:val="18"/>
                <w:lang w:val="en-US"/>
              </w:rPr>
              <w:br/>
            </w:r>
            <w:r w:rsidRPr="00A360A0">
              <w:rPr>
                <w:sz w:val="18"/>
                <w:szCs w:val="18"/>
                <w:lang w:val="en-US"/>
              </w:rPr>
              <w:t>Nameplate/</w:t>
            </w:r>
            <w:r>
              <w:rPr>
                <w:sz w:val="18"/>
                <w:szCs w:val="18"/>
                <w:lang w:val="en-US"/>
              </w:rPr>
              <w:br/>
            </w:r>
            <w:r w:rsidRPr="00A360A0">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Pr>
                <w:sz w:val="18"/>
                <w:szCs w:val="18"/>
                <w:lang w:val="en-US"/>
              </w:rPr>
              <w:br/>
            </w:r>
            <w:r w:rsidRPr="00A360A0">
              <w:rPr>
                <w:sz w:val="18"/>
                <w:szCs w:val="18"/>
                <w:lang w:val="en-US"/>
              </w:rPr>
              <w:t>ExplosionSafety/</w:t>
            </w:r>
            <w:r>
              <w:rPr>
                <w:sz w:val="18"/>
                <w:szCs w:val="18"/>
                <w:lang w:val="en-US"/>
              </w:rPr>
              <w:br/>
            </w:r>
            <w:r w:rsidRPr="00A360A0">
              <w:rPr>
                <w:sz w:val="18"/>
                <w:szCs w:val="18"/>
                <w:lang w:val="en-US"/>
              </w:rPr>
              <w:t>ProcessConditions</w:t>
            </w:r>
          </w:p>
        </w:tc>
        <w:tc>
          <w:tcPr>
            <w:tcW w:w="1766" w:type="dxa"/>
          </w:tcPr>
          <w:p w:rsidRPr="00E42BE2" w:rsidR="001854D9" w:rsidP="002C0AA1" w:rsidRDefault="001854D9" w14:paraId="6B97DFB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SMC “</w:t>
            </w:r>
            <w:r w:rsidRPr="00A360A0">
              <w:rPr>
                <w:sz w:val="18"/>
                <w:szCs w:val="18"/>
                <w:lang w:val="en-US"/>
              </w:rPr>
              <w:t>ProcessConditions</w:t>
            </w:r>
            <w:r>
              <w:rPr>
                <w:sz w:val="18"/>
                <w:szCs w:val="18"/>
                <w:lang w:val="en-US"/>
              </w:rPr>
              <w:t>”</w:t>
            </w:r>
          </w:p>
        </w:tc>
        <w:tc>
          <w:tcPr>
            <w:tcW w:w="374" w:type="dxa"/>
          </w:tcPr>
          <w:p w:rsidRPr="00E42BE2" w:rsidR="001854D9" w:rsidP="002C0AA1" w:rsidRDefault="001854D9" w14:paraId="3C6E015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3353CE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*existing*</w:t>
            </w:r>
          </w:p>
        </w:tc>
        <w:tc>
          <w:tcPr>
            <w:tcW w:w="1207" w:type="dxa"/>
          </w:tcPr>
          <w:p w:rsidRPr="00E42BE2" w:rsidR="001854D9" w:rsidP="002C0AA1" w:rsidRDefault="001854D9" w14:paraId="0C6DE71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*existing*</w:t>
            </w:r>
          </w:p>
        </w:tc>
        <w:tc>
          <w:tcPr>
            <w:tcW w:w="1207" w:type="dxa"/>
          </w:tcPr>
          <w:p w:rsidRPr="00E42BE2" w:rsidR="001854D9" w:rsidP="002C0AA1" w:rsidRDefault="001854D9" w14:paraId="6F467B1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*existing*</w:t>
            </w:r>
          </w:p>
        </w:tc>
        <w:tc>
          <w:tcPr>
            <w:tcW w:w="1207" w:type="dxa"/>
          </w:tcPr>
          <w:p w:rsidRPr="00E42BE2" w:rsidR="001854D9" w:rsidP="002C0AA1" w:rsidRDefault="001854D9" w14:paraId="7DEE4F7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*existing*</w:t>
            </w:r>
          </w:p>
        </w:tc>
      </w:tr>
      <w:tr w:rsidRPr="00E42BE2" w:rsidR="001854D9" w:rsidTr="0071294B" w14:paraId="4B257F08"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5AC02B6" w14:textId="77777777">
            <w:pPr>
              <w:rPr>
                <w:sz w:val="18"/>
                <w:szCs w:val="18"/>
                <w:lang w:val="en-US"/>
              </w:rPr>
            </w:pPr>
            <w:r w:rsidRPr="000D6D6F">
              <w:rPr>
                <w:sz w:val="18"/>
                <w:szCs w:val="18"/>
                <w:lang w:val="en-US"/>
              </w:rPr>
              <w:lastRenderedPageBreak/>
              <w:t>SMC “ProcessConditions”</w:t>
            </w:r>
          </w:p>
        </w:tc>
        <w:tc>
          <w:tcPr>
            <w:tcW w:w="1290" w:type="dxa"/>
          </w:tcPr>
          <w:p w:rsidRPr="00E42BE2" w:rsidR="001854D9" w:rsidP="002C0AA1" w:rsidRDefault="001854D9" w14:paraId="52F0BC3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0173-1#02-AAN309#004</w:t>
            </w:r>
          </w:p>
        </w:tc>
        <w:tc>
          <w:tcPr>
            <w:tcW w:w="1766" w:type="dxa"/>
          </w:tcPr>
          <w:p w:rsidRPr="00E42BE2" w:rsidR="001854D9" w:rsidP="002C0AA1" w:rsidRDefault="001854D9" w14:paraId="7871310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LowerLimitingValueOfProcessTemperature</w:t>
            </w:r>
          </w:p>
        </w:tc>
        <w:tc>
          <w:tcPr>
            <w:tcW w:w="374" w:type="dxa"/>
          </w:tcPr>
          <w:p w:rsidRPr="00E42BE2" w:rsidR="001854D9" w:rsidP="002C0AA1" w:rsidRDefault="001854D9" w14:paraId="297258A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ºC</w:t>
            </w:r>
          </w:p>
        </w:tc>
        <w:tc>
          <w:tcPr>
            <w:tcW w:w="1207" w:type="dxa"/>
          </w:tcPr>
          <w:p w:rsidRPr="00E42BE2" w:rsidR="001854D9" w:rsidP="002C0AA1" w:rsidRDefault="001854D9" w14:paraId="22BF84E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-40</w:t>
            </w:r>
          </w:p>
        </w:tc>
        <w:tc>
          <w:tcPr>
            <w:tcW w:w="1207" w:type="dxa"/>
          </w:tcPr>
          <w:p w:rsidRPr="00E42BE2" w:rsidR="001854D9" w:rsidP="002C0AA1" w:rsidRDefault="001854D9" w14:paraId="2859D53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-40</w:t>
            </w:r>
          </w:p>
        </w:tc>
        <w:tc>
          <w:tcPr>
            <w:tcW w:w="1207" w:type="dxa"/>
          </w:tcPr>
          <w:p w:rsidRPr="00E42BE2" w:rsidR="001854D9" w:rsidP="002C0AA1" w:rsidRDefault="001854D9" w14:paraId="1955E6F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-40</w:t>
            </w:r>
          </w:p>
        </w:tc>
        <w:tc>
          <w:tcPr>
            <w:tcW w:w="1207" w:type="dxa"/>
          </w:tcPr>
          <w:p w:rsidRPr="00E42BE2" w:rsidR="001854D9" w:rsidP="002C0AA1" w:rsidRDefault="001854D9" w14:paraId="0F8A63D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-40</w:t>
            </w:r>
          </w:p>
        </w:tc>
      </w:tr>
      <w:tr w:rsidRPr="00E42BE2" w:rsidR="001854D9" w:rsidTr="0071294B" w14:paraId="5B07332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88731C4" w14:textId="77777777">
            <w:pPr>
              <w:rPr>
                <w:sz w:val="18"/>
                <w:szCs w:val="18"/>
                <w:lang w:val="en-US"/>
              </w:rPr>
            </w:pPr>
            <w:r w:rsidRPr="000D6D6F">
              <w:rPr>
                <w:sz w:val="18"/>
                <w:szCs w:val="18"/>
                <w:lang w:val="en-US"/>
              </w:rPr>
              <w:t>SMC “ProcessConditions”</w:t>
            </w:r>
          </w:p>
        </w:tc>
        <w:tc>
          <w:tcPr>
            <w:tcW w:w="1290" w:type="dxa"/>
          </w:tcPr>
          <w:p w:rsidRPr="00E42BE2" w:rsidR="001854D9" w:rsidP="002C0AA1" w:rsidRDefault="001854D9" w14:paraId="758D209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D6D6F">
              <w:rPr>
                <w:sz w:val="18"/>
                <w:szCs w:val="18"/>
                <w:lang w:val="en-US"/>
              </w:rPr>
              <w:t>0173-1#02-AAN307#004</w:t>
            </w:r>
          </w:p>
        </w:tc>
        <w:tc>
          <w:tcPr>
            <w:tcW w:w="1766" w:type="dxa"/>
          </w:tcPr>
          <w:p w:rsidRPr="00E42BE2" w:rsidR="001854D9" w:rsidP="002C0AA1" w:rsidRDefault="001854D9" w14:paraId="422737F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D6D6F">
              <w:rPr>
                <w:sz w:val="18"/>
                <w:szCs w:val="18"/>
                <w:lang w:val="en-US"/>
              </w:rPr>
              <w:t>UpperLimitingValueOfProcessTemperature</w:t>
            </w:r>
          </w:p>
        </w:tc>
        <w:tc>
          <w:tcPr>
            <w:tcW w:w="374" w:type="dxa"/>
          </w:tcPr>
          <w:p w:rsidRPr="00E42BE2" w:rsidR="001854D9" w:rsidP="002C0AA1" w:rsidRDefault="001854D9" w14:paraId="759AB7B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D6D6F">
              <w:rPr>
                <w:sz w:val="18"/>
                <w:szCs w:val="18"/>
                <w:lang w:val="en-US"/>
              </w:rPr>
              <w:t>ºC</w:t>
            </w:r>
          </w:p>
        </w:tc>
        <w:tc>
          <w:tcPr>
            <w:tcW w:w="1207" w:type="dxa"/>
          </w:tcPr>
          <w:p w:rsidRPr="00E42BE2" w:rsidR="001854D9" w:rsidP="002C0AA1" w:rsidRDefault="001854D9" w14:paraId="4B88235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207" w:type="dxa"/>
          </w:tcPr>
          <w:p w:rsidRPr="00E42BE2" w:rsidR="001854D9" w:rsidP="002C0AA1" w:rsidRDefault="001854D9" w14:paraId="40C1356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207" w:type="dxa"/>
          </w:tcPr>
          <w:p w:rsidRPr="00E42BE2" w:rsidR="001854D9" w:rsidP="002C0AA1" w:rsidRDefault="001854D9" w14:paraId="4F2A4DA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207" w:type="dxa"/>
          </w:tcPr>
          <w:p w:rsidRPr="00E42BE2" w:rsidR="001854D9" w:rsidP="002C0AA1" w:rsidRDefault="001854D9" w14:paraId="24F1604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r>
      <w:tr w:rsidRPr="00E42BE2" w:rsidR="001854D9" w:rsidTr="0071294B" w14:paraId="57861550"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E420ADA" w14:textId="77777777">
            <w:pPr>
              <w:rPr>
                <w:sz w:val="18"/>
                <w:szCs w:val="18"/>
                <w:lang w:val="en-US"/>
              </w:rPr>
            </w:pPr>
            <w:r w:rsidRPr="000D6D6F">
              <w:rPr>
                <w:sz w:val="18"/>
                <w:szCs w:val="18"/>
                <w:lang w:val="en-US"/>
              </w:rPr>
              <w:t>SMC “ProcessConditions”</w:t>
            </w:r>
          </w:p>
        </w:tc>
        <w:tc>
          <w:tcPr>
            <w:tcW w:w="1290" w:type="dxa"/>
          </w:tcPr>
          <w:p w:rsidRPr="00E42BE2" w:rsidR="001854D9" w:rsidP="002C0AA1" w:rsidRDefault="001854D9" w14:paraId="06A7231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0173-1#02-AAM666#005</w:t>
            </w:r>
          </w:p>
        </w:tc>
        <w:tc>
          <w:tcPr>
            <w:tcW w:w="1766" w:type="dxa"/>
          </w:tcPr>
          <w:p w:rsidRPr="00E42BE2" w:rsidR="001854D9" w:rsidP="002C0AA1" w:rsidRDefault="001854D9" w14:paraId="54F8FCC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MaxSurfaceTemperatureForDustProof</w:t>
            </w:r>
          </w:p>
        </w:tc>
        <w:tc>
          <w:tcPr>
            <w:tcW w:w="374" w:type="dxa"/>
          </w:tcPr>
          <w:p w:rsidRPr="00E42BE2" w:rsidR="001854D9" w:rsidP="002C0AA1" w:rsidRDefault="001854D9" w14:paraId="6F06EBB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D6D6F">
              <w:rPr>
                <w:sz w:val="18"/>
                <w:szCs w:val="18"/>
                <w:lang w:val="en-US"/>
              </w:rPr>
              <w:t>ºC</w:t>
            </w:r>
          </w:p>
        </w:tc>
        <w:tc>
          <w:tcPr>
            <w:tcW w:w="1207" w:type="dxa"/>
          </w:tcPr>
          <w:p w:rsidRPr="00E42BE2" w:rsidR="001854D9" w:rsidP="002C0AA1" w:rsidRDefault="001854D9" w14:paraId="778E6C0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2DD3359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85</w:t>
            </w:r>
          </w:p>
        </w:tc>
        <w:tc>
          <w:tcPr>
            <w:tcW w:w="1207" w:type="dxa"/>
          </w:tcPr>
          <w:p w:rsidRPr="00E42BE2" w:rsidR="001854D9" w:rsidP="002C0AA1" w:rsidRDefault="001854D9" w14:paraId="1ABABA3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0887A9B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85</w:t>
            </w:r>
          </w:p>
        </w:tc>
      </w:tr>
      <w:tr w:rsidRPr="00E42BE2" w:rsidR="001854D9" w:rsidTr="0071294B" w14:paraId="0FBF5BB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DEC7D5F" w14:textId="77777777">
            <w:pPr>
              <w:rPr>
                <w:sz w:val="18"/>
                <w:szCs w:val="18"/>
                <w:lang w:val="en-US"/>
              </w:rPr>
            </w:pPr>
            <w:r w:rsidRPr="000D6D6F">
              <w:rPr>
                <w:sz w:val="18"/>
                <w:szCs w:val="18"/>
                <w:lang w:val="en-US"/>
              </w:rPr>
              <w:t>SMC “ProcessConditions”</w:t>
            </w:r>
          </w:p>
        </w:tc>
        <w:tc>
          <w:tcPr>
            <w:tcW w:w="1290" w:type="dxa"/>
          </w:tcPr>
          <w:p w:rsidRPr="00E42BE2" w:rsidR="001854D9" w:rsidP="002C0AA1" w:rsidRDefault="001854D9" w14:paraId="049281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D6D6F">
              <w:rPr>
                <w:sz w:val="18"/>
                <w:szCs w:val="18"/>
                <w:lang w:val="en-US"/>
              </w:rPr>
              <w:t>0173-1#02-AAO371#004</w:t>
            </w:r>
          </w:p>
        </w:tc>
        <w:tc>
          <w:tcPr>
            <w:tcW w:w="1766" w:type="dxa"/>
          </w:tcPr>
          <w:p w:rsidRPr="00E42BE2" w:rsidR="001854D9" w:rsidP="002C0AA1" w:rsidRDefault="001854D9" w14:paraId="03716E4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D6D6F">
              <w:rPr>
                <w:sz w:val="18"/>
                <w:szCs w:val="18"/>
                <w:lang w:val="en-US"/>
              </w:rPr>
              <w:t>TemperatureClass</w:t>
            </w:r>
          </w:p>
        </w:tc>
        <w:tc>
          <w:tcPr>
            <w:tcW w:w="374" w:type="dxa"/>
          </w:tcPr>
          <w:p w:rsidRPr="00E42BE2" w:rsidR="001854D9" w:rsidP="002C0AA1" w:rsidRDefault="001854D9" w14:paraId="319FE9E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5EDD8D3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T6</w:t>
            </w:r>
          </w:p>
        </w:tc>
        <w:tc>
          <w:tcPr>
            <w:tcW w:w="1207" w:type="dxa"/>
          </w:tcPr>
          <w:p w:rsidRPr="00E42BE2" w:rsidR="001854D9" w:rsidP="002C0AA1" w:rsidRDefault="001854D9" w14:paraId="747FAE0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144391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T6</w:t>
            </w:r>
          </w:p>
        </w:tc>
        <w:tc>
          <w:tcPr>
            <w:tcW w:w="1207" w:type="dxa"/>
          </w:tcPr>
          <w:p w:rsidRPr="00E42BE2" w:rsidR="001854D9" w:rsidP="002C0AA1" w:rsidRDefault="001854D9" w14:paraId="114E9BE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Pr="00E42BE2" w:rsidR="001854D9" w:rsidTr="0071294B" w14:paraId="4A7DB08F"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B2D2AF5"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4ED5BF70" w14:textId="4727BFAC">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766" w:type="dxa"/>
          </w:tcPr>
          <w:p w:rsidRPr="00E42BE2" w:rsidR="001854D9" w:rsidP="002C0AA1" w:rsidRDefault="001854D9" w14:paraId="791DFBA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4" w:type="dxa"/>
          </w:tcPr>
          <w:p w:rsidRPr="00E42BE2" w:rsidR="001854D9" w:rsidP="002C0AA1" w:rsidRDefault="001854D9" w14:paraId="0E4B6EC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EE5F57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07" w:type="dxa"/>
          </w:tcPr>
          <w:p w:rsidRPr="00E42BE2" w:rsidR="001854D9" w:rsidP="002C0AA1" w:rsidRDefault="001854D9" w14:paraId="5706343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07" w:type="dxa"/>
          </w:tcPr>
          <w:p w:rsidRPr="00E42BE2" w:rsidR="001854D9" w:rsidP="002C0AA1" w:rsidRDefault="001854D9" w14:paraId="240DEA2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c>
          <w:tcPr>
            <w:tcW w:w="1207" w:type="dxa"/>
          </w:tcPr>
          <w:p w:rsidRPr="00E42BE2" w:rsidR="001854D9" w:rsidP="002C0AA1" w:rsidRDefault="001854D9" w14:paraId="44DC17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ExternalElectricalCircuit_01</w:t>
            </w:r>
          </w:p>
        </w:tc>
      </w:tr>
      <w:tr w:rsidRPr="00E42BE2" w:rsidR="001854D9" w:rsidTr="0071294B" w14:paraId="757F01A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2EB46D9" w14:textId="77777777">
            <w:pPr>
              <w:rPr>
                <w:sz w:val="18"/>
                <w:szCs w:val="18"/>
                <w:lang w:val="en-US"/>
              </w:rPr>
            </w:pPr>
            <w:r w:rsidRPr="00E42BE2">
              <w:rPr>
                <w:sz w:val="18"/>
                <w:szCs w:val="18"/>
                <w:lang w:val="en-US"/>
              </w:rPr>
              <w:t>SMC “ExternalElectricalCircuit_01”</w:t>
            </w:r>
          </w:p>
        </w:tc>
        <w:tc>
          <w:tcPr>
            <w:tcW w:w="1290" w:type="dxa"/>
          </w:tcPr>
          <w:p w:rsidRPr="00E42BE2" w:rsidR="001854D9" w:rsidP="002C0AA1" w:rsidRDefault="001854D9" w14:paraId="2709D81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766" w:type="dxa"/>
          </w:tcPr>
          <w:p w:rsidRPr="00E42BE2" w:rsidR="001854D9" w:rsidP="002C0AA1" w:rsidRDefault="001854D9" w14:paraId="3FB2A08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4" w:type="dxa"/>
          </w:tcPr>
          <w:p w:rsidRPr="00E42BE2" w:rsidR="001854D9" w:rsidP="002C0AA1" w:rsidRDefault="001854D9" w14:paraId="42C41B4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5723D5" w:rsidR="001854D9" w:rsidP="002C0AA1" w:rsidRDefault="001854D9" w14:paraId="785839C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FE6FAB">
              <w:rPr>
                <w:sz w:val="18"/>
                <w:szCs w:val="18"/>
                <w:lang w:val="en-US"/>
              </w:rPr>
              <w:t>26(+)/27(-)</w:t>
            </w:r>
          </w:p>
        </w:tc>
        <w:tc>
          <w:tcPr>
            <w:tcW w:w="1207" w:type="dxa"/>
          </w:tcPr>
          <w:p w:rsidRPr="00E42BE2" w:rsidR="001854D9" w:rsidP="002C0AA1" w:rsidRDefault="001854D9" w14:paraId="6BAD7B3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FE6FAB">
              <w:rPr>
                <w:sz w:val="18"/>
                <w:szCs w:val="18"/>
                <w:lang w:val="en-US"/>
              </w:rPr>
              <w:t>26(+)/27(-)</w:t>
            </w:r>
          </w:p>
        </w:tc>
        <w:tc>
          <w:tcPr>
            <w:tcW w:w="1207" w:type="dxa"/>
          </w:tcPr>
          <w:p w:rsidRPr="00E42BE2" w:rsidR="001854D9" w:rsidP="002C0AA1" w:rsidRDefault="001854D9" w14:paraId="795C7A1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FE6FAB">
              <w:rPr>
                <w:sz w:val="18"/>
                <w:szCs w:val="18"/>
                <w:lang w:val="en-US"/>
              </w:rPr>
              <w:t>26(+)/27(-)</w:t>
            </w:r>
          </w:p>
        </w:tc>
        <w:tc>
          <w:tcPr>
            <w:tcW w:w="1207" w:type="dxa"/>
          </w:tcPr>
          <w:p w:rsidRPr="00E42BE2" w:rsidR="001854D9" w:rsidP="002C0AA1" w:rsidRDefault="001854D9" w14:paraId="6BC4BC7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FE6FAB">
              <w:rPr>
                <w:sz w:val="18"/>
                <w:szCs w:val="18"/>
                <w:lang w:val="en-US"/>
              </w:rPr>
              <w:t>26(+)/27(-)</w:t>
            </w:r>
          </w:p>
        </w:tc>
      </w:tr>
      <w:tr w:rsidRPr="00E42BE2" w:rsidR="001854D9" w:rsidTr="0071294B" w14:paraId="42727906"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46FA7E8" w14:textId="77777777">
            <w:pPr>
              <w:rPr>
                <w:sz w:val="18"/>
                <w:szCs w:val="18"/>
                <w:lang w:val="en-US"/>
              </w:rPr>
            </w:pPr>
            <w:r w:rsidRPr="00E42BE2">
              <w:rPr>
                <w:sz w:val="18"/>
                <w:szCs w:val="18"/>
                <w:lang w:val="en-US"/>
              </w:rPr>
              <w:t>SMC “ExternalElectricalCircuit_01”</w:t>
            </w:r>
          </w:p>
        </w:tc>
        <w:tc>
          <w:tcPr>
            <w:tcW w:w="1290" w:type="dxa"/>
          </w:tcPr>
          <w:p w:rsidRPr="00E42BE2" w:rsidR="001854D9" w:rsidP="002C0AA1" w:rsidRDefault="001854D9" w14:paraId="6A893E5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766" w:type="dxa"/>
          </w:tcPr>
          <w:p w:rsidRPr="00E42BE2" w:rsidR="001854D9" w:rsidP="002C0AA1" w:rsidRDefault="001854D9" w14:paraId="2E290E8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4" w:type="dxa"/>
          </w:tcPr>
          <w:p w:rsidRPr="00E42BE2" w:rsidR="001854D9" w:rsidP="002C0AA1" w:rsidRDefault="001854D9" w14:paraId="782048F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099BC4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FE6FAB">
              <w:rPr>
                <w:sz w:val="18"/>
                <w:szCs w:val="18"/>
                <w:lang w:val="en-US"/>
              </w:rPr>
              <w:t>Ex ia</w:t>
            </w:r>
          </w:p>
        </w:tc>
        <w:tc>
          <w:tcPr>
            <w:tcW w:w="1207" w:type="dxa"/>
          </w:tcPr>
          <w:p w:rsidRPr="00E42BE2" w:rsidR="001854D9" w:rsidP="002C0AA1" w:rsidRDefault="001854D9" w14:paraId="37BB54D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FE6FAB">
              <w:rPr>
                <w:sz w:val="18"/>
                <w:szCs w:val="18"/>
                <w:lang w:val="en-US"/>
              </w:rPr>
              <w:t>Ex ia</w:t>
            </w:r>
          </w:p>
        </w:tc>
        <w:tc>
          <w:tcPr>
            <w:tcW w:w="1207" w:type="dxa"/>
          </w:tcPr>
          <w:p w:rsidRPr="00E42BE2" w:rsidR="001854D9" w:rsidP="002C0AA1" w:rsidRDefault="001854D9" w14:paraId="28B3C82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FE6FAB">
              <w:rPr>
                <w:sz w:val="18"/>
                <w:szCs w:val="18"/>
                <w:lang w:val="en-US"/>
              </w:rPr>
              <w:t>Ex ia</w:t>
            </w:r>
          </w:p>
        </w:tc>
        <w:tc>
          <w:tcPr>
            <w:tcW w:w="1207" w:type="dxa"/>
          </w:tcPr>
          <w:p w:rsidRPr="00E42BE2" w:rsidR="001854D9" w:rsidP="002C0AA1" w:rsidRDefault="001854D9" w14:paraId="1413460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FE6FAB">
              <w:rPr>
                <w:sz w:val="18"/>
                <w:szCs w:val="18"/>
                <w:lang w:val="en-US"/>
              </w:rPr>
              <w:t>Ex ia</w:t>
            </w:r>
          </w:p>
        </w:tc>
      </w:tr>
      <w:tr w:rsidRPr="00E42BE2" w:rsidR="001854D9" w:rsidTr="0071294B" w14:paraId="05018FEA"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C99A609" w14:textId="77777777">
            <w:pPr>
              <w:rPr>
                <w:sz w:val="18"/>
                <w:szCs w:val="18"/>
                <w:lang w:val="en-US"/>
              </w:rPr>
            </w:pPr>
            <w:r w:rsidRPr="00E42BE2">
              <w:rPr>
                <w:sz w:val="18"/>
                <w:szCs w:val="18"/>
                <w:lang w:val="en-US"/>
              </w:rPr>
              <w:t>SMC “ExternalElectricalCircuit_01”</w:t>
            </w:r>
          </w:p>
        </w:tc>
        <w:tc>
          <w:tcPr>
            <w:tcW w:w="1290" w:type="dxa"/>
          </w:tcPr>
          <w:p w:rsidRPr="00E42BE2" w:rsidR="001854D9" w:rsidP="002C0AA1" w:rsidRDefault="001854D9" w14:paraId="6D836C5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766" w:type="dxa"/>
          </w:tcPr>
          <w:p w:rsidRPr="00E42BE2" w:rsidR="001854D9" w:rsidP="002C0AA1" w:rsidRDefault="001854D9" w14:paraId="65E0A4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4" w:type="dxa"/>
          </w:tcPr>
          <w:p w:rsidRPr="00E42BE2" w:rsidR="001854D9" w:rsidP="002C0AA1" w:rsidRDefault="001854D9" w14:paraId="761A043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5F20B8D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05605B3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c>
          <w:tcPr>
            <w:tcW w:w="1207" w:type="dxa"/>
          </w:tcPr>
          <w:p w:rsidRPr="00E42BE2" w:rsidR="001854D9" w:rsidP="002C0AA1" w:rsidRDefault="001854D9" w14:paraId="5C98F70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734A509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r>
      <w:tr w:rsidRPr="00E42BE2" w:rsidR="001854D9" w:rsidTr="0071294B" w14:paraId="707B7255"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7FAB131" w14:textId="77777777">
            <w:pPr>
              <w:rPr>
                <w:sz w:val="18"/>
                <w:szCs w:val="18"/>
                <w:lang w:val="en-US"/>
              </w:rPr>
            </w:pPr>
            <w:r w:rsidRPr="00E42BE2">
              <w:rPr>
                <w:sz w:val="18"/>
                <w:szCs w:val="18"/>
                <w:lang w:val="en-US"/>
              </w:rPr>
              <w:t>SMC “ExternalElectricalCircuit_01”</w:t>
            </w:r>
          </w:p>
        </w:tc>
        <w:tc>
          <w:tcPr>
            <w:tcW w:w="1290" w:type="dxa"/>
          </w:tcPr>
          <w:p w:rsidRPr="00E42BE2" w:rsidR="001854D9" w:rsidP="002C0AA1" w:rsidRDefault="001854D9" w14:paraId="576C6C9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766" w:type="dxa"/>
          </w:tcPr>
          <w:p w:rsidRPr="00E42BE2" w:rsidR="001854D9" w:rsidP="002C0AA1" w:rsidRDefault="001854D9" w14:paraId="758E6A6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4" w:type="dxa"/>
          </w:tcPr>
          <w:p w:rsidRPr="00E42BE2" w:rsidR="001854D9" w:rsidP="002C0AA1" w:rsidRDefault="001854D9" w14:paraId="73955FF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449053F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6FF0EEB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07" w:type="dxa"/>
          </w:tcPr>
          <w:p w:rsidRPr="00E42BE2" w:rsidR="001854D9" w:rsidP="002C0AA1" w:rsidRDefault="001854D9" w14:paraId="0903864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67422B1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r>
      <w:tr w:rsidRPr="00E42BE2" w:rsidR="001854D9" w:rsidTr="0071294B" w14:paraId="2C142E2D"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ADE1F70" w14:textId="77777777">
            <w:pPr>
              <w:rPr>
                <w:sz w:val="18"/>
                <w:szCs w:val="18"/>
                <w:lang w:val="en-US"/>
              </w:rPr>
            </w:pPr>
            <w:r w:rsidRPr="00E42BE2">
              <w:rPr>
                <w:sz w:val="18"/>
                <w:szCs w:val="18"/>
                <w:lang w:val="en-US"/>
              </w:rPr>
              <w:lastRenderedPageBreak/>
              <w:t>SMC “ExternalElectricalCircuit_01”</w:t>
            </w:r>
          </w:p>
        </w:tc>
        <w:tc>
          <w:tcPr>
            <w:tcW w:w="1290" w:type="dxa"/>
          </w:tcPr>
          <w:p w:rsidRPr="00E42BE2" w:rsidR="001854D9" w:rsidP="002C0AA1" w:rsidRDefault="001854D9" w14:paraId="4668EF91" w14:textId="6B61359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766" w:type="dxa"/>
          </w:tcPr>
          <w:p w:rsidRPr="00E42BE2" w:rsidR="001854D9" w:rsidP="002C0AA1" w:rsidRDefault="001854D9" w14:paraId="42BB6C6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374" w:type="dxa"/>
          </w:tcPr>
          <w:p w:rsidRPr="00E42BE2" w:rsidR="001854D9" w:rsidP="002C0AA1" w:rsidRDefault="001854D9" w14:paraId="2B39DC3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5C22A6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64E1BE5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43509C7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068EB72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1854D9" w:rsidTr="0071294B" w14:paraId="06B518CA"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D3C4F3D" w14:textId="77777777">
            <w:pPr>
              <w:rPr>
                <w:sz w:val="18"/>
                <w:szCs w:val="18"/>
                <w:lang w:val="en-US"/>
              </w:rPr>
            </w:pPr>
            <w:r w:rsidRPr="00E42BE2">
              <w:rPr>
                <w:sz w:val="18"/>
                <w:szCs w:val="18"/>
                <w:lang w:val="en-US"/>
              </w:rPr>
              <w:t>SMC “ExternalElectricalCircuit_01”</w:t>
            </w:r>
          </w:p>
        </w:tc>
        <w:tc>
          <w:tcPr>
            <w:tcW w:w="1290" w:type="dxa"/>
          </w:tcPr>
          <w:p w:rsidRPr="00E42BE2" w:rsidR="001854D9" w:rsidP="002C0AA1" w:rsidRDefault="001854D9" w14:paraId="2DB8974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0173-1#02-AAQ380#006</w:t>
            </w:r>
          </w:p>
        </w:tc>
        <w:tc>
          <w:tcPr>
            <w:tcW w:w="1766" w:type="dxa"/>
          </w:tcPr>
          <w:p w:rsidRPr="00E42BE2" w:rsidR="001854D9" w:rsidP="002C0AA1" w:rsidRDefault="001854D9" w14:paraId="1D912B0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4" w:type="dxa"/>
          </w:tcPr>
          <w:p w:rsidRPr="00E42BE2" w:rsidR="001854D9" w:rsidP="002C0AA1" w:rsidRDefault="001854D9" w14:paraId="652CA56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CD13B0C"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01D34023"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20502D19"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*non-existing*</w:t>
            </w:r>
          </w:p>
        </w:tc>
        <w:tc>
          <w:tcPr>
            <w:tcW w:w="1207" w:type="dxa"/>
          </w:tcPr>
          <w:p w:rsidRPr="00E42BE2" w:rsidR="001854D9" w:rsidP="002C0AA1" w:rsidRDefault="001854D9" w14:paraId="3EDEDC45"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*non-existing*</w:t>
            </w:r>
          </w:p>
        </w:tc>
      </w:tr>
      <w:tr w:rsidRPr="00E42BE2" w:rsidR="001854D9" w:rsidTr="0071294B" w14:paraId="3D71268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6C84A910"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3856C70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0173-1#02-AAQ372#003</w:t>
            </w:r>
          </w:p>
        </w:tc>
        <w:tc>
          <w:tcPr>
            <w:tcW w:w="1766" w:type="dxa"/>
          </w:tcPr>
          <w:p w:rsidRPr="00E42BE2" w:rsidR="001854D9" w:rsidP="002C0AA1" w:rsidRDefault="001854D9" w14:paraId="741ED12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MaxInputPower</w:t>
            </w:r>
          </w:p>
        </w:tc>
        <w:tc>
          <w:tcPr>
            <w:tcW w:w="374" w:type="dxa"/>
          </w:tcPr>
          <w:p w:rsidRPr="00E42BE2" w:rsidR="001854D9" w:rsidP="002C0AA1" w:rsidRDefault="001854D9" w14:paraId="5D49BA8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mW</w:t>
            </w:r>
          </w:p>
        </w:tc>
        <w:tc>
          <w:tcPr>
            <w:tcW w:w="1207" w:type="dxa"/>
          </w:tcPr>
          <w:p w:rsidRPr="00E42BE2" w:rsidR="001854D9" w:rsidP="002C0AA1" w:rsidRDefault="001854D9" w14:paraId="70868BDC"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74B0728D"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30278056"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7673397B"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r>
      <w:tr w:rsidRPr="00E42BE2" w:rsidR="001854D9" w:rsidTr="0071294B" w14:paraId="76BFB2F3"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8DF28C3"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642B8B0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77154E">
              <w:rPr>
                <w:sz w:val="18"/>
                <w:szCs w:val="18"/>
                <w:lang w:val="en-US"/>
              </w:rPr>
              <w:t>0173-1#02-AAM638#003</w:t>
            </w:r>
          </w:p>
        </w:tc>
        <w:tc>
          <w:tcPr>
            <w:tcW w:w="1766" w:type="dxa"/>
          </w:tcPr>
          <w:p w:rsidRPr="0077154E" w:rsidR="001854D9" w:rsidP="002C0AA1" w:rsidRDefault="001854D9" w14:paraId="758111E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77154E">
              <w:rPr>
                <w:sz w:val="18"/>
                <w:szCs w:val="18"/>
                <w:lang w:val="en-US"/>
              </w:rPr>
              <w:t>MaxInputVoltage</w:t>
            </w:r>
          </w:p>
        </w:tc>
        <w:tc>
          <w:tcPr>
            <w:tcW w:w="374" w:type="dxa"/>
          </w:tcPr>
          <w:p w:rsidRPr="00E42BE2" w:rsidR="001854D9" w:rsidP="002C0AA1" w:rsidRDefault="001854D9" w14:paraId="7399025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V</w:t>
            </w:r>
          </w:p>
        </w:tc>
        <w:tc>
          <w:tcPr>
            <w:tcW w:w="1207" w:type="dxa"/>
          </w:tcPr>
          <w:p w:rsidRPr="00047F2B" w:rsidR="001854D9" w:rsidP="002C0AA1" w:rsidRDefault="001854D9" w14:paraId="4FFBB69F" w14:textId="777777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1207" w:type="dxa"/>
          </w:tcPr>
          <w:p w:rsidRPr="00E42BE2" w:rsidR="001854D9" w:rsidP="002C0AA1" w:rsidRDefault="001854D9" w14:paraId="0699C4B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c>
          <w:tcPr>
            <w:tcW w:w="1207" w:type="dxa"/>
          </w:tcPr>
          <w:p w:rsidRPr="00E42BE2" w:rsidR="001854D9" w:rsidP="002C0AA1" w:rsidRDefault="001854D9" w14:paraId="541C308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c>
          <w:tcPr>
            <w:tcW w:w="1207" w:type="dxa"/>
          </w:tcPr>
          <w:p w:rsidRPr="00E42BE2" w:rsidR="001854D9" w:rsidP="002C0AA1" w:rsidRDefault="001854D9" w14:paraId="587E0CD9"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r>
      <w:tr w:rsidRPr="00E42BE2" w:rsidR="001854D9" w:rsidTr="0071294B" w14:paraId="3097029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341177A"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632E7F4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0173-1#02-AAM642#004</w:t>
            </w:r>
          </w:p>
        </w:tc>
        <w:tc>
          <w:tcPr>
            <w:tcW w:w="1766" w:type="dxa"/>
          </w:tcPr>
          <w:p w:rsidRPr="00E42BE2" w:rsidR="001854D9" w:rsidP="002C0AA1" w:rsidRDefault="001854D9" w14:paraId="09D4DBF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MaxInputCurrent</w:t>
            </w:r>
          </w:p>
        </w:tc>
        <w:tc>
          <w:tcPr>
            <w:tcW w:w="374" w:type="dxa"/>
          </w:tcPr>
          <w:p w:rsidRPr="00E42BE2" w:rsidR="001854D9" w:rsidP="002C0AA1" w:rsidRDefault="001854D9" w14:paraId="4606AC0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mA</w:t>
            </w:r>
          </w:p>
        </w:tc>
        <w:tc>
          <w:tcPr>
            <w:tcW w:w="1207" w:type="dxa"/>
          </w:tcPr>
          <w:p w:rsidRPr="00E42BE2" w:rsidR="001854D9" w:rsidP="002C0AA1" w:rsidRDefault="001854D9" w14:paraId="09017B15"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207" w:type="dxa"/>
          </w:tcPr>
          <w:p w:rsidRPr="00E42BE2" w:rsidR="001854D9" w:rsidP="002C0AA1" w:rsidRDefault="001854D9" w14:paraId="18DB8A81"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c>
          <w:tcPr>
            <w:tcW w:w="1207" w:type="dxa"/>
          </w:tcPr>
          <w:p w:rsidRPr="00E42BE2" w:rsidR="001854D9" w:rsidP="002C0AA1" w:rsidRDefault="001854D9" w14:paraId="395D4158"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c>
          <w:tcPr>
            <w:tcW w:w="1207" w:type="dxa"/>
          </w:tcPr>
          <w:p w:rsidRPr="00E42BE2" w:rsidR="001854D9" w:rsidP="002C0AA1" w:rsidRDefault="001854D9" w14:paraId="49A09593"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r>
      <w:tr w:rsidRPr="00E42BE2" w:rsidR="001854D9" w:rsidTr="0071294B" w14:paraId="3ACCEB80"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C4C358D"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02AF270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766" w:type="dxa"/>
          </w:tcPr>
          <w:p w:rsidRPr="00E42BE2" w:rsidR="001854D9" w:rsidP="002C0AA1" w:rsidRDefault="001854D9" w14:paraId="147847D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374" w:type="dxa"/>
          </w:tcPr>
          <w:p w:rsidRPr="00E42BE2" w:rsidR="001854D9" w:rsidP="002C0AA1" w:rsidRDefault="001854D9" w14:paraId="65684A2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207" w:type="dxa"/>
          </w:tcPr>
          <w:p w:rsidRPr="00E42BE2" w:rsidR="001854D9" w:rsidP="002C0AA1" w:rsidRDefault="001854D9" w14:paraId="6CF1F5F0"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r>
              <w:rPr>
                <w:sz w:val="18"/>
                <w:szCs w:val="18"/>
              </w:rPr>
              <w:t>.006</w:t>
            </w:r>
          </w:p>
        </w:tc>
        <w:tc>
          <w:tcPr>
            <w:tcW w:w="1207" w:type="dxa"/>
          </w:tcPr>
          <w:p w:rsidRPr="00E42BE2" w:rsidR="001854D9" w:rsidP="002C0AA1" w:rsidRDefault="001854D9" w14:paraId="1974D95F"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r>
              <w:rPr>
                <w:sz w:val="18"/>
                <w:szCs w:val="18"/>
              </w:rPr>
              <w:t>.006</w:t>
            </w:r>
          </w:p>
        </w:tc>
        <w:tc>
          <w:tcPr>
            <w:tcW w:w="1207" w:type="dxa"/>
          </w:tcPr>
          <w:p w:rsidRPr="00E42BE2" w:rsidR="001854D9" w:rsidP="002C0AA1" w:rsidRDefault="001854D9" w14:paraId="32C3DB9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r>
              <w:rPr>
                <w:sz w:val="18"/>
                <w:szCs w:val="18"/>
              </w:rPr>
              <w:t>.006</w:t>
            </w:r>
          </w:p>
        </w:tc>
        <w:tc>
          <w:tcPr>
            <w:tcW w:w="1207" w:type="dxa"/>
          </w:tcPr>
          <w:p w:rsidRPr="00E42BE2" w:rsidR="001854D9" w:rsidP="002C0AA1" w:rsidRDefault="001854D9" w14:paraId="1ECD088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r>
              <w:rPr>
                <w:sz w:val="18"/>
                <w:szCs w:val="18"/>
              </w:rPr>
              <w:t>.006</w:t>
            </w:r>
          </w:p>
        </w:tc>
      </w:tr>
      <w:tr w:rsidRPr="00E42BE2" w:rsidR="001854D9" w:rsidTr="0071294B" w14:paraId="62A71A9F"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627359C6"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7E47FDA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766" w:type="dxa"/>
          </w:tcPr>
          <w:p w:rsidRPr="00E42BE2" w:rsidR="001854D9" w:rsidP="002C0AA1" w:rsidRDefault="001854D9" w14:paraId="2ADC0CF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374" w:type="dxa"/>
          </w:tcPr>
          <w:p w:rsidRPr="00E42BE2" w:rsidR="001854D9" w:rsidP="002C0AA1" w:rsidRDefault="001854D9" w14:paraId="56EA839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207" w:type="dxa"/>
          </w:tcPr>
          <w:p w:rsidRPr="00E42BE2" w:rsidR="001854D9" w:rsidP="002C0AA1" w:rsidRDefault="001854D9" w14:paraId="7DC767EF"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65EB367B"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0B95F3DD"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207" w:type="dxa"/>
          </w:tcPr>
          <w:p w:rsidRPr="00E42BE2" w:rsidR="001854D9" w:rsidP="002C0AA1" w:rsidRDefault="001854D9" w14:paraId="12B91D56"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r>
      <w:tr w:rsidRPr="00E42BE2" w:rsidR="001854D9" w:rsidTr="0071294B" w14:paraId="1B5A368D"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FB5304F" w14:textId="77777777">
            <w:pPr>
              <w:rPr>
                <w:sz w:val="18"/>
                <w:szCs w:val="18"/>
                <w:lang w:val="en-US"/>
              </w:rPr>
            </w:pPr>
            <w:r w:rsidRPr="00E42BE2">
              <w:rPr>
                <w:sz w:val="18"/>
                <w:szCs w:val="18"/>
                <w:lang w:val="en-US"/>
              </w:rPr>
              <w:lastRenderedPageBreak/>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250B2BC8" w14:textId="5B57F970">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766" w:type="dxa"/>
          </w:tcPr>
          <w:p w:rsidRPr="00E42BE2" w:rsidR="001854D9" w:rsidP="002C0AA1" w:rsidRDefault="001854D9" w14:paraId="389B4C6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4" w:type="dxa"/>
          </w:tcPr>
          <w:p w:rsidRPr="00E42BE2" w:rsidR="001854D9" w:rsidP="002C0AA1" w:rsidRDefault="001854D9" w14:paraId="38CF06D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945ACB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07" w:type="dxa"/>
          </w:tcPr>
          <w:p w:rsidRPr="00E42BE2" w:rsidR="001854D9" w:rsidP="002C0AA1" w:rsidRDefault="001854D9" w14:paraId="00FF96B7"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07" w:type="dxa"/>
          </w:tcPr>
          <w:p w:rsidRPr="00E42BE2" w:rsidR="001854D9" w:rsidP="002C0AA1" w:rsidRDefault="001854D9" w14:paraId="6845A0C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c>
          <w:tcPr>
            <w:tcW w:w="1207" w:type="dxa"/>
          </w:tcPr>
          <w:p w:rsidRPr="00E42BE2" w:rsidR="001854D9" w:rsidP="002C0AA1" w:rsidRDefault="001854D9" w14:paraId="5236CC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ExternalElectricalCircuit_02</w:t>
            </w:r>
          </w:p>
        </w:tc>
      </w:tr>
      <w:tr w:rsidRPr="00E42BE2" w:rsidR="001854D9" w:rsidTr="0071294B" w14:paraId="05751E2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6EEB6D4D"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58CD180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766" w:type="dxa"/>
          </w:tcPr>
          <w:p w:rsidRPr="00E42BE2" w:rsidR="001854D9" w:rsidP="002C0AA1" w:rsidRDefault="001854D9" w14:paraId="4F1EFA7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4" w:type="dxa"/>
          </w:tcPr>
          <w:p w:rsidRPr="00E42BE2" w:rsidR="001854D9" w:rsidP="002C0AA1" w:rsidRDefault="001854D9" w14:paraId="727A823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0E3390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24(+)/25(-)</w:t>
            </w:r>
          </w:p>
        </w:tc>
        <w:tc>
          <w:tcPr>
            <w:tcW w:w="1207" w:type="dxa"/>
          </w:tcPr>
          <w:p w:rsidRPr="00E42BE2" w:rsidR="001854D9" w:rsidP="002C0AA1" w:rsidRDefault="001854D9" w14:paraId="081067F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24(+)/25(-)</w:t>
            </w:r>
          </w:p>
        </w:tc>
        <w:tc>
          <w:tcPr>
            <w:tcW w:w="1207" w:type="dxa"/>
          </w:tcPr>
          <w:p w:rsidRPr="00E42BE2" w:rsidR="001854D9" w:rsidP="002C0AA1" w:rsidRDefault="001854D9" w14:paraId="78702F36"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24(+)/25(-)</w:t>
            </w:r>
          </w:p>
        </w:tc>
        <w:tc>
          <w:tcPr>
            <w:tcW w:w="1207" w:type="dxa"/>
          </w:tcPr>
          <w:p w:rsidRPr="00E42BE2" w:rsidR="001854D9" w:rsidP="002C0AA1" w:rsidRDefault="001854D9" w14:paraId="02D0205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24(+)/25(-)</w:t>
            </w:r>
          </w:p>
        </w:tc>
      </w:tr>
      <w:tr w:rsidRPr="00E42BE2" w:rsidR="001854D9" w:rsidTr="0071294B" w14:paraId="4A1D2644"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9122CEF"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4952C63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766" w:type="dxa"/>
          </w:tcPr>
          <w:p w:rsidRPr="00E42BE2" w:rsidR="001854D9" w:rsidP="002C0AA1" w:rsidRDefault="001854D9" w14:paraId="078A672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4" w:type="dxa"/>
          </w:tcPr>
          <w:p w:rsidRPr="00E42BE2" w:rsidR="001854D9" w:rsidP="002C0AA1" w:rsidRDefault="001854D9" w14:paraId="63A2ECD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C66145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7326DB3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34B5B5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3A0AC46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r>
      <w:tr w:rsidRPr="00E42BE2" w:rsidR="001854D9" w:rsidTr="0071294B" w14:paraId="0ECD9CD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B51D4CB"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6D5D64A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766" w:type="dxa"/>
          </w:tcPr>
          <w:p w:rsidRPr="00E42BE2" w:rsidR="001854D9" w:rsidP="002C0AA1" w:rsidRDefault="001854D9" w14:paraId="32EA827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4" w:type="dxa"/>
          </w:tcPr>
          <w:p w:rsidRPr="00E42BE2" w:rsidR="001854D9" w:rsidP="002C0AA1" w:rsidRDefault="001854D9" w14:paraId="699C6440"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2FBED49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46EEDA42"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c>
          <w:tcPr>
            <w:tcW w:w="1207" w:type="dxa"/>
          </w:tcPr>
          <w:p w:rsidRPr="00E42BE2" w:rsidR="001854D9" w:rsidP="002C0AA1" w:rsidRDefault="001854D9" w14:paraId="5437E64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7F8AE70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r>
      <w:tr w:rsidRPr="00E42BE2" w:rsidR="001854D9" w:rsidTr="0071294B" w14:paraId="676E7DE2"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01076916"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1457173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766" w:type="dxa"/>
          </w:tcPr>
          <w:p w:rsidRPr="00E42BE2" w:rsidR="001854D9" w:rsidP="002C0AA1" w:rsidRDefault="001854D9" w14:paraId="6C22182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4" w:type="dxa"/>
          </w:tcPr>
          <w:p w:rsidRPr="00E42BE2" w:rsidR="001854D9" w:rsidP="002C0AA1" w:rsidRDefault="001854D9" w14:paraId="73059BF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393C7A3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602A629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07" w:type="dxa"/>
          </w:tcPr>
          <w:p w:rsidRPr="00E42BE2" w:rsidR="001854D9" w:rsidP="002C0AA1" w:rsidRDefault="001854D9" w14:paraId="5514C19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1853F1C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r>
      <w:tr w:rsidRPr="00E42BE2" w:rsidR="001854D9" w:rsidTr="0071294B" w14:paraId="07BFC06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4E04236"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7A58D5CC" w14:textId="50E05949">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766" w:type="dxa"/>
          </w:tcPr>
          <w:p w:rsidRPr="00E42BE2" w:rsidR="001854D9" w:rsidP="002C0AA1" w:rsidRDefault="001854D9" w14:paraId="3D0EFE8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374" w:type="dxa"/>
          </w:tcPr>
          <w:p w:rsidRPr="00E42BE2" w:rsidR="001854D9" w:rsidP="002C0AA1" w:rsidRDefault="001854D9" w14:paraId="0348426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6289229"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5D7BE47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74F8BB8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05401DB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1854D9" w:rsidTr="0071294B" w14:paraId="19BA08A2"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6244221A" w14:textId="77777777">
            <w:pPr>
              <w:rPr>
                <w:sz w:val="18"/>
                <w:szCs w:val="18"/>
                <w:lang w:val="en-US"/>
              </w:rPr>
            </w:pPr>
            <w:r w:rsidRPr="00E42BE2">
              <w:rPr>
                <w:sz w:val="18"/>
                <w:szCs w:val="18"/>
                <w:lang w:val="en-US"/>
              </w:rPr>
              <w:t>SMC “ExternalElectricalCircuit_02”</w:t>
            </w:r>
          </w:p>
        </w:tc>
        <w:tc>
          <w:tcPr>
            <w:tcW w:w="1290" w:type="dxa"/>
          </w:tcPr>
          <w:p w:rsidRPr="00E42BE2" w:rsidR="001854D9" w:rsidP="002C0AA1" w:rsidRDefault="001854D9" w14:paraId="6ADD299E"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0173-1#02-AAQ380#006</w:t>
            </w:r>
          </w:p>
        </w:tc>
        <w:tc>
          <w:tcPr>
            <w:tcW w:w="1766" w:type="dxa"/>
          </w:tcPr>
          <w:p w:rsidRPr="00E42BE2" w:rsidR="001854D9" w:rsidP="002C0AA1" w:rsidRDefault="001854D9" w14:paraId="41927B0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4" w:type="dxa"/>
          </w:tcPr>
          <w:p w:rsidRPr="00E42BE2" w:rsidR="001854D9" w:rsidP="002C0AA1" w:rsidRDefault="001854D9" w14:paraId="2B85785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3A670E3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1E99B8BD"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0A50F33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5E8E720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r>
      <w:tr w:rsidRPr="00E42BE2" w:rsidR="001854D9" w:rsidTr="0071294B" w14:paraId="0DB61C7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0E9F344"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7A2624F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0173-1#02-AAQ372#003</w:t>
            </w:r>
          </w:p>
        </w:tc>
        <w:tc>
          <w:tcPr>
            <w:tcW w:w="1766" w:type="dxa"/>
          </w:tcPr>
          <w:p w:rsidRPr="00E42BE2" w:rsidR="001854D9" w:rsidP="002C0AA1" w:rsidRDefault="001854D9" w14:paraId="2464C01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MaxInputPower</w:t>
            </w:r>
          </w:p>
        </w:tc>
        <w:tc>
          <w:tcPr>
            <w:tcW w:w="374" w:type="dxa"/>
          </w:tcPr>
          <w:p w:rsidRPr="00E42BE2" w:rsidR="001854D9" w:rsidP="002C0AA1" w:rsidRDefault="001854D9" w14:paraId="482B152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mW</w:t>
            </w:r>
          </w:p>
        </w:tc>
        <w:tc>
          <w:tcPr>
            <w:tcW w:w="1207" w:type="dxa"/>
          </w:tcPr>
          <w:p w:rsidRPr="00E42BE2" w:rsidR="001854D9" w:rsidP="002C0AA1" w:rsidRDefault="001854D9" w14:paraId="37D6E28A"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49BDA784"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0BD05590"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526F2A49"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r>
      <w:tr w:rsidRPr="00E42BE2" w:rsidR="001854D9" w:rsidTr="0071294B" w14:paraId="61320803"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E6EFB4B"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22AB1B9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77154E">
              <w:rPr>
                <w:sz w:val="18"/>
                <w:szCs w:val="18"/>
                <w:lang w:val="en-US"/>
              </w:rPr>
              <w:t>0173-1#02-AAM638#003</w:t>
            </w:r>
          </w:p>
        </w:tc>
        <w:tc>
          <w:tcPr>
            <w:tcW w:w="1766" w:type="dxa"/>
          </w:tcPr>
          <w:p w:rsidRPr="0077154E" w:rsidR="001854D9" w:rsidP="002C0AA1" w:rsidRDefault="001854D9" w14:paraId="194EB4F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77154E">
              <w:rPr>
                <w:sz w:val="18"/>
                <w:szCs w:val="18"/>
                <w:lang w:val="en-US"/>
              </w:rPr>
              <w:t>MaxInputVoltage</w:t>
            </w:r>
          </w:p>
        </w:tc>
        <w:tc>
          <w:tcPr>
            <w:tcW w:w="374" w:type="dxa"/>
          </w:tcPr>
          <w:p w:rsidRPr="00E42BE2" w:rsidR="001854D9" w:rsidP="002C0AA1" w:rsidRDefault="001854D9" w14:paraId="7B824A2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V</w:t>
            </w:r>
          </w:p>
        </w:tc>
        <w:tc>
          <w:tcPr>
            <w:tcW w:w="1207" w:type="dxa"/>
          </w:tcPr>
          <w:p w:rsidRPr="00047F2B" w:rsidR="001854D9" w:rsidP="002C0AA1" w:rsidRDefault="001854D9" w14:paraId="50632710" w14:textId="777777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1207" w:type="dxa"/>
          </w:tcPr>
          <w:p w:rsidRPr="00E42BE2" w:rsidR="001854D9" w:rsidP="002C0AA1" w:rsidRDefault="001854D9" w14:paraId="06DE5E8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c>
          <w:tcPr>
            <w:tcW w:w="1207" w:type="dxa"/>
          </w:tcPr>
          <w:p w:rsidRPr="00E42BE2" w:rsidR="001854D9" w:rsidP="002C0AA1" w:rsidRDefault="001854D9" w14:paraId="1BDCAF4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c>
          <w:tcPr>
            <w:tcW w:w="1207" w:type="dxa"/>
          </w:tcPr>
          <w:p w:rsidRPr="00E42BE2" w:rsidR="001854D9" w:rsidP="002C0AA1" w:rsidRDefault="001854D9" w14:paraId="7C3D92B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A864FC">
              <w:rPr>
                <w:sz w:val="18"/>
                <w:szCs w:val="18"/>
              </w:rPr>
              <w:t>30</w:t>
            </w:r>
          </w:p>
        </w:tc>
      </w:tr>
      <w:tr w:rsidRPr="00E42BE2" w:rsidR="001854D9" w:rsidTr="0071294B" w14:paraId="7B96418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76A4869"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2368BE8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0173-1#02-AAM642#004</w:t>
            </w:r>
          </w:p>
        </w:tc>
        <w:tc>
          <w:tcPr>
            <w:tcW w:w="1766" w:type="dxa"/>
          </w:tcPr>
          <w:p w:rsidRPr="00E42BE2" w:rsidR="001854D9" w:rsidP="002C0AA1" w:rsidRDefault="001854D9" w14:paraId="04615D5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MaxInputCurrent</w:t>
            </w:r>
          </w:p>
        </w:tc>
        <w:tc>
          <w:tcPr>
            <w:tcW w:w="374" w:type="dxa"/>
          </w:tcPr>
          <w:p w:rsidRPr="00E42BE2" w:rsidR="001854D9" w:rsidP="002C0AA1" w:rsidRDefault="001854D9" w14:paraId="2645A8F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mA</w:t>
            </w:r>
          </w:p>
        </w:tc>
        <w:tc>
          <w:tcPr>
            <w:tcW w:w="1207" w:type="dxa"/>
          </w:tcPr>
          <w:p w:rsidRPr="00E42BE2" w:rsidR="001854D9" w:rsidP="002C0AA1" w:rsidRDefault="001854D9" w14:paraId="597002F1"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207" w:type="dxa"/>
          </w:tcPr>
          <w:p w:rsidRPr="00E42BE2" w:rsidR="001854D9" w:rsidP="002C0AA1" w:rsidRDefault="001854D9" w14:paraId="392DB104"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c>
          <w:tcPr>
            <w:tcW w:w="1207" w:type="dxa"/>
          </w:tcPr>
          <w:p w:rsidRPr="00E42BE2" w:rsidR="001854D9" w:rsidP="002C0AA1" w:rsidRDefault="001854D9" w14:paraId="28ECBBA6"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c>
          <w:tcPr>
            <w:tcW w:w="1207" w:type="dxa"/>
          </w:tcPr>
          <w:p w:rsidRPr="00E42BE2" w:rsidR="001854D9" w:rsidP="002C0AA1" w:rsidRDefault="001854D9" w14:paraId="1CE796F0"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79316D">
              <w:rPr>
                <w:sz w:val="18"/>
                <w:szCs w:val="18"/>
              </w:rPr>
              <w:t>100</w:t>
            </w:r>
          </w:p>
        </w:tc>
      </w:tr>
      <w:tr w:rsidRPr="00E42BE2" w:rsidR="001854D9" w:rsidTr="0071294B" w14:paraId="5E8FBE5E"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E5D287E"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66E7503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766" w:type="dxa"/>
          </w:tcPr>
          <w:p w:rsidRPr="00E42BE2" w:rsidR="001854D9" w:rsidP="002C0AA1" w:rsidRDefault="001854D9" w14:paraId="52FC99F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374" w:type="dxa"/>
          </w:tcPr>
          <w:p w:rsidRPr="00E42BE2" w:rsidR="001854D9" w:rsidP="002C0AA1" w:rsidRDefault="001854D9" w14:paraId="3FAC09C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207" w:type="dxa"/>
          </w:tcPr>
          <w:p w:rsidRPr="00E42BE2" w:rsidR="001854D9" w:rsidP="002C0AA1" w:rsidRDefault="001854D9" w14:paraId="45FFD7B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030402D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4BEEC1A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21874C88"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1854D9" w:rsidTr="0071294B" w14:paraId="6556127D"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B87087F"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165DBCA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766" w:type="dxa"/>
          </w:tcPr>
          <w:p w:rsidRPr="00E42BE2" w:rsidR="001854D9" w:rsidP="002C0AA1" w:rsidRDefault="001854D9" w14:paraId="251AA48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374" w:type="dxa"/>
          </w:tcPr>
          <w:p w:rsidRPr="00E42BE2" w:rsidR="001854D9" w:rsidP="002C0AA1" w:rsidRDefault="001854D9" w14:paraId="0A2613A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207" w:type="dxa"/>
          </w:tcPr>
          <w:p w:rsidRPr="00E42BE2" w:rsidR="001854D9" w:rsidP="002C0AA1" w:rsidRDefault="001854D9" w14:paraId="71CBB963"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2F940A1F"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5D55042D"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218E260A"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r w:rsidRPr="00E42BE2" w:rsidR="001854D9" w:rsidTr="0071294B" w14:paraId="562ACDA4"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21042D7" w14:textId="77777777">
            <w:pPr>
              <w:rPr>
                <w:sz w:val="18"/>
                <w:szCs w:val="18"/>
                <w:lang w:val="en-US"/>
              </w:rPr>
            </w:pPr>
            <w:r w:rsidRPr="00E42BE2">
              <w:rPr>
                <w:sz w:val="18"/>
                <w:szCs w:val="18"/>
                <w:lang w:val="en-US"/>
              </w:rPr>
              <w:t>SMC “</w:t>
            </w:r>
            <w:r>
              <w:rPr>
                <w:sz w:val="18"/>
                <w:szCs w:val="18"/>
                <w:lang w:val="en-US"/>
              </w:rPr>
              <w:t>ExplosionSafety</w:t>
            </w:r>
            <w:r w:rsidRPr="00E42BE2">
              <w:rPr>
                <w:sz w:val="18"/>
                <w:szCs w:val="18"/>
                <w:lang w:val="en-US"/>
              </w:rPr>
              <w:t>”</w:t>
            </w:r>
          </w:p>
        </w:tc>
        <w:tc>
          <w:tcPr>
            <w:tcW w:w="1290" w:type="dxa"/>
          </w:tcPr>
          <w:p w:rsidRPr="00E42BE2" w:rsidR="001854D9" w:rsidP="002C0AA1" w:rsidRDefault="001854D9" w14:paraId="34E10E7E" w14:textId="0605A209">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Pr="00E42BE2">
              <w:rPr>
                <w:sz w:val="18"/>
                <w:szCs w:val="18"/>
                <w:lang w:val="en-US"/>
              </w:rPr>
              <w:t>/</w:t>
            </w:r>
            <w:r w:rsidR="00AE448E">
              <w:rPr>
                <w:sz w:val="18"/>
                <w:szCs w:val="18"/>
                <w:lang w:val="en-US"/>
              </w:rPr>
              <w:t>nameplate/2/0/</w:t>
            </w:r>
            <w:r w:rsidRPr="00E42BE2">
              <w:rPr>
                <w:sz w:val="18"/>
                <w:szCs w:val="18"/>
                <w:lang w:val="en-US"/>
              </w:rPr>
              <w:br/>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p>
        </w:tc>
        <w:tc>
          <w:tcPr>
            <w:tcW w:w="1766" w:type="dxa"/>
          </w:tcPr>
          <w:p w:rsidRPr="00E42BE2" w:rsidR="001854D9" w:rsidP="002C0AA1" w:rsidRDefault="001854D9" w14:paraId="38F5D03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“ExternalElectricalCircuit”</w:t>
            </w:r>
          </w:p>
        </w:tc>
        <w:tc>
          <w:tcPr>
            <w:tcW w:w="374" w:type="dxa"/>
          </w:tcPr>
          <w:p w:rsidRPr="00E42BE2" w:rsidR="001854D9" w:rsidP="002C0AA1" w:rsidRDefault="001854D9" w14:paraId="4940A82A"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50802E3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07" w:type="dxa"/>
          </w:tcPr>
          <w:p w:rsidRPr="00E42BE2" w:rsidR="001854D9" w:rsidP="002C0AA1" w:rsidRDefault="001854D9" w14:paraId="607A07D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07" w:type="dxa"/>
          </w:tcPr>
          <w:p w:rsidRPr="00E42BE2" w:rsidR="001854D9" w:rsidP="002C0AA1" w:rsidRDefault="001854D9" w14:paraId="448A9EDD"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c>
          <w:tcPr>
            <w:tcW w:w="1207" w:type="dxa"/>
          </w:tcPr>
          <w:p w:rsidRPr="00E42BE2" w:rsidR="001854D9" w:rsidP="002C0AA1" w:rsidRDefault="001854D9" w14:paraId="14FD5822"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ExternalElectricalCircuit_03</w:t>
            </w:r>
          </w:p>
        </w:tc>
      </w:tr>
      <w:tr w:rsidRPr="00E42BE2" w:rsidR="001854D9" w:rsidTr="0071294B" w14:paraId="0920041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31FFCBF" w14:textId="77777777">
            <w:pPr>
              <w:rPr>
                <w:sz w:val="18"/>
                <w:szCs w:val="18"/>
                <w:lang w:val="en-US"/>
              </w:rPr>
            </w:pPr>
            <w:r w:rsidRPr="00E42BE2">
              <w:rPr>
                <w:sz w:val="18"/>
                <w:szCs w:val="18"/>
                <w:lang w:val="en-US"/>
              </w:rPr>
              <w:t>SMC “ExternalElectricalCircuit_03”</w:t>
            </w:r>
          </w:p>
        </w:tc>
        <w:tc>
          <w:tcPr>
            <w:tcW w:w="1290" w:type="dxa"/>
          </w:tcPr>
          <w:p w:rsidRPr="00E42BE2" w:rsidR="001854D9" w:rsidP="002C0AA1" w:rsidRDefault="001854D9" w14:paraId="3D30020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0112/2///61987#ABB147#004</w:t>
            </w:r>
          </w:p>
        </w:tc>
        <w:tc>
          <w:tcPr>
            <w:tcW w:w="1766" w:type="dxa"/>
          </w:tcPr>
          <w:p w:rsidRPr="00E42BE2" w:rsidR="001854D9" w:rsidP="002C0AA1" w:rsidRDefault="001854D9" w14:paraId="75C9B94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DesignationOfElectricalTerminal</w:t>
            </w:r>
          </w:p>
        </w:tc>
        <w:tc>
          <w:tcPr>
            <w:tcW w:w="374" w:type="dxa"/>
          </w:tcPr>
          <w:p w:rsidRPr="00E42BE2" w:rsidR="001854D9" w:rsidP="002C0AA1" w:rsidRDefault="001854D9" w14:paraId="56D6B01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052F2D2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22(+)/23(-)</w:t>
            </w:r>
          </w:p>
        </w:tc>
        <w:tc>
          <w:tcPr>
            <w:tcW w:w="1207" w:type="dxa"/>
          </w:tcPr>
          <w:p w:rsidRPr="00E42BE2" w:rsidR="001854D9" w:rsidP="002C0AA1" w:rsidRDefault="001854D9" w14:paraId="7DE47BE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22(+)/23(-)</w:t>
            </w:r>
          </w:p>
        </w:tc>
        <w:tc>
          <w:tcPr>
            <w:tcW w:w="1207" w:type="dxa"/>
          </w:tcPr>
          <w:p w:rsidRPr="00E42BE2" w:rsidR="001854D9" w:rsidP="002C0AA1" w:rsidRDefault="001854D9" w14:paraId="4172FA81"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22(+)/23(-)</w:t>
            </w:r>
          </w:p>
        </w:tc>
        <w:tc>
          <w:tcPr>
            <w:tcW w:w="1207" w:type="dxa"/>
          </w:tcPr>
          <w:p w:rsidRPr="00E42BE2" w:rsidR="001854D9" w:rsidP="002C0AA1" w:rsidRDefault="001854D9" w14:paraId="730104B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047F2B">
              <w:rPr>
                <w:sz w:val="18"/>
                <w:szCs w:val="18"/>
              </w:rPr>
              <w:t>22(+)/23(-)</w:t>
            </w:r>
          </w:p>
        </w:tc>
      </w:tr>
      <w:tr w:rsidRPr="00E42BE2" w:rsidR="001854D9" w:rsidTr="0071294B" w14:paraId="33F90AC7"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C49544D" w14:textId="77777777">
            <w:pPr>
              <w:rPr>
                <w:sz w:val="18"/>
                <w:szCs w:val="18"/>
                <w:lang w:val="en-US"/>
              </w:rPr>
            </w:pPr>
            <w:r w:rsidRPr="00E42BE2">
              <w:rPr>
                <w:sz w:val="18"/>
                <w:szCs w:val="18"/>
                <w:lang w:val="en-US"/>
              </w:rPr>
              <w:lastRenderedPageBreak/>
              <w:t>SMC “ExternalElectricalCircuit_03”</w:t>
            </w:r>
          </w:p>
        </w:tc>
        <w:tc>
          <w:tcPr>
            <w:tcW w:w="1290" w:type="dxa"/>
          </w:tcPr>
          <w:p w:rsidRPr="00E42BE2" w:rsidR="001854D9" w:rsidP="002C0AA1" w:rsidRDefault="001854D9" w14:paraId="1433CA1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0173-1#02-AAQ325#003</w:t>
            </w:r>
          </w:p>
        </w:tc>
        <w:tc>
          <w:tcPr>
            <w:tcW w:w="1766" w:type="dxa"/>
          </w:tcPr>
          <w:p w:rsidRPr="00E42BE2" w:rsidR="001854D9" w:rsidP="002C0AA1" w:rsidRDefault="001854D9" w14:paraId="21DBBB9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TypeOfProtection</w:t>
            </w:r>
          </w:p>
        </w:tc>
        <w:tc>
          <w:tcPr>
            <w:tcW w:w="374" w:type="dxa"/>
          </w:tcPr>
          <w:p w:rsidRPr="00E42BE2" w:rsidR="001854D9" w:rsidP="002C0AA1" w:rsidRDefault="001854D9" w14:paraId="05B7E89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B62E22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1B8B420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48708EDC"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c>
          <w:tcPr>
            <w:tcW w:w="1207" w:type="dxa"/>
          </w:tcPr>
          <w:p w:rsidRPr="00E42BE2" w:rsidR="001854D9" w:rsidP="002C0AA1" w:rsidRDefault="001854D9" w14:paraId="21256DF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047F2B">
              <w:rPr>
                <w:sz w:val="18"/>
                <w:szCs w:val="18"/>
                <w:lang w:val="en-US"/>
              </w:rPr>
              <w:t>Ex ia</w:t>
            </w:r>
          </w:p>
        </w:tc>
      </w:tr>
      <w:tr w:rsidRPr="00E42BE2" w:rsidR="001854D9" w:rsidTr="0071294B" w14:paraId="5EA846D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41F50E7" w14:textId="77777777">
            <w:pPr>
              <w:rPr>
                <w:sz w:val="18"/>
                <w:szCs w:val="18"/>
                <w:lang w:val="en-US"/>
              </w:rPr>
            </w:pPr>
            <w:r w:rsidRPr="00E42BE2">
              <w:rPr>
                <w:sz w:val="18"/>
                <w:szCs w:val="18"/>
                <w:lang w:val="en-US"/>
              </w:rPr>
              <w:t>SMC “ExternalElectricalCircuit_03”</w:t>
            </w:r>
          </w:p>
        </w:tc>
        <w:tc>
          <w:tcPr>
            <w:tcW w:w="1290" w:type="dxa"/>
          </w:tcPr>
          <w:p w:rsidRPr="00E42BE2" w:rsidR="001854D9" w:rsidP="002C0AA1" w:rsidRDefault="001854D9" w14:paraId="706F9B3C"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0173-1#02-AAM668#001</w:t>
            </w:r>
          </w:p>
        </w:tc>
        <w:tc>
          <w:tcPr>
            <w:tcW w:w="1766" w:type="dxa"/>
          </w:tcPr>
          <w:p w:rsidRPr="00E42BE2" w:rsidR="001854D9" w:rsidP="002C0AA1" w:rsidRDefault="001854D9" w14:paraId="04A34D9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EquipmentProtectionLevel</w:t>
            </w:r>
          </w:p>
        </w:tc>
        <w:tc>
          <w:tcPr>
            <w:tcW w:w="374" w:type="dxa"/>
          </w:tcPr>
          <w:p w:rsidRPr="00E42BE2" w:rsidR="001854D9" w:rsidP="002C0AA1" w:rsidRDefault="001854D9" w14:paraId="07E4C9B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F1B30D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012EA81E"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c>
          <w:tcPr>
            <w:tcW w:w="1207" w:type="dxa"/>
          </w:tcPr>
          <w:p w:rsidRPr="00E42BE2" w:rsidR="001854D9" w:rsidP="002C0AA1" w:rsidRDefault="001854D9" w14:paraId="75F436E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Ga</w:t>
            </w:r>
          </w:p>
        </w:tc>
        <w:tc>
          <w:tcPr>
            <w:tcW w:w="1207" w:type="dxa"/>
          </w:tcPr>
          <w:p w:rsidRPr="00E42BE2" w:rsidR="001854D9" w:rsidP="002C0AA1" w:rsidRDefault="001854D9" w14:paraId="34EC0C7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Da</w:t>
            </w:r>
          </w:p>
        </w:tc>
      </w:tr>
      <w:tr w:rsidRPr="00E42BE2" w:rsidR="001854D9" w:rsidTr="0071294B" w14:paraId="06828A86"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8B1A23B" w14:textId="77777777">
            <w:pPr>
              <w:rPr>
                <w:sz w:val="18"/>
                <w:szCs w:val="18"/>
                <w:lang w:val="en-US"/>
              </w:rPr>
            </w:pPr>
            <w:r w:rsidRPr="00E42BE2">
              <w:rPr>
                <w:sz w:val="18"/>
                <w:szCs w:val="18"/>
                <w:lang w:val="en-US"/>
              </w:rPr>
              <w:t>SMC “ExternalElectricalCircuit_03”</w:t>
            </w:r>
          </w:p>
        </w:tc>
        <w:tc>
          <w:tcPr>
            <w:tcW w:w="1290" w:type="dxa"/>
          </w:tcPr>
          <w:p w:rsidRPr="00E42BE2" w:rsidR="001854D9" w:rsidP="002C0AA1" w:rsidRDefault="001854D9" w14:paraId="51A9974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0173-1#02-AAT372#001</w:t>
            </w:r>
          </w:p>
        </w:tc>
        <w:tc>
          <w:tcPr>
            <w:tcW w:w="1766" w:type="dxa"/>
          </w:tcPr>
          <w:p w:rsidRPr="00E42BE2" w:rsidR="001854D9" w:rsidP="002C0AA1" w:rsidRDefault="001854D9" w14:paraId="721CB97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ExplosionGroup</w:t>
            </w:r>
          </w:p>
        </w:tc>
        <w:tc>
          <w:tcPr>
            <w:tcW w:w="374" w:type="dxa"/>
          </w:tcPr>
          <w:p w:rsidRPr="00E42BE2" w:rsidR="001854D9" w:rsidP="002C0AA1" w:rsidRDefault="001854D9" w14:paraId="5304A336"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73F62E7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4660D7D4"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c>
          <w:tcPr>
            <w:tcW w:w="1207" w:type="dxa"/>
          </w:tcPr>
          <w:p w:rsidRPr="00E42BE2" w:rsidR="001854D9" w:rsidP="002C0AA1" w:rsidRDefault="001854D9" w14:paraId="0C44C92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IIC</w:t>
            </w:r>
          </w:p>
        </w:tc>
        <w:tc>
          <w:tcPr>
            <w:tcW w:w="1207" w:type="dxa"/>
          </w:tcPr>
          <w:p w:rsidRPr="00E42BE2" w:rsidR="001854D9" w:rsidP="002C0AA1" w:rsidRDefault="001854D9" w14:paraId="45E53DD9"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IIIC</w:t>
            </w:r>
          </w:p>
        </w:tc>
      </w:tr>
      <w:tr w:rsidRPr="00E42BE2" w:rsidR="001854D9" w:rsidTr="0071294B" w14:paraId="106D0DB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5908DE3E" w14:textId="77777777">
            <w:pPr>
              <w:rPr>
                <w:sz w:val="18"/>
                <w:szCs w:val="18"/>
                <w:lang w:val="en-US"/>
              </w:rPr>
            </w:pPr>
            <w:r w:rsidRPr="00E42BE2">
              <w:rPr>
                <w:sz w:val="18"/>
                <w:szCs w:val="18"/>
                <w:lang w:val="en-US"/>
              </w:rPr>
              <w:t>SMC “ExternalElectricalCircuit_03”</w:t>
            </w:r>
          </w:p>
        </w:tc>
        <w:tc>
          <w:tcPr>
            <w:tcW w:w="1290" w:type="dxa"/>
          </w:tcPr>
          <w:p w:rsidRPr="00E42BE2" w:rsidR="001854D9" w:rsidP="002C0AA1" w:rsidRDefault="001854D9" w14:paraId="4442C6C4" w14:textId="28107BE2">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https://admin-shell.io/zvei/</w:t>
            </w:r>
            <w:r w:rsidRPr="00E42BE2">
              <w:rPr>
                <w:sz w:val="18"/>
                <w:szCs w:val="18"/>
                <w:lang w:val="en-US"/>
              </w:rPr>
              <w:br/>
            </w:r>
            <w:r w:rsidR="00AE448E">
              <w:rPr>
                <w:sz w:val="18"/>
                <w:szCs w:val="18"/>
                <w:lang w:val="en-US"/>
              </w:rPr>
              <w:t>nameplate/2/0/</w:t>
            </w:r>
            <w:r w:rsidRPr="00E42BE2">
              <w:rPr>
                <w:sz w:val="18"/>
                <w:szCs w:val="18"/>
                <w:lang w:val="en-US"/>
              </w:rPr>
              <w:t>Nameplate/</w:t>
            </w:r>
            <w:r w:rsidRPr="00E42BE2">
              <w:rPr>
                <w:sz w:val="18"/>
                <w:szCs w:val="18"/>
                <w:lang w:val="en-US"/>
              </w:rPr>
              <w:br/>
            </w:r>
            <w:r w:rsidRPr="00E42BE2">
              <w:rPr>
                <w:sz w:val="18"/>
                <w:szCs w:val="18"/>
                <w:lang w:val="en-US"/>
              </w:rPr>
              <w:t>Markings/Marking/</w:t>
            </w:r>
            <w:r w:rsidR="00AE448E">
              <w:rPr>
                <w:sz w:val="18"/>
                <w:szCs w:val="18"/>
                <w:lang w:val="en-US"/>
              </w:rPr>
              <w:t xml:space="preserve"> </w:t>
            </w:r>
            <w:r w:rsidR="00AE448E">
              <w:rPr>
                <w:sz w:val="18"/>
                <w:szCs w:val="18"/>
                <w:lang w:val="en-US"/>
              </w:rPr>
              <w:br/>
            </w:r>
            <w:r w:rsidRPr="00E42BE2" w:rsidR="00AE448E">
              <w:rPr>
                <w:sz w:val="18"/>
                <w:szCs w:val="18"/>
                <w:lang w:val="en-US"/>
              </w:rPr>
              <w:t>ExplosionSafet</w:t>
            </w:r>
            <w:r w:rsidR="00AE448E">
              <w:rPr>
                <w:sz w:val="18"/>
                <w:szCs w:val="18"/>
                <w:lang w:val="en-US"/>
              </w:rPr>
              <w:t>ies</w:t>
            </w:r>
            <w:r w:rsidRPr="00E42BE2" w:rsidR="00AE448E">
              <w:rPr>
                <w:sz w:val="18"/>
                <w:szCs w:val="18"/>
                <w:lang w:val="en-US"/>
              </w:rPr>
              <w:t>/</w:t>
            </w:r>
            <w:r w:rsidRPr="00E42BE2">
              <w:rPr>
                <w:sz w:val="18"/>
                <w:szCs w:val="18"/>
                <w:lang w:val="en-US"/>
              </w:rPr>
              <w:br/>
            </w:r>
            <w:r w:rsidRPr="00E42BE2">
              <w:rPr>
                <w:sz w:val="18"/>
                <w:szCs w:val="18"/>
                <w:lang w:val="en-US"/>
              </w:rPr>
              <w:t>ExplosionSafety/</w:t>
            </w:r>
            <w:r w:rsidRPr="00E42BE2">
              <w:rPr>
                <w:sz w:val="18"/>
                <w:szCs w:val="18"/>
                <w:lang w:val="en-US"/>
              </w:rPr>
              <w:br/>
            </w:r>
            <w:r w:rsidRPr="00E42BE2">
              <w:rPr>
                <w:sz w:val="18"/>
                <w:szCs w:val="18"/>
                <w:lang w:val="en-US"/>
              </w:rPr>
              <w:t>ExternalElectricalCircuit/</w:t>
            </w:r>
            <w:r w:rsidRPr="00E42BE2">
              <w:rPr>
                <w:sz w:val="18"/>
                <w:szCs w:val="18"/>
                <w:lang w:val="en-US"/>
              </w:rPr>
              <w:br/>
            </w:r>
            <w:r w:rsidRPr="00E42BE2">
              <w:rPr>
                <w:sz w:val="18"/>
                <w:szCs w:val="18"/>
                <w:lang w:val="en-US"/>
              </w:rPr>
              <w:t>Characteristics</w:t>
            </w:r>
          </w:p>
        </w:tc>
        <w:tc>
          <w:tcPr>
            <w:tcW w:w="1766" w:type="dxa"/>
          </w:tcPr>
          <w:p w:rsidRPr="00E42BE2" w:rsidR="001854D9" w:rsidP="002C0AA1" w:rsidRDefault="001854D9" w14:paraId="50D029A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Characteristics</w:t>
            </w:r>
          </w:p>
        </w:tc>
        <w:tc>
          <w:tcPr>
            <w:tcW w:w="374" w:type="dxa"/>
          </w:tcPr>
          <w:p w:rsidRPr="00E42BE2" w:rsidR="001854D9" w:rsidP="002C0AA1" w:rsidRDefault="001854D9" w14:paraId="5CDB3E2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207" w:type="dxa"/>
          </w:tcPr>
          <w:p w:rsidRPr="00E42BE2" w:rsidR="001854D9" w:rsidP="002C0AA1" w:rsidRDefault="001854D9" w14:paraId="61EBCDAF"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2E3E8DE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30D70D98"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c>
          <w:tcPr>
            <w:tcW w:w="1207" w:type="dxa"/>
          </w:tcPr>
          <w:p w:rsidRPr="00E42BE2" w:rsidR="001854D9" w:rsidP="002C0AA1" w:rsidRDefault="001854D9" w14:paraId="453153EA"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rPr>
              <w:t>linear</w:t>
            </w:r>
          </w:p>
        </w:tc>
      </w:tr>
      <w:tr w:rsidRPr="00E42BE2" w:rsidR="001854D9" w:rsidTr="0071294B" w14:paraId="3D1F45B0"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2B46A9E" w14:textId="77777777">
            <w:pPr>
              <w:rPr>
                <w:sz w:val="18"/>
                <w:szCs w:val="18"/>
                <w:lang w:val="en-US"/>
              </w:rPr>
            </w:pPr>
            <w:r w:rsidRPr="00E42BE2">
              <w:rPr>
                <w:sz w:val="18"/>
                <w:szCs w:val="18"/>
                <w:lang w:val="en-US"/>
              </w:rPr>
              <w:t>SMC “ExternalElectricalCircuit_03”</w:t>
            </w:r>
          </w:p>
        </w:tc>
        <w:tc>
          <w:tcPr>
            <w:tcW w:w="1290" w:type="dxa"/>
          </w:tcPr>
          <w:p w:rsidRPr="00E42BE2" w:rsidR="001854D9" w:rsidP="002C0AA1" w:rsidRDefault="001854D9" w14:paraId="1E6B0545"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0173-1#02-AAQ380#006</w:t>
            </w:r>
          </w:p>
        </w:tc>
        <w:tc>
          <w:tcPr>
            <w:tcW w:w="1766" w:type="dxa"/>
          </w:tcPr>
          <w:p w:rsidRPr="00E42BE2" w:rsidR="001854D9" w:rsidP="002C0AA1" w:rsidRDefault="001854D9" w14:paraId="0AB5E1B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374" w:type="dxa"/>
          </w:tcPr>
          <w:p w:rsidRPr="00E42BE2" w:rsidR="001854D9" w:rsidP="002C0AA1" w:rsidRDefault="001854D9" w14:paraId="7E9FEA8F"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1207" w:type="dxa"/>
          </w:tcPr>
          <w:p w:rsidRPr="00E42BE2" w:rsidR="001854D9" w:rsidP="002C0AA1" w:rsidRDefault="001854D9" w14:paraId="57F6770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2541CE05"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6889544E"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c>
          <w:tcPr>
            <w:tcW w:w="1207" w:type="dxa"/>
          </w:tcPr>
          <w:p w:rsidRPr="00E42BE2" w:rsidR="001854D9" w:rsidP="002C0AA1" w:rsidRDefault="001854D9" w14:paraId="777420E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lang w:val="en-US"/>
              </w:rPr>
              <w:t>*existing*</w:t>
            </w:r>
          </w:p>
        </w:tc>
      </w:tr>
      <w:tr w:rsidRPr="00E42BE2" w:rsidR="001854D9" w:rsidTr="0071294B" w14:paraId="5C048E57"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73C14FDE"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5A21FD2B"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0173-1#02-AAQ372#003</w:t>
            </w:r>
          </w:p>
        </w:tc>
        <w:tc>
          <w:tcPr>
            <w:tcW w:w="1766" w:type="dxa"/>
          </w:tcPr>
          <w:p w:rsidRPr="00E42BE2" w:rsidR="001854D9" w:rsidP="002C0AA1" w:rsidRDefault="001854D9" w14:paraId="64FA4ED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77154E">
              <w:rPr>
                <w:sz w:val="18"/>
                <w:szCs w:val="18"/>
                <w:lang w:val="en-US"/>
              </w:rPr>
              <w:t>MaxInputPower</w:t>
            </w:r>
          </w:p>
        </w:tc>
        <w:tc>
          <w:tcPr>
            <w:tcW w:w="374" w:type="dxa"/>
          </w:tcPr>
          <w:p w:rsidRPr="00E42BE2" w:rsidR="001854D9" w:rsidP="002C0AA1" w:rsidRDefault="001854D9" w14:paraId="71AF3703"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mW</w:t>
            </w:r>
          </w:p>
        </w:tc>
        <w:tc>
          <w:tcPr>
            <w:tcW w:w="1207" w:type="dxa"/>
          </w:tcPr>
          <w:p w:rsidRPr="00E42BE2" w:rsidR="001854D9" w:rsidP="002C0AA1" w:rsidRDefault="001854D9" w14:paraId="69DE7509"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163CB95B"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329F9ECB"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c>
          <w:tcPr>
            <w:tcW w:w="1207" w:type="dxa"/>
          </w:tcPr>
          <w:p w:rsidRPr="00E42BE2" w:rsidR="001854D9" w:rsidP="002C0AA1" w:rsidRDefault="001854D9" w14:paraId="309B9735"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1250</w:t>
            </w:r>
          </w:p>
        </w:tc>
      </w:tr>
      <w:tr w:rsidRPr="00E42BE2" w:rsidR="001854D9" w:rsidTr="0071294B" w14:paraId="0829CBE5"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35D58163"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5AD18E60"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0173-1#02-AAM638#003</w:t>
            </w:r>
          </w:p>
        </w:tc>
        <w:tc>
          <w:tcPr>
            <w:tcW w:w="1766" w:type="dxa"/>
          </w:tcPr>
          <w:p w:rsidRPr="00E42BE2" w:rsidR="001854D9" w:rsidP="002C0AA1" w:rsidRDefault="001854D9" w14:paraId="344FE9CB"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MaxInputVoltage</w:t>
            </w:r>
          </w:p>
        </w:tc>
        <w:tc>
          <w:tcPr>
            <w:tcW w:w="374" w:type="dxa"/>
          </w:tcPr>
          <w:p w:rsidRPr="00E42BE2" w:rsidR="001854D9" w:rsidP="002C0AA1" w:rsidRDefault="001854D9" w14:paraId="78C8E051"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V</w:t>
            </w:r>
          </w:p>
        </w:tc>
        <w:tc>
          <w:tcPr>
            <w:tcW w:w="1207" w:type="dxa"/>
          </w:tcPr>
          <w:p w:rsidRPr="00E42BE2" w:rsidR="001854D9" w:rsidP="002C0AA1" w:rsidRDefault="001854D9" w14:paraId="4D527FE2" w14:textId="777777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1207" w:type="dxa"/>
          </w:tcPr>
          <w:p w:rsidRPr="00E42BE2" w:rsidR="001854D9" w:rsidP="002C0AA1" w:rsidRDefault="001854D9" w14:paraId="7100CFB3"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4E3E4A">
              <w:rPr>
                <w:sz w:val="18"/>
                <w:szCs w:val="18"/>
              </w:rPr>
              <w:t>30</w:t>
            </w:r>
          </w:p>
        </w:tc>
        <w:tc>
          <w:tcPr>
            <w:tcW w:w="1207" w:type="dxa"/>
          </w:tcPr>
          <w:p w:rsidRPr="00E42BE2" w:rsidR="001854D9" w:rsidP="002C0AA1" w:rsidRDefault="001854D9" w14:paraId="472CF49F"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4E3E4A">
              <w:rPr>
                <w:sz w:val="18"/>
                <w:szCs w:val="18"/>
              </w:rPr>
              <w:t>30</w:t>
            </w:r>
          </w:p>
        </w:tc>
        <w:tc>
          <w:tcPr>
            <w:tcW w:w="1207" w:type="dxa"/>
          </w:tcPr>
          <w:p w:rsidRPr="00E42BE2" w:rsidR="001854D9" w:rsidP="002C0AA1" w:rsidRDefault="001854D9" w14:paraId="22B15580"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4E3E4A">
              <w:rPr>
                <w:sz w:val="18"/>
                <w:szCs w:val="18"/>
              </w:rPr>
              <w:t>30</w:t>
            </w:r>
          </w:p>
        </w:tc>
      </w:tr>
      <w:tr w:rsidRPr="00E42BE2" w:rsidR="001854D9" w:rsidTr="0071294B" w14:paraId="6AFD558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467FD31A"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30D26E2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0173-1#02-AAM642#004</w:t>
            </w:r>
          </w:p>
        </w:tc>
        <w:tc>
          <w:tcPr>
            <w:tcW w:w="1766" w:type="dxa"/>
          </w:tcPr>
          <w:p w:rsidRPr="00E42BE2" w:rsidR="001854D9" w:rsidP="002C0AA1" w:rsidRDefault="001854D9" w14:paraId="13D8A29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MaxInputCurrent</w:t>
            </w:r>
          </w:p>
        </w:tc>
        <w:tc>
          <w:tcPr>
            <w:tcW w:w="374" w:type="dxa"/>
          </w:tcPr>
          <w:p w:rsidRPr="00E42BE2" w:rsidR="001854D9" w:rsidP="002C0AA1" w:rsidRDefault="001854D9" w14:paraId="78E32FB5"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w:t>
            </w:r>
          </w:p>
        </w:tc>
        <w:tc>
          <w:tcPr>
            <w:tcW w:w="1207" w:type="dxa"/>
          </w:tcPr>
          <w:p w:rsidRPr="00E42BE2" w:rsidR="001854D9" w:rsidP="002C0AA1" w:rsidRDefault="001854D9" w14:paraId="3EAA2851" w14:textId="77777777">
            <w:pPr>
              <w:tabs>
                <w:tab w:val="left" w:pos="800"/>
              </w:tabs>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207" w:type="dxa"/>
          </w:tcPr>
          <w:p w:rsidRPr="00E42BE2" w:rsidR="001854D9" w:rsidP="002C0AA1" w:rsidRDefault="001854D9" w14:paraId="20D9851E"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207" w:type="dxa"/>
          </w:tcPr>
          <w:p w:rsidRPr="00E42BE2" w:rsidR="001854D9" w:rsidP="002C0AA1" w:rsidRDefault="001854D9" w14:paraId="53D493A2"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207" w:type="dxa"/>
          </w:tcPr>
          <w:p w:rsidRPr="00E42BE2" w:rsidR="001854D9" w:rsidP="002C0AA1" w:rsidRDefault="001854D9" w14:paraId="1D308F7C" w14:textId="777777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Pr="00E42BE2" w:rsidR="001854D9" w:rsidTr="0071294B" w14:paraId="39D1232A" w14:textId="77777777">
        <w:trPr>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13C6C87A" w14:textId="77777777">
            <w:pPr>
              <w:rPr>
                <w:sz w:val="18"/>
                <w:szCs w:val="18"/>
                <w:lang w:val="en-US"/>
              </w:rPr>
            </w:pPr>
            <w:r w:rsidRPr="00E42BE2">
              <w:rPr>
                <w:sz w:val="18"/>
                <w:szCs w:val="18"/>
                <w:lang w:val="en-US"/>
              </w:rPr>
              <w:lastRenderedPageBreak/>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4C05BF3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0173-1#02-AAM640#004</w:t>
            </w:r>
          </w:p>
        </w:tc>
        <w:tc>
          <w:tcPr>
            <w:tcW w:w="1766" w:type="dxa"/>
          </w:tcPr>
          <w:p w:rsidRPr="00E42BE2" w:rsidR="001854D9" w:rsidP="002C0AA1" w:rsidRDefault="001854D9" w14:paraId="1385AB73"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MaxInternalCapacitance</w:t>
            </w:r>
          </w:p>
        </w:tc>
        <w:tc>
          <w:tcPr>
            <w:tcW w:w="374" w:type="dxa"/>
          </w:tcPr>
          <w:p w:rsidRPr="00E42BE2" w:rsidR="001854D9" w:rsidP="002C0AA1" w:rsidRDefault="001854D9" w14:paraId="0A0F2808" w14:textId="77777777">
            <w:pPr>
              <w:cnfStyle w:val="000000000000" w:firstRow="0" w:lastRow="0" w:firstColumn="0" w:lastColumn="0" w:oddVBand="0" w:evenVBand="0" w:oddHBand="0" w:evenHBand="0" w:firstRowFirstColumn="0" w:firstRowLastColumn="0" w:lastRowFirstColumn="0" w:lastRowLastColumn="0"/>
              <w:rPr>
                <w:sz w:val="18"/>
                <w:szCs w:val="18"/>
                <w:lang w:val="en-US"/>
              </w:rPr>
            </w:pPr>
            <w:r w:rsidRPr="00E42BE2">
              <w:rPr>
                <w:sz w:val="18"/>
                <w:szCs w:val="18"/>
                <w:lang w:val="en-US"/>
              </w:rPr>
              <w:t>µF</w:t>
            </w:r>
          </w:p>
        </w:tc>
        <w:tc>
          <w:tcPr>
            <w:tcW w:w="1207" w:type="dxa"/>
          </w:tcPr>
          <w:p w:rsidRPr="00E42BE2" w:rsidR="001854D9" w:rsidP="002C0AA1" w:rsidRDefault="001854D9" w14:paraId="027F78CD"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6F4A054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05BA10A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4E1C96C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E42BE2">
              <w:rPr>
                <w:sz w:val="18"/>
                <w:szCs w:val="18"/>
              </w:rPr>
              <w:t>0</w:t>
            </w:r>
          </w:p>
        </w:tc>
      </w:tr>
      <w:tr w:rsidRPr="00E42BE2" w:rsidR="001854D9" w:rsidTr="0071294B" w14:paraId="782F519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71" w:type="dxa"/>
          </w:tcPr>
          <w:p w:rsidRPr="00E42BE2" w:rsidR="001854D9" w:rsidP="002C0AA1" w:rsidRDefault="001854D9" w14:paraId="273ED80D" w14:textId="77777777">
            <w:pPr>
              <w:rPr>
                <w:sz w:val="18"/>
                <w:szCs w:val="18"/>
                <w:lang w:val="en-US"/>
              </w:rPr>
            </w:pPr>
            <w:r w:rsidRPr="00E42BE2">
              <w:rPr>
                <w:sz w:val="18"/>
                <w:szCs w:val="18"/>
                <w:lang w:val="en-US"/>
              </w:rPr>
              <w:t>SMC “SafetyRelated</w:t>
            </w:r>
            <w:r w:rsidRPr="00E42BE2">
              <w:rPr>
                <w:sz w:val="18"/>
                <w:szCs w:val="18"/>
                <w:lang w:val="en-US"/>
              </w:rPr>
              <w:br/>
            </w:r>
            <w:r w:rsidRPr="00E42BE2">
              <w:rPr>
                <w:sz w:val="18"/>
                <w:szCs w:val="18"/>
                <w:lang w:val="en-US"/>
              </w:rPr>
              <w:t>PropertiesFor</w:t>
            </w:r>
            <w:r w:rsidRPr="00E42BE2">
              <w:rPr>
                <w:sz w:val="18"/>
                <w:szCs w:val="18"/>
                <w:lang w:val="en-US"/>
              </w:rPr>
              <w:br/>
            </w:r>
            <w:r w:rsidRPr="00E42BE2">
              <w:rPr>
                <w:sz w:val="18"/>
                <w:szCs w:val="18"/>
                <w:lang w:val="en-US"/>
              </w:rPr>
              <w:t>PassiveBehaviour”</w:t>
            </w:r>
          </w:p>
        </w:tc>
        <w:tc>
          <w:tcPr>
            <w:tcW w:w="1290" w:type="dxa"/>
          </w:tcPr>
          <w:p w:rsidRPr="00E42BE2" w:rsidR="001854D9" w:rsidP="002C0AA1" w:rsidRDefault="001854D9" w14:paraId="30F343BD"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0173-1#02-AAM639#003</w:t>
            </w:r>
          </w:p>
        </w:tc>
        <w:tc>
          <w:tcPr>
            <w:tcW w:w="1766" w:type="dxa"/>
          </w:tcPr>
          <w:p w:rsidRPr="00E42BE2" w:rsidR="001854D9" w:rsidP="002C0AA1" w:rsidRDefault="001854D9" w14:paraId="7F7A7B67"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MaxInternalInductance</w:t>
            </w:r>
          </w:p>
        </w:tc>
        <w:tc>
          <w:tcPr>
            <w:tcW w:w="374" w:type="dxa"/>
          </w:tcPr>
          <w:p w:rsidRPr="00E42BE2" w:rsidR="001854D9" w:rsidP="002C0AA1" w:rsidRDefault="001854D9" w14:paraId="18DD2524" w14:textId="77777777">
            <w:pPr>
              <w:cnfStyle w:val="000000100000" w:firstRow="0" w:lastRow="0" w:firstColumn="0" w:lastColumn="0" w:oddVBand="0" w:evenVBand="0" w:oddHBand="1" w:evenHBand="0" w:firstRowFirstColumn="0" w:firstRowLastColumn="0" w:lastRowFirstColumn="0" w:lastRowLastColumn="0"/>
              <w:rPr>
                <w:sz w:val="18"/>
                <w:szCs w:val="18"/>
                <w:lang w:val="en-US"/>
              </w:rPr>
            </w:pPr>
            <w:r w:rsidRPr="00E42BE2">
              <w:rPr>
                <w:sz w:val="18"/>
                <w:szCs w:val="18"/>
                <w:lang w:val="en-US"/>
              </w:rPr>
              <w:t>mH</w:t>
            </w:r>
          </w:p>
        </w:tc>
        <w:tc>
          <w:tcPr>
            <w:tcW w:w="1207" w:type="dxa"/>
          </w:tcPr>
          <w:p w:rsidRPr="00E42BE2" w:rsidR="001854D9" w:rsidP="002C0AA1" w:rsidRDefault="001854D9" w14:paraId="76E6A054"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08A1B6F2"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3EF42247"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c>
          <w:tcPr>
            <w:tcW w:w="1207" w:type="dxa"/>
          </w:tcPr>
          <w:p w:rsidRPr="00E42BE2" w:rsidR="001854D9" w:rsidP="002C0AA1" w:rsidRDefault="001854D9" w14:paraId="36D3D8C2"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E42BE2">
              <w:rPr>
                <w:sz w:val="18"/>
                <w:szCs w:val="18"/>
              </w:rPr>
              <w:t>0</w:t>
            </w:r>
          </w:p>
        </w:tc>
      </w:tr>
    </w:tbl>
    <w:p w:rsidRPr="00B114FB" w:rsidR="001854D9" w:rsidP="00B114FB" w:rsidRDefault="001854D9" w14:paraId="70B63B35" w14:textId="77777777"/>
    <w:p w:rsidRPr="00F62C10" w:rsidR="003D21D3" w:rsidRDefault="00574B65" w14:paraId="31DD763C" w14:textId="77777777">
      <w:pPr>
        <w:pStyle w:val="Anhang1"/>
        <w:rPr>
          <w:lang w:val="en-GB"/>
        </w:rPr>
      </w:pPr>
      <w:bookmarkStart w:name="_Ref100652328" w:id="209"/>
      <w:bookmarkStart w:name="_Ref100652337" w:id="210"/>
      <w:bookmarkStart w:name="_Toc114783967" w:id="211"/>
      <w:r w:rsidRPr="00F62C10">
        <w:rPr>
          <w:lang w:val="en-GB"/>
        </w:rPr>
        <w:lastRenderedPageBreak/>
        <w:t>Explanations on used table formats</w:t>
      </w:r>
      <w:bookmarkEnd w:id="209"/>
      <w:bookmarkEnd w:id="210"/>
      <w:bookmarkEnd w:id="211"/>
    </w:p>
    <w:p w:rsidR="003D21D3" w:rsidRDefault="00574B65" w14:paraId="180D9738" w14:textId="77777777">
      <w:pPr>
        <w:pStyle w:val="Anhang2"/>
      </w:pPr>
      <w:bookmarkStart w:name="_Toc114783968" w:id="212"/>
      <w:r>
        <w:t>General</w:t>
      </w:r>
      <w:bookmarkEnd w:id="212"/>
    </w:p>
    <w:p w:rsidR="003D21D3" w:rsidRDefault="00574B65" w14:paraId="5C6EF464" w14:textId="55AFBB26">
      <w:r>
        <w:t xml:space="preserve">The used tables in this document try to outline information as concise as possible. They do not convey all information on </w:t>
      </w:r>
      <w:r w:rsidR="00F56FC6">
        <w:t>Submodel</w:t>
      </w:r>
      <w:r>
        <w:t xml:space="preserve">s and </w:t>
      </w:r>
      <w:r w:rsidR="00F56FC6">
        <w:t>Submodel</w:t>
      </w:r>
      <w:r>
        <w:t xml:space="preserve">Elements. For this purpose, the definitive definitions are given by </w:t>
      </w:r>
      <w:r w:rsidR="002A7FA4">
        <w:t>a separate file</w:t>
      </w:r>
      <w:r>
        <w:t xml:space="preserve"> in form of an </w:t>
      </w:r>
      <w:r w:rsidR="002A7FA4">
        <w:t>AASX file</w:t>
      </w:r>
      <w:r>
        <w:t xml:space="preserve"> of the </w:t>
      </w:r>
      <w:r w:rsidR="00F56FC6">
        <w:t>Submodel</w:t>
      </w:r>
      <w:r>
        <w:t xml:space="preserve"> template and its elements.</w:t>
      </w:r>
    </w:p>
    <w:p w:rsidR="003D21D3" w:rsidRDefault="003D21D3" w14:paraId="27A2913F" w14:textId="77777777"/>
    <w:p w:rsidR="003D21D3" w:rsidRDefault="00574B65" w14:paraId="22AAED76" w14:textId="49491915">
      <w:pPr>
        <w:pStyle w:val="Anhang2"/>
      </w:pPr>
      <w:bookmarkStart w:name="_Ref31554221" w:id="213"/>
      <w:bookmarkStart w:name="_Toc114783969" w:id="214"/>
      <w:r>
        <w:t xml:space="preserve">Tables on </w:t>
      </w:r>
      <w:r w:rsidR="00F56FC6">
        <w:t>Submodel</w:t>
      </w:r>
      <w:r>
        <w:t xml:space="preserve">s and </w:t>
      </w:r>
      <w:r w:rsidR="00F56FC6">
        <w:t>Submodel</w:t>
      </w:r>
      <w:r>
        <w:t>Elements</w:t>
      </w:r>
      <w:bookmarkEnd w:id="213"/>
      <w:bookmarkEnd w:id="214"/>
    </w:p>
    <w:p w:rsidR="003D21D3" w:rsidRDefault="00574B65" w14:paraId="12649DF7" w14:textId="7FECEBB6">
      <w:r>
        <w:t xml:space="preserve">For clarity and brevity, a set of rules is used for the tables for describing </w:t>
      </w:r>
      <w:r w:rsidR="00F56FC6">
        <w:t>Submodel</w:t>
      </w:r>
      <w:r>
        <w:t xml:space="preserve">s and </w:t>
      </w:r>
      <w:r w:rsidR="00F56FC6">
        <w:t>Submodel</w:t>
      </w:r>
      <w:r>
        <w:t>Elements.</w:t>
      </w:r>
    </w:p>
    <w:p w:rsidR="003D21D3" w:rsidP="003048D1" w:rsidRDefault="00574B65" w14:paraId="390CB4E5" w14:textId="77777777">
      <w:pPr>
        <w:pStyle w:val="Listenabsatz"/>
        <w:numPr>
          <w:ilvl w:val="0"/>
          <w:numId w:val="10"/>
        </w:numPr>
        <w:spacing w:before="120" w:after="0"/>
        <w:ind w:left="714" w:hanging="357"/>
        <w:contextualSpacing w:val="0"/>
      </w:pPr>
      <w:r>
        <w:t>The tables follow in principle the same conventions as in [5].</w:t>
      </w:r>
    </w:p>
    <w:p w:rsidR="003D21D3" w:rsidP="003048D1" w:rsidRDefault="00574B65" w14:paraId="37847674" w14:textId="602F4E82">
      <w:pPr>
        <w:pStyle w:val="Listenabsatz"/>
        <w:numPr>
          <w:ilvl w:val="0"/>
          <w:numId w:val="10"/>
        </w:numPr>
        <w:spacing w:before="120" w:after="0"/>
        <w:ind w:left="714" w:hanging="357"/>
        <w:contextualSpacing w:val="0"/>
      </w:pPr>
      <w:r>
        <w:t>The table heads abbreviate 'cardinality' with 'card'.</w:t>
      </w:r>
    </w:p>
    <w:p w:rsidR="003D21D3" w:rsidP="003048D1" w:rsidRDefault="00574B65" w14:paraId="6FC121FF" w14:textId="77777777">
      <w:pPr>
        <w:pStyle w:val="Listenabsatz"/>
        <w:numPr>
          <w:ilvl w:val="0"/>
          <w:numId w:val="10"/>
        </w:numPr>
        <w:spacing w:before="120" w:after="0"/>
        <w:ind w:left="714" w:hanging="357"/>
        <w:contextualSpacing w:val="0"/>
      </w:pPr>
      <w:r>
        <w:t>The tables often place two informations in different rows of the same table cell. In this case, the first information is marked out by sharp brackets [] form the second information. A special case are the semanticIds, which are marked out by the format: (type)(local)[idType]value.</w:t>
      </w:r>
    </w:p>
    <w:p w:rsidR="003D21D3" w:rsidP="003048D1" w:rsidRDefault="00574B65" w14:paraId="5F421604" w14:textId="2220B26F">
      <w:pPr>
        <w:pStyle w:val="Listenabsatz"/>
        <w:numPr>
          <w:ilvl w:val="0"/>
          <w:numId w:val="10"/>
        </w:numPr>
        <w:spacing w:before="120" w:after="0"/>
        <w:ind w:left="714" w:hanging="357"/>
        <w:contextualSpacing w:val="0"/>
      </w:pPr>
      <w:r>
        <w:t xml:space="preserve">The types of </w:t>
      </w:r>
      <w:r w:rsidR="00F56FC6">
        <w:t>Submodel</w:t>
      </w:r>
      <w:r>
        <w:t>Elements are abbreviated:</w:t>
      </w:r>
      <w:r>
        <w:br/>
      </w:r>
    </w:p>
    <w:tbl>
      <w:tblPr>
        <w:tblStyle w:val="PI40Table"/>
        <w:tblW w:w="0" w:type="auto"/>
        <w:tblInd w:w="739" w:type="dxa"/>
        <w:tblLook w:val="04A0" w:firstRow="1" w:lastRow="0" w:firstColumn="1" w:lastColumn="0" w:noHBand="0" w:noVBand="1"/>
      </w:tblPr>
      <w:tblGrid>
        <w:gridCol w:w="3259"/>
        <w:gridCol w:w="4815"/>
      </w:tblGrid>
      <w:tr w:rsidR="003D21D3" w:rsidTr="003D21D3" w14:paraId="06CEEFFE" w14:textId="77777777">
        <w:trPr>
          <w:cnfStyle w:val="100000000000" w:firstRow="1" w:lastRow="0" w:firstColumn="0" w:lastColumn="0" w:oddVBand="0" w:evenVBand="0" w:oddHBand="0" w:evenHBand="0" w:firstRowFirstColumn="0" w:firstRowLastColumn="0" w:lastRowFirstColumn="0" w:lastRowLastColumn="0"/>
          <w:trHeight w:val="367"/>
        </w:trPr>
        <w:tc>
          <w:tcPr>
            <w:tcW w:w="3259" w:type="dxa"/>
          </w:tcPr>
          <w:p w:rsidRPr="006316C6" w:rsidR="003D21D3" w:rsidRDefault="00574B65" w14:paraId="05538454" w14:textId="77777777">
            <w:pPr>
              <w:spacing w:after="0"/>
              <w:contextualSpacing/>
              <w:rPr>
                <w:rFonts w:cs="Arial"/>
                <w:color w:val="F2F2F2" w:themeColor="background1" w:themeShade="F2"/>
              </w:rPr>
            </w:pPr>
            <w:r w:rsidRPr="006316C6">
              <w:rPr>
                <w:rFonts w:cs="Arial"/>
                <w:color w:val="F2F2F2" w:themeColor="background1" w:themeShade="F2"/>
              </w:rPr>
              <w:t>SME type</w:t>
            </w:r>
          </w:p>
        </w:tc>
        <w:tc>
          <w:tcPr>
            <w:tcW w:w="4815" w:type="dxa"/>
          </w:tcPr>
          <w:p w:rsidRPr="006316C6" w:rsidR="003D21D3" w:rsidRDefault="00F56FC6" w14:paraId="70083B11" w14:textId="0D9840DD">
            <w:pPr>
              <w:spacing w:before="360" w:after="0"/>
              <w:contextualSpacing/>
              <w:rPr>
                <w:rFonts w:cs="Arial"/>
                <w:color w:val="F2F2F2" w:themeColor="background1" w:themeShade="F2"/>
              </w:rPr>
            </w:pPr>
            <w:r>
              <w:rPr>
                <w:rFonts w:cs="Arial"/>
                <w:color w:val="F2F2F2" w:themeColor="background1" w:themeShade="F2"/>
              </w:rPr>
              <w:t>Submodel</w:t>
            </w:r>
            <w:r w:rsidRPr="006316C6" w:rsidR="00574B65">
              <w:rPr>
                <w:rFonts w:cs="Arial"/>
                <w:color w:val="F2F2F2" w:themeColor="background1" w:themeShade="F2"/>
              </w:rPr>
              <w:t>Element type</w:t>
            </w:r>
          </w:p>
        </w:tc>
      </w:tr>
      <w:tr w:rsidR="003D21D3" w:rsidTr="003D21D3" w14:paraId="6285B790" w14:textId="77777777">
        <w:tc>
          <w:tcPr>
            <w:tcW w:w="3259" w:type="dxa"/>
          </w:tcPr>
          <w:p w:rsidR="003D21D3" w:rsidRDefault="00574B65" w14:paraId="4BD99DA4" w14:textId="77777777">
            <w:pPr>
              <w:spacing w:before="360" w:after="0"/>
              <w:contextualSpacing/>
              <w:rPr>
                <w:rFonts w:cs="Arial"/>
              </w:rPr>
            </w:pPr>
            <w:r>
              <w:rPr>
                <w:rFonts w:cs="Arial"/>
              </w:rPr>
              <w:t>Property</w:t>
            </w:r>
          </w:p>
        </w:tc>
        <w:tc>
          <w:tcPr>
            <w:tcW w:w="4815" w:type="dxa"/>
          </w:tcPr>
          <w:p w:rsidR="003D21D3" w:rsidRDefault="00574B65" w14:paraId="76818985" w14:textId="77777777">
            <w:pPr>
              <w:spacing w:before="360" w:after="0"/>
              <w:contextualSpacing/>
              <w:rPr>
                <w:rFonts w:cs="Arial"/>
              </w:rPr>
            </w:pPr>
            <w:r>
              <w:rPr>
                <w:rFonts w:cs="Arial"/>
              </w:rPr>
              <w:t>Property</w:t>
            </w:r>
          </w:p>
        </w:tc>
      </w:tr>
      <w:tr w:rsidR="003D21D3" w:rsidTr="003D21D3" w14:paraId="0A07FA0B" w14:textId="77777777">
        <w:tc>
          <w:tcPr>
            <w:tcW w:w="3259" w:type="dxa"/>
          </w:tcPr>
          <w:p w:rsidR="003D21D3" w:rsidRDefault="00574B65" w14:paraId="3EE00014" w14:textId="77777777">
            <w:pPr>
              <w:spacing w:before="360" w:after="0"/>
              <w:contextualSpacing/>
              <w:rPr>
                <w:rFonts w:cs="Arial"/>
              </w:rPr>
            </w:pPr>
            <w:r>
              <w:rPr>
                <w:rFonts w:cs="Arial"/>
              </w:rPr>
              <w:t>MLP</w:t>
            </w:r>
          </w:p>
        </w:tc>
        <w:tc>
          <w:tcPr>
            <w:tcW w:w="4815" w:type="dxa"/>
          </w:tcPr>
          <w:p w:rsidR="003D21D3" w:rsidRDefault="00574B65" w14:paraId="326FE744" w14:textId="77777777">
            <w:pPr>
              <w:spacing w:before="360" w:after="0"/>
              <w:contextualSpacing/>
              <w:rPr>
                <w:rFonts w:cs="Arial"/>
              </w:rPr>
            </w:pPr>
            <w:r>
              <w:rPr>
                <w:rFonts w:cs="Arial"/>
              </w:rPr>
              <w:t>MultiLanguageProperty</w:t>
            </w:r>
          </w:p>
        </w:tc>
      </w:tr>
      <w:tr w:rsidR="003D21D3" w:rsidTr="003D21D3" w14:paraId="6B9D6B8E" w14:textId="77777777">
        <w:tc>
          <w:tcPr>
            <w:tcW w:w="3259" w:type="dxa"/>
          </w:tcPr>
          <w:p w:rsidR="003D21D3" w:rsidRDefault="00574B65" w14:paraId="6F101F68" w14:textId="77777777">
            <w:pPr>
              <w:spacing w:before="360" w:after="0"/>
              <w:contextualSpacing/>
              <w:rPr>
                <w:rFonts w:cs="Arial"/>
              </w:rPr>
            </w:pPr>
            <w:r>
              <w:rPr>
                <w:rFonts w:cs="Arial"/>
              </w:rPr>
              <w:t>Range</w:t>
            </w:r>
          </w:p>
        </w:tc>
        <w:tc>
          <w:tcPr>
            <w:tcW w:w="4815" w:type="dxa"/>
          </w:tcPr>
          <w:p w:rsidR="003D21D3" w:rsidRDefault="00574B65" w14:paraId="5891C773" w14:textId="77777777">
            <w:pPr>
              <w:spacing w:before="360" w:after="0"/>
              <w:contextualSpacing/>
              <w:rPr>
                <w:rFonts w:cs="Arial"/>
              </w:rPr>
            </w:pPr>
            <w:r>
              <w:rPr>
                <w:rFonts w:cs="Arial"/>
              </w:rPr>
              <w:t>Range</w:t>
            </w:r>
          </w:p>
        </w:tc>
      </w:tr>
      <w:tr w:rsidR="003D21D3" w:rsidTr="003D21D3" w14:paraId="4F7B4C4A" w14:textId="77777777">
        <w:tc>
          <w:tcPr>
            <w:tcW w:w="3259" w:type="dxa"/>
          </w:tcPr>
          <w:p w:rsidR="003D21D3" w:rsidRDefault="00574B65" w14:paraId="11340C31" w14:textId="77777777">
            <w:pPr>
              <w:spacing w:before="360" w:after="0"/>
              <w:contextualSpacing/>
              <w:rPr>
                <w:rFonts w:cs="Arial"/>
              </w:rPr>
            </w:pPr>
            <w:r>
              <w:rPr>
                <w:rFonts w:cs="Arial"/>
              </w:rPr>
              <w:t>File</w:t>
            </w:r>
          </w:p>
        </w:tc>
        <w:tc>
          <w:tcPr>
            <w:tcW w:w="4815" w:type="dxa"/>
          </w:tcPr>
          <w:p w:rsidR="003D21D3" w:rsidRDefault="00574B65" w14:paraId="14C472F8" w14:textId="77777777">
            <w:pPr>
              <w:spacing w:before="360" w:after="0"/>
              <w:contextualSpacing/>
              <w:rPr>
                <w:rFonts w:cs="Arial"/>
              </w:rPr>
            </w:pPr>
            <w:r>
              <w:rPr>
                <w:rFonts w:cs="Arial"/>
              </w:rPr>
              <w:t>File</w:t>
            </w:r>
          </w:p>
        </w:tc>
      </w:tr>
      <w:tr w:rsidR="003D21D3" w:rsidTr="003D21D3" w14:paraId="589D6E3A" w14:textId="77777777">
        <w:tc>
          <w:tcPr>
            <w:tcW w:w="3259" w:type="dxa"/>
          </w:tcPr>
          <w:p w:rsidR="003D21D3" w:rsidRDefault="00574B65" w14:paraId="482A9590" w14:textId="77777777">
            <w:pPr>
              <w:spacing w:before="360" w:after="0"/>
              <w:contextualSpacing/>
              <w:rPr>
                <w:rFonts w:cs="Arial"/>
              </w:rPr>
            </w:pPr>
            <w:r>
              <w:rPr>
                <w:rFonts w:cs="Arial"/>
              </w:rPr>
              <w:t>Blob</w:t>
            </w:r>
          </w:p>
        </w:tc>
        <w:tc>
          <w:tcPr>
            <w:tcW w:w="4815" w:type="dxa"/>
          </w:tcPr>
          <w:p w:rsidR="003D21D3" w:rsidRDefault="00574B65" w14:paraId="24B8979F" w14:textId="77777777">
            <w:pPr>
              <w:spacing w:before="360" w:after="0"/>
              <w:contextualSpacing/>
              <w:rPr>
                <w:rFonts w:cs="Arial"/>
              </w:rPr>
            </w:pPr>
            <w:r>
              <w:rPr>
                <w:rFonts w:cs="Arial"/>
              </w:rPr>
              <w:t>Blob</w:t>
            </w:r>
          </w:p>
        </w:tc>
      </w:tr>
      <w:tr w:rsidR="003D21D3" w:rsidTr="003D21D3" w14:paraId="69F8EF3B" w14:textId="77777777">
        <w:tc>
          <w:tcPr>
            <w:tcW w:w="3259" w:type="dxa"/>
          </w:tcPr>
          <w:p w:rsidR="003D21D3" w:rsidRDefault="00574B65" w14:paraId="2A9A7B24" w14:textId="77777777">
            <w:pPr>
              <w:spacing w:before="360" w:after="0"/>
              <w:contextualSpacing/>
              <w:rPr>
                <w:rFonts w:cs="Arial"/>
              </w:rPr>
            </w:pPr>
            <w:r>
              <w:rPr>
                <w:rFonts w:cs="Arial"/>
              </w:rPr>
              <w:t>Ref</w:t>
            </w:r>
          </w:p>
        </w:tc>
        <w:tc>
          <w:tcPr>
            <w:tcW w:w="4815" w:type="dxa"/>
          </w:tcPr>
          <w:p w:rsidR="003D21D3" w:rsidRDefault="00574B65" w14:paraId="0372E647" w14:textId="77777777">
            <w:pPr>
              <w:spacing w:before="360" w:after="0"/>
              <w:contextualSpacing/>
              <w:rPr>
                <w:rFonts w:cs="Arial"/>
              </w:rPr>
            </w:pPr>
            <w:r>
              <w:rPr>
                <w:rFonts w:cs="Arial"/>
              </w:rPr>
              <w:t>ReferenceElement</w:t>
            </w:r>
          </w:p>
        </w:tc>
      </w:tr>
      <w:tr w:rsidR="003D21D3" w:rsidTr="003D21D3" w14:paraId="45AC48EA" w14:textId="77777777">
        <w:tc>
          <w:tcPr>
            <w:tcW w:w="3259" w:type="dxa"/>
          </w:tcPr>
          <w:p w:rsidR="003D21D3" w:rsidRDefault="00574B65" w14:paraId="0DFEA88B" w14:textId="77777777">
            <w:pPr>
              <w:spacing w:before="360" w:after="0"/>
              <w:contextualSpacing/>
              <w:rPr>
                <w:rFonts w:cs="Arial"/>
              </w:rPr>
            </w:pPr>
            <w:r>
              <w:rPr>
                <w:rFonts w:cs="Arial"/>
              </w:rPr>
              <w:t>Rel</w:t>
            </w:r>
          </w:p>
        </w:tc>
        <w:tc>
          <w:tcPr>
            <w:tcW w:w="4815" w:type="dxa"/>
          </w:tcPr>
          <w:p w:rsidR="003D21D3" w:rsidRDefault="00574B65" w14:paraId="7D948481" w14:textId="77777777">
            <w:pPr>
              <w:spacing w:before="360" w:after="0"/>
              <w:contextualSpacing/>
              <w:rPr>
                <w:rFonts w:cs="Arial"/>
              </w:rPr>
            </w:pPr>
            <w:r>
              <w:rPr>
                <w:rFonts w:cs="Arial"/>
              </w:rPr>
              <w:t>RelationshipElement</w:t>
            </w:r>
          </w:p>
        </w:tc>
      </w:tr>
      <w:tr w:rsidR="003D21D3" w:rsidTr="003D21D3" w14:paraId="3850BA6B" w14:textId="77777777">
        <w:tc>
          <w:tcPr>
            <w:tcW w:w="3259" w:type="dxa"/>
          </w:tcPr>
          <w:p w:rsidR="003D21D3" w:rsidRDefault="00574B65" w14:paraId="7D76232E" w14:textId="77777777">
            <w:pPr>
              <w:spacing w:before="360" w:after="0"/>
              <w:contextualSpacing/>
              <w:rPr>
                <w:rFonts w:cs="Arial"/>
              </w:rPr>
            </w:pPr>
            <w:r>
              <w:rPr>
                <w:rFonts w:cs="Arial"/>
              </w:rPr>
              <w:t>SMC</w:t>
            </w:r>
          </w:p>
        </w:tc>
        <w:tc>
          <w:tcPr>
            <w:tcW w:w="4815" w:type="dxa"/>
          </w:tcPr>
          <w:p w:rsidR="003D21D3" w:rsidRDefault="00F56FC6" w14:paraId="38308450" w14:textId="1A6025DF">
            <w:pPr>
              <w:spacing w:before="360" w:after="0"/>
              <w:contextualSpacing/>
              <w:rPr>
                <w:rFonts w:cs="Arial"/>
              </w:rPr>
            </w:pPr>
            <w:r>
              <w:rPr>
                <w:rFonts w:cs="Arial"/>
              </w:rPr>
              <w:t>Submodel</w:t>
            </w:r>
            <w:r w:rsidR="00574B65">
              <w:rPr>
                <w:rFonts w:cs="Arial"/>
              </w:rPr>
              <w:t>ElementCollection</w:t>
            </w:r>
          </w:p>
        </w:tc>
      </w:tr>
    </w:tbl>
    <w:p w:rsidR="003D21D3" w:rsidP="003048D1" w:rsidRDefault="00574B65" w14:paraId="0C0C6E0C" w14:textId="11E3C79E">
      <w:pPr>
        <w:pStyle w:val="Listenabsatz"/>
        <w:numPr>
          <w:ilvl w:val="0"/>
          <w:numId w:val="10"/>
        </w:numPr>
        <w:spacing w:before="120" w:after="0"/>
        <w:ind w:left="714" w:hanging="357"/>
      </w:pPr>
      <w:r>
        <w:t>If an idShort ends with '{00}', this indicates a suffix of the respective length (here: 2) of decimal digits, in order to make the idShort unique. A different idShort might be choosen, as long as it is unique in the parent’s context.</w:t>
      </w:r>
    </w:p>
    <w:p w:rsidR="003D21D3" w:rsidP="003048D1" w:rsidRDefault="00574B65" w14:paraId="53E6674C" w14:textId="77777777">
      <w:pPr>
        <w:pStyle w:val="Listenabsatz"/>
        <w:numPr>
          <w:ilvl w:val="0"/>
          <w:numId w:val="10"/>
        </w:numPr>
        <w:spacing w:before="120" w:after="0"/>
        <w:ind w:left="714" w:hanging="357"/>
      </w:pPr>
      <w:r w:rsidRPr="00F62C10">
        <w:t>The Keys of semanticId in the main section feature only idType and value, such as: [IRI]https://admin-shell.io/vdi/2770/1/0/DocumentId/Id. The attributes "type" and "local" (typically "ConceptDescription" and "(local)" or "GlobalReference" and (no-local)") need to be set accordingly; see [6].</w:t>
      </w:r>
    </w:p>
    <w:p w:rsidRPr="00F62C10" w:rsidR="003D21D3" w:rsidP="003048D1" w:rsidRDefault="00574B65" w14:paraId="4915BD81" w14:textId="77777777">
      <w:pPr>
        <w:pStyle w:val="Listenabsatz"/>
        <w:numPr>
          <w:ilvl w:val="0"/>
          <w:numId w:val="10"/>
        </w:numPr>
        <w:spacing w:before="120" w:after="0"/>
        <w:ind w:left="714" w:hanging="357"/>
      </w:pPr>
      <w:r w:rsidRPr="00F62C10">
        <w:t>If a table does not contain a column with "parent" heading, all represented attributes share the same parent. This parent is denoted in the head of the table.</w:t>
      </w:r>
    </w:p>
    <w:p w:rsidRPr="00F62C10" w:rsidR="003D21D3" w:rsidP="003048D1" w:rsidRDefault="00574B65" w14:paraId="6213D11B" w14:textId="77777777">
      <w:pPr>
        <w:pStyle w:val="Listenabsatz"/>
        <w:numPr>
          <w:ilvl w:val="0"/>
          <w:numId w:val="10"/>
        </w:numPr>
        <w:spacing w:before="120" w:after="0"/>
        <w:ind w:left="714" w:hanging="357"/>
      </w:pPr>
      <w:r w:rsidRPr="00F62C10">
        <w:t>Multi-language strings are represented by the text value, followed by '@'-character and the ISO 639 language code: example@EN.</w:t>
      </w:r>
    </w:p>
    <w:p w:rsidRPr="00F62C10" w:rsidR="003D21D3" w:rsidP="003048D1" w:rsidRDefault="00574B65" w14:paraId="2D49F172" w14:textId="77777777">
      <w:pPr>
        <w:pStyle w:val="Listenabsatz"/>
        <w:numPr>
          <w:ilvl w:val="0"/>
          <w:numId w:val="10"/>
        </w:numPr>
        <w:spacing w:before="120" w:after="0"/>
        <w:ind w:left="714" w:hanging="357"/>
      </w:pPr>
      <w:r w:rsidRPr="00F62C10">
        <w:t>The [valueType] is only given for Properties.</w:t>
      </w:r>
    </w:p>
    <w:p w:rsidR="003D21D3" w:rsidRDefault="003D21D3" w14:paraId="08C066D4" w14:textId="77777777"/>
    <w:p w:rsidR="003D21D3" w:rsidRDefault="003D21D3" w14:paraId="467D82B2" w14:textId="7A2BA4A9">
      <w:pPr>
        <w:spacing w:after="0" w:line="240" w:lineRule="auto"/>
        <w:rPr>
          <w:b/>
          <w:color w:val="004377"/>
          <w:spacing w:val="15"/>
          <w:sz w:val="28"/>
          <w:szCs w:val="22"/>
        </w:rPr>
      </w:pPr>
    </w:p>
    <w:p w:rsidR="00792D4F" w:rsidP="00792D4F" w:rsidRDefault="00792D4F" w14:paraId="2968C1FB" w14:textId="77777777">
      <w:pPr>
        <w:pStyle w:val="Anhang1"/>
        <w:ind w:left="0" w:firstLine="0"/>
        <w:rPr>
          <w:lang w:val="en-GB"/>
        </w:rPr>
      </w:pPr>
      <w:bookmarkStart w:name="_Ref49783184" w:id="215"/>
      <w:bookmarkStart w:name="_Toc99402249" w:id="216"/>
      <w:bookmarkStart w:name="_Toc114783970" w:id="217"/>
      <w:r w:rsidRPr="0013205C">
        <w:rPr>
          <w:lang w:val="en-GB"/>
        </w:rPr>
        <w:lastRenderedPageBreak/>
        <w:t xml:space="preserve">Sample ECLASS definitions for </w:t>
      </w:r>
      <w:r w:rsidRPr="000163A4">
        <w:t>product</w:t>
      </w:r>
      <w:r w:rsidRPr="0013205C">
        <w:rPr>
          <w:lang w:val="en-GB"/>
        </w:rPr>
        <w:t xml:space="preserve"> marking</w:t>
      </w:r>
      <w:bookmarkEnd w:id="215"/>
      <w:bookmarkEnd w:id="216"/>
      <w:bookmarkEnd w:id="217"/>
    </w:p>
    <w:p w:rsidR="00440D15" w:rsidP="00440D15" w:rsidRDefault="00440D15" w14:paraId="0F824633" w14:textId="77777777">
      <w:r>
        <w:t>The following table provides sample</w:t>
      </w:r>
      <w:r w:rsidRPr="002421C3">
        <w:t xml:space="preserve"> </w:t>
      </w:r>
      <w:r>
        <w:t>ECLASS definitions for modelling product marking in SMC “Marking”</w:t>
      </w:r>
      <w:r>
        <w:rPr>
          <w:lang w:eastAsia="zh-CN"/>
        </w:rPr>
        <w:t>.</w:t>
      </w:r>
      <w:r>
        <w:t xml:space="preserve"> Further values will be provided by ECLASS or other repositories.</w:t>
      </w:r>
    </w:p>
    <w:p w:rsidR="00D44E21" w:rsidP="00D44E21" w:rsidRDefault="00D44E21" w14:paraId="701DEE0F" w14:textId="03022E24">
      <w:pPr>
        <w:pStyle w:val="Beschriftung"/>
        <w:keepNext/>
      </w:pPr>
      <w:bookmarkStart w:name="_Toc114783925" w:id="218"/>
      <w:r>
        <w:t xml:space="preserve">Table </w:t>
      </w:r>
      <w:r>
        <w:fldChar w:fldCharType="begin"/>
      </w:r>
      <w:r>
        <w:instrText xml:space="preserve"> SEQ Table \* ARABIC </w:instrText>
      </w:r>
      <w:r>
        <w:fldChar w:fldCharType="separate"/>
      </w:r>
      <w:r w:rsidR="003A630C">
        <w:rPr>
          <w:noProof/>
        </w:rPr>
        <w:t>19</w:t>
      </w:r>
      <w:r>
        <w:fldChar w:fldCharType="end"/>
      </w:r>
      <w:r>
        <w:t>: Sample ECLASS definitions for product marking</w:t>
      </w:r>
      <w:bookmarkEnd w:id="218"/>
    </w:p>
    <w:tbl>
      <w:tblPr>
        <w:tblStyle w:val="PI40Table"/>
        <w:tblW w:w="5000" w:type="pct"/>
        <w:tblCellMar>
          <w:top w:w="57" w:type="dxa"/>
          <w:left w:w="57" w:type="dxa"/>
          <w:bottom w:w="57" w:type="dxa"/>
          <w:right w:w="57" w:type="dxa"/>
        </w:tblCellMar>
        <w:tblLook w:val="0480" w:firstRow="0" w:lastRow="0" w:firstColumn="1" w:lastColumn="0" w:noHBand="0" w:noVBand="1"/>
      </w:tblPr>
      <w:tblGrid>
        <w:gridCol w:w="559"/>
        <w:gridCol w:w="3834"/>
        <w:gridCol w:w="5240"/>
      </w:tblGrid>
      <w:tr w:rsidRPr="004761C6" w:rsidR="00D44E21" w:rsidTr="00D44E21" w14:paraId="37F19413" w14:textId="77777777">
        <w:trPr>
          <w:trHeight w:val="23"/>
        </w:trPr>
        <w:tc>
          <w:tcPr>
            <w:tcW w:w="290" w:type="pct"/>
            <w:shd w:val="clear" w:color="auto" w:fill="0029CC"/>
          </w:tcPr>
          <w:p w:rsidRPr="00464F16" w:rsidR="00D44E21" w:rsidP="00464F16" w:rsidRDefault="00D44E21" w14:paraId="2A48ACB9" w14:textId="77777777">
            <w:pPr>
              <w:spacing w:after="0"/>
              <w:contextualSpacing/>
              <w:rPr>
                <w:rFonts w:cs="Arial"/>
                <w:color w:val="F2F2F2" w:themeColor="background1" w:themeShade="F2"/>
              </w:rPr>
            </w:pPr>
            <w:r w:rsidRPr="00464F16">
              <w:rPr>
                <w:rFonts w:cs="Arial"/>
                <w:color w:val="F2F2F2" w:themeColor="background1" w:themeShade="F2"/>
              </w:rPr>
              <w:t>Item</w:t>
            </w:r>
          </w:p>
        </w:tc>
        <w:tc>
          <w:tcPr>
            <w:tcW w:w="1990" w:type="pct"/>
            <w:shd w:val="clear" w:color="auto" w:fill="0029CC"/>
            <w:vAlign w:val="bottom"/>
          </w:tcPr>
          <w:p w:rsidRPr="00464F16" w:rsidR="00D44E21" w:rsidP="00464F16" w:rsidRDefault="00D44E21" w14:paraId="41170A67" w14:textId="77777777">
            <w:pPr>
              <w:spacing w:after="0"/>
              <w:contextualSpacing/>
              <w:rPr>
                <w:rFonts w:cs="Arial"/>
                <w:color w:val="F2F2F2" w:themeColor="background1" w:themeShade="F2"/>
              </w:rPr>
            </w:pPr>
            <w:r w:rsidRPr="00464F16">
              <w:rPr>
                <w:rFonts w:cs="Arial"/>
                <w:color w:val="F2F2F2" w:themeColor="background1" w:themeShade="F2"/>
              </w:rPr>
              <w:t>IRDI</w:t>
            </w:r>
          </w:p>
        </w:tc>
        <w:tc>
          <w:tcPr>
            <w:tcW w:w="2720" w:type="pct"/>
            <w:shd w:val="clear" w:color="auto" w:fill="0029CC"/>
            <w:vAlign w:val="bottom"/>
          </w:tcPr>
          <w:p w:rsidRPr="00464F16" w:rsidR="00D44E21" w:rsidP="00464F16" w:rsidRDefault="00D44E21" w14:paraId="2BF6D90D" w14:textId="77777777">
            <w:pPr>
              <w:spacing w:after="0"/>
              <w:contextualSpacing/>
              <w:rPr>
                <w:rFonts w:cs="Arial"/>
                <w:color w:val="F2F2F2" w:themeColor="background1" w:themeShade="F2"/>
              </w:rPr>
            </w:pPr>
            <w:r w:rsidRPr="00464F16">
              <w:rPr>
                <w:rFonts w:cs="Arial"/>
                <w:color w:val="F2F2F2" w:themeColor="background1" w:themeShade="F2"/>
              </w:rPr>
              <w:t>preferredName@en</w:t>
            </w:r>
          </w:p>
        </w:tc>
      </w:tr>
      <w:tr w:rsidR="00D44E21" w:rsidTr="00D44E21" w14:paraId="5582B6D7" w14:textId="77777777">
        <w:tc>
          <w:tcPr>
            <w:tcW w:w="290" w:type="pct"/>
          </w:tcPr>
          <w:p w:rsidRPr="00EA17C8" w:rsidR="00D44E21" w:rsidP="002C0AA1" w:rsidRDefault="00D44E21" w14:paraId="49CA7A43" w14:textId="77777777">
            <w:pPr>
              <w:jc w:val="center"/>
            </w:pPr>
            <w:r>
              <w:t>1</w:t>
            </w:r>
          </w:p>
        </w:tc>
        <w:tc>
          <w:tcPr>
            <w:tcW w:w="1990" w:type="pct"/>
            <w:vAlign w:val="top"/>
          </w:tcPr>
          <w:p w:rsidR="00D44E21" w:rsidP="002C0AA1" w:rsidRDefault="00D44E21" w14:paraId="77C1429D" w14:textId="77777777">
            <w:r w:rsidRPr="00EA17C8">
              <w:t>0173-1#07-AAB047#003</w:t>
            </w:r>
          </w:p>
        </w:tc>
        <w:tc>
          <w:tcPr>
            <w:tcW w:w="2720" w:type="pct"/>
            <w:vAlign w:val="top"/>
          </w:tcPr>
          <w:p w:rsidR="00D44E21" w:rsidP="002C0AA1" w:rsidRDefault="00D44E21" w14:paraId="4C257EEA" w14:textId="77777777">
            <w:r w:rsidRPr="00EA17C8">
              <w:t>CCC</w:t>
            </w:r>
          </w:p>
        </w:tc>
      </w:tr>
      <w:tr w:rsidR="00D44E21" w:rsidTr="00D44E21" w14:paraId="77114C60" w14:textId="77777777">
        <w:tc>
          <w:tcPr>
            <w:tcW w:w="290" w:type="pct"/>
          </w:tcPr>
          <w:p w:rsidRPr="00EA17C8" w:rsidR="00D44E21" w:rsidP="002C0AA1" w:rsidRDefault="00D44E21" w14:paraId="12AD3C29" w14:textId="77777777">
            <w:pPr>
              <w:jc w:val="center"/>
            </w:pPr>
            <w:r>
              <w:t>2</w:t>
            </w:r>
          </w:p>
        </w:tc>
        <w:tc>
          <w:tcPr>
            <w:tcW w:w="1990" w:type="pct"/>
            <w:vAlign w:val="top"/>
          </w:tcPr>
          <w:p w:rsidR="00D44E21" w:rsidP="002C0AA1" w:rsidRDefault="00D44E21" w14:paraId="1AE9B382" w14:textId="77777777">
            <w:r w:rsidRPr="00EA17C8">
              <w:t>0173-1#07-DAA603#004</w:t>
            </w:r>
          </w:p>
        </w:tc>
        <w:tc>
          <w:tcPr>
            <w:tcW w:w="2720" w:type="pct"/>
            <w:vAlign w:val="top"/>
          </w:tcPr>
          <w:p w:rsidR="00D44E21" w:rsidP="002C0AA1" w:rsidRDefault="00D44E21" w14:paraId="12984810" w14:textId="77777777">
            <w:r w:rsidRPr="00EA17C8">
              <w:t>CE</w:t>
            </w:r>
          </w:p>
        </w:tc>
      </w:tr>
      <w:tr w:rsidR="00D44E21" w:rsidTr="00D44E21" w14:paraId="367B9873" w14:textId="77777777">
        <w:tc>
          <w:tcPr>
            <w:tcW w:w="290" w:type="pct"/>
          </w:tcPr>
          <w:p w:rsidRPr="00D9288F" w:rsidR="00D44E21" w:rsidP="002C0AA1" w:rsidRDefault="00D44E21" w14:paraId="6DABF269" w14:textId="77777777">
            <w:pPr>
              <w:jc w:val="center"/>
            </w:pPr>
            <w:r>
              <w:t>3</w:t>
            </w:r>
          </w:p>
        </w:tc>
        <w:tc>
          <w:tcPr>
            <w:tcW w:w="1990" w:type="pct"/>
            <w:vAlign w:val="top"/>
          </w:tcPr>
          <w:p w:rsidRPr="00467603" w:rsidR="00D44E21" w:rsidP="002C0AA1" w:rsidRDefault="00D44E21" w14:paraId="787FA9F1" w14:textId="77777777">
            <w:r w:rsidRPr="00D9288F">
              <w:t>0173-1#07-AAA555#001</w:t>
            </w:r>
          </w:p>
        </w:tc>
        <w:tc>
          <w:tcPr>
            <w:tcW w:w="2720" w:type="pct"/>
            <w:vAlign w:val="top"/>
          </w:tcPr>
          <w:p w:rsidRPr="00467603" w:rsidR="00D44E21" w:rsidP="002C0AA1" w:rsidRDefault="00D44E21" w14:paraId="54A76FDF" w14:textId="77777777">
            <w:r w:rsidRPr="00D9288F">
              <w:t>CECC mark of conformity</w:t>
            </w:r>
          </w:p>
        </w:tc>
      </w:tr>
      <w:tr w:rsidR="00D44E21" w:rsidTr="00D44E21" w14:paraId="629AB8A0" w14:textId="77777777">
        <w:tc>
          <w:tcPr>
            <w:tcW w:w="290" w:type="pct"/>
          </w:tcPr>
          <w:p w:rsidRPr="00D9288F" w:rsidR="00D44E21" w:rsidP="002C0AA1" w:rsidRDefault="00D44E21" w14:paraId="3E9456D5" w14:textId="77777777">
            <w:pPr>
              <w:jc w:val="center"/>
            </w:pPr>
            <w:r>
              <w:t>4</w:t>
            </w:r>
          </w:p>
        </w:tc>
        <w:tc>
          <w:tcPr>
            <w:tcW w:w="1990" w:type="pct"/>
            <w:vAlign w:val="top"/>
          </w:tcPr>
          <w:p w:rsidRPr="00467603" w:rsidR="00D44E21" w:rsidP="002C0AA1" w:rsidRDefault="00D44E21" w14:paraId="5BD40829" w14:textId="77777777">
            <w:r w:rsidRPr="00D9288F">
              <w:t>0173-1#07-AAU119#001</w:t>
            </w:r>
          </w:p>
        </w:tc>
        <w:tc>
          <w:tcPr>
            <w:tcW w:w="2720" w:type="pct"/>
            <w:vAlign w:val="top"/>
          </w:tcPr>
          <w:p w:rsidRPr="00467603" w:rsidR="00D44E21" w:rsidP="002C0AA1" w:rsidRDefault="00D44E21" w14:paraId="704A047A" w14:textId="77777777">
            <w:r w:rsidRPr="00D9288F">
              <w:t>DGRL</w:t>
            </w:r>
          </w:p>
        </w:tc>
      </w:tr>
      <w:tr w:rsidR="00D44E21" w:rsidTr="00D44E21" w14:paraId="70E2B31C" w14:textId="77777777">
        <w:tc>
          <w:tcPr>
            <w:tcW w:w="290" w:type="pct"/>
          </w:tcPr>
          <w:p w:rsidRPr="00942CE5" w:rsidR="00D44E21" w:rsidP="002C0AA1" w:rsidRDefault="00D44E21" w14:paraId="64A9B926" w14:textId="77777777">
            <w:pPr>
              <w:jc w:val="center"/>
            </w:pPr>
            <w:r>
              <w:t>5</w:t>
            </w:r>
          </w:p>
        </w:tc>
        <w:tc>
          <w:tcPr>
            <w:tcW w:w="1990" w:type="pct"/>
            <w:vAlign w:val="top"/>
          </w:tcPr>
          <w:p w:rsidRPr="00467603" w:rsidR="00D44E21" w:rsidP="002C0AA1" w:rsidRDefault="00D44E21" w14:paraId="5E30DDA4" w14:textId="77777777">
            <w:r w:rsidRPr="00942CE5">
              <w:t>0173-1#07-ABC243#001</w:t>
            </w:r>
          </w:p>
        </w:tc>
        <w:tc>
          <w:tcPr>
            <w:tcW w:w="2720" w:type="pct"/>
            <w:vAlign w:val="top"/>
          </w:tcPr>
          <w:p w:rsidRPr="00467603" w:rsidR="00D44E21" w:rsidP="002C0AA1" w:rsidRDefault="00D44E21" w14:paraId="13B3B991" w14:textId="77777777">
            <w:r w:rsidRPr="00942CE5">
              <w:t>EAC</w:t>
            </w:r>
          </w:p>
        </w:tc>
      </w:tr>
      <w:tr w:rsidR="00D44E21" w:rsidTr="00D44E21" w14:paraId="0B79CE07" w14:textId="77777777">
        <w:tc>
          <w:tcPr>
            <w:tcW w:w="290" w:type="pct"/>
          </w:tcPr>
          <w:p w:rsidRPr="00942CE5" w:rsidR="00D44E21" w:rsidP="002C0AA1" w:rsidRDefault="00D44E21" w14:paraId="43FE254B" w14:textId="77777777">
            <w:pPr>
              <w:jc w:val="center"/>
            </w:pPr>
            <w:r>
              <w:t>6</w:t>
            </w:r>
          </w:p>
        </w:tc>
        <w:tc>
          <w:tcPr>
            <w:tcW w:w="1990" w:type="pct"/>
            <w:vAlign w:val="top"/>
          </w:tcPr>
          <w:p w:rsidRPr="00467603" w:rsidR="00D44E21" w:rsidP="002C0AA1" w:rsidRDefault="00D44E21" w14:paraId="07E98C49" w14:textId="77777777">
            <w:r w:rsidRPr="00942CE5">
              <w:t>0173-1#07-WAA099#003</w:t>
            </w:r>
          </w:p>
        </w:tc>
        <w:tc>
          <w:tcPr>
            <w:tcW w:w="2720" w:type="pct"/>
            <w:vAlign w:val="top"/>
          </w:tcPr>
          <w:p w:rsidRPr="00467603" w:rsidR="00D44E21" w:rsidP="002C0AA1" w:rsidRDefault="00D44E21" w14:paraId="25B77E6C" w14:textId="77777777">
            <w:r w:rsidRPr="00942CE5">
              <w:t>EEx ia</w:t>
            </w:r>
          </w:p>
        </w:tc>
      </w:tr>
      <w:tr w:rsidR="00D44E21" w:rsidTr="00D44E21" w14:paraId="582B3B0B" w14:textId="77777777">
        <w:tc>
          <w:tcPr>
            <w:tcW w:w="290" w:type="pct"/>
          </w:tcPr>
          <w:p w:rsidRPr="00942CE5" w:rsidR="00D44E21" w:rsidP="002C0AA1" w:rsidRDefault="00D44E21" w14:paraId="5AE19F62" w14:textId="77777777">
            <w:pPr>
              <w:jc w:val="center"/>
            </w:pPr>
            <w:r>
              <w:t>7</w:t>
            </w:r>
          </w:p>
        </w:tc>
        <w:tc>
          <w:tcPr>
            <w:tcW w:w="1990" w:type="pct"/>
            <w:vAlign w:val="top"/>
          </w:tcPr>
          <w:p w:rsidRPr="00467603" w:rsidR="00D44E21" w:rsidP="002C0AA1" w:rsidRDefault="00D44E21" w14:paraId="1CAC5F53" w14:textId="77777777">
            <w:r w:rsidRPr="00942CE5">
              <w:t>0173-1#07-WAA102#003</w:t>
            </w:r>
          </w:p>
        </w:tc>
        <w:tc>
          <w:tcPr>
            <w:tcW w:w="2720" w:type="pct"/>
            <w:vAlign w:val="top"/>
          </w:tcPr>
          <w:p w:rsidRPr="00467603" w:rsidR="00D44E21" w:rsidP="002C0AA1" w:rsidRDefault="00D44E21" w14:paraId="1BD1BC23" w14:textId="77777777">
            <w:r w:rsidRPr="00942CE5">
              <w:t>EExedIIC</w:t>
            </w:r>
          </w:p>
        </w:tc>
      </w:tr>
      <w:tr w:rsidR="00D44E21" w:rsidTr="00D44E21" w14:paraId="61E47634" w14:textId="77777777">
        <w:tc>
          <w:tcPr>
            <w:tcW w:w="290" w:type="pct"/>
          </w:tcPr>
          <w:p w:rsidRPr="00942CE5" w:rsidR="00D44E21" w:rsidP="002C0AA1" w:rsidRDefault="00D44E21" w14:paraId="0D84F4E8" w14:textId="77777777">
            <w:pPr>
              <w:jc w:val="center"/>
            </w:pPr>
            <w:r>
              <w:t>8</w:t>
            </w:r>
          </w:p>
        </w:tc>
        <w:tc>
          <w:tcPr>
            <w:tcW w:w="1990" w:type="pct"/>
            <w:vAlign w:val="top"/>
          </w:tcPr>
          <w:p w:rsidRPr="00467603" w:rsidR="00D44E21" w:rsidP="002C0AA1" w:rsidRDefault="00D44E21" w14:paraId="40B42EF0" w14:textId="77777777">
            <w:r w:rsidRPr="00942CE5">
              <w:t>0173-1#07-WAA101#003</w:t>
            </w:r>
          </w:p>
        </w:tc>
        <w:tc>
          <w:tcPr>
            <w:tcW w:w="2720" w:type="pct"/>
            <w:vAlign w:val="top"/>
          </w:tcPr>
          <w:p w:rsidRPr="00467603" w:rsidR="00D44E21" w:rsidP="002C0AA1" w:rsidRDefault="00D44E21" w14:paraId="5B79920A" w14:textId="77777777">
            <w:r w:rsidRPr="00942CE5">
              <w:t>EExmII</w:t>
            </w:r>
          </w:p>
        </w:tc>
      </w:tr>
      <w:tr w:rsidR="00D44E21" w:rsidTr="00D44E21" w14:paraId="6C8185BB" w14:textId="77777777">
        <w:tc>
          <w:tcPr>
            <w:tcW w:w="290" w:type="pct"/>
          </w:tcPr>
          <w:p w:rsidR="00D44E21" w:rsidP="002C0AA1" w:rsidRDefault="00D44E21" w14:paraId="14978A4D" w14:textId="77777777">
            <w:pPr>
              <w:jc w:val="center"/>
            </w:pPr>
            <w:r>
              <w:t>9</w:t>
            </w:r>
          </w:p>
        </w:tc>
        <w:tc>
          <w:tcPr>
            <w:tcW w:w="1990" w:type="pct"/>
            <w:vAlign w:val="top"/>
          </w:tcPr>
          <w:p w:rsidRPr="00D93F78" w:rsidR="00D44E21" w:rsidP="002C0AA1" w:rsidRDefault="00D44E21" w14:paraId="14A1648C" w14:textId="77777777">
            <w:r w:rsidRPr="00512631">
              <w:t>0173-1#07-WAA094#003</w:t>
            </w:r>
          </w:p>
        </w:tc>
        <w:tc>
          <w:tcPr>
            <w:tcW w:w="2720" w:type="pct"/>
            <w:vAlign w:val="top"/>
          </w:tcPr>
          <w:p w:rsidRPr="00D93F78" w:rsidR="00D44E21" w:rsidP="002C0AA1" w:rsidRDefault="00D44E21" w14:paraId="0E9B07A9" w14:textId="77777777">
            <w:r w:rsidRPr="00512631">
              <w:t>Explosion-proof</w:t>
            </w:r>
          </w:p>
        </w:tc>
      </w:tr>
      <w:tr w:rsidR="00D44E21" w:rsidTr="00D44E21" w14:paraId="3964D4FB" w14:textId="77777777">
        <w:tc>
          <w:tcPr>
            <w:tcW w:w="290" w:type="pct"/>
          </w:tcPr>
          <w:p w:rsidRPr="00D93F78" w:rsidR="00D44E21" w:rsidP="002C0AA1" w:rsidRDefault="00D44E21" w14:paraId="3FF43EA2" w14:textId="77777777">
            <w:pPr>
              <w:jc w:val="center"/>
            </w:pPr>
            <w:r>
              <w:t>10</w:t>
            </w:r>
          </w:p>
        </w:tc>
        <w:tc>
          <w:tcPr>
            <w:tcW w:w="1990" w:type="pct"/>
            <w:vAlign w:val="top"/>
          </w:tcPr>
          <w:p w:rsidRPr="00467603" w:rsidR="00D44E21" w:rsidP="002C0AA1" w:rsidRDefault="00D44E21" w14:paraId="1813B5AE" w14:textId="77777777">
            <w:r w:rsidRPr="00D93F78">
              <w:t>0173-1#07-AAA374#003</w:t>
            </w:r>
          </w:p>
        </w:tc>
        <w:tc>
          <w:tcPr>
            <w:tcW w:w="2720" w:type="pct"/>
            <w:vAlign w:val="top"/>
          </w:tcPr>
          <w:p w:rsidRPr="00467603" w:rsidR="00D44E21" w:rsidP="002C0AA1" w:rsidRDefault="00D44E21" w14:paraId="472D8C1B" w14:textId="77777777">
            <w:r w:rsidRPr="00D93F78">
              <w:t>GS mark of conformity</w:t>
            </w:r>
          </w:p>
        </w:tc>
      </w:tr>
      <w:tr w:rsidR="00D44E21" w:rsidTr="00D44E21" w14:paraId="4B5C1E4B" w14:textId="77777777">
        <w:tc>
          <w:tcPr>
            <w:tcW w:w="290" w:type="pct"/>
          </w:tcPr>
          <w:p w:rsidRPr="002803A8" w:rsidR="00D44E21" w:rsidP="002C0AA1" w:rsidRDefault="00D44E21" w14:paraId="6C4B6D9C" w14:textId="77777777">
            <w:pPr>
              <w:jc w:val="center"/>
            </w:pPr>
            <w:r>
              <w:t>11</w:t>
            </w:r>
          </w:p>
        </w:tc>
        <w:tc>
          <w:tcPr>
            <w:tcW w:w="1990" w:type="pct"/>
            <w:vAlign w:val="top"/>
          </w:tcPr>
          <w:p w:rsidRPr="00467603" w:rsidR="00D44E21" w:rsidP="002C0AA1" w:rsidRDefault="00D44E21" w14:paraId="24B8DE01" w14:textId="77777777">
            <w:r w:rsidRPr="002803A8">
              <w:t>0173-1#07-AAA375#001</w:t>
            </w:r>
          </w:p>
        </w:tc>
        <w:tc>
          <w:tcPr>
            <w:tcW w:w="2720" w:type="pct"/>
            <w:vAlign w:val="top"/>
          </w:tcPr>
          <w:p w:rsidRPr="00467603" w:rsidR="00D44E21" w:rsidP="002C0AA1" w:rsidRDefault="00D44E21" w14:paraId="6329883B" w14:textId="77777777">
            <w:r w:rsidRPr="002803A8">
              <w:t>TÜV sign</w:t>
            </w:r>
          </w:p>
        </w:tc>
      </w:tr>
      <w:tr w:rsidR="00D44E21" w:rsidTr="00D44E21" w14:paraId="4C887892" w14:textId="77777777">
        <w:tc>
          <w:tcPr>
            <w:tcW w:w="290" w:type="pct"/>
          </w:tcPr>
          <w:p w:rsidRPr="002803A8" w:rsidR="00D44E21" w:rsidP="002C0AA1" w:rsidRDefault="00D44E21" w14:paraId="2802FB70" w14:textId="77777777">
            <w:pPr>
              <w:jc w:val="center"/>
            </w:pPr>
            <w:r>
              <w:t>12</w:t>
            </w:r>
          </w:p>
        </w:tc>
        <w:tc>
          <w:tcPr>
            <w:tcW w:w="1990" w:type="pct"/>
            <w:vAlign w:val="top"/>
          </w:tcPr>
          <w:p w:rsidRPr="00467603" w:rsidR="00D44E21" w:rsidP="002C0AA1" w:rsidRDefault="00D44E21" w14:paraId="1574C983" w14:textId="77777777">
            <w:r w:rsidRPr="002803A8">
              <w:t>0173-1#07-AAA554#001</w:t>
            </w:r>
          </w:p>
        </w:tc>
        <w:tc>
          <w:tcPr>
            <w:tcW w:w="2720" w:type="pct"/>
            <w:vAlign w:val="top"/>
          </w:tcPr>
          <w:p w:rsidRPr="00467603" w:rsidR="00D44E21" w:rsidP="002C0AA1" w:rsidRDefault="00D44E21" w14:paraId="3C63678E" w14:textId="77777777">
            <w:r w:rsidRPr="002803A8">
              <w:t>VDE mark of conformity</w:t>
            </w:r>
          </w:p>
        </w:tc>
      </w:tr>
    </w:tbl>
    <w:p w:rsidRPr="00440D15" w:rsidR="00440D15" w:rsidP="00440D15" w:rsidRDefault="00440D15" w14:paraId="3AF8B52B" w14:textId="77777777"/>
    <w:p w:rsidRPr="00F62C10" w:rsidR="003D21D3" w:rsidP="00DA4F60" w:rsidRDefault="00574B65" w14:paraId="11B8636B" w14:textId="77777777">
      <w:pPr>
        <w:pStyle w:val="Anhang1"/>
        <w:numPr>
          <w:ilvl w:val="0"/>
          <w:numId w:val="0"/>
        </w:numPr>
        <w:ind w:left="680" w:hanging="680"/>
        <w:rPr>
          <w:lang w:val="en-GB"/>
        </w:rPr>
      </w:pPr>
      <w:bookmarkStart w:name="_Toc114783971" w:id="219"/>
      <w:r w:rsidRPr="00F62C10">
        <w:rPr>
          <w:lang w:val="en-GB"/>
        </w:rPr>
        <w:lastRenderedPageBreak/>
        <w:t>Bibliography</w:t>
      </w:r>
      <w:bookmarkEnd w:id="109"/>
      <w:bookmarkEnd w:id="219"/>
    </w:p>
    <w:p w:rsidR="003D21D3" w:rsidRDefault="003D21D3" w14:paraId="69CAB6A4" w14:textId="77777777">
      <w:pPr>
        <w:spacing w:line="240" w:lineRule="auto"/>
      </w:pPr>
    </w:p>
    <w:p w:rsidR="003D21D3" w:rsidRDefault="00574B65" w14:paraId="20CDA951" w14:textId="2C2A61B8">
      <w:pPr>
        <w:tabs>
          <w:tab w:val="left" w:pos="709"/>
        </w:tabs>
        <w:spacing w:after="240"/>
        <w:ind w:left="1701" w:hanging="1701"/>
        <w:rPr>
          <w:color w:val="0778A5"/>
        </w:rPr>
      </w:pPr>
      <w:r>
        <w:t>[1]</w:t>
      </w:r>
      <w:r>
        <w:tab/>
      </w:r>
      <w:r>
        <w:tab/>
      </w:r>
      <w:r>
        <w:t>“Recommendations for implementing the strategic initiative INDUSTRIE 4.0”, acatech, April 2013. [Online]. Available</w:t>
      </w:r>
      <w:r>
        <w:rPr>
          <w:rStyle w:val="Hyperlink"/>
          <w:color w:val="004377"/>
        </w:rPr>
        <w:t xml:space="preserve"> </w:t>
      </w:r>
      <w:hyperlink w:history="1" r:id="rId31">
        <w:r w:rsidRPr="00AF5B0E">
          <w:rPr>
            <w:rStyle w:val="Hyperlink"/>
            <w:color w:val="0029CC"/>
          </w:rPr>
          <w:t>https://www.acatech.de/Publikation/recommendations-for-implementing-the-strategic-initiative-industrie-4-0-final-report-of-the-industrie-4-0-working-group/</w:t>
        </w:r>
      </w:hyperlink>
    </w:p>
    <w:p w:rsidR="003D21D3" w:rsidRDefault="00574B65" w14:paraId="0CE545F2" w14:textId="70F3AB8E">
      <w:pPr>
        <w:tabs>
          <w:tab w:val="left" w:pos="709"/>
        </w:tabs>
        <w:spacing w:after="240"/>
        <w:ind w:left="1701" w:hanging="1701"/>
      </w:pPr>
      <w:r>
        <w:t>[2]</w:t>
      </w:r>
      <w:r>
        <w:tab/>
      </w:r>
      <w:r>
        <w:tab/>
      </w:r>
      <w:r>
        <w:t>“Implementation Strategy Industrie 4.0: Report on the results of the Industrie 4.0 Platform”; BITKOM e.V. / VDMA e.V., /ZVEI e.V., April 2015. [Online]. Available:</w:t>
      </w:r>
      <w:r>
        <w:rPr>
          <w:rStyle w:val="Hyperlink"/>
          <w:color w:val="004377"/>
        </w:rPr>
        <w:t xml:space="preserve"> </w:t>
      </w:r>
      <w:hyperlink w:history="1" r:id="rId32">
        <w:r>
          <w:rPr>
            <w:rStyle w:val="Hyperlink"/>
            <w:color w:val="004377"/>
          </w:rPr>
          <w:t>https://www.bitkom.org/noindex/Publikationen/2016/Sonstiges/Implementation-Strategy-Industrie-40/2016-01-Implementation-Strategy-Industrie40.pdf</w:t>
        </w:r>
      </w:hyperlink>
    </w:p>
    <w:p w:rsidR="003D21D3" w:rsidRDefault="00574B65" w14:paraId="52B90D42" w14:textId="1E7B80EE">
      <w:pPr>
        <w:tabs>
          <w:tab w:val="left" w:pos="709"/>
        </w:tabs>
        <w:spacing w:after="240"/>
        <w:ind w:left="1701" w:hanging="1701"/>
      </w:pPr>
      <w:r>
        <w:t>[3]</w:t>
      </w:r>
      <w:r>
        <w:tab/>
      </w:r>
      <w:r>
        <w:tab/>
      </w:r>
      <w:r>
        <w:t xml:space="preserve">“The Structure of the Administration Shell: TRILATERAL PERSPECTIVES from France, Italy and Germany”, March 2018, [Online]. Available: </w:t>
      </w:r>
      <w:hyperlink w:history="1" r:id="rId33">
        <w:r w:rsidRPr="00485DD6" w:rsidR="00F754CC">
          <w:rPr>
            <w:rStyle w:val="Hyperlink"/>
          </w:rPr>
          <w:t>https://www.plattform-i40.de/I40/Redaktion/EN/Downloads/Publikation/hm-2018-trilaterale-coop.html</w:t>
        </w:r>
      </w:hyperlink>
    </w:p>
    <w:p w:rsidR="003D21D3" w:rsidRDefault="00574B65" w14:paraId="203E8D99" w14:textId="756AD508">
      <w:pPr>
        <w:tabs>
          <w:tab w:val="left" w:pos="709"/>
        </w:tabs>
        <w:spacing w:after="240"/>
        <w:ind w:left="1701" w:hanging="1701"/>
      </w:pPr>
      <w:r w:rsidRPr="003026D2">
        <w:rPr>
          <w:lang w:val="de-DE"/>
        </w:rPr>
        <w:t>[4]</w:t>
      </w:r>
      <w:r w:rsidRPr="003026D2">
        <w:rPr>
          <w:lang w:val="de-DE"/>
        </w:rPr>
        <w:tab/>
      </w:r>
      <w:r w:rsidRPr="003026D2">
        <w:rPr>
          <w:lang w:val="de-DE"/>
        </w:rPr>
        <w:tab/>
      </w:r>
      <w:r w:rsidRPr="003026D2">
        <w:rPr>
          <w:lang w:val="de-DE"/>
        </w:rPr>
        <w:t xml:space="preserve">“Beispiele zur Verwaltungsschale der Industrie 4.0-Komponente – Basisteil (German)”; ZVEI e.V., Whitepaper, November 2016. </w:t>
      </w:r>
      <w:r>
        <w:t xml:space="preserve">[Online]. Available: </w:t>
      </w:r>
      <w:hyperlink w:history="1" r:id="rId34">
        <w:r>
          <w:rPr>
            <w:rStyle w:val="Hyperlink"/>
            <w:color w:val="004377"/>
          </w:rPr>
          <w:t>https://www.zvei.org/presse-medien/publikationen/beispiele-zur-verwaltungsschale-der-industrie-40-komponente-basisteil/</w:t>
        </w:r>
      </w:hyperlink>
    </w:p>
    <w:p w:rsidRPr="003026D2" w:rsidR="003D21D3" w:rsidRDefault="00574B65" w14:paraId="1ACADA49" w14:textId="4933F8F5">
      <w:pPr>
        <w:tabs>
          <w:tab w:val="left" w:pos="709"/>
        </w:tabs>
        <w:spacing w:after="240"/>
        <w:ind w:left="1701" w:hanging="1701"/>
        <w:rPr>
          <w:lang w:val="de-DE"/>
        </w:rPr>
      </w:pPr>
      <w:r w:rsidRPr="003026D2">
        <w:rPr>
          <w:lang w:val="de-DE"/>
        </w:rPr>
        <w:t>[5]</w:t>
      </w:r>
      <w:r w:rsidRPr="003026D2">
        <w:rPr>
          <w:lang w:val="de-DE"/>
        </w:rPr>
        <w:tab/>
      </w:r>
      <w:r w:rsidRPr="003026D2">
        <w:rPr>
          <w:lang w:val="de-DE"/>
        </w:rPr>
        <w:tab/>
      </w:r>
      <w:r w:rsidRPr="003026D2">
        <w:rPr>
          <w:lang w:val="de-DE"/>
        </w:rPr>
        <w:t>“Verwaltungsschale in der Praxis. Wie definiere ich Teilmodelle, beispielhafte Teilmodelle und Interaktion zwischen Verwaltungsschalen (in German)”, Version 1.0, April 2019, Plattform Industrie 4.0 in Kooperation mit VDE GMA F</w:t>
      </w:r>
      <w:r w:rsidRPr="00574B65">
        <w:rPr>
          <w:lang w:val="de-DE"/>
        </w:rPr>
        <w:t xml:space="preserve">achausschuss 7.20, Federal Ministry for Economic Affairs and Energy (BMWi), Available: </w:t>
      </w:r>
      <w:hyperlink w:history="1" r:id="rId35">
        <w:r w:rsidRPr="003026D2">
          <w:rPr>
            <w:rStyle w:val="Hyperlink"/>
            <w:lang w:val="de-DE"/>
          </w:rPr>
          <w:t>https://www.plattform-i40.de/PI40/Redaktion/DE/Downloads/Publikation/2019-verwaltungsschale-in-der-praxis.html</w:t>
        </w:r>
      </w:hyperlink>
    </w:p>
    <w:p w:rsidR="003D21D3" w:rsidRDefault="00574B65" w14:paraId="7324E2BB" w14:textId="69E2B1AF">
      <w:pPr>
        <w:tabs>
          <w:tab w:val="left" w:pos="709"/>
        </w:tabs>
        <w:spacing w:after="240"/>
        <w:ind w:left="1701" w:hanging="1701"/>
        <w:rPr>
          <w:rStyle w:val="Hyperlink"/>
        </w:rPr>
      </w:pPr>
      <w:r>
        <w:t>[6]</w:t>
      </w:r>
      <w:r>
        <w:tab/>
      </w:r>
      <w:r>
        <w:tab/>
      </w:r>
      <w:r>
        <w:t xml:space="preserve">“Details of the Asset Administration Shell; Part 1 - The exchange of information between partners in the value chain of Industrie 4.0 (Version </w:t>
      </w:r>
      <w:r w:rsidR="001313D5">
        <w:t>3</w:t>
      </w:r>
      <w:r>
        <w:t>.0</w:t>
      </w:r>
      <w:r w:rsidR="001313D5">
        <w:t>RC01</w:t>
      </w:r>
      <w:r>
        <w:t>)”, November 20</w:t>
      </w:r>
      <w:r w:rsidR="001313D5">
        <w:t>20</w:t>
      </w:r>
      <w:r>
        <w:t xml:space="preserve">, [Online]. Available: </w:t>
      </w:r>
      <w:hyperlink w:history="1" r:id="rId36">
        <w:r>
          <w:rPr>
            <w:rStyle w:val="Hyperlink"/>
          </w:rPr>
          <w:t>https://www.plattform-i40.de/PI40/Redaktion/EN/Downloads/Publikation/Details-of-the-Asset-Administration-Shell-Part1.html</w:t>
        </w:r>
      </w:hyperlink>
    </w:p>
    <w:p w:rsidRPr="00E70172" w:rsidR="00E06F7C" w:rsidP="00E06F7C" w:rsidRDefault="00E06F7C" w14:paraId="34DB2119" w14:textId="77777777">
      <w:pPr>
        <w:tabs>
          <w:tab w:val="left" w:pos="709"/>
        </w:tabs>
        <w:spacing w:after="240"/>
        <w:ind w:left="1701" w:hanging="1701"/>
        <w:rPr>
          <w:rStyle w:val="Hyperlink"/>
        </w:rPr>
      </w:pPr>
      <w:r>
        <w:t>[7]</w:t>
      </w:r>
      <w:r>
        <w:tab/>
      </w:r>
      <w:r>
        <w:tab/>
      </w:r>
      <w:r>
        <w:t>“</w:t>
      </w:r>
      <w:r w:rsidRPr="00137B41">
        <w:t>Semantic interoperability: challenges in the digital transformation age</w:t>
      </w:r>
      <w:r>
        <w:t>”;</w:t>
      </w:r>
      <w:r w:rsidRPr="00137B41">
        <w:t xml:space="preserve"> IEC, International</w:t>
      </w:r>
      <w:r>
        <w:t xml:space="preserve"> </w:t>
      </w:r>
      <w:r w:rsidRPr="00137B41">
        <w:t>Electronical Commi</w:t>
      </w:r>
      <w:r>
        <w:t>s</w:t>
      </w:r>
      <w:r w:rsidRPr="00137B41">
        <w:t>sion; 2019</w:t>
      </w:r>
      <w:r>
        <w:t xml:space="preserve">. </w:t>
      </w:r>
      <w:r w:rsidRPr="00F34FCF">
        <w:rPr>
          <w:lang w:val="fr-FR"/>
        </w:rPr>
        <w:t xml:space="preserve">[Online]. Available: </w:t>
      </w:r>
      <w:r w:rsidRPr="00E70172">
        <w:rPr>
          <w:rStyle w:val="Hyperlink"/>
        </w:rPr>
        <w:t>https://basecamp.iec.ch/download/iec-white-paper-semantic-interoperability-challenges-in-the-digital-transformation-age-en/</w:t>
      </w:r>
    </w:p>
    <w:p w:rsidR="00E06F7C" w:rsidP="00E06F7C" w:rsidRDefault="00E06F7C" w14:paraId="55917BFF" w14:textId="77777777">
      <w:pPr>
        <w:tabs>
          <w:tab w:val="left" w:pos="709"/>
        </w:tabs>
        <w:spacing w:after="240"/>
        <w:ind w:left="1701" w:hanging="1701"/>
        <w:rPr>
          <w:lang w:val="de-DE"/>
        </w:rPr>
      </w:pPr>
      <w:r w:rsidRPr="00F34FCF">
        <w:rPr>
          <w:lang w:val="de-DE"/>
        </w:rPr>
        <w:t>[8]</w:t>
      </w:r>
      <w:r w:rsidRPr="00F34FCF">
        <w:rPr>
          <w:lang w:val="de-DE"/>
        </w:rPr>
        <w:tab/>
      </w:r>
      <w:r w:rsidRPr="00F34FCF">
        <w:rPr>
          <w:lang w:val="de-DE"/>
        </w:rPr>
        <w:tab/>
      </w:r>
      <w:r w:rsidRPr="00F34FCF">
        <w:rPr>
          <w:lang w:val="de-DE"/>
        </w:rPr>
        <w:t>“E DIN VDE V 0170-100 VDE V 0170-100:2019-10 Digitales Typenschild - Teil 100: Digitale Produktkennzeichnung”, October 2019, VDE VERLAG.</w:t>
      </w:r>
    </w:p>
    <w:p w:rsidR="00E06F7C" w:rsidP="00E06F7C" w:rsidRDefault="00E06F7C" w14:paraId="494EBD27" w14:textId="77777777">
      <w:pPr>
        <w:tabs>
          <w:tab w:val="left" w:pos="709"/>
        </w:tabs>
        <w:spacing w:after="240"/>
        <w:ind w:left="1701" w:hanging="1701"/>
        <w:rPr>
          <w:lang w:val="en-US"/>
        </w:rPr>
      </w:pPr>
      <w:r w:rsidRPr="002B3940">
        <w:rPr>
          <w:lang w:val="en-US"/>
        </w:rPr>
        <w:t>[9]</w:t>
      </w:r>
      <w:r w:rsidRPr="002B3940">
        <w:rPr>
          <w:lang w:val="en-US"/>
        </w:rPr>
        <w:tab/>
      </w:r>
      <w:r w:rsidRPr="002B3940">
        <w:rPr>
          <w:lang w:val="en-US"/>
        </w:rPr>
        <w:tab/>
      </w:r>
      <w:r w:rsidRPr="002B3940">
        <w:rPr>
          <w:lang w:val="en-US"/>
        </w:rPr>
        <w:t>“DIN SPEC 91406:2019-12 Automatic identification of physical objects and information on physical objects in IT systems, particularly IoT systems; Text in German and English”, December 2019.</w:t>
      </w:r>
    </w:p>
    <w:p w:rsidRPr="00E70172" w:rsidR="00E06F7C" w:rsidP="00E06F7C" w:rsidRDefault="00E06F7C" w14:paraId="6CBB6100" w14:textId="4C9C129E">
      <w:pPr>
        <w:tabs>
          <w:tab w:val="left" w:pos="709"/>
        </w:tabs>
        <w:spacing w:after="240"/>
        <w:ind w:left="1701" w:hanging="1701"/>
        <w:rPr>
          <w:rStyle w:val="Hyperlink"/>
        </w:rPr>
      </w:pPr>
      <w:r>
        <w:rPr>
          <w:lang w:val="en-US"/>
        </w:rPr>
        <w:t>[10]</w:t>
      </w:r>
      <w:r>
        <w:rPr>
          <w:lang w:val="en-US"/>
        </w:rPr>
        <w:tab/>
      </w:r>
      <w:r>
        <w:rPr>
          <w:lang w:val="en-US"/>
        </w:rPr>
        <w:tab/>
      </w:r>
      <w:r w:rsidRPr="00A564BC">
        <w:rPr>
          <w:lang w:val="en-US"/>
        </w:rPr>
        <w:t>“OMG Unified Modeling Language (OMG UML)”</w:t>
      </w:r>
      <w:r w:rsidR="00D71839">
        <w:rPr>
          <w:lang w:val="en-US"/>
        </w:rPr>
        <w:t>,</w:t>
      </w:r>
      <w:r w:rsidRPr="00A564BC">
        <w:rPr>
          <w:lang w:val="en-US"/>
        </w:rPr>
        <w:t xml:space="preserve"> Formal/2017-12-05</w:t>
      </w:r>
      <w:r w:rsidR="00D71839">
        <w:rPr>
          <w:lang w:val="en-US"/>
        </w:rPr>
        <w:t>,</w:t>
      </w:r>
      <w:r w:rsidRPr="00A564BC">
        <w:rPr>
          <w:lang w:val="en-US"/>
        </w:rPr>
        <w:t xml:space="preserve"> Version 2.5.1. December 2018. [Online] Available: </w:t>
      </w:r>
      <w:r w:rsidRPr="00E70172">
        <w:rPr>
          <w:rStyle w:val="Hyperlink"/>
        </w:rPr>
        <w:t>https/www.omg.org/spec/UML/</w:t>
      </w:r>
    </w:p>
    <w:p w:rsidRPr="000559AB" w:rsidR="003D21D3" w:rsidP="00D71839" w:rsidRDefault="00D71839" w14:paraId="01AFA19D" w14:textId="0F2E2525">
      <w:pPr>
        <w:tabs>
          <w:tab w:val="left" w:pos="709"/>
        </w:tabs>
        <w:spacing w:after="240"/>
        <w:ind w:left="1701" w:hanging="1701"/>
        <w:rPr>
          <w:color w:val="0000FF"/>
          <w:u w:val="single"/>
        </w:rPr>
      </w:pPr>
      <w:r>
        <w:rPr>
          <w:lang w:val="en-US"/>
        </w:rPr>
        <w:t>[11]</w:t>
      </w:r>
      <w:r>
        <w:rPr>
          <w:lang w:val="en-US"/>
        </w:rPr>
        <w:tab/>
      </w:r>
      <w:r>
        <w:rPr>
          <w:lang w:val="en-US"/>
        </w:rPr>
        <w:tab/>
      </w:r>
      <w:r>
        <w:rPr>
          <w:lang w:val="en-US"/>
        </w:rPr>
        <w:t xml:space="preserve">“IDTA 2002-1-0 </w:t>
      </w:r>
      <w:r w:rsidR="00F56FC6">
        <w:rPr>
          <w:lang w:val="en-US"/>
        </w:rPr>
        <w:t>Submodel</w:t>
      </w:r>
      <w:r>
        <w:rPr>
          <w:lang w:val="en-US"/>
        </w:rPr>
        <w:t xml:space="preserve"> for Contact Information”, 24 May 2022, </w:t>
      </w:r>
      <w:r w:rsidRPr="00D71839">
        <w:rPr>
          <w:lang w:val="en-US"/>
        </w:rPr>
        <w:t>Industrial Digital Twin Association</w:t>
      </w:r>
      <w:r>
        <w:rPr>
          <w:lang w:val="en-US"/>
        </w:rPr>
        <w:t xml:space="preserve">, [Online]. Available: </w:t>
      </w:r>
      <w:hyperlink w:history="1" r:id="rId37">
        <w:r w:rsidRPr="00066F15">
          <w:rPr>
            <w:rStyle w:val="Hyperlink"/>
            <w:lang w:val="en-US"/>
          </w:rPr>
          <w:t>https://github.com/admin-shell-io/</w:t>
        </w:r>
        <w:r w:rsidR="00F56FC6">
          <w:rPr>
            <w:rStyle w:val="Hyperlink"/>
            <w:lang w:val="en-US"/>
          </w:rPr>
          <w:t>Submodel</w:t>
        </w:r>
        <w:r w:rsidRPr="00066F15">
          <w:rPr>
            <w:rStyle w:val="Hyperlink"/>
            <w:lang w:val="en-US"/>
          </w:rPr>
          <w:t>-templates/blob/main/published/Contact%20Information/1/IDTA%202002-1-0_</w:t>
        </w:r>
        <w:r w:rsidR="00F56FC6">
          <w:rPr>
            <w:rStyle w:val="Hyperlink"/>
            <w:lang w:val="en-US"/>
          </w:rPr>
          <w:t>Submodel</w:t>
        </w:r>
        <w:r w:rsidRPr="00066F15">
          <w:rPr>
            <w:rStyle w:val="Hyperlink"/>
            <w:lang w:val="en-US"/>
          </w:rPr>
          <w:t>_ContactInformation.pdf</w:t>
        </w:r>
      </w:hyperlink>
      <w:r>
        <w:rPr>
          <w:lang w:val="en-US"/>
        </w:rPr>
        <w:t xml:space="preserve"> </w:t>
      </w:r>
      <w:r w:rsidR="0086494C">
        <w:rPr>
          <w:rStyle w:val="Hyperlink"/>
        </w:rPr>
        <w:br w:type="page"/>
      </w:r>
      <w:bookmarkEnd w:id="110"/>
    </w:p>
    <w:p w:rsidRPr="00F62C10" w:rsidR="003D21D3" w:rsidP="005412F4" w:rsidRDefault="003D21D3" w14:paraId="49D7C42C" w14:textId="2DF91AEA">
      <w:pPr>
        <w:suppressLineNumbers/>
        <w:spacing w:line="240" w:lineRule="auto"/>
      </w:pPr>
    </w:p>
    <w:p w:rsidRPr="00F62C10" w:rsidR="003D21D3" w:rsidP="005412F4" w:rsidRDefault="003D21D3" w14:paraId="758DB868" w14:textId="77777777">
      <w:pPr>
        <w:suppressLineNumbers/>
        <w:spacing w:line="240" w:lineRule="auto"/>
      </w:pPr>
    </w:p>
    <w:p w:rsidRPr="00477EB1" w:rsidR="001E4E70" w:rsidP="005412F4" w:rsidRDefault="001E4E70" w14:paraId="58E85841" w14:textId="28F61337">
      <w:pPr>
        <w:suppressLineNumbers/>
        <w:spacing w:after="0" w:line="240" w:lineRule="auto"/>
        <w:rPr>
          <w:color w:val="FFFFFF" w:themeColor="background1"/>
        </w:rPr>
      </w:pPr>
    </w:p>
    <w:p w:rsidRPr="00477EB1" w:rsidR="003D21D3" w:rsidP="005412F4" w:rsidRDefault="00AD4A38" w14:paraId="052BB560" w14:textId="51122132">
      <w:pPr>
        <w:suppressLineNumbers/>
        <w:spacing w:line="240" w:lineRule="auto"/>
        <w:rPr>
          <w:color w:val="FFFFFF" w:themeColor="background1"/>
        </w:rPr>
      </w:pPr>
      <w:r w:rsidRPr="00477EB1">
        <w:rPr>
          <w:noProof/>
          <w:color w:val="FFFFFF" w:themeColor="background1"/>
          <w:lang w:eastAsia="en-US"/>
        </w:rPr>
        <mc:AlternateContent>
          <mc:Choice Requires="wps">
            <w:drawing>
              <wp:anchor distT="0" distB="0" distL="114300" distR="114300" simplePos="0" relativeHeight="251658240" behindDoc="1" locked="0" layoutInCell="1" allowOverlap="1" wp14:anchorId="3B4D799B" wp14:editId="05C2C70D">
                <wp:simplePos x="0" y="0"/>
                <wp:positionH relativeFrom="column">
                  <wp:posOffset>-746984</wp:posOffset>
                </wp:positionH>
                <wp:positionV relativeFrom="page">
                  <wp:posOffset>-13447</wp:posOffset>
                </wp:positionV>
                <wp:extent cx="7663815" cy="10803218"/>
                <wp:effectExtent l="0" t="0" r="6985" b="17780"/>
                <wp:wrapNone/>
                <wp:docPr id="23" name="Rechteck 23"/>
                <wp:cNvGraphicFramePr/>
                <a:graphic xmlns:a="http://schemas.openxmlformats.org/drawingml/2006/main">
                  <a:graphicData uri="http://schemas.microsoft.com/office/word/2010/wordprocessingShape">
                    <wps:wsp>
                      <wps:cNvSpPr/>
                      <wps:spPr>
                        <a:xfrm>
                          <a:off x="0" y="0"/>
                          <a:ext cx="7663815" cy="10803218"/>
                        </a:xfrm>
                        <a:prstGeom prst="rect">
                          <a:avLst/>
                        </a:prstGeom>
                        <a:solidFill>
                          <a:srgbClr val="0029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D2C2DC8">
              <v:rect id="Rechteck 23" style="position:absolute;margin-left:-58.8pt;margin-top:-1.05pt;width:603.45pt;height:85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29cc" strokecolor="#1f3763 [1604]" strokeweight="1pt" w14:anchorId="5E5F8C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">
                <w10:wrap anchory="page"/>
              </v:rect>
            </w:pict>
          </mc:Fallback>
        </mc:AlternateContent>
      </w:r>
    </w:p>
    <w:p w:rsidRPr="00477EB1" w:rsidR="003D21D3" w:rsidP="005412F4" w:rsidRDefault="003D21D3" w14:paraId="648E93CC" w14:textId="77777777">
      <w:pPr>
        <w:suppressLineNumbers/>
        <w:spacing w:line="240" w:lineRule="auto"/>
        <w:rPr>
          <w:color w:val="FFFFFF" w:themeColor="background1"/>
        </w:rPr>
      </w:pPr>
    </w:p>
    <w:p w:rsidRPr="00477EB1" w:rsidR="003D21D3" w:rsidP="005412F4" w:rsidRDefault="003D21D3" w14:paraId="4CC8DF50" w14:textId="77777777">
      <w:pPr>
        <w:suppressLineNumbers/>
        <w:spacing w:line="240" w:lineRule="auto"/>
        <w:rPr>
          <w:color w:val="FFFFFF" w:themeColor="background1"/>
        </w:rPr>
      </w:pPr>
    </w:p>
    <w:p w:rsidRPr="00477EB1" w:rsidR="003D21D3" w:rsidP="005412F4" w:rsidRDefault="003D21D3" w14:paraId="512BD09C" w14:textId="77777777">
      <w:pPr>
        <w:suppressLineNumbers/>
        <w:spacing w:line="240" w:lineRule="auto"/>
        <w:rPr>
          <w:color w:val="FFFFFF" w:themeColor="background1"/>
        </w:rPr>
      </w:pPr>
    </w:p>
    <w:p w:rsidRPr="00477EB1" w:rsidR="003D21D3" w:rsidP="005412F4" w:rsidRDefault="003D21D3" w14:paraId="18EED4A1" w14:textId="77777777">
      <w:pPr>
        <w:suppressLineNumbers/>
        <w:spacing w:line="240" w:lineRule="auto"/>
        <w:rPr>
          <w:color w:val="FFFFFF" w:themeColor="background1"/>
        </w:rPr>
      </w:pPr>
    </w:p>
    <w:p w:rsidRPr="00477EB1" w:rsidR="003D21D3" w:rsidP="005412F4" w:rsidRDefault="003D21D3" w14:paraId="1D5FE3CE" w14:textId="77777777">
      <w:pPr>
        <w:suppressLineNumbers/>
        <w:spacing w:line="240" w:lineRule="auto"/>
        <w:rPr>
          <w:color w:val="FFFFFF" w:themeColor="background1"/>
        </w:rPr>
      </w:pPr>
    </w:p>
    <w:p w:rsidRPr="00477EB1" w:rsidR="003D21D3" w:rsidP="005412F4" w:rsidRDefault="003D21D3" w14:paraId="02B31BF9" w14:textId="77777777">
      <w:pPr>
        <w:suppressLineNumbers/>
        <w:spacing w:line="240" w:lineRule="auto"/>
        <w:rPr>
          <w:color w:val="FFFFFF" w:themeColor="background1"/>
        </w:rPr>
      </w:pPr>
    </w:p>
    <w:p w:rsidRPr="00477EB1" w:rsidR="003D21D3" w:rsidP="005412F4" w:rsidRDefault="003D21D3" w14:paraId="2C44D389" w14:textId="77777777">
      <w:pPr>
        <w:suppressLineNumbers/>
        <w:spacing w:line="240" w:lineRule="auto"/>
        <w:rPr>
          <w:color w:val="FFFFFF" w:themeColor="background1"/>
        </w:rPr>
      </w:pPr>
    </w:p>
    <w:p w:rsidRPr="00477EB1" w:rsidR="003D21D3" w:rsidP="005412F4" w:rsidRDefault="003D21D3" w14:paraId="6773EB76" w14:textId="77777777">
      <w:pPr>
        <w:suppressLineNumbers/>
        <w:spacing w:line="240" w:lineRule="auto"/>
        <w:rPr>
          <w:color w:val="FFFFFF" w:themeColor="background1"/>
        </w:rPr>
      </w:pPr>
    </w:p>
    <w:p w:rsidRPr="00477EB1" w:rsidR="003D21D3" w:rsidP="005412F4" w:rsidRDefault="003D21D3" w14:paraId="651D03A7" w14:textId="41DB5E70">
      <w:pPr>
        <w:suppressLineNumbers/>
        <w:spacing w:line="240" w:lineRule="auto"/>
        <w:rPr>
          <w:color w:val="FFFFFF" w:themeColor="background1"/>
        </w:rPr>
      </w:pPr>
    </w:p>
    <w:p w:rsidRPr="00477EB1" w:rsidR="003D21D3" w:rsidP="005412F4" w:rsidRDefault="003D21D3" w14:paraId="25220C30" w14:textId="77777777">
      <w:pPr>
        <w:suppressLineNumbers/>
        <w:spacing w:line="240" w:lineRule="auto"/>
        <w:rPr>
          <w:color w:val="FFFFFF" w:themeColor="background1"/>
        </w:rPr>
      </w:pPr>
    </w:p>
    <w:p w:rsidRPr="00477EB1" w:rsidR="003D21D3" w:rsidP="005412F4" w:rsidRDefault="003D21D3" w14:paraId="263A6435" w14:textId="77777777">
      <w:pPr>
        <w:suppressLineNumbers/>
        <w:spacing w:line="240" w:lineRule="auto"/>
        <w:rPr>
          <w:color w:val="FFFFFF" w:themeColor="background1"/>
        </w:rPr>
      </w:pPr>
    </w:p>
    <w:p w:rsidRPr="00477EB1" w:rsidR="003D21D3" w:rsidP="005412F4" w:rsidRDefault="003D21D3" w14:paraId="292305C5" w14:textId="77777777">
      <w:pPr>
        <w:suppressLineNumbers/>
        <w:spacing w:line="240" w:lineRule="auto"/>
        <w:rPr>
          <w:color w:val="FFFFFF" w:themeColor="background1"/>
        </w:rPr>
      </w:pPr>
    </w:p>
    <w:p w:rsidRPr="00477EB1" w:rsidR="003D21D3" w:rsidP="005412F4" w:rsidRDefault="003D21D3" w14:paraId="3FA1191A" w14:textId="77777777">
      <w:pPr>
        <w:suppressLineNumbers/>
        <w:spacing w:line="240" w:lineRule="auto"/>
        <w:rPr>
          <w:color w:val="FFFFFF" w:themeColor="background1"/>
        </w:rPr>
      </w:pPr>
    </w:p>
    <w:p w:rsidRPr="00477EB1" w:rsidR="003D21D3" w:rsidP="005412F4" w:rsidRDefault="003D21D3" w14:paraId="224CDFAD" w14:textId="77777777">
      <w:pPr>
        <w:suppressLineNumbers/>
        <w:spacing w:line="240" w:lineRule="auto"/>
        <w:rPr>
          <w:color w:val="FFFFFF" w:themeColor="background1"/>
        </w:rPr>
      </w:pPr>
    </w:p>
    <w:p w:rsidRPr="00477EB1" w:rsidR="003D21D3" w:rsidP="005412F4" w:rsidRDefault="003D21D3" w14:paraId="7A2DB288" w14:textId="77777777">
      <w:pPr>
        <w:suppressLineNumbers/>
        <w:spacing w:line="240" w:lineRule="auto"/>
        <w:rPr>
          <w:color w:val="FFFFFF" w:themeColor="background1"/>
        </w:rPr>
      </w:pPr>
    </w:p>
    <w:p w:rsidRPr="00477EB1" w:rsidR="003D21D3" w:rsidP="005412F4" w:rsidRDefault="003D21D3" w14:paraId="4626FE92" w14:textId="77777777">
      <w:pPr>
        <w:suppressLineNumbers/>
        <w:spacing w:line="240" w:lineRule="auto"/>
        <w:rPr>
          <w:color w:val="FFFFFF" w:themeColor="background1"/>
        </w:rPr>
      </w:pPr>
    </w:p>
    <w:p w:rsidRPr="00477EB1" w:rsidR="003D21D3" w:rsidP="005412F4" w:rsidRDefault="003D21D3" w14:paraId="610107EB" w14:textId="534318D7">
      <w:pPr>
        <w:suppressLineNumbers/>
        <w:spacing w:line="240" w:lineRule="auto"/>
        <w:rPr>
          <w:color w:val="FFFFFF" w:themeColor="background1"/>
        </w:rPr>
      </w:pPr>
    </w:p>
    <w:p w:rsidRPr="00477EB1" w:rsidR="003D21D3" w:rsidP="005412F4" w:rsidRDefault="003D21D3" w14:paraId="7F99BD40" w14:textId="77777777">
      <w:pPr>
        <w:suppressLineNumbers/>
        <w:spacing w:line="240" w:lineRule="auto"/>
        <w:rPr>
          <w:color w:val="FFFFFF" w:themeColor="background1"/>
        </w:rPr>
      </w:pPr>
    </w:p>
    <w:p w:rsidRPr="00477EB1" w:rsidR="003D21D3" w:rsidP="005412F4" w:rsidRDefault="00477EB1" w14:paraId="47FE3C42" w14:textId="3A2728A9">
      <w:pPr>
        <w:suppressLineNumbers/>
        <w:spacing w:line="240" w:lineRule="auto"/>
        <w:rPr>
          <w:color w:val="FFFFFF" w:themeColor="background1"/>
          <w:sz w:val="44"/>
          <w:szCs w:val="44"/>
        </w:rPr>
      </w:pPr>
      <w:r w:rsidRPr="00477EB1">
        <w:rPr>
          <w:color w:val="FFFFFF" w:themeColor="background1"/>
          <w:sz w:val="44"/>
          <w:szCs w:val="44"/>
        </w:rPr>
        <w:t>www.industrialdigitaltwin.org</w:t>
      </w:r>
      <w:r w:rsidRPr="00477EB1" w:rsidR="00574B65">
        <w:rPr>
          <w:color w:val="FFFFFF" w:themeColor="background1"/>
          <w:sz w:val="44"/>
          <w:szCs w:val="44"/>
        </w:rPr>
        <w:t xml:space="preserve"> </w:t>
      </w:r>
    </w:p>
    <w:sectPr w:rsidRPr="00477EB1" w:rsidR="003D21D3" w:rsidSect="00861BA9">
      <w:headerReference w:type="even" r:id="rId38"/>
      <w:headerReference w:type="default" r:id="rId39"/>
      <w:pgSz w:w="11907" w:h="16839" w:orient="portrait" w:code="9"/>
      <w:pgMar w:top="1021" w:right="1134" w:bottom="1021" w:left="1134"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0432" w:rsidRDefault="008B0432" w14:paraId="4FE97442" w14:textId="77777777">
      <w:r>
        <w:separator/>
      </w:r>
    </w:p>
  </w:endnote>
  <w:endnote w:type="continuationSeparator" w:id="0">
    <w:p w:rsidR="008B0432" w:rsidRDefault="008B0432" w14:paraId="786CB516" w14:textId="77777777">
      <w:r>
        <w:continuationSeparator/>
      </w:r>
    </w:p>
  </w:endnote>
  <w:endnote w:type="continuationNotice" w:id="1">
    <w:p w:rsidR="008B0432" w:rsidRDefault="008B0432" w14:paraId="31F8CEE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DINPro-Bold">
    <w:altName w:val="Calibri"/>
    <w:panose1 w:val="00000000000000000000"/>
    <w:charset w:val="00"/>
    <w:family w:val="modern"/>
    <w:notTrueType/>
    <w:pitch w:val="variable"/>
    <w:sig w:usb0="800002AF" w:usb1="4000206A" w:usb2="00000000" w:usb3="00000000" w:csb0="0000009F" w:csb1="00000000"/>
  </w:font>
  <w:font w:name="MinionPro-Regular">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0432" w:rsidRDefault="008B0432" w14:paraId="0EA45C48" w14:textId="77777777">
      <w:r>
        <w:separator/>
      </w:r>
    </w:p>
  </w:footnote>
  <w:footnote w:type="continuationSeparator" w:id="0">
    <w:p w:rsidR="008B0432" w:rsidRDefault="008B0432" w14:paraId="6DA635D1" w14:textId="77777777">
      <w:r>
        <w:continuationSeparator/>
      </w:r>
    </w:p>
  </w:footnote>
  <w:footnote w:type="continuationNotice" w:id="1">
    <w:p w:rsidR="008B0432" w:rsidRDefault="008B0432" w14:paraId="66068A03" w14:textId="77777777">
      <w:pPr>
        <w:spacing w:line="240" w:lineRule="auto"/>
      </w:pPr>
    </w:p>
  </w:footnote>
  <w:footnote w:id="2">
    <w:p w:rsidR="002F7BBF" w:rsidP="002F7BBF" w:rsidRDefault="002F7BBF" w14:paraId="14EC6E52" w14:textId="77777777">
      <w:pPr>
        <w:pStyle w:val="Funotentext"/>
      </w:pPr>
      <w:r>
        <w:rPr>
          <w:rStyle w:val="Funotenzeichen"/>
        </w:rPr>
        <w:footnoteRef/>
      </w:r>
      <w:r>
        <w:t xml:space="preserve"> </w:t>
      </w:r>
      <w:r w:rsidRPr="00B14F6A">
        <w:t>Recommendation: property declaration as MLP is required by its semantic definition. As the property value is language independent, users are recommended to provide maximal 1 string in any language of the user’s choice</w:t>
      </w:r>
      <w:r>
        <w:t>.</w:t>
      </w:r>
    </w:p>
  </w:footnote>
  <w:footnote w:id="3">
    <w:p w:rsidRPr="00E45B57" w:rsidR="00D71839" w:rsidRDefault="00D71839" w14:paraId="6731ADD6" w14:textId="0A6B6E96">
      <w:pPr>
        <w:pStyle w:val="Funotentext"/>
      </w:pPr>
      <w:r>
        <w:rPr>
          <w:rStyle w:val="Funotenzeichen"/>
        </w:rPr>
        <w:footnoteRef/>
      </w:r>
      <w:r>
        <w:t xml:space="preserve"> As SMC “ContactInformation” is designed for re-usage in other submodels, the displayed cardinalities of properties in the UML diagramm differ from requirements for this submodel template.</w:t>
      </w:r>
    </w:p>
  </w:footnote>
  <w:footnote w:id="4">
    <w:p w:rsidR="000F4DBB" w:rsidP="000F4DBB" w:rsidRDefault="000F4DBB" w14:paraId="0E52BC22" w14:textId="77777777">
      <w:pPr>
        <w:pStyle w:val="Funotentext"/>
      </w:pPr>
      <w:r>
        <w:rPr>
          <w:rStyle w:val="Funotenzeichen"/>
        </w:rPr>
        <w:footnoteRef/>
      </w:r>
      <w:r>
        <w:t xml:space="preserve"> P</w:t>
      </w:r>
      <w:r w:rsidRPr="00BE410B">
        <w:t>ositive temperatures are listed without “+” sign. If several temperatures ranges are marked, only the most general range shall be indicated in the template, which is consistent with the specified temperature class or maximum surface temperature. Other temperature ranges and temperature classes/maximum surface temperatures may be listed in the instructions.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529C2" w:rsidR="001E4E70" w:rsidRDefault="001E4E70" w14:paraId="2BDB228D" w14:textId="68957839">
    <w:pPr>
      <w:pStyle w:val="Kopfzeile"/>
      <w:rPr>
        <w:rFonts w:cs="Arial"/>
        <w:color w:val="BFBFBF" w:themeColor="background1" w:themeShade="BF"/>
        <w:sz w:val="20"/>
        <w:szCs w:val="20"/>
        <w:lang w:val="de-DE"/>
      </w:rPr>
    </w:pPr>
    <w:r w:rsidRPr="00591D35">
      <w:rPr>
        <w:rFonts w:cs="Arial"/>
        <w:color w:val="BFBFBF" w:themeColor="background1" w:themeShade="BF"/>
        <w:sz w:val="20"/>
        <w:szCs w:val="20"/>
        <w:lang w:val="de-DE"/>
      </w:rPr>
      <w:fldChar w:fldCharType="begin"/>
    </w:r>
    <w:r w:rsidRPr="00591D35">
      <w:rPr>
        <w:rFonts w:cs="Arial"/>
        <w:color w:val="BFBFBF" w:themeColor="background1" w:themeShade="BF"/>
        <w:sz w:val="20"/>
        <w:szCs w:val="20"/>
        <w:lang w:val="en-GB"/>
      </w:rPr>
      <w:instrText xml:space="preserve"> PAGE  \* Arabic  \* MERGEFORMAT </w:instrText>
    </w:r>
    <w:r w:rsidRPr="00591D35">
      <w:rPr>
        <w:rFonts w:cs="Arial"/>
        <w:color w:val="BFBFBF" w:themeColor="background1" w:themeShade="BF"/>
        <w:sz w:val="20"/>
        <w:szCs w:val="20"/>
        <w:lang w:val="de-DE"/>
      </w:rPr>
      <w:fldChar w:fldCharType="separate"/>
    </w:r>
    <w:r w:rsidRPr="00591D35">
      <w:rPr>
        <w:rFonts w:cs="Arial"/>
        <w:noProof/>
        <w:color w:val="BFBFBF" w:themeColor="background1" w:themeShade="BF"/>
        <w:sz w:val="20"/>
        <w:szCs w:val="20"/>
        <w:lang w:val="en-GB"/>
      </w:rPr>
      <w:t>2</w:t>
    </w:r>
    <w:r w:rsidRPr="00591D35">
      <w:rPr>
        <w:rFonts w:cs="Arial"/>
        <w:color w:val="BFBFBF" w:themeColor="background1" w:themeShade="BF"/>
        <w:sz w:val="20"/>
        <w:szCs w:val="20"/>
        <w:lang w:val="de-DE"/>
      </w:rPr>
      <w:fldChar w:fldCharType="end"/>
    </w:r>
    <w:r w:rsidRPr="00591D35">
      <w:rPr>
        <w:rFonts w:cs="Arial"/>
        <w:color w:val="BFBFBF" w:themeColor="background1" w:themeShade="BF"/>
        <w:sz w:val="20"/>
        <w:szCs w:val="20"/>
        <w:lang w:val="en-GB"/>
      </w:rPr>
      <w:t xml:space="preserve"> </w:t>
    </w:r>
    <w:r w:rsidRPr="00591D35">
      <w:rPr>
        <w:rFonts w:cs="Arial"/>
        <w:color w:val="BFBFBF" w:themeColor="background1" w:themeShade="BF"/>
        <w:sz w:val="28"/>
        <w:szCs w:val="20"/>
        <w:lang w:val="en-GB"/>
      </w:rPr>
      <w:t xml:space="preserve">| </w:t>
    </w:r>
    <w:r w:rsidR="003529C2">
      <w:rPr>
        <w:rFonts w:cs="Arial"/>
        <w:caps/>
        <w:color w:val="BFBFBF" w:themeColor="background1" w:themeShade="BF"/>
        <w:sz w:val="20"/>
        <w:szCs w:val="20"/>
        <w:lang w:val="de-DE"/>
      </w:rPr>
      <w:t xml:space="preserve">IDTA </w:t>
    </w:r>
    <w:r w:rsidR="0075119B">
      <w:rPr>
        <w:rFonts w:cs="Arial"/>
        <w:caps/>
        <w:color w:val="BFBFBF" w:themeColor="background1" w:themeShade="BF"/>
        <w:sz w:val="20"/>
        <w:szCs w:val="20"/>
        <w:lang w:val="de-DE"/>
      </w:rPr>
      <w:t>0</w:t>
    </w:r>
    <w:r w:rsidR="00664DAD">
      <w:rPr>
        <w:rFonts w:cs="Arial"/>
        <w:caps/>
        <w:color w:val="BFBFBF" w:themeColor="background1" w:themeShade="BF"/>
        <w:sz w:val="20"/>
        <w:szCs w:val="20"/>
        <w:lang w:val="de-DE"/>
      </w:rPr>
      <w:t>2006</w:t>
    </w:r>
    <w:r w:rsidR="003D32BE">
      <w:rPr>
        <w:rFonts w:cs="Arial"/>
        <w:caps/>
        <w:color w:val="BFBFBF" w:themeColor="background1" w:themeShade="BF"/>
        <w:sz w:val="20"/>
        <w:szCs w:val="20"/>
        <w:lang w:val="de-DE"/>
      </w:rPr>
      <w:t>-</w:t>
    </w:r>
    <w:r w:rsidR="0075119B">
      <w:rPr>
        <w:rFonts w:cs="Arial"/>
        <w:caps/>
        <w:color w:val="BFBFBF" w:themeColor="background1" w:themeShade="BF"/>
        <w:sz w:val="20"/>
        <w:szCs w:val="20"/>
        <w:lang w:val="de-DE"/>
      </w:rPr>
      <w:t>2</w:t>
    </w:r>
    <w:r w:rsidR="003D32BE">
      <w:rPr>
        <w:rFonts w:cs="Arial"/>
        <w:caps/>
        <w:color w:val="BFBFBF" w:themeColor="background1" w:themeShade="BF"/>
        <w:sz w:val="20"/>
        <w:szCs w:val="20"/>
        <w:lang w:val="de-DE"/>
      </w:rPr>
      <w:t>-</w:t>
    </w:r>
    <w:r w:rsidR="0075119B">
      <w:rPr>
        <w:rFonts w:cs="Arial"/>
        <w:caps/>
        <w:color w:val="BFBFBF" w:themeColor="background1" w:themeShade="BF"/>
        <w:sz w:val="20"/>
        <w:szCs w:val="20"/>
        <w:lang w:val="de-DE"/>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E4E70" w:rsidRDefault="001E4E70" w14:paraId="15C01046" w14:textId="55376B1D">
    <w:pPr>
      <w:pStyle w:val="Kopfzeile"/>
      <w:jc w:val="right"/>
      <w:rPr>
        <w:rFonts w:cs="Arial"/>
        <w:caps/>
        <w:color w:val="004377"/>
        <w:sz w:val="20"/>
        <w:szCs w:val="20"/>
        <w:lang w:val="en-US"/>
      </w:rPr>
    </w:pPr>
    <w:r>
      <w:rPr>
        <w:rFonts w:cs="Arial"/>
        <w:caps/>
        <w:color w:val="004377"/>
        <w:sz w:val="20"/>
        <w:szCs w:val="20"/>
      </w:rPr>
      <w:fldChar w:fldCharType="begin"/>
    </w:r>
    <w:r>
      <w:rPr>
        <w:rFonts w:cs="Arial"/>
        <w:caps/>
        <w:color w:val="004377"/>
        <w:sz w:val="20"/>
        <w:szCs w:val="20"/>
      </w:rPr>
      <w:instrText xml:space="preserve"> STYLEREF  "Überschrift 1"  \* MERGEFORMAT </w:instrText>
    </w:r>
    <w:r>
      <w:rPr>
        <w:rFonts w:cs="Arial"/>
        <w:caps/>
        <w:color w:val="004377"/>
        <w:sz w:val="20"/>
        <w:szCs w:val="20"/>
      </w:rPr>
      <w:fldChar w:fldCharType="separate"/>
    </w:r>
    <w:r w:rsidRPr="003A630C" w:rsidR="003A630C">
      <w:rPr>
        <w:rFonts w:cs="Arial"/>
        <w:b/>
        <w:bCs/>
        <w:caps/>
        <w:noProof/>
        <w:color w:val="004377"/>
        <w:sz w:val="20"/>
        <w:szCs w:val="20"/>
        <w:lang w:val="de-DE"/>
      </w:rPr>
      <w:t>General</w:t>
    </w:r>
    <w:r>
      <w:rPr>
        <w:rFonts w:cs="Arial"/>
        <w:caps/>
        <w:color w:val="004377"/>
        <w:sz w:val="20"/>
        <w:szCs w:val="20"/>
      </w:rPr>
      <w:fldChar w:fldCharType="end"/>
    </w:r>
    <w:r>
      <w:rPr>
        <w:rFonts w:cs="Arial"/>
        <w:caps/>
        <w:color w:val="004377"/>
        <w:sz w:val="20"/>
        <w:szCs w:val="20"/>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1D35" w:rsidR="001E4E70" w:rsidRDefault="001E4E70" w14:paraId="1B39DFE4" w14:textId="60C907B0">
    <w:pPr>
      <w:pStyle w:val="Kopfzeile"/>
      <w:rPr>
        <w:rFonts w:cs="Arial"/>
        <w:color w:val="BFBFBF" w:themeColor="background1" w:themeShade="BF"/>
        <w:sz w:val="20"/>
        <w:szCs w:val="20"/>
        <w:lang w:val="de-DE"/>
      </w:rPr>
    </w:pPr>
    <w:r w:rsidRPr="00591D35">
      <w:rPr>
        <w:rFonts w:cs="Arial"/>
        <w:color w:val="BFBFBF" w:themeColor="background1" w:themeShade="BF"/>
        <w:sz w:val="20"/>
        <w:szCs w:val="20"/>
        <w:lang w:val="de-DE"/>
      </w:rPr>
      <w:fldChar w:fldCharType="begin"/>
    </w:r>
    <w:r w:rsidRPr="00591D35">
      <w:rPr>
        <w:rFonts w:cs="Arial"/>
        <w:color w:val="BFBFBF" w:themeColor="background1" w:themeShade="BF"/>
        <w:sz w:val="20"/>
        <w:szCs w:val="20"/>
        <w:lang w:val="de-DE"/>
      </w:rPr>
      <w:instrText xml:space="preserve"> PAGE  \* Arabic  \* MERGEFORMAT </w:instrText>
    </w:r>
    <w:r w:rsidRPr="00591D35">
      <w:rPr>
        <w:rFonts w:cs="Arial"/>
        <w:color w:val="BFBFBF" w:themeColor="background1" w:themeShade="BF"/>
        <w:sz w:val="20"/>
        <w:szCs w:val="20"/>
        <w:lang w:val="de-DE"/>
      </w:rPr>
      <w:fldChar w:fldCharType="separate"/>
    </w:r>
    <w:r w:rsidRPr="00591D35">
      <w:rPr>
        <w:rFonts w:cs="Arial"/>
        <w:noProof/>
        <w:color w:val="BFBFBF" w:themeColor="background1" w:themeShade="BF"/>
        <w:sz w:val="20"/>
        <w:szCs w:val="20"/>
        <w:lang w:val="de-DE"/>
      </w:rPr>
      <w:t>4</w:t>
    </w:r>
    <w:r w:rsidRPr="00591D35">
      <w:rPr>
        <w:rFonts w:cs="Arial"/>
        <w:color w:val="BFBFBF" w:themeColor="background1" w:themeShade="BF"/>
        <w:sz w:val="20"/>
        <w:szCs w:val="20"/>
        <w:lang w:val="de-DE"/>
      </w:rPr>
      <w:fldChar w:fldCharType="end"/>
    </w:r>
    <w:r w:rsidRPr="00591D35">
      <w:rPr>
        <w:rFonts w:cs="Arial"/>
        <w:color w:val="BFBFBF" w:themeColor="background1" w:themeShade="BF"/>
        <w:sz w:val="20"/>
        <w:szCs w:val="20"/>
        <w:lang w:val="de-DE"/>
      </w:rPr>
      <w:t xml:space="preserve"> </w:t>
    </w:r>
    <w:r w:rsidRPr="00591D35">
      <w:rPr>
        <w:rFonts w:cs="Arial"/>
        <w:color w:val="BFBFBF" w:themeColor="background1" w:themeShade="BF"/>
        <w:sz w:val="28"/>
        <w:szCs w:val="20"/>
        <w:lang w:val="de-DE"/>
      </w:rPr>
      <w:t xml:space="preserve">| </w:t>
    </w:r>
    <w:r w:rsidR="003D32BE">
      <w:rPr>
        <w:rFonts w:cs="Arial"/>
        <w:caps/>
        <w:color w:val="BFBFBF" w:themeColor="background1" w:themeShade="BF"/>
        <w:sz w:val="20"/>
        <w:szCs w:val="20"/>
        <w:lang w:val="de-DE"/>
      </w:rPr>
      <w:t>IDTA</w:t>
    </w:r>
    <w:r w:rsidR="0075119B">
      <w:rPr>
        <w:rFonts w:cs="Arial"/>
        <w:caps/>
        <w:color w:val="BFBFBF" w:themeColor="background1" w:themeShade="BF"/>
        <w:sz w:val="20"/>
        <w:szCs w:val="20"/>
        <w:lang w:val="de-DE"/>
      </w:rPr>
      <w:t xml:space="preserve"> 0</w:t>
    </w:r>
    <w:r w:rsidR="00664DAD">
      <w:rPr>
        <w:rFonts w:cs="Arial"/>
        <w:caps/>
        <w:color w:val="BFBFBF" w:themeColor="background1" w:themeShade="BF"/>
        <w:sz w:val="20"/>
        <w:szCs w:val="20"/>
        <w:lang w:val="de-DE"/>
      </w:rPr>
      <w:t>2006</w:t>
    </w:r>
    <w:r w:rsidR="0075119B">
      <w:rPr>
        <w:rFonts w:cs="Arial"/>
        <w:caps/>
        <w:color w:val="BFBFBF" w:themeColor="background1" w:themeShade="BF"/>
        <w:sz w:val="20"/>
        <w:szCs w:val="20"/>
        <w:lang w:val="de-DE"/>
      </w:rPr>
      <w:t>-2-0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1D35" w:rsidR="001E4E70" w:rsidRDefault="003D32BE" w14:paraId="6D53E5EB" w14:textId="330162EB">
    <w:pPr>
      <w:pStyle w:val="Kopfzeile"/>
      <w:jc w:val="right"/>
      <w:rPr>
        <w:rFonts w:cs="Arial"/>
        <w:color w:val="BFBFBF" w:themeColor="background1" w:themeShade="BF"/>
        <w:sz w:val="20"/>
        <w:szCs w:val="20"/>
        <w:lang w:val="de-DE"/>
      </w:rPr>
    </w:pPr>
    <w:r>
      <w:rPr>
        <w:rFonts w:cs="Arial"/>
        <w:caps/>
        <w:color w:val="BFBFBF" w:themeColor="background1" w:themeShade="BF"/>
        <w:sz w:val="20"/>
        <w:szCs w:val="20"/>
        <w:lang w:val="de-DE"/>
      </w:rPr>
      <w:t xml:space="preserve">IDTA </w:t>
    </w:r>
    <w:r w:rsidR="0075119B">
      <w:rPr>
        <w:rFonts w:cs="Arial"/>
        <w:caps/>
        <w:color w:val="BFBFBF" w:themeColor="background1" w:themeShade="BF"/>
        <w:sz w:val="20"/>
        <w:szCs w:val="20"/>
        <w:lang w:val="de-DE"/>
      </w:rPr>
      <w:t>0</w:t>
    </w:r>
    <w:r w:rsidR="00664DAD">
      <w:rPr>
        <w:rFonts w:cs="Arial"/>
        <w:caps/>
        <w:color w:val="BFBFBF" w:themeColor="background1" w:themeShade="BF"/>
        <w:sz w:val="20"/>
        <w:szCs w:val="20"/>
        <w:lang w:val="de-DE"/>
      </w:rPr>
      <w:t>2006</w:t>
    </w:r>
    <w:r>
      <w:rPr>
        <w:rFonts w:cs="Arial"/>
        <w:caps/>
        <w:color w:val="BFBFBF" w:themeColor="background1" w:themeShade="BF"/>
        <w:sz w:val="20"/>
        <w:szCs w:val="20"/>
        <w:lang w:val="de-DE"/>
      </w:rPr>
      <w:t>-</w:t>
    </w:r>
    <w:r w:rsidR="0075119B">
      <w:rPr>
        <w:rFonts w:cs="Arial"/>
        <w:caps/>
        <w:color w:val="BFBFBF" w:themeColor="background1" w:themeShade="BF"/>
        <w:sz w:val="20"/>
        <w:szCs w:val="20"/>
        <w:lang w:val="de-DE"/>
      </w:rPr>
      <w:t>2</w:t>
    </w:r>
    <w:r>
      <w:rPr>
        <w:rFonts w:cs="Arial"/>
        <w:caps/>
        <w:color w:val="BFBFBF" w:themeColor="background1" w:themeShade="BF"/>
        <w:sz w:val="20"/>
        <w:szCs w:val="20"/>
        <w:lang w:val="de-DE"/>
      </w:rPr>
      <w:t>-</w:t>
    </w:r>
    <w:r w:rsidR="0075119B">
      <w:rPr>
        <w:rFonts w:cs="Arial"/>
        <w:caps/>
        <w:color w:val="BFBFBF" w:themeColor="background1" w:themeShade="BF"/>
        <w:sz w:val="20"/>
        <w:szCs w:val="20"/>
        <w:lang w:val="de-DE"/>
      </w:rPr>
      <w:t>0</w:t>
    </w:r>
    <w:r w:rsidRPr="00591D35" w:rsidR="001E4E70">
      <w:rPr>
        <w:rFonts w:cs="Arial"/>
        <w:caps/>
        <w:color w:val="BFBFBF" w:themeColor="background1" w:themeShade="BF"/>
        <w:sz w:val="28"/>
        <w:szCs w:val="20"/>
        <w:lang w:val="de-DE"/>
      </w:rPr>
      <w:t xml:space="preserve"> </w:t>
    </w:r>
    <w:r w:rsidRPr="00591D35" w:rsidR="001E4E70">
      <w:rPr>
        <w:rFonts w:cs="Arial"/>
        <w:color w:val="BFBFBF" w:themeColor="background1" w:themeShade="BF"/>
        <w:sz w:val="28"/>
        <w:szCs w:val="20"/>
        <w:lang w:val="de-DE"/>
      </w:rPr>
      <w:t>|</w:t>
    </w:r>
    <w:r w:rsidRPr="00591D35" w:rsidR="001E4E70">
      <w:rPr>
        <w:rFonts w:cs="Arial"/>
        <w:color w:val="BFBFBF" w:themeColor="background1" w:themeShade="BF"/>
        <w:sz w:val="20"/>
        <w:szCs w:val="20"/>
        <w:lang w:val="de-DE"/>
      </w:rPr>
      <w:t xml:space="preserve"> </w:t>
    </w:r>
    <w:r w:rsidRPr="00591D35" w:rsidR="001E4E70">
      <w:rPr>
        <w:rFonts w:cs="Arial"/>
        <w:color w:val="BFBFBF" w:themeColor="background1" w:themeShade="BF"/>
        <w:sz w:val="20"/>
        <w:szCs w:val="20"/>
        <w:lang w:val="de-DE"/>
      </w:rPr>
      <w:fldChar w:fldCharType="begin"/>
    </w:r>
    <w:r w:rsidRPr="00591D35" w:rsidR="001E4E70">
      <w:rPr>
        <w:rFonts w:cs="Arial"/>
        <w:color w:val="BFBFBF" w:themeColor="background1" w:themeShade="BF"/>
        <w:sz w:val="20"/>
        <w:szCs w:val="20"/>
        <w:lang w:val="de-DE"/>
      </w:rPr>
      <w:instrText xml:space="preserve"> PAGE  \* Arabic  \* MERGEFORMAT </w:instrText>
    </w:r>
    <w:r w:rsidRPr="00591D35" w:rsidR="001E4E70">
      <w:rPr>
        <w:rFonts w:cs="Arial"/>
        <w:color w:val="BFBFBF" w:themeColor="background1" w:themeShade="BF"/>
        <w:sz w:val="20"/>
        <w:szCs w:val="20"/>
        <w:lang w:val="de-DE"/>
      </w:rPr>
      <w:fldChar w:fldCharType="separate"/>
    </w:r>
    <w:r w:rsidRPr="00591D35" w:rsidR="001E4E70">
      <w:rPr>
        <w:rFonts w:cs="Arial"/>
        <w:noProof/>
        <w:color w:val="BFBFBF" w:themeColor="background1" w:themeShade="BF"/>
        <w:sz w:val="20"/>
        <w:szCs w:val="20"/>
        <w:lang w:val="de-DE"/>
      </w:rPr>
      <w:t>3</w:t>
    </w:r>
    <w:r w:rsidRPr="00591D35" w:rsidR="001E4E70">
      <w:rPr>
        <w:rFonts w:cs="Arial"/>
        <w:color w:val="BFBFBF" w:themeColor="background1" w:themeShade="BF"/>
        <w:sz w:val="20"/>
        <w:szCs w:val="20"/>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15:restartNumberingAfterBreak="0">
    <w:nsid w:val="03520472"/>
    <w:multiLevelType w:val="hybridMultilevel"/>
    <w:tmpl w:val="6D20E22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 w15:restartNumberingAfterBreak="0">
    <w:nsid w:val="040C7E02"/>
    <w:multiLevelType w:val="hybridMultilevel"/>
    <w:tmpl w:val="ABC0614C"/>
    <w:lvl w:ilvl="0" w:tplc="00E6BDE8">
      <w:start w:val="1"/>
      <w:numFmt w:val="bullet"/>
      <w:pStyle w:val="Liste"/>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0A2E2EB6"/>
    <w:multiLevelType w:val="hybridMultilevel"/>
    <w:tmpl w:val="C0923216"/>
    <w:lvl w:ilvl="0" w:tplc="DB38A56E">
      <w:start w:val="1"/>
      <w:numFmt w:val="bullet"/>
      <w:pStyle w:val="TERM-source"/>
      <w:lvlText w:val=""/>
      <w:lvlJc w:val="left"/>
      <w:pPr>
        <w:ind w:left="720" w:hanging="360"/>
      </w:pPr>
      <w:rPr>
        <w:rFonts w:hint="default" w:ascii="Wingdings" w:hAnsi="Wingdings"/>
        <w:sz w:val="20"/>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C56704E"/>
    <w:multiLevelType w:val="multilevel"/>
    <w:tmpl w:val="9C1450EA"/>
    <w:styleLink w:val="AktuelleListe1"/>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5" w15:restartNumberingAfterBreak="0">
    <w:nsid w:val="1CA23C34"/>
    <w:multiLevelType w:val="multilevel"/>
    <w:tmpl w:val="9C1450EA"/>
    <w:lvl w:ilvl="0">
      <w:start w:val="1"/>
      <w:numFmt w:val="decimal"/>
      <w:pStyle w:val="berschrift1"/>
      <w:lvlText w:val="%1"/>
      <w:lvlJc w:val="left"/>
      <w:pPr>
        <w:ind w:left="567" w:hanging="56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454" w:hanging="454"/>
      </w:pPr>
      <w:rPr>
        <w:rFonts w:hint="default"/>
      </w:rPr>
    </w:lvl>
    <w:lvl w:ilvl="3">
      <w:start w:val="1"/>
      <w:numFmt w:val="decimal"/>
      <w:pStyle w:val="berschrift4"/>
      <w:lvlText w:val="%1.%2.%3.%4"/>
      <w:lvlJc w:val="left"/>
      <w:pPr>
        <w:ind w:left="1572" w:hanging="864"/>
      </w:pPr>
      <w:rPr>
        <w:rFonts w:hint="default"/>
      </w:rPr>
    </w:lvl>
    <w:lvl w:ilvl="4">
      <w:start w:val="1"/>
      <w:numFmt w:val="decimal"/>
      <w:pStyle w:val="berschrift5"/>
      <w:lvlText w:val="%1.%2.%3.%4.%5"/>
      <w:lvlJc w:val="left"/>
      <w:pPr>
        <w:ind w:left="1716" w:hanging="1008"/>
      </w:pPr>
      <w:rPr>
        <w:rFonts w:hint="default"/>
      </w:rPr>
    </w:lvl>
    <w:lvl w:ilvl="5">
      <w:start w:val="1"/>
      <w:numFmt w:val="decimal"/>
      <w:pStyle w:val="berschrift6"/>
      <w:lvlText w:val="%1.%2.%3.%4.%5.%6"/>
      <w:lvlJc w:val="left"/>
      <w:pPr>
        <w:ind w:left="1860" w:hanging="1152"/>
      </w:pPr>
      <w:rPr>
        <w:rFonts w:hint="default"/>
      </w:rPr>
    </w:lvl>
    <w:lvl w:ilvl="6">
      <w:start w:val="1"/>
      <w:numFmt w:val="decimal"/>
      <w:pStyle w:val="berschrift7"/>
      <w:lvlText w:val="%1.%2.%3.%4.%5.%6.%7"/>
      <w:lvlJc w:val="left"/>
      <w:pPr>
        <w:ind w:left="2004" w:hanging="1296"/>
      </w:pPr>
      <w:rPr>
        <w:rFonts w:hint="default"/>
      </w:rPr>
    </w:lvl>
    <w:lvl w:ilvl="7">
      <w:start w:val="1"/>
      <w:numFmt w:val="decimal"/>
      <w:pStyle w:val="berschrift8"/>
      <w:lvlText w:val="%1.%2.%3.%4.%5.%6.%7.%8"/>
      <w:lvlJc w:val="left"/>
      <w:pPr>
        <w:ind w:left="2148" w:hanging="1440"/>
      </w:pPr>
      <w:rPr>
        <w:rFonts w:hint="default"/>
      </w:rPr>
    </w:lvl>
    <w:lvl w:ilvl="8">
      <w:start w:val="1"/>
      <w:numFmt w:val="decimal"/>
      <w:pStyle w:val="berschrift9"/>
      <w:lvlText w:val="%1.%2.%3.%4.%5.%6.%7.%8.%9"/>
      <w:lvlJc w:val="left"/>
      <w:pPr>
        <w:ind w:left="2292" w:hanging="1584"/>
      </w:pPr>
      <w:rPr>
        <w:rFonts w:hint="default"/>
      </w:rPr>
    </w:lvl>
  </w:abstractNum>
  <w:abstractNum w:abstractNumId="6" w15:restartNumberingAfterBreak="0">
    <w:nsid w:val="373110B8"/>
    <w:multiLevelType w:val="hybridMultilevel"/>
    <w:tmpl w:val="ABF43EBC"/>
    <w:lvl w:ilvl="0" w:tplc="0C18767A">
      <w:start w:val="1"/>
      <w:numFmt w:val="lowerLetter"/>
      <w:pStyle w:val="EinrckMitBuchstaben"/>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7" w15:restartNumberingAfterBreak="0">
    <w:nsid w:val="386A010A"/>
    <w:multiLevelType w:val="hybridMultilevel"/>
    <w:tmpl w:val="9064B75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8" w15:restartNumberingAfterBreak="0">
    <w:nsid w:val="50A753C3"/>
    <w:multiLevelType w:val="multilevel"/>
    <w:tmpl w:val="FFE6BFCE"/>
    <w:lvl w:ilvl="0">
      <w:start w:val="1"/>
      <w:numFmt w:val="decimal"/>
      <w:lvlText w:val="%1."/>
      <w:lvlJc w:val="left"/>
      <w:pPr>
        <w:ind w:left="930" w:hanging="930"/>
      </w:pPr>
      <w:rPr>
        <w:rFonts w:hint="default"/>
      </w:rPr>
    </w:lvl>
    <w:lvl w:ilvl="1">
      <w:start w:val="1"/>
      <w:numFmt w:val="decimal"/>
      <w:pStyle w:val="Anhang2"/>
      <w:lvlText w:val="%2."/>
      <w:lvlJc w:val="left"/>
      <w:pPr>
        <w:ind w:left="454" w:hanging="454"/>
      </w:pPr>
      <w:rPr>
        <w:rFonts w:hint="default"/>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9" w15:restartNumberingAfterBreak="0">
    <w:nsid w:val="50F352CF"/>
    <w:multiLevelType w:val="hybridMultilevel"/>
    <w:tmpl w:val="08AE6AC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rPr>
    </w:lvl>
    <w:lvl w:ilvl="8" w:tplc="04070005" w:tentative="1">
      <w:start w:val="1"/>
      <w:numFmt w:val="bullet"/>
      <w:lvlText w:val=""/>
      <w:lvlJc w:val="left"/>
      <w:pPr>
        <w:ind w:left="6480" w:hanging="360"/>
      </w:pPr>
      <w:rPr>
        <w:rFonts w:hint="default" w:ascii="Wingdings" w:hAnsi="Wingdings"/>
      </w:rPr>
    </w:lvl>
  </w:abstractNum>
  <w:abstractNum w:abstractNumId="10" w15:restartNumberingAfterBreak="0">
    <w:nsid w:val="5C0B4C77"/>
    <w:multiLevelType w:val="hybridMultilevel"/>
    <w:tmpl w:val="751EA110"/>
    <w:lvl w:ilvl="0" w:tplc="6C36D96C">
      <w:start w:val="1"/>
      <w:numFmt w:val="bullet"/>
      <w:pStyle w:val="Spiegelstriche"/>
      <w:lvlText w:val="·"/>
      <w:lvlJc w:val="left"/>
      <w:pPr>
        <w:ind w:left="1287" w:hanging="360"/>
      </w:pPr>
      <w:rPr>
        <w:rFonts w:hint="default" w:ascii="Symbol" w:hAnsi="Symbol"/>
        <w:color w:val="004377"/>
      </w:rPr>
    </w:lvl>
    <w:lvl w:ilvl="1" w:tplc="04070003" w:tentative="1">
      <w:start w:val="1"/>
      <w:numFmt w:val="bullet"/>
      <w:lvlText w:val="o"/>
      <w:lvlJc w:val="left"/>
      <w:pPr>
        <w:ind w:left="2007" w:hanging="360"/>
      </w:pPr>
      <w:rPr>
        <w:rFonts w:hint="default" w:ascii="Courier New" w:hAnsi="Courier New" w:cs="Courier New"/>
      </w:rPr>
    </w:lvl>
    <w:lvl w:ilvl="2" w:tplc="04070005" w:tentative="1">
      <w:start w:val="1"/>
      <w:numFmt w:val="bullet"/>
      <w:lvlText w:val=""/>
      <w:lvlJc w:val="left"/>
      <w:pPr>
        <w:ind w:left="2727" w:hanging="360"/>
      </w:pPr>
      <w:rPr>
        <w:rFonts w:hint="default" w:ascii="Wingdings" w:hAnsi="Wingdings"/>
      </w:rPr>
    </w:lvl>
    <w:lvl w:ilvl="3" w:tplc="04070001" w:tentative="1">
      <w:start w:val="1"/>
      <w:numFmt w:val="bullet"/>
      <w:lvlText w:val=""/>
      <w:lvlJc w:val="left"/>
      <w:pPr>
        <w:ind w:left="3447" w:hanging="360"/>
      </w:pPr>
      <w:rPr>
        <w:rFonts w:hint="default" w:ascii="Symbol" w:hAnsi="Symbol"/>
      </w:rPr>
    </w:lvl>
    <w:lvl w:ilvl="4" w:tplc="04070003" w:tentative="1">
      <w:start w:val="1"/>
      <w:numFmt w:val="bullet"/>
      <w:lvlText w:val="o"/>
      <w:lvlJc w:val="left"/>
      <w:pPr>
        <w:ind w:left="4167" w:hanging="360"/>
      </w:pPr>
      <w:rPr>
        <w:rFonts w:hint="default" w:ascii="Courier New" w:hAnsi="Courier New" w:cs="Courier New"/>
      </w:rPr>
    </w:lvl>
    <w:lvl w:ilvl="5" w:tplc="04070005" w:tentative="1">
      <w:start w:val="1"/>
      <w:numFmt w:val="bullet"/>
      <w:lvlText w:val=""/>
      <w:lvlJc w:val="left"/>
      <w:pPr>
        <w:ind w:left="4887" w:hanging="360"/>
      </w:pPr>
      <w:rPr>
        <w:rFonts w:hint="default" w:ascii="Wingdings" w:hAnsi="Wingdings"/>
      </w:rPr>
    </w:lvl>
    <w:lvl w:ilvl="6" w:tplc="04070001" w:tentative="1">
      <w:start w:val="1"/>
      <w:numFmt w:val="bullet"/>
      <w:lvlText w:val=""/>
      <w:lvlJc w:val="left"/>
      <w:pPr>
        <w:ind w:left="5607" w:hanging="360"/>
      </w:pPr>
      <w:rPr>
        <w:rFonts w:hint="default" w:ascii="Symbol" w:hAnsi="Symbol"/>
      </w:rPr>
    </w:lvl>
    <w:lvl w:ilvl="7" w:tplc="04070003" w:tentative="1">
      <w:start w:val="1"/>
      <w:numFmt w:val="bullet"/>
      <w:lvlText w:val="o"/>
      <w:lvlJc w:val="left"/>
      <w:pPr>
        <w:ind w:left="6327" w:hanging="360"/>
      </w:pPr>
      <w:rPr>
        <w:rFonts w:hint="default" w:ascii="Courier New" w:hAnsi="Courier New" w:cs="Courier New"/>
      </w:rPr>
    </w:lvl>
    <w:lvl w:ilvl="8" w:tplc="04070005" w:tentative="1">
      <w:start w:val="1"/>
      <w:numFmt w:val="bullet"/>
      <w:lvlText w:val=""/>
      <w:lvlJc w:val="left"/>
      <w:pPr>
        <w:ind w:left="7047" w:hanging="360"/>
      </w:pPr>
      <w:rPr>
        <w:rFonts w:hint="default" w:ascii="Wingdings" w:hAnsi="Wingdings"/>
      </w:rPr>
    </w:lvl>
  </w:abstractNum>
  <w:abstractNum w:abstractNumId="11" w15:restartNumberingAfterBreak="0">
    <w:nsid w:val="61A25C04"/>
    <w:multiLevelType w:val="hybridMultilevel"/>
    <w:tmpl w:val="E22AF3F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2" w15:restartNumberingAfterBreak="0">
    <w:nsid w:val="71EB056C"/>
    <w:multiLevelType w:val="hybridMultilevel"/>
    <w:tmpl w:val="D93C8E40"/>
    <w:lvl w:ilvl="0" w:tplc="CE0054FA">
      <w:start w:val="1"/>
      <w:numFmt w:val="decimal"/>
      <w:pStyle w:val="MerkmalHeader"/>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5161963"/>
    <w:multiLevelType w:val="hybridMultilevel"/>
    <w:tmpl w:val="405A2F4C"/>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4" w15:restartNumberingAfterBreak="0">
    <w:nsid w:val="7D2E2A7F"/>
    <w:multiLevelType w:val="multilevel"/>
    <w:tmpl w:val="E75EB10C"/>
    <w:lvl w:ilvl="0">
      <w:start w:val="1"/>
      <w:numFmt w:val="upperLetter"/>
      <w:pStyle w:val="Anhang1"/>
      <w:lvlText w:val="Annex %1."/>
      <w:lvlJc w:val="left"/>
      <w:pPr>
        <w:ind w:left="680" w:hanging="680"/>
      </w:pPr>
      <w:rPr>
        <w:rFonts w:hint="default"/>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num w:numId="1" w16cid:durableId="801918812">
    <w:abstractNumId w:val="12"/>
  </w:num>
  <w:num w:numId="2" w16cid:durableId="1178421806">
    <w:abstractNumId w:val="5"/>
  </w:num>
  <w:num w:numId="3" w16cid:durableId="1497333310">
    <w:abstractNumId w:val="14"/>
  </w:num>
  <w:num w:numId="4" w16cid:durableId="2001498947">
    <w:abstractNumId w:val="6"/>
  </w:num>
  <w:num w:numId="5" w16cid:durableId="470558777">
    <w:abstractNumId w:val="2"/>
  </w:num>
  <w:num w:numId="6" w16cid:durableId="1865820473">
    <w:abstractNumId w:val="3"/>
  </w:num>
  <w:num w:numId="7" w16cid:durableId="608662483">
    <w:abstractNumId w:val="10"/>
  </w:num>
  <w:num w:numId="8" w16cid:durableId="931108">
    <w:abstractNumId w:val="5"/>
    <w:lvlOverride w:ilvl="0">
      <w:lvl w:ilvl="0">
        <w:start w:val="1"/>
        <w:numFmt w:val="decimal"/>
        <w:pStyle w:val="berschrift1"/>
        <w:lvlText w:val="%1"/>
        <w:lvlJc w:val="left"/>
        <w:pPr>
          <w:ind w:left="567" w:hanging="567"/>
        </w:pPr>
        <w:rPr>
          <w:rFonts w:hint="default"/>
        </w:rPr>
      </w:lvl>
    </w:lvlOverride>
    <w:lvlOverride w:ilvl="1">
      <w:lvl w:ilvl="1">
        <w:start w:val="1"/>
        <w:numFmt w:val="decimal"/>
        <w:pStyle w:val="berschrift2"/>
        <w:lvlText w:val="%1.%2"/>
        <w:lvlJc w:val="left"/>
        <w:pPr>
          <w:ind w:left="454" w:hanging="454"/>
        </w:pPr>
        <w:rPr>
          <w:rFonts w:hint="default"/>
        </w:rPr>
      </w:lvl>
    </w:lvlOverride>
    <w:lvlOverride w:ilvl="2">
      <w:lvl w:ilvl="2">
        <w:start w:val="1"/>
        <w:numFmt w:val="decimal"/>
        <w:pStyle w:val="berschrift3"/>
        <w:lvlText w:val="%1.%2.%3"/>
        <w:lvlJc w:val="left"/>
        <w:pPr>
          <w:ind w:left="454" w:hanging="454"/>
        </w:pPr>
        <w:rPr>
          <w:rFonts w:hint="default"/>
        </w:rPr>
      </w:lvl>
    </w:lvlOverride>
    <w:lvlOverride w:ilvl="3">
      <w:lvl w:ilvl="3">
        <w:start w:val="1"/>
        <w:numFmt w:val="decimal"/>
        <w:pStyle w:val="berschrift4"/>
        <w:lvlText w:val="%1.%2.%3.%4"/>
        <w:lvlJc w:val="left"/>
        <w:pPr>
          <w:ind w:left="0" w:firstLine="851"/>
        </w:pPr>
        <w:rPr>
          <w:rFonts w:hint="default"/>
        </w:rPr>
      </w:lvl>
    </w:lvlOverride>
    <w:lvlOverride w:ilvl="4">
      <w:lvl w:ilvl="4">
        <w:start w:val="1"/>
        <w:numFmt w:val="decimal"/>
        <w:pStyle w:val="berschrift5"/>
        <w:lvlText w:val="%1.%2.%3.%4.%5"/>
        <w:lvlJc w:val="left"/>
        <w:pPr>
          <w:ind w:left="1716" w:hanging="1008"/>
        </w:pPr>
        <w:rPr>
          <w:rFonts w:hint="default"/>
        </w:rPr>
      </w:lvl>
    </w:lvlOverride>
    <w:lvlOverride w:ilvl="5">
      <w:lvl w:ilvl="5">
        <w:start w:val="1"/>
        <w:numFmt w:val="decimal"/>
        <w:pStyle w:val="berschrift6"/>
        <w:lvlText w:val="%1.%2.%3.%4.%5.%6"/>
        <w:lvlJc w:val="left"/>
        <w:pPr>
          <w:ind w:left="1860" w:hanging="1152"/>
        </w:pPr>
        <w:rPr>
          <w:rFonts w:hint="default"/>
        </w:rPr>
      </w:lvl>
    </w:lvlOverride>
    <w:lvlOverride w:ilvl="6">
      <w:lvl w:ilvl="6">
        <w:start w:val="1"/>
        <w:numFmt w:val="decimal"/>
        <w:pStyle w:val="berschrift7"/>
        <w:lvlText w:val="%1.%2.%3.%4.%5.%6.%7"/>
        <w:lvlJc w:val="left"/>
        <w:pPr>
          <w:ind w:left="2004" w:hanging="1296"/>
        </w:pPr>
        <w:rPr>
          <w:rFonts w:hint="default"/>
        </w:rPr>
      </w:lvl>
    </w:lvlOverride>
    <w:lvlOverride w:ilvl="7">
      <w:lvl w:ilvl="7">
        <w:start w:val="1"/>
        <w:numFmt w:val="decimal"/>
        <w:pStyle w:val="berschrift8"/>
        <w:lvlText w:val="%1.%2.%3.%4.%5.%6.%7.%8"/>
        <w:lvlJc w:val="left"/>
        <w:pPr>
          <w:ind w:left="2148" w:hanging="1440"/>
        </w:pPr>
        <w:rPr>
          <w:rFonts w:hint="default"/>
        </w:rPr>
      </w:lvl>
    </w:lvlOverride>
    <w:lvlOverride w:ilvl="8">
      <w:lvl w:ilvl="8">
        <w:start w:val="1"/>
        <w:numFmt w:val="decimal"/>
        <w:pStyle w:val="berschrift9"/>
        <w:lvlText w:val="%1.%2.%3.%4.%5.%6.%7.%8.%9"/>
        <w:lvlJc w:val="left"/>
        <w:pPr>
          <w:ind w:left="2292" w:hanging="1584"/>
        </w:pPr>
        <w:rPr>
          <w:rFonts w:hint="default"/>
        </w:rPr>
      </w:lvl>
    </w:lvlOverride>
  </w:num>
  <w:num w:numId="9" w16cid:durableId="2128043029">
    <w:abstractNumId w:val="8"/>
  </w:num>
  <w:num w:numId="10" w16cid:durableId="743138146">
    <w:abstractNumId w:val="13"/>
  </w:num>
  <w:num w:numId="11" w16cid:durableId="1216089606">
    <w:abstractNumId w:val="4"/>
  </w:num>
  <w:num w:numId="12" w16cid:durableId="1315137203">
    <w:abstractNumId w:val="7"/>
  </w:num>
  <w:num w:numId="13" w16cid:durableId="178855672">
    <w:abstractNumId w:val="1"/>
  </w:num>
  <w:num w:numId="14" w16cid:durableId="618341027">
    <w:abstractNumId w:val="9"/>
  </w:num>
  <w:num w:numId="15" w16cid:durableId="1527407958">
    <w:abstractNumId w:val="11"/>
  </w:num>
  <w:num w:numId="16" w16cid:durableId="202719056">
    <w:abstractNumId w:val="5"/>
    <w:lvlOverride w:ilvl="0">
      <w:lvl w:ilvl="0">
        <w:start w:val="1"/>
        <w:numFmt w:val="decimal"/>
        <w:pStyle w:val="berschrift1"/>
        <w:lvlText w:val="%1"/>
        <w:lvlJc w:val="left"/>
        <w:pPr>
          <w:ind w:left="567" w:hanging="567"/>
        </w:pPr>
        <w:rPr>
          <w:rFonts w:hint="default"/>
        </w:rPr>
      </w:lvl>
    </w:lvlOverride>
    <w:lvlOverride w:ilvl="1">
      <w:lvl w:ilvl="1">
        <w:start w:val="1"/>
        <w:numFmt w:val="decimal"/>
        <w:pStyle w:val="berschrift2"/>
        <w:lvlText w:val="%1.%2"/>
        <w:lvlJc w:val="left"/>
        <w:pPr>
          <w:ind w:left="454" w:hanging="454"/>
        </w:pPr>
        <w:rPr>
          <w:rFonts w:hint="default"/>
        </w:rPr>
      </w:lvl>
    </w:lvlOverride>
    <w:lvlOverride w:ilvl="2">
      <w:lvl w:ilvl="2">
        <w:start w:val="1"/>
        <w:numFmt w:val="decimal"/>
        <w:pStyle w:val="berschrift3"/>
        <w:lvlText w:val="%1.%2.%3"/>
        <w:lvlJc w:val="left"/>
        <w:pPr>
          <w:ind w:left="454" w:hanging="454"/>
        </w:pPr>
        <w:rPr>
          <w:rFonts w:hint="default"/>
        </w:rPr>
      </w:lvl>
    </w:lvlOverride>
    <w:lvlOverride w:ilvl="3">
      <w:lvl w:ilvl="3">
        <w:start w:val="1"/>
        <w:numFmt w:val="decimal"/>
        <w:pStyle w:val="berschrift4"/>
        <w:lvlText w:val="%1.%2.%3.%4"/>
        <w:lvlJc w:val="left"/>
        <w:pPr>
          <w:ind w:left="0" w:firstLine="851"/>
        </w:pPr>
        <w:rPr>
          <w:rFonts w:hint="default"/>
        </w:rPr>
      </w:lvl>
    </w:lvlOverride>
    <w:lvlOverride w:ilvl="4">
      <w:lvl w:ilvl="4">
        <w:start w:val="1"/>
        <w:numFmt w:val="decimal"/>
        <w:pStyle w:val="berschrift5"/>
        <w:lvlText w:val="%1.%2.%3.%4.%5"/>
        <w:lvlJc w:val="left"/>
        <w:pPr>
          <w:ind w:left="1716" w:hanging="1008"/>
        </w:pPr>
        <w:rPr>
          <w:rFonts w:hint="default"/>
        </w:rPr>
      </w:lvl>
    </w:lvlOverride>
    <w:lvlOverride w:ilvl="5">
      <w:lvl w:ilvl="5">
        <w:start w:val="1"/>
        <w:numFmt w:val="decimal"/>
        <w:pStyle w:val="berschrift6"/>
        <w:lvlText w:val="%1.%2.%3.%4.%5.%6"/>
        <w:lvlJc w:val="left"/>
        <w:pPr>
          <w:ind w:left="1860" w:hanging="1152"/>
        </w:pPr>
        <w:rPr>
          <w:rFonts w:hint="default"/>
        </w:rPr>
      </w:lvl>
    </w:lvlOverride>
    <w:lvlOverride w:ilvl="6">
      <w:lvl w:ilvl="6">
        <w:start w:val="1"/>
        <w:numFmt w:val="decimal"/>
        <w:pStyle w:val="berschrift7"/>
        <w:lvlText w:val="%1.%2.%3.%4.%5.%6.%7"/>
        <w:lvlJc w:val="left"/>
        <w:pPr>
          <w:ind w:left="2004" w:hanging="1296"/>
        </w:pPr>
        <w:rPr>
          <w:rFonts w:hint="default"/>
        </w:rPr>
      </w:lvl>
    </w:lvlOverride>
    <w:lvlOverride w:ilvl="7">
      <w:lvl w:ilvl="7">
        <w:start w:val="1"/>
        <w:numFmt w:val="decimal"/>
        <w:pStyle w:val="berschrift8"/>
        <w:lvlText w:val="%1.%2.%3.%4.%5.%6.%7.%8"/>
        <w:lvlJc w:val="left"/>
        <w:pPr>
          <w:ind w:left="2148" w:hanging="1440"/>
        </w:pPr>
        <w:rPr>
          <w:rFonts w:hint="default"/>
        </w:rPr>
      </w:lvl>
    </w:lvlOverride>
    <w:lvlOverride w:ilvl="8">
      <w:lvl w:ilvl="8">
        <w:start w:val="1"/>
        <w:numFmt w:val="decimal"/>
        <w:pStyle w:val="berschrift9"/>
        <w:lvlText w:val="%1.%2.%3.%4.%5.%6.%7.%8.%9"/>
        <w:lvlJc w:val="left"/>
        <w:pPr>
          <w:ind w:left="2292" w:hanging="1584"/>
        </w:pPr>
        <w:rPr>
          <w:rFonts w:hint="default"/>
        </w:rPr>
      </w:lvl>
    </w:lvlOverride>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hideSpellingErrors/>
  <w:activeWritingStyle w:lang="fr-FR" w:vendorID="64" w:dllVersion="0" w:nlCheck="1" w:checkStyle="0" w:appName="MSWord"/>
  <w:trackRevisions w:val="false"/>
  <w:defaultTabStop w:val="284"/>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DG1NLY0N7A0sjBX0lEKTi0uzszPAykwrAUAC+QY5CwAAAA="/>
  </w:docVars>
  <w:rsids>
    <w:rsidRoot w:val="003D21D3"/>
    <w:rsid w:val="00002EB5"/>
    <w:rsid w:val="000113C6"/>
    <w:rsid w:val="000137A9"/>
    <w:rsid w:val="00015882"/>
    <w:rsid w:val="00015AFA"/>
    <w:rsid w:val="00021733"/>
    <w:rsid w:val="00024F33"/>
    <w:rsid w:val="000352F0"/>
    <w:rsid w:val="00035698"/>
    <w:rsid w:val="00035C8D"/>
    <w:rsid w:val="00044788"/>
    <w:rsid w:val="00046927"/>
    <w:rsid w:val="00050187"/>
    <w:rsid w:val="00055549"/>
    <w:rsid w:val="000559AB"/>
    <w:rsid w:val="00064571"/>
    <w:rsid w:val="00074632"/>
    <w:rsid w:val="000839F8"/>
    <w:rsid w:val="00091F64"/>
    <w:rsid w:val="00093AF2"/>
    <w:rsid w:val="000B0AB9"/>
    <w:rsid w:val="000B1CBE"/>
    <w:rsid w:val="000C1337"/>
    <w:rsid w:val="000C37DC"/>
    <w:rsid w:val="000C45E9"/>
    <w:rsid w:val="000C4722"/>
    <w:rsid w:val="000C532C"/>
    <w:rsid w:val="000C6373"/>
    <w:rsid w:val="000C7C21"/>
    <w:rsid w:val="000D3139"/>
    <w:rsid w:val="000D727A"/>
    <w:rsid w:val="000F1216"/>
    <w:rsid w:val="000F4DBB"/>
    <w:rsid w:val="000F5BA9"/>
    <w:rsid w:val="000F5D66"/>
    <w:rsid w:val="000F7719"/>
    <w:rsid w:val="00105CB1"/>
    <w:rsid w:val="00113B4D"/>
    <w:rsid w:val="001160CB"/>
    <w:rsid w:val="00120514"/>
    <w:rsid w:val="0012188F"/>
    <w:rsid w:val="00122ED1"/>
    <w:rsid w:val="00123FF6"/>
    <w:rsid w:val="0012763B"/>
    <w:rsid w:val="001313D5"/>
    <w:rsid w:val="001328EC"/>
    <w:rsid w:val="00141A0C"/>
    <w:rsid w:val="001470F0"/>
    <w:rsid w:val="00156347"/>
    <w:rsid w:val="00157F6B"/>
    <w:rsid w:val="001615CC"/>
    <w:rsid w:val="001711FA"/>
    <w:rsid w:val="00171613"/>
    <w:rsid w:val="001752A3"/>
    <w:rsid w:val="0017641D"/>
    <w:rsid w:val="001836AB"/>
    <w:rsid w:val="001850CA"/>
    <w:rsid w:val="001854D9"/>
    <w:rsid w:val="0018557F"/>
    <w:rsid w:val="001926F8"/>
    <w:rsid w:val="001938BC"/>
    <w:rsid w:val="001A1403"/>
    <w:rsid w:val="001A41FD"/>
    <w:rsid w:val="001B0AAF"/>
    <w:rsid w:val="001B28E0"/>
    <w:rsid w:val="001B2A0A"/>
    <w:rsid w:val="001C4529"/>
    <w:rsid w:val="001D32AA"/>
    <w:rsid w:val="001D40F3"/>
    <w:rsid w:val="001D4171"/>
    <w:rsid w:val="001E4E70"/>
    <w:rsid w:val="001F099A"/>
    <w:rsid w:val="001F10EB"/>
    <w:rsid w:val="001F5911"/>
    <w:rsid w:val="00200C18"/>
    <w:rsid w:val="00202460"/>
    <w:rsid w:val="0020624A"/>
    <w:rsid w:val="002165F7"/>
    <w:rsid w:val="00220562"/>
    <w:rsid w:val="00236340"/>
    <w:rsid w:val="002437FC"/>
    <w:rsid w:val="00252147"/>
    <w:rsid w:val="0025246D"/>
    <w:rsid w:val="002556E6"/>
    <w:rsid w:val="0025707E"/>
    <w:rsid w:val="00264392"/>
    <w:rsid w:val="00272761"/>
    <w:rsid w:val="00272C28"/>
    <w:rsid w:val="00277727"/>
    <w:rsid w:val="00277912"/>
    <w:rsid w:val="00280324"/>
    <w:rsid w:val="00291B93"/>
    <w:rsid w:val="00294DD1"/>
    <w:rsid w:val="00297595"/>
    <w:rsid w:val="002975B1"/>
    <w:rsid w:val="002A17F9"/>
    <w:rsid w:val="002A2421"/>
    <w:rsid w:val="002A7FA4"/>
    <w:rsid w:val="002B1821"/>
    <w:rsid w:val="002C0AA1"/>
    <w:rsid w:val="002D0530"/>
    <w:rsid w:val="002D1901"/>
    <w:rsid w:val="002D70A4"/>
    <w:rsid w:val="002E6217"/>
    <w:rsid w:val="002E7D42"/>
    <w:rsid w:val="002F7BBF"/>
    <w:rsid w:val="003026D2"/>
    <w:rsid w:val="00303413"/>
    <w:rsid w:val="003048D1"/>
    <w:rsid w:val="00315BBD"/>
    <w:rsid w:val="00317A5A"/>
    <w:rsid w:val="00322C51"/>
    <w:rsid w:val="00326A28"/>
    <w:rsid w:val="003271F6"/>
    <w:rsid w:val="00340601"/>
    <w:rsid w:val="003529C2"/>
    <w:rsid w:val="003533BF"/>
    <w:rsid w:val="0036231B"/>
    <w:rsid w:val="003651E5"/>
    <w:rsid w:val="00381386"/>
    <w:rsid w:val="00381F9B"/>
    <w:rsid w:val="00382114"/>
    <w:rsid w:val="00382388"/>
    <w:rsid w:val="00387A94"/>
    <w:rsid w:val="0039461D"/>
    <w:rsid w:val="00395AF5"/>
    <w:rsid w:val="00396874"/>
    <w:rsid w:val="003A086E"/>
    <w:rsid w:val="003A630C"/>
    <w:rsid w:val="003B19A1"/>
    <w:rsid w:val="003B76E5"/>
    <w:rsid w:val="003C3CE2"/>
    <w:rsid w:val="003C6ADF"/>
    <w:rsid w:val="003D21D3"/>
    <w:rsid w:val="003D32BE"/>
    <w:rsid w:val="003D38EE"/>
    <w:rsid w:val="003D4813"/>
    <w:rsid w:val="003D7FC9"/>
    <w:rsid w:val="003E19F1"/>
    <w:rsid w:val="003E5020"/>
    <w:rsid w:val="003E6C6A"/>
    <w:rsid w:val="003F0AA9"/>
    <w:rsid w:val="003F49BD"/>
    <w:rsid w:val="003F4B14"/>
    <w:rsid w:val="00401169"/>
    <w:rsid w:val="0041017F"/>
    <w:rsid w:val="0041335B"/>
    <w:rsid w:val="00423A9B"/>
    <w:rsid w:val="004249ED"/>
    <w:rsid w:val="004258BC"/>
    <w:rsid w:val="00426070"/>
    <w:rsid w:val="004336BC"/>
    <w:rsid w:val="00434703"/>
    <w:rsid w:val="00440A24"/>
    <w:rsid w:val="00440D15"/>
    <w:rsid w:val="00440FB8"/>
    <w:rsid w:val="00441B81"/>
    <w:rsid w:val="004460C0"/>
    <w:rsid w:val="00450C9F"/>
    <w:rsid w:val="00452B00"/>
    <w:rsid w:val="00462BBC"/>
    <w:rsid w:val="00462BD4"/>
    <w:rsid w:val="00464F16"/>
    <w:rsid w:val="00466BD8"/>
    <w:rsid w:val="00470328"/>
    <w:rsid w:val="00476F8D"/>
    <w:rsid w:val="00477EB1"/>
    <w:rsid w:val="00477FB3"/>
    <w:rsid w:val="00481BA6"/>
    <w:rsid w:val="00483BAA"/>
    <w:rsid w:val="004842CC"/>
    <w:rsid w:val="004849FD"/>
    <w:rsid w:val="004A0531"/>
    <w:rsid w:val="004A3F12"/>
    <w:rsid w:val="004A79AA"/>
    <w:rsid w:val="004B59DA"/>
    <w:rsid w:val="004B68C7"/>
    <w:rsid w:val="004B6B75"/>
    <w:rsid w:val="004C366A"/>
    <w:rsid w:val="004C66F5"/>
    <w:rsid w:val="004D05A5"/>
    <w:rsid w:val="004E676D"/>
    <w:rsid w:val="004E7B26"/>
    <w:rsid w:val="004F3A1D"/>
    <w:rsid w:val="0050007F"/>
    <w:rsid w:val="0050040D"/>
    <w:rsid w:val="00501A89"/>
    <w:rsid w:val="00514E19"/>
    <w:rsid w:val="005173EE"/>
    <w:rsid w:val="0052481B"/>
    <w:rsid w:val="0053305C"/>
    <w:rsid w:val="005355A7"/>
    <w:rsid w:val="00536899"/>
    <w:rsid w:val="00537262"/>
    <w:rsid w:val="005412F4"/>
    <w:rsid w:val="00547CD4"/>
    <w:rsid w:val="00562746"/>
    <w:rsid w:val="00563A29"/>
    <w:rsid w:val="005728D4"/>
    <w:rsid w:val="00573488"/>
    <w:rsid w:val="00574B65"/>
    <w:rsid w:val="005856B0"/>
    <w:rsid w:val="00591D35"/>
    <w:rsid w:val="005A2C79"/>
    <w:rsid w:val="005B624E"/>
    <w:rsid w:val="005C254B"/>
    <w:rsid w:val="005C5DF8"/>
    <w:rsid w:val="005E1A91"/>
    <w:rsid w:val="00602127"/>
    <w:rsid w:val="006068A0"/>
    <w:rsid w:val="00613BFD"/>
    <w:rsid w:val="00622CD3"/>
    <w:rsid w:val="006316C6"/>
    <w:rsid w:val="0063212D"/>
    <w:rsid w:val="0063624A"/>
    <w:rsid w:val="00636812"/>
    <w:rsid w:val="00641BAB"/>
    <w:rsid w:val="006436E6"/>
    <w:rsid w:val="0065341D"/>
    <w:rsid w:val="00663980"/>
    <w:rsid w:val="00664DAD"/>
    <w:rsid w:val="00671056"/>
    <w:rsid w:val="00673EF6"/>
    <w:rsid w:val="006862BA"/>
    <w:rsid w:val="00691C2D"/>
    <w:rsid w:val="00692E25"/>
    <w:rsid w:val="00692F74"/>
    <w:rsid w:val="00694419"/>
    <w:rsid w:val="00696D9E"/>
    <w:rsid w:val="00697E66"/>
    <w:rsid w:val="006A24A7"/>
    <w:rsid w:val="006A5A35"/>
    <w:rsid w:val="006A5A62"/>
    <w:rsid w:val="006B08CB"/>
    <w:rsid w:val="006B14F5"/>
    <w:rsid w:val="006C0190"/>
    <w:rsid w:val="006D0EF8"/>
    <w:rsid w:val="006D75A0"/>
    <w:rsid w:val="006D7B83"/>
    <w:rsid w:val="006D7EC6"/>
    <w:rsid w:val="006F1107"/>
    <w:rsid w:val="00703936"/>
    <w:rsid w:val="0070560B"/>
    <w:rsid w:val="00706DEC"/>
    <w:rsid w:val="0071294B"/>
    <w:rsid w:val="007160B6"/>
    <w:rsid w:val="007260A8"/>
    <w:rsid w:val="00730F94"/>
    <w:rsid w:val="00745CFA"/>
    <w:rsid w:val="00750736"/>
    <w:rsid w:val="0075119B"/>
    <w:rsid w:val="00762F54"/>
    <w:rsid w:val="00774C10"/>
    <w:rsid w:val="007806D6"/>
    <w:rsid w:val="0078315A"/>
    <w:rsid w:val="007922ED"/>
    <w:rsid w:val="00792D4F"/>
    <w:rsid w:val="0079452F"/>
    <w:rsid w:val="007C336E"/>
    <w:rsid w:val="007C423E"/>
    <w:rsid w:val="007C6975"/>
    <w:rsid w:val="007D43F2"/>
    <w:rsid w:val="007D65D9"/>
    <w:rsid w:val="007E1A9C"/>
    <w:rsid w:val="007E261F"/>
    <w:rsid w:val="007E3049"/>
    <w:rsid w:val="0081029A"/>
    <w:rsid w:val="0081651E"/>
    <w:rsid w:val="008212E2"/>
    <w:rsid w:val="00821A10"/>
    <w:rsid w:val="00821D4D"/>
    <w:rsid w:val="00822AC1"/>
    <w:rsid w:val="00824888"/>
    <w:rsid w:val="00826171"/>
    <w:rsid w:val="00830656"/>
    <w:rsid w:val="0083223F"/>
    <w:rsid w:val="0083523A"/>
    <w:rsid w:val="00836A04"/>
    <w:rsid w:val="00856FDF"/>
    <w:rsid w:val="00861BA9"/>
    <w:rsid w:val="0086494C"/>
    <w:rsid w:val="008664DA"/>
    <w:rsid w:val="00872FAC"/>
    <w:rsid w:val="00873186"/>
    <w:rsid w:val="00874826"/>
    <w:rsid w:val="0087562F"/>
    <w:rsid w:val="00875D73"/>
    <w:rsid w:val="00883243"/>
    <w:rsid w:val="00886739"/>
    <w:rsid w:val="00886CA8"/>
    <w:rsid w:val="00890422"/>
    <w:rsid w:val="0089792C"/>
    <w:rsid w:val="008A0F4E"/>
    <w:rsid w:val="008A56DB"/>
    <w:rsid w:val="008A5B33"/>
    <w:rsid w:val="008A634C"/>
    <w:rsid w:val="008B0384"/>
    <w:rsid w:val="008B0432"/>
    <w:rsid w:val="008C7D46"/>
    <w:rsid w:val="008D1E24"/>
    <w:rsid w:val="008D3DEE"/>
    <w:rsid w:val="008D4AA8"/>
    <w:rsid w:val="008D4EA9"/>
    <w:rsid w:val="008E1202"/>
    <w:rsid w:val="008E4B13"/>
    <w:rsid w:val="008E7606"/>
    <w:rsid w:val="00901DCA"/>
    <w:rsid w:val="009024AD"/>
    <w:rsid w:val="00905247"/>
    <w:rsid w:val="009104B3"/>
    <w:rsid w:val="0091078D"/>
    <w:rsid w:val="0091243F"/>
    <w:rsid w:val="00916A9A"/>
    <w:rsid w:val="00931A93"/>
    <w:rsid w:val="009328A8"/>
    <w:rsid w:val="00951764"/>
    <w:rsid w:val="009533FC"/>
    <w:rsid w:val="00957294"/>
    <w:rsid w:val="00962BED"/>
    <w:rsid w:val="00972C9C"/>
    <w:rsid w:val="0097643F"/>
    <w:rsid w:val="00982410"/>
    <w:rsid w:val="00983C03"/>
    <w:rsid w:val="0098408F"/>
    <w:rsid w:val="00995494"/>
    <w:rsid w:val="009A48F1"/>
    <w:rsid w:val="009A4C6D"/>
    <w:rsid w:val="009B0E98"/>
    <w:rsid w:val="009B26C0"/>
    <w:rsid w:val="009C2D42"/>
    <w:rsid w:val="009C3EB2"/>
    <w:rsid w:val="009C5E45"/>
    <w:rsid w:val="009D2D67"/>
    <w:rsid w:val="009D316E"/>
    <w:rsid w:val="009E4A8A"/>
    <w:rsid w:val="00A07233"/>
    <w:rsid w:val="00A118D3"/>
    <w:rsid w:val="00A156C7"/>
    <w:rsid w:val="00A21A43"/>
    <w:rsid w:val="00A2774D"/>
    <w:rsid w:val="00A277C8"/>
    <w:rsid w:val="00A30A79"/>
    <w:rsid w:val="00A46F35"/>
    <w:rsid w:val="00A4795F"/>
    <w:rsid w:val="00A54C85"/>
    <w:rsid w:val="00A56D79"/>
    <w:rsid w:val="00A60FE5"/>
    <w:rsid w:val="00A66FB9"/>
    <w:rsid w:val="00A67DF6"/>
    <w:rsid w:val="00A70D6C"/>
    <w:rsid w:val="00A7473D"/>
    <w:rsid w:val="00A7643D"/>
    <w:rsid w:val="00A8554A"/>
    <w:rsid w:val="00A90099"/>
    <w:rsid w:val="00AA0627"/>
    <w:rsid w:val="00AA47CC"/>
    <w:rsid w:val="00AA6E5B"/>
    <w:rsid w:val="00AA7997"/>
    <w:rsid w:val="00AB3A62"/>
    <w:rsid w:val="00AC18CB"/>
    <w:rsid w:val="00AC644E"/>
    <w:rsid w:val="00AD4A38"/>
    <w:rsid w:val="00AE27BB"/>
    <w:rsid w:val="00AE42AF"/>
    <w:rsid w:val="00AE448E"/>
    <w:rsid w:val="00AF5B0E"/>
    <w:rsid w:val="00AF69C0"/>
    <w:rsid w:val="00B02474"/>
    <w:rsid w:val="00B03F6C"/>
    <w:rsid w:val="00B114FB"/>
    <w:rsid w:val="00B1679E"/>
    <w:rsid w:val="00B2181D"/>
    <w:rsid w:val="00B220B3"/>
    <w:rsid w:val="00B30458"/>
    <w:rsid w:val="00B30FB7"/>
    <w:rsid w:val="00B32FBA"/>
    <w:rsid w:val="00B424B4"/>
    <w:rsid w:val="00B43AD3"/>
    <w:rsid w:val="00B44207"/>
    <w:rsid w:val="00B444C0"/>
    <w:rsid w:val="00B52778"/>
    <w:rsid w:val="00B55931"/>
    <w:rsid w:val="00B5641B"/>
    <w:rsid w:val="00B57665"/>
    <w:rsid w:val="00B62595"/>
    <w:rsid w:val="00B63D5B"/>
    <w:rsid w:val="00B67FE8"/>
    <w:rsid w:val="00B74EAB"/>
    <w:rsid w:val="00B921F2"/>
    <w:rsid w:val="00B93488"/>
    <w:rsid w:val="00B9606E"/>
    <w:rsid w:val="00B96449"/>
    <w:rsid w:val="00BA43EF"/>
    <w:rsid w:val="00BB74C9"/>
    <w:rsid w:val="00BC3B3A"/>
    <w:rsid w:val="00BC4953"/>
    <w:rsid w:val="00BD446A"/>
    <w:rsid w:val="00BE0363"/>
    <w:rsid w:val="00BE2F7F"/>
    <w:rsid w:val="00BE7B26"/>
    <w:rsid w:val="00BF57CE"/>
    <w:rsid w:val="00BF6BDF"/>
    <w:rsid w:val="00C005F6"/>
    <w:rsid w:val="00C07000"/>
    <w:rsid w:val="00C206D2"/>
    <w:rsid w:val="00C2125D"/>
    <w:rsid w:val="00C275B1"/>
    <w:rsid w:val="00C328A9"/>
    <w:rsid w:val="00C338F6"/>
    <w:rsid w:val="00C33A17"/>
    <w:rsid w:val="00C41C6B"/>
    <w:rsid w:val="00C45D71"/>
    <w:rsid w:val="00C52112"/>
    <w:rsid w:val="00C553F8"/>
    <w:rsid w:val="00C61FB5"/>
    <w:rsid w:val="00C716BC"/>
    <w:rsid w:val="00C723D5"/>
    <w:rsid w:val="00C74A8A"/>
    <w:rsid w:val="00C77998"/>
    <w:rsid w:val="00C80013"/>
    <w:rsid w:val="00C841F2"/>
    <w:rsid w:val="00C86A53"/>
    <w:rsid w:val="00C94012"/>
    <w:rsid w:val="00C945DB"/>
    <w:rsid w:val="00C97FAB"/>
    <w:rsid w:val="00CA7836"/>
    <w:rsid w:val="00CA7DF0"/>
    <w:rsid w:val="00CB1030"/>
    <w:rsid w:val="00CB617D"/>
    <w:rsid w:val="00CB6DCA"/>
    <w:rsid w:val="00CD1E88"/>
    <w:rsid w:val="00CD3187"/>
    <w:rsid w:val="00CD7FB5"/>
    <w:rsid w:val="00CE20F6"/>
    <w:rsid w:val="00CF3FF7"/>
    <w:rsid w:val="00D02C9B"/>
    <w:rsid w:val="00D04483"/>
    <w:rsid w:val="00D06B6E"/>
    <w:rsid w:val="00D14DF2"/>
    <w:rsid w:val="00D20D7B"/>
    <w:rsid w:val="00D21080"/>
    <w:rsid w:val="00D21BE6"/>
    <w:rsid w:val="00D33B75"/>
    <w:rsid w:val="00D34376"/>
    <w:rsid w:val="00D344A9"/>
    <w:rsid w:val="00D44E21"/>
    <w:rsid w:val="00D471DF"/>
    <w:rsid w:val="00D55D7F"/>
    <w:rsid w:val="00D5772D"/>
    <w:rsid w:val="00D62EF4"/>
    <w:rsid w:val="00D65319"/>
    <w:rsid w:val="00D67F97"/>
    <w:rsid w:val="00D71839"/>
    <w:rsid w:val="00D86F5E"/>
    <w:rsid w:val="00D91B17"/>
    <w:rsid w:val="00DA4F60"/>
    <w:rsid w:val="00DA5654"/>
    <w:rsid w:val="00DB23B7"/>
    <w:rsid w:val="00DD059C"/>
    <w:rsid w:val="00DD0DCD"/>
    <w:rsid w:val="00DD3D4D"/>
    <w:rsid w:val="00DD50E7"/>
    <w:rsid w:val="00DE01FC"/>
    <w:rsid w:val="00DF25F4"/>
    <w:rsid w:val="00DF420B"/>
    <w:rsid w:val="00DF6156"/>
    <w:rsid w:val="00DF730E"/>
    <w:rsid w:val="00E05056"/>
    <w:rsid w:val="00E06F7C"/>
    <w:rsid w:val="00E11336"/>
    <w:rsid w:val="00E16605"/>
    <w:rsid w:val="00E21D3F"/>
    <w:rsid w:val="00E22B6E"/>
    <w:rsid w:val="00E2678E"/>
    <w:rsid w:val="00E26DDB"/>
    <w:rsid w:val="00E36CD6"/>
    <w:rsid w:val="00E4101D"/>
    <w:rsid w:val="00E45B57"/>
    <w:rsid w:val="00E47221"/>
    <w:rsid w:val="00E54E53"/>
    <w:rsid w:val="00E55DA7"/>
    <w:rsid w:val="00E61FF2"/>
    <w:rsid w:val="00E64951"/>
    <w:rsid w:val="00E70172"/>
    <w:rsid w:val="00E739BD"/>
    <w:rsid w:val="00E739E4"/>
    <w:rsid w:val="00E7595D"/>
    <w:rsid w:val="00E76C5B"/>
    <w:rsid w:val="00E8158F"/>
    <w:rsid w:val="00E82464"/>
    <w:rsid w:val="00E82719"/>
    <w:rsid w:val="00E948BD"/>
    <w:rsid w:val="00EB0E29"/>
    <w:rsid w:val="00EB3135"/>
    <w:rsid w:val="00EB35B0"/>
    <w:rsid w:val="00EB7FA2"/>
    <w:rsid w:val="00EC10D1"/>
    <w:rsid w:val="00EC3DCA"/>
    <w:rsid w:val="00ED01F4"/>
    <w:rsid w:val="00ED2BA5"/>
    <w:rsid w:val="00EE004F"/>
    <w:rsid w:val="00EE699A"/>
    <w:rsid w:val="00EF0EB6"/>
    <w:rsid w:val="00EF309C"/>
    <w:rsid w:val="00EF3C2A"/>
    <w:rsid w:val="00F113B1"/>
    <w:rsid w:val="00F127D0"/>
    <w:rsid w:val="00F14329"/>
    <w:rsid w:val="00F234D5"/>
    <w:rsid w:val="00F25075"/>
    <w:rsid w:val="00F31117"/>
    <w:rsid w:val="00F45B1D"/>
    <w:rsid w:val="00F507F2"/>
    <w:rsid w:val="00F53019"/>
    <w:rsid w:val="00F56308"/>
    <w:rsid w:val="00F56FC6"/>
    <w:rsid w:val="00F62C10"/>
    <w:rsid w:val="00F645C1"/>
    <w:rsid w:val="00F74210"/>
    <w:rsid w:val="00F74EAC"/>
    <w:rsid w:val="00F754CC"/>
    <w:rsid w:val="00F814AB"/>
    <w:rsid w:val="00F83625"/>
    <w:rsid w:val="00FA0E5A"/>
    <w:rsid w:val="00FA4922"/>
    <w:rsid w:val="00FA5BBF"/>
    <w:rsid w:val="00FA6185"/>
    <w:rsid w:val="00FA6DA9"/>
    <w:rsid w:val="00FC2389"/>
    <w:rsid w:val="00FC3A41"/>
    <w:rsid w:val="00FC6EE6"/>
    <w:rsid w:val="00FC74CB"/>
    <w:rsid w:val="00FD16A0"/>
    <w:rsid w:val="00FD23AD"/>
    <w:rsid w:val="00FD280E"/>
    <w:rsid w:val="00FD3C38"/>
    <w:rsid w:val="00FD3E19"/>
    <w:rsid w:val="00FD501C"/>
    <w:rsid w:val="00FF4D5B"/>
    <w:rsid w:val="6861A0C0"/>
    <w:rsid w:val="7B91A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430B7"/>
  <w15:docId w15:val="{6E4604C6-A8EB-466C-B52B-0B9E0C7168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ED2BA5"/>
    <w:pPr>
      <w:spacing w:after="120" w:line="276" w:lineRule="auto"/>
    </w:pPr>
    <w:rPr>
      <w:rFonts w:ascii="Arial" w:hAnsi="Arial"/>
      <w:color w:val="404040" w:themeColor="text1" w:themeTint="BF"/>
      <w:lang w:val="en-GB"/>
    </w:rPr>
  </w:style>
  <w:style w:type="paragraph" w:styleId="berschrift1">
    <w:name w:val="heading 1"/>
    <w:basedOn w:val="Standard"/>
    <w:next w:val="Standard"/>
    <w:link w:val="berschrift1Zchn"/>
    <w:qFormat/>
    <w:rsid w:val="00470328"/>
    <w:pPr>
      <w:pageBreakBefore/>
      <w:numPr>
        <w:numId w:val="16"/>
      </w:numPr>
      <w:pBdr>
        <w:top w:val="single" w:color="0029CC" w:sz="48" w:space="1"/>
        <w:bottom w:val="single" w:color="0029CC" w:sz="48" w:space="1"/>
      </w:pBdr>
      <w:shd w:val="clear" w:color="auto" w:fill="0029CC"/>
      <w:spacing w:before="120" w:after="240" w:line="240" w:lineRule="auto"/>
      <w:outlineLvl w:val="0"/>
    </w:pPr>
    <w:rPr>
      <w:bCs/>
      <w:color w:val="D9D9D9" w:themeColor="background1" w:themeShade="D9"/>
      <w:spacing w:val="15"/>
      <w:sz w:val="40"/>
      <w:szCs w:val="22"/>
    </w:rPr>
  </w:style>
  <w:style w:type="paragraph" w:styleId="berschrift2">
    <w:name w:val="heading 2"/>
    <w:basedOn w:val="Standard"/>
    <w:next w:val="Standard"/>
    <w:link w:val="berschrift2Zchn"/>
    <w:unhideWhenUsed/>
    <w:qFormat/>
    <w:rsid w:val="00ED2BA5"/>
    <w:pPr>
      <w:keepNext/>
      <w:numPr>
        <w:ilvl w:val="1"/>
        <w:numId w:val="16"/>
      </w:numPr>
      <w:outlineLvl w:val="1"/>
    </w:pPr>
    <w:rPr>
      <w:color w:val="0029CC"/>
      <w:spacing w:val="15"/>
      <w:sz w:val="28"/>
      <w:szCs w:val="22"/>
    </w:rPr>
  </w:style>
  <w:style w:type="paragraph" w:styleId="berschrift3">
    <w:name w:val="heading 3"/>
    <w:basedOn w:val="Standard"/>
    <w:next w:val="Standard"/>
    <w:link w:val="berschrift3Zchn"/>
    <w:unhideWhenUsed/>
    <w:qFormat/>
    <w:pPr>
      <w:keepNext/>
      <w:numPr>
        <w:ilvl w:val="2"/>
        <w:numId w:val="16"/>
      </w:numPr>
      <w:spacing w:before="300"/>
      <w:outlineLvl w:val="2"/>
    </w:pPr>
    <w:rPr>
      <w:b/>
      <w:color w:val="004377"/>
      <w:spacing w:val="15"/>
      <w:szCs w:val="22"/>
    </w:rPr>
  </w:style>
  <w:style w:type="paragraph" w:styleId="berschrift4">
    <w:name w:val="heading 4"/>
    <w:basedOn w:val="Standard"/>
    <w:next w:val="Standard"/>
    <w:link w:val="berschrift4Zchn"/>
    <w:unhideWhenUsed/>
    <w:qFormat/>
    <w:pPr>
      <w:numPr>
        <w:ilvl w:val="3"/>
        <w:numId w:val="16"/>
      </w:numPr>
      <w:spacing w:before="300"/>
      <w:outlineLvl w:val="3"/>
    </w:pPr>
    <w:rPr>
      <w:b/>
      <w:color w:val="004377"/>
      <w:spacing w:val="10"/>
      <w:szCs w:val="22"/>
    </w:rPr>
  </w:style>
  <w:style w:type="paragraph" w:styleId="berschrift5">
    <w:name w:val="heading 5"/>
    <w:basedOn w:val="Standard"/>
    <w:next w:val="Standard"/>
    <w:link w:val="berschrift5Zchn"/>
    <w:unhideWhenUsed/>
    <w:qFormat/>
    <w:pPr>
      <w:numPr>
        <w:ilvl w:val="4"/>
        <w:numId w:val="16"/>
      </w:numPr>
      <w:pBdr>
        <w:bottom w:val="single" w:color="4F81BD" w:sz="6" w:space="1"/>
      </w:pBdr>
      <w:spacing w:before="300"/>
      <w:outlineLvl w:val="4"/>
    </w:pPr>
    <w:rPr>
      <w:caps/>
      <w:color w:val="365F91"/>
      <w:spacing w:val="10"/>
      <w:szCs w:val="22"/>
    </w:rPr>
  </w:style>
  <w:style w:type="paragraph" w:styleId="berschrift6">
    <w:name w:val="heading 6"/>
    <w:basedOn w:val="Standard"/>
    <w:next w:val="Standard"/>
    <w:link w:val="berschrift6Zchn"/>
    <w:unhideWhenUsed/>
    <w:qFormat/>
    <w:pPr>
      <w:numPr>
        <w:ilvl w:val="5"/>
        <w:numId w:val="16"/>
      </w:numPr>
      <w:pBdr>
        <w:bottom w:val="dotted" w:color="4F81BD" w:sz="6" w:space="1"/>
      </w:pBdr>
      <w:spacing w:before="300"/>
      <w:outlineLvl w:val="5"/>
    </w:pPr>
    <w:rPr>
      <w:caps/>
      <w:color w:val="365F91"/>
      <w:spacing w:val="10"/>
      <w:szCs w:val="22"/>
    </w:rPr>
  </w:style>
  <w:style w:type="paragraph" w:styleId="berschrift7">
    <w:name w:val="heading 7"/>
    <w:basedOn w:val="Standard"/>
    <w:next w:val="Standard"/>
    <w:link w:val="berschrift7Zchn"/>
    <w:unhideWhenUsed/>
    <w:qFormat/>
    <w:pPr>
      <w:numPr>
        <w:ilvl w:val="6"/>
        <w:numId w:val="16"/>
      </w:numPr>
      <w:spacing w:before="300"/>
      <w:outlineLvl w:val="6"/>
    </w:pPr>
    <w:rPr>
      <w:caps/>
      <w:color w:val="365F91"/>
      <w:spacing w:val="10"/>
      <w:szCs w:val="22"/>
    </w:rPr>
  </w:style>
  <w:style w:type="paragraph" w:styleId="berschrift8">
    <w:name w:val="heading 8"/>
    <w:basedOn w:val="Standard"/>
    <w:next w:val="Standard"/>
    <w:link w:val="berschrift8Zchn"/>
    <w:unhideWhenUsed/>
    <w:qFormat/>
    <w:pPr>
      <w:numPr>
        <w:ilvl w:val="7"/>
        <w:numId w:val="16"/>
      </w:numPr>
      <w:spacing w:before="300"/>
      <w:outlineLvl w:val="7"/>
    </w:pPr>
    <w:rPr>
      <w:caps/>
      <w:spacing w:val="10"/>
      <w:sz w:val="18"/>
      <w:szCs w:val="18"/>
    </w:rPr>
  </w:style>
  <w:style w:type="paragraph" w:styleId="berschrift9">
    <w:name w:val="heading 9"/>
    <w:basedOn w:val="Standard"/>
    <w:next w:val="Standard"/>
    <w:link w:val="berschrift9Zchn"/>
    <w:unhideWhenUsed/>
    <w:qFormat/>
    <w:pPr>
      <w:numPr>
        <w:ilvl w:val="8"/>
        <w:numId w:val="16"/>
      </w:numPr>
      <w:spacing w:before="300"/>
      <w:outlineLvl w:val="8"/>
    </w:pPr>
    <w:rPr>
      <w:i/>
      <w:caps/>
      <w:spacing w:val="10"/>
      <w:sz w:val="18"/>
      <w:szCs w:val="18"/>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link w:val="berschrift1"/>
    <w:rsid w:val="00470328"/>
    <w:rPr>
      <w:rFonts w:ascii="Arial" w:hAnsi="Arial"/>
      <w:bCs/>
      <w:color w:val="D9D9D9" w:themeColor="background1" w:themeShade="D9"/>
      <w:spacing w:val="15"/>
      <w:sz w:val="40"/>
      <w:szCs w:val="22"/>
      <w:shd w:val="clear" w:color="auto" w:fill="0029CC"/>
      <w:lang w:val="en-GB"/>
    </w:rPr>
  </w:style>
  <w:style w:type="character" w:styleId="berschrift2Zchn" w:customStyle="1">
    <w:name w:val="Überschrift 2 Zchn"/>
    <w:link w:val="berschrift2"/>
    <w:rsid w:val="00ED2BA5"/>
    <w:rPr>
      <w:rFonts w:ascii="Arial" w:hAnsi="Arial"/>
      <w:color w:val="0029CC"/>
      <w:spacing w:val="15"/>
      <w:sz w:val="28"/>
      <w:szCs w:val="22"/>
      <w:lang w:val="en-GB"/>
    </w:rPr>
  </w:style>
  <w:style w:type="character" w:styleId="berschrift3Zchn" w:customStyle="1">
    <w:name w:val="Überschrift 3 Zchn"/>
    <w:link w:val="berschrift3"/>
    <w:rPr>
      <w:rFonts w:ascii="Arial" w:hAnsi="Arial"/>
      <w:b/>
      <w:color w:val="004377"/>
      <w:spacing w:val="15"/>
      <w:szCs w:val="22"/>
      <w:lang w:val="en-GB"/>
    </w:rPr>
  </w:style>
  <w:style w:type="character" w:styleId="berschrift4Zchn" w:customStyle="1">
    <w:name w:val="Überschrift 4 Zchn"/>
    <w:link w:val="berschrift4"/>
    <w:rPr>
      <w:rFonts w:ascii="Arial" w:hAnsi="Arial"/>
      <w:b/>
      <w:color w:val="004377"/>
      <w:spacing w:val="10"/>
      <w:szCs w:val="22"/>
      <w:lang w:val="en-GB"/>
    </w:rPr>
  </w:style>
  <w:style w:type="character" w:styleId="berschrift5Zchn" w:customStyle="1">
    <w:name w:val="Überschrift 5 Zchn"/>
    <w:link w:val="berschrift5"/>
    <w:rPr>
      <w:rFonts w:ascii="Arial" w:hAnsi="Arial"/>
      <w:caps/>
      <w:color w:val="365F91"/>
      <w:spacing w:val="10"/>
      <w:szCs w:val="22"/>
      <w:lang w:val="en-GB"/>
    </w:rPr>
  </w:style>
  <w:style w:type="character" w:styleId="berschrift6Zchn" w:customStyle="1">
    <w:name w:val="Überschrift 6 Zchn"/>
    <w:link w:val="berschrift6"/>
    <w:rPr>
      <w:rFonts w:ascii="Arial" w:hAnsi="Arial"/>
      <w:caps/>
      <w:color w:val="365F91"/>
      <w:spacing w:val="10"/>
      <w:szCs w:val="22"/>
      <w:lang w:val="en-GB"/>
    </w:rPr>
  </w:style>
  <w:style w:type="character" w:styleId="berschrift7Zchn" w:customStyle="1">
    <w:name w:val="Überschrift 7 Zchn"/>
    <w:link w:val="berschrift7"/>
    <w:rPr>
      <w:rFonts w:ascii="Arial" w:hAnsi="Arial"/>
      <w:caps/>
      <w:color w:val="365F91"/>
      <w:spacing w:val="10"/>
      <w:szCs w:val="22"/>
      <w:lang w:val="en-GB"/>
    </w:rPr>
  </w:style>
  <w:style w:type="character" w:styleId="berschrift8Zchn" w:customStyle="1">
    <w:name w:val="Überschrift 8 Zchn"/>
    <w:link w:val="berschrift8"/>
    <w:rPr>
      <w:rFonts w:ascii="Arial" w:hAnsi="Arial"/>
      <w:caps/>
      <w:color w:val="404040" w:themeColor="text1" w:themeTint="BF"/>
      <w:spacing w:val="10"/>
      <w:sz w:val="18"/>
      <w:szCs w:val="18"/>
      <w:lang w:val="en-GB"/>
    </w:rPr>
  </w:style>
  <w:style w:type="character" w:styleId="berschrift9Zchn" w:customStyle="1">
    <w:name w:val="Überschrift 9 Zchn"/>
    <w:link w:val="berschrift9"/>
    <w:rPr>
      <w:rFonts w:ascii="Arial" w:hAnsi="Arial"/>
      <w:i/>
      <w:caps/>
      <w:color w:val="404040" w:themeColor="text1" w:themeTint="BF"/>
      <w:spacing w:val="10"/>
      <w:sz w:val="18"/>
      <w:szCs w:val="18"/>
      <w:lang w:val="en-GB"/>
    </w:rPr>
  </w:style>
  <w:style w:type="paragraph" w:styleId="Default" w:customStyle="1">
    <w:name w:val="Default"/>
    <w:pPr>
      <w:autoSpaceDE w:val="0"/>
      <w:autoSpaceDN w:val="0"/>
      <w:adjustRightInd w:val="0"/>
      <w:spacing w:before="200" w:after="200" w:line="276" w:lineRule="auto"/>
    </w:pPr>
    <w:rPr>
      <w:color w:val="000000"/>
      <w:sz w:val="24"/>
      <w:szCs w:val="24"/>
    </w:rPr>
  </w:style>
  <w:style w:type="paragraph" w:styleId="Textkrper">
    <w:name w:val="Body Text"/>
    <w:basedOn w:val="Standard"/>
    <w:link w:val="TextkrperZchn"/>
    <w:semiHidden/>
    <w:pPr>
      <w:spacing w:before="120" w:line="300" w:lineRule="atLeast"/>
      <w:jc w:val="both"/>
    </w:pPr>
    <w:rPr>
      <w:rFonts w:cs="Arial"/>
    </w:rPr>
  </w:style>
  <w:style w:type="character" w:styleId="TextkrperZchn" w:customStyle="1">
    <w:name w:val="Textkörper Zchn"/>
    <w:basedOn w:val="Absatz-Standardschriftart"/>
    <w:link w:val="Textkrper"/>
    <w:semiHidden/>
    <w:rPr>
      <w:rFonts w:ascii="Arial" w:hAnsi="Arial" w:cs="Arial"/>
      <w:sz w:val="22"/>
    </w:rPr>
  </w:style>
  <w:style w:type="paragraph" w:styleId="Blocktext">
    <w:name w:val="Block Text"/>
    <w:basedOn w:val="Standard"/>
    <w:semiHidden/>
    <w:pPr>
      <w:spacing w:before="120" w:line="300" w:lineRule="atLeast"/>
      <w:ind w:left="1259" w:right="2744"/>
      <w:jc w:val="both"/>
    </w:pPr>
    <w:rPr>
      <w:rFonts w:cs="Arial"/>
    </w:rPr>
  </w:style>
  <w:style w:type="paragraph" w:styleId="StandardWeb">
    <w:name w:val="Normal (Web)"/>
    <w:basedOn w:val="Standard"/>
    <w:uiPriority w:val="99"/>
    <w:unhideWhenUsed/>
    <w:pPr>
      <w:spacing w:before="100" w:beforeAutospacing="1" w:after="100" w:afterAutospacing="1"/>
    </w:pPr>
  </w:style>
  <w:style w:type="paragraph" w:styleId="Beschriftung">
    <w:name w:val="caption"/>
    <w:aliases w:val="Bild-Beschriftung,Figure title,table_title"/>
    <w:basedOn w:val="Standard"/>
    <w:next w:val="Standard"/>
    <w:link w:val="BeschriftungZchn"/>
    <w:uiPriority w:val="35"/>
    <w:unhideWhenUsed/>
    <w:qFormat/>
    <w:rPr>
      <w:b/>
      <w:bCs/>
      <w:szCs w:val="16"/>
    </w:rPr>
  </w:style>
  <w:style w:type="character" w:styleId="BeschriftungZchn" w:customStyle="1">
    <w:name w:val="Beschriftung Zchn"/>
    <w:aliases w:val="Bild-Beschriftung Zchn,Figure title Zchn,table_title Zchn"/>
    <w:basedOn w:val="Absatz-Standardschriftart"/>
    <w:link w:val="Beschriftung"/>
    <w:uiPriority w:val="35"/>
    <w:rPr>
      <w:rFonts w:ascii="Times New Roman" w:hAnsi="Times New Roman"/>
      <w:b/>
      <w:bCs/>
      <w:szCs w:val="16"/>
      <w:lang w:val="en-GB"/>
    </w:rPr>
  </w:style>
  <w:style w:type="paragraph" w:styleId="Kopfzeile">
    <w:name w:val="header"/>
    <w:basedOn w:val="Standard"/>
    <w:link w:val="KopfzeileZchn"/>
    <w:uiPriority w:val="99"/>
    <w:unhideWhenUsed/>
    <w:pPr>
      <w:tabs>
        <w:tab w:val="center" w:pos="4513"/>
        <w:tab w:val="right" w:pos="9026"/>
      </w:tabs>
    </w:pPr>
    <w:rPr>
      <w:sz w:val="24"/>
      <w:szCs w:val="24"/>
      <w:lang w:val="x-none" w:eastAsia="x-none"/>
    </w:rPr>
  </w:style>
  <w:style w:type="character" w:styleId="KopfzeileZchn" w:customStyle="1">
    <w:name w:val="Kopfzeile Zchn"/>
    <w:link w:val="Kopfzeile"/>
    <w:uiPriority w:val="99"/>
    <w:rPr>
      <w:sz w:val="24"/>
      <w:szCs w:val="24"/>
    </w:rPr>
  </w:style>
  <w:style w:type="paragraph" w:styleId="Fuzeile">
    <w:name w:val="footer"/>
    <w:basedOn w:val="Standard"/>
    <w:link w:val="FuzeileZchn"/>
    <w:uiPriority w:val="99"/>
    <w:unhideWhenUsed/>
    <w:pPr>
      <w:tabs>
        <w:tab w:val="center" w:pos="4513"/>
        <w:tab w:val="right" w:pos="9026"/>
      </w:tabs>
    </w:pPr>
    <w:rPr>
      <w:sz w:val="24"/>
      <w:szCs w:val="24"/>
      <w:lang w:val="x-none" w:eastAsia="x-none"/>
    </w:rPr>
  </w:style>
  <w:style w:type="character" w:styleId="FuzeileZchn" w:customStyle="1">
    <w:name w:val="Fußzeile Zchn"/>
    <w:link w:val="Fuzeile"/>
    <w:uiPriority w:val="99"/>
    <w:rPr>
      <w:sz w:val="24"/>
      <w:szCs w:val="24"/>
    </w:rPr>
  </w:style>
  <w:style w:type="paragraph" w:styleId="Sprechblasentext">
    <w:name w:val="Balloon Text"/>
    <w:basedOn w:val="Standard"/>
    <w:link w:val="SprechblasentextZchn"/>
    <w:uiPriority w:val="99"/>
    <w:semiHidden/>
    <w:unhideWhenUsed/>
    <w:rPr>
      <w:rFonts w:ascii="Tahoma" w:hAnsi="Tahoma"/>
      <w:sz w:val="16"/>
      <w:szCs w:val="16"/>
      <w:lang w:val="x-none" w:eastAsia="x-none"/>
    </w:rPr>
  </w:style>
  <w:style w:type="character" w:styleId="SprechblasentextZchn" w:customStyle="1">
    <w:name w:val="Sprechblasentext Zchn"/>
    <w:link w:val="Sprechblasentext"/>
    <w:uiPriority w:val="99"/>
    <w:semiHidden/>
    <w:rPr>
      <w:rFonts w:ascii="Tahoma" w:hAnsi="Tahoma" w:cs="Tahoma"/>
      <w:sz w:val="16"/>
      <w:szCs w:val="16"/>
    </w:rPr>
  </w:style>
  <w:style w:type="character" w:styleId="Kommentarzeichen">
    <w:name w:val="annotation reference"/>
    <w:uiPriority w:val="99"/>
    <w:unhideWhenUsed/>
    <w:rPr>
      <w:sz w:val="16"/>
      <w:szCs w:val="16"/>
    </w:rPr>
  </w:style>
  <w:style w:type="paragraph" w:styleId="Kommentartext">
    <w:name w:val="annotation text"/>
    <w:basedOn w:val="Standard"/>
    <w:link w:val="KommentartextZchn"/>
    <w:uiPriority w:val="99"/>
    <w:unhideWhenUsed/>
  </w:style>
  <w:style w:type="character" w:styleId="KommentartextZchn" w:customStyle="1">
    <w:name w:val="Kommentartext Zchn"/>
    <w:basedOn w:val="Absatz-Standardschriftart"/>
    <w:link w:val="Kommentartext"/>
    <w:uiPriority w:val="99"/>
  </w:style>
  <w:style w:type="paragraph" w:styleId="Kommentarthema">
    <w:name w:val="annotation subject"/>
    <w:basedOn w:val="Kommentartext"/>
    <w:next w:val="Kommentartext"/>
    <w:link w:val="KommentarthemaZchn"/>
    <w:uiPriority w:val="99"/>
    <w:semiHidden/>
    <w:unhideWhenUsed/>
    <w:rPr>
      <w:b/>
      <w:bCs/>
      <w:lang w:val="x-none" w:eastAsia="x-none"/>
    </w:rPr>
  </w:style>
  <w:style w:type="character" w:styleId="KommentarthemaZchn" w:customStyle="1">
    <w:name w:val="Kommentarthema Zchn"/>
    <w:link w:val="Kommentarthema"/>
    <w:uiPriority w:val="99"/>
    <w:semiHidden/>
    <w:rPr>
      <w:b/>
      <w:bCs/>
    </w:rPr>
  </w:style>
  <w:style w:type="character" w:styleId="Hyperlink">
    <w:name w:val="Hyperlink"/>
    <w:uiPriority w:val="99"/>
    <w:unhideWhenUsed/>
    <w:rPr>
      <w:color w:val="0000FF"/>
      <w:u w:val="single"/>
    </w:rPr>
  </w:style>
  <w:style w:type="paragraph" w:styleId="Listenabsatz">
    <w:name w:val="List Paragraph"/>
    <w:basedOn w:val="Standard"/>
    <w:link w:val="ListenabsatzZchn"/>
    <w:uiPriority w:val="34"/>
    <w:qFormat/>
    <w:pPr>
      <w:ind w:left="720"/>
      <w:contextualSpacing/>
    </w:pPr>
  </w:style>
  <w:style w:type="character" w:styleId="ListenabsatzZchn" w:customStyle="1">
    <w:name w:val="Listenabsatz Zchn"/>
    <w:basedOn w:val="Absatz-Standardschriftart"/>
    <w:link w:val="Listenabsatz"/>
    <w:uiPriority w:val="34"/>
    <w:locked/>
    <w:rPr>
      <w:sz w:val="22"/>
    </w:rPr>
  </w:style>
  <w:style w:type="paragraph" w:styleId="berarbeitung">
    <w:name w:val="Revision"/>
    <w:hidden/>
    <w:uiPriority w:val="99"/>
    <w:semiHidden/>
    <w:pPr>
      <w:spacing w:before="200" w:after="200" w:line="276" w:lineRule="auto"/>
    </w:pPr>
    <w:rPr>
      <w:sz w:val="24"/>
      <w:szCs w:val="24"/>
    </w:rPr>
  </w:style>
  <w:style w:type="paragraph" w:styleId="Funotentext">
    <w:name w:val="footnote text"/>
    <w:basedOn w:val="Standard"/>
    <w:link w:val="FunotentextZchn"/>
    <w:uiPriority w:val="99"/>
    <w:semiHidden/>
    <w:unhideWhenUsed/>
  </w:style>
  <w:style w:type="character" w:styleId="FunotentextZchn" w:customStyle="1">
    <w:name w:val="Fußnotentext Zchn"/>
    <w:basedOn w:val="Absatz-Standardschriftart"/>
    <w:link w:val="Funotentext"/>
    <w:uiPriority w:val="99"/>
    <w:semiHidden/>
  </w:style>
  <w:style w:type="character" w:styleId="Funotenzeichen">
    <w:name w:val="footnote reference"/>
    <w:uiPriority w:val="99"/>
    <w:semiHidden/>
    <w:unhideWhenUsed/>
    <w:rPr>
      <w:vertAlign w:val="superscript"/>
    </w:rPr>
  </w:style>
  <w:style w:type="table" w:styleId="Tabellenraster">
    <w:name w:val="Table Grid"/>
    <w:basedOn w:val="NormaleTabel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haltsverzeichnisberschrift">
    <w:name w:val="TOC Heading"/>
    <w:aliases w:val="Prechapter"/>
    <w:basedOn w:val="Standard"/>
    <w:next w:val="Standard"/>
    <w:uiPriority w:val="39"/>
    <w:unhideWhenUsed/>
    <w:qFormat/>
    <w:rsid w:val="00F74210"/>
    <w:pPr>
      <w:spacing w:before="360"/>
    </w:pPr>
    <w:rPr>
      <w:b/>
      <w:color w:val="0029CC"/>
      <w:sz w:val="40"/>
      <w:lang w:bidi="en-US"/>
    </w:rPr>
  </w:style>
  <w:style w:type="paragraph" w:styleId="Verzeichnis1">
    <w:name w:val="toc 1"/>
    <w:basedOn w:val="Standard"/>
    <w:next w:val="Standard"/>
    <w:autoRedefine/>
    <w:uiPriority w:val="39"/>
    <w:unhideWhenUsed/>
    <w:pPr>
      <w:tabs>
        <w:tab w:val="left" w:pos="440"/>
        <w:tab w:val="right" w:leader="dot" w:pos="9017"/>
      </w:tabs>
    </w:pPr>
  </w:style>
  <w:style w:type="paragraph" w:styleId="Titel">
    <w:name w:val="Title"/>
    <w:basedOn w:val="Standard"/>
    <w:next w:val="Standard"/>
    <w:link w:val="TitelZchn"/>
    <w:qFormat/>
    <w:pPr>
      <w:spacing w:before="720"/>
    </w:pPr>
    <w:rPr>
      <w:caps/>
      <w:color w:val="4F81BD"/>
      <w:spacing w:val="10"/>
      <w:kern w:val="28"/>
      <w:sz w:val="52"/>
      <w:szCs w:val="52"/>
      <w:lang w:val="x-none" w:eastAsia="x-none"/>
    </w:rPr>
  </w:style>
  <w:style w:type="character" w:styleId="TitelZchn" w:customStyle="1">
    <w:name w:val="Titel Zchn"/>
    <w:link w:val="Titel"/>
    <w:rPr>
      <w:caps/>
      <w:color w:val="4F81BD"/>
      <w:spacing w:val="10"/>
      <w:kern w:val="28"/>
      <w:sz w:val="52"/>
      <w:szCs w:val="52"/>
    </w:rPr>
  </w:style>
  <w:style w:type="paragraph" w:styleId="Untertitel">
    <w:name w:val="Subtitle"/>
    <w:basedOn w:val="Standard"/>
    <w:next w:val="Standard"/>
    <w:link w:val="UntertitelZchn"/>
    <w:uiPriority w:val="11"/>
    <w:qFormat/>
    <w:pPr>
      <w:spacing w:after="1000" w:line="240" w:lineRule="auto"/>
    </w:pPr>
    <w:rPr>
      <w:caps/>
      <w:color w:val="595959"/>
      <w:spacing w:val="10"/>
      <w:sz w:val="24"/>
      <w:szCs w:val="24"/>
      <w:lang w:val="x-none" w:eastAsia="x-none"/>
    </w:rPr>
  </w:style>
  <w:style w:type="character" w:styleId="UntertitelZchn" w:customStyle="1">
    <w:name w:val="Untertitel Zchn"/>
    <w:link w:val="Untertitel"/>
    <w:uiPriority w:val="11"/>
    <w:rPr>
      <w:caps/>
      <w:color w:val="595959"/>
      <w:spacing w:val="10"/>
      <w:sz w:val="24"/>
      <w:szCs w:val="24"/>
    </w:rPr>
  </w:style>
  <w:style w:type="character" w:styleId="Fett">
    <w:name w:val="Strong"/>
    <w:uiPriority w:val="22"/>
    <w:qFormat/>
    <w:rPr>
      <w:b/>
      <w:bCs/>
    </w:rPr>
  </w:style>
  <w:style w:type="character" w:styleId="Hervorhebung">
    <w:name w:val="Emphasis"/>
    <w:uiPriority w:val="20"/>
    <w:qFormat/>
    <w:rPr>
      <w:caps/>
      <w:color w:val="243F60"/>
      <w:spacing w:val="5"/>
    </w:rPr>
  </w:style>
  <w:style w:type="paragraph" w:styleId="KeinLeerraum">
    <w:name w:val="No Spacing"/>
    <w:basedOn w:val="Standard"/>
    <w:link w:val="KeinLeerraumZchn"/>
    <w:uiPriority w:val="1"/>
    <w:qFormat/>
    <w:pPr>
      <w:spacing w:line="240" w:lineRule="auto"/>
    </w:pPr>
    <w:rPr>
      <w:lang w:val="x-none" w:eastAsia="x-none"/>
    </w:rPr>
  </w:style>
  <w:style w:type="character" w:styleId="KeinLeerraumZchn" w:customStyle="1">
    <w:name w:val="Kein Leerraum Zchn"/>
    <w:link w:val="KeinLeerraum"/>
    <w:uiPriority w:val="1"/>
    <w:rPr>
      <w:sz w:val="20"/>
      <w:szCs w:val="20"/>
    </w:rPr>
  </w:style>
  <w:style w:type="paragraph" w:styleId="Zitat">
    <w:name w:val="Quote"/>
    <w:basedOn w:val="Standard"/>
    <w:next w:val="Standard"/>
    <w:link w:val="ZitatZchn"/>
    <w:uiPriority w:val="29"/>
    <w:qFormat/>
    <w:rPr>
      <w:i/>
      <w:iCs/>
      <w:lang w:val="x-none" w:eastAsia="x-none"/>
    </w:rPr>
  </w:style>
  <w:style w:type="character" w:styleId="ZitatZchn" w:customStyle="1">
    <w:name w:val="Zitat Zchn"/>
    <w:link w:val="Zitat"/>
    <w:uiPriority w:val="29"/>
    <w:rPr>
      <w:i/>
      <w:iCs/>
      <w:sz w:val="20"/>
      <w:szCs w:val="20"/>
    </w:rPr>
  </w:style>
  <w:style w:type="paragraph" w:styleId="IntensivesZitat">
    <w:name w:val="Intense Quote"/>
    <w:basedOn w:val="Standard"/>
    <w:next w:val="Standard"/>
    <w:link w:val="IntensivesZitatZchn"/>
    <w:uiPriority w:val="30"/>
    <w:qFormat/>
    <w:pPr>
      <w:pBdr>
        <w:top w:val="single" w:color="4F81BD" w:sz="4" w:space="10"/>
        <w:left w:val="single" w:color="4F81BD" w:sz="4" w:space="10"/>
      </w:pBdr>
      <w:ind w:left="1296" w:right="1152"/>
      <w:jc w:val="both"/>
    </w:pPr>
    <w:rPr>
      <w:i/>
      <w:iCs/>
      <w:color w:val="4F81BD"/>
      <w:lang w:val="x-none" w:eastAsia="x-none"/>
    </w:rPr>
  </w:style>
  <w:style w:type="character" w:styleId="IntensivesZitatZchn" w:customStyle="1">
    <w:name w:val="Intensives Zitat Zchn"/>
    <w:link w:val="IntensivesZitat"/>
    <w:uiPriority w:val="30"/>
    <w:rPr>
      <w:i/>
      <w:iCs/>
      <w:color w:val="4F81BD"/>
      <w:sz w:val="20"/>
      <w:szCs w:val="20"/>
    </w:rPr>
  </w:style>
  <w:style w:type="character" w:styleId="SchwacheHervorhebung">
    <w:name w:val="Subtle Emphasis"/>
    <w:uiPriority w:val="19"/>
    <w:qFormat/>
    <w:rPr>
      <w:i/>
      <w:iCs/>
      <w:color w:val="243F60"/>
    </w:rPr>
  </w:style>
  <w:style w:type="character" w:styleId="IntensiveHervorhebung">
    <w:name w:val="Intense Emphasis"/>
    <w:uiPriority w:val="21"/>
    <w:qFormat/>
    <w:rPr>
      <w:b/>
      <w:bCs/>
      <w:caps/>
      <w:color w:val="243F60"/>
      <w:spacing w:val="10"/>
    </w:rPr>
  </w:style>
  <w:style w:type="character" w:styleId="SchwacherVerweis">
    <w:name w:val="Subtle Reference"/>
    <w:uiPriority w:val="31"/>
    <w:qFormat/>
    <w:rsid w:val="00A56D79"/>
    <w:rPr>
      <w:b/>
      <w:bCs/>
      <w:color w:val="0029CC"/>
    </w:rPr>
  </w:style>
  <w:style w:type="character" w:styleId="IntensiverVerweis">
    <w:name w:val="Intense Reference"/>
    <w:uiPriority w:val="32"/>
    <w:qFormat/>
    <w:rsid w:val="00A56D79"/>
    <w:rPr>
      <w:rFonts w:ascii="Arial" w:hAnsi="Arial"/>
      <w:b/>
      <w:bCs/>
      <w:i w:val="0"/>
      <w:iCs/>
      <w:caps/>
      <w:color w:val="0029CC"/>
    </w:rPr>
  </w:style>
  <w:style w:type="character" w:styleId="Buchtitel">
    <w:name w:val="Book Title"/>
    <w:uiPriority w:val="33"/>
    <w:qFormat/>
    <w:rPr>
      <w:b/>
      <w:bCs/>
      <w:i/>
      <w:iCs/>
      <w:spacing w:val="9"/>
    </w:rPr>
  </w:style>
  <w:style w:type="character" w:styleId="Redaktionell" w:customStyle="1">
    <w:name w:val="Redaktionell"/>
    <w:qFormat/>
    <w:rPr>
      <w:b/>
      <w:color w:val="0070C0"/>
    </w:rPr>
  </w:style>
  <w:style w:type="character" w:styleId="TODO" w:customStyle="1">
    <w:name w:val="TODO"/>
    <w:qFormat/>
    <w:rPr>
      <w:b/>
      <w:color w:val="FF0000"/>
    </w:rPr>
  </w:style>
  <w:style w:type="paragraph" w:styleId="Zitat1" w:customStyle="1">
    <w:name w:val="ZitatÜ1"/>
    <w:basedOn w:val="Standard"/>
    <w:link w:val="Zitat1Zchn"/>
    <w:qFormat/>
    <w:pPr>
      <w:pBdr>
        <w:left w:val="single" w:color="auto" w:sz="4" w:space="4"/>
      </w:pBdr>
      <w:shd w:val="clear" w:color="auto" w:fill="BDD6EE"/>
      <w:ind w:left="567"/>
    </w:pPr>
    <w:rPr>
      <w:b/>
      <w:bCs/>
      <w:lang w:val="x-none" w:eastAsia="x-none"/>
    </w:rPr>
  </w:style>
  <w:style w:type="character" w:styleId="Zitat1Zchn" w:customStyle="1">
    <w:name w:val="ZitatÜ1 Zchn"/>
    <w:link w:val="Zitat1"/>
    <w:rPr>
      <w:b/>
      <w:bCs/>
      <w:shd w:val="clear" w:color="auto" w:fill="BDD6EE"/>
      <w:lang w:val="x-none" w:eastAsia="x-none"/>
    </w:rPr>
  </w:style>
  <w:style w:type="paragraph" w:styleId="ZitatStandard" w:customStyle="1">
    <w:name w:val="ZitatStandard"/>
    <w:basedOn w:val="Zitat1"/>
    <w:link w:val="ZitatStandardZchn"/>
    <w:qFormat/>
    <w:rPr>
      <w:b w:val="0"/>
    </w:rPr>
  </w:style>
  <w:style w:type="character" w:styleId="ZitatStandardZchn" w:customStyle="1">
    <w:name w:val="ZitatStandard Zchn"/>
    <w:link w:val="ZitatStandard"/>
    <w:rPr>
      <w:b w:val="0"/>
      <w:bCs/>
      <w:sz w:val="22"/>
      <w:szCs w:val="20"/>
      <w:shd w:val="clear" w:color="auto" w:fill="BDD6EE"/>
    </w:rPr>
  </w:style>
  <w:style w:type="paragraph" w:styleId="Anforderung" w:customStyle="1">
    <w:name w:val="Anforderung"/>
    <w:basedOn w:val="Standard"/>
    <w:link w:val="AnforderungZchn"/>
    <w:qFormat/>
    <w:pPr>
      <w:pBdr>
        <w:top w:val="single" w:color="auto" w:sz="4" w:space="1"/>
        <w:left w:val="single" w:color="auto" w:sz="4" w:space="4"/>
        <w:bottom w:val="single" w:color="auto" w:sz="4" w:space="1"/>
        <w:right w:val="single" w:color="auto" w:sz="4" w:space="4"/>
      </w:pBdr>
    </w:pPr>
    <w:rPr>
      <w:lang w:val="x-none" w:eastAsia="x-none"/>
    </w:rPr>
  </w:style>
  <w:style w:type="character" w:styleId="AnforderungZchn" w:customStyle="1">
    <w:name w:val="Anforderung Zchn"/>
    <w:link w:val="Anforderung"/>
    <w:rPr>
      <w:sz w:val="22"/>
      <w:lang w:val="x-none" w:eastAsia="x-none"/>
    </w:rPr>
  </w:style>
  <w:style w:type="paragraph" w:styleId="Bemerkung" w:customStyle="1">
    <w:name w:val="Bemerkung"/>
    <w:basedOn w:val="Standard"/>
    <w:link w:val="BemerkungZchn"/>
    <w:qFormat/>
    <w:rPr>
      <w:i/>
      <w:lang w:val="x-none" w:eastAsia="x-none"/>
    </w:rPr>
  </w:style>
  <w:style w:type="character" w:styleId="BemerkungZchn" w:customStyle="1">
    <w:name w:val="Bemerkung Zchn"/>
    <w:link w:val="Bemerkung"/>
    <w:rPr>
      <w:i/>
      <w:sz w:val="22"/>
    </w:rPr>
  </w:style>
  <w:style w:type="paragraph" w:styleId="Einrck" w:customStyle="1">
    <w:name w:val="Einrück"/>
    <w:basedOn w:val="Standard"/>
    <w:link w:val="EinrckZchn"/>
    <w:qFormat/>
    <w:pPr>
      <w:ind w:left="567"/>
    </w:pPr>
    <w:rPr>
      <w:lang w:val="x-none" w:eastAsia="x-none"/>
    </w:rPr>
  </w:style>
  <w:style w:type="character" w:styleId="EinrckZchn" w:customStyle="1">
    <w:name w:val="Einrück Zchn"/>
    <w:link w:val="Einrck"/>
    <w:rPr>
      <w:sz w:val="22"/>
    </w:rPr>
  </w:style>
  <w:style w:type="paragraph" w:styleId="Spiegelstriche" w:customStyle="1">
    <w:name w:val="Spiegelstriche"/>
    <w:basedOn w:val="Einrck"/>
    <w:link w:val="SpiegelstricheZchn"/>
    <w:qFormat/>
    <w:pPr>
      <w:numPr>
        <w:numId w:val="7"/>
      </w:numPr>
      <w:spacing w:after="60"/>
    </w:pPr>
  </w:style>
  <w:style w:type="character" w:styleId="SpiegelstricheZchn" w:customStyle="1">
    <w:name w:val="Spiegelstriche Zchn"/>
    <w:basedOn w:val="EinrckZchn"/>
    <w:link w:val="Spiegelstriche"/>
    <w:rPr>
      <w:rFonts w:ascii="Arial" w:hAnsi="Arial"/>
      <w:color w:val="404040" w:themeColor="text1" w:themeTint="BF"/>
      <w:sz w:val="22"/>
      <w:lang w:val="x-none" w:eastAsia="x-none"/>
    </w:rPr>
  </w:style>
  <w:style w:type="paragraph" w:styleId="Verzeichnis2">
    <w:name w:val="toc 2"/>
    <w:basedOn w:val="Standard"/>
    <w:next w:val="Standard"/>
    <w:autoRedefine/>
    <w:uiPriority w:val="39"/>
    <w:unhideWhenUsed/>
    <w:pPr>
      <w:tabs>
        <w:tab w:val="left" w:pos="880"/>
        <w:tab w:val="right" w:leader="dot" w:pos="9017"/>
      </w:tabs>
      <w:ind w:left="220"/>
    </w:pPr>
  </w:style>
  <w:style w:type="paragraph" w:styleId="Verzeichnis3">
    <w:name w:val="toc 3"/>
    <w:basedOn w:val="Standard"/>
    <w:next w:val="Standard"/>
    <w:autoRedefine/>
    <w:uiPriority w:val="39"/>
    <w:unhideWhenUsed/>
    <w:pPr>
      <w:tabs>
        <w:tab w:val="left" w:pos="1320"/>
        <w:tab w:val="right" w:leader="dot" w:pos="9017"/>
      </w:tabs>
      <w:ind w:left="440"/>
    </w:pPr>
  </w:style>
  <w:style w:type="table" w:styleId="PlainTable41" w:customStyle="1">
    <w:name w:val="Plain Table 41"/>
    <w:basedOn w:val="NormaleTabelle"/>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MerkmalBody" w:customStyle="1">
    <w:name w:val="MerkmalBody"/>
    <w:basedOn w:val="Standard"/>
    <w:link w:val="MerkmalBodyZchn"/>
    <w:qFormat/>
    <w:pPr>
      <w:tabs>
        <w:tab w:val="left" w:pos="2410"/>
      </w:tabs>
      <w:ind w:left="2410"/>
    </w:pPr>
  </w:style>
  <w:style w:type="character" w:styleId="MerkmalBodyZchn" w:customStyle="1">
    <w:name w:val="MerkmalBody Zchn"/>
    <w:link w:val="MerkmalBody"/>
    <w:rPr>
      <w:sz w:val="22"/>
    </w:rPr>
  </w:style>
  <w:style w:type="paragraph" w:styleId="MerkmalHeader" w:customStyle="1">
    <w:name w:val="MerkmalHeader"/>
    <w:basedOn w:val="Standard"/>
    <w:link w:val="MerkmalHeaderZchn"/>
    <w:qFormat/>
    <w:pPr>
      <w:keepNext/>
      <w:numPr>
        <w:numId w:val="1"/>
      </w:numPr>
      <w:tabs>
        <w:tab w:val="left" w:pos="2410"/>
      </w:tabs>
    </w:pPr>
    <w:rPr>
      <w:b/>
    </w:rPr>
  </w:style>
  <w:style w:type="character" w:styleId="MerkmalHeaderZchn" w:customStyle="1">
    <w:name w:val="MerkmalHeader Zchn"/>
    <w:link w:val="MerkmalHeader"/>
    <w:rPr>
      <w:rFonts w:ascii="Arial" w:hAnsi="Arial"/>
      <w:b/>
      <w:color w:val="404040" w:themeColor="text1" w:themeTint="BF"/>
      <w:lang w:val="en-GB"/>
    </w:rPr>
  </w:style>
  <w:style w:type="table" w:styleId="PlainTable21" w:customStyle="1">
    <w:name w:val="Plain Table 21"/>
    <w:basedOn w:val="NormaleTabelle"/>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Light1" w:customStyle="1">
    <w:name w:val="Table Grid Light1"/>
    <w:basedOn w:val="NormaleTabelle"/>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ListTable4-Accent11" w:customStyle="1">
    <w:name w:val="List Table 4 - Accent 11"/>
    <w:basedOn w:val="NormaleTabelle"/>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1" w:customStyle="1">
    <w:name w:val="List Table 4 - Accent 51"/>
    <w:basedOn w:val="NormaleTabelle"/>
    <w:uiPriority w:val="49"/>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1" w:customStyle="1">
    <w:name w:val="Grid Table 6 Colorful - Accent 11"/>
    <w:basedOn w:val="NormaleTabelle"/>
    <w:uiPriority w:val="51"/>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1" w:customStyle="1">
    <w:name w:val="Grid Table 4 - Accent 11"/>
    <w:basedOn w:val="NormaleTabelle"/>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ZeileEinrck" w:customStyle="1">
    <w:name w:val="1ZeileEinrück"/>
    <w:basedOn w:val="Standard"/>
    <w:link w:val="1ZeileEinrckZchn"/>
    <w:qFormat/>
    <w:pPr>
      <w:keepNext/>
      <w:contextualSpacing/>
    </w:pPr>
    <w:rPr>
      <w:b/>
      <w:bCs/>
    </w:rPr>
  </w:style>
  <w:style w:type="character" w:styleId="1ZeileEinrckZchn" w:customStyle="1">
    <w:name w:val="1ZeileEinrück Zchn"/>
    <w:basedOn w:val="Absatz-Standardschriftart"/>
    <w:link w:val="1ZeileEinrck"/>
    <w:rPr>
      <w:b/>
      <w:bCs/>
      <w:sz w:val="22"/>
    </w:rPr>
  </w:style>
  <w:style w:type="paragraph" w:styleId="EinrckMitBuchstaben" w:customStyle="1">
    <w:name w:val="EinrückMitBuchstaben"/>
    <w:basedOn w:val="Standard"/>
    <w:link w:val="EinrckMitBuchstabenZchn"/>
    <w:qFormat/>
    <w:pPr>
      <w:numPr>
        <w:numId w:val="4"/>
      </w:numPr>
      <w:tabs>
        <w:tab w:val="left" w:pos="907"/>
      </w:tabs>
      <w:spacing w:before="120"/>
    </w:pPr>
  </w:style>
  <w:style w:type="character" w:styleId="EinrckMitBuchstabenZchn" w:customStyle="1">
    <w:name w:val="EinrückMitBuchstaben Zchn"/>
    <w:basedOn w:val="EinrckZchn"/>
    <w:link w:val="EinrckMitBuchstaben"/>
    <w:rPr>
      <w:rFonts w:ascii="Arial" w:hAnsi="Arial"/>
      <w:color w:val="404040" w:themeColor="text1" w:themeTint="BF"/>
      <w:sz w:val="22"/>
      <w:lang w:val="en-GB"/>
    </w:rPr>
  </w:style>
  <w:style w:type="table" w:styleId="GridTable2-Accent11" w:customStyle="1">
    <w:name w:val="Grid Table 2 - Accent 11"/>
    <w:basedOn w:val="NormaleTabelle"/>
    <w:uiPriority w:val="47"/>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nhang1" w:customStyle="1">
    <w:name w:val="AnhangÜ1"/>
    <w:basedOn w:val="berschrift1"/>
    <w:link w:val="Anhang1Zchn"/>
    <w:qFormat/>
    <w:rsid w:val="001850CA"/>
    <w:pPr>
      <w:numPr>
        <w:numId w:val="3"/>
      </w:numPr>
      <w:pBdr>
        <w:top w:val="single" w:color="D9D9D9" w:themeColor="background1" w:themeShade="D9" w:sz="48" w:space="1"/>
        <w:bottom w:val="single" w:color="D9D9D9" w:themeColor="background1" w:themeShade="D9" w:sz="48" w:space="1"/>
      </w:pBdr>
      <w:shd w:val="clear" w:color="auto" w:fill="D9D9D9" w:themeFill="background1" w:themeFillShade="D9"/>
      <w:tabs>
        <w:tab w:val="left" w:pos="1985"/>
      </w:tabs>
    </w:pPr>
    <w:rPr>
      <w:color w:val="0029CC"/>
      <w:lang w:val="it-IT"/>
    </w:rPr>
  </w:style>
  <w:style w:type="character" w:styleId="Anhang1Zchn" w:customStyle="1">
    <w:name w:val="AnhangÜ1 Zchn"/>
    <w:basedOn w:val="berschrift1Zchn"/>
    <w:link w:val="Anhang1"/>
    <w:rsid w:val="001850CA"/>
    <w:rPr>
      <w:rFonts w:ascii="Arial" w:hAnsi="Arial"/>
      <w:bCs/>
      <w:color w:val="0029CC"/>
      <w:spacing w:val="15"/>
      <w:sz w:val="40"/>
      <w:szCs w:val="22"/>
      <w:shd w:val="clear" w:color="auto" w:fill="D9D9D9" w:themeFill="background1" w:themeFillShade="D9"/>
      <w:lang w:val="it-IT"/>
    </w:rPr>
  </w:style>
  <w:style w:type="table" w:styleId="GridTable4-Accent51" w:customStyle="1">
    <w:name w:val="Grid Table 4 - Accent 51"/>
    <w:basedOn w:val="NormaleTabelle"/>
    <w:uiPriority w:val="49"/>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nhang2" w:customStyle="1">
    <w:name w:val="AnhangÜ2"/>
    <w:basedOn w:val="berschrift2"/>
    <w:link w:val="Anhang2Zchn"/>
    <w:qFormat/>
    <w:pPr>
      <w:numPr>
        <w:numId w:val="9"/>
      </w:numPr>
      <w:spacing w:line="240" w:lineRule="auto"/>
    </w:pPr>
  </w:style>
  <w:style w:type="character" w:styleId="Anhang2Zchn" w:customStyle="1">
    <w:name w:val="AnhangÜ2 Zchn"/>
    <w:basedOn w:val="berschrift2Zchn"/>
    <w:link w:val="Anhang2"/>
    <w:rPr>
      <w:rFonts w:ascii="Arial" w:hAnsi="Arial"/>
      <w:color w:val="0029CC"/>
      <w:spacing w:val="15"/>
      <w:sz w:val="28"/>
      <w:szCs w:val="22"/>
      <w:lang w:val="en-GB"/>
    </w:rPr>
  </w:style>
  <w:style w:type="table" w:styleId="GridTable2-Accent31" w:customStyle="1">
    <w:name w:val="Grid Table 2 - Accent 31"/>
    <w:basedOn w:val="NormaleTabelle"/>
    <w:uiPriority w:val="47"/>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1" w:customStyle="1">
    <w:name w:val="Plain Table 11"/>
    <w:basedOn w:val="NormaleTabelle"/>
    <w:uiPriority w:val="41"/>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Akzent11" w:customStyle="1">
    <w:name w:val="Gitternetztabelle 4 – Akzent 11"/>
    <w:basedOn w:val="NormaleTabelle"/>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DE" w:customStyle="1">
    <w:name w:val="CODE"/>
    <w:basedOn w:val="Absatz-Standardschriftart"/>
    <w:uiPriority w:val="1"/>
    <w:qFormat/>
    <w:rPr>
      <w:rFonts w:ascii="Consolas" w:hAnsi="Consolas" w:cs="Consolas"/>
      <w:b/>
      <w:bCs/>
    </w:rPr>
  </w:style>
  <w:style w:type="character" w:styleId="NichtaufgelsteErwhnung1" w:customStyle="1">
    <w:name w:val="Nicht aufgelöste Erwähnung1"/>
    <w:basedOn w:val="Absatz-Standardschriftart"/>
    <w:uiPriority w:val="99"/>
    <w:semiHidden/>
    <w:unhideWhenUsed/>
    <w:rPr>
      <w:color w:val="808080"/>
      <w:shd w:val="clear" w:color="auto" w:fill="E6E6E6"/>
    </w:rPr>
  </w:style>
  <w:style w:type="paragraph" w:styleId="AusRTF" w:customStyle="1">
    <w:name w:val="AusRTF"/>
    <w:basedOn w:val="Standard"/>
    <w:link w:val="AusRTFZchn"/>
    <w:qFormat/>
    <w:rPr>
      <w:rFonts w:ascii="Courier New" w:hAnsi="Courier New"/>
      <w:bCs/>
      <w:noProof/>
      <w:sz w:val="16"/>
    </w:rPr>
  </w:style>
  <w:style w:type="character" w:styleId="AusRTFZchn" w:customStyle="1">
    <w:name w:val="AusRTF Zchn"/>
    <w:basedOn w:val="Absatz-Standardschriftart"/>
    <w:link w:val="AusRTF"/>
    <w:rPr>
      <w:rFonts w:ascii="Courier New" w:hAnsi="Courier New"/>
      <w:bCs/>
      <w:noProof/>
      <w:sz w:val="16"/>
    </w:rPr>
  </w:style>
  <w:style w:type="character" w:styleId="BesuchterLink">
    <w:name w:val="FollowedHyperlink"/>
    <w:basedOn w:val="Absatz-Standardschriftart"/>
    <w:uiPriority w:val="99"/>
    <w:semiHidden/>
    <w:unhideWhenUsed/>
    <w:rPr>
      <w:color w:val="954F72" w:themeColor="followedHyperlink"/>
      <w:u w:val="single"/>
    </w:rPr>
  </w:style>
  <w:style w:type="paragraph" w:styleId="HTMLVorformatiert">
    <w:name w:val="HTML Preformatted"/>
    <w:basedOn w:val="Standard"/>
    <w:link w:val="HTMLVorformatiertZchn"/>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styleId="HTMLVorformatiertZchn" w:customStyle="1">
    <w:name w:val="HTML Vorformatiert Zchn"/>
    <w:basedOn w:val="Absatz-Standardschriftart"/>
    <w:link w:val="HTMLVorformatiert"/>
    <w:uiPriority w:val="99"/>
    <w:rPr>
      <w:rFonts w:ascii="Courier New" w:hAnsi="Courier New" w:cs="Courier New"/>
      <w:lang w:val="en-US" w:eastAsia="en-US"/>
    </w:rPr>
  </w:style>
  <w:style w:type="character" w:styleId="NichtaufgelsteErwhnung2" w:customStyle="1">
    <w:name w:val="Nicht aufgelöste Erwähnung2"/>
    <w:basedOn w:val="Absatz-Standardschriftart"/>
    <w:uiPriority w:val="99"/>
    <w:semiHidden/>
    <w:unhideWhenUsed/>
    <w:rPr>
      <w:color w:val="808080"/>
      <w:shd w:val="clear" w:color="auto" w:fill="E6E6E6"/>
    </w:rPr>
  </w:style>
  <w:style w:type="table" w:styleId="Gitternetztabelle4Akzent1">
    <w:name w:val="Grid Table 4 Accent 1"/>
    <w:basedOn w:val="NormaleTabelle"/>
    <w:uiPriority w:val="49"/>
    <w:tblPr>
      <w:tblStyleRowBandSize w:val="1"/>
      <w:tblStyleColBandSize w:val="1"/>
      <w:tblInd w:w="0" w:type="nil"/>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4">
    <w:name w:val="toc 4"/>
    <w:basedOn w:val="Standard"/>
    <w:next w:val="Standard"/>
    <w:autoRedefine/>
    <w:uiPriority w:val="39"/>
    <w:unhideWhenUsed/>
    <w:pPr>
      <w:spacing w:after="100" w:line="259" w:lineRule="auto"/>
      <w:ind w:left="660"/>
    </w:pPr>
    <w:rPr>
      <w:rFonts w:asciiTheme="minorHAnsi" w:hAnsiTheme="minorHAnsi" w:eastAsiaTheme="minorEastAsia" w:cstheme="minorBidi"/>
      <w:szCs w:val="22"/>
      <w:lang w:val="en-US" w:eastAsia="en-US"/>
    </w:rPr>
  </w:style>
  <w:style w:type="paragraph" w:styleId="Verzeichnis5">
    <w:name w:val="toc 5"/>
    <w:basedOn w:val="Standard"/>
    <w:next w:val="Standard"/>
    <w:autoRedefine/>
    <w:uiPriority w:val="39"/>
    <w:unhideWhenUsed/>
    <w:pPr>
      <w:spacing w:after="100" w:line="259" w:lineRule="auto"/>
      <w:ind w:left="880"/>
    </w:pPr>
    <w:rPr>
      <w:rFonts w:asciiTheme="minorHAnsi" w:hAnsiTheme="minorHAnsi" w:eastAsiaTheme="minorEastAsia" w:cstheme="minorBidi"/>
      <w:szCs w:val="22"/>
      <w:lang w:val="en-US" w:eastAsia="en-US"/>
    </w:rPr>
  </w:style>
  <w:style w:type="paragraph" w:styleId="Verzeichnis6">
    <w:name w:val="toc 6"/>
    <w:basedOn w:val="Standard"/>
    <w:next w:val="Standard"/>
    <w:autoRedefine/>
    <w:uiPriority w:val="39"/>
    <w:unhideWhenUsed/>
    <w:pPr>
      <w:spacing w:after="100" w:line="259" w:lineRule="auto"/>
      <w:ind w:left="1100"/>
    </w:pPr>
    <w:rPr>
      <w:rFonts w:asciiTheme="minorHAnsi" w:hAnsiTheme="minorHAnsi" w:eastAsiaTheme="minorEastAsia" w:cstheme="minorBidi"/>
      <w:szCs w:val="22"/>
      <w:lang w:val="en-US" w:eastAsia="en-US"/>
    </w:rPr>
  </w:style>
  <w:style w:type="paragraph" w:styleId="Verzeichnis7">
    <w:name w:val="toc 7"/>
    <w:basedOn w:val="Standard"/>
    <w:next w:val="Standard"/>
    <w:autoRedefine/>
    <w:uiPriority w:val="39"/>
    <w:unhideWhenUsed/>
    <w:pPr>
      <w:spacing w:after="100" w:line="259" w:lineRule="auto"/>
      <w:ind w:left="1320"/>
    </w:pPr>
    <w:rPr>
      <w:rFonts w:asciiTheme="minorHAnsi" w:hAnsiTheme="minorHAnsi" w:eastAsiaTheme="minorEastAsia" w:cstheme="minorBidi"/>
      <w:szCs w:val="22"/>
      <w:lang w:val="en-US" w:eastAsia="en-US"/>
    </w:rPr>
  </w:style>
  <w:style w:type="paragraph" w:styleId="Verzeichnis8">
    <w:name w:val="toc 8"/>
    <w:basedOn w:val="Standard"/>
    <w:next w:val="Standard"/>
    <w:autoRedefine/>
    <w:uiPriority w:val="39"/>
    <w:unhideWhenUsed/>
    <w:pPr>
      <w:spacing w:after="100" w:line="259" w:lineRule="auto"/>
      <w:ind w:left="1540"/>
    </w:pPr>
    <w:rPr>
      <w:rFonts w:asciiTheme="minorHAnsi" w:hAnsiTheme="minorHAnsi" w:eastAsiaTheme="minorEastAsia" w:cstheme="minorBidi"/>
      <w:szCs w:val="22"/>
      <w:lang w:val="en-US" w:eastAsia="en-US"/>
    </w:rPr>
  </w:style>
  <w:style w:type="paragraph" w:styleId="Verzeichnis9">
    <w:name w:val="toc 9"/>
    <w:basedOn w:val="Standard"/>
    <w:next w:val="Standard"/>
    <w:autoRedefine/>
    <w:uiPriority w:val="39"/>
    <w:unhideWhenUsed/>
    <w:pPr>
      <w:spacing w:after="100" w:line="259" w:lineRule="auto"/>
      <w:ind w:left="1760"/>
    </w:pPr>
    <w:rPr>
      <w:rFonts w:asciiTheme="minorHAnsi" w:hAnsiTheme="minorHAnsi" w:eastAsiaTheme="minorEastAsia" w:cstheme="minorBidi"/>
      <w:szCs w:val="22"/>
      <w:lang w:val="en-US" w:eastAsia="en-US"/>
    </w:rPr>
  </w:style>
  <w:style w:type="paragraph" w:styleId="NOTE" w:customStyle="1">
    <w:name w:val="NOTE"/>
    <w:basedOn w:val="Standard"/>
    <w:next w:val="Standard"/>
    <w:qFormat/>
    <w:pPr>
      <w:pBdr>
        <w:top w:val="single" w:color="E5F0F7" w:sz="24" w:space="1"/>
        <w:left w:val="single" w:color="E5F0F7" w:sz="24" w:space="14"/>
        <w:bottom w:val="single" w:color="E5F0F7" w:sz="24" w:space="1"/>
        <w:right w:val="single" w:color="E5F0F7" w:sz="24" w:space="14"/>
      </w:pBdr>
      <w:shd w:val="clear" w:color="auto" w:fill="E5F0F7"/>
      <w:tabs>
        <w:tab w:val="left" w:pos="851"/>
      </w:tabs>
      <w:snapToGrid w:val="0"/>
      <w:spacing w:before="120" w:after="360" w:line="23" w:lineRule="atLeast"/>
      <w:ind w:left="851" w:right="284" w:hanging="567"/>
      <w:contextualSpacing/>
      <w:jc w:val="both"/>
    </w:pPr>
    <w:rPr>
      <w:rFonts w:cs="Arial"/>
      <w:spacing w:val="8"/>
      <w:sz w:val="16"/>
      <w:szCs w:val="16"/>
      <w:lang w:eastAsia="zh-CN"/>
    </w:rPr>
  </w:style>
  <w:style w:type="paragraph" w:styleId="TERM-head" w:customStyle="1">
    <w:name w:val="TERM-head"/>
    <w:basedOn w:val="Standard"/>
    <w:link w:val="TERM-headZchn"/>
    <w:qFormat/>
    <w:pPr>
      <w:widowControl w:val="0"/>
      <w:spacing w:before="240" w:line="240" w:lineRule="auto"/>
    </w:pPr>
    <w:rPr>
      <w:rFonts w:ascii="Cambria" w:hAnsi="Cambria" w:eastAsiaTheme="minorHAnsi" w:cstheme="minorBidi"/>
      <w:b/>
      <w:szCs w:val="22"/>
      <w:lang w:eastAsia="zh-CN"/>
    </w:rPr>
  </w:style>
  <w:style w:type="character" w:styleId="TERM-headZchn" w:customStyle="1">
    <w:name w:val="TERM-head Zchn"/>
    <w:basedOn w:val="Absatz-Standardschriftart"/>
    <w:link w:val="TERM-head"/>
    <w:rPr>
      <w:rFonts w:ascii="Cambria" w:hAnsi="Cambria" w:eastAsiaTheme="minorHAnsi" w:cstheme="minorBidi"/>
      <w:b/>
      <w:sz w:val="22"/>
      <w:szCs w:val="22"/>
      <w:lang w:val="en-GB" w:eastAsia="zh-CN"/>
    </w:rPr>
  </w:style>
  <w:style w:type="paragraph" w:styleId="Abbildungsverzeichnis">
    <w:name w:val="table of figures"/>
    <w:basedOn w:val="Standard"/>
    <w:next w:val="Standard"/>
    <w:uiPriority w:val="99"/>
    <w:unhideWhenUsed/>
  </w:style>
  <w:style w:type="character" w:styleId="HTMLCode">
    <w:name w:val="HTML Code"/>
    <w:basedOn w:val="Absatz-Standardschriftart"/>
    <w:uiPriority w:val="99"/>
    <w:semiHidden/>
    <w:unhideWhenUsed/>
    <w:rPr>
      <w:rFonts w:ascii="Courier New" w:hAnsi="Courier New" w:eastAsia="Times New Roman" w:cs="Courier New"/>
      <w:sz w:val="20"/>
      <w:szCs w:val="20"/>
    </w:rPr>
  </w:style>
  <w:style w:type="paragraph" w:styleId="Liste">
    <w:name w:val="List"/>
    <w:pPr>
      <w:numPr>
        <w:numId w:val="5"/>
      </w:numPr>
      <w:spacing w:after="60"/>
      <w:jc w:val="both"/>
    </w:pPr>
    <w:rPr>
      <w:rFonts w:ascii="Times New Roman" w:hAnsi="Times New Roman"/>
      <w:color w:val="000000"/>
      <w:sz w:val="22"/>
    </w:rPr>
  </w:style>
  <w:style w:type="character" w:styleId="Designator" w:customStyle="1">
    <w:name w:val="Designator"/>
    <w:basedOn w:val="Absatz-Standardschriftart"/>
    <w:uiPriority w:val="1"/>
    <w:qFormat/>
    <w:rPr>
      <w:bCs/>
      <w:i/>
      <w:lang w:val="en-GB"/>
    </w:rPr>
  </w:style>
  <w:style w:type="table" w:styleId="Gitternetztabelle5dunkelAkzent1">
    <w:name w:val="Grid Table 5 Dark Accent 1"/>
    <w:basedOn w:val="NormaleTabelle"/>
    <w:uiPriority w:val="5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1" w:customStyle="1">
    <w:name w:val="Unresolved Mention1"/>
    <w:basedOn w:val="Absatz-Standardschriftart"/>
    <w:uiPriority w:val="99"/>
    <w:semiHidden/>
    <w:unhideWhenUsed/>
    <w:rPr>
      <w:color w:val="808080"/>
      <w:shd w:val="clear" w:color="auto" w:fill="E6E6E6"/>
    </w:rPr>
  </w:style>
  <w:style w:type="character" w:styleId="UnresolvedMention2" w:customStyle="1">
    <w:name w:val="Unresolved Mention2"/>
    <w:basedOn w:val="Absatz-Standardschriftart"/>
    <w:uiPriority w:val="99"/>
    <w:semiHidden/>
    <w:unhideWhenUsed/>
    <w:rPr>
      <w:color w:val="808080"/>
      <w:shd w:val="clear" w:color="auto" w:fill="E6E6E6"/>
    </w:rPr>
  </w:style>
  <w:style w:type="character" w:styleId="NichtaufgelsteErwhnung3" w:customStyle="1">
    <w:name w:val="Nicht aufgelöste Erwähnung3"/>
    <w:basedOn w:val="Absatz-Standardschriftart"/>
    <w:uiPriority w:val="99"/>
    <w:semiHidden/>
    <w:unhideWhenUsed/>
    <w:rPr>
      <w:color w:val="808080"/>
      <w:shd w:val="clear" w:color="auto" w:fill="E6E6E6"/>
    </w:rPr>
  </w:style>
  <w:style w:type="table" w:styleId="EinfacheTabelle1">
    <w:name w:val="Plain Table 1"/>
    <w:basedOn w:val="NormaleTabelle"/>
    <w:uiPriority w:val="41"/>
    <w:rPr>
      <w:rFonts w:asciiTheme="minorHAnsi" w:hAnsiTheme="minorHAnsi" w:eastAsiaTheme="minorHAnsi" w:cstheme="minorBidi"/>
      <w:sz w:val="22"/>
      <w:szCs w:val="22"/>
      <w:lang w:eastAsia="en-US"/>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3">
    <w:name w:val="List Table 6 Colorful Accent 3"/>
    <w:basedOn w:val="NormaleTabelle"/>
    <w:uiPriority w:val="51"/>
    <w:rPr>
      <w:rFonts w:asciiTheme="minorHAnsi" w:hAnsiTheme="minorHAnsi" w:eastAsiaTheme="minorHAnsi" w:cstheme="minorBidi"/>
      <w:color w:val="7B7B7B" w:themeColor="accent3" w:themeShade="BF"/>
      <w:sz w:val="22"/>
      <w:szCs w:val="22"/>
      <w:lang w:eastAsia="en-US"/>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ocumentTitle" w:customStyle="1">
    <w:name w:val="Document Title"/>
    <w:basedOn w:val="Standard"/>
    <w:pPr>
      <w:spacing w:before="480" w:after="180" w:line="240" w:lineRule="auto"/>
      <w:ind w:left="360" w:right="720"/>
      <w:jc w:val="center"/>
    </w:pPr>
    <w:rPr>
      <w:rFonts w:cs="Arial"/>
      <w:b/>
      <w:bCs/>
      <w:noProof/>
      <w:sz w:val="48"/>
      <w:lang w:val="en-US" w:eastAsia="zh-CN"/>
    </w:rPr>
  </w:style>
  <w:style w:type="paragraph" w:styleId="paragraph" w:customStyle="1">
    <w:name w:val="paragraph"/>
    <w:basedOn w:val="Standard"/>
    <w:pPr>
      <w:spacing w:before="100" w:beforeAutospacing="1" w:after="100" w:afterAutospacing="1" w:line="240" w:lineRule="auto"/>
    </w:pPr>
    <w:rPr>
      <w:sz w:val="24"/>
      <w:szCs w:val="24"/>
    </w:rPr>
  </w:style>
  <w:style w:type="character" w:styleId="normaltextrun" w:customStyle="1">
    <w:name w:val="normaltextrun"/>
    <w:basedOn w:val="Absatz-Standardschriftart"/>
  </w:style>
  <w:style w:type="character" w:styleId="eop" w:customStyle="1">
    <w:name w:val="eop"/>
    <w:basedOn w:val="Absatz-Standardschriftart"/>
  </w:style>
  <w:style w:type="character" w:styleId="spellingerror" w:customStyle="1">
    <w:name w:val="spellingerror"/>
    <w:basedOn w:val="Absatz-Standardschriftart"/>
  </w:style>
  <w:style w:type="paragraph" w:styleId="PARAGRAPH0" w:customStyle="1">
    <w:name w:val="PARAGRAPH"/>
    <w:aliases w:val="PA"/>
    <w:link w:val="PARAGRAPHChar"/>
    <w:qFormat/>
    <w:pPr>
      <w:snapToGrid w:val="0"/>
      <w:spacing w:before="100" w:after="200"/>
      <w:jc w:val="both"/>
    </w:pPr>
    <w:rPr>
      <w:rFonts w:ascii="Arial" w:hAnsi="Arial" w:cs="Arial"/>
      <w:noProof/>
      <w:spacing w:val="8"/>
      <w:lang w:val="en-GB" w:eastAsia="zh-CN"/>
    </w:rPr>
  </w:style>
  <w:style w:type="character" w:styleId="PARAGRAPHChar" w:customStyle="1">
    <w:name w:val="PARAGRAPH Char"/>
    <w:aliases w:val="PA Char"/>
    <w:link w:val="PARAGRAPH0"/>
    <w:rPr>
      <w:rFonts w:ascii="Arial" w:hAnsi="Arial" w:cs="Arial"/>
      <w:noProof/>
      <w:spacing w:val="8"/>
      <w:lang w:val="en-GB" w:eastAsia="zh-CN"/>
    </w:rPr>
  </w:style>
  <w:style w:type="paragraph" w:styleId="berschrift0" w:customStyle="1">
    <w:name w:val="Überschrift 0"/>
    <w:next w:val="Standard"/>
    <w:pPr>
      <w:suppressAutoHyphens/>
      <w:spacing w:before="240" w:after="80"/>
    </w:pPr>
    <w:rPr>
      <w:rFonts w:ascii="Arial" w:hAnsi="Arial"/>
      <w:b/>
      <w:color w:val="000000"/>
      <w:kern w:val="28"/>
      <w:sz w:val="22"/>
    </w:rPr>
  </w:style>
  <w:style w:type="table" w:styleId="Tabellenraster1" w:customStyle="1">
    <w:name w:val="Tabellenraster1"/>
    <w:basedOn w:val="NormaleTabelle"/>
    <w:next w:val="Tabellenraster"/>
    <w:uiPriority w:val="39"/>
    <w:pPr>
      <w:spacing w:before="40" w:after="40"/>
      <w:ind w:left="57" w:right="57"/>
      <w:jc w:val="both"/>
    </w:pPr>
    <w:rPr>
      <w:rFonts w:ascii="Arial" w:hAnsi="Arial"/>
      <w:color w:val="00000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paragraph" w:styleId="western" w:customStyle="1">
    <w:name w:val="western"/>
    <w:basedOn w:val="Standard"/>
    <w:pPr>
      <w:spacing w:before="100" w:beforeAutospacing="1" w:after="119" w:line="360" w:lineRule="auto"/>
      <w:jc w:val="center"/>
    </w:pPr>
    <w:rPr>
      <w:b/>
      <w:bCs/>
      <w:sz w:val="24"/>
      <w:szCs w:val="24"/>
    </w:rPr>
  </w:style>
  <w:style w:type="table" w:styleId="Tabellenraster2" w:customStyle="1">
    <w:name w:val="Tabellenraster2"/>
    <w:basedOn w:val="NormaleTabelle"/>
    <w:next w:val="Tabellenraster"/>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RM-note" w:customStyle="1">
    <w:name w:val="TERM-note"/>
    <w:basedOn w:val="NOTE"/>
    <w:next w:val="Standard"/>
    <w:qFormat/>
    <w:pPr>
      <w:jc w:val="left"/>
    </w:pPr>
  </w:style>
  <w:style w:type="paragraph" w:styleId="Index6">
    <w:name w:val="index 6"/>
    <w:basedOn w:val="Standard"/>
    <w:next w:val="Standard"/>
    <w:autoRedefine/>
    <w:uiPriority w:val="99"/>
    <w:semiHidden/>
    <w:unhideWhenUsed/>
    <w:pPr>
      <w:spacing w:line="240" w:lineRule="auto"/>
      <w:ind w:left="1200" w:hanging="200"/>
      <w:jc w:val="both"/>
    </w:pPr>
    <w:rPr>
      <w:rFonts w:cs="Arial"/>
      <w:spacing w:val="8"/>
      <w:lang w:eastAsia="zh-CN"/>
    </w:rPr>
  </w:style>
  <w:style w:type="character" w:styleId="NichtaufgelsteErwhnung4" w:customStyle="1">
    <w:name w:val="Nicht aufgelöste Erwähnung4"/>
    <w:basedOn w:val="Absatz-Standardschriftart"/>
    <w:uiPriority w:val="99"/>
    <w:semiHidden/>
    <w:unhideWhenUsed/>
    <w:rPr>
      <w:color w:val="808080"/>
      <w:shd w:val="clear" w:color="auto" w:fill="E6E6E6"/>
    </w:rPr>
  </w:style>
  <w:style w:type="character" w:styleId="NichtaufgelsteErwhnung5" w:customStyle="1">
    <w:name w:val="Nicht aufgelöste Erwähnung5"/>
    <w:basedOn w:val="Absatz-Standardschriftart"/>
    <w:uiPriority w:val="99"/>
    <w:semiHidden/>
    <w:unhideWhenUsed/>
    <w:rPr>
      <w:color w:val="808080"/>
      <w:shd w:val="clear" w:color="auto" w:fill="E6E6E6"/>
    </w:rPr>
  </w:style>
  <w:style w:type="paragraph" w:styleId="TERM-body" w:customStyle="1">
    <w:name w:val="TERM-body"/>
    <w:basedOn w:val="Standard"/>
    <w:link w:val="TERM-bodyZchn"/>
    <w:qFormat/>
    <w:pPr>
      <w:spacing w:line="23" w:lineRule="atLeast"/>
    </w:pPr>
  </w:style>
  <w:style w:type="paragraph" w:styleId="TERM-source" w:customStyle="1">
    <w:name w:val="TERM-source"/>
    <w:basedOn w:val="Standard"/>
    <w:link w:val="TERM-sourceZchn"/>
    <w:qFormat/>
    <w:pPr>
      <w:numPr>
        <w:numId w:val="6"/>
      </w:numPr>
      <w:spacing w:before="120"/>
      <w:contextualSpacing/>
    </w:pPr>
    <w:rPr>
      <w:rFonts w:cs="Arial"/>
      <w:color w:val="7F7F7F" w:themeColor="text1" w:themeTint="80"/>
      <w:sz w:val="16"/>
      <w:szCs w:val="16"/>
    </w:rPr>
  </w:style>
  <w:style w:type="character" w:styleId="TERM-bodyZchn" w:customStyle="1">
    <w:name w:val="TERM-body Zchn"/>
    <w:basedOn w:val="Absatz-Standardschriftart"/>
    <w:link w:val="TERM-body"/>
    <w:rPr>
      <w:sz w:val="22"/>
      <w:lang w:val="en-GB"/>
    </w:rPr>
  </w:style>
  <w:style w:type="character" w:styleId="TERM-sourceZchn" w:customStyle="1">
    <w:name w:val="TERM-source Zchn"/>
    <w:basedOn w:val="Absatz-Standardschriftart"/>
    <w:link w:val="TERM-source"/>
    <w:rPr>
      <w:rFonts w:ascii="Arial" w:hAnsi="Arial" w:cs="Arial"/>
      <w:color w:val="7F7F7F" w:themeColor="text1" w:themeTint="80"/>
      <w:sz w:val="16"/>
      <w:szCs w:val="16"/>
      <w:lang w:val="en-GB"/>
    </w:rPr>
  </w:style>
  <w:style w:type="paragraph" w:styleId="Box" w:customStyle="1">
    <w:name w:val="Box"/>
    <w:basedOn w:val="Standard"/>
    <w:qFormat/>
    <w:pPr>
      <w:pBdr>
        <w:top w:val="single" w:color="E5F0F7" w:sz="24" w:space="1"/>
        <w:left w:val="single" w:color="E5F0F7" w:sz="24" w:space="14"/>
        <w:bottom w:val="single" w:color="E5F0F7" w:sz="24" w:space="1"/>
        <w:right w:val="single" w:color="E5F0F7" w:sz="24" w:space="14"/>
      </w:pBdr>
      <w:shd w:val="clear" w:color="auto" w:fill="E5F0F7"/>
      <w:spacing w:before="284" w:after="284"/>
      <w:ind w:left="284" w:right="284"/>
    </w:pPr>
  </w:style>
  <w:style w:type="character" w:styleId="NichtaufgelsteErwhnung6" w:customStyle="1">
    <w:name w:val="Nicht aufgelöste Erwähnung6"/>
    <w:basedOn w:val="Absatz-Standardschriftart"/>
    <w:uiPriority w:val="99"/>
    <w:semiHidden/>
    <w:unhideWhenUsed/>
    <w:rPr>
      <w:color w:val="808080"/>
      <w:shd w:val="clear" w:color="auto" w:fill="E6E6E6"/>
    </w:rPr>
  </w:style>
  <w:style w:type="table" w:styleId="PI40Table" w:customStyle="1">
    <w:name w:val="PI40 Table"/>
    <w:basedOn w:val="NormaleTabelle"/>
    <w:uiPriority w:val="99"/>
    <w:rsid w:val="006316C6"/>
    <w:rPr>
      <w:rFonts w:ascii="Arial" w:hAnsi="Arial"/>
      <w:sz w:val="18"/>
    </w:rPr>
    <w:tblPr>
      <w:tblBorders>
        <w:top w:val="single" w:color="D9D9D9" w:themeColor="background1" w:themeShade="D9" w:sz="2" w:space="0"/>
        <w:left w:val="single" w:color="D9D9D9" w:themeColor="background1" w:themeShade="D9" w:sz="2" w:space="0"/>
        <w:bottom w:val="single" w:color="D9D9D9" w:themeColor="background1" w:themeShade="D9" w:sz="2" w:space="0"/>
        <w:right w:val="single" w:color="D9D9D9" w:themeColor="background1" w:themeShade="D9" w:sz="2" w:space="0"/>
        <w:insideH w:val="single" w:color="D9D9D9" w:themeColor="background1" w:themeShade="D9" w:sz="2" w:space="0"/>
        <w:insideV w:val="single" w:color="D9D9D9" w:themeColor="background1" w:themeShade="D9" w:sz="2" w:space="0"/>
      </w:tblBorders>
    </w:tblPr>
    <w:tcPr>
      <w:shd w:val="clear" w:color="auto" w:fill="auto"/>
      <w:vAlign w:val="center"/>
    </w:tcPr>
    <w:tblStylePr w:type="firstRow">
      <w:pPr>
        <w:wordWrap/>
        <w:spacing w:line="240" w:lineRule="auto"/>
      </w:pPr>
      <w:tblPr/>
      <w:tcPr>
        <w:shd w:val="clear" w:color="auto" w:fill="0029CC"/>
      </w:tcPr>
    </w:tblStylePr>
  </w:style>
  <w:style w:type="table" w:styleId="CorporateDesign" w:customStyle="1">
    <w:name w:val="Corporate Design"/>
    <w:basedOn w:val="NormaleTabelle"/>
    <w:uiPriority w:val="99"/>
    <w:qFormat/>
    <w:rPr>
      <w:rFonts w:ascii="MetaPlusLF" w:hAnsi="MetaPlusLF"/>
      <w:lang w:val="en-GB" w:eastAsia="en-GB"/>
    </w:rPr>
    <w:tblPr>
      <w:tblBorders>
        <w:top w:val="single" w:color="auto" w:sz="4" w:space="0"/>
        <w:left w:val="single" w:color="auto" w:sz="4" w:space="0"/>
        <w:bottom w:val="single" w:color="auto" w:sz="24" w:space="0"/>
        <w:right w:val="single" w:color="auto" w:sz="4" w:space="0"/>
        <w:insideH w:val="single" w:color="auto" w:sz="4" w:space="0"/>
        <w:insideV w:val="single" w:color="auto" w:sz="4" w:space="0"/>
      </w:tblBorders>
    </w:tblPr>
    <w:tblStylePr w:type="firstRow">
      <w:rPr>
        <w:rFonts w:ascii="DINPro-Bold" w:hAnsi="DINPro-Bold"/>
        <w:sz w:val="20"/>
      </w:rPr>
      <w:tblPr/>
      <w:tcPr>
        <w:tcBorders>
          <w:top w:val="nil"/>
          <w:left w:val="single" w:color="auto" w:sz="4" w:space="0"/>
          <w:bottom w:val="single" w:color="auto" w:sz="24" w:space="0"/>
          <w:right w:val="single" w:color="auto" w:sz="4" w:space="0"/>
          <w:insideH w:val="nil"/>
          <w:insideV w:val="single" w:color="auto" w:sz="4" w:space="0"/>
          <w:tl2br w:val="nil"/>
          <w:tr2bl w:val="nil"/>
        </w:tcBorders>
      </w:tcPr>
    </w:tblStylePr>
  </w:style>
  <w:style w:type="character" w:styleId="NichtaufgelsteErwhnung7" w:customStyle="1">
    <w:name w:val="Nicht aufgelöste Erwähnung7"/>
    <w:basedOn w:val="Absatz-Standardschriftart"/>
    <w:uiPriority w:val="99"/>
    <w:semiHidden/>
    <w:unhideWhenUsed/>
    <w:rPr>
      <w:color w:val="808080"/>
      <w:shd w:val="clear" w:color="auto" w:fill="E6E6E6"/>
    </w:rPr>
  </w:style>
  <w:style w:type="character" w:styleId="NichtaufgelsteErwhnung8" w:customStyle="1">
    <w:name w:val="Nicht aufgelöste Erwähnung8"/>
    <w:basedOn w:val="Absatz-Standardschriftart"/>
    <w:uiPriority w:val="99"/>
    <w:semiHidden/>
    <w:unhideWhenUsed/>
    <w:rPr>
      <w:color w:val="808080"/>
      <w:shd w:val="clear" w:color="auto" w:fill="E6E6E6"/>
    </w:rPr>
  </w:style>
  <w:style w:type="character" w:styleId="NichtaufgelsteErwhnung9" w:customStyle="1">
    <w:name w:val="Nicht aufgelöste Erwähnung9"/>
    <w:basedOn w:val="Absatz-Standardschriftart"/>
    <w:uiPriority w:val="99"/>
    <w:semiHidden/>
    <w:unhideWhenUsed/>
    <w:rPr>
      <w:color w:val="808080"/>
      <w:shd w:val="clear" w:color="auto" w:fill="E6E6E6"/>
    </w:rPr>
  </w:style>
  <w:style w:type="character" w:styleId="NichtaufgelsteErwhnung10" w:customStyle="1">
    <w:name w:val="Nicht aufgelöste Erwähnung10"/>
    <w:basedOn w:val="Absatz-Standardschriftart"/>
    <w:uiPriority w:val="99"/>
    <w:semiHidden/>
    <w:unhideWhenUsed/>
    <w:rPr>
      <w:color w:val="605E5C"/>
      <w:shd w:val="clear" w:color="auto" w:fill="E1DFDD"/>
    </w:rPr>
  </w:style>
  <w:style w:type="character" w:styleId="NichtaufgelsteErwhnung11" w:customStyle="1">
    <w:name w:val="Nicht aufgelöste Erwähnung11"/>
    <w:basedOn w:val="Absatz-Standardschriftart"/>
    <w:uiPriority w:val="99"/>
    <w:semiHidden/>
    <w:unhideWhenUsed/>
    <w:rPr>
      <w:color w:val="808080"/>
      <w:shd w:val="clear" w:color="auto" w:fill="E6E6E6"/>
    </w:rPr>
  </w:style>
  <w:style w:type="character" w:styleId="NichtaufgelsteErwhnung12" w:customStyle="1">
    <w:name w:val="Nicht aufgelöste Erwähnung12"/>
    <w:basedOn w:val="Absatz-Standardschriftart"/>
    <w:uiPriority w:val="99"/>
    <w:semiHidden/>
    <w:unhideWhenUsed/>
    <w:rPr>
      <w:color w:val="808080"/>
      <w:shd w:val="clear" w:color="auto" w:fill="E6E6E6"/>
    </w:rPr>
  </w:style>
  <w:style w:type="character" w:styleId="NichtaufgelsteErwhnung13" w:customStyle="1">
    <w:name w:val="Nicht aufgelöste Erwähnung13"/>
    <w:basedOn w:val="Absatz-Standardschriftart"/>
    <w:uiPriority w:val="99"/>
    <w:semiHidden/>
    <w:unhideWhenUsed/>
    <w:rPr>
      <w:color w:val="605E5C"/>
      <w:shd w:val="clear" w:color="auto" w:fill="E1DFDD"/>
    </w:rPr>
  </w:style>
  <w:style w:type="character" w:styleId="grame" w:customStyle="1">
    <w:name w:val="grame"/>
    <w:basedOn w:val="Absatz-Standardschriftart"/>
  </w:style>
  <w:style w:type="paragraph" w:styleId="EditorialNote" w:customStyle="1">
    <w:name w:val="Editorial Note"/>
    <w:basedOn w:val="NOTE"/>
    <w:qFormat/>
    <w:rsid w:val="00A56D79"/>
    <w:pPr>
      <w:pBdr>
        <w:top w:val="single" w:color="FF4F0F" w:sz="24" w:space="1"/>
        <w:left w:val="single" w:color="FF4F0F" w:sz="24" w:space="14"/>
        <w:bottom w:val="single" w:color="FF4F0F" w:sz="24" w:space="1"/>
        <w:right w:val="single" w:color="FF4F0F" w:sz="24" w:space="14"/>
      </w:pBdr>
      <w:shd w:val="clear" w:color="auto" w:fill="FF4F0F"/>
    </w:pPr>
    <w:rPr>
      <w:color w:val="F2F2F2" w:themeColor="background1" w:themeShade="F2"/>
      <w:lang w:val="en-US"/>
    </w:rPr>
  </w:style>
  <w:style w:type="character" w:styleId="NichtaufgelsteErwhnung14" w:customStyle="1">
    <w:name w:val="Nicht aufgelöste Erwähnung14"/>
    <w:basedOn w:val="Absatz-Standardschriftart"/>
    <w:uiPriority w:val="99"/>
    <w:semiHidden/>
    <w:unhideWhenUsed/>
    <w:rPr>
      <w:color w:val="605E5C"/>
      <w:shd w:val="clear" w:color="auto" w:fill="E1DFDD"/>
    </w:rPr>
  </w:style>
  <w:style w:type="character" w:styleId="Zeilennummer">
    <w:name w:val="line number"/>
    <w:basedOn w:val="Absatz-Standardschriftart"/>
    <w:uiPriority w:val="99"/>
    <w:semiHidden/>
    <w:unhideWhenUsed/>
  </w:style>
  <w:style w:type="character" w:styleId="NichtaufgelsteErwhnung15" w:customStyle="1">
    <w:name w:val="Nicht aufgelöste Erwähnung15"/>
    <w:basedOn w:val="Absatz-Standardschriftart"/>
    <w:uiPriority w:val="99"/>
    <w:semiHidden/>
    <w:unhideWhenUsed/>
    <w:rPr>
      <w:color w:val="605E5C"/>
      <w:shd w:val="clear" w:color="auto" w:fill="E1DFDD"/>
    </w:rPr>
  </w:style>
  <w:style w:type="character" w:styleId="NichtaufgelsteErwhnung">
    <w:name w:val="Unresolved Mention"/>
    <w:basedOn w:val="Absatz-Standardschriftart"/>
    <w:uiPriority w:val="99"/>
    <w:semiHidden/>
    <w:unhideWhenUsed/>
    <w:rsid w:val="001E4E70"/>
    <w:rPr>
      <w:color w:val="605E5C"/>
      <w:shd w:val="clear" w:color="auto" w:fill="E1DFDD"/>
    </w:rPr>
  </w:style>
  <w:style w:type="paragraph" w:styleId="EinfAbs" w:customStyle="1">
    <w:name w:val="[Einf. Abs.]"/>
    <w:basedOn w:val="Standard"/>
    <w:uiPriority w:val="99"/>
    <w:rsid w:val="002E6217"/>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paragraph" w:styleId="berschriftVerzeichnisse" w:customStyle="1">
    <w:name w:val="Überschrift Verzeichnisse"/>
    <w:basedOn w:val="StandardWeb"/>
    <w:qFormat/>
    <w:rsid w:val="00D65319"/>
    <w:pPr>
      <w:pBdr>
        <w:top w:val="single" w:color="0029CC" w:sz="48" w:space="1"/>
        <w:bottom w:val="single" w:color="0029CC" w:sz="48" w:space="1"/>
      </w:pBdr>
      <w:shd w:val="solid" w:color="0029CC" w:fill="auto"/>
    </w:pPr>
    <w:rPr>
      <w:color w:val="D9D9D9"/>
      <w:sz w:val="40"/>
    </w:rPr>
  </w:style>
  <w:style w:type="numbering" w:styleId="AktuelleListe1" w:customStyle="1">
    <w:name w:val="Aktuelle Liste1"/>
    <w:uiPriority w:val="99"/>
    <w:rsid w:val="0095176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37824309">
      <w:bodyDiv w:val="1"/>
      <w:marLeft w:val="0"/>
      <w:marRight w:val="0"/>
      <w:marTop w:val="0"/>
      <w:marBottom w:val="0"/>
      <w:divBdr>
        <w:top w:val="none" w:sz="0" w:space="0" w:color="auto"/>
        <w:left w:val="none" w:sz="0" w:space="0" w:color="auto"/>
        <w:bottom w:val="none" w:sz="0" w:space="0" w:color="auto"/>
        <w:right w:val="none" w:sz="0" w:space="0" w:color="auto"/>
      </w:divBdr>
      <w:divsChild>
        <w:div w:id="313143529">
          <w:marLeft w:val="432"/>
          <w:marRight w:val="0"/>
          <w:marTop w:val="86"/>
          <w:marBottom w:val="0"/>
          <w:divBdr>
            <w:top w:val="none" w:sz="0" w:space="0" w:color="auto"/>
            <w:left w:val="none" w:sz="0" w:space="0" w:color="auto"/>
            <w:bottom w:val="none" w:sz="0" w:space="0" w:color="auto"/>
            <w:right w:val="none" w:sz="0" w:space="0" w:color="auto"/>
          </w:divBdr>
        </w:div>
        <w:div w:id="453014206">
          <w:marLeft w:val="432"/>
          <w:marRight w:val="0"/>
          <w:marTop w:val="86"/>
          <w:marBottom w:val="0"/>
          <w:divBdr>
            <w:top w:val="none" w:sz="0" w:space="0" w:color="auto"/>
            <w:left w:val="none" w:sz="0" w:space="0" w:color="auto"/>
            <w:bottom w:val="none" w:sz="0" w:space="0" w:color="auto"/>
            <w:right w:val="none" w:sz="0" w:space="0" w:color="auto"/>
          </w:divBdr>
        </w:div>
      </w:divsChild>
    </w:div>
    <w:div w:id="40330106">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07704816">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93663174">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02468745">
      <w:bodyDiv w:val="1"/>
      <w:marLeft w:val="0"/>
      <w:marRight w:val="0"/>
      <w:marTop w:val="0"/>
      <w:marBottom w:val="0"/>
      <w:divBdr>
        <w:top w:val="none" w:sz="0" w:space="0" w:color="auto"/>
        <w:left w:val="none" w:sz="0" w:space="0" w:color="auto"/>
        <w:bottom w:val="none" w:sz="0" w:space="0" w:color="auto"/>
        <w:right w:val="none" w:sz="0" w:space="0" w:color="auto"/>
      </w:divBdr>
      <w:divsChild>
        <w:div w:id="1326930210">
          <w:marLeft w:val="0"/>
          <w:marRight w:val="0"/>
          <w:marTop w:val="0"/>
          <w:marBottom w:val="0"/>
          <w:divBdr>
            <w:top w:val="none" w:sz="0" w:space="0" w:color="auto"/>
            <w:left w:val="none" w:sz="0" w:space="0" w:color="auto"/>
            <w:bottom w:val="none" w:sz="0" w:space="0" w:color="auto"/>
            <w:right w:val="none" w:sz="0" w:space="0" w:color="auto"/>
          </w:divBdr>
          <w:divsChild>
            <w:div w:id="198783061">
              <w:marLeft w:val="0"/>
              <w:marRight w:val="0"/>
              <w:marTop w:val="0"/>
              <w:marBottom w:val="0"/>
              <w:divBdr>
                <w:top w:val="none" w:sz="0" w:space="0" w:color="auto"/>
                <w:left w:val="none" w:sz="0" w:space="0" w:color="auto"/>
                <w:bottom w:val="none" w:sz="0" w:space="0" w:color="auto"/>
                <w:right w:val="none" w:sz="0" w:space="0" w:color="auto"/>
              </w:divBdr>
              <w:divsChild>
                <w:div w:id="21121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87150108">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61136997">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705713141">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351294514">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sChild>
    </w:div>
    <w:div w:id="1511336591">
      <w:bodyDiv w:val="1"/>
      <w:marLeft w:val="0"/>
      <w:marRight w:val="0"/>
      <w:marTop w:val="0"/>
      <w:marBottom w:val="0"/>
      <w:divBdr>
        <w:top w:val="none" w:sz="0" w:space="0" w:color="auto"/>
        <w:left w:val="none" w:sz="0" w:space="0" w:color="auto"/>
        <w:bottom w:val="none" w:sz="0" w:space="0" w:color="auto"/>
        <w:right w:val="none" w:sz="0" w:space="0" w:color="auto"/>
      </w:divBdr>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51710598">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27685190">
      <w:bodyDiv w:val="1"/>
      <w:marLeft w:val="0"/>
      <w:marRight w:val="0"/>
      <w:marTop w:val="0"/>
      <w:marBottom w:val="0"/>
      <w:divBdr>
        <w:top w:val="none" w:sz="0" w:space="0" w:color="auto"/>
        <w:left w:val="none" w:sz="0" w:space="0" w:color="auto"/>
        <w:bottom w:val="none" w:sz="0" w:space="0" w:color="auto"/>
        <w:right w:val="none" w:sz="0" w:space="0" w:color="auto"/>
      </w:divBdr>
    </w:div>
    <w:div w:id="1734572882">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5303648">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88352035">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5820860">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10927571">
      <w:bodyDiv w:val="1"/>
      <w:marLeft w:val="0"/>
      <w:marRight w:val="0"/>
      <w:marTop w:val="0"/>
      <w:marBottom w:val="0"/>
      <w:divBdr>
        <w:top w:val="none" w:sz="0" w:space="0" w:color="auto"/>
        <w:left w:val="none" w:sz="0" w:space="0" w:color="auto"/>
        <w:bottom w:val="none" w:sz="0" w:space="0" w:color="auto"/>
        <w:right w:val="none" w:sz="0" w:space="0" w:color="auto"/>
      </w:divBdr>
      <w:divsChild>
        <w:div w:id="566650724">
          <w:marLeft w:val="432"/>
          <w:marRight w:val="0"/>
          <w:marTop w:val="86"/>
          <w:marBottom w:val="0"/>
          <w:divBdr>
            <w:top w:val="none" w:sz="0" w:space="0" w:color="auto"/>
            <w:left w:val="none" w:sz="0" w:space="0" w:color="auto"/>
            <w:bottom w:val="none" w:sz="0" w:space="0" w:color="auto"/>
            <w:right w:val="none" w:sz="0" w:space="0" w:color="auto"/>
          </w:divBdr>
        </w:div>
        <w:div w:id="652833541">
          <w:marLeft w:val="432"/>
          <w:marRight w:val="0"/>
          <w:marTop w:val="86"/>
          <w:marBottom w:val="0"/>
          <w:divBdr>
            <w:top w:val="none" w:sz="0" w:space="0" w:color="auto"/>
            <w:left w:val="none" w:sz="0" w:space="0" w:color="auto"/>
            <w:bottom w:val="none" w:sz="0" w:space="0" w:color="auto"/>
            <w:right w:val="none" w:sz="0" w:space="0" w:color="auto"/>
          </w:divBdr>
        </w:div>
      </w:divsChild>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image" Target="media/image6.emf" Id="rId18" /><Relationship Type="http://schemas.openxmlformats.org/officeDocument/2006/relationships/image" Target="media/image14.emf" Id="rId26" /><Relationship Type="http://schemas.openxmlformats.org/officeDocument/2006/relationships/header" Target="header4.xml" Id="rId39" /><Relationship Type="http://schemas.openxmlformats.org/officeDocument/2006/relationships/customXml" Target="../customXml/item3.xml" Id="rId3" /><Relationship Type="http://schemas.openxmlformats.org/officeDocument/2006/relationships/image" Target="media/image9.emf" Id="rId21" /><Relationship Type="http://schemas.openxmlformats.org/officeDocument/2006/relationships/hyperlink" Target="https://www.zvei.org/presse-medien/publikationen/beispiele-zur-verwaltungsschale-der-industrie-40-komponente-basisteil/" TargetMode="External" Id="rId34"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5.emf" Id="rId17" /><Relationship Type="http://schemas.openxmlformats.org/officeDocument/2006/relationships/image" Target="media/image13.png" Id="rId25" /><Relationship Type="http://schemas.openxmlformats.org/officeDocument/2006/relationships/hyperlink" Target="https://www.plattform-i40.de/I40/Redaktion/EN/Downloads/Publikation/hm-2018-trilaterale-coop.html" TargetMode="External" Id="rId33" /><Relationship Type="http://schemas.openxmlformats.org/officeDocument/2006/relationships/header" Target="header3.xml" Id="rId38" /><Relationship Type="http://schemas.openxmlformats.org/officeDocument/2006/relationships/customXml" Target="../customXml/item2.xml" Id="rId2" /><Relationship Type="http://schemas.openxmlformats.org/officeDocument/2006/relationships/image" Target="media/image4.emf" Id="rId16" /><Relationship Type="http://schemas.openxmlformats.org/officeDocument/2006/relationships/image" Target="media/image8.emf" Id="rId20" /><Relationship Type="http://schemas.openxmlformats.org/officeDocument/2006/relationships/image" Target="media/image17.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emf" Id="rId24" /><Relationship Type="http://schemas.openxmlformats.org/officeDocument/2006/relationships/hyperlink" Target="https://www.bitkom.org/noindex/Publikationen/2016/Sonstiges/Implementation-Strategy-Industrie-40/2016-01-Implementation-Strategy-Industrie40.pdf" TargetMode="External" Id="rId32" /><Relationship Type="http://schemas.openxmlformats.org/officeDocument/2006/relationships/hyperlink" Target="https://github.com/admin-shell-io/submodel-templates/blob/main/published/Contact%20Information/1/IDTA%202002-1-0_Submodel_ContactInformation.pdf" TargetMode="Externa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11.png" Id="rId23" /><Relationship Type="http://schemas.openxmlformats.org/officeDocument/2006/relationships/image" Target="media/image16.emf" Id="rId28" /><Relationship Type="http://schemas.openxmlformats.org/officeDocument/2006/relationships/hyperlink" Target="https://www.plattform-i40.de/PI40/Redaktion/EN/Downloads/Publikation/Details-of-the-Asset-Administration-Shell-Part1.html" TargetMode="External" Id="rId36" /><Relationship Type="http://schemas.openxmlformats.org/officeDocument/2006/relationships/endnotes" Target="endnotes.xml" Id="rId10" /><Relationship Type="http://schemas.openxmlformats.org/officeDocument/2006/relationships/image" Target="media/image7.emf" Id="rId19" /><Relationship Type="http://schemas.openxmlformats.org/officeDocument/2006/relationships/hyperlink" Target="https://www.acatech.de/Publikation/recommendations-for-implementing-the-strategic-initiative-industrie-4-0-final-report-of-the-industrie-4-0-working-group/"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10.emf" Id="rId22" /><Relationship Type="http://schemas.openxmlformats.org/officeDocument/2006/relationships/image" Target="media/image15.png" Id="rId27" /><Relationship Type="http://schemas.openxmlformats.org/officeDocument/2006/relationships/image" Target="media/image18.emf" Id="rId30" /><Relationship Type="http://schemas.openxmlformats.org/officeDocument/2006/relationships/hyperlink" Target="https://www.plattform-i40.de/PI40/Redaktion/DE/Downloads/Publikation/2019-verwaltungsschale-in-der-praxis.html" TargetMode="External" Id="rId35" /><Relationship Type="http://schemas.openxmlformats.org/officeDocument/2006/relationships/glossaryDocument" Target="glossary/document.xml" Id="R82487a1826ce48d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1f9befd-0c66-4f29-a721-daf05cde1ffb}"/>
      </w:docPartPr>
      <w:docPartBody>
        <w:p w14:paraId="6295D38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481e99-4d48-419a-b1f4-47ec4791e4b9" xsi:nil="true"/>
    <lcf76f155ced4ddcb4097134ff3c332f xmlns="91aa21eb-3ded-4267-9c3e-ccb237ad8ee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kument" ma:contentTypeID="0x010100B649F2E0109421488B1BB3AE0959F831" ma:contentTypeVersion="12" ma:contentTypeDescription="Ein neues Dokument erstellen." ma:contentTypeScope="" ma:versionID="a4da373377c3a73c1a652779e88b490f">
  <xsd:schema xmlns:xsd="http://www.w3.org/2001/XMLSchema" xmlns:xs="http://www.w3.org/2001/XMLSchema" xmlns:p="http://schemas.microsoft.com/office/2006/metadata/properties" xmlns:ns2="91aa21eb-3ded-4267-9c3e-ccb237ad8ee0" xmlns:ns3="a2481e99-4d48-419a-b1f4-47ec4791e4b9" targetNamespace="http://schemas.microsoft.com/office/2006/metadata/properties" ma:root="true" ma:fieldsID="f38c40216f3d91ef12b780546c1b6d8f" ns2:_="" ns3:_="">
    <xsd:import namespace="91aa21eb-3ded-4267-9c3e-ccb237ad8ee0"/>
    <xsd:import namespace="a2481e99-4d48-419a-b1f4-47ec4791e4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a21eb-3ded-4267-9c3e-ccb237ad8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481e99-4d48-419a-b1f4-47ec4791e4b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e3d4e7e-c21b-4000-b200-eb5e1b45047b}" ma:internalName="TaxCatchAll" ma:showField="CatchAllData" ma:web="a2481e99-4d48-419a-b1f4-47ec4791e4b9">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7e4e2e6f-c0f8-4bbe-8538-d59ca5d83258"/>
    <ds:schemaRef ds:uri="33627e51-3418-4702-9126-d7ab3c362432"/>
  </ds:schemaRefs>
</ds:datastoreItem>
</file>

<file path=customXml/itemProps2.xml><?xml version="1.0" encoding="utf-8"?>
<ds:datastoreItem xmlns:ds="http://schemas.openxmlformats.org/officeDocument/2006/customXml" ds:itemID="{8A478C6C-4936-42FA-8958-86AC3DFA3992}">
  <ds:schemaRefs>
    <ds:schemaRef ds:uri="http://schemas.microsoft.com/sharepoint/v3/contenttype/forms"/>
  </ds:schemaRefs>
</ds:datastoreItem>
</file>

<file path=customXml/itemProps3.xml><?xml version="1.0" encoding="utf-8"?>
<ds:datastoreItem xmlns:ds="http://schemas.openxmlformats.org/officeDocument/2006/customXml" ds:itemID="{F7708604-E866-48FF-8CE2-CA80C757962B}">
  <ds:schemaRefs>
    <ds:schemaRef ds:uri="http://schemas.openxmlformats.org/officeDocument/2006/bibliography"/>
  </ds:schemaRefs>
</ds:datastoreItem>
</file>

<file path=customXml/itemProps4.xml><?xml version="1.0" encoding="utf-8"?>
<ds:datastoreItem xmlns:ds="http://schemas.openxmlformats.org/officeDocument/2006/customXml" ds:itemID="{C0BD3A4C-B3D5-4B70-A52B-FC1771DC493F}"/>
</file>

<file path=docMetadata/LabelInfo.xml><?xml version="1.0" encoding="utf-8"?>
<clbl:labelList xmlns:clbl="http://schemas.microsoft.com/office/2020/mipLabelMetadata">
  <clbl:label id="{11507598-afb1-46e1-b17f-2d8919fe8d17}" enabled="0" method="" siteId="{11507598-afb1-46e1-b17f-2d8919fe8d17}"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xxx</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Details of the Administration shell - Part 1</dc:title>
  <dc:subject/>
  <dc:creator>xxx</dc:creator>
  <cp:keywords/>
  <dc:description/>
  <cp:lastModifiedBy>Frank Schmid</cp:lastModifiedBy>
  <cp:revision>74</cp:revision>
  <cp:lastPrinted>2022-10-26T09:21:00Z</cp:lastPrinted>
  <dcterms:created xsi:type="dcterms:W3CDTF">2022-09-23T20:59:00Z</dcterms:created>
  <dcterms:modified xsi:type="dcterms:W3CDTF">2023-02-06T07:42:04Z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0x010100B649F2E0109421488B1BB3AE0959F831</vt:lpwstr>
  </property>
  <property fmtid="{D5CDD505-2E9C-101B-9397-08002B2CF9AE}" pid="4" name="_dlc_DocIdItemGuid">
    <vt:lpwstr>96188856-c3c1-497f-b6e3-53c488537c48</vt:lpwstr>
  </property>
  <property fmtid="{D5CDD505-2E9C-101B-9397-08002B2CF9AE}" pid="5" name="MSIP_Label_c8c00982-80e1-41e6-a03a-12f4ca954faf_Enabled">
    <vt:lpwstr>True</vt:lpwstr>
  </property>
  <property fmtid="{D5CDD505-2E9C-101B-9397-08002B2CF9AE}" pid="6" name="MSIP_Label_c8c00982-80e1-41e6-a03a-12f4ca954faf_SiteId">
    <vt:lpwstr>ecaa386b-c8df-4ce0-ad01-740cbdb5ba55</vt:lpwstr>
  </property>
  <property fmtid="{D5CDD505-2E9C-101B-9397-08002B2CF9AE}" pid="7" name="MSIP_Label_c8c00982-80e1-41e6-a03a-12f4ca954faf_Owner">
    <vt:lpwstr>KunCA@basfad.basf.net</vt:lpwstr>
  </property>
  <property fmtid="{D5CDD505-2E9C-101B-9397-08002B2CF9AE}" pid="8" name="MSIP_Label_c8c00982-80e1-41e6-a03a-12f4ca954faf_SetDate">
    <vt:lpwstr>2021-03-09T16:45:43.1249868Z</vt:lpwstr>
  </property>
  <property fmtid="{D5CDD505-2E9C-101B-9397-08002B2CF9AE}" pid="9" name="MSIP_Label_c8c00982-80e1-41e6-a03a-12f4ca954faf_Name">
    <vt:lpwstr>Internal</vt:lpwstr>
  </property>
  <property fmtid="{D5CDD505-2E9C-101B-9397-08002B2CF9AE}" pid="10" name="MSIP_Label_c8c00982-80e1-41e6-a03a-12f4ca954faf_Application">
    <vt:lpwstr>Microsoft Azure Information Protection</vt:lpwstr>
  </property>
  <property fmtid="{D5CDD505-2E9C-101B-9397-08002B2CF9AE}" pid="11" name="MSIP_Label_c8c00982-80e1-41e6-a03a-12f4ca954faf_ActionId">
    <vt:lpwstr>586f57e7-8bc8-4a15-a783-499ed52d3aa8</vt:lpwstr>
  </property>
  <property fmtid="{D5CDD505-2E9C-101B-9397-08002B2CF9AE}" pid="12" name="MSIP_Label_c8c00982-80e1-41e6-a03a-12f4ca954faf_Extended_MSFT_Method">
    <vt:lpwstr>Automatic</vt:lpwstr>
  </property>
  <property fmtid="{D5CDD505-2E9C-101B-9397-08002B2CF9AE}" pid="13" name="MSIP_Label_9c86c25f-31f1-46f7-b4f9-3c53b1ed0b07_Enabled">
    <vt:lpwstr>true</vt:lpwstr>
  </property>
  <property fmtid="{D5CDD505-2E9C-101B-9397-08002B2CF9AE}" pid="14" name="MSIP_Label_9c86c25f-31f1-46f7-b4f9-3c53b1ed0b07_SetDate">
    <vt:lpwstr>2021-11-11T10:03:44Z</vt:lpwstr>
  </property>
  <property fmtid="{D5CDD505-2E9C-101B-9397-08002B2CF9AE}" pid="15" name="MSIP_Label_9c86c25f-31f1-46f7-b4f9-3c53b1ed0b07_Method">
    <vt:lpwstr>Standard</vt:lpwstr>
  </property>
  <property fmtid="{D5CDD505-2E9C-101B-9397-08002B2CF9AE}" pid="16" name="MSIP_Label_9c86c25f-31f1-46f7-b4f9-3c53b1ed0b07_Name">
    <vt:lpwstr>Internal</vt:lpwstr>
  </property>
  <property fmtid="{D5CDD505-2E9C-101B-9397-08002B2CF9AE}" pid="17" name="MSIP_Label_9c86c25f-31f1-46f7-b4f9-3c53b1ed0b07_SiteId">
    <vt:lpwstr>a1ae89fb-21b9-40bf-9d82-a10ae85a2407</vt:lpwstr>
  </property>
  <property fmtid="{D5CDD505-2E9C-101B-9397-08002B2CF9AE}" pid="18" name="MSIP_Label_9c86c25f-31f1-46f7-b4f9-3c53b1ed0b07_ActionId">
    <vt:lpwstr>0dc79c7a-ecf9-46c0-9eb1-13bd848bb30e</vt:lpwstr>
  </property>
  <property fmtid="{D5CDD505-2E9C-101B-9397-08002B2CF9AE}" pid="19" name="MSIP_Label_9c86c25f-31f1-46f7-b4f9-3c53b1ed0b07_ContentBits">
    <vt:lpwstr>0</vt:lpwstr>
  </property>
  <property fmtid="{D5CDD505-2E9C-101B-9397-08002B2CF9AE}" pid="20" name="MediaServiceImageTags">
    <vt:lpwstr/>
  </property>
  <property fmtid="{D5CDD505-2E9C-101B-9397-08002B2CF9AE}" pid="21" name="xd_ProgID">
    <vt:lpwstr/>
  </property>
  <property fmtid="{D5CDD505-2E9C-101B-9397-08002B2CF9AE}" pid="22" name="_SourceUrl">
    <vt:lpwstr/>
  </property>
  <property fmtid="{D5CDD505-2E9C-101B-9397-08002B2CF9AE}" pid="23" name="_SharedFileIndex">
    <vt:lpwstr/>
  </property>
  <property fmtid="{D5CDD505-2E9C-101B-9397-08002B2CF9AE}" pid="24" name="ComplianceAssetId">
    <vt:lpwstr/>
  </property>
  <property fmtid="{D5CDD505-2E9C-101B-9397-08002B2CF9AE}" pid="25" name="TemplateUrl">
    <vt:lpwstr/>
  </property>
  <property fmtid="{D5CDD505-2E9C-101B-9397-08002B2CF9AE}" pid="26" name="_ExtendedDescription">
    <vt:lpwstr/>
  </property>
  <property fmtid="{D5CDD505-2E9C-101B-9397-08002B2CF9AE}" pid="27" name="TriggerFlowInfo">
    <vt:lpwstr/>
  </property>
  <property fmtid="{D5CDD505-2E9C-101B-9397-08002B2CF9AE}" pid="28" name="xd_Signature">
    <vt:bool>false</vt:bool>
  </property>
</Properties>
</file>