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5A026D" w14:textId="1BF4203E" w:rsidR="0084014E" w:rsidRDefault="00895D83" w:rsidP="00895D83">
      <w:r>
        <w:rPr>
          <w:noProof/>
        </w:rPr>
        <w:drawing>
          <wp:anchor distT="0" distB="0" distL="114300" distR="114300" simplePos="0" relativeHeight="251919360" behindDoc="0" locked="0" layoutInCell="1" allowOverlap="1" wp14:anchorId="299636F1" wp14:editId="58F16D0B">
            <wp:simplePos x="0" y="0"/>
            <wp:positionH relativeFrom="column">
              <wp:posOffset>-804942</wp:posOffset>
            </wp:positionH>
            <wp:positionV relativeFrom="paragraph">
              <wp:posOffset>-842601</wp:posOffset>
            </wp:positionV>
            <wp:extent cx="7645400" cy="10909005"/>
            <wp:effectExtent l="0" t="0" r="0" b="635"/>
            <wp:wrapNone/>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fik 1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645400" cy="10909005"/>
                    </a:xfrm>
                    <a:prstGeom prst="rect">
                      <a:avLst/>
                    </a:prstGeom>
                  </pic:spPr>
                </pic:pic>
              </a:graphicData>
            </a:graphic>
            <wp14:sizeRelH relativeFrom="page">
              <wp14:pctWidth>0</wp14:pctWidth>
            </wp14:sizeRelH>
            <wp14:sizeRelV relativeFrom="page">
              <wp14:pctHeight>0</wp14:pctHeight>
            </wp14:sizeRelV>
          </wp:anchor>
        </w:drawing>
      </w:r>
    </w:p>
    <w:p w14:paraId="110F887F" w14:textId="153D1909" w:rsidR="001E590A" w:rsidRPr="0084014E" w:rsidRDefault="0084014E" w:rsidP="0084014E">
      <w:pPr>
        <w:spacing w:after="0" w:line="240" w:lineRule="auto"/>
      </w:pPr>
      <w:r>
        <w:br w:type="page"/>
      </w:r>
    </w:p>
    <w:p w14:paraId="3456C4F0" w14:textId="23B711BB" w:rsidR="001E590A" w:rsidRPr="007D22C7" w:rsidRDefault="001E590A" w:rsidP="00787731">
      <w:pPr>
        <w:pStyle w:val="berschriftVerzeichnisse"/>
        <w:tabs>
          <w:tab w:val="left" w:pos="284"/>
          <w:tab w:val="left" w:pos="568"/>
          <w:tab w:val="left" w:pos="852"/>
          <w:tab w:val="left" w:pos="1136"/>
          <w:tab w:val="left" w:pos="1420"/>
          <w:tab w:val="center" w:pos="4819"/>
        </w:tabs>
        <w:rPr>
          <w:lang w:val="en-US"/>
        </w:rPr>
      </w:pPr>
      <w:r w:rsidRPr="007D22C7">
        <w:rPr>
          <w:lang w:val="en-US"/>
        </w:rPr>
        <w:lastRenderedPageBreak/>
        <w:t>Imprint</w:t>
      </w:r>
      <w:r w:rsidR="003E689B" w:rsidRPr="007D22C7">
        <w:rPr>
          <w:lang w:val="en-US"/>
        </w:rPr>
        <w:tab/>
      </w:r>
      <w:r w:rsidR="00787731">
        <w:rPr>
          <w:lang w:val="en-US"/>
        </w:rPr>
        <w:tab/>
      </w:r>
    </w:p>
    <w:p w14:paraId="2889E54F" w14:textId="77777777" w:rsidR="001E590A" w:rsidRPr="00C10930" w:rsidRDefault="001E590A" w:rsidP="001E590A">
      <w:pPr>
        <w:spacing w:after="0" w:line="240" w:lineRule="auto"/>
        <w:rPr>
          <w:b/>
        </w:rPr>
      </w:pPr>
      <w:r w:rsidRPr="00C10930">
        <w:rPr>
          <w:b/>
        </w:rPr>
        <w:t>Publisher</w:t>
      </w:r>
    </w:p>
    <w:p w14:paraId="4D2EBE06" w14:textId="77777777" w:rsidR="001E590A" w:rsidRPr="00C10930" w:rsidRDefault="001E590A" w:rsidP="001E590A">
      <w:pPr>
        <w:spacing w:after="0" w:line="240" w:lineRule="auto"/>
      </w:pPr>
      <w:r w:rsidRPr="00C10930">
        <w:t>Industrial Digital Twin Association</w:t>
      </w:r>
    </w:p>
    <w:p w14:paraId="153CBA1C" w14:textId="77777777" w:rsidR="001E590A" w:rsidRPr="00565288" w:rsidRDefault="001E590A" w:rsidP="001E590A">
      <w:pPr>
        <w:spacing w:after="0" w:line="240" w:lineRule="auto"/>
        <w:rPr>
          <w:lang w:val="de-DE"/>
        </w:rPr>
      </w:pPr>
      <w:r w:rsidRPr="00565288">
        <w:rPr>
          <w:lang w:val="de-DE"/>
        </w:rPr>
        <w:t xml:space="preserve">Lyoner </w:t>
      </w:r>
      <w:proofErr w:type="spellStart"/>
      <w:r w:rsidRPr="00565288">
        <w:rPr>
          <w:lang w:val="de-DE"/>
        </w:rPr>
        <w:t>Strasse</w:t>
      </w:r>
      <w:proofErr w:type="spellEnd"/>
      <w:r w:rsidRPr="00565288">
        <w:rPr>
          <w:lang w:val="de-DE"/>
        </w:rPr>
        <w:t xml:space="preserve"> 18</w:t>
      </w:r>
    </w:p>
    <w:p w14:paraId="55BC740D" w14:textId="77777777" w:rsidR="001E590A" w:rsidRPr="00951764" w:rsidRDefault="001E590A" w:rsidP="001E590A">
      <w:pPr>
        <w:spacing w:after="0" w:line="240" w:lineRule="auto"/>
        <w:rPr>
          <w:lang w:val="de-DE"/>
        </w:rPr>
      </w:pPr>
      <w:r w:rsidRPr="00951764">
        <w:rPr>
          <w:lang w:val="de-DE"/>
        </w:rPr>
        <w:t>60528 Frankfurt am Main</w:t>
      </w:r>
    </w:p>
    <w:p w14:paraId="39BCF32F" w14:textId="77777777" w:rsidR="001E590A" w:rsidRPr="00951764" w:rsidRDefault="001E590A" w:rsidP="001E590A">
      <w:pPr>
        <w:spacing w:after="0" w:line="240" w:lineRule="auto"/>
        <w:rPr>
          <w:lang w:val="de-DE"/>
        </w:rPr>
      </w:pPr>
      <w:r w:rsidRPr="00951764">
        <w:rPr>
          <w:lang w:val="de-DE"/>
        </w:rPr>
        <w:t>Germany</w:t>
      </w:r>
    </w:p>
    <w:p w14:paraId="20CA3176" w14:textId="77777777" w:rsidR="001E590A" w:rsidRPr="00895D83" w:rsidRDefault="001E590A" w:rsidP="001E590A">
      <w:pPr>
        <w:spacing w:after="0" w:line="240" w:lineRule="auto"/>
        <w:rPr>
          <w:lang w:val="de-DE"/>
        </w:rPr>
      </w:pPr>
      <w:r w:rsidRPr="00895D83">
        <w:rPr>
          <w:lang w:val="de-DE"/>
        </w:rPr>
        <w:t>https://www.industrialdigitaltwin.org/</w:t>
      </w:r>
    </w:p>
    <w:p w14:paraId="4192FA0D" w14:textId="77777777" w:rsidR="001E590A" w:rsidRPr="00895D83" w:rsidRDefault="001E590A" w:rsidP="001E590A">
      <w:pPr>
        <w:spacing w:after="0" w:line="240" w:lineRule="auto"/>
        <w:rPr>
          <w:lang w:val="de-DE"/>
        </w:rPr>
      </w:pPr>
    </w:p>
    <w:p w14:paraId="3E8F8C0E" w14:textId="77777777" w:rsidR="001E590A" w:rsidRPr="00895D83" w:rsidRDefault="001E590A" w:rsidP="001E590A">
      <w:pPr>
        <w:spacing w:after="0" w:line="240" w:lineRule="auto"/>
        <w:rPr>
          <w:b/>
          <w:lang w:val="de-DE"/>
        </w:rPr>
      </w:pPr>
      <w:r w:rsidRPr="00895D83">
        <w:rPr>
          <w:b/>
          <w:lang w:val="de-DE"/>
        </w:rPr>
        <w:t>Status</w:t>
      </w:r>
    </w:p>
    <w:p w14:paraId="23FCCBEE" w14:textId="4C797730" w:rsidR="001E590A" w:rsidRPr="00895D83" w:rsidRDefault="00966D2E" w:rsidP="001E590A">
      <w:pPr>
        <w:spacing w:after="0" w:line="240" w:lineRule="auto"/>
        <w:rPr>
          <w:lang w:val="de-DE"/>
        </w:rPr>
      </w:pPr>
      <w:r w:rsidRPr="00895D83">
        <w:rPr>
          <w:lang w:val="de-DE"/>
        </w:rPr>
        <w:t>March</w:t>
      </w:r>
      <w:r w:rsidR="001E590A" w:rsidRPr="00895D83">
        <w:rPr>
          <w:lang w:val="de-DE"/>
        </w:rPr>
        <w:t xml:space="preserve"> 2023</w:t>
      </w:r>
    </w:p>
    <w:p w14:paraId="342830F2" w14:textId="77777777" w:rsidR="001E590A" w:rsidRPr="00895D83" w:rsidRDefault="001E590A" w:rsidP="001E590A">
      <w:pPr>
        <w:spacing w:after="0" w:line="240" w:lineRule="auto"/>
        <w:rPr>
          <w:lang w:val="de-DE"/>
        </w:rPr>
      </w:pPr>
    </w:p>
    <w:p w14:paraId="04EA7255" w14:textId="77777777" w:rsidR="001E590A" w:rsidRPr="00716F84" w:rsidRDefault="001E590A" w:rsidP="001E590A">
      <w:pPr>
        <w:spacing w:after="0" w:line="240" w:lineRule="auto"/>
        <w:rPr>
          <w:b/>
          <w:lang w:val="de-DE"/>
        </w:rPr>
      </w:pPr>
      <w:proofErr w:type="spellStart"/>
      <w:r w:rsidRPr="00716F84">
        <w:rPr>
          <w:b/>
          <w:lang w:val="de-DE"/>
        </w:rPr>
        <w:t>Illustrations</w:t>
      </w:r>
      <w:proofErr w:type="spellEnd"/>
    </w:p>
    <w:p w14:paraId="3130E61F" w14:textId="4FF6D40F" w:rsidR="001E590A" w:rsidRPr="00C72838" w:rsidRDefault="001E590A" w:rsidP="001E590A">
      <w:pPr>
        <w:spacing w:after="0" w:line="240" w:lineRule="auto"/>
        <w:rPr>
          <w:lang w:val="de-DE"/>
        </w:rPr>
      </w:pPr>
      <w:r w:rsidRPr="00716F84">
        <w:rPr>
          <w:lang w:val="de-DE"/>
        </w:rPr>
        <w:t xml:space="preserve">Publik. </w:t>
      </w:r>
      <w:r w:rsidRPr="005E16EF">
        <w:rPr>
          <w:lang w:val="de-DE"/>
        </w:rPr>
        <w:t xml:space="preserve">Agentur für Kommunikation GmbH, </w:t>
      </w:r>
      <w:proofErr w:type="spellStart"/>
      <w:r w:rsidRPr="005E16EF">
        <w:rPr>
          <w:lang w:val="de-DE"/>
        </w:rPr>
        <w:t>designed</w:t>
      </w:r>
      <w:proofErr w:type="spellEnd"/>
      <w:r w:rsidRPr="005E16EF">
        <w:rPr>
          <w:lang w:val="de-DE"/>
        </w:rPr>
        <w:t xml:space="preserve"> </w:t>
      </w:r>
      <w:proofErr w:type="spellStart"/>
      <w:r w:rsidRPr="005E16EF">
        <w:rPr>
          <w:lang w:val="de-DE"/>
        </w:rPr>
        <w:t>by</w:t>
      </w:r>
      <w:proofErr w:type="spellEnd"/>
      <w:r w:rsidRPr="005E16EF">
        <w:rPr>
          <w:lang w:val="de-DE"/>
        </w:rPr>
        <w:t xml:space="preserve"> </w:t>
      </w:r>
      <w:proofErr w:type="gramStart"/>
      <w:r w:rsidRPr="005E16EF">
        <w:rPr>
          <w:lang w:val="de-DE"/>
        </w:rPr>
        <w:t>Publik</w:t>
      </w:r>
      <w:proofErr w:type="gramEnd"/>
      <w:r w:rsidRPr="005E16EF">
        <w:rPr>
          <w:lang w:val="de-DE"/>
        </w:rPr>
        <w:t xml:space="preserve">. </w:t>
      </w:r>
      <w:r w:rsidRPr="00C72838">
        <w:rPr>
          <w:lang w:val="de-DE"/>
        </w:rPr>
        <w:t>Agentur für Kommunikation GmbH</w:t>
      </w:r>
    </w:p>
    <w:p w14:paraId="6D12D776" w14:textId="77777777" w:rsidR="001E590A" w:rsidRPr="001E590A" w:rsidRDefault="001E590A">
      <w:pPr>
        <w:spacing w:after="0" w:line="240" w:lineRule="auto"/>
        <w:rPr>
          <w:b/>
          <w:color w:val="5F5F5F"/>
          <w:lang w:val="de-DE"/>
        </w:rPr>
      </w:pPr>
      <w:r w:rsidRPr="001E590A">
        <w:rPr>
          <w:b/>
          <w:color w:val="5F5F5F"/>
          <w:lang w:val="de-DE"/>
        </w:rPr>
        <w:br w:type="page"/>
      </w:r>
    </w:p>
    <w:sdt>
      <w:sdtPr>
        <w:rPr>
          <w:bCs/>
          <w:color w:val="404040" w:themeColor="text1" w:themeTint="BF"/>
          <w:sz w:val="20"/>
          <w:lang w:val="de-DE"/>
        </w:rPr>
        <w:id w:val="-558014261"/>
        <w:docPartObj>
          <w:docPartGallery w:val="Table of Contents"/>
          <w:docPartUnique/>
        </w:docPartObj>
      </w:sdtPr>
      <w:sdtEndPr>
        <w:rPr>
          <w:b/>
          <w:bCs w:val="0"/>
          <w:noProof/>
          <w:lang w:val="en-GB"/>
        </w:rPr>
      </w:sdtEndPr>
      <w:sdtContent>
        <w:p w14:paraId="71E370DD" w14:textId="38875E4B" w:rsidR="007D22C7" w:rsidRPr="007D22C7" w:rsidRDefault="007D22C7" w:rsidP="0084014E">
          <w:pPr>
            <w:pStyle w:val="berschriftVerzeichnisse"/>
            <w:tabs>
              <w:tab w:val="left" w:pos="8523"/>
            </w:tabs>
            <w:rPr>
              <w:lang w:val="de-DE"/>
            </w:rPr>
          </w:pPr>
          <w:r>
            <w:rPr>
              <w:lang w:val="de-DE"/>
            </w:rPr>
            <w:t>Contents</w:t>
          </w:r>
          <w:r w:rsidR="0084014E">
            <w:rPr>
              <w:lang w:val="de-DE"/>
            </w:rPr>
            <w:tab/>
          </w:r>
        </w:p>
        <w:p w14:paraId="51D70319" w14:textId="30570607" w:rsidR="007B13DC" w:rsidRDefault="007D22C7">
          <w:pPr>
            <w:pStyle w:val="Verzeichnis1"/>
            <w:tabs>
              <w:tab w:val="left" w:pos="400"/>
              <w:tab w:val="right" w:leader="dot" w:pos="9629"/>
            </w:tabs>
            <w:rPr>
              <w:rFonts w:asciiTheme="minorHAnsi" w:eastAsiaTheme="minorEastAsia" w:hAnsiTheme="minorHAnsi" w:cstheme="minorBidi"/>
              <w:bCs w:val="0"/>
              <w:iCs w:val="0"/>
              <w:noProof/>
              <w:color w:val="auto"/>
              <w:sz w:val="22"/>
              <w:szCs w:val="22"/>
              <w:lang w:val="de-DE"/>
            </w:rPr>
          </w:pPr>
          <w:r>
            <w:rPr>
              <w:iCs w:val="0"/>
            </w:rPr>
            <w:fldChar w:fldCharType="begin"/>
          </w:r>
          <w:r>
            <w:rPr>
              <w:iCs w:val="0"/>
            </w:rPr>
            <w:instrText xml:space="preserve"> TOC \o "1-3" \h \z \u </w:instrText>
          </w:r>
          <w:r>
            <w:rPr>
              <w:iCs w:val="0"/>
            </w:rPr>
            <w:fldChar w:fldCharType="separate"/>
          </w:r>
          <w:hyperlink w:anchor="_Toc129945472" w:history="1">
            <w:r w:rsidR="007B13DC" w:rsidRPr="00DE5CC1">
              <w:rPr>
                <w:rStyle w:val="Hyperlink"/>
                <w:noProof/>
              </w:rPr>
              <w:t>1</w:t>
            </w:r>
            <w:r w:rsidR="007B13DC">
              <w:rPr>
                <w:rFonts w:asciiTheme="minorHAnsi" w:eastAsiaTheme="minorEastAsia" w:hAnsiTheme="minorHAnsi" w:cstheme="minorBidi"/>
                <w:bCs w:val="0"/>
                <w:iCs w:val="0"/>
                <w:noProof/>
                <w:color w:val="auto"/>
                <w:sz w:val="22"/>
                <w:szCs w:val="22"/>
                <w:lang w:val="de-DE"/>
              </w:rPr>
              <w:tab/>
            </w:r>
            <w:r w:rsidR="007B13DC" w:rsidRPr="00DE5CC1">
              <w:rPr>
                <w:rStyle w:val="Hyperlink"/>
                <w:noProof/>
              </w:rPr>
              <w:t>Preamble</w:t>
            </w:r>
            <w:r w:rsidR="007B13DC">
              <w:rPr>
                <w:noProof/>
                <w:webHidden/>
              </w:rPr>
              <w:tab/>
            </w:r>
            <w:r w:rsidR="007B13DC">
              <w:rPr>
                <w:noProof/>
                <w:webHidden/>
              </w:rPr>
              <w:fldChar w:fldCharType="begin"/>
            </w:r>
            <w:r w:rsidR="007B13DC">
              <w:rPr>
                <w:noProof/>
                <w:webHidden/>
              </w:rPr>
              <w:instrText xml:space="preserve"> PAGEREF _Toc129945472 \h </w:instrText>
            </w:r>
            <w:r w:rsidR="007B13DC">
              <w:rPr>
                <w:noProof/>
                <w:webHidden/>
              </w:rPr>
            </w:r>
            <w:r w:rsidR="007B13DC">
              <w:rPr>
                <w:noProof/>
                <w:webHidden/>
              </w:rPr>
              <w:fldChar w:fldCharType="separate"/>
            </w:r>
            <w:r w:rsidR="000B3B53">
              <w:rPr>
                <w:noProof/>
                <w:webHidden/>
              </w:rPr>
              <w:t>8</w:t>
            </w:r>
            <w:r w:rsidR="007B13DC">
              <w:rPr>
                <w:noProof/>
                <w:webHidden/>
              </w:rPr>
              <w:fldChar w:fldCharType="end"/>
            </w:r>
          </w:hyperlink>
        </w:p>
        <w:p w14:paraId="409EA5A8" w14:textId="59FF88F9" w:rsidR="007B13DC" w:rsidRDefault="00000000">
          <w:pPr>
            <w:pStyle w:val="Verzeichnis2"/>
            <w:tabs>
              <w:tab w:val="left" w:pos="800"/>
              <w:tab w:val="right" w:leader="dot" w:pos="9629"/>
            </w:tabs>
            <w:rPr>
              <w:rFonts w:asciiTheme="minorHAnsi" w:eastAsiaTheme="minorEastAsia" w:hAnsiTheme="minorHAnsi" w:cstheme="minorBidi"/>
              <w:bCs w:val="0"/>
              <w:noProof/>
              <w:color w:val="auto"/>
              <w:sz w:val="22"/>
              <w:lang w:val="de-DE"/>
            </w:rPr>
          </w:pPr>
          <w:hyperlink w:anchor="_Toc129945473" w:history="1">
            <w:r w:rsidR="007B13DC" w:rsidRPr="00DE5CC1">
              <w:rPr>
                <w:rStyle w:val="Hyperlink"/>
                <w:noProof/>
              </w:rPr>
              <w:t>1.1</w:t>
            </w:r>
            <w:r w:rsidR="007B13DC">
              <w:rPr>
                <w:rFonts w:asciiTheme="minorHAnsi" w:eastAsiaTheme="minorEastAsia" w:hAnsiTheme="minorHAnsi" w:cstheme="minorBidi"/>
                <w:bCs w:val="0"/>
                <w:noProof/>
                <w:color w:val="auto"/>
                <w:sz w:val="22"/>
                <w:lang w:val="de-DE"/>
              </w:rPr>
              <w:tab/>
            </w:r>
            <w:r w:rsidR="007B13DC" w:rsidRPr="00DE5CC1">
              <w:rPr>
                <w:rStyle w:val="Hyperlink"/>
                <w:noProof/>
              </w:rPr>
              <w:t>Editorial Notes</w:t>
            </w:r>
            <w:r w:rsidR="007B13DC">
              <w:rPr>
                <w:noProof/>
                <w:webHidden/>
              </w:rPr>
              <w:tab/>
            </w:r>
            <w:r w:rsidR="007B13DC">
              <w:rPr>
                <w:noProof/>
                <w:webHidden/>
              </w:rPr>
              <w:fldChar w:fldCharType="begin"/>
            </w:r>
            <w:r w:rsidR="007B13DC">
              <w:rPr>
                <w:noProof/>
                <w:webHidden/>
              </w:rPr>
              <w:instrText xml:space="preserve"> PAGEREF _Toc129945473 \h </w:instrText>
            </w:r>
            <w:r w:rsidR="007B13DC">
              <w:rPr>
                <w:noProof/>
                <w:webHidden/>
              </w:rPr>
            </w:r>
            <w:r w:rsidR="007B13DC">
              <w:rPr>
                <w:noProof/>
                <w:webHidden/>
              </w:rPr>
              <w:fldChar w:fldCharType="separate"/>
            </w:r>
            <w:r w:rsidR="000B3B53">
              <w:rPr>
                <w:noProof/>
                <w:webHidden/>
              </w:rPr>
              <w:t>8</w:t>
            </w:r>
            <w:r w:rsidR="007B13DC">
              <w:rPr>
                <w:noProof/>
                <w:webHidden/>
              </w:rPr>
              <w:fldChar w:fldCharType="end"/>
            </w:r>
          </w:hyperlink>
        </w:p>
        <w:p w14:paraId="2145F420" w14:textId="3A743E4E" w:rsidR="007B13DC" w:rsidRDefault="00000000">
          <w:pPr>
            <w:pStyle w:val="Verzeichnis2"/>
            <w:tabs>
              <w:tab w:val="left" w:pos="800"/>
              <w:tab w:val="right" w:leader="dot" w:pos="9629"/>
            </w:tabs>
            <w:rPr>
              <w:rFonts w:asciiTheme="minorHAnsi" w:eastAsiaTheme="minorEastAsia" w:hAnsiTheme="minorHAnsi" w:cstheme="minorBidi"/>
              <w:bCs w:val="0"/>
              <w:noProof/>
              <w:color w:val="auto"/>
              <w:sz w:val="22"/>
              <w:lang w:val="de-DE"/>
            </w:rPr>
          </w:pPr>
          <w:hyperlink w:anchor="_Toc129945474" w:history="1">
            <w:r w:rsidR="007B13DC" w:rsidRPr="00DE5CC1">
              <w:rPr>
                <w:rStyle w:val="Hyperlink"/>
                <w:noProof/>
                <w:lang w:val="en-US"/>
              </w:rPr>
              <w:t>1.2</w:t>
            </w:r>
            <w:r w:rsidR="007B13DC">
              <w:rPr>
                <w:rFonts w:asciiTheme="minorHAnsi" w:eastAsiaTheme="minorEastAsia" w:hAnsiTheme="minorHAnsi" w:cstheme="minorBidi"/>
                <w:bCs w:val="0"/>
                <w:noProof/>
                <w:color w:val="auto"/>
                <w:sz w:val="22"/>
                <w:lang w:val="de-DE"/>
              </w:rPr>
              <w:tab/>
            </w:r>
            <w:r w:rsidR="007B13DC" w:rsidRPr="00DE5CC1">
              <w:rPr>
                <w:rStyle w:val="Hyperlink"/>
                <w:noProof/>
                <w:lang w:val="en-US"/>
              </w:rPr>
              <w:t>Scope of This Document</w:t>
            </w:r>
            <w:r w:rsidR="007B13DC">
              <w:rPr>
                <w:noProof/>
                <w:webHidden/>
              </w:rPr>
              <w:tab/>
            </w:r>
            <w:r w:rsidR="007B13DC">
              <w:rPr>
                <w:noProof/>
                <w:webHidden/>
              </w:rPr>
              <w:fldChar w:fldCharType="begin"/>
            </w:r>
            <w:r w:rsidR="007B13DC">
              <w:rPr>
                <w:noProof/>
                <w:webHidden/>
              </w:rPr>
              <w:instrText xml:space="preserve"> PAGEREF _Toc129945474 \h </w:instrText>
            </w:r>
            <w:r w:rsidR="007B13DC">
              <w:rPr>
                <w:noProof/>
                <w:webHidden/>
              </w:rPr>
            </w:r>
            <w:r w:rsidR="007B13DC">
              <w:rPr>
                <w:noProof/>
                <w:webHidden/>
              </w:rPr>
              <w:fldChar w:fldCharType="separate"/>
            </w:r>
            <w:r w:rsidR="000B3B53">
              <w:rPr>
                <w:noProof/>
                <w:webHidden/>
              </w:rPr>
              <w:t>9</w:t>
            </w:r>
            <w:r w:rsidR="007B13DC">
              <w:rPr>
                <w:noProof/>
                <w:webHidden/>
              </w:rPr>
              <w:fldChar w:fldCharType="end"/>
            </w:r>
          </w:hyperlink>
        </w:p>
        <w:p w14:paraId="13B33E27" w14:textId="0E315ACB" w:rsidR="007B13DC" w:rsidRDefault="00000000">
          <w:pPr>
            <w:pStyle w:val="Verzeichnis2"/>
            <w:tabs>
              <w:tab w:val="left" w:pos="800"/>
              <w:tab w:val="right" w:leader="dot" w:pos="9629"/>
            </w:tabs>
            <w:rPr>
              <w:rFonts w:asciiTheme="minorHAnsi" w:eastAsiaTheme="minorEastAsia" w:hAnsiTheme="minorHAnsi" w:cstheme="minorBidi"/>
              <w:bCs w:val="0"/>
              <w:noProof/>
              <w:color w:val="auto"/>
              <w:sz w:val="22"/>
              <w:lang w:val="de-DE"/>
            </w:rPr>
          </w:pPr>
          <w:hyperlink w:anchor="_Toc129945475" w:history="1">
            <w:r w:rsidR="007B13DC" w:rsidRPr="00DE5CC1">
              <w:rPr>
                <w:rStyle w:val="Hyperlink"/>
                <w:noProof/>
                <w:lang w:val="en-US"/>
              </w:rPr>
              <w:t>1.3</w:t>
            </w:r>
            <w:r w:rsidR="007B13DC">
              <w:rPr>
                <w:rFonts w:asciiTheme="minorHAnsi" w:eastAsiaTheme="minorEastAsia" w:hAnsiTheme="minorHAnsi" w:cstheme="minorBidi"/>
                <w:bCs w:val="0"/>
                <w:noProof/>
                <w:color w:val="auto"/>
                <w:sz w:val="22"/>
                <w:lang w:val="de-DE"/>
              </w:rPr>
              <w:tab/>
            </w:r>
            <w:r w:rsidR="007B13DC" w:rsidRPr="00DE5CC1">
              <w:rPr>
                <w:rStyle w:val="Hyperlink"/>
                <w:noProof/>
                <w:lang w:val="en-US"/>
              </w:rPr>
              <w:t>Normative References</w:t>
            </w:r>
            <w:r w:rsidR="007B13DC">
              <w:rPr>
                <w:noProof/>
                <w:webHidden/>
              </w:rPr>
              <w:tab/>
            </w:r>
            <w:r w:rsidR="007B13DC">
              <w:rPr>
                <w:noProof/>
                <w:webHidden/>
              </w:rPr>
              <w:fldChar w:fldCharType="begin"/>
            </w:r>
            <w:r w:rsidR="007B13DC">
              <w:rPr>
                <w:noProof/>
                <w:webHidden/>
              </w:rPr>
              <w:instrText xml:space="preserve"> PAGEREF _Toc129945475 \h </w:instrText>
            </w:r>
            <w:r w:rsidR="007B13DC">
              <w:rPr>
                <w:noProof/>
                <w:webHidden/>
              </w:rPr>
            </w:r>
            <w:r w:rsidR="007B13DC">
              <w:rPr>
                <w:noProof/>
                <w:webHidden/>
              </w:rPr>
              <w:fldChar w:fldCharType="separate"/>
            </w:r>
            <w:r w:rsidR="000B3B53">
              <w:rPr>
                <w:noProof/>
                <w:webHidden/>
              </w:rPr>
              <w:t>9</w:t>
            </w:r>
            <w:r w:rsidR="007B13DC">
              <w:rPr>
                <w:noProof/>
                <w:webHidden/>
              </w:rPr>
              <w:fldChar w:fldCharType="end"/>
            </w:r>
          </w:hyperlink>
        </w:p>
        <w:p w14:paraId="5E641F6E" w14:textId="1BD5DA82" w:rsidR="007B13DC" w:rsidRDefault="00000000">
          <w:pPr>
            <w:pStyle w:val="Verzeichnis2"/>
            <w:tabs>
              <w:tab w:val="left" w:pos="800"/>
              <w:tab w:val="right" w:leader="dot" w:pos="9629"/>
            </w:tabs>
            <w:rPr>
              <w:rFonts w:asciiTheme="minorHAnsi" w:eastAsiaTheme="minorEastAsia" w:hAnsiTheme="minorHAnsi" w:cstheme="minorBidi"/>
              <w:bCs w:val="0"/>
              <w:noProof/>
              <w:color w:val="auto"/>
              <w:sz w:val="22"/>
              <w:lang w:val="de-DE"/>
            </w:rPr>
          </w:pPr>
          <w:hyperlink w:anchor="_Toc129945476" w:history="1">
            <w:r w:rsidR="007B13DC" w:rsidRPr="00DE5CC1">
              <w:rPr>
                <w:rStyle w:val="Hyperlink"/>
                <w:noProof/>
                <w:lang w:val="en-US"/>
              </w:rPr>
              <w:t>1.4</w:t>
            </w:r>
            <w:r w:rsidR="007B13DC">
              <w:rPr>
                <w:rFonts w:asciiTheme="minorHAnsi" w:eastAsiaTheme="minorEastAsia" w:hAnsiTheme="minorHAnsi" w:cstheme="minorBidi"/>
                <w:bCs w:val="0"/>
                <w:noProof/>
                <w:color w:val="auto"/>
                <w:sz w:val="22"/>
                <w:lang w:val="de-DE"/>
              </w:rPr>
              <w:tab/>
            </w:r>
            <w:r w:rsidR="007B13DC" w:rsidRPr="00DE5CC1">
              <w:rPr>
                <w:rStyle w:val="Hyperlink"/>
                <w:noProof/>
                <w:lang w:val="en-US"/>
              </w:rPr>
              <w:t>Structure of the Document</w:t>
            </w:r>
            <w:r w:rsidR="007B13DC">
              <w:rPr>
                <w:noProof/>
                <w:webHidden/>
              </w:rPr>
              <w:tab/>
            </w:r>
            <w:r w:rsidR="007B13DC">
              <w:rPr>
                <w:noProof/>
                <w:webHidden/>
              </w:rPr>
              <w:fldChar w:fldCharType="begin"/>
            </w:r>
            <w:r w:rsidR="007B13DC">
              <w:rPr>
                <w:noProof/>
                <w:webHidden/>
              </w:rPr>
              <w:instrText xml:space="preserve"> PAGEREF _Toc129945476 \h </w:instrText>
            </w:r>
            <w:r w:rsidR="007B13DC">
              <w:rPr>
                <w:noProof/>
                <w:webHidden/>
              </w:rPr>
            </w:r>
            <w:r w:rsidR="007B13DC">
              <w:rPr>
                <w:noProof/>
                <w:webHidden/>
              </w:rPr>
              <w:fldChar w:fldCharType="separate"/>
            </w:r>
            <w:r w:rsidR="000B3B53">
              <w:rPr>
                <w:noProof/>
                <w:webHidden/>
              </w:rPr>
              <w:t>9</w:t>
            </w:r>
            <w:r w:rsidR="007B13DC">
              <w:rPr>
                <w:noProof/>
                <w:webHidden/>
              </w:rPr>
              <w:fldChar w:fldCharType="end"/>
            </w:r>
          </w:hyperlink>
        </w:p>
        <w:p w14:paraId="4216A0D1" w14:textId="232CE109" w:rsidR="007B13DC" w:rsidRDefault="00000000">
          <w:pPr>
            <w:pStyle w:val="Verzeichnis2"/>
            <w:tabs>
              <w:tab w:val="left" w:pos="800"/>
              <w:tab w:val="right" w:leader="dot" w:pos="9629"/>
            </w:tabs>
            <w:rPr>
              <w:rFonts w:asciiTheme="minorHAnsi" w:eastAsiaTheme="minorEastAsia" w:hAnsiTheme="minorHAnsi" w:cstheme="minorBidi"/>
              <w:bCs w:val="0"/>
              <w:noProof/>
              <w:color w:val="auto"/>
              <w:sz w:val="22"/>
              <w:lang w:val="de-DE"/>
            </w:rPr>
          </w:pPr>
          <w:hyperlink w:anchor="_Toc129945477" w:history="1">
            <w:r w:rsidR="007B13DC" w:rsidRPr="00DE5CC1">
              <w:rPr>
                <w:rStyle w:val="Hyperlink"/>
                <w:noProof/>
                <w:lang w:val="en-US"/>
              </w:rPr>
              <w:t>1.5</w:t>
            </w:r>
            <w:r w:rsidR="007B13DC">
              <w:rPr>
                <w:rFonts w:asciiTheme="minorHAnsi" w:eastAsiaTheme="minorEastAsia" w:hAnsiTheme="minorHAnsi" w:cstheme="minorBidi"/>
                <w:bCs w:val="0"/>
                <w:noProof/>
                <w:color w:val="auto"/>
                <w:sz w:val="22"/>
                <w:lang w:val="de-DE"/>
              </w:rPr>
              <w:tab/>
            </w:r>
            <w:r w:rsidR="007B13DC" w:rsidRPr="00DE5CC1">
              <w:rPr>
                <w:rStyle w:val="Hyperlink"/>
                <w:noProof/>
                <w:lang w:val="en-US"/>
              </w:rPr>
              <w:t>Working Principles</w:t>
            </w:r>
            <w:r w:rsidR="007B13DC">
              <w:rPr>
                <w:noProof/>
                <w:webHidden/>
              </w:rPr>
              <w:tab/>
            </w:r>
            <w:r w:rsidR="007B13DC">
              <w:rPr>
                <w:noProof/>
                <w:webHidden/>
              </w:rPr>
              <w:fldChar w:fldCharType="begin"/>
            </w:r>
            <w:r w:rsidR="007B13DC">
              <w:rPr>
                <w:noProof/>
                <w:webHidden/>
              </w:rPr>
              <w:instrText xml:space="preserve"> PAGEREF _Toc129945477 \h </w:instrText>
            </w:r>
            <w:r w:rsidR="007B13DC">
              <w:rPr>
                <w:noProof/>
                <w:webHidden/>
              </w:rPr>
            </w:r>
            <w:r w:rsidR="007B13DC">
              <w:rPr>
                <w:noProof/>
                <w:webHidden/>
              </w:rPr>
              <w:fldChar w:fldCharType="separate"/>
            </w:r>
            <w:r w:rsidR="000B3B53">
              <w:rPr>
                <w:noProof/>
                <w:webHidden/>
              </w:rPr>
              <w:t>10</w:t>
            </w:r>
            <w:r w:rsidR="007B13DC">
              <w:rPr>
                <w:noProof/>
                <w:webHidden/>
              </w:rPr>
              <w:fldChar w:fldCharType="end"/>
            </w:r>
          </w:hyperlink>
        </w:p>
        <w:p w14:paraId="7924544E" w14:textId="24D870E3" w:rsidR="007B13DC" w:rsidRDefault="00000000">
          <w:pPr>
            <w:pStyle w:val="Verzeichnis1"/>
            <w:tabs>
              <w:tab w:val="left" w:pos="400"/>
              <w:tab w:val="right" w:leader="dot" w:pos="9629"/>
            </w:tabs>
            <w:rPr>
              <w:rFonts w:asciiTheme="minorHAnsi" w:eastAsiaTheme="minorEastAsia" w:hAnsiTheme="minorHAnsi" w:cstheme="minorBidi"/>
              <w:bCs w:val="0"/>
              <w:iCs w:val="0"/>
              <w:noProof/>
              <w:color w:val="auto"/>
              <w:sz w:val="22"/>
              <w:szCs w:val="22"/>
              <w:lang w:val="de-DE"/>
            </w:rPr>
          </w:pPr>
          <w:hyperlink w:anchor="_Toc129945478" w:history="1">
            <w:r w:rsidR="007B13DC" w:rsidRPr="00DE5CC1">
              <w:rPr>
                <w:rStyle w:val="Hyperlink"/>
                <w:noProof/>
              </w:rPr>
              <w:t>2</w:t>
            </w:r>
            <w:r w:rsidR="007B13DC">
              <w:rPr>
                <w:rFonts w:asciiTheme="minorHAnsi" w:eastAsiaTheme="minorEastAsia" w:hAnsiTheme="minorHAnsi" w:cstheme="minorBidi"/>
                <w:bCs w:val="0"/>
                <w:iCs w:val="0"/>
                <w:noProof/>
                <w:color w:val="auto"/>
                <w:sz w:val="22"/>
                <w:szCs w:val="22"/>
                <w:lang w:val="de-DE"/>
              </w:rPr>
              <w:tab/>
            </w:r>
            <w:r w:rsidR="007B13DC" w:rsidRPr="00DE5CC1">
              <w:rPr>
                <w:rStyle w:val="Hyperlink"/>
                <w:noProof/>
              </w:rPr>
              <w:t>Terms, Definitions and Abbreviations</w:t>
            </w:r>
            <w:r w:rsidR="007B13DC">
              <w:rPr>
                <w:noProof/>
                <w:webHidden/>
              </w:rPr>
              <w:tab/>
            </w:r>
            <w:r w:rsidR="007B13DC">
              <w:rPr>
                <w:noProof/>
                <w:webHidden/>
              </w:rPr>
              <w:fldChar w:fldCharType="begin"/>
            </w:r>
            <w:r w:rsidR="007B13DC">
              <w:rPr>
                <w:noProof/>
                <w:webHidden/>
              </w:rPr>
              <w:instrText xml:space="preserve"> PAGEREF _Toc129945478 \h </w:instrText>
            </w:r>
            <w:r w:rsidR="007B13DC">
              <w:rPr>
                <w:noProof/>
                <w:webHidden/>
              </w:rPr>
            </w:r>
            <w:r w:rsidR="007B13DC">
              <w:rPr>
                <w:noProof/>
                <w:webHidden/>
              </w:rPr>
              <w:fldChar w:fldCharType="separate"/>
            </w:r>
            <w:r w:rsidR="000B3B53">
              <w:rPr>
                <w:noProof/>
                <w:webHidden/>
              </w:rPr>
              <w:t>11</w:t>
            </w:r>
            <w:r w:rsidR="007B13DC">
              <w:rPr>
                <w:noProof/>
                <w:webHidden/>
              </w:rPr>
              <w:fldChar w:fldCharType="end"/>
            </w:r>
          </w:hyperlink>
        </w:p>
        <w:p w14:paraId="01C32123" w14:textId="36ECEC71" w:rsidR="007B13DC" w:rsidRDefault="00000000">
          <w:pPr>
            <w:pStyle w:val="Verzeichnis2"/>
            <w:tabs>
              <w:tab w:val="left" w:pos="800"/>
              <w:tab w:val="right" w:leader="dot" w:pos="9629"/>
            </w:tabs>
            <w:rPr>
              <w:rFonts w:asciiTheme="minorHAnsi" w:eastAsiaTheme="minorEastAsia" w:hAnsiTheme="minorHAnsi" w:cstheme="minorBidi"/>
              <w:bCs w:val="0"/>
              <w:noProof/>
              <w:color w:val="auto"/>
              <w:sz w:val="22"/>
              <w:lang w:val="de-DE"/>
            </w:rPr>
          </w:pPr>
          <w:hyperlink w:anchor="_Toc129945479" w:history="1">
            <w:r w:rsidR="007B13DC" w:rsidRPr="00DE5CC1">
              <w:rPr>
                <w:rStyle w:val="Hyperlink"/>
                <w:noProof/>
                <w:lang w:val="en-US"/>
              </w:rPr>
              <w:t>2.1</w:t>
            </w:r>
            <w:r w:rsidR="007B13DC">
              <w:rPr>
                <w:rFonts w:asciiTheme="minorHAnsi" w:eastAsiaTheme="minorEastAsia" w:hAnsiTheme="minorHAnsi" w:cstheme="minorBidi"/>
                <w:bCs w:val="0"/>
                <w:noProof/>
                <w:color w:val="auto"/>
                <w:sz w:val="22"/>
                <w:lang w:val="de-DE"/>
              </w:rPr>
              <w:tab/>
            </w:r>
            <w:r w:rsidR="007B13DC" w:rsidRPr="00DE5CC1">
              <w:rPr>
                <w:rStyle w:val="Hyperlink"/>
                <w:noProof/>
                <w:lang w:val="en-US"/>
              </w:rPr>
              <w:t>Terms and Definitions</w:t>
            </w:r>
            <w:r w:rsidR="007B13DC">
              <w:rPr>
                <w:noProof/>
                <w:webHidden/>
              </w:rPr>
              <w:tab/>
            </w:r>
            <w:r w:rsidR="007B13DC">
              <w:rPr>
                <w:noProof/>
                <w:webHidden/>
              </w:rPr>
              <w:fldChar w:fldCharType="begin"/>
            </w:r>
            <w:r w:rsidR="007B13DC">
              <w:rPr>
                <w:noProof/>
                <w:webHidden/>
              </w:rPr>
              <w:instrText xml:space="preserve"> PAGEREF _Toc129945479 \h </w:instrText>
            </w:r>
            <w:r w:rsidR="007B13DC">
              <w:rPr>
                <w:noProof/>
                <w:webHidden/>
              </w:rPr>
            </w:r>
            <w:r w:rsidR="007B13DC">
              <w:rPr>
                <w:noProof/>
                <w:webHidden/>
              </w:rPr>
              <w:fldChar w:fldCharType="separate"/>
            </w:r>
            <w:r w:rsidR="000B3B53">
              <w:rPr>
                <w:noProof/>
                <w:webHidden/>
              </w:rPr>
              <w:t>11</w:t>
            </w:r>
            <w:r w:rsidR="007B13DC">
              <w:rPr>
                <w:noProof/>
                <w:webHidden/>
              </w:rPr>
              <w:fldChar w:fldCharType="end"/>
            </w:r>
          </w:hyperlink>
        </w:p>
        <w:p w14:paraId="35DAE54D" w14:textId="7EB87315" w:rsidR="007B13DC" w:rsidRDefault="00000000">
          <w:pPr>
            <w:pStyle w:val="Verzeichnis2"/>
            <w:tabs>
              <w:tab w:val="left" w:pos="800"/>
              <w:tab w:val="right" w:leader="dot" w:pos="9629"/>
            </w:tabs>
            <w:rPr>
              <w:rFonts w:asciiTheme="minorHAnsi" w:eastAsiaTheme="minorEastAsia" w:hAnsiTheme="minorHAnsi" w:cstheme="minorBidi"/>
              <w:bCs w:val="0"/>
              <w:noProof/>
              <w:color w:val="auto"/>
              <w:sz w:val="22"/>
              <w:lang w:val="de-DE"/>
            </w:rPr>
          </w:pPr>
          <w:hyperlink w:anchor="_Toc129945480" w:history="1">
            <w:r w:rsidR="007B13DC" w:rsidRPr="00DE5CC1">
              <w:rPr>
                <w:rStyle w:val="Hyperlink"/>
                <w:noProof/>
                <w:lang w:val="en-US"/>
              </w:rPr>
              <w:t>2.2</w:t>
            </w:r>
            <w:r w:rsidR="007B13DC">
              <w:rPr>
                <w:rFonts w:asciiTheme="minorHAnsi" w:eastAsiaTheme="minorEastAsia" w:hAnsiTheme="minorHAnsi" w:cstheme="minorBidi"/>
                <w:bCs w:val="0"/>
                <w:noProof/>
                <w:color w:val="auto"/>
                <w:sz w:val="22"/>
                <w:lang w:val="de-DE"/>
              </w:rPr>
              <w:tab/>
            </w:r>
            <w:r w:rsidR="007B13DC" w:rsidRPr="00DE5CC1">
              <w:rPr>
                <w:rStyle w:val="Hyperlink"/>
                <w:noProof/>
                <w:lang w:val="en-US"/>
              </w:rPr>
              <w:t>Abbreviations Used in Document</w:t>
            </w:r>
            <w:r w:rsidR="007B13DC">
              <w:rPr>
                <w:noProof/>
                <w:webHidden/>
              </w:rPr>
              <w:tab/>
            </w:r>
            <w:r w:rsidR="007B13DC">
              <w:rPr>
                <w:noProof/>
                <w:webHidden/>
              </w:rPr>
              <w:fldChar w:fldCharType="begin"/>
            </w:r>
            <w:r w:rsidR="007B13DC">
              <w:rPr>
                <w:noProof/>
                <w:webHidden/>
              </w:rPr>
              <w:instrText xml:space="preserve"> PAGEREF _Toc129945480 \h </w:instrText>
            </w:r>
            <w:r w:rsidR="007B13DC">
              <w:rPr>
                <w:noProof/>
                <w:webHidden/>
              </w:rPr>
            </w:r>
            <w:r w:rsidR="007B13DC">
              <w:rPr>
                <w:noProof/>
                <w:webHidden/>
              </w:rPr>
              <w:fldChar w:fldCharType="separate"/>
            </w:r>
            <w:r w:rsidR="000B3B53">
              <w:rPr>
                <w:noProof/>
                <w:webHidden/>
              </w:rPr>
              <w:t>14</w:t>
            </w:r>
            <w:r w:rsidR="007B13DC">
              <w:rPr>
                <w:noProof/>
                <w:webHidden/>
              </w:rPr>
              <w:fldChar w:fldCharType="end"/>
            </w:r>
          </w:hyperlink>
        </w:p>
        <w:p w14:paraId="299B8D8C" w14:textId="4F0AB013" w:rsidR="007B13DC" w:rsidRDefault="00000000">
          <w:pPr>
            <w:pStyle w:val="Verzeichnis1"/>
            <w:tabs>
              <w:tab w:val="left" w:pos="400"/>
              <w:tab w:val="right" w:leader="dot" w:pos="9629"/>
            </w:tabs>
            <w:rPr>
              <w:rFonts w:asciiTheme="minorHAnsi" w:eastAsiaTheme="minorEastAsia" w:hAnsiTheme="minorHAnsi" w:cstheme="minorBidi"/>
              <w:bCs w:val="0"/>
              <w:iCs w:val="0"/>
              <w:noProof/>
              <w:color w:val="auto"/>
              <w:sz w:val="22"/>
              <w:szCs w:val="22"/>
              <w:lang w:val="de-DE"/>
            </w:rPr>
          </w:pPr>
          <w:hyperlink w:anchor="_Toc129945481" w:history="1">
            <w:r w:rsidR="007B13DC" w:rsidRPr="00DE5CC1">
              <w:rPr>
                <w:rStyle w:val="Hyperlink"/>
                <w:noProof/>
              </w:rPr>
              <w:t>3</w:t>
            </w:r>
            <w:r w:rsidR="007B13DC">
              <w:rPr>
                <w:rFonts w:asciiTheme="minorHAnsi" w:eastAsiaTheme="minorEastAsia" w:hAnsiTheme="minorHAnsi" w:cstheme="minorBidi"/>
                <w:bCs w:val="0"/>
                <w:iCs w:val="0"/>
                <w:noProof/>
                <w:color w:val="auto"/>
                <w:sz w:val="22"/>
                <w:szCs w:val="22"/>
                <w:lang w:val="de-DE"/>
              </w:rPr>
              <w:tab/>
            </w:r>
            <w:r w:rsidR="007B13DC" w:rsidRPr="00DE5CC1">
              <w:rPr>
                <w:rStyle w:val="Hyperlink"/>
                <w:noProof/>
              </w:rPr>
              <w:t>Introduction</w:t>
            </w:r>
            <w:r w:rsidR="007B13DC">
              <w:rPr>
                <w:noProof/>
                <w:webHidden/>
              </w:rPr>
              <w:tab/>
            </w:r>
            <w:r w:rsidR="007B13DC">
              <w:rPr>
                <w:noProof/>
                <w:webHidden/>
              </w:rPr>
              <w:fldChar w:fldCharType="begin"/>
            </w:r>
            <w:r w:rsidR="007B13DC">
              <w:rPr>
                <w:noProof/>
                <w:webHidden/>
              </w:rPr>
              <w:instrText xml:space="preserve"> PAGEREF _Toc129945481 \h </w:instrText>
            </w:r>
            <w:r w:rsidR="007B13DC">
              <w:rPr>
                <w:noProof/>
                <w:webHidden/>
              </w:rPr>
            </w:r>
            <w:r w:rsidR="007B13DC">
              <w:rPr>
                <w:noProof/>
                <w:webHidden/>
              </w:rPr>
              <w:fldChar w:fldCharType="separate"/>
            </w:r>
            <w:r w:rsidR="000B3B53">
              <w:rPr>
                <w:noProof/>
                <w:webHidden/>
              </w:rPr>
              <w:t>16</w:t>
            </w:r>
            <w:r w:rsidR="007B13DC">
              <w:rPr>
                <w:noProof/>
                <w:webHidden/>
              </w:rPr>
              <w:fldChar w:fldCharType="end"/>
            </w:r>
          </w:hyperlink>
        </w:p>
        <w:p w14:paraId="4F9204C8" w14:textId="059A9BD9" w:rsidR="007B13DC" w:rsidRDefault="00000000">
          <w:pPr>
            <w:pStyle w:val="Verzeichnis1"/>
            <w:tabs>
              <w:tab w:val="left" w:pos="400"/>
              <w:tab w:val="right" w:leader="dot" w:pos="9629"/>
            </w:tabs>
            <w:rPr>
              <w:rFonts w:asciiTheme="minorHAnsi" w:eastAsiaTheme="minorEastAsia" w:hAnsiTheme="minorHAnsi" w:cstheme="minorBidi"/>
              <w:bCs w:val="0"/>
              <w:iCs w:val="0"/>
              <w:noProof/>
              <w:color w:val="auto"/>
              <w:sz w:val="22"/>
              <w:szCs w:val="22"/>
              <w:lang w:val="de-DE"/>
            </w:rPr>
          </w:pPr>
          <w:hyperlink w:anchor="_Toc129945482" w:history="1">
            <w:r w:rsidR="007B13DC" w:rsidRPr="00DE5CC1">
              <w:rPr>
                <w:rStyle w:val="Hyperlink"/>
                <w:noProof/>
              </w:rPr>
              <w:t>4</w:t>
            </w:r>
            <w:r w:rsidR="007B13DC">
              <w:rPr>
                <w:rFonts w:asciiTheme="minorHAnsi" w:eastAsiaTheme="minorEastAsia" w:hAnsiTheme="minorHAnsi" w:cstheme="minorBidi"/>
                <w:bCs w:val="0"/>
                <w:iCs w:val="0"/>
                <w:noProof/>
                <w:color w:val="auto"/>
                <w:sz w:val="22"/>
                <w:szCs w:val="22"/>
                <w:lang w:val="de-DE"/>
              </w:rPr>
              <w:tab/>
            </w:r>
            <w:r w:rsidR="007B13DC" w:rsidRPr="00DE5CC1">
              <w:rPr>
                <w:rStyle w:val="Hyperlink"/>
                <w:noProof/>
              </w:rPr>
              <w:t>General</w:t>
            </w:r>
            <w:r w:rsidR="007B13DC">
              <w:rPr>
                <w:noProof/>
                <w:webHidden/>
              </w:rPr>
              <w:tab/>
            </w:r>
            <w:r w:rsidR="007B13DC">
              <w:rPr>
                <w:noProof/>
                <w:webHidden/>
              </w:rPr>
              <w:fldChar w:fldCharType="begin"/>
            </w:r>
            <w:r w:rsidR="007B13DC">
              <w:rPr>
                <w:noProof/>
                <w:webHidden/>
              </w:rPr>
              <w:instrText xml:space="preserve"> PAGEREF _Toc129945482 \h </w:instrText>
            </w:r>
            <w:r w:rsidR="007B13DC">
              <w:rPr>
                <w:noProof/>
                <w:webHidden/>
              </w:rPr>
            </w:r>
            <w:r w:rsidR="007B13DC">
              <w:rPr>
                <w:noProof/>
                <w:webHidden/>
              </w:rPr>
              <w:fldChar w:fldCharType="separate"/>
            </w:r>
            <w:r w:rsidR="000B3B53">
              <w:rPr>
                <w:noProof/>
                <w:webHidden/>
              </w:rPr>
              <w:t>17</w:t>
            </w:r>
            <w:r w:rsidR="007B13DC">
              <w:rPr>
                <w:noProof/>
                <w:webHidden/>
              </w:rPr>
              <w:fldChar w:fldCharType="end"/>
            </w:r>
          </w:hyperlink>
        </w:p>
        <w:p w14:paraId="2FCE4D17" w14:textId="61E7C504" w:rsidR="007B13DC" w:rsidRDefault="00000000">
          <w:pPr>
            <w:pStyle w:val="Verzeichnis2"/>
            <w:tabs>
              <w:tab w:val="left" w:pos="800"/>
              <w:tab w:val="right" w:leader="dot" w:pos="9629"/>
            </w:tabs>
            <w:rPr>
              <w:rFonts w:asciiTheme="minorHAnsi" w:eastAsiaTheme="minorEastAsia" w:hAnsiTheme="minorHAnsi" w:cstheme="minorBidi"/>
              <w:bCs w:val="0"/>
              <w:noProof/>
              <w:color w:val="auto"/>
              <w:sz w:val="22"/>
              <w:lang w:val="de-DE"/>
            </w:rPr>
          </w:pPr>
          <w:hyperlink w:anchor="_Toc129945483" w:history="1">
            <w:r w:rsidR="007B13DC" w:rsidRPr="00DE5CC1">
              <w:rPr>
                <w:rStyle w:val="Hyperlink"/>
                <w:noProof/>
                <w:lang w:val="en-US"/>
              </w:rPr>
              <w:t>4.1</w:t>
            </w:r>
            <w:r w:rsidR="007B13DC">
              <w:rPr>
                <w:rFonts w:asciiTheme="minorHAnsi" w:eastAsiaTheme="minorEastAsia" w:hAnsiTheme="minorHAnsi" w:cstheme="minorBidi"/>
                <w:bCs w:val="0"/>
                <w:noProof/>
                <w:color w:val="auto"/>
                <w:sz w:val="22"/>
                <w:lang w:val="de-DE"/>
              </w:rPr>
              <w:tab/>
            </w:r>
            <w:r w:rsidR="007B13DC" w:rsidRPr="00DE5CC1">
              <w:rPr>
                <w:rStyle w:val="Hyperlink"/>
                <w:noProof/>
                <w:lang w:val="en-US"/>
              </w:rPr>
              <w:t>Introduction</w:t>
            </w:r>
            <w:r w:rsidR="007B13DC">
              <w:rPr>
                <w:noProof/>
                <w:webHidden/>
              </w:rPr>
              <w:tab/>
            </w:r>
            <w:r w:rsidR="007B13DC">
              <w:rPr>
                <w:noProof/>
                <w:webHidden/>
              </w:rPr>
              <w:fldChar w:fldCharType="begin"/>
            </w:r>
            <w:r w:rsidR="007B13DC">
              <w:rPr>
                <w:noProof/>
                <w:webHidden/>
              </w:rPr>
              <w:instrText xml:space="preserve"> PAGEREF _Toc129945483 \h </w:instrText>
            </w:r>
            <w:r w:rsidR="007B13DC">
              <w:rPr>
                <w:noProof/>
                <w:webHidden/>
              </w:rPr>
            </w:r>
            <w:r w:rsidR="007B13DC">
              <w:rPr>
                <w:noProof/>
                <w:webHidden/>
              </w:rPr>
              <w:fldChar w:fldCharType="separate"/>
            </w:r>
            <w:r w:rsidR="000B3B53">
              <w:rPr>
                <w:noProof/>
                <w:webHidden/>
              </w:rPr>
              <w:t>17</w:t>
            </w:r>
            <w:r w:rsidR="007B13DC">
              <w:rPr>
                <w:noProof/>
                <w:webHidden/>
              </w:rPr>
              <w:fldChar w:fldCharType="end"/>
            </w:r>
          </w:hyperlink>
        </w:p>
        <w:p w14:paraId="18703C6E" w14:textId="64D65EA6" w:rsidR="007B13DC" w:rsidRDefault="00000000">
          <w:pPr>
            <w:pStyle w:val="Verzeichnis2"/>
            <w:tabs>
              <w:tab w:val="left" w:pos="800"/>
              <w:tab w:val="right" w:leader="dot" w:pos="9629"/>
            </w:tabs>
            <w:rPr>
              <w:rFonts w:asciiTheme="minorHAnsi" w:eastAsiaTheme="minorEastAsia" w:hAnsiTheme="minorHAnsi" w:cstheme="minorBidi"/>
              <w:bCs w:val="0"/>
              <w:noProof/>
              <w:color w:val="auto"/>
              <w:sz w:val="22"/>
              <w:lang w:val="de-DE"/>
            </w:rPr>
          </w:pPr>
          <w:hyperlink w:anchor="_Toc129945484" w:history="1">
            <w:r w:rsidR="007B13DC" w:rsidRPr="00DE5CC1">
              <w:rPr>
                <w:rStyle w:val="Hyperlink"/>
                <w:noProof/>
                <w:lang w:val="en-US"/>
              </w:rPr>
              <w:t>4.2</w:t>
            </w:r>
            <w:r w:rsidR="007B13DC">
              <w:rPr>
                <w:rFonts w:asciiTheme="minorHAnsi" w:eastAsiaTheme="minorEastAsia" w:hAnsiTheme="minorHAnsi" w:cstheme="minorBidi"/>
                <w:bCs w:val="0"/>
                <w:noProof/>
                <w:color w:val="auto"/>
                <w:sz w:val="22"/>
                <w:lang w:val="de-DE"/>
              </w:rPr>
              <w:tab/>
            </w:r>
            <w:r w:rsidR="007B13DC" w:rsidRPr="00DE5CC1">
              <w:rPr>
                <w:rStyle w:val="Hyperlink"/>
                <w:noProof/>
                <w:lang w:val="en-US"/>
              </w:rPr>
              <w:t>Concept Descriptions for Properties and Values</w:t>
            </w:r>
            <w:r w:rsidR="007B13DC">
              <w:rPr>
                <w:noProof/>
                <w:webHidden/>
              </w:rPr>
              <w:tab/>
            </w:r>
            <w:r w:rsidR="007B13DC">
              <w:rPr>
                <w:noProof/>
                <w:webHidden/>
              </w:rPr>
              <w:fldChar w:fldCharType="begin"/>
            </w:r>
            <w:r w:rsidR="007B13DC">
              <w:rPr>
                <w:noProof/>
                <w:webHidden/>
              </w:rPr>
              <w:instrText xml:space="preserve"> PAGEREF _Toc129945484 \h </w:instrText>
            </w:r>
            <w:r w:rsidR="007B13DC">
              <w:rPr>
                <w:noProof/>
                <w:webHidden/>
              </w:rPr>
            </w:r>
            <w:r w:rsidR="007B13DC">
              <w:rPr>
                <w:noProof/>
                <w:webHidden/>
              </w:rPr>
              <w:fldChar w:fldCharType="separate"/>
            </w:r>
            <w:r w:rsidR="000B3B53">
              <w:rPr>
                <w:noProof/>
                <w:webHidden/>
              </w:rPr>
              <w:t>17</w:t>
            </w:r>
            <w:r w:rsidR="007B13DC">
              <w:rPr>
                <w:noProof/>
                <w:webHidden/>
              </w:rPr>
              <w:fldChar w:fldCharType="end"/>
            </w:r>
          </w:hyperlink>
        </w:p>
        <w:p w14:paraId="24CB0FF8" w14:textId="25A53FC2" w:rsidR="007B13DC" w:rsidRDefault="00000000">
          <w:pPr>
            <w:pStyle w:val="Verzeichnis1"/>
            <w:tabs>
              <w:tab w:val="left" w:pos="400"/>
              <w:tab w:val="right" w:leader="dot" w:pos="9629"/>
            </w:tabs>
            <w:rPr>
              <w:rFonts w:asciiTheme="minorHAnsi" w:eastAsiaTheme="minorEastAsia" w:hAnsiTheme="minorHAnsi" w:cstheme="minorBidi"/>
              <w:bCs w:val="0"/>
              <w:iCs w:val="0"/>
              <w:noProof/>
              <w:color w:val="auto"/>
              <w:sz w:val="22"/>
              <w:szCs w:val="22"/>
              <w:lang w:val="de-DE"/>
            </w:rPr>
          </w:pPr>
          <w:hyperlink w:anchor="_Toc129945485" w:history="1">
            <w:r w:rsidR="007B13DC" w:rsidRPr="00DE5CC1">
              <w:rPr>
                <w:rStyle w:val="Hyperlink"/>
                <w:noProof/>
              </w:rPr>
              <w:t>5</w:t>
            </w:r>
            <w:r w:rsidR="007B13DC">
              <w:rPr>
                <w:rFonts w:asciiTheme="minorHAnsi" w:eastAsiaTheme="minorEastAsia" w:hAnsiTheme="minorHAnsi" w:cstheme="minorBidi"/>
                <w:bCs w:val="0"/>
                <w:iCs w:val="0"/>
                <w:noProof/>
                <w:color w:val="auto"/>
                <w:sz w:val="22"/>
                <w:szCs w:val="22"/>
                <w:lang w:val="de-DE"/>
              </w:rPr>
              <w:tab/>
            </w:r>
            <w:r w:rsidR="007B13DC" w:rsidRPr="00DE5CC1">
              <w:rPr>
                <w:rStyle w:val="Hyperlink"/>
                <w:noProof/>
              </w:rPr>
              <w:t>Predefined Data Specification Templates</w:t>
            </w:r>
            <w:r w:rsidR="007B13DC">
              <w:rPr>
                <w:noProof/>
                <w:webHidden/>
              </w:rPr>
              <w:tab/>
            </w:r>
            <w:r w:rsidR="007B13DC">
              <w:rPr>
                <w:noProof/>
                <w:webHidden/>
              </w:rPr>
              <w:fldChar w:fldCharType="begin"/>
            </w:r>
            <w:r w:rsidR="007B13DC">
              <w:rPr>
                <w:noProof/>
                <w:webHidden/>
              </w:rPr>
              <w:instrText xml:space="preserve"> PAGEREF _Toc129945485 \h </w:instrText>
            </w:r>
            <w:r w:rsidR="007B13DC">
              <w:rPr>
                <w:noProof/>
                <w:webHidden/>
              </w:rPr>
            </w:r>
            <w:r w:rsidR="007B13DC">
              <w:rPr>
                <w:noProof/>
                <w:webHidden/>
              </w:rPr>
              <w:fldChar w:fldCharType="separate"/>
            </w:r>
            <w:r w:rsidR="000B3B53">
              <w:rPr>
                <w:noProof/>
                <w:webHidden/>
              </w:rPr>
              <w:t>20</w:t>
            </w:r>
            <w:r w:rsidR="007B13DC">
              <w:rPr>
                <w:noProof/>
                <w:webHidden/>
              </w:rPr>
              <w:fldChar w:fldCharType="end"/>
            </w:r>
          </w:hyperlink>
        </w:p>
        <w:p w14:paraId="1D3065ED" w14:textId="3F55A25A" w:rsidR="007B13DC" w:rsidRDefault="00000000">
          <w:pPr>
            <w:pStyle w:val="Verzeichnis2"/>
            <w:tabs>
              <w:tab w:val="left" w:pos="800"/>
              <w:tab w:val="right" w:leader="dot" w:pos="9629"/>
            </w:tabs>
            <w:rPr>
              <w:rFonts w:asciiTheme="minorHAnsi" w:eastAsiaTheme="minorEastAsia" w:hAnsiTheme="minorHAnsi" w:cstheme="minorBidi"/>
              <w:bCs w:val="0"/>
              <w:noProof/>
              <w:color w:val="auto"/>
              <w:sz w:val="22"/>
              <w:lang w:val="de-DE"/>
            </w:rPr>
          </w:pPr>
          <w:hyperlink w:anchor="_Toc129945486" w:history="1">
            <w:r w:rsidR="007B13DC" w:rsidRPr="00DE5CC1">
              <w:rPr>
                <w:rStyle w:val="Hyperlink"/>
                <w:noProof/>
                <w:lang w:val="en-US"/>
              </w:rPr>
              <w:t>5.1</w:t>
            </w:r>
            <w:r w:rsidR="007B13DC">
              <w:rPr>
                <w:rFonts w:asciiTheme="minorHAnsi" w:eastAsiaTheme="minorEastAsia" w:hAnsiTheme="minorHAnsi" w:cstheme="minorBidi"/>
                <w:bCs w:val="0"/>
                <w:noProof/>
                <w:color w:val="auto"/>
                <w:sz w:val="22"/>
                <w:lang w:val="de-DE"/>
              </w:rPr>
              <w:tab/>
            </w:r>
            <w:r w:rsidR="007B13DC" w:rsidRPr="00DE5CC1">
              <w:rPr>
                <w:rStyle w:val="Hyperlink"/>
                <w:noProof/>
                <w:lang w:val="en-US"/>
              </w:rPr>
              <w:t>Overview</w:t>
            </w:r>
            <w:r w:rsidR="007B13DC">
              <w:rPr>
                <w:noProof/>
                <w:webHidden/>
              </w:rPr>
              <w:tab/>
            </w:r>
            <w:r w:rsidR="007B13DC">
              <w:rPr>
                <w:noProof/>
                <w:webHidden/>
              </w:rPr>
              <w:fldChar w:fldCharType="begin"/>
            </w:r>
            <w:r w:rsidR="007B13DC">
              <w:rPr>
                <w:noProof/>
                <w:webHidden/>
              </w:rPr>
              <w:instrText xml:space="preserve"> PAGEREF _Toc129945486 \h </w:instrText>
            </w:r>
            <w:r w:rsidR="007B13DC">
              <w:rPr>
                <w:noProof/>
                <w:webHidden/>
              </w:rPr>
            </w:r>
            <w:r w:rsidR="007B13DC">
              <w:rPr>
                <w:noProof/>
                <w:webHidden/>
              </w:rPr>
              <w:fldChar w:fldCharType="separate"/>
            </w:r>
            <w:r w:rsidR="000B3B53">
              <w:rPr>
                <w:noProof/>
                <w:webHidden/>
              </w:rPr>
              <w:t>20</w:t>
            </w:r>
            <w:r w:rsidR="007B13DC">
              <w:rPr>
                <w:noProof/>
                <w:webHidden/>
              </w:rPr>
              <w:fldChar w:fldCharType="end"/>
            </w:r>
          </w:hyperlink>
        </w:p>
        <w:p w14:paraId="64C2FDDA" w14:textId="2C1EF706" w:rsidR="007B13DC" w:rsidRDefault="00000000">
          <w:pPr>
            <w:pStyle w:val="Verzeichnis1"/>
            <w:tabs>
              <w:tab w:val="left" w:pos="400"/>
              <w:tab w:val="right" w:leader="dot" w:pos="9629"/>
            </w:tabs>
            <w:rPr>
              <w:rFonts w:asciiTheme="minorHAnsi" w:eastAsiaTheme="minorEastAsia" w:hAnsiTheme="minorHAnsi" w:cstheme="minorBidi"/>
              <w:bCs w:val="0"/>
              <w:iCs w:val="0"/>
              <w:noProof/>
              <w:color w:val="auto"/>
              <w:sz w:val="22"/>
              <w:szCs w:val="22"/>
              <w:lang w:val="de-DE"/>
            </w:rPr>
          </w:pPr>
          <w:hyperlink w:anchor="_Toc129945487" w:history="1">
            <w:r w:rsidR="007B13DC" w:rsidRPr="00DE5CC1">
              <w:rPr>
                <w:rStyle w:val="Hyperlink"/>
                <w:noProof/>
              </w:rPr>
              <w:t>6</w:t>
            </w:r>
            <w:r w:rsidR="007B13DC">
              <w:rPr>
                <w:rFonts w:asciiTheme="minorHAnsi" w:eastAsiaTheme="minorEastAsia" w:hAnsiTheme="minorHAnsi" w:cstheme="minorBidi"/>
                <w:bCs w:val="0"/>
                <w:iCs w:val="0"/>
                <w:noProof/>
                <w:color w:val="auto"/>
                <w:sz w:val="22"/>
                <w:szCs w:val="22"/>
                <w:lang w:val="de-DE"/>
              </w:rPr>
              <w:tab/>
            </w:r>
            <w:r w:rsidR="007B13DC" w:rsidRPr="00DE5CC1">
              <w:rPr>
                <w:rStyle w:val="Hyperlink"/>
                <w:noProof/>
              </w:rPr>
              <w:t>Predefined Template for IEC61360 Properties, Value Lists, and Values (normative)</w:t>
            </w:r>
            <w:r w:rsidR="007B13DC">
              <w:rPr>
                <w:noProof/>
                <w:webHidden/>
              </w:rPr>
              <w:tab/>
            </w:r>
            <w:r w:rsidR="007B13DC">
              <w:rPr>
                <w:noProof/>
                <w:webHidden/>
              </w:rPr>
              <w:fldChar w:fldCharType="begin"/>
            </w:r>
            <w:r w:rsidR="007B13DC">
              <w:rPr>
                <w:noProof/>
                <w:webHidden/>
              </w:rPr>
              <w:instrText xml:space="preserve"> PAGEREF _Toc129945487 \h </w:instrText>
            </w:r>
            <w:r w:rsidR="007B13DC">
              <w:rPr>
                <w:noProof/>
                <w:webHidden/>
              </w:rPr>
            </w:r>
            <w:r w:rsidR="007B13DC">
              <w:rPr>
                <w:noProof/>
                <w:webHidden/>
              </w:rPr>
              <w:fldChar w:fldCharType="separate"/>
            </w:r>
            <w:r w:rsidR="000B3B53">
              <w:rPr>
                <w:noProof/>
                <w:webHidden/>
              </w:rPr>
              <w:t>21</w:t>
            </w:r>
            <w:r w:rsidR="007B13DC">
              <w:rPr>
                <w:noProof/>
                <w:webHidden/>
              </w:rPr>
              <w:fldChar w:fldCharType="end"/>
            </w:r>
          </w:hyperlink>
        </w:p>
        <w:p w14:paraId="27917C59" w14:textId="3F0150FC" w:rsidR="007B13DC" w:rsidRDefault="00000000">
          <w:pPr>
            <w:pStyle w:val="Verzeichnis2"/>
            <w:tabs>
              <w:tab w:val="left" w:pos="800"/>
              <w:tab w:val="right" w:leader="dot" w:pos="9629"/>
            </w:tabs>
            <w:rPr>
              <w:rFonts w:asciiTheme="minorHAnsi" w:eastAsiaTheme="minorEastAsia" w:hAnsiTheme="minorHAnsi" w:cstheme="minorBidi"/>
              <w:bCs w:val="0"/>
              <w:noProof/>
              <w:color w:val="auto"/>
              <w:sz w:val="22"/>
              <w:lang w:val="de-DE"/>
            </w:rPr>
          </w:pPr>
          <w:hyperlink w:anchor="_Toc129945488" w:history="1">
            <w:r w:rsidR="007B13DC" w:rsidRPr="00DE5CC1">
              <w:rPr>
                <w:rStyle w:val="Hyperlink"/>
                <w:noProof/>
                <w:lang w:val="en-US"/>
              </w:rPr>
              <w:t>6.1</w:t>
            </w:r>
            <w:r w:rsidR="007B13DC">
              <w:rPr>
                <w:rFonts w:asciiTheme="minorHAnsi" w:eastAsiaTheme="minorEastAsia" w:hAnsiTheme="minorHAnsi" w:cstheme="minorBidi"/>
                <w:bCs w:val="0"/>
                <w:noProof/>
                <w:color w:val="auto"/>
                <w:sz w:val="22"/>
                <w:lang w:val="de-DE"/>
              </w:rPr>
              <w:tab/>
            </w:r>
            <w:r w:rsidR="007B13DC" w:rsidRPr="00DE5CC1">
              <w:rPr>
                <w:rStyle w:val="Hyperlink"/>
                <w:noProof/>
                <w:lang w:val="en-US"/>
              </w:rPr>
              <w:t>Data Specification IEC61360 Template Specification</w:t>
            </w:r>
            <w:r w:rsidR="007B13DC">
              <w:rPr>
                <w:noProof/>
                <w:webHidden/>
              </w:rPr>
              <w:tab/>
            </w:r>
            <w:r w:rsidR="007B13DC">
              <w:rPr>
                <w:noProof/>
                <w:webHidden/>
              </w:rPr>
              <w:fldChar w:fldCharType="begin"/>
            </w:r>
            <w:r w:rsidR="007B13DC">
              <w:rPr>
                <w:noProof/>
                <w:webHidden/>
              </w:rPr>
              <w:instrText xml:space="preserve"> PAGEREF _Toc129945488 \h </w:instrText>
            </w:r>
            <w:r w:rsidR="007B13DC">
              <w:rPr>
                <w:noProof/>
                <w:webHidden/>
              </w:rPr>
            </w:r>
            <w:r w:rsidR="007B13DC">
              <w:rPr>
                <w:noProof/>
                <w:webHidden/>
              </w:rPr>
              <w:fldChar w:fldCharType="separate"/>
            </w:r>
            <w:r w:rsidR="000B3B53">
              <w:rPr>
                <w:noProof/>
                <w:webHidden/>
              </w:rPr>
              <w:t>21</w:t>
            </w:r>
            <w:r w:rsidR="007B13DC">
              <w:rPr>
                <w:noProof/>
                <w:webHidden/>
              </w:rPr>
              <w:fldChar w:fldCharType="end"/>
            </w:r>
          </w:hyperlink>
        </w:p>
        <w:p w14:paraId="135C283E" w14:textId="21740EAA" w:rsidR="007B13DC" w:rsidRDefault="00000000">
          <w:pPr>
            <w:pStyle w:val="Verzeichnis2"/>
            <w:tabs>
              <w:tab w:val="left" w:pos="800"/>
              <w:tab w:val="right" w:leader="dot" w:pos="9629"/>
            </w:tabs>
            <w:rPr>
              <w:rFonts w:asciiTheme="minorHAnsi" w:eastAsiaTheme="minorEastAsia" w:hAnsiTheme="minorHAnsi" w:cstheme="minorBidi"/>
              <w:bCs w:val="0"/>
              <w:noProof/>
              <w:color w:val="auto"/>
              <w:sz w:val="22"/>
              <w:lang w:val="de-DE"/>
            </w:rPr>
          </w:pPr>
          <w:hyperlink w:anchor="_Toc129945489" w:history="1">
            <w:r w:rsidR="007B13DC" w:rsidRPr="00DE5CC1">
              <w:rPr>
                <w:rStyle w:val="Hyperlink"/>
                <w:noProof/>
                <w:lang w:val="en-US"/>
              </w:rPr>
              <w:t>6.2</w:t>
            </w:r>
            <w:r w:rsidR="007B13DC">
              <w:rPr>
                <w:rFonts w:asciiTheme="minorHAnsi" w:eastAsiaTheme="minorEastAsia" w:hAnsiTheme="minorHAnsi" w:cstheme="minorBidi"/>
                <w:bCs w:val="0"/>
                <w:noProof/>
                <w:color w:val="auto"/>
                <w:sz w:val="22"/>
                <w:lang w:val="de-DE"/>
              </w:rPr>
              <w:tab/>
            </w:r>
            <w:r w:rsidR="007B13DC" w:rsidRPr="00DE5CC1">
              <w:rPr>
                <w:rStyle w:val="Hyperlink"/>
                <w:noProof/>
                <w:lang w:val="en-US"/>
              </w:rPr>
              <w:t>Data Specification IEC61360 Attributes</w:t>
            </w:r>
            <w:r w:rsidR="007B13DC">
              <w:rPr>
                <w:noProof/>
                <w:webHidden/>
              </w:rPr>
              <w:tab/>
            </w:r>
            <w:r w:rsidR="007B13DC">
              <w:rPr>
                <w:noProof/>
                <w:webHidden/>
              </w:rPr>
              <w:fldChar w:fldCharType="begin"/>
            </w:r>
            <w:r w:rsidR="007B13DC">
              <w:rPr>
                <w:noProof/>
                <w:webHidden/>
              </w:rPr>
              <w:instrText xml:space="preserve"> PAGEREF _Toc129945489 \h </w:instrText>
            </w:r>
            <w:r w:rsidR="007B13DC">
              <w:rPr>
                <w:noProof/>
                <w:webHidden/>
              </w:rPr>
            </w:r>
            <w:r w:rsidR="007B13DC">
              <w:rPr>
                <w:noProof/>
                <w:webHidden/>
              </w:rPr>
              <w:fldChar w:fldCharType="separate"/>
            </w:r>
            <w:r w:rsidR="000B3B53">
              <w:rPr>
                <w:noProof/>
                <w:webHidden/>
              </w:rPr>
              <w:t>21</w:t>
            </w:r>
            <w:r w:rsidR="007B13DC">
              <w:rPr>
                <w:noProof/>
                <w:webHidden/>
              </w:rPr>
              <w:fldChar w:fldCharType="end"/>
            </w:r>
          </w:hyperlink>
        </w:p>
        <w:p w14:paraId="5180980E" w14:textId="076A82B9" w:rsidR="007B13DC" w:rsidRDefault="00000000">
          <w:pPr>
            <w:pStyle w:val="Verzeichnis2"/>
            <w:tabs>
              <w:tab w:val="left" w:pos="800"/>
              <w:tab w:val="right" w:leader="dot" w:pos="9629"/>
            </w:tabs>
            <w:rPr>
              <w:rFonts w:asciiTheme="minorHAnsi" w:eastAsiaTheme="minorEastAsia" w:hAnsiTheme="minorHAnsi" w:cstheme="minorBidi"/>
              <w:bCs w:val="0"/>
              <w:noProof/>
              <w:color w:val="auto"/>
              <w:sz w:val="22"/>
              <w:lang w:val="de-DE"/>
            </w:rPr>
          </w:pPr>
          <w:hyperlink w:anchor="_Toc129945490" w:history="1">
            <w:r w:rsidR="007B13DC" w:rsidRPr="00DE5CC1">
              <w:rPr>
                <w:rStyle w:val="Hyperlink"/>
                <w:noProof/>
                <w:lang w:val="en-US"/>
              </w:rPr>
              <w:t>6.3</w:t>
            </w:r>
            <w:r w:rsidR="007B13DC">
              <w:rPr>
                <w:rFonts w:asciiTheme="minorHAnsi" w:eastAsiaTheme="minorEastAsia" w:hAnsiTheme="minorHAnsi" w:cstheme="minorBidi"/>
                <w:bCs w:val="0"/>
                <w:noProof/>
                <w:color w:val="auto"/>
                <w:sz w:val="22"/>
                <w:lang w:val="de-DE"/>
              </w:rPr>
              <w:tab/>
            </w:r>
            <w:r w:rsidR="007B13DC" w:rsidRPr="00DE5CC1">
              <w:rPr>
                <w:rStyle w:val="Hyperlink"/>
                <w:noProof/>
                <w:lang w:val="en-US"/>
              </w:rPr>
              <w:t>Enumeration Data Type IEC61360</w:t>
            </w:r>
            <w:r w:rsidR="007B13DC">
              <w:rPr>
                <w:noProof/>
                <w:webHidden/>
              </w:rPr>
              <w:tab/>
            </w:r>
            <w:r w:rsidR="007B13DC">
              <w:rPr>
                <w:noProof/>
                <w:webHidden/>
              </w:rPr>
              <w:fldChar w:fldCharType="begin"/>
            </w:r>
            <w:r w:rsidR="007B13DC">
              <w:rPr>
                <w:noProof/>
                <w:webHidden/>
              </w:rPr>
              <w:instrText xml:space="preserve"> PAGEREF _Toc129945490 \h </w:instrText>
            </w:r>
            <w:r w:rsidR="007B13DC">
              <w:rPr>
                <w:noProof/>
                <w:webHidden/>
              </w:rPr>
            </w:r>
            <w:r w:rsidR="007B13DC">
              <w:rPr>
                <w:noProof/>
                <w:webHidden/>
              </w:rPr>
              <w:fldChar w:fldCharType="separate"/>
            </w:r>
            <w:r w:rsidR="000B3B53">
              <w:rPr>
                <w:noProof/>
                <w:webHidden/>
              </w:rPr>
              <w:t>24</w:t>
            </w:r>
            <w:r w:rsidR="007B13DC">
              <w:rPr>
                <w:noProof/>
                <w:webHidden/>
              </w:rPr>
              <w:fldChar w:fldCharType="end"/>
            </w:r>
          </w:hyperlink>
        </w:p>
        <w:p w14:paraId="4D564081" w14:textId="6AC06185" w:rsidR="007B13DC" w:rsidRDefault="00000000">
          <w:pPr>
            <w:pStyle w:val="Verzeichnis2"/>
            <w:tabs>
              <w:tab w:val="left" w:pos="800"/>
              <w:tab w:val="right" w:leader="dot" w:pos="9629"/>
            </w:tabs>
            <w:rPr>
              <w:rFonts w:asciiTheme="minorHAnsi" w:eastAsiaTheme="minorEastAsia" w:hAnsiTheme="minorHAnsi" w:cstheme="minorBidi"/>
              <w:bCs w:val="0"/>
              <w:noProof/>
              <w:color w:val="auto"/>
              <w:sz w:val="22"/>
              <w:lang w:val="de-DE"/>
            </w:rPr>
          </w:pPr>
          <w:hyperlink w:anchor="_Toc129945491" w:history="1">
            <w:r w:rsidR="007B13DC" w:rsidRPr="00DE5CC1">
              <w:rPr>
                <w:rStyle w:val="Hyperlink"/>
                <w:noProof/>
                <w:lang w:val="en-US"/>
              </w:rPr>
              <w:t>6.4</w:t>
            </w:r>
            <w:r w:rsidR="007B13DC">
              <w:rPr>
                <w:rFonts w:asciiTheme="minorHAnsi" w:eastAsiaTheme="minorEastAsia" w:hAnsiTheme="minorHAnsi" w:cstheme="minorBidi"/>
                <w:bCs w:val="0"/>
                <w:noProof/>
                <w:color w:val="auto"/>
                <w:sz w:val="22"/>
                <w:lang w:val="de-DE"/>
              </w:rPr>
              <w:tab/>
            </w:r>
            <w:r w:rsidR="007B13DC" w:rsidRPr="00DE5CC1">
              <w:rPr>
                <w:rStyle w:val="Hyperlink"/>
                <w:noProof/>
                <w:lang w:val="en-US"/>
              </w:rPr>
              <w:t>Level Type</w:t>
            </w:r>
            <w:r w:rsidR="007B13DC">
              <w:rPr>
                <w:noProof/>
                <w:webHidden/>
              </w:rPr>
              <w:tab/>
            </w:r>
            <w:r w:rsidR="007B13DC">
              <w:rPr>
                <w:noProof/>
                <w:webHidden/>
              </w:rPr>
              <w:fldChar w:fldCharType="begin"/>
            </w:r>
            <w:r w:rsidR="007B13DC">
              <w:rPr>
                <w:noProof/>
                <w:webHidden/>
              </w:rPr>
              <w:instrText xml:space="preserve"> PAGEREF _Toc129945491 \h </w:instrText>
            </w:r>
            <w:r w:rsidR="007B13DC">
              <w:rPr>
                <w:noProof/>
                <w:webHidden/>
              </w:rPr>
            </w:r>
            <w:r w:rsidR="007B13DC">
              <w:rPr>
                <w:noProof/>
                <w:webHidden/>
              </w:rPr>
              <w:fldChar w:fldCharType="separate"/>
            </w:r>
            <w:r w:rsidR="000B3B53">
              <w:rPr>
                <w:noProof/>
                <w:webHidden/>
              </w:rPr>
              <w:t>27</w:t>
            </w:r>
            <w:r w:rsidR="007B13DC">
              <w:rPr>
                <w:noProof/>
                <w:webHidden/>
              </w:rPr>
              <w:fldChar w:fldCharType="end"/>
            </w:r>
          </w:hyperlink>
        </w:p>
        <w:p w14:paraId="00F57287" w14:textId="104B280B" w:rsidR="007B13DC" w:rsidRDefault="00000000">
          <w:pPr>
            <w:pStyle w:val="Verzeichnis2"/>
            <w:tabs>
              <w:tab w:val="left" w:pos="800"/>
              <w:tab w:val="right" w:leader="dot" w:pos="9629"/>
            </w:tabs>
            <w:rPr>
              <w:rFonts w:asciiTheme="minorHAnsi" w:eastAsiaTheme="minorEastAsia" w:hAnsiTheme="minorHAnsi" w:cstheme="minorBidi"/>
              <w:bCs w:val="0"/>
              <w:noProof/>
              <w:color w:val="auto"/>
              <w:sz w:val="22"/>
              <w:lang w:val="de-DE"/>
            </w:rPr>
          </w:pPr>
          <w:hyperlink w:anchor="_Toc129945492" w:history="1">
            <w:r w:rsidR="007B13DC" w:rsidRPr="00DE5CC1">
              <w:rPr>
                <w:rStyle w:val="Hyperlink"/>
                <w:noProof/>
                <w:lang w:val="en-US"/>
              </w:rPr>
              <w:t>6.5</w:t>
            </w:r>
            <w:r w:rsidR="007B13DC">
              <w:rPr>
                <w:rFonts w:asciiTheme="minorHAnsi" w:eastAsiaTheme="minorEastAsia" w:hAnsiTheme="minorHAnsi" w:cstheme="minorBidi"/>
                <w:bCs w:val="0"/>
                <w:noProof/>
                <w:color w:val="auto"/>
                <w:sz w:val="22"/>
                <w:lang w:val="de-DE"/>
              </w:rPr>
              <w:tab/>
            </w:r>
            <w:r w:rsidR="007B13DC" w:rsidRPr="00DE5CC1">
              <w:rPr>
                <w:rStyle w:val="Hyperlink"/>
                <w:noProof/>
                <w:lang w:val="en-US"/>
              </w:rPr>
              <w:t>Value List Attributes</w:t>
            </w:r>
            <w:r w:rsidR="007B13DC">
              <w:rPr>
                <w:noProof/>
                <w:webHidden/>
              </w:rPr>
              <w:tab/>
            </w:r>
            <w:r w:rsidR="007B13DC">
              <w:rPr>
                <w:noProof/>
                <w:webHidden/>
              </w:rPr>
              <w:fldChar w:fldCharType="begin"/>
            </w:r>
            <w:r w:rsidR="007B13DC">
              <w:rPr>
                <w:noProof/>
                <w:webHidden/>
              </w:rPr>
              <w:instrText xml:space="preserve"> PAGEREF _Toc129945492 \h </w:instrText>
            </w:r>
            <w:r w:rsidR="007B13DC">
              <w:rPr>
                <w:noProof/>
                <w:webHidden/>
              </w:rPr>
            </w:r>
            <w:r w:rsidR="007B13DC">
              <w:rPr>
                <w:noProof/>
                <w:webHidden/>
              </w:rPr>
              <w:fldChar w:fldCharType="separate"/>
            </w:r>
            <w:r w:rsidR="000B3B53">
              <w:rPr>
                <w:noProof/>
                <w:webHidden/>
              </w:rPr>
              <w:t>28</w:t>
            </w:r>
            <w:r w:rsidR="007B13DC">
              <w:rPr>
                <w:noProof/>
                <w:webHidden/>
              </w:rPr>
              <w:fldChar w:fldCharType="end"/>
            </w:r>
          </w:hyperlink>
        </w:p>
        <w:p w14:paraId="63375A77" w14:textId="33010F01" w:rsidR="007B13DC" w:rsidRDefault="00000000">
          <w:pPr>
            <w:pStyle w:val="Verzeichnis1"/>
            <w:tabs>
              <w:tab w:val="left" w:pos="400"/>
              <w:tab w:val="right" w:leader="dot" w:pos="9629"/>
            </w:tabs>
            <w:rPr>
              <w:rFonts w:asciiTheme="minorHAnsi" w:eastAsiaTheme="minorEastAsia" w:hAnsiTheme="minorHAnsi" w:cstheme="minorBidi"/>
              <w:bCs w:val="0"/>
              <w:iCs w:val="0"/>
              <w:noProof/>
              <w:color w:val="auto"/>
              <w:sz w:val="22"/>
              <w:szCs w:val="22"/>
              <w:lang w:val="de-DE"/>
            </w:rPr>
          </w:pPr>
          <w:hyperlink w:anchor="_Toc129945493" w:history="1">
            <w:r w:rsidR="007B13DC" w:rsidRPr="00DE5CC1">
              <w:rPr>
                <w:rStyle w:val="Hyperlink"/>
                <w:noProof/>
              </w:rPr>
              <w:t>7</w:t>
            </w:r>
            <w:r w:rsidR="007B13DC">
              <w:rPr>
                <w:rFonts w:asciiTheme="minorHAnsi" w:eastAsiaTheme="minorEastAsia" w:hAnsiTheme="minorHAnsi" w:cstheme="minorBidi"/>
                <w:bCs w:val="0"/>
                <w:iCs w:val="0"/>
                <w:noProof/>
                <w:color w:val="auto"/>
                <w:sz w:val="22"/>
                <w:szCs w:val="22"/>
                <w:lang w:val="de-DE"/>
              </w:rPr>
              <w:tab/>
            </w:r>
            <w:r w:rsidR="007B13DC" w:rsidRPr="00DE5CC1">
              <w:rPr>
                <w:rStyle w:val="Hyperlink"/>
                <w:noProof/>
              </w:rPr>
              <w:t>Mapping IEC 61360 Data Types to XSD Data Types</w:t>
            </w:r>
            <w:r w:rsidR="007B13DC">
              <w:rPr>
                <w:noProof/>
                <w:webHidden/>
              </w:rPr>
              <w:tab/>
            </w:r>
            <w:r w:rsidR="007B13DC">
              <w:rPr>
                <w:noProof/>
                <w:webHidden/>
              </w:rPr>
              <w:fldChar w:fldCharType="begin"/>
            </w:r>
            <w:r w:rsidR="007B13DC">
              <w:rPr>
                <w:noProof/>
                <w:webHidden/>
              </w:rPr>
              <w:instrText xml:space="preserve"> PAGEREF _Toc129945493 \h </w:instrText>
            </w:r>
            <w:r w:rsidR="007B13DC">
              <w:rPr>
                <w:noProof/>
                <w:webHidden/>
              </w:rPr>
            </w:r>
            <w:r w:rsidR="007B13DC">
              <w:rPr>
                <w:noProof/>
                <w:webHidden/>
              </w:rPr>
              <w:fldChar w:fldCharType="separate"/>
            </w:r>
            <w:r w:rsidR="000B3B53">
              <w:rPr>
                <w:noProof/>
                <w:webHidden/>
              </w:rPr>
              <w:t>30</w:t>
            </w:r>
            <w:r w:rsidR="007B13DC">
              <w:rPr>
                <w:noProof/>
                <w:webHidden/>
              </w:rPr>
              <w:fldChar w:fldCharType="end"/>
            </w:r>
          </w:hyperlink>
        </w:p>
        <w:p w14:paraId="5D9674A0" w14:textId="620B9FAE" w:rsidR="007B13DC" w:rsidRDefault="00000000">
          <w:pPr>
            <w:pStyle w:val="Verzeichnis1"/>
            <w:tabs>
              <w:tab w:val="left" w:pos="400"/>
              <w:tab w:val="right" w:leader="dot" w:pos="9629"/>
            </w:tabs>
            <w:rPr>
              <w:rFonts w:asciiTheme="minorHAnsi" w:eastAsiaTheme="minorEastAsia" w:hAnsiTheme="minorHAnsi" w:cstheme="minorBidi"/>
              <w:bCs w:val="0"/>
              <w:iCs w:val="0"/>
              <w:noProof/>
              <w:color w:val="auto"/>
              <w:sz w:val="22"/>
              <w:szCs w:val="22"/>
              <w:lang w:val="de-DE"/>
            </w:rPr>
          </w:pPr>
          <w:hyperlink w:anchor="_Toc129945494" w:history="1">
            <w:r w:rsidR="007B13DC" w:rsidRPr="00DE5CC1">
              <w:rPr>
                <w:rStyle w:val="Hyperlink"/>
                <w:noProof/>
              </w:rPr>
              <w:t>8</w:t>
            </w:r>
            <w:r w:rsidR="007B13DC">
              <w:rPr>
                <w:rFonts w:asciiTheme="minorHAnsi" w:eastAsiaTheme="minorEastAsia" w:hAnsiTheme="minorHAnsi" w:cstheme="minorBidi"/>
                <w:bCs w:val="0"/>
                <w:iCs w:val="0"/>
                <w:noProof/>
                <w:color w:val="auto"/>
                <w:sz w:val="22"/>
                <w:szCs w:val="22"/>
                <w:lang w:val="de-DE"/>
              </w:rPr>
              <w:tab/>
            </w:r>
            <w:r w:rsidR="007B13DC" w:rsidRPr="00DE5CC1">
              <w:rPr>
                <w:rStyle w:val="Hyperlink"/>
                <w:noProof/>
              </w:rPr>
              <w:t>Category of Concept Descriptions</w:t>
            </w:r>
            <w:r w:rsidR="007B13DC">
              <w:rPr>
                <w:noProof/>
                <w:webHidden/>
              </w:rPr>
              <w:tab/>
            </w:r>
            <w:r w:rsidR="007B13DC">
              <w:rPr>
                <w:noProof/>
                <w:webHidden/>
              </w:rPr>
              <w:fldChar w:fldCharType="begin"/>
            </w:r>
            <w:r w:rsidR="007B13DC">
              <w:rPr>
                <w:noProof/>
                <w:webHidden/>
              </w:rPr>
              <w:instrText xml:space="preserve"> PAGEREF _Toc129945494 \h </w:instrText>
            </w:r>
            <w:r w:rsidR="007B13DC">
              <w:rPr>
                <w:noProof/>
                <w:webHidden/>
              </w:rPr>
            </w:r>
            <w:r w:rsidR="007B13DC">
              <w:rPr>
                <w:noProof/>
                <w:webHidden/>
              </w:rPr>
              <w:fldChar w:fldCharType="separate"/>
            </w:r>
            <w:r w:rsidR="000B3B53">
              <w:rPr>
                <w:noProof/>
                <w:webHidden/>
              </w:rPr>
              <w:t>33</w:t>
            </w:r>
            <w:r w:rsidR="007B13DC">
              <w:rPr>
                <w:noProof/>
                <w:webHidden/>
              </w:rPr>
              <w:fldChar w:fldCharType="end"/>
            </w:r>
          </w:hyperlink>
        </w:p>
        <w:p w14:paraId="70050AEB" w14:textId="744A81B2" w:rsidR="007B13DC" w:rsidRDefault="00000000">
          <w:pPr>
            <w:pStyle w:val="Verzeichnis1"/>
            <w:tabs>
              <w:tab w:val="left" w:pos="400"/>
              <w:tab w:val="right" w:leader="dot" w:pos="9629"/>
            </w:tabs>
            <w:rPr>
              <w:rFonts w:asciiTheme="minorHAnsi" w:eastAsiaTheme="minorEastAsia" w:hAnsiTheme="minorHAnsi" w:cstheme="minorBidi"/>
              <w:bCs w:val="0"/>
              <w:iCs w:val="0"/>
              <w:noProof/>
              <w:color w:val="auto"/>
              <w:sz w:val="22"/>
              <w:szCs w:val="22"/>
              <w:lang w:val="de-DE"/>
            </w:rPr>
          </w:pPr>
          <w:hyperlink w:anchor="_Toc129945495" w:history="1">
            <w:r w:rsidR="007B13DC" w:rsidRPr="00DE5CC1">
              <w:rPr>
                <w:rStyle w:val="Hyperlink"/>
                <w:noProof/>
              </w:rPr>
              <w:t>9</w:t>
            </w:r>
            <w:r w:rsidR="007B13DC">
              <w:rPr>
                <w:rFonts w:asciiTheme="minorHAnsi" w:eastAsiaTheme="minorEastAsia" w:hAnsiTheme="minorHAnsi" w:cstheme="minorBidi"/>
                <w:bCs w:val="0"/>
                <w:iCs w:val="0"/>
                <w:noProof/>
                <w:color w:val="auto"/>
                <w:sz w:val="22"/>
                <w:szCs w:val="22"/>
                <w:lang w:val="de-DE"/>
              </w:rPr>
              <w:tab/>
            </w:r>
            <w:r w:rsidR="007B13DC" w:rsidRPr="00DE5CC1">
              <w:rPr>
                <w:rStyle w:val="Hyperlink"/>
                <w:noProof/>
              </w:rPr>
              <w:t>Cross-Constraints and Invariants for Predefined Data Specifications (normative)</w:t>
            </w:r>
            <w:r w:rsidR="007B13DC">
              <w:rPr>
                <w:noProof/>
                <w:webHidden/>
              </w:rPr>
              <w:tab/>
            </w:r>
            <w:r w:rsidR="007B13DC">
              <w:rPr>
                <w:noProof/>
                <w:webHidden/>
              </w:rPr>
              <w:fldChar w:fldCharType="begin"/>
            </w:r>
            <w:r w:rsidR="007B13DC">
              <w:rPr>
                <w:noProof/>
                <w:webHidden/>
              </w:rPr>
              <w:instrText xml:space="preserve"> PAGEREF _Toc129945495 \h </w:instrText>
            </w:r>
            <w:r w:rsidR="007B13DC">
              <w:rPr>
                <w:noProof/>
                <w:webHidden/>
              </w:rPr>
            </w:r>
            <w:r w:rsidR="007B13DC">
              <w:rPr>
                <w:noProof/>
                <w:webHidden/>
              </w:rPr>
              <w:fldChar w:fldCharType="separate"/>
            </w:r>
            <w:r w:rsidR="000B3B53">
              <w:rPr>
                <w:noProof/>
                <w:webHidden/>
              </w:rPr>
              <w:t>38</w:t>
            </w:r>
            <w:r w:rsidR="007B13DC">
              <w:rPr>
                <w:noProof/>
                <w:webHidden/>
              </w:rPr>
              <w:fldChar w:fldCharType="end"/>
            </w:r>
          </w:hyperlink>
        </w:p>
        <w:p w14:paraId="0C80CFB0" w14:textId="6A2F6327" w:rsidR="007B13DC" w:rsidRDefault="00000000">
          <w:pPr>
            <w:pStyle w:val="Verzeichnis2"/>
            <w:tabs>
              <w:tab w:val="left" w:pos="800"/>
              <w:tab w:val="right" w:leader="dot" w:pos="9629"/>
            </w:tabs>
            <w:rPr>
              <w:rFonts w:asciiTheme="minorHAnsi" w:eastAsiaTheme="minorEastAsia" w:hAnsiTheme="minorHAnsi" w:cstheme="minorBidi"/>
              <w:bCs w:val="0"/>
              <w:noProof/>
              <w:color w:val="auto"/>
              <w:sz w:val="22"/>
              <w:lang w:val="de-DE"/>
            </w:rPr>
          </w:pPr>
          <w:hyperlink w:anchor="_Toc129945496" w:history="1">
            <w:r w:rsidR="007B13DC" w:rsidRPr="00DE5CC1">
              <w:rPr>
                <w:rStyle w:val="Hyperlink"/>
                <w:noProof/>
              </w:rPr>
              <w:t>9.1</w:t>
            </w:r>
            <w:r w:rsidR="007B13DC">
              <w:rPr>
                <w:rFonts w:asciiTheme="minorHAnsi" w:eastAsiaTheme="minorEastAsia" w:hAnsiTheme="minorHAnsi" w:cstheme="minorBidi"/>
                <w:bCs w:val="0"/>
                <w:noProof/>
                <w:color w:val="auto"/>
                <w:sz w:val="22"/>
                <w:lang w:val="de-DE"/>
              </w:rPr>
              <w:tab/>
            </w:r>
            <w:r w:rsidR="007B13DC" w:rsidRPr="00DE5CC1">
              <w:rPr>
                <w:rStyle w:val="Hyperlink"/>
                <w:noProof/>
              </w:rPr>
              <w:t>General</w:t>
            </w:r>
            <w:r w:rsidR="007B13DC">
              <w:rPr>
                <w:noProof/>
                <w:webHidden/>
              </w:rPr>
              <w:tab/>
            </w:r>
            <w:r w:rsidR="007B13DC">
              <w:rPr>
                <w:noProof/>
                <w:webHidden/>
              </w:rPr>
              <w:fldChar w:fldCharType="begin"/>
            </w:r>
            <w:r w:rsidR="007B13DC">
              <w:rPr>
                <w:noProof/>
                <w:webHidden/>
              </w:rPr>
              <w:instrText xml:space="preserve"> PAGEREF _Toc129945496 \h </w:instrText>
            </w:r>
            <w:r w:rsidR="007B13DC">
              <w:rPr>
                <w:noProof/>
                <w:webHidden/>
              </w:rPr>
            </w:r>
            <w:r w:rsidR="007B13DC">
              <w:rPr>
                <w:noProof/>
                <w:webHidden/>
              </w:rPr>
              <w:fldChar w:fldCharType="separate"/>
            </w:r>
            <w:r w:rsidR="000B3B53">
              <w:rPr>
                <w:noProof/>
                <w:webHidden/>
              </w:rPr>
              <w:t>38</w:t>
            </w:r>
            <w:r w:rsidR="007B13DC">
              <w:rPr>
                <w:noProof/>
                <w:webHidden/>
              </w:rPr>
              <w:fldChar w:fldCharType="end"/>
            </w:r>
          </w:hyperlink>
        </w:p>
        <w:p w14:paraId="44AC3F38" w14:textId="7318FAA8" w:rsidR="007B13DC" w:rsidRDefault="00000000">
          <w:pPr>
            <w:pStyle w:val="Verzeichnis2"/>
            <w:tabs>
              <w:tab w:val="left" w:pos="800"/>
              <w:tab w:val="right" w:leader="dot" w:pos="9629"/>
            </w:tabs>
            <w:rPr>
              <w:rFonts w:asciiTheme="minorHAnsi" w:eastAsiaTheme="minorEastAsia" w:hAnsiTheme="minorHAnsi" w:cstheme="minorBidi"/>
              <w:bCs w:val="0"/>
              <w:noProof/>
              <w:color w:val="auto"/>
              <w:sz w:val="22"/>
              <w:lang w:val="de-DE"/>
            </w:rPr>
          </w:pPr>
          <w:hyperlink w:anchor="_Toc129945497" w:history="1">
            <w:r w:rsidR="007B13DC" w:rsidRPr="00DE5CC1">
              <w:rPr>
                <w:rStyle w:val="Hyperlink"/>
                <w:noProof/>
                <w:lang w:val="en-US"/>
              </w:rPr>
              <w:t>9.2</w:t>
            </w:r>
            <w:r w:rsidR="007B13DC">
              <w:rPr>
                <w:rFonts w:asciiTheme="minorHAnsi" w:eastAsiaTheme="minorEastAsia" w:hAnsiTheme="minorHAnsi" w:cstheme="minorBidi"/>
                <w:bCs w:val="0"/>
                <w:noProof/>
                <w:color w:val="auto"/>
                <w:sz w:val="22"/>
                <w:lang w:val="de-DE"/>
              </w:rPr>
              <w:tab/>
            </w:r>
            <w:r w:rsidR="007B13DC" w:rsidRPr="00DE5CC1">
              <w:rPr>
                <w:rStyle w:val="Hyperlink"/>
                <w:noProof/>
                <w:lang w:val="en-US"/>
              </w:rPr>
              <w:t>Constraints for Data Specification IEC61360</w:t>
            </w:r>
            <w:r w:rsidR="007B13DC">
              <w:rPr>
                <w:noProof/>
                <w:webHidden/>
              </w:rPr>
              <w:tab/>
            </w:r>
            <w:r w:rsidR="007B13DC">
              <w:rPr>
                <w:noProof/>
                <w:webHidden/>
              </w:rPr>
              <w:fldChar w:fldCharType="begin"/>
            </w:r>
            <w:r w:rsidR="007B13DC">
              <w:rPr>
                <w:noProof/>
                <w:webHidden/>
              </w:rPr>
              <w:instrText xml:space="preserve"> PAGEREF _Toc129945497 \h </w:instrText>
            </w:r>
            <w:r w:rsidR="007B13DC">
              <w:rPr>
                <w:noProof/>
                <w:webHidden/>
              </w:rPr>
            </w:r>
            <w:r w:rsidR="007B13DC">
              <w:rPr>
                <w:noProof/>
                <w:webHidden/>
              </w:rPr>
              <w:fldChar w:fldCharType="separate"/>
            </w:r>
            <w:r w:rsidR="000B3B53">
              <w:rPr>
                <w:noProof/>
                <w:webHidden/>
              </w:rPr>
              <w:t>38</w:t>
            </w:r>
            <w:r w:rsidR="007B13DC">
              <w:rPr>
                <w:noProof/>
                <w:webHidden/>
              </w:rPr>
              <w:fldChar w:fldCharType="end"/>
            </w:r>
          </w:hyperlink>
        </w:p>
        <w:p w14:paraId="1F022E99" w14:textId="78ADC882" w:rsidR="007B13DC" w:rsidRDefault="00000000">
          <w:pPr>
            <w:pStyle w:val="Verzeichnis1"/>
            <w:tabs>
              <w:tab w:val="left" w:pos="600"/>
              <w:tab w:val="right" w:leader="dot" w:pos="9629"/>
            </w:tabs>
            <w:rPr>
              <w:rFonts w:asciiTheme="minorHAnsi" w:eastAsiaTheme="minorEastAsia" w:hAnsiTheme="minorHAnsi" w:cstheme="minorBidi"/>
              <w:bCs w:val="0"/>
              <w:iCs w:val="0"/>
              <w:noProof/>
              <w:color w:val="auto"/>
              <w:sz w:val="22"/>
              <w:szCs w:val="22"/>
              <w:lang w:val="de-DE"/>
            </w:rPr>
          </w:pPr>
          <w:hyperlink w:anchor="_Toc129945498" w:history="1">
            <w:r w:rsidR="007B13DC" w:rsidRPr="00DE5CC1">
              <w:rPr>
                <w:rStyle w:val="Hyperlink"/>
                <w:noProof/>
              </w:rPr>
              <w:t>10</w:t>
            </w:r>
            <w:r w:rsidR="007B13DC">
              <w:rPr>
                <w:rFonts w:asciiTheme="minorHAnsi" w:eastAsiaTheme="minorEastAsia" w:hAnsiTheme="minorHAnsi" w:cstheme="minorBidi"/>
                <w:bCs w:val="0"/>
                <w:iCs w:val="0"/>
                <w:noProof/>
                <w:color w:val="auto"/>
                <w:sz w:val="22"/>
                <w:szCs w:val="22"/>
                <w:lang w:val="de-DE"/>
              </w:rPr>
              <w:tab/>
            </w:r>
            <w:r w:rsidR="007B13DC" w:rsidRPr="00DE5CC1">
              <w:rPr>
                <w:rStyle w:val="Hyperlink"/>
                <w:noProof/>
              </w:rPr>
              <w:t>Primitive and Simple Data Types (normative)</w:t>
            </w:r>
            <w:r w:rsidR="007B13DC">
              <w:rPr>
                <w:noProof/>
                <w:webHidden/>
              </w:rPr>
              <w:tab/>
            </w:r>
            <w:r w:rsidR="007B13DC">
              <w:rPr>
                <w:noProof/>
                <w:webHidden/>
              </w:rPr>
              <w:fldChar w:fldCharType="begin"/>
            </w:r>
            <w:r w:rsidR="007B13DC">
              <w:rPr>
                <w:noProof/>
                <w:webHidden/>
              </w:rPr>
              <w:instrText xml:space="preserve"> PAGEREF _Toc129945498 \h </w:instrText>
            </w:r>
            <w:r w:rsidR="007B13DC">
              <w:rPr>
                <w:noProof/>
                <w:webHidden/>
              </w:rPr>
            </w:r>
            <w:r w:rsidR="007B13DC">
              <w:rPr>
                <w:noProof/>
                <w:webHidden/>
              </w:rPr>
              <w:fldChar w:fldCharType="separate"/>
            </w:r>
            <w:r w:rsidR="000B3B53">
              <w:rPr>
                <w:noProof/>
                <w:webHidden/>
              </w:rPr>
              <w:t>40</w:t>
            </w:r>
            <w:r w:rsidR="007B13DC">
              <w:rPr>
                <w:noProof/>
                <w:webHidden/>
              </w:rPr>
              <w:fldChar w:fldCharType="end"/>
            </w:r>
          </w:hyperlink>
        </w:p>
        <w:p w14:paraId="31C26299" w14:textId="0BA5378A" w:rsidR="007B13DC" w:rsidRDefault="00000000">
          <w:pPr>
            <w:pStyle w:val="Verzeichnis2"/>
            <w:tabs>
              <w:tab w:val="left" w:pos="1000"/>
              <w:tab w:val="right" w:leader="dot" w:pos="9629"/>
            </w:tabs>
            <w:rPr>
              <w:rFonts w:asciiTheme="minorHAnsi" w:eastAsiaTheme="minorEastAsia" w:hAnsiTheme="minorHAnsi" w:cstheme="minorBidi"/>
              <w:bCs w:val="0"/>
              <w:noProof/>
              <w:color w:val="auto"/>
              <w:sz w:val="22"/>
              <w:lang w:val="de-DE"/>
            </w:rPr>
          </w:pPr>
          <w:hyperlink w:anchor="_Toc129945499" w:history="1">
            <w:r w:rsidR="007B13DC" w:rsidRPr="00DE5CC1">
              <w:rPr>
                <w:rStyle w:val="Hyperlink"/>
                <w:noProof/>
                <w:lang w:val="en-US"/>
              </w:rPr>
              <w:t>10.1</w:t>
            </w:r>
            <w:r w:rsidR="007B13DC">
              <w:rPr>
                <w:rFonts w:asciiTheme="minorHAnsi" w:eastAsiaTheme="minorEastAsia" w:hAnsiTheme="minorHAnsi" w:cstheme="minorBidi"/>
                <w:bCs w:val="0"/>
                <w:noProof/>
                <w:color w:val="auto"/>
                <w:sz w:val="22"/>
                <w:lang w:val="de-DE"/>
              </w:rPr>
              <w:tab/>
            </w:r>
            <w:r w:rsidR="007B13DC" w:rsidRPr="00DE5CC1">
              <w:rPr>
                <w:rStyle w:val="Hyperlink"/>
                <w:noProof/>
                <w:lang w:val="en-US"/>
              </w:rPr>
              <w:t>Predefined Simple Data Types</w:t>
            </w:r>
            <w:r w:rsidR="007B13DC">
              <w:rPr>
                <w:noProof/>
                <w:webHidden/>
              </w:rPr>
              <w:tab/>
            </w:r>
            <w:r w:rsidR="007B13DC">
              <w:rPr>
                <w:noProof/>
                <w:webHidden/>
              </w:rPr>
              <w:fldChar w:fldCharType="begin"/>
            </w:r>
            <w:r w:rsidR="007B13DC">
              <w:rPr>
                <w:noProof/>
                <w:webHidden/>
              </w:rPr>
              <w:instrText xml:space="preserve"> PAGEREF _Toc129945499 \h </w:instrText>
            </w:r>
            <w:r w:rsidR="007B13DC">
              <w:rPr>
                <w:noProof/>
                <w:webHidden/>
              </w:rPr>
            </w:r>
            <w:r w:rsidR="007B13DC">
              <w:rPr>
                <w:noProof/>
                <w:webHidden/>
              </w:rPr>
              <w:fldChar w:fldCharType="separate"/>
            </w:r>
            <w:r w:rsidR="000B3B53">
              <w:rPr>
                <w:noProof/>
                <w:webHidden/>
              </w:rPr>
              <w:t>40</w:t>
            </w:r>
            <w:r w:rsidR="007B13DC">
              <w:rPr>
                <w:noProof/>
                <w:webHidden/>
              </w:rPr>
              <w:fldChar w:fldCharType="end"/>
            </w:r>
          </w:hyperlink>
        </w:p>
        <w:p w14:paraId="094D5835" w14:textId="11934322" w:rsidR="007B13DC" w:rsidRDefault="00000000">
          <w:pPr>
            <w:pStyle w:val="Verzeichnis2"/>
            <w:tabs>
              <w:tab w:val="left" w:pos="1000"/>
              <w:tab w:val="right" w:leader="dot" w:pos="9629"/>
            </w:tabs>
            <w:rPr>
              <w:rFonts w:asciiTheme="minorHAnsi" w:eastAsiaTheme="minorEastAsia" w:hAnsiTheme="minorHAnsi" w:cstheme="minorBidi"/>
              <w:bCs w:val="0"/>
              <w:noProof/>
              <w:color w:val="auto"/>
              <w:sz w:val="22"/>
              <w:lang w:val="de-DE"/>
            </w:rPr>
          </w:pPr>
          <w:hyperlink w:anchor="_Toc129945500" w:history="1">
            <w:r w:rsidR="007B13DC" w:rsidRPr="00DE5CC1">
              <w:rPr>
                <w:rStyle w:val="Hyperlink"/>
                <w:noProof/>
                <w:lang w:val="en-US"/>
              </w:rPr>
              <w:t>10.2</w:t>
            </w:r>
            <w:r w:rsidR="007B13DC">
              <w:rPr>
                <w:rFonts w:asciiTheme="minorHAnsi" w:eastAsiaTheme="minorEastAsia" w:hAnsiTheme="minorHAnsi" w:cstheme="minorBidi"/>
                <w:bCs w:val="0"/>
                <w:noProof/>
                <w:color w:val="auto"/>
                <w:sz w:val="22"/>
                <w:lang w:val="de-DE"/>
              </w:rPr>
              <w:tab/>
            </w:r>
            <w:r w:rsidR="007B13DC" w:rsidRPr="00DE5CC1">
              <w:rPr>
                <w:rStyle w:val="Hyperlink"/>
                <w:noProof/>
                <w:lang w:val="en-US"/>
              </w:rPr>
              <w:t>Basic and Primitive Data Types</w:t>
            </w:r>
            <w:r w:rsidR="007B13DC">
              <w:rPr>
                <w:noProof/>
                <w:webHidden/>
              </w:rPr>
              <w:tab/>
            </w:r>
            <w:r w:rsidR="007B13DC">
              <w:rPr>
                <w:noProof/>
                <w:webHidden/>
              </w:rPr>
              <w:fldChar w:fldCharType="begin"/>
            </w:r>
            <w:r w:rsidR="007B13DC">
              <w:rPr>
                <w:noProof/>
                <w:webHidden/>
              </w:rPr>
              <w:instrText xml:space="preserve"> PAGEREF _Toc129945500 \h </w:instrText>
            </w:r>
            <w:r w:rsidR="007B13DC">
              <w:rPr>
                <w:noProof/>
                <w:webHidden/>
              </w:rPr>
            </w:r>
            <w:r w:rsidR="007B13DC">
              <w:rPr>
                <w:noProof/>
                <w:webHidden/>
              </w:rPr>
              <w:fldChar w:fldCharType="separate"/>
            </w:r>
            <w:r w:rsidR="000B3B53">
              <w:rPr>
                <w:noProof/>
                <w:webHidden/>
              </w:rPr>
              <w:t>40</w:t>
            </w:r>
            <w:r w:rsidR="007B13DC">
              <w:rPr>
                <w:noProof/>
                <w:webHidden/>
              </w:rPr>
              <w:fldChar w:fldCharType="end"/>
            </w:r>
          </w:hyperlink>
        </w:p>
        <w:p w14:paraId="773DADCF" w14:textId="16A55326" w:rsidR="007B13DC" w:rsidRDefault="00000000">
          <w:pPr>
            <w:pStyle w:val="Verzeichnis1"/>
            <w:tabs>
              <w:tab w:val="left" w:pos="600"/>
              <w:tab w:val="right" w:leader="dot" w:pos="9629"/>
            </w:tabs>
            <w:rPr>
              <w:rFonts w:asciiTheme="minorHAnsi" w:eastAsiaTheme="minorEastAsia" w:hAnsiTheme="minorHAnsi" w:cstheme="minorBidi"/>
              <w:bCs w:val="0"/>
              <w:iCs w:val="0"/>
              <w:noProof/>
              <w:color w:val="auto"/>
              <w:sz w:val="22"/>
              <w:szCs w:val="22"/>
              <w:lang w:val="de-DE"/>
            </w:rPr>
          </w:pPr>
          <w:hyperlink w:anchor="_Toc129945501" w:history="1">
            <w:r w:rsidR="007B13DC" w:rsidRPr="00DE5CC1">
              <w:rPr>
                <w:rStyle w:val="Hyperlink"/>
                <w:noProof/>
              </w:rPr>
              <w:t>11</w:t>
            </w:r>
            <w:r w:rsidR="007B13DC">
              <w:rPr>
                <w:rFonts w:asciiTheme="minorHAnsi" w:eastAsiaTheme="minorEastAsia" w:hAnsiTheme="minorHAnsi" w:cstheme="minorBidi"/>
                <w:bCs w:val="0"/>
                <w:iCs w:val="0"/>
                <w:noProof/>
                <w:color w:val="auto"/>
                <w:sz w:val="22"/>
                <w:szCs w:val="22"/>
                <w:lang w:val="de-DE"/>
              </w:rPr>
              <w:tab/>
            </w:r>
            <w:r w:rsidR="007B13DC" w:rsidRPr="00DE5CC1">
              <w:rPr>
                <w:rStyle w:val="Hyperlink"/>
                <w:noProof/>
              </w:rPr>
              <w:t>Mappings to Data Formats to Share I4.0-Compliant Information (normative)</w:t>
            </w:r>
            <w:r w:rsidR="007B13DC">
              <w:rPr>
                <w:noProof/>
                <w:webHidden/>
              </w:rPr>
              <w:tab/>
            </w:r>
            <w:r w:rsidR="007B13DC">
              <w:rPr>
                <w:noProof/>
                <w:webHidden/>
              </w:rPr>
              <w:fldChar w:fldCharType="begin"/>
            </w:r>
            <w:r w:rsidR="007B13DC">
              <w:rPr>
                <w:noProof/>
                <w:webHidden/>
              </w:rPr>
              <w:instrText xml:space="preserve"> PAGEREF _Toc129945501 \h </w:instrText>
            </w:r>
            <w:r w:rsidR="007B13DC">
              <w:rPr>
                <w:noProof/>
                <w:webHidden/>
              </w:rPr>
            </w:r>
            <w:r w:rsidR="007B13DC">
              <w:rPr>
                <w:noProof/>
                <w:webHidden/>
              </w:rPr>
              <w:fldChar w:fldCharType="separate"/>
            </w:r>
            <w:r w:rsidR="000B3B53">
              <w:rPr>
                <w:noProof/>
                <w:webHidden/>
              </w:rPr>
              <w:t>42</w:t>
            </w:r>
            <w:r w:rsidR="007B13DC">
              <w:rPr>
                <w:noProof/>
                <w:webHidden/>
              </w:rPr>
              <w:fldChar w:fldCharType="end"/>
            </w:r>
          </w:hyperlink>
        </w:p>
        <w:p w14:paraId="1441E61F" w14:textId="6F0495E3" w:rsidR="007B13DC" w:rsidRDefault="00000000">
          <w:pPr>
            <w:pStyle w:val="Verzeichnis2"/>
            <w:tabs>
              <w:tab w:val="left" w:pos="1000"/>
              <w:tab w:val="right" w:leader="dot" w:pos="9629"/>
            </w:tabs>
            <w:rPr>
              <w:rFonts w:asciiTheme="minorHAnsi" w:eastAsiaTheme="minorEastAsia" w:hAnsiTheme="minorHAnsi" w:cstheme="minorBidi"/>
              <w:bCs w:val="0"/>
              <w:noProof/>
              <w:color w:val="auto"/>
              <w:sz w:val="22"/>
              <w:lang w:val="de-DE"/>
            </w:rPr>
          </w:pPr>
          <w:hyperlink w:anchor="_Toc129945502" w:history="1">
            <w:r w:rsidR="007B13DC" w:rsidRPr="00DE5CC1">
              <w:rPr>
                <w:rStyle w:val="Hyperlink"/>
                <w:noProof/>
                <w:lang w:val="en-US"/>
              </w:rPr>
              <w:t>11.1</w:t>
            </w:r>
            <w:r w:rsidR="007B13DC">
              <w:rPr>
                <w:rFonts w:asciiTheme="minorHAnsi" w:eastAsiaTheme="minorEastAsia" w:hAnsiTheme="minorHAnsi" w:cstheme="minorBidi"/>
                <w:bCs w:val="0"/>
                <w:noProof/>
                <w:color w:val="auto"/>
                <w:sz w:val="22"/>
                <w:lang w:val="de-DE"/>
              </w:rPr>
              <w:tab/>
            </w:r>
            <w:r w:rsidR="007B13DC" w:rsidRPr="00DE5CC1">
              <w:rPr>
                <w:rStyle w:val="Hyperlink"/>
                <w:noProof/>
                <w:lang w:val="en-US"/>
              </w:rPr>
              <w:t>General</w:t>
            </w:r>
            <w:r w:rsidR="007B13DC">
              <w:rPr>
                <w:noProof/>
                <w:webHidden/>
              </w:rPr>
              <w:tab/>
            </w:r>
            <w:r w:rsidR="007B13DC">
              <w:rPr>
                <w:noProof/>
                <w:webHidden/>
              </w:rPr>
              <w:fldChar w:fldCharType="begin"/>
            </w:r>
            <w:r w:rsidR="007B13DC">
              <w:rPr>
                <w:noProof/>
                <w:webHidden/>
              </w:rPr>
              <w:instrText xml:space="preserve"> PAGEREF _Toc129945502 \h </w:instrText>
            </w:r>
            <w:r w:rsidR="007B13DC">
              <w:rPr>
                <w:noProof/>
                <w:webHidden/>
              </w:rPr>
            </w:r>
            <w:r w:rsidR="007B13DC">
              <w:rPr>
                <w:noProof/>
                <w:webHidden/>
              </w:rPr>
              <w:fldChar w:fldCharType="separate"/>
            </w:r>
            <w:r w:rsidR="000B3B53">
              <w:rPr>
                <w:noProof/>
                <w:webHidden/>
              </w:rPr>
              <w:t>42</w:t>
            </w:r>
            <w:r w:rsidR="007B13DC">
              <w:rPr>
                <w:noProof/>
                <w:webHidden/>
              </w:rPr>
              <w:fldChar w:fldCharType="end"/>
            </w:r>
          </w:hyperlink>
        </w:p>
        <w:p w14:paraId="3F25F9EB" w14:textId="29D7EC0D" w:rsidR="007B13DC" w:rsidRDefault="00000000">
          <w:pPr>
            <w:pStyle w:val="Verzeichnis2"/>
            <w:tabs>
              <w:tab w:val="left" w:pos="1000"/>
              <w:tab w:val="right" w:leader="dot" w:pos="9629"/>
            </w:tabs>
            <w:rPr>
              <w:rFonts w:asciiTheme="minorHAnsi" w:eastAsiaTheme="minorEastAsia" w:hAnsiTheme="minorHAnsi" w:cstheme="minorBidi"/>
              <w:bCs w:val="0"/>
              <w:noProof/>
              <w:color w:val="auto"/>
              <w:sz w:val="22"/>
              <w:lang w:val="de-DE"/>
            </w:rPr>
          </w:pPr>
          <w:hyperlink w:anchor="_Toc129945503" w:history="1">
            <w:r w:rsidR="007B13DC" w:rsidRPr="00DE5CC1">
              <w:rPr>
                <w:rStyle w:val="Hyperlink"/>
                <w:noProof/>
                <w:lang w:val="en-US"/>
              </w:rPr>
              <w:t>11.2</w:t>
            </w:r>
            <w:r w:rsidR="007B13DC">
              <w:rPr>
                <w:rFonts w:asciiTheme="minorHAnsi" w:eastAsiaTheme="minorEastAsia" w:hAnsiTheme="minorHAnsi" w:cstheme="minorBidi"/>
                <w:bCs w:val="0"/>
                <w:noProof/>
                <w:color w:val="auto"/>
                <w:sz w:val="22"/>
                <w:lang w:val="de-DE"/>
              </w:rPr>
              <w:tab/>
            </w:r>
            <w:r w:rsidR="007B13DC" w:rsidRPr="00DE5CC1">
              <w:rPr>
                <w:rStyle w:val="Hyperlink"/>
                <w:noProof/>
                <w:lang w:val="en-US"/>
              </w:rPr>
              <w:t>XML</w:t>
            </w:r>
            <w:r w:rsidR="007B13DC">
              <w:rPr>
                <w:noProof/>
                <w:webHidden/>
              </w:rPr>
              <w:tab/>
            </w:r>
            <w:r w:rsidR="007B13DC">
              <w:rPr>
                <w:noProof/>
                <w:webHidden/>
              </w:rPr>
              <w:fldChar w:fldCharType="begin"/>
            </w:r>
            <w:r w:rsidR="007B13DC">
              <w:rPr>
                <w:noProof/>
                <w:webHidden/>
              </w:rPr>
              <w:instrText xml:space="preserve"> PAGEREF _Toc129945503 \h </w:instrText>
            </w:r>
            <w:r w:rsidR="007B13DC">
              <w:rPr>
                <w:noProof/>
                <w:webHidden/>
              </w:rPr>
            </w:r>
            <w:r w:rsidR="007B13DC">
              <w:rPr>
                <w:noProof/>
                <w:webHidden/>
              </w:rPr>
              <w:fldChar w:fldCharType="separate"/>
            </w:r>
            <w:r w:rsidR="000B3B53">
              <w:rPr>
                <w:noProof/>
                <w:webHidden/>
              </w:rPr>
              <w:t>42</w:t>
            </w:r>
            <w:r w:rsidR="007B13DC">
              <w:rPr>
                <w:noProof/>
                <w:webHidden/>
              </w:rPr>
              <w:fldChar w:fldCharType="end"/>
            </w:r>
          </w:hyperlink>
        </w:p>
        <w:p w14:paraId="2EF1913A" w14:textId="75479F41" w:rsidR="007B13DC" w:rsidRDefault="00000000">
          <w:pPr>
            <w:pStyle w:val="Verzeichnis2"/>
            <w:tabs>
              <w:tab w:val="left" w:pos="1000"/>
              <w:tab w:val="right" w:leader="dot" w:pos="9629"/>
            </w:tabs>
            <w:rPr>
              <w:rFonts w:asciiTheme="minorHAnsi" w:eastAsiaTheme="minorEastAsia" w:hAnsiTheme="minorHAnsi" w:cstheme="minorBidi"/>
              <w:bCs w:val="0"/>
              <w:noProof/>
              <w:color w:val="auto"/>
              <w:sz w:val="22"/>
              <w:lang w:val="de-DE"/>
            </w:rPr>
          </w:pPr>
          <w:hyperlink w:anchor="_Toc129945504" w:history="1">
            <w:r w:rsidR="007B13DC" w:rsidRPr="00DE5CC1">
              <w:rPr>
                <w:rStyle w:val="Hyperlink"/>
                <w:noProof/>
                <w:lang w:val="en-US"/>
              </w:rPr>
              <w:t>11.3</w:t>
            </w:r>
            <w:r w:rsidR="007B13DC">
              <w:rPr>
                <w:rFonts w:asciiTheme="minorHAnsi" w:eastAsiaTheme="minorEastAsia" w:hAnsiTheme="minorHAnsi" w:cstheme="minorBidi"/>
                <w:bCs w:val="0"/>
                <w:noProof/>
                <w:color w:val="auto"/>
                <w:sz w:val="22"/>
                <w:lang w:val="de-DE"/>
              </w:rPr>
              <w:tab/>
            </w:r>
            <w:r w:rsidR="007B13DC" w:rsidRPr="00DE5CC1">
              <w:rPr>
                <w:rStyle w:val="Hyperlink"/>
                <w:noProof/>
                <w:lang w:val="en-US"/>
              </w:rPr>
              <w:t>JSON</w:t>
            </w:r>
            <w:r w:rsidR="007B13DC">
              <w:rPr>
                <w:noProof/>
                <w:webHidden/>
              </w:rPr>
              <w:tab/>
            </w:r>
            <w:r w:rsidR="007B13DC">
              <w:rPr>
                <w:noProof/>
                <w:webHidden/>
              </w:rPr>
              <w:fldChar w:fldCharType="begin"/>
            </w:r>
            <w:r w:rsidR="007B13DC">
              <w:rPr>
                <w:noProof/>
                <w:webHidden/>
              </w:rPr>
              <w:instrText xml:space="preserve"> PAGEREF _Toc129945504 \h </w:instrText>
            </w:r>
            <w:r w:rsidR="007B13DC">
              <w:rPr>
                <w:noProof/>
                <w:webHidden/>
              </w:rPr>
            </w:r>
            <w:r w:rsidR="007B13DC">
              <w:rPr>
                <w:noProof/>
                <w:webHidden/>
              </w:rPr>
              <w:fldChar w:fldCharType="separate"/>
            </w:r>
            <w:r w:rsidR="000B3B53">
              <w:rPr>
                <w:noProof/>
                <w:webHidden/>
              </w:rPr>
              <w:t>42</w:t>
            </w:r>
            <w:r w:rsidR="007B13DC">
              <w:rPr>
                <w:noProof/>
                <w:webHidden/>
              </w:rPr>
              <w:fldChar w:fldCharType="end"/>
            </w:r>
          </w:hyperlink>
        </w:p>
        <w:p w14:paraId="045D2448" w14:textId="68A00928" w:rsidR="007B13DC" w:rsidRDefault="00000000">
          <w:pPr>
            <w:pStyle w:val="Verzeichnis2"/>
            <w:tabs>
              <w:tab w:val="left" w:pos="1000"/>
              <w:tab w:val="right" w:leader="dot" w:pos="9629"/>
            </w:tabs>
            <w:rPr>
              <w:rFonts w:asciiTheme="minorHAnsi" w:eastAsiaTheme="minorEastAsia" w:hAnsiTheme="minorHAnsi" w:cstheme="minorBidi"/>
              <w:bCs w:val="0"/>
              <w:noProof/>
              <w:color w:val="auto"/>
              <w:sz w:val="22"/>
              <w:lang w:val="de-DE"/>
            </w:rPr>
          </w:pPr>
          <w:hyperlink w:anchor="_Toc129945505" w:history="1">
            <w:r w:rsidR="007B13DC" w:rsidRPr="00DE5CC1">
              <w:rPr>
                <w:rStyle w:val="Hyperlink"/>
                <w:noProof/>
                <w:lang w:val="en-US"/>
              </w:rPr>
              <w:t>11.4</w:t>
            </w:r>
            <w:r w:rsidR="007B13DC">
              <w:rPr>
                <w:rFonts w:asciiTheme="minorHAnsi" w:eastAsiaTheme="minorEastAsia" w:hAnsiTheme="minorHAnsi" w:cstheme="minorBidi"/>
                <w:bCs w:val="0"/>
                <w:noProof/>
                <w:color w:val="auto"/>
                <w:sz w:val="22"/>
                <w:lang w:val="de-DE"/>
              </w:rPr>
              <w:tab/>
            </w:r>
            <w:r w:rsidR="007B13DC" w:rsidRPr="00DE5CC1">
              <w:rPr>
                <w:rStyle w:val="Hyperlink"/>
                <w:noProof/>
                <w:lang w:val="en-US"/>
              </w:rPr>
              <w:t>RDF</w:t>
            </w:r>
            <w:r w:rsidR="007B13DC">
              <w:rPr>
                <w:noProof/>
                <w:webHidden/>
              </w:rPr>
              <w:tab/>
            </w:r>
            <w:r w:rsidR="007B13DC">
              <w:rPr>
                <w:noProof/>
                <w:webHidden/>
              </w:rPr>
              <w:fldChar w:fldCharType="begin"/>
            </w:r>
            <w:r w:rsidR="007B13DC">
              <w:rPr>
                <w:noProof/>
                <w:webHidden/>
              </w:rPr>
              <w:instrText xml:space="preserve"> PAGEREF _Toc129945505 \h </w:instrText>
            </w:r>
            <w:r w:rsidR="007B13DC">
              <w:rPr>
                <w:noProof/>
                <w:webHidden/>
              </w:rPr>
            </w:r>
            <w:r w:rsidR="007B13DC">
              <w:rPr>
                <w:noProof/>
                <w:webHidden/>
              </w:rPr>
              <w:fldChar w:fldCharType="separate"/>
            </w:r>
            <w:r w:rsidR="000B3B53">
              <w:rPr>
                <w:noProof/>
                <w:webHidden/>
              </w:rPr>
              <w:t>42</w:t>
            </w:r>
            <w:r w:rsidR="007B13DC">
              <w:rPr>
                <w:noProof/>
                <w:webHidden/>
              </w:rPr>
              <w:fldChar w:fldCharType="end"/>
            </w:r>
          </w:hyperlink>
        </w:p>
        <w:p w14:paraId="04459934" w14:textId="43CD8EF7" w:rsidR="007B13DC" w:rsidRDefault="00000000">
          <w:pPr>
            <w:pStyle w:val="Verzeichnis1"/>
            <w:tabs>
              <w:tab w:val="left" w:pos="600"/>
              <w:tab w:val="right" w:leader="dot" w:pos="9629"/>
            </w:tabs>
            <w:rPr>
              <w:rFonts w:asciiTheme="minorHAnsi" w:eastAsiaTheme="minorEastAsia" w:hAnsiTheme="minorHAnsi" w:cstheme="minorBidi"/>
              <w:bCs w:val="0"/>
              <w:iCs w:val="0"/>
              <w:noProof/>
              <w:color w:val="auto"/>
              <w:sz w:val="22"/>
              <w:szCs w:val="22"/>
              <w:lang w:val="de-DE"/>
            </w:rPr>
          </w:pPr>
          <w:hyperlink w:anchor="_Toc129945506" w:history="1">
            <w:r w:rsidR="007B13DC" w:rsidRPr="00DE5CC1">
              <w:rPr>
                <w:rStyle w:val="Hyperlink"/>
                <w:noProof/>
              </w:rPr>
              <w:t>12</w:t>
            </w:r>
            <w:r w:rsidR="007B13DC">
              <w:rPr>
                <w:rFonts w:asciiTheme="minorHAnsi" w:eastAsiaTheme="minorEastAsia" w:hAnsiTheme="minorHAnsi" w:cstheme="minorBidi"/>
                <w:bCs w:val="0"/>
                <w:iCs w:val="0"/>
                <w:noProof/>
                <w:color w:val="auto"/>
                <w:sz w:val="22"/>
                <w:szCs w:val="22"/>
                <w:lang w:val="de-DE"/>
              </w:rPr>
              <w:tab/>
            </w:r>
            <w:r w:rsidR="007B13DC" w:rsidRPr="00DE5CC1">
              <w:rPr>
                <w:rStyle w:val="Hyperlink"/>
                <w:noProof/>
              </w:rPr>
              <w:t>Summary and Outlook</w:t>
            </w:r>
            <w:r w:rsidR="007B13DC">
              <w:rPr>
                <w:noProof/>
                <w:webHidden/>
              </w:rPr>
              <w:tab/>
            </w:r>
            <w:r w:rsidR="007B13DC">
              <w:rPr>
                <w:noProof/>
                <w:webHidden/>
              </w:rPr>
              <w:fldChar w:fldCharType="begin"/>
            </w:r>
            <w:r w:rsidR="007B13DC">
              <w:rPr>
                <w:noProof/>
                <w:webHidden/>
              </w:rPr>
              <w:instrText xml:space="preserve"> PAGEREF _Toc129945506 \h </w:instrText>
            </w:r>
            <w:r w:rsidR="007B13DC">
              <w:rPr>
                <w:noProof/>
                <w:webHidden/>
              </w:rPr>
            </w:r>
            <w:r w:rsidR="007B13DC">
              <w:rPr>
                <w:noProof/>
                <w:webHidden/>
              </w:rPr>
              <w:fldChar w:fldCharType="separate"/>
            </w:r>
            <w:r w:rsidR="000B3B53">
              <w:rPr>
                <w:noProof/>
                <w:webHidden/>
              </w:rPr>
              <w:t>43</w:t>
            </w:r>
            <w:r w:rsidR="007B13DC">
              <w:rPr>
                <w:noProof/>
                <w:webHidden/>
              </w:rPr>
              <w:fldChar w:fldCharType="end"/>
            </w:r>
          </w:hyperlink>
        </w:p>
        <w:p w14:paraId="7D131875" w14:textId="50DE7584" w:rsidR="007B13DC" w:rsidRDefault="00000000">
          <w:pPr>
            <w:pStyle w:val="Verzeichnis1"/>
            <w:tabs>
              <w:tab w:val="left" w:pos="1200"/>
              <w:tab w:val="right" w:leader="dot" w:pos="9629"/>
            </w:tabs>
            <w:rPr>
              <w:rFonts w:asciiTheme="minorHAnsi" w:eastAsiaTheme="minorEastAsia" w:hAnsiTheme="minorHAnsi" w:cstheme="minorBidi"/>
              <w:bCs w:val="0"/>
              <w:iCs w:val="0"/>
              <w:noProof/>
              <w:color w:val="auto"/>
              <w:sz w:val="22"/>
              <w:szCs w:val="22"/>
              <w:lang w:val="de-DE"/>
            </w:rPr>
          </w:pPr>
          <w:hyperlink w:anchor="_Toc129945507" w:history="1">
            <w:r w:rsidR="007B13DC" w:rsidRPr="00DE5CC1">
              <w:rPr>
                <w:rStyle w:val="Hyperlink"/>
                <w:noProof/>
                <w:lang w:val="en-US"/>
              </w:rPr>
              <w:t>Annex A.</w:t>
            </w:r>
            <w:r w:rsidR="007B13DC">
              <w:rPr>
                <w:rFonts w:asciiTheme="minorHAnsi" w:eastAsiaTheme="minorEastAsia" w:hAnsiTheme="minorHAnsi" w:cstheme="minorBidi"/>
                <w:bCs w:val="0"/>
                <w:iCs w:val="0"/>
                <w:noProof/>
                <w:color w:val="auto"/>
                <w:sz w:val="22"/>
                <w:szCs w:val="22"/>
                <w:lang w:val="de-DE"/>
              </w:rPr>
              <w:tab/>
            </w:r>
            <w:r w:rsidR="007B13DC" w:rsidRPr="00DE5CC1">
              <w:rPr>
                <w:rStyle w:val="Hyperlink"/>
                <w:noProof/>
                <w:lang w:val="en-US"/>
              </w:rPr>
              <w:t>Background Information</w:t>
            </w:r>
            <w:r w:rsidR="007B13DC">
              <w:rPr>
                <w:noProof/>
                <w:webHidden/>
              </w:rPr>
              <w:tab/>
            </w:r>
            <w:r w:rsidR="007B13DC">
              <w:rPr>
                <w:noProof/>
                <w:webHidden/>
              </w:rPr>
              <w:fldChar w:fldCharType="begin"/>
            </w:r>
            <w:r w:rsidR="007B13DC">
              <w:rPr>
                <w:noProof/>
                <w:webHidden/>
              </w:rPr>
              <w:instrText xml:space="preserve"> PAGEREF _Toc129945507 \h </w:instrText>
            </w:r>
            <w:r w:rsidR="007B13DC">
              <w:rPr>
                <w:noProof/>
                <w:webHidden/>
              </w:rPr>
            </w:r>
            <w:r w:rsidR="007B13DC">
              <w:rPr>
                <w:noProof/>
                <w:webHidden/>
              </w:rPr>
              <w:fldChar w:fldCharType="separate"/>
            </w:r>
            <w:r w:rsidR="000B3B53">
              <w:rPr>
                <w:noProof/>
                <w:webHidden/>
              </w:rPr>
              <w:t>44</w:t>
            </w:r>
            <w:r w:rsidR="007B13DC">
              <w:rPr>
                <w:noProof/>
                <w:webHidden/>
              </w:rPr>
              <w:fldChar w:fldCharType="end"/>
            </w:r>
          </w:hyperlink>
        </w:p>
        <w:p w14:paraId="609E4606" w14:textId="547231DB" w:rsidR="007B13DC" w:rsidRDefault="00000000">
          <w:pPr>
            <w:pStyle w:val="Verzeichnis2"/>
            <w:tabs>
              <w:tab w:val="right" w:leader="dot" w:pos="9629"/>
            </w:tabs>
            <w:rPr>
              <w:rFonts w:asciiTheme="minorHAnsi" w:eastAsiaTheme="minorEastAsia" w:hAnsiTheme="minorHAnsi" w:cstheme="minorBidi"/>
              <w:bCs w:val="0"/>
              <w:noProof/>
              <w:color w:val="auto"/>
              <w:sz w:val="22"/>
              <w:lang w:val="de-DE"/>
            </w:rPr>
          </w:pPr>
          <w:hyperlink w:anchor="_Toc129945508" w:history="1">
            <w:r w:rsidR="007B13DC" w:rsidRPr="00DE5CC1">
              <w:rPr>
                <w:rStyle w:val="Hyperlink"/>
                <w:noProof/>
              </w:rPr>
              <w:t>General</w:t>
            </w:r>
            <w:r w:rsidR="007B13DC">
              <w:rPr>
                <w:noProof/>
                <w:webHidden/>
              </w:rPr>
              <w:tab/>
            </w:r>
            <w:r w:rsidR="007B13DC">
              <w:rPr>
                <w:noProof/>
                <w:webHidden/>
              </w:rPr>
              <w:fldChar w:fldCharType="begin"/>
            </w:r>
            <w:r w:rsidR="007B13DC">
              <w:rPr>
                <w:noProof/>
                <w:webHidden/>
              </w:rPr>
              <w:instrText xml:space="preserve"> PAGEREF _Toc129945508 \h </w:instrText>
            </w:r>
            <w:r w:rsidR="007B13DC">
              <w:rPr>
                <w:noProof/>
                <w:webHidden/>
              </w:rPr>
            </w:r>
            <w:r w:rsidR="007B13DC">
              <w:rPr>
                <w:noProof/>
                <w:webHidden/>
              </w:rPr>
              <w:fldChar w:fldCharType="separate"/>
            </w:r>
            <w:r w:rsidR="000B3B53">
              <w:rPr>
                <w:noProof/>
                <w:webHidden/>
              </w:rPr>
              <w:t>44</w:t>
            </w:r>
            <w:r w:rsidR="007B13DC">
              <w:rPr>
                <w:noProof/>
                <w:webHidden/>
              </w:rPr>
              <w:fldChar w:fldCharType="end"/>
            </w:r>
          </w:hyperlink>
        </w:p>
        <w:p w14:paraId="32F14865" w14:textId="6F0A05BF" w:rsidR="007B13DC" w:rsidRDefault="00000000">
          <w:pPr>
            <w:pStyle w:val="Verzeichnis2"/>
            <w:tabs>
              <w:tab w:val="right" w:leader="dot" w:pos="9629"/>
            </w:tabs>
            <w:rPr>
              <w:rFonts w:asciiTheme="minorHAnsi" w:eastAsiaTheme="minorEastAsia" w:hAnsiTheme="minorHAnsi" w:cstheme="minorBidi"/>
              <w:bCs w:val="0"/>
              <w:noProof/>
              <w:color w:val="auto"/>
              <w:sz w:val="22"/>
              <w:lang w:val="de-DE"/>
            </w:rPr>
          </w:pPr>
          <w:hyperlink w:anchor="_Toc129945509" w:history="1">
            <w:r w:rsidR="007B13DC" w:rsidRPr="00DE5CC1">
              <w:rPr>
                <w:rStyle w:val="Hyperlink"/>
                <w:noProof/>
              </w:rPr>
              <w:t>Data Elements (Part 1)</w:t>
            </w:r>
            <w:r w:rsidR="007B13DC">
              <w:rPr>
                <w:noProof/>
                <w:webHidden/>
              </w:rPr>
              <w:tab/>
            </w:r>
            <w:r w:rsidR="007B13DC">
              <w:rPr>
                <w:noProof/>
                <w:webHidden/>
              </w:rPr>
              <w:fldChar w:fldCharType="begin"/>
            </w:r>
            <w:r w:rsidR="007B13DC">
              <w:rPr>
                <w:noProof/>
                <w:webHidden/>
              </w:rPr>
              <w:instrText xml:space="preserve"> PAGEREF _Toc129945509 \h </w:instrText>
            </w:r>
            <w:r w:rsidR="007B13DC">
              <w:rPr>
                <w:noProof/>
                <w:webHidden/>
              </w:rPr>
            </w:r>
            <w:r w:rsidR="007B13DC">
              <w:rPr>
                <w:noProof/>
                <w:webHidden/>
              </w:rPr>
              <w:fldChar w:fldCharType="separate"/>
            </w:r>
            <w:r w:rsidR="000B3B53">
              <w:rPr>
                <w:noProof/>
                <w:webHidden/>
              </w:rPr>
              <w:t>44</w:t>
            </w:r>
            <w:r w:rsidR="007B13DC">
              <w:rPr>
                <w:noProof/>
                <w:webHidden/>
              </w:rPr>
              <w:fldChar w:fldCharType="end"/>
            </w:r>
          </w:hyperlink>
        </w:p>
        <w:p w14:paraId="6D7319F7" w14:textId="7368C542" w:rsidR="007B13DC" w:rsidRDefault="00000000">
          <w:pPr>
            <w:pStyle w:val="Verzeichnis2"/>
            <w:tabs>
              <w:tab w:val="right" w:leader="dot" w:pos="9629"/>
            </w:tabs>
            <w:rPr>
              <w:rFonts w:asciiTheme="minorHAnsi" w:eastAsiaTheme="minorEastAsia" w:hAnsiTheme="minorHAnsi" w:cstheme="minorBidi"/>
              <w:bCs w:val="0"/>
              <w:noProof/>
              <w:color w:val="auto"/>
              <w:sz w:val="22"/>
              <w:lang w:val="de-DE"/>
            </w:rPr>
          </w:pPr>
          <w:hyperlink w:anchor="_Toc129945510" w:history="1">
            <w:r w:rsidR="007B13DC" w:rsidRPr="00DE5CC1">
              <w:rPr>
                <w:rStyle w:val="Hyperlink"/>
                <w:noProof/>
                <w:lang w:val="de-DE"/>
              </w:rPr>
              <w:t>Examples</w:t>
            </w:r>
            <w:r w:rsidR="007B13DC">
              <w:rPr>
                <w:noProof/>
                <w:webHidden/>
              </w:rPr>
              <w:tab/>
            </w:r>
            <w:r w:rsidR="007B13DC">
              <w:rPr>
                <w:noProof/>
                <w:webHidden/>
              </w:rPr>
              <w:fldChar w:fldCharType="begin"/>
            </w:r>
            <w:r w:rsidR="007B13DC">
              <w:rPr>
                <w:noProof/>
                <w:webHidden/>
              </w:rPr>
              <w:instrText xml:space="preserve"> PAGEREF _Toc129945510 \h </w:instrText>
            </w:r>
            <w:r w:rsidR="007B13DC">
              <w:rPr>
                <w:noProof/>
                <w:webHidden/>
              </w:rPr>
            </w:r>
            <w:r w:rsidR="007B13DC">
              <w:rPr>
                <w:noProof/>
                <w:webHidden/>
              </w:rPr>
              <w:fldChar w:fldCharType="separate"/>
            </w:r>
            <w:r w:rsidR="000B3B53">
              <w:rPr>
                <w:noProof/>
                <w:webHidden/>
              </w:rPr>
              <w:t>44</w:t>
            </w:r>
            <w:r w:rsidR="007B13DC">
              <w:rPr>
                <w:noProof/>
                <w:webHidden/>
              </w:rPr>
              <w:fldChar w:fldCharType="end"/>
            </w:r>
          </w:hyperlink>
        </w:p>
        <w:p w14:paraId="73B7F94F" w14:textId="49B6BA0B" w:rsidR="007B13DC" w:rsidRDefault="00000000">
          <w:pPr>
            <w:pStyle w:val="Verzeichnis2"/>
            <w:tabs>
              <w:tab w:val="right" w:leader="dot" w:pos="9629"/>
            </w:tabs>
            <w:rPr>
              <w:rFonts w:asciiTheme="minorHAnsi" w:eastAsiaTheme="minorEastAsia" w:hAnsiTheme="minorHAnsi" w:cstheme="minorBidi"/>
              <w:bCs w:val="0"/>
              <w:noProof/>
              <w:color w:val="auto"/>
              <w:sz w:val="22"/>
              <w:lang w:val="de-DE"/>
            </w:rPr>
          </w:pPr>
          <w:hyperlink w:anchor="_Toc129945511" w:history="1">
            <w:r w:rsidR="007B13DC" w:rsidRPr="00DE5CC1">
              <w:rPr>
                <w:rStyle w:val="Hyperlink"/>
                <w:noProof/>
              </w:rPr>
              <w:t>Referencing (Part 1)</w:t>
            </w:r>
            <w:r w:rsidR="007B13DC">
              <w:rPr>
                <w:noProof/>
                <w:webHidden/>
              </w:rPr>
              <w:tab/>
            </w:r>
            <w:r w:rsidR="007B13DC">
              <w:rPr>
                <w:noProof/>
                <w:webHidden/>
              </w:rPr>
              <w:fldChar w:fldCharType="begin"/>
            </w:r>
            <w:r w:rsidR="007B13DC">
              <w:rPr>
                <w:noProof/>
                <w:webHidden/>
              </w:rPr>
              <w:instrText xml:space="preserve"> PAGEREF _Toc129945511 \h </w:instrText>
            </w:r>
            <w:r w:rsidR="007B13DC">
              <w:rPr>
                <w:noProof/>
                <w:webHidden/>
              </w:rPr>
            </w:r>
            <w:r w:rsidR="007B13DC">
              <w:rPr>
                <w:noProof/>
                <w:webHidden/>
              </w:rPr>
              <w:fldChar w:fldCharType="separate"/>
            </w:r>
            <w:r w:rsidR="000B3B53">
              <w:rPr>
                <w:noProof/>
                <w:webHidden/>
              </w:rPr>
              <w:t>47</w:t>
            </w:r>
            <w:r w:rsidR="007B13DC">
              <w:rPr>
                <w:noProof/>
                <w:webHidden/>
              </w:rPr>
              <w:fldChar w:fldCharType="end"/>
            </w:r>
          </w:hyperlink>
        </w:p>
        <w:p w14:paraId="73E45125" w14:textId="25E99B56" w:rsidR="007B13DC" w:rsidRDefault="00000000">
          <w:pPr>
            <w:pStyle w:val="Verzeichnis1"/>
            <w:tabs>
              <w:tab w:val="left" w:pos="1200"/>
              <w:tab w:val="right" w:leader="dot" w:pos="9629"/>
            </w:tabs>
            <w:rPr>
              <w:rFonts w:asciiTheme="minorHAnsi" w:eastAsiaTheme="minorEastAsia" w:hAnsiTheme="minorHAnsi" w:cstheme="minorBidi"/>
              <w:bCs w:val="0"/>
              <w:iCs w:val="0"/>
              <w:noProof/>
              <w:color w:val="auto"/>
              <w:sz w:val="22"/>
              <w:szCs w:val="22"/>
              <w:lang w:val="de-DE"/>
            </w:rPr>
          </w:pPr>
          <w:hyperlink w:anchor="_Toc129945512" w:history="1">
            <w:r w:rsidR="007B13DC" w:rsidRPr="00DE5CC1">
              <w:rPr>
                <w:rStyle w:val="Hyperlink"/>
                <w:noProof/>
                <w:lang w:val="en-US"/>
              </w:rPr>
              <w:t>Annex B.</w:t>
            </w:r>
            <w:r w:rsidR="007B13DC">
              <w:rPr>
                <w:rFonts w:asciiTheme="minorHAnsi" w:eastAsiaTheme="minorEastAsia" w:hAnsiTheme="minorHAnsi" w:cstheme="minorBidi"/>
                <w:bCs w:val="0"/>
                <w:iCs w:val="0"/>
                <w:noProof/>
                <w:color w:val="auto"/>
                <w:sz w:val="22"/>
                <w:szCs w:val="22"/>
                <w:lang w:val="de-DE"/>
              </w:rPr>
              <w:tab/>
            </w:r>
            <w:r w:rsidR="007B13DC" w:rsidRPr="00DE5CC1">
              <w:rPr>
                <w:rStyle w:val="Hyperlink"/>
                <w:noProof/>
                <w:lang w:val="en-US"/>
              </w:rPr>
              <w:t>Backus-Naur-Form</w:t>
            </w:r>
            <w:r w:rsidR="007B13DC">
              <w:rPr>
                <w:noProof/>
                <w:webHidden/>
              </w:rPr>
              <w:tab/>
            </w:r>
            <w:r w:rsidR="007B13DC">
              <w:rPr>
                <w:noProof/>
                <w:webHidden/>
              </w:rPr>
              <w:fldChar w:fldCharType="begin"/>
            </w:r>
            <w:r w:rsidR="007B13DC">
              <w:rPr>
                <w:noProof/>
                <w:webHidden/>
              </w:rPr>
              <w:instrText xml:space="preserve"> PAGEREF _Toc129945512 \h </w:instrText>
            </w:r>
            <w:r w:rsidR="007B13DC">
              <w:rPr>
                <w:noProof/>
                <w:webHidden/>
              </w:rPr>
            </w:r>
            <w:r w:rsidR="007B13DC">
              <w:rPr>
                <w:noProof/>
                <w:webHidden/>
              </w:rPr>
              <w:fldChar w:fldCharType="separate"/>
            </w:r>
            <w:r w:rsidR="000B3B53">
              <w:rPr>
                <w:noProof/>
                <w:webHidden/>
              </w:rPr>
              <w:t>49</w:t>
            </w:r>
            <w:r w:rsidR="007B13DC">
              <w:rPr>
                <w:noProof/>
                <w:webHidden/>
              </w:rPr>
              <w:fldChar w:fldCharType="end"/>
            </w:r>
          </w:hyperlink>
        </w:p>
        <w:p w14:paraId="1909E59D" w14:textId="2351ECD6" w:rsidR="007B13DC" w:rsidRDefault="00000000">
          <w:pPr>
            <w:pStyle w:val="Verzeichnis1"/>
            <w:tabs>
              <w:tab w:val="left" w:pos="1200"/>
              <w:tab w:val="right" w:leader="dot" w:pos="9629"/>
            </w:tabs>
            <w:rPr>
              <w:rFonts w:asciiTheme="minorHAnsi" w:eastAsiaTheme="minorEastAsia" w:hAnsiTheme="minorHAnsi" w:cstheme="minorBidi"/>
              <w:bCs w:val="0"/>
              <w:iCs w:val="0"/>
              <w:noProof/>
              <w:color w:val="auto"/>
              <w:sz w:val="22"/>
              <w:szCs w:val="22"/>
              <w:lang w:val="de-DE"/>
            </w:rPr>
          </w:pPr>
          <w:hyperlink w:anchor="_Toc129945513" w:history="1">
            <w:r w:rsidR="007B13DC" w:rsidRPr="00DE5CC1">
              <w:rPr>
                <w:rStyle w:val="Hyperlink"/>
                <w:noProof/>
                <w:lang w:val="en-US"/>
              </w:rPr>
              <w:t>Annex C.</w:t>
            </w:r>
            <w:r w:rsidR="007B13DC">
              <w:rPr>
                <w:rFonts w:asciiTheme="minorHAnsi" w:eastAsiaTheme="minorEastAsia" w:hAnsiTheme="minorHAnsi" w:cstheme="minorBidi"/>
                <w:bCs w:val="0"/>
                <w:iCs w:val="0"/>
                <w:noProof/>
                <w:color w:val="auto"/>
                <w:sz w:val="22"/>
                <w:szCs w:val="22"/>
                <w:lang w:val="de-DE"/>
              </w:rPr>
              <w:tab/>
            </w:r>
            <w:r w:rsidR="007B13DC" w:rsidRPr="00DE5CC1">
              <w:rPr>
                <w:rStyle w:val="Hyperlink"/>
                <w:noProof/>
                <w:lang w:val="en-US"/>
              </w:rPr>
              <w:t>Templates for UML Tables</w:t>
            </w:r>
            <w:r w:rsidR="007B13DC">
              <w:rPr>
                <w:noProof/>
                <w:webHidden/>
              </w:rPr>
              <w:tab/>
            </w:r>
            <w:r w:rsidR="007B13DC">
              <w:rPr>
                <w:noProof/>
                <w:webHidden/>
              </w:rPr>
              <w:fldChar w:fldCharType="begin"/>
            </w:r>
            <w:r w:rsidR="007B13DC">
              <w:rPr>
                <w:noProof/>
                <w:webHidden/>
              </w:rPr>
              <w:instrText xml:space="preserve"> PAGEREF _Toc129945513 \h </w:instrText>
            </w:r>
            <w:r w:rsidR="007B13DC">
              <w:rPr>
                <w:noProof/>
                <w:webHidden/>
              </w:rPr>
            </w:r>
            <w:r w:rsidR="007B13DC">
              <w:rPr>
                <w:noProof/>
                <w:webHidden/>
              </w:rPr>
              <w:fldChar w:fldCharType="separate"/>
            </w:r>
            <w:r w:rsidR="000B3B53">
              <w:rPr>
                <w:noProof/>
                <w:webHidden/>
              </w:rPr>
              <w:t>50</w:t>
            </w:r>
            <w:r w:rsidR="007B13DC">
              <w:rPr>
                <w:noProof/>
                <w:webHidden/>
              </w:rPr>
              <w:fldChar w:fldCharType="end"/>
            </w:r>
          </w:hyperlink>
        </w:p>
        <w:p w14:paraId="2BBA848A" w14:textId="6CA3364E" w:rsidR="007B13DC" w:rsidRDefault="00000000">
          <w:pPr>
            <w:pStyle w:val="Verzeichnis2"/>
            <w:tabs>
              <w:tab w:val="right" w:leader="dot" w:pos="9629"/>
            </w:tabs>
            <w:rPr>
              <w:rFonts w:asciiTheme="minorHAnsi" w:eastAsiaTheme="minorEastAsia" w:hAnsiTheme="minorHAnsi" w:cstheme="minorBidi"/>
              <w:bCs w:val="0"/>
              <w:noProof/>
              <w:color w:val="auto"/>
              <w:sz w:val="22"/>
              <w:lang w:val="de-DE"/>
            </w:rPr>
          </w:pPr>
          <w:hyperlink w:anchor="_Toc129945514" w:history="1">
            <w:r w:rsidR="007B13DC" w:rsidRPr="00DE5CC1">
              <w:rPr>
                <w:rStyle w:val="Hyperlink"/>
                <w:noProof/>
              </w:rPr>
              <w:t>General</w:t>
            </w:r>
            <w:r w:rsidR="007B13DC">
              <w:rPr>
                <w:noProof/>
                <w:webHidden/>
              </w:rPr>
              <w:tab/>
            </w:r>
            <w:r w:rsidR="007B13DC">
              <w:rPr>
                <w:noProof/>
                <w:webHidden/>
              </w:rPr>
              <w:fldChar w:fldCharType="begin"/>
            </w:r>
            <w:r w:rsidR="007B13DC">
              <w:rPr>
                <w:noProof/>
                <w:webHidden/>
              </w:rPr>
              <w:instrText xml:space="preserve"> PAGEREF _Toc129945514 \h </w:instrText>
            </w:r>
            <w:r w:rsidR="007B13DC">
              <w:rPr>
                <w:noProof/>
                <w:webHidden/>
              </w:rPr>
            </w:r>
            <w:r w:rsidR="007B13DC">
              <w:rPr>
                <w:noProof/>
                <w:webHidden/>
              </w:rPr>
              <w:fldChar w:fldCharType="separate"/>
            </w:r>
            <w:r w:rsidR="000B3B53">
              <w:rPr>
                <w:noProof/>
                <w:webHidden/>
              </w:rPr>
              <w:t>50</w:t>
            </w:r>
            <w:r w:rsidR="007B13DC">
              <w:rPr>
                <w:noProof/>
                <w:webHidden/>
              </w:rPr>
              <w:fldChar w:fldCharType="end"/>
            </w:r>
          </w:hyperlink>
        </w:p>
        <w:p w14:paraId="2D7B6711" w14:textId="2D4C0EC9" w:rsidR="007B13DC" w:rsidRDefault="00000000">
          <w:pPr>
            <w:pStyle w:val="Verzeichnis2"/>
            <w:tabs>
              <w:tab w:val="right" w:leader="dot" w:pos="9629"/>
            </w:tabs>
            <w:rPr>
              <w:rFonts w:asciiTheme="minorHAnsi" w:eastAsiaTheme="minorEastAsia" w:hAnsiTheme="minorHAnsi" w:cstheme="minorBidi"/>
              <w:bCs w:val="0"/>
              <w:noProof/>
              <w:color w:val="auto"/>
              <w:sz w:val="22"/>
              <w:lang w:val="de-DE"/>
            </w:rPr>
          </w:pPr>
          <w:hyperlink w:anchor="_Toc129945515" w:history="1">
            <w:r w:rsidR="007B13DC" w:rsidRPr="00DE5CC1">
              <w:rPr>
                <w:rStyle w:val="Hyperlink"/>
                <w:noProof/>
              </w:rPr>
              <w:t>Template for Classes</w:t>
            </w:r>
            <w:r w:rsidR="007B13DC">
              <w:rPr>
                <w:noProof/>
                <w:webHidden/>
              </w:rPr>
              <w:tab/>
            </w:r>
            <w:r w:rsidR="007B13DC">
              <w:rPr>
                <w:noProof/>
                <w:webHidden/>
              </w:rPr>
              <w:fldChar w:fldCharType="begin"/>
            </w:r>
            <w:r w:rsidR="007B13DC">
              <w:rPr>
                <w:noProof/>
                <w:webHidden/>
              </w:rPr>
              <w:instrText xml:space="preserve"> PAGEREF _Toc129945515 \h </w:instrText>
            </w:r>
            <w:r w:rsidR="007B13DC">
              <w:rPr>
                <w:noProof/>
                <w:webHidden/>
              </w:rPr>
            </w:r>
            <w:r w:rsidR="007B13DC">
              <w:rPr>
                <w:noProof/>
                <w:webHidden/>
              </w:rPr>
              <w:fldChar w:fldCharType="separate"/>
            </w:r>
            <w:r w:rsidR="000B3B53">
              <w:rPr>
                <w:noProof/>
                <w:webHidden/>
              </w:rPr>
              <w:t>50</w:t>
            </w:r>
            <w:r w:rsidR="007B13DC">
              <w:rPr>
                <w:noProof/>
                <w:webHidden/>
              </w:rPr>
              <w:fldChar w:fldCharType="end"/>
            </w:r>
          </w:hyperlink>
        </w:p>
        <w:p w14:paraId="722DD535" w14:textId="006824F9" w:rsidR="007B13DC" w:rsidRDefault="00000000">
          <w:pPr>
            <w:pStyle w:val="Verzeichnis2"/>
            <w:tabs>
              <w:tab w:val="right" w:leader="dot" w:pos="9629"/>
            </w:tabs>
            <w:rPr>
              <w:rFonts w:asciiTheme="minorHAnsi" w:eastAsiaTheme="minorEastAsia" w:hAnsiTheme="minorHAnsi" w:cstheme="minorBidi"/>
              <w:bCs w:val="0"/>
              <w:noProof/>
              <w:color w:val="auto"/>
              <w:sz w:val="22"/>
              <w:lang w:val="de-DE"/>
            </w:rPr>
          </w:pPr>
          <w:hyperlink w:anchor="_Toc129945516" w:history="1">
            <w:r w:rsidR="007B13DC" w:rsidRPr="00DE5CC1">
              <w:rPr>
                <w:rStyle w:val="Hyperlink"/>
                <w:noProof/>
              </w:rPr>
              <w:t>Template for Enumerations</w:t>
            </w:r>
            <w:r w:rsidR="007B13DC">
              <w:rPr>
                <w:noProof/>
                <w:webHidden/>
              </w:rPr>
              <w:tab/>
            </w:r>
            <w:r w:rsidR="007B13DC">
              <w:rPr>
                <w:noProof/>
                <w:webHidden/>
              </w:rPr>
              <w:fldChar w:fldCharType="begin"/>
            </w:r>
            <w:r w:rsidR="007B13DC">
              <w:rPr>
                <w:noProof/>
                <w:webHidden/>
              </w:rPr>
              <w:instrText xml:space="preserve"> PAGEREF _Toc129945516 \h </w:instrText>
            </w:r>
            <w:r w:rsidR="007B13DC">
              <w:rPr>
                <w:noProof/>
                <w:webHidden/>
              </w:rPr>
            </w:r>
            <w:r w:rsidR="007B13DC">
              <w:rPr>
                <w:noProof/>
                <w:webHidden/>
              </w:rPr>
              <w:fldChar w:fldCharType="separate"/>
            </w:r>
            <w:r w:rsidR="000B3B53">
              <w:rPr>
                <w:noProof/>
                <w:webHidden/>
              </w:rPr>
              <w:t>51</w:t>
            </w:r>
            <w:r w:rsidR="007B13DC">
              <w:rPr>
                <w:noProof/>
                <w:webHidden/>
              </w:rPr>
              <w:fldChar w:fldCharType="end"/>
            </w:r>
          </w:hyperlink>
        </w:p>
        <w:p w14:paraId="635950E2" w14:textId="7956DB4C" w:rsidR="007B13DC" w:rsidRDefault="00000000">
          <w:pPr>
            <w:pStyle w:val="Verzeichnis2"/>
            <w:tabs>
              <w:tab w:val="right" w:leader="dot" w:pos="9629"/>
            </w:tabs>
            <w:rPr>
              <w:rFonts w:asciiTheme="minorHAnsi" w:eastAsiaTheme="minorEastAsia" w:hAnsiTheme="minorHAnsi" w:cstheme="minorBidi"/>
              <w:bCs w:val="0"/>
              <w:noProof/>
              <w:color w:val="auto"/>
              <w:sz w:val="22"/>
              <w:lang w:val="de-DE"/>
            </w:rPr>
          </w:pPr>
          <w:hyperlink w:anchor="_Toc129945517" w:history="1">
            <w:r w:rsidR="007B13DC" w:rsidRPr="00DE5CC1">
              <w:rPr>
                <w:rStyle w:val="Hyperlink"/>
                <w:noProof/>
              </w:rPr>
              <w:t>Template for Primitives</w:t>
            </w:r>
            <w:r w:rsidR="007B13DC">
              <w:rPr>
                <w:noProof/>
                <w:webHidden/>
              </w:rPr>
              <w:tab/>
            </w:r>
            <w:r w:rsidR="007B13DC">
              <w:rPr>
                <w:noProof/>
                <w:webHidden/>
              </w:rPr>
              <w:fldChar w:fldCharType="begin"/>
            </w:r>
            <w:r w:rsidR="007B13DC">
              <w:rPr>
                <w:noProof/>
                <w:webHidden/>
              </w:rPr>
              <w:instrText xml:space="preserve"> PAGEREF _Toc129945517 \h </w:instrText>
            </w:r>
            <w:r w:rsidR="007B13DC">
              <w:rPr>
                <w:noProof/>
                <w:webHidden/>
              </w:rPr>
            </w:r>
            <w:r w:rsidR="007B13DC">
              <w:rPr>
                <w:noProof/>
                <w:webHidden/>
              </w:rPr>
              <w:fldChar w:fldCharType="separate"/>
            </w:r>
            <w:r w:rsidR="000B3B53">
              <w:rPr>
                <w:noProof/>
                <w:webHidden/>
              </w:rPr>
              <w:t>52</w:t>
            </w:r>
            <w:r w:rsidR="007B13DC">
              <w:rPr>
                <w:noProof/>
                <w:webHidden/>
              </w:rPr>
              <w:fldChar w:fldCharType="end"/>
            </w:r>
          </w:hyperlink>
        </w:p>
        <w:p w14:paraId="7480C70A" w14:textId="58F1A609" w:rsidR="007B13DC" w:rsidRDefault="00000000">
          <w:pPr>
            <w:pStyle w:val="Verzeichnis2"/>
            <w:tabs>
              <w:tab w:val="right" w:leader="dot" w:pos="9629"/>
            </w:tabs>
            <w:rPr>
              <w:rFonts w:asciiTheme="minorHAnsi" w:eastAsiaTheme="minorEastAsia" w:hAnsiTheme="minorHAnsi" w:cstheme="minorBidi"/>
              <w:bCs w:val="0"/>
              <w:noProof/>
              <w:color w:val="auto"/>
              <w:sz w:val="22"/>
              <w:lang w:val="de-DE"/>
            </w:rPr>
          </w:pPr>
          <w:hyperlink w:anchor="_Toc129945518" w:history="1">
            <w:r w:rsidR="007B13DC" w:rsidRPr="00DE5CC1">
              <w:rPr>
                <w:rStyle w:val="Hyperlink"/>
                <w:noProof/>
              </w:rPr>
              <w:t>Handling of Constraints</w:t>
            </w:r>
            <w:r w:rsidR="007B13DC">
              <w:rPr>
                <w:noProof/>
                <w:webHidden/>
              </w:rPr>
              <w:tab/>
            </w:r>
            <w:r w:rsidR="007B13DC">
              <w:rPr>
                <w:noProof/>
                <w:webHidden/>
              </w:rPr>
              <w:fldChar w:fldCharType="begin"/>
            </w:r>
            <w:r w:rsidR="007B13DC">
              <w:rPr>
                <w:noProof/>
                <w:webHidden/>
              </w:rPr>
              <w:instrText xml:space="preserve"> PAGEREF _Toc129945518 \h </w:instrText>
            </w:r>
            <w:r w:rsidR="007B13DC">
              <w:rPr>
                <w:noProof/>
                <w:webHidden/>
              </w:rPr>
            </w:r>
            <w:r w:rsidR="007B13DC">
              <w:rPr>
                <w:noProof/>
                <w:webHidden/>
              </w:rPr>
              <w:fldChar w:fldCharType="separate"/>
            </w:r>
            <w:r w:rsidR="000B3B53">
              <w:rPr>
                <w:noProof/>
                <w:webHidden/>
              </w:rPr>
              <w:t>52</w:t>
            </w:r>
            <w:r w:rsidR="007B13DC">
              <w:rPr>
                <w:noProof/>
                <w:webHidden/>
              </w:rPr>
              <w:fldChar w:fldCharType="end"/>
            </w:r>
          </w:hyperlink>
        </w:p>
        <w:p w14:paraId="0B60BBC7" w14:textId="20FE0D64" w:rsidR="007B13DC" w:rsidRDefault="00000000">
          <w:pPr>
            <w:pStyle w:val="Verzeichnis1"/>
            <w:tabs>
              <w:tab w:val="left" w:pos="1200"/>
              <w:tab w:val="right" w:leader="dot" w:pos="9629"/>
            </w:tabs>
            <w:rPr>
              <w:rFonts w:asciiTheme="minorHAnsi" w:eastAsiaTheme="minorEastAsia" w:hAnsiTheme="minorHAnsi" w:cstheme="minorBidi"/>
              <w:bCs w:val="0"/>
              <w:iCs w:val="0"/>
              <w:noProof/>
              <w:color w:val="auto"/>
              <w:sz w:val="22"/>
              <w:szCs w:val="22"/>
              <w:lang w:val="de-DE"/>
            </w:rPr>
          </w:pPr>
          <w:hyperlink w:anchor="_Toc129945519" w:history="1">
            <w:r w:rsidR="007B13DC" w:rsidRPr="00DE5CC1">
              <w:rPr>
                <w:rStyle w:val="Hyperlink"/>
                <w:noProof/>
                <w:lang w:val="en-US"/>
              </w:rPr>
              <w:t>Annex D.</w:t>
            </w:r>
            <w:r w:rsidR="007B13DC">
              <w:rPr>
                <w:rFonts w:asciiTheme="minorHAnsi" w:eastAsiaTheme="minorEastAsia" w:hAnsiTheme="minorHAnsi" w:cstheme="minorBidi"/>
                <w:bCs w:val="0"/>
                <w:iCs w:val="0"/>
                <w:noProof/>
                <w:color w:val="auto"/>
                <w:sz w:val="22"/>
                <w:szCs w:val="22"/>
                <w:lang w:val="de-DE"/>
              </w:rPr>
              <w:tab/>
            </w:r>
            <w:r w:rsidR="007B13DC" w:rsidRPr="00DE5CC1">
              <w:rPr>
                <w:rStyle w:val="Hyperlink"/>
                <w:noProof/>
                <w:lang w:val="en-US"/>
              </w:rPr>
              <w:t>Legend for UML Modelling</w:t>
            </w:r>
            <w:r w:rsidR="007B13DC">
              <w:rPr>
                <w:noProof/>
                <w:webHidden/>
              </w:rPr>
              <w:tab/>
            </w:r>
            <w:r w:rsidR="007B13DC">
              <w:rPr>
                <w:noProof/>
                <w:webHidden/>
              </w:rPr>
              <w:fldChar w:fldCharType="begin"/>
            </w:r>
            <w:r w:rsidR="007B13DC">
              <w:rPr>
                <w:noProof/>
                <w:webHidden/>
              </w:rPr>
              <w:instrText xml:space="preserve"> PAGEREF _Toc129945519 \h </w:instrText>
            </w:r>
            <w:r w:rsidR="007B13DC">
              <w:rPr>
                <w:noProof/>
                <w:webHidden/>
              </w:rPr>
            </w:r>
            <w:r w:rsidR="007B13DC">
              <w:rPr>
                <w:noProof/>
                <w:webHidden/>
              </w:rPr>
              <w:fldChar w:fldCharType="separate"/>
            </w:r>
            <w:r w:rsidR="000B3B53">
              <w:rPr>
                <w:noProof/>
                <w:webHidden/>
              </w:rPr>
              <w:t>53</w:t>
            </w:r>
            <w:r w:rsidR="007B13DC">
              <w:rPr>
                <w:noProof/>
                <w:webHidden/>
              </w:rPr>
              <w:fldChar w:fldCharType="end"/>
            </w:r>
          </w:hyperlink>
        </w:p>
        <w:p w14:paraId="19107F90" w14:textId="3C9E3D7B" w:rsidR="007B13DC" w:rsidRDefault="00000000">
          <w:pPr>
            <w:pStyle w:val="Verzeichnis2"/>
            <w:tabs>
              <w:tab w:val="right" w:leader="dot" w:pos="9629"/>
            </w:tabs>
            <w:rPr>
              <w:rFonts w:asciiTheme="minorHAnsi" w:eastAsiaTheme="minorEastAsia" w:hAnsiTheme="minorHAnsi" w:cstheme="minorBidi"/>
              <w:bCs w:val="0"/>
              <w:noProof/>
              <w:color w:val="auto"/>
              <w:sz w:val="22"/>
              <w:lang w:val="de-DE"/>
            </w:rPr>
          </w:pPr>
          <w:hyperlink w:anchor="_Toc129945520" w:history="1">
            <w:r w:rsidR="007B13DC" w:rsidRPr="00DE5CC1">
              <w:rPr>
                <w:rStyle w:val="Hyperlink"/>
                <w:noProof/>
              </w:rPr>
              <w:t>OMG UML General</w:t>
            </w:r>
            <w:r w:rsidR="007B13DC">
              <w:rPr>
                <w:noProof/>
                <w:webHidden/>
              </w:rPr>
              <w:tab/>
            </w:r>
            <w:r w:rsidR="007B13DC">
              <w:rPr>
                <w:noProof/>
                <w:webHidden/>
              </w:rPr>
              <w:fldChar w:fldCharType="begin"/>
            </w:r>
            <w:r w:rsidR="007B13DC">
              <w:rPr>
                <w:noProof/>
                <w:webHidden/>
              </w:rPr>
              <w:instrText xml:space="preserve"> PAGEREF _Toc129945520 \h </w:instrText>
            </w:r>
            <w:r w:rsidR="007B13DC">
              <w:rPr>
                <w:noProof/>
                <w:webHidden/>
              </w:rPr>
            </w:r>
            <w:r w:rsidR="007B13DC">
              <w:rPr>
                <w:noProof/>
                <w:webHidden/>
              </w:rPr>
              <w:fldChar w:fldCharType="separate"/>
            </w:r>
            <w:r w:rsidR="000B3B53">
              <w:rPr>
                <w:noProof/>
                <w:webHidden/>
              </w:rPr>
              <w:t>53</w:t>
            </w:r>
            <w:r w:rsidR="007B13DC">
              <w:rPr>
                <w:noProof/>
                <w:webHidden/>
              </w:rPr>
              <w:fldChar w:fldCharType="end"/>
            </w:r>
          </w:hyperlink>
        </w:p>
        <w:p w14:paraId="28FA689E" w14:textId="05CBB201" w:rsidR="007B13DC" w:rsidRDefault="00000000">
          <w:pPr>
            <w:pStyle w:val="Verzeichnis2"/>
            <w:tabs>
              <w:tab w:val="right" w:leader="dot" w:pos="9629"/>
            </w:tabs>
            <w:rPr>
              <w:rFonts w:asciiTheme="minorHAnsi" w:eastAsiaTheme="minorEastAsia" w:hAnsiTheme="minorHAnsi" w:cstheme="minorBidi"/>
              <w:bCs w:val="0"/>
              <w:noProof/>
              <w:color w:val="auto"/>
              <w:sz w:val="22"/>
              <w:lang w:val="de-DE"/>
            </w:rPr>
          </w:pPr>
          <w:hyperlink w:anchor="_Toc129945521" w:history="1">
            <w:r w:rsidR="007B13DC" w:rsidRPr="00DE5CC1">
              <w:rPr>
                <w:rStyle w:val="Hyperlink"/>
                <w:noProof/>
              </w:rPr>
              <w:t>UML Naming Rules</w:t>
            </w:r>
            <w:r w:rsidR="007B13DC">
              <w:rPr>
                <w:noProof/>
                <w:webHidden/>
              </w:rPr>
              <w:tab/>
            </w:r>
            <w:r w:rsidR="007B13DC">
              <w:rPr>
                <w:noProof/>
                <w:webHidden/>
              </w:rPr>
              <w:fldChar w:fldCharType="begin"/>
            </w:r>
            <w:r w:rsidR="007B13DC">
              <w:rPr>
                <w:noProof/>
                <w:webHidden/>
              </w:rPr>
              <w:instrText xml:space="preserve"> PAGEREF _Toc129945521 \h </w:instrText>
            </w:r>
            <w:r w:rsidR="007B13DC">
              <w:rPr>
                <w:noProof/>
                <w:webHidden/>
              </w:rPr>
            </w:r>
            <w:r w:rsidR="007B13DC">
              <w:rPr>
                <w:noProof/>
                <w:webHidden/>
              </w:rPr>
              <w:fldChar w:fldCharType="separate"/>
            </w:r>
            <w:r w:rsidR="000B3B53">
              <w:rPr>
                <w:noProof/>
                <w:webHidden/>
              </w:rPr>
              <w:t>57</w:t>
            </w:r>
            <w:r w:rsidR="007B13DC">
              <w:rPr>
                <w:noProof/>
                <w:webHidden/>
              </w:rPr>
              <w:fldChar w:fldCharType="end"/>
            </w:r>
          </w:hyperlink>
        </w:p>
        <w:p w14:paraId="298C3CCF" w14:textId="16F8E32A" w:rsidR="007B13DC" w:rsidRDefault="00000000">
          <w:pPr>
            <w:pStyle w:val="Verzeichnis2"/>
            <w:tabs>
              <w:tab w:val="right" w:leader="dot" w:pos="9629"/>
            </w:tabs>
            <w:rPr>
              <w:rFonts w:asciiTheme="minorHAnsi" w:eastAsiaTheme="minorEastAsia" w:hAnsiTheme="minorHAnsi" w:cstheme="minorBidi"/>
              <w:bCs w:val="0"/>
              <w:noProof/>
              <w:color w:val="auto"/>
              <w:sz w:val="22"/>
              <w:lang w:val="de-DE"/>
            </w:rPr>
          </w:pPr>
          <w:hyperlink w:anchor="_Toc129945522" w:history="1">
            <w:r w:rsidR="007B13DC" w:rsidRPr="00DE5CC1">
              <w:rPr>
                <w:rStyle w:val="Hyperlink"/>
                <w:noProof/>
              </w:rPr>
              <w:t>Notes to Graphical UML Representation</w:t>
            </w:r>
            <w:r w:rsidR="007B13DC">
              <w:rPr>
                <w:noProof/>
                <w:webHidden/>
              </w:rPr>
              <w:tab/>
            </w:r>
            <w:r w:rsidR="007B13DC">
              <w:rPr>
                <w:noProof/>
                <w:webHidden/>
              </w:rPr>
              <w:fldChar w:fldCharType="begin"/>
            </w:r>
            <w:r w:rsidR="007B13DC">
              <w:rPr>
                <w:noProof/>
                <w:webHidden/>
              </w:rPr>
              <w:instrText xml:space="preserve"> PAGEREF _Toc129945522 \h </w:instrText>
            </w:r>
            <w:r w:rsidR="007B13DC">
              <w:rPr>
                <w:noProof/>
                <w:webHidden/>
              </w:rPr>
            </w:r>
            <w:r w:rsidR="007B13DC">
              <w:rPr>
                <w:noProof/>
                <w:webHidden/>
              </w:rPr>
              <w:fldChar w:fldCharType="separate"/>
            </w:r>
            <w:r w:rsidR="000B3B53">
              <w:rPr>
                <w:noProof/>
                <w:webHidden/>
              </w:rPr>
              <w:t>57</w:t>
            </w:r>
            <w:r w:rsidR="007B13DC">
              <w:rPr>
                <w:noProof/>
                <w:webHidden/>
              </w:rPr>
              <w:fldChar w:fldCharType="end"/>
            </w:r>
          </w:hyperlink>
        </w:p>
        <w:p w14:paraId="040588A6" w14:textId="6B03651A" w:rsidR="007B13DC" w:rsidRDefault="00000000">
          <w:pPr>
            <w:pStyle w:val="Verzeichnis1"/>
            <w:tabs>
              <w:tab w:val="left" w:pos="1200"/>
              <w:tab w:val="right" w:leader="dot" w:pos="9629"/>
            </w:tabs>
            <w:rPr>
              <w:rFonts w:asciiTheme="minorHAnsi" w:eastAsiaTheme="minorEastAsia" w:hAnsiTheme="minorHAnsi" w:cstheme="minorBidi"/>
              <w:bCs w:val="0"/>
              <w:iCs w:val="0"/>
              <w:noProof/>
              <w:color w:val="auto"/>
              <w:sz w:val="22"/>
              <w:szCs w:val="22"/>
              <w:lang w:val="de-DE"/>
            </w:rPr>
          </w:pPr>
          <w:hyperlink w:anchor="_Toc129945523" w:history="1">
            <w:r w:rsidR="007B13DC" w:rsidRPr="00DE5CC1">
              <w:rPr>
                <w:rStyle w:val="Hyperlink"/>
                <w:noProof/>
                <w:lang w:val="en-US"/>
              </w:rPr>
              <w:t>Annex E.</w:t>
            </w:r>
            <w:r w:rsidR="007B13DC">
              <w:rPr>
                <w:rFonts w:asciiTheme="minorHAnsi" w:eastAsiaTheme="minorEastAsia" w:hAnsiTheme="minorHAnsi" w:cstheme="minorBidi"/>
                <w:bCs w:val="0"/>
                <w:iCs w:val="0"/>
                <w:noProof/>
                <w:color w:val="auto"/>
                <w:sz w:val="22"/>
                <w:szCs w:val="22"/>
                <w:lang w:val="de-DE"/>
              </w:rPr>
              <w:tab/>
            </w:r>
            <w:r w:rsidR="007B13DC" w:rsidRPr="00DE5CC1">
              <w:rPr>
                <w:rStyle w:val="Hyperlink"/>
                <w:noProof/>
                <w:lang w:val="en-US"/>
              </w:rPr>
              <w:t>Metamodel Changes</w:t>
            </w:r>
            <w:r w:rsidR="007B13DC">
              <w:rPr>
                <w:noProof/>
                <w:webHidden/>
              </w:rPr>
              <w:tab/>
            </w:r>
            <w:r w:rsidR="007B13DC">
              <w:rPr>
                <w:noProof/>
                <w:webHidden/>
              </w:rPr>
              <w:fldChar w:fldCharType="begin"/>
            </w:r>
            <w:r w:rsidR="007B13DC">
              <w:rPr>
                <w:noProof/>
                <w:webHidden/>
              </w:rPr>
              <w:instrText xml:space="preserve"> PAGEREF _Toc129945523 \h </w:instrText>
            </w:r>
            <w:r w:rsidR="007B13DC">
              <w:rPr>
                <w:noProof/>
                <w:webHidden/>
              </w:rPr>
            </w:r>
            <w:r w:rsidR="007B13DC">
              <w:rPr>
                <w:noProof/>
                <w:webHidden/>
              </w:rPr>
              <w:fldChar w:fldCharType="separate"/>
            </w:r>
            <w:r w:rsidR="000B3B53">
              <w:rPr>
                <w:noProof/>
                <w:webHidden/>
              </w:rPr>
              <w:t>61</w:t>
            </w:r>
            <w:r w:rsidR="007B13DC">
              <w:rPr>
                <w:noProof/>
                <w:webHidden/>
              </w:rPr>
              <w:fldChar w:fldCharType="end"/>
            </w:r>
          </w:hyperlink>
        </w:p>
        <w:p w14:paraId="63580BAA" w14:textId="51A810E6" w:rsidR="007B13DC" w:rsidRDefault="00000000">
          <w:pPr>
            <w:pStyle w:val="Verzeichnis2"/>
            <w:tabs>
              <w:tab w:val="right" w:leader="dot" w:pos="9629"/>
            </w:tabs>
            <w:rPr>
              <w:rFonts w:asciiTheme="minorHAnsi" w:eastAsiaTheme="minorEastAsia" w:hAnsiTheme="minorHAnsi" w:cstheme="minorBidi"/>
              <w:bCs w:val="0"/>
              <w:noProof/>
              <w:color w:val="auto"/>
              <w:sz w:val="22"/>
              <w:lang w:val="de-DE"/>
            </w:rPr>
          </w:pPr>
          <w:hyperlink w:anchor="_Toc129945524" w:history="1">
            <w:r w:rsidR="007B13DC" w:rsidRPr="00DE5CC1">
              <w:rPr>
                <w:rStyle w:val="Hyperlink"/>
                <w:noProof/>
              </w:rPr>
              <w:t>General</w:t>
            </w:r>
            <w:r w:rsidR="007B13DC">
              <w:rPr>
                <w:noProof/>
                <w:webHidden/>
              </w:rPr>
              <w:tab/>
            </w:r>
            <w:r w:rsidR="007B13DC">
              <w:rPr>
                <w:noProof/>
                <w:webHidden/>
              </w:rPr>
              <w:fldChar w:fldCharType="begin"/>
            </w:r>
            <w:r w:rsidR="007B13DC">
              <w:rPr>
                <w:noProof/>
                <w:webHidden/>
              </w:rPr>
              <w:instrText xml:space="preserve"> PAGEREF _Toc129945524 \h </w:instrText>
            </w:r>
            <w:r w:rsidR="007B13DC">
              <w:rPr>
                <w:noProof/>
                <w:webHidden/>
              </w:rPr>
            </w:r>
            <w:r w:rsidR="007B13DC">
              <w:rPr>
                <w:noProof/>
                <w:webHidden/>
              </w:rPr>
              <w:fldChar w:fldCharType="separate"/>
            </w:r>
            <w:r w:rsidR="000B3B53">
              <w:rPr>
                <w:noProof/>
                <w:webHidden/>
              </w:rPr>
              <w:t>61</w:t>
            </w:r>
            <w:r w:rsidR="007B13DC">
              <w:rPr>
                <w:noProof/>
                <w:webHidden/>
              </w:rPr>
              <w:fldChar w:fldCharType="end"/>
            </w:r>
          </w:hyperlink>
        </w:p>
        <w:p w14:paraId="43C45DE9" w14:textId="24B7931A" w:rsidR="007B13DC" w:rsidRDefault="00000000">
          <w:pPr>
            <w:pStyle w:val="Verzeichnis2"/>
            <w:tabs>
              <w:tab w:val="right" w:leader="dot" w:pos="9629"/>
            </w:tabs>
            <w:rPr>
              <w:rFonts w:asciiTheme="minorHAnsi" w:eastAsiaTheme="minorEastAsia" w:hAnsiTheme="minorHAnsi" w:cstheme="minorBidi"/>
              <w:bCs w:val="0"/>
              <w:noProof/>
              <w:color w:val="auto"/>
              <w:sz w:val="22"/>
              <w:lang w:val="de-DE"/>
            </w:rPr>
          </w:pPr>
          <w:hyperlink w:anchor="_Toc129945525" w:history="1">
            <w:r w:rsidR="007B13DC" w:rsidRPr="00DE5CC1">
              <w:rPr>
                <w:rStyle w:val="Hyperlink"/>
                <w:noProof/>
              </w:rPr>
              <w:t>Changes V3.0 vs. Part 1 V2.0.1</w:t>
            </w:r>
            <w:r w:rsidR="007B13DC">
              <w:rPr>
                <w:noProof/>
                <w:webHidden/>
              </w:rPr>
              <w:tab/>
            </w:r>
            <w:r w:rsidR="007B13DC">
              <w:rPr>
                <w:noProof/>
                <w:webHidden/>
              </w:rPr>
              <w:fldChar w:fldCharType="begin"/>
            </w:r>
            <w:r w:rsidR="007B13DC">
              <w:rPr>
                <w:noProof/>
                <w:webHidden/>
              </w:rPr>
              <w:instrText xml:space="preserve"> PAGEREF _Toc129945525 \h </w:instrText>
            </w:r>
            <w:r w:rsidR="007B13DC">
              <w:rPr>
                <w:noProof/>
                <w:webHidden/>
              </w:rPr>
            </w:r>
            <w:r w:rsidR="007B13DC">
              <w:rPr>
                <w:noProof/>
                <w:webHidden/>
              </w:rPr>
              <w:fldChar w:fldCharType="separate"/>
            </w:r>
            <w:r w:rsidR="000B3B53">
              <w:rPr>
                <w:noProof/>
                <w:webHidden/>
              </w:rPr>
              <w:t>61</w:t>
            </w:r>
            <w:r w:rsidR="007B13DC">
              <w:rPr>
                <w:noProof/>
                <w:webHidden/>
              </w:rPr>
              <w:fldChar w:fldCharType="end"/>
            </w:r>
          </w:hyperlink>
        </w:p>
        <w:p w14:paraId="5F5395B9" w14:textId="74561A04" w:rsidR="007B13DC" w:rsidRDefault="00000000">
          <w:pPr>
            <w:pStyle w:val="Verzeichnis2"/>
            <w:tabs>
              <w:tab w:val="right" w:leader="dot" w:pos="9629"/>
            </w:tabs>
            <w:rPr>
              <w:rFonts w:asciiTheme="minorHAnsi" w:eastAsiaTheme="minorEastAsia" w:hAnsiTheme="minorHAnsi" w:cstheme="minorBidi"/>
              <w:bCs w:val="0"/>
              <w:noProof/>
              <w:color w:val="auto"/>
              <w:sz w:val="22"/>
              <w:lang w:val="de-DE"/>
            </w:rPr>
          </w:pPr>
          <w:hyperlink w:anchor="_Toc129945526" w:history="1">
            <w:r w:rsidR="007B13DC" w:rsidRPr="00DE5CC1">
              <w:rPr>
                <w:rStyle w:val="Hyperlink"/>
                <w:noProof/>
              </w:rPr>
              <w:t>Changes V3.0 vs. Part 1 V3.0RC02</w:t>
            </w:r>
            <w:r w:rsidR="007B13DC">
              <w:rPr>
                <w:noProof/>
                <w:webHidden/>
              </w:rPr>
              <w:tab/>
            </w:r>
            <w:r w:rsidR="007B13DC">
              <w:rPr>
                <w:noProof/>
                <w:webHidden/>
              </w:rPr>
              <w:fldChar w:fldCharType="begin"/>
            </w:r>
            <w:r w:rsidR="007B13DC">
              <w:rPr>
                <w:noProof/>
                <w:webHidden/>
              </w:rPr>
              <w:instrText xml:space="preserve"> PAGEREF _Toc129945526 \h </w:instrText>
            </w:r>
            <w:r w:rsidR="007B13DC">
              <w:rPr>
                <w:noProof/>
                <w:webHidden/>
              </w:rPr>
            </w:r>
            <w:r w:rsidR="007B13DC">
              <w:rPr>
                <w:noProof/>
                <w:webHidden/>
              </w:rPr>
              <w:fldChar w:fldCharType="separate"/>
            </w:r>
            <w:r w:rsidR="000B3B53">
              <w:rPr>
                <w:noProof/>
                <w:webHidden/>
              </w:rPr>
              <w:t>64</w:t>
            </w:r>
            <w:r w:rsidR="007B13DC">
              <w:rPr>
                <w:noProof/>
                <w:webHidden/>
              </w:rPr>
              <w:fldChar w:fldCharType="end"/>
            </w:r>
          </w:hyperlink>
        </w:p>
        <w:p w14:paraId="24A3D17F" w14:textId="437933B1" w:rsidR="007B13DC" w:rsidRDefault="00000000">
          <w:pPr>
            <w:pStyle w:val="Verzeichnis1"/>
            <w:tabs>
              <w:tab w:val="left" w:pos="1200"/>
              <w:tab w:val="right" w:leader="dot" w:pos="9629"/>
            </w:tabs>
            <w:rPr>
              <w:rFonts w:asciiTheme="minorHAnsi" w:eastAsiaTheme="minorEastAsia" w:hAnsiTheme="minorHAnsi" w:cstheme="minorBidi"/>
              <w:bCs w:val="0"/>
              <w:iCs w:val="0"/>
              <w:noProof/>
              <w:color w:val="auto"/>
              <w:sz w:val="22"/>
              <w:szCs w:val="22"/>
              <w:lang w:val="de-DE"/>
            </w:rPr>
          </w:pPr>
          <w:hyperlink w:anchor="_Toc129945527" w:history="1">
            <w:r w:rsidR="007B13DC" w:rsidRPr="00DE5CC1">
              <w:rPr>
                <w:rStyle w:val="Hyperlink"/>
                <w:noProof/>
                <w:lang w:val="en-US"/>
              </w:rPr>
              <w:t>Annex F.</w:t>
            </w:r>
            <w:r w:rsidR="007B13DC">
              <w:rPr>
                <w:rFonts w:asciiTheme="minorHAnsi" w:eastAsiaTheme="minorEastAsia" w:hAnsiTheme="minorHAnsi" w:cstheme="minorBidi"/>
                <w:bCs w:val="0"/>
                <w:iCs w:val="0"/>
                <w:noProof/>
                <w:color w:val="auto"/>
                <w:sz w:val="22"/>
                <w:szCs w:val="22"/>
                <w:lang w:val="de-DE"/>
              </w:rPr>
              <w:tab/>
            </w:r>
            <w:r w:rsidR="007B13DC" w:rsidRPr="00DE5CC1">
              <w:rPr>
                <w:rStyle w:val="Hyperlink"/>
                <w:noProof/>
                <w:lang w:val="en-US"/>
              </w:rPr>
              <w:t>Bibliography</w:t>
            </w:r>
            <w:r w:rsidR="007B13DC">
              <w:rPr>
                <w:noProof/>
                <w:webHidden/>
              </w:rPr>
              <w:tab/>
            </w:r>
            <w:r w:rsidR="007B13DC">
              <w:rPr>
                <w:noProof/>
                <w:webHidden/>
              </w:rPr>
              <w:fldChar w:fldCharType="begin"/>
            </w:r>
            <w:r w:rsidR="007B13DC">
              <w:rPr>
                <w:noProof/>
                <w:webHidden/>
              </w:rPr>
              <w:instrText xml:space="preserve"> PAGEREF _Toc129945527 \h </w:instrText>
            </w:r>
            <w:r w:rsidR="007B13DC">
              <w:rPr>
                <w:noProof/>
                <w:webHidden/>
              </w:rPr>
            </w:r>
            <w:r w:rsidR="007B13DC">
              <w:rPr>
                <w:noProof/>
                <w:webHidden/>
              </w:rPr>
              <w:fldChar w:fldCharType="separate"/>
            </w:r>
            <w:r w:rsidR="000B3B53">
              <w:rPr>
                <w:noProof/>
                <w:webHidden/>
              </w:rPr>
              <w:t>67</w:t>
            </w:r>
            <w:r w:rsidR="007B13DC">
              <w:rPr>
                <w:noProof/>
                <w:webHidden/>
              </w:rPr>
              <w:fldChar w:fldCharType="end"/>
            </w:r>
          </w:hyperlink>
        </w:p>
        <w:p w14:paraId="3D6DD575" w14:textId="30631D23" w:rsidR="007D22C7" w:rsidRDefault="007D22C7">
          <w:r>
            <w:rPr>
              <w:rFonts w:cstheme="minorHAnsi"/>
              <w:iCs/>
              <w:szCs w:val="24"/>
            </w:rPr>
            <w:fldChar w:fldCharType="end"/>
          </w:r>
        </w:p>
      </w:sdtContent>
    </w:sdt>
    <w:p w14:paraId="588A70A3" w14:textId="3144E3D1" w:rsidR="000C7F70" w:rsidRDefault="000C7F70">
      <w:pPr>
        <w:spacing w:after="0" w:line="240" w:lineRule="auto"/>
        <w:rPr>
          <w:lang w:val="en-US"/>
        </w:rPr>
      </w:pPr>
      <w:r>
        <w:rPr>
          <w:lang w:val="en-US"/>
        </w:rPr>
        <w:br w:type="page"/>
      </w:r>
    </w:p>
    <w:p w14:paraId="28D48C82" w14:textId="2FF45FF4" w:rsidR="006D5706" w:rsidRPr="007D22C7" w:rsidRDefault="006D5706" w:rsidP="0084014E">
      <w:pPr>
        <w:pStyle w:val="berschriftVerzeichnisse"/>
        <w:rPr>
          <w:lang w:val="de-DE"/>
        </w:rPr>
      </w:pPr>
      <w:r w:rsidRPr="007D22C7">
        <w:rPr>
          <w:lang w:val="de-DE"/>
        </w:rPr>
        <w:lastRenderedPageBreak/>
        <w:t xml:space="preserve">Table </w:t>
      </w:r>
      <w:proofErr w:type="spellStart"/>
      <w:r w:rsidRPr="007D22C7">
        <w:rPr>
          <w:lang w:val="de-DE"/>
        </w:rPr>
        <w:t>of</w:t>
      </w:r>
      <w:proofErr w:type="spellEnd"/>
      <w:r w:rsidRPr="007D22C7">
        <w:rPr>
          <w:lang w:val="de-DE"/>
        </w:rPr>
        <w:t xml:space="preserve"> </w:t>
      </w:r>
      <w:proofErr w:type="spellStart"/>
      <w:r w:rsidRPr="007D22C7">
        <w:rPr>
          <w:lang w:val="de-DE"/>
        </w:rPr>
        <w:t>Tables</w:t>
      </w:r>
      <w:proofErr w:type="spellEnd"/>
    </w:p>
    <w:p w14:paraId="57B40143" w14:textId="346A6A58" w:rsidR="00B24ABB" w:rsidRDefault="00C76806">
      <w:pPr>
        <w:pStyle w:val="Abbildungsverzeichnis"/>
        <w:tabs>
          <w:tab w:val="right" w:leader="dot" w:pos="9629"/>
        </w:tabs>
        <w:rPr>
          <w:rFonts w:asciiTheme="minorHAnsi" w:eastAsiaTheme="minorEastAsia" w:hAnsiTheme="minorHAnsi" w:cstheme="minorBidi"/>
          <w:noProof/>
          <w:color w:val="auto"/>
          <w:sz w:val="24"/>
          <w:szCs w:val="24"/>
          <w:lang w:val="de-DE"/>
        </w:rPr>
      </w:pPr>
      <w:r w:rsidRPr="00C76806">
        <w:rPr>
          <w:b/>
          <w:sz w:val="18"/>
          <w:szCs w:val="18"/>
          <w:lang w:val="en-US"/>
        </w:rPr>
        <w:fldChar w:fldCharType="begin"/>
      </w:r>
      <w:r w:rsidRPr="00C76806">
        <w:rPr>
          <w:b/>
          <w:bCs/>
          <w:sz w:val="18"/>
          <w:szCs w:val="18"/>
          <w:lang w:val="en-US"/>
        </w:rPr>
        <w:instrText xml:space="preserve"> TOC \h \z \c "Table" </w:instrText>
      </w:r>
      <w:r w:rsidRPr="00C76806">
        <w:rPr>
          <w:sz w:val="18"/>
          <w:szCs w:val="18"/>
          <w:lang w:val="de-DE"/>
        </w:rPr>
        <w:fldChar w:fldCharType="separate"/>
      </w:r>
      <w:hyperlink w:anchor="_Toc129695225" w:history="1">
        <w:r w:rsidR="00B24ABB" w:rsidRPr="00675EEC">
          <w:rPr>
            <w:rStyle w:val="Hyperlink"/>
            <w:noProof/>
          </w:rPr>
          <w:t>Table 1 IEC61360 Data Specification Template for Properties and Ranges</w:t>
        </w:r>
        <w:r w:rsidR="00B24ABB">
          <w:rPr>
            <w:noProof/>
            <w:webHidden/>
          </w:rPr>
          <w:tab/>
        </w:r>
        <w:r w:rsidR="00B24ABB">
          <w:rPr>
            <w:noProof/>
            <w:webHidden/>
          </w:rPr>
          <w:fldChar w:fldCharType="begin"/>
        </w:r>
        <w:r w:rsidR="00B24ABB">
          <w:rPr>
            <w:noProof/>
            <w:webHidden/>
          </w:rPr>
          <w:instrText xml:space="preserve"> PAGEREF _Toc129695225 \h </w:instrText>
        </w:r>
        <w:r w:rsidR="00B24ABB">
          <w:rPr>
            <w:noProof/>
            <w:webHidden/>
          </w:rPr>
        </w:r>
        <w:r w:rsidR="00B24ABB">
          <w:rPr>
            <w:noProof/>
            <w:webHidden/>
          </w:rPr>
          <w:fldChar w:fldCharType="separate"/>
        </w:r>
        <w:r w:rsidR="000B3B53">
          <w:rPr>
            <w:noProof/>
            <w:webHidden/>
          </w:rPr>
          <w:t>34</w:t>
        </w:r>
        <w:r w:rsidR="00B24ABB">
          <w:rPr>
            <w:noProof/>
            <w:webHidden/>
          </w:rPr>
          <w:fldChar w:fldCharType="end"/>
        </w:r>
      </w:hyperlink>
    </w:p>
    <w:p w14:paraId="2FA13E55" w14:textId="1E8CD876" w:rsidR="00B24ABB" w:rsidRDefault="00000000">
      <w:pPr>
        <w:pStyle w:val="Abbildungsverzeichnis"/>
        <w:tabs>
          <w:tab w:val="right" w:leader="dot" w:pos="9629"/>
        </w:tabs>
        <w:rPr>
          <w:rFonts w:asciiTheme="minorHAnsi" w:eastAsiaTheme="minorEastAsia" w:hAnsiTheme="minorHAnsi" w:cstheme="minorBidi"/>
          <w:noProof/>
          <w:color w:val="auto"/>
          <w:sz w:val="24"/>
          <w:szCs w:val="24"/>
          <w:lang w:val="de-DE"/>
        </w:rPr>
      </w:pPr>
      <w:hyperlink w:anchor="_Toc129695226" w:history="1">
        <w:r w:rsidR="00B24ABB" w:rsidRPr="00675EEC">
          <w:rPr>
            <w:rStyle w:val="Hyperlink"/>
            <w:noProof/>
          </w:rPr>
          <w:t>Table 2 IEC61360 Data Spec. Template for Other Data Elements,</w:t>
        </w:r>
        <w:r w:rsidR="00B24ABB">
          <w:rPr>
            <w:rStyle w:val="Hyperlink"/>
            <w:noProof/>
          </w:rPr>
          <w:br/>
        </w:r>
        <w:r w:rsidR="00B24ABB" w:rsidRPr="00675EEC">
          <w:rPr>
            <w:rStyle w:val="Hyperlink"/>
            <w:noProof/>
          </w:rPr>
          <w:t>Relationships Elements and Capabilities</w:t>
        </w:r>
        <w:r w:rsidR="00B24ABB">
          <w:rPr>
            <w:noProof/>
            <w:webHidden/>
          </w:rPr>
          <w:tab/>
        </w:r>
        <w:r w:rsidR="00B24ABB">
          <w:rPr>
            <w:noProof/>
            <w:webHidden/>
          </w:rPr>
          <w:fldChar w:fldCharType="begin"/>
        </w:r>
        <w:r w:rsidR="00B24ABB">
          <w:rPr>
            <w:noProof/>
            <w:webHidden/>
          </w:rPr>
          <w:instrText xml:space="preserve"> PAGEREF _Toc129695226 \h </w:instrText>
        </w:r>
        <w:r w:rsidR="00B24ABB">
          <w:rPr>
            <w:noProof/>
            <w:webHidden/>
          </w:rPr>
        </w:r>
        <w:r w:rsidR="00B24ABB">
          <w:rPr>
            <w:noProof/>
            <w:webHidden/>
          </w:rPr>
          <w:fldChar w:fldCharType="separate"/>
        </w:r>
        <w:r w:rsidR="000B3B53">
          <w:rPr>
            <w:noProof/>
            <w:webHidden/>
          </w:rPr>
          <w:t>35</w:t>
        </w:r>
        <w:r w:rsidR="00B24ABB">
          <w:rPr>
            <w:noProof/>
            <w:webHidden/>
          </w:rPr>
          <w:fldChar w:fldCharType="end"/>
        </w:r>
      </w:hyperlink>
    </w:p>
    <w:p w14:paraId="57E1184C" w14:textId="188C2A55" w:rsidR="00B24ABB" w:rsidRDefault="00000000">
      <w:pPr>
        <w:pStyle w:val="Abbildungsverzeichnis"/>
        <w:tabs>
          <w:tab w:val="right" w:leader="dot" w:pos="9629"/>
        </w:tabs>
        <w:rPr>
          <w:rFonts w:asciiTheme="minorHAnsi" w:eastAsiaTheme="minorEastAsia" w:hAnsiTheme="minorHAnsi" w:cstheme="minorBidi"/>
          <w:noProof/>
          <w:color w:val="auto"/>
          <w:sz w:val="24"/>
          <w:szCs w:val="24"/>
          <w:lang w:val="de-DE"/>
        </w:rPr>
      </w:pPr>
      <w:hyperlink w:anchor="_Toc129695227" w:history="1">
        <w:r w:rsidR="00B24ABB" w:rsidRPr="00675EEC">
          <w:rPr>
            <w:rStyle w:val="Hyperlink"/>
            <w:noProof/>
          </w:rPr>
          <w:t>Table 3 IEC612360 Data Specification Template for Other Submodel Elements</w:t>
        </w:r>
        <w:r w:rsidR="00B24ABB">
          <w:rPr>
            <w:noProof/>
            <w:webHidden/>
          </w:rPr>
          <w:tab/>
        </w:r>
        <w:r w:rsidR="00B24ABB">
          <w:rPr>
            <w:noProof/>
            <w:webHidden/>
          </w:rPr>
          <w:fldChar w:fldCharType="begin"/>
        </w:r>
        <w:r w:rsidR="00B24ABB">
          <w:rPr>
            <w:noProof/>
            <w:webHidden/>
          </w:rPr>
          <w:instrText xml:space="preserve"> PAGEREF _Toc129695227 \h </w:instrText>
        </w:r>
        <w:r w:rsidR="00B24ABB">
          <w:rPr>
            <w:noProof/>
            <w:webHidden/>
          </w:rPr>
        </w:r>
        <w:r w:rsidR="00B24ABB">
          <w:rPr>
            <w:noProof/>
            <w:webHidden/>
          </w:rPr>
          <w:fldChar w:fldCharType="separate"/>
        </w:r>
        <w:r w:rsidR="000B3B53">
          <w:rPr>
            <w:noProof/>
            <w:webHidden/>
          </w:rPr>
          <w:t>36</w:t>
        </w:r>
        <w:r w:rsidR="00B24ABB">
          <w:rPr>
            <w:noProof/>
            <w:webHidden/>
          </w:rPr>
          <w:fldChar w:fldCharType="end"/>
        </w:r>
      </w:hyperlink>
    </w:p>
    <w:p w14:paraId="716DF825" w14:textId="527CCDEB" w:rsidR="00B24ABB" w:rsidRDefault="00000000">
      <w:pPr>
        <w:pStyle w:val="Abbildungsverzeichnis"/>
        <w:tabs>
          <w:tab w:val="right" w:leader="dot" w:pos="9629"/>
        </w:tabs>
        <w:rPr>
          <w:rFonts w:asciiTheme="minorHAnsi" w:eastAsiaTheme="minorEastAsia" w:hAnsiTheme="minorHAnsi" w:cstheme="minorBidi"/>
          <w:noProof/>
          <w:color w:val="auto"/>
          <w:sz w:val="24"/>
          <w:szCs w:val="24"/>
          <w:lang w:val="de-DE"/>
        </w:rPr>
      </w:pPr>
      <w:hyperlink w:anchor="_Toc129695228" w:history="1">
        <w:r w:rsidR="00B24ABB" w:rsidRPr="00675EEC">
          <w:rPr>
            <w:rStyle w:val="Hyperlink"/>
            <w:noProof/>
          </w:rPr>
          <w:t>Table 4 Other Elements with semanticId</w:t>
        </w:r>
        <w:r w:rsidR="00B24ABB">
          <w:rPr>
            <w:noProof/>
            <w:webHidden/>
          </w:rPr>
          <w:tab/>
        </w:r>
        <w:r w:rsidR="00B24ABB">
          <w:rPr>
            <w:noProof/>
            <w:webHidden/>
          </w:rPr>
          <w:fldChar w:fldCharType="begin"/>
        </w:r>
        <w:r w:rsidR="00B24ABB">
          <w:rPr>
            <w:noProof/>
            <w:webHidden/>
          </w:rPr>
          <w:instrText xml:space="preserve"> PAGEREF _Toc129695228 \h </w:instrText>
        </w:r>
        <w:r w:rsidR="00B24ABB">
          <w:rPr>
            <w:noProof/>
            <w:webHidden/>
          </w:rPr>
        </w:r>
        <w:r w:rsidR="00B24ABB">
          <w:rPr>
            <w:noProof/>
            <w:webHidden/>
          </w:rPr>
          <w:fldChar w:fldCharType="separate"/>
        </w:r>
        <w:r w:rsidR="000B3B53">
          <w:rPr>
            <w:noProof/>
            <w:webHidden/>
          </w:rPr>
          <w:t>37</w:t>
        </w:r>
        <w:r w:rsidR="00B24ABB">
          <w:rPr>
            <w:noProof/>
            <w:webHidden/>
          </w:rPr>
          <w:fldChar w:fldCharType="end"/>
        </w:r>
      </w:hyperlink>
    </w:p>
    <w:p w14:paraId="22D589CC" w14:textId="788989BC" w:rsidR="00B24ABB" w:rsidRDefault="00000000">
      <w:pPr>
        <w:pStyle w:val="Abbildungsverzeichnis"/>
        <w:tabs>
          <w:tab w:val="right" w:leader="dot" w:pos="9629"/>
        </w:tabs>
        <w:rPr>
          <w:rFonts w:asciiTheme="minorHAnsi" w:eastAsiaTheme="minorEastAsia" w:hAnsiTheme="minorHAnsi" w:cstheme="minorBidi"/>
          <w:noProof/>
          <w:color w:val="auto"/>
          <w:sz w:val="24"/>
          <w:szCs w:val="24"/>
          <w:lang w:val="de-DE"/>
        </w:rPr>
      </w:pPr>
      <w:hyperlink w:anchor="_Toc129695229" w:history="1">
        <w:r w:rsidR="00B24ABB" w:rsidRPr="00675EEC">
          <w:rPr>
            <w:rStyle w:val="Hyperlink"/>
            <w:noProof/>
            <w:lang w:val="en-US"/>
          </w:rPr>
          <w:t>Table 5 Simple Data Types Used in Metamodel</w:t>
        </w:r>
        <w:r w:rsidR="00B24ABB">
          <w:rPr>
            <w:noProof/>
            <w:webHidden/>
          </w:rPr>
          <w:tab/>
        </w:r>
        <w:r w:rsidR="00B24ABB">
          <w:rPr>
            <w:noProof/>
            <w:webHidden/>
          </w:rPr>
          <w:fldChar w:fldCharType="begin"/>
        </w:r>
        <w:r w:rsidR="00B24ABB">
          <w:rPr>
            <w:noProof/>
            <w:webHidden/>
          </w:rPr>
          <w:instrText xml:space="preserve"> PAGEREF _Toc129695229 \h </w:instrText>
        </w:r>
        <w:r w:rsidR="00B24ABB">
          <w:rPr>
            <w:noProof/>
            <w:webHidden/>
          </w:rPr>
        </w:r>
        <w:r w:rsidR="00B24ABB">
          <w:rPr>
            <w:noProof/>
            <w:webHidden/>
          </w:rPr>
          <w:fldChar w:fldCharType="separate"/>
        </w:r>
        <w:r w:rsidR="000B3B53">
          <w:rPr>
            <w:noProof/>
            <w:webHidden/>
          </w:rPr>
          <w:t>40</w:t>
        </w:r>
        <w:r w:rsidR="00B24ABB">
          <w:rPr>
            <w:noProof/>
            <w:webHidden/>
          </w:rPr>
          <w:fldChar w:fldCharType="end"/>
        </w:r>
      </w:hyperlink>
    </w:p>
    <w:p w14:paraId="75140F61" w14:textId="7903E129" w:rsidR="00B24ABB" w:rsidRDefault="00000000">
      <w:pPr>
        <w:pStyle w:val="Abbildungsverzeichnis"/>
        <w:tabs>
          <w:tab w:val="right" w:leader="dot" w:pos="9629"/>
        </w:tabs>
        <w:rPr>
          <w:rFonts w:asciiTheme="minorHAnsi" w:eastAsiaTheme="minorEastAsia" w:hAnsiTheme="minorHAnsi" w:cstheme="minorBidi"/>
          <w:noProof/>
          <w:color w:val="auto"/>
          <w:sz w:val="24"/>
          <w:szCs w:val="24"/>
          <w:lang w:val="de-DE"/>
        </w:rPr>
      </w:pPr>
      <w:hyperlink w:anchor="_Toc129695230" w:history="1">
        <w:r w:rsidR="00B24ABB" w:rsidRPr="00675EEC">
          <w:rPr>
            <w:rStyle w:val="Hyperlink"/>
            <w:noProof/>
          </w:rPr>
          <w:t>Table 6 Primitive DataTypes Used in Metamodel</w:t>
        </w:r>
        <w:r w:rsidR="00B24ABB">
          <w:rPr>
            <w:noProof/>
            <w:webHidden/>
          </w:rPr>
          <w:tab/>
        </w:r>
        <w:r w:rsidR="00B24ABB">
          <w:rPr>
            <w:noProof/>
            <w:webHidden/>
          </w:rPr>
          <w:fldChar w:fldCharType="begin"/>
        </w:r>
        <w:r w:rsidR="00B24ABB">
          <w:rPr>
            <w:noProof/>
            <w:webHidden/>
          </w:rPr>
          <w:instrText xml:space="preserve"> PAGEREF _Toc129695230 \h </w:instrText>
        </w:r>
        <w:r w:rsidR="00B24ABB">
          <w:rPr>
            <w:noProof/>
            <w:webHidden/>
          </w:rPr>
        </w:r>
        <w:r w:rsidR="00B24ABB">
          <w:rPr>
            <w:noProof/>
            <w:webHidden/>
          </w:rPr>
          <w:fldChar w:fldCharType="separate"/>
        </w:r>
        <w:r w:rsidR="000B3B53">
          <w:rPr>
            <w:noProof/>
            <w:webHidden/>
          </w:rPr>
          <w:t>41</w:t>
        </w:r>
        <w:r w:rsidR="00B24ABB">
          <w:rPr>
            <w:noProof/>
            <w:webHidden/>
          </w:rPr>
          <w:fldChar w:fldCharType="end"/>
        </w:r>
      </w:hyperlink>
    </w:p>
    <w:p w14:paraId="1D9EE5E4" w14:textId="07051DC5" w:rsidR="00B24ABB" w:rsidRDefault="00000000">
      <w:pPr>
        <w:pStyle w:val="Abbildungsverzeichnis"/>
        <w:tabs>
          <w:tab w:val="right" w:leader="dot" w:pos="9629"/>
        </w:tabs>
        <w:rPr>
          <w:rFonts w:asciiTheme="minorHAnsi" w:eastAsiaTheme="minorEastAsia" w:hAnsiTheme="minorHAnsi" w:cstheme="minorBidi"/>
          <w:noProof/>
          <w:color w:val="auto"/>
          <w:sz w:val="24"/>
          <w:szCs w:val="24"/>
          <w:lang w:val="de-DE"/>
        </w:rPr>
      </w:pPr>
      <w:hyperlink w:anchor="_Toc129695231" w:history="1">
        <w:r w:rsidR="00B24ABB" w:rsidRPr="00675EEC">
          <w:rPr>
            <w:rStyle w:val="Hyperlink"/>
            <w:noProof/>
          </w:rPr>
          <w:t>Table 7 Changes</w:t>
        </w:r>
        <w:r w:rsidR="00B24ABB">
          <w:rPr>
            <w:noProof/>
            <w:webHidden/>
          </w:rPr>
          <w:tab/>
        </w:r>
        <w:r w:rsidR="00B24ABB">
          <w:rPr>
            <w:noProof/>
            <w:webHidden/>
          </w:rPr>
          <w:fldChar w:fldCharType="begin"/>
        </w:r>
        <w:r w:rsidR="00B24ABB">
          <w:rPr>
            <w:noProof/>
            <w:webHidden/>
          </w:rPr>
          <w:instrText xml:space="preserve"> PAGEREF _Toc129695231 \h </w:instrText>
        </w:r>
        <w:r w:rsidR="00B24ABB">
          <w:rPr>
            <w:noProof/>
            <w:webHidden/>
          </w:rPr>
        </w:r>
        <w:r w:rsidR="00B24ABB">
          <w:rPr>
            <w:noProof/>
            <w:webHidden/>
          </w:rPr>
          <w:fldChar w:fldCharType="separate"/>
        </w:r>
        <w:r w:rsidR="000B3B53">
          <w:rPr>
            <w:noProof/>
            <w:webHidden/>
          </w:rPr>
          <w:t>62</w:t>
        </w:r>
        <w:r w:rsidR="00B24ABB">
          <w:rPr>
            <w:noProof/>
            <w:webHidden/>
          </w:rPr>
          <w:fldChar w:fldCharType="end"/>
        </w:r>
      </w:hyperlink>
    </w:p>
    <w:p w14:paraId="73E613CC" w14:textId="29032049" w:rsidR="00B24ABB" w:rsidRDefault="00000000">
      <w:pPr>
        <w:pStyle w:val="Abbildungsverzeichnis"/>
        <w:tabs>
          <w:tab w:val="right" w:leader="dot" w:pos="9629"/>
        </w:tabs>
        <w:rPr>
          <w:rFonts w:asciiTheme="minorHAnsi" w:eastAsiaTheme="minorEastAsia" w:hAnsiTheme="minorHAnsi" w:cstheme="minorBidi"/>
          <w:noProof/>
          <w:color w:val="auto"/>
          <w:sz w:val="24"/>
          <w:szCs w:val="24"/>
          <w:lang w:val="de-DE"/>
        </w:rPr>
      </w:pPr>
      <w:hyperlink w:anchor="_Toc129695232" w:history="1">
        <w:r w:rsidR="00B24ABB" w:rsidRPr="00675EEC">
          <w:rPr>
            <w:rStyle w:val="Hyperlink"/>
            <w:noProof/>
          </w:rPr>
          <w:t>Table 8 New Elements in Metamodel</w:t>
        </w:r>
        <w:r w:rsidR="00B24ABB">
          <w:rPr>
            <w:noProof/>
            <w:webHidden/>
          </w:rPr>
          <w:tab/>
        </w:r>
        <w:r w:rsidR="00B24ABB">
          <w:rPr>
            <w:noProof/>
            <w:webHidden/>
          </w:rPr>
          <w:fldChar w:fldCharType="begin"/>
        </w:r>
        <w:r w:rsidR="00B24ABB">
          <w:rPr>
            <w:noProof/>
            <w:webHidden/>
          </w:rPr>
          <w:instrText xml:space="preserve"> PAGEREF _Toc129695232 \h </w:instrText>
        </w:r>
        <w:r w:rsidR="00B24ABB">
          <w:rPr>
            <w:noProof/>
            <w:webHidden/>
          </w:rPr>
        </w:r>
        <w:r w:rsidR="00B24ABB">
          <w:rPr>
            <w:noProof/>
            <w:webHidden/>
          </w:rPr>
          <w:fldChar w:fldCharType="separate"/>
        </w:r>
        <w:r w:rsidR="000B3B53">
          <w:rPr>
            <w:noProof/>
            <w:webHidden/>
          </w:rPr>
          <w:t>63</w:t>
        </w:r>
        <w:r w:rsidR="00B24ABB">
          <w:rPr>
            <w:noProof/>
            <w:webHidden/>
          </w:rPr>
          <w:fldChar w:fldCharType="end"/>
        </w:r>
      </w:hyperlink>
    </w:p>
    <w:p w14:paraId="5C926D3F" w14:textId="57CA36E7" w:rsidR="00B24ABB" w:rsidRDefault="00000000">
      <w:pPr>
        <w:pStyle w:val="Abbildungsverzeichnis"/>
        <w:tabs>
          <w:tab w:val="right" w:leader="dot" w:pos="9629"/>
        </w:tabs>
        <w:rPr>
          <w:rFonts w:asciiTheme="minorHAnsi" w:eastAsiaTheme="minorEastAsia" w:hAnsiTheme="minorHAnsi" w:cstheme="minorBidi"/>
          <w:noProof/>
          <w:color w:val="auto"/>
          <w:sz w:val="24"/>
          <w:szCs w:val="24"/>
          <w:lang w:val="de-DE"/>
        </w:rPr>
      </w:pPr>
      <w:hyperlink w:anchor="_Toc129695233" w:history="1">
        <w:r w:rsidR="00B24ABB" w:rsidRPr="00675EEC">
          <w:rPr>
            <w:rStyle w:val="Hyperlink"/>
            <w:noProof/>
          </w:rPr>
          <w:t>Table 9 New, Changed or Removed Constraints</w:t>
        </w:r>
        <w:r w:rsidR="00B24ABB">
          <w:rPr>
            <w:noProof/>
            <w:webHidden/>
          </w:rPr>
          <w:tab/>
        </w:r>
        <w:r w:rsidR="00B24ABB">
          <w:rPr>
            <w:noProof/>
            <w:webHidden/>
          </w:rPr>
          <w:fldChar w:fldCharType="begin"/>
        </w:r>
        <w:r w:rsidR="00B24ABB">
          <w:rPr>
            <w:noProof/>
            <w:webHidden/>
          </w:rPr>
          <w:instrText xml:space="preserve"> PAGEREF _Toc129695233 \h </w:instrText>
        </w:r>
        <w:r w:rsidR="00B24ABB">
          <w:rPr>
            <w:noProof/>
            <w:webHidden/>
          </w:rPr>
        </w:r>
        <w:r w:rsidR="00B24ABB">
          <w:rPr>
            <w:noProof/>
            <w:webHidden/>
          </w:rPr>
          <w:fldChar w:fldCharType="separate"/>
        </w:r>
        <w:r w:rsidR="000B3B53">
          <w:rPr>
            <w:noProof/>
            <w:webHidden/>
          </w:rPr>
          <w:t>64</w:t>
        </w:r>
        <w:r w:rsidR="00B24ABB">
          <w:rPr>
            <w:noProof/>
            <w:webHidden/>
          </w:rPr>
          <w:fldChar w:fldCharType="end"/>
        </w:r>
      </w:hyperlink>
    </w:p>
    <w:p w14:paraId="7875F8B4" w14:textId="08C004A3" w:rsidR="00B24ABB" w:rsidRDefault="00000000">
      <w:pPr>
        <w:pStyle w:val="Abbildungsverzeichnis"/>
        <w:tabs>
          <w:tab w:val="right" w:leader="dot" w:pos="9629"/>
        </w:tabs>
        <w:rPr>
          <w:rFonts w:asciiTheme="minorHAnsi" w:eastAsiaTheme="minorEastAsia" w:hAnsiTheme="minorHAnsi" w:cstheme="minorBidi"/>
          <w:noProof/>
          <w:color w:val="auto"/>
          <w:sz w:val="24"/>
          <w:szCs w:val="24"/>
          <w:lang w:val="de-DE"/>
        </w:rPr>
      </w:pPr>
      <w:hyperlink w:anchor="_Toc129695234" w:history="1">
        <w:r w:rsidR="00B24ABB" w:rsidRPr="00675EEC">
          <w:rPr>
            <w:rStyle w:val="Hyperlink"/>
            <w:noProof/>
          </w:rPr>
          <w:t>Table 10 Changes</w:t>
        </w:r>
        <w:r w:rsidR="00B24ABB">
          <w:rPr>
            <w:noProof/>
            <w:webHidden/>
          </w:rPr>
          <w:tab/>
        </w:r>
        <w:r w:rsidR="00B24ABB">
          <w:rPr>
            <w:noProof/>
            <w:webHidden/>
          </w:rPr>
          <w:fldChar w:fldCharType="begin"/>
        </w:r>
        <w:r w:rsidR="00B24ABB">
          <w:rPr>
            <w:noProof/>
            <w:webHidden/>
          </w:rPr>
          <w:instrText xml:space="preserve"> PAGEREF _Toc129695234 \h </w:instrText>
        </w:r>
        <w:r w:rsidR="00B24ABB">
          <w:rPr>
            <w:noProof/>
            <w:webHidden/>
          </w:rPr>
        </w:r>
        <w:r w:rsidR="00B24ABB">
          <w:rPr>
            <w:noProof/>
            <w:webHidden/>
          </w:rPr>
          <w:fldChar w:fldCharType="separate"/>
        </w:r>
        <w:r w:rsidR="000B3B53">
          <w:rPr>
            <w:noProof/>
            <w:webHidden/>
          </w:rPr>
          <w:t>64</w:t>
        </w:r>
        <w:r w:rsidR="00B24ABB">
          <w:rPr>
            <w:noProof/>
            <w:webHidden/>
          </w:rPr>
          <w:fldChar w:fldCharType="end"/>
        </w:r>
      </w:hyperlink>
    </w:p>
    <w:p w14:paraId="60D30407" w14:textId="15917934" w:rsidR="00B24ABB" w:rsidRDefault="00000000">
      <w:pPr>
        <w:pStyle w:val="Abbildungsverzeichnis"/>
        <w:tabs>
          <w:tab w:val="right" w:leader="dot" w:pos="9629"/>
        </w:tabs>
        <w:rPr>
          <w:rFonts w:asciiTheme="minorHAnsi" w:eastAsiaTheme="minorEastAsia" w:hAnsiTheme="minorHAnsi" w:cstheme="minorBidi"/>
          <w:noProof/>
          <w:color w:val="auto"/>
          <w:sz w:val="24"/>
          <w:szCs w:val="24"/>
          <w:lang w:val="de-DE"/>
        </w:rPr>
      </w:pPr>
      <w:hyperlink w:anchor="_Toc129695235" w:history="1">
        <w:r w:rsidR="00B24ABB" w:rsidRPr="00675EEC">
          <w:rPr>
            <w:rStyle w:val="Hyperlink"/>
            <w:noProof/>
          </w:rPr>
          <w:t>Table 11 New Elements in Metamodel</w:t>
        </w:r>
        <w:r w:rsidR="00B24ABB">
          <w:rPr>
            <w:noProof/>
            <w:webHidden/>
          </w:rPr>
          <w:tab/>
        </w:r>
        <w:r w:rsidR="00B24ABB">
          <w:rPr>
            <w:noProof/>
            <w:webHidden/>
          </w:rPr>
          <w:fldChar w:fldCharType="begin"/>
        </w:r>
        <w:r w:rsidR="00B24ABB">
          <w:rPr>
            <w:noProof/>
            <w:webHidden/>
          </w:rPr>
          <w:instrText xml:space="preserve"> PAGEREF _Toc129695235 \h </w:instrText>
        </w:r>
        <w:r w:rsidR="00B24ABB">
          <w:rPr>
            <w:noProof/>
            <w:webHidden/>
          </w:rPr>
        </w:r>
        <w:r w:rsidR="00B24ABB">
          <w:rPr>
            <w:noProof/>
            <w:webHidden/>
          </w:rPr>
          <w:fldChar w:fldCharType="separate"/>
        </w:r>
        <w:r w:rsidR="000B3B53">
          <w:rPr>
            <w:noProof/>
            <w:webHidden/>
          </w:rPr>
          <w:t>65</w:t>
        </w:r>
        <w:r w:rsidR="00B24ABB">
          <w:rPr>
            <w:noProof/>
            <w:webHidden/>
          </w:rPr>
          <w:fldChar w:fldCharType="end"/>
        </w:r>
      </w:hyperlink>
    </w:p>
    <w:p w14:paraId="1A4E7D73" w14:textId="1A549D3C" w:rsidR="00B24ABB" w:rsidRDefault="00000000">
      <w:pPr>
        <w:pStyle w:val="Abbildungsverzeichnis"/>
        <w:tabs>
          <w:tab w:val="right" w:leader="dot" w:pos="9629"/>
        </w:tabs>
        <w:rPr>
          <w:rFonts w:asciiTheme="minorHAnsi" w:eastAsiaTheme="minorEastAsia" w:hAnsiTheme="minorHAnsi" w:cstheme="minorBidi"/>
          <w:noProof/>
          <w:color w:val="auto"/>
          <w:sz w:val="24"/>
          <w:szCs w:val="24"/>
          <w:lang w:val="de-DE"/>
        </w:rPr>
      </w:pPr>
      <w:hyperlink w:anchor="_Toc129695236" w:history="1">
        <w:r w:rsidR="00B24ABB" w:rsidRPr="00675EEC">
          <w:rPr>
            <w:rStyle w:val="Hyperlink"/>
            <w:noProof/>
          </w:rPr>
          <w:t>Table 12 New, Changed or Removed Constraints</w:t>
        </w:r>
        <w:r w:rsidR="00B24ABB">
          <w:rPr>
            <w:noProof/>
            <w:webHidden/>
          </w:rPr>
          <w:tab/>
        </w:r>
        <w:r w:rsidR="00B24ABB">
          <w:rPr>
            <w:noProof/>
            <w:webHidden/>
          </w:rPr>
          <w:fldChar w:fldCharType="begin"/>
        </w:r>
        <w:r w:rsidR="00B24ABB">
          <w:rPr>
            <w:noProof/>
            <w:webHidden/>
          </w:rPr>
          <w:instrText xml:space="preserve"> PAGEREF _Toc129695236 \h </w:instrText>
        </w:r>
        <w:r w:rsidR="00B24ABB">
          <w:rPr>
            <w:noProof/>
            <w:webHidden/>
          </w:rPr>
        </w:r>
        <w:r w:rsidR="00B24ABB">
          <w:rPr>
            <w:noProof/>
            <w:webHidden/>
          </w:rPr>
          <w:fldChar w:fldCharType="separate"/>
        </w:r>
        <w:r w:rsidR="000B3B53">
          <w:rPr>
            <w:noProof/>
            <w:webHidden/>
          </w:rPr>
          <w:t>66</w:t>
        </w:r>
        <w:r w:rsidR="00B24ABB">
          <w:rPr>
            <w:noProof/>
            <w:webHidden/>
          </w:rPr>
          <w:fldChar w:fldCharType="end"/>
        </w:r>
      </w:hyperlink>
    </w:p>
    <w:p w14:paraId="5276FB10" w14:textId="502F76C0" w:rsidR="004F11B0" w:rsidRDefault="00C76806" w:rsidP="00C76806">
      <w:pPr>
        <w:pStyle w:val="Abbildungsverzeichnis"/>
        <w:tabs>
          <w:tab w:val="right" w:leader="dot" w:pos="9629"/>
        </w:tabs>
        <w:rPr>
          <w:sz w:val="18"/>
          <w:szCs w:val="18"/>
          <w:lang w:val="en-US"/>
        </w:rPr>
      </w:pPr>
      <w:r w:rsidRPr="00C76806">
        <w:rPr>
          <w:sz w:val="18"/>
          <w:szCs w:val="18"/>
          <w:lang w:val="en-US"/>
        </w:rPr>
        <w:fldChar w:fldCharType="end"/>
      </w:r>
    </w:p>
    <w:p w14:paraId="61231431" w14:textId="77777777" w:rsidR="004F11B0" w:rsidRDefault="004F11B0">
      <w:pPr>
        <w:spacing w:after="0" w:line="240" w:lineRule="auto"/>
        <w:rPr>
          <w:sz w:val="18"/>
          <w:szCs w:val="18"/>
          <w:lang w:val="en-US"/>
        </w:rPr>
      </w:pPr>
      <w:r>
        <w:rPr>
          <w:sz w:val="18"/>
          <w:szCs w:val="18"/>
          <w:lang w:val="en-US"/>
        </w:rPr>
        <w:br w:type="page"/>
      </w:r>
    </w:p>
    <w:p w14:paraId="2B2FB197" w14:textId="1248B926" w:rsidR="006D5706" w:rsidRPr="007D22C7" w:rsidRDefault="006D5706" w:rsidP="0084014E">
      <w:pPr>
        <w:pStyle w:val="berschriftVerzeichnisse"/>
        <w:rPr>
          <w:lang w:val="de-DE"/>
        </w:rPr>
      </w:pPr>
      <w:r w:rsidRPr="007D22C7">
        <w:rPr>
          <w:lang w:val="de-DE"/>
        </w:rPr>
        <w:lastRenderedPageBreak/>
        <w:t xml:space="preserve">Table </w:t>
      </w:r>
      <w:proofErr w:type="spellStart"/>
      <w:r w:rsidRPr="007D22C7">
        <w:rPr>
          <w:lang w:val="de-DE"/>
        </w:rPr>
        <w:t>of</w:t>
      </w:r>
      <w:proofErr w:type="spellEnd"/>
      <w:r w:rsidRPr="007D22C7">
        <w:rPr>
          <w:lang w:val="de-DE"/>
        </w:rPr>
        <w:t xml:space="preserve"> </w:t>
      </w:r>
      <w:proofErr w:type="spellStart"/>
      <w:r w:rsidRPr="007D22C7">
        <w:rPr>
          <w:lang w:val="de-DE"/>
        </w:rPr>
        <w:t>Figures</w:t>
      </w:r>
      <w:proofErr w:type="spellEnd"/>
    </w:p>
    <w:p w14:paraId="40BAE2DB" w14:textId="73C48802" w:rsidR="00895D83" w:rsidRDefault="004F11B0">
      <w:pPr>
        <w:pStyle w:val="Abbildungsverzeichnis"/>
        <w:tabs>
          <w:tab w:val="right" w:leader="dot" w:pos="9629"/>
        </w:tabs>
        <w:rPr>
          <w:rFonts w:asciiTheme="minorHAnsi" w:eastAsiaTheme="minorEastAsia" w:hAnsiTheme="minorHAnsi" w:cstheme="minorBidi"/>
          <w:noProof/>
          <w:color w:val="auto"/>
          <w:sz w:val="24"/>
          <w:szCs w:val="24"/>
          <w:lang w:val="de-DE"/>
        </w:rPr>
      </w:pPr>
      <w:r w:rsidRPr="006D5706">
        <w:rPr>
          <w:rFonts w:cs="Arial"/>
          <w:sz w:val="18"/>
          <w:szCs w:val="18"/>
          <w:lang w:val="en-US"/>
        </w:rPr>
        <w:fldChar w:fldCharType="begin"/>
      </w:r>
      <w:r w:rsidRPr="006D5706">
        <w:rPr>
          <w:rFonts w:cs="Arial"/>
          <w:sz w:val="18"/>
          <w:szCs w:val="18"/>
          <w:lang w:val="en-US"/>
        </w:rPr>
        <w:instrText xml:space="preserve"> TOC \h \z \c "Figure" </w:instrText>
      </w:r>
      <w:r w:rsidRPr="006D5706">
        <w:rPr>
          <w:rFonts w:cs="Arial"/>
          <w:sz w:val="18"/>
          <w:szCs w:val="18"/>
          <w:lang w:val="en-US"/>
        </w:rPr>
        <w:fldChar w:fldCharType="separate"/>
      </w:r>
      <w:hyperlink w:anchor="_Toc129706725" w:history="1">
        <w:r w:rsidR="00895D83" w:rsidRPr="003D7F65">
          <w:rPr>
            <w:rStyle w:val="Hyperlink"/>
            <w:noProof/>
          </w:rPr>
          <w:t>Figure 1 Types of Information Exchange via Asset Administration Shells</w:t>
        </w:r>
        <w:r w:rsidR="00895D83">
          <w:rPr>
            <w:noProof/>
            <w:webHidden/>
          </w:rPr>
          <w:tab/>
        </w:r>
        <w:r w:rsidR="00895D83">
          <w:rPr>
            <w:noProof/>
            <w:webHidden/>
          </w:rPr>
          <w:fldChar w:fldCharType="begin"/>
        </w:r>
        <w:r w:rsidR="00895D83">
          <w:rPr>
            <w:noProof/>
            <w:webHidden/>
          </w:rPr>
          <w:instrText xml:space="preserve"> PAGEREF _Toc129706725 \h </w:instrText>
        </w:r>
        <w:r w:rsidR="00895D83">
          <w:rPr>
            <w:noProof/>
            <w:webHidden/>
          </w:rPr>
        </w:r>
        <w:r w:rsidR="00895D83">
          <w:rPr>
            <w:noProof/>
            <w:webHidden/>
          </w:rPr>
          <w:fldChar w:fldCharType="separate"/>
        </w:r>
        <w:r w:rsidR="000B3B53">
          <w:rPr>
            <w:noProof/>
            <w:webHidden/>
          </w:rPr>
          <w:t>16</w:t>
        </w:r>
        <w:r w:rsidR="00895D83">
          <w:rPr>
            <w:noProof/>
            <w:webHidden/>
          </w:rPr>
          <w:fldChar w:fldCharType="end"/>
        </w:r>
      </w:hyperlink>
    </w:p>
    <w:p w14:paraId="5C9DD056" w14:textId="5EDE5661" w:rsidR="00895D83" w:rsidRDefault="00000000">
      <w:pPr>
        <w:pStyle w:val="Abbildungsverzeichnis"/>
        <w:tabs>
          <w:tab w:val="right" w:leader="dot" w:pos="9629"/>
        </w:tabs>
        <w:rPr>
          <w:rFonts w:asciiTheme="minorHAnsi" w:eastAsiaTheme="minorEastAsia" w:hAnsiTheme="minorHAnsi" w:cstheme="minorBidi"/>
          <w:noProof/>
          <w:color w:val="auto"/>
          <w:sz w:val="24"/>
          <w:szCs w:val="24"/>
          <w:lang w:val="de-DE"/>
        </w:rPr>
      </w:pPr>
      <w:hyperlink w:anchor="_Toc129706726" w:history="1">
        <w:r w:rsidR="00895D83" w:rsidRPr="003D7F65">
          <w:rPr>
            <w:rStyle w:val="Hyperlink"/>
            <w:noProof/>
          </w:rPr>
          <w:t>Figure 2 Example Property From ECLASS</w:t>
        </w:r>
        <w:r w:rsidR="00895D83">
          <w:rPr>
            <w:noProof/>
            <w:webHidden/>
          </w:rPr>
          <w:tab/>
        </w:r>
        <w:r w:rsidR="00895D83">
          <w:rPr>
            <w:noProof/>
            <w:webHidden/>
          </w:rPr>
          <w:fldChar w:fldCharType="begin"/>
        </w:r>
        <w:r w:rsidR="00895D83">
          <w:rPr>
            <w:noProof/>
            <w:webHidden/>
          </w:rPr>
          <w:instrText xml:space="preserve"> PAGEREF _Toc129706726 \h </w:instrText>
        </w:r>
        <w:r w:rsidR="00895D83">
          <w:rPr>
            <w:noProof/>
            <w:webHidden/>
          </w:rPr>
        </w:r>
        <w:r w:rsidR="00895D83">
          <w:rPr>
            <w:noProof/>
            <w:webHidden/>
          </w:rPr>
          <w:fldChar w:fldCharType="separate"/>
        </w:r>
        <w:r w:rsidR="000B3B53">
          <w:rPr>
            <w:noProof/>
            <w:webHidden/>
          </w:rPr>
          <w:t>17</w:t>
        </w:r>
        <w:r w:rsidR="00895D83">
          <w:rPr>
            <w:noProof/>
            <w:webHidden/>
          </w:rPr>
          <w:fldChar w:fldCharType="end"/>
        </w:r>
      </w:hyperlink>
    </w:p>
    <w:p w14:paraId="2D4E58D9" w14:textId="50CCED8C" w:rsidR="00895D83" w:rsidRDefault="00000000">
      <w:pPr>
        <w:pStyle w:val="Abbildungsverzeichnis"/>
        <w:tabs>
          <w:tab w:val="right" w:leader="dot" w:pos="9629"/>
        </w:tabs>
        <w:rPr>
          <w:rFonts w:asciiTheme="minorHAnsi" w:eastAsiaTheme="minorEastAsia" w:hAnsiTheme="minorHAnsi" w:cstheme="minorBidi"/>
          <w:noProof/>
          <w:color w:val="auto"/>
          <w:sz w:val="24"/>
          <w:szCs w:val="24"/>
          <w:lang w:val="de-DE"/>
        </w:rPr>
      </w:pPr>
      <w:hyperlink w:anchor="_Toc129706727" w:history="1">
        <w:r w:rsidR="00895D83" w:rsidRPr="003D7F65">
          <w:rPr>
            <w:rStyle w:val="Hyperlink"/>
            <w:noProof/>
          </w:rPr>
          <w:t>Figure 3 Example Property Description with Value List from ECLASS</w:t>
        </w:r>
        <w:r w:rsidR="00895D83">
          <w:rPr>
            <w:noProof/>
            <w:webHidden/>
          </w:rPr>
          <w:tab/>
        </w:r>
        <w:r w:rsidR="00895D83">
          <w:rPr>
            <w:noProof/>
            <w:webHidden/>
          </w:rPr>
          <w:fldChar w:fldCharType="begin"/>
        </w:r>
        <w:r w:rsidR="00895D83">
          <w:rPr>
            <w:noProof/>
            <w:webHidden/>
          </w:rPr>
          <w:instrText xml:space="preserve"> PAGEREF _Toc129706727 \h </w:instrText>
        </w:r>
        <w:r w:rsidR="00895D83">
          <w:rPr>
            <w:noProof/>
            <w:webHidden/>
          </w:rPr>
        </w:r>
        <w:r w:rsidR="00895D83">
          <w:rPr>
            <w:noProof/>
            <w:webHidden/>
          </w:rPr>
          <w:fldChar w:fldCharType="separate"/>
        </w:r>
        <w:r w:rsidR="000B3B53">
          <w:rPr>
            <w:noProof/>
            <w:webHidden/>
          </w:rPr>
          <w:t>18</w:t>
        </w:r>
        <w:r w:rsidR="00895D83">
          <w:rPr>
            <w:noProof/>
            <w:webHidden/>
          </w:rPr>
          <w:fldChar w:fldCharType="end"/>
        </w:r>
      </w:hyperlink>
    </w:p>
    <w:p w14:paraId="31B33BFF" w14:textId="0E9CF19A" w:rsidR="00895D83" w:rsidRDefault="00000000">
      <w:pPr>
        <w:pStyle w:val="Abbildungsverzeichnis"/>
        <w:tabs>
          <w:tab w:val="right" w:leader="dot" w:pos="9629"/>
        </w:tabs>
        <w:rPr>
          <w:rFonts w:asciiTheme="minorHAnsi" w:eastAsiaTheme="minorEastAsia" w:hAnsiTheme="minorHAnsi" w:cstheme="minorBidi"/>
          <w:noProof/>
          <w:color w:val="auto"/>
          <w:sz w:val="24"/>
          <w:szCs w:val="24"/>
          <w:lang w:val="de-DE"/>
        </w:rPr>
      </w:pPr>
      <w:hyperlink w:anchor="_Toc129706728" w:history="1">
        <w:r w:rsidR="00895D83" w:rsidRPr="003D7F65">
          <w:rPr>
            <w:rStyle w:val="Hyperlink"/>
            <w:noProof/>
          </w:rPr>
          <w:t>Figure 4 Example Value Description from ECLASS</w:t>
        </w:r>
        <w:r w:rsidR="00895D83">
          <w:rPr>
            <w:noProof/>
            <w:webHidden/>
          </w:rPr>
          <w:tab/>
        </w:r>
        <w:r w:rsidR="00895D83">
          <w:rPr>
            <w:noProof/>
            <w:webHidden/>
          </w:rPr>
          <w:fldChar w:fldCharType="begin"/>
        </w:r>
        <w:r w:rsidR="00895D83">
          <w:rPr>
            <w:noProof/>
            <w:webHidden/>
          </w:rPr>
          <w:instrText xml:space="preserve"> PAGEREF _Toc129706728 \h </w:instrText>
        </w:r>
        <w:r w:rsidR="00895D83">
          <w:rPr>
            <w:noProof/>
            <w:webHidden/>
          </w:rPr>
        </w:r>
        <w:r w:rsidR="00895D83">
          <w:rPr>
            <w:noProof/>
            <w:webHidden/>
          </w:rPr>
          <w:fldChar w:fldCharType="separate"/>
        </w:r>
        <w:r w:rsidR="000B3B53">
          <w:rPr>
            <w:noProof/>
            <w:webHidden/>
          </w:rPr>
          <w:t>18</w:t>
        </w:r>
        <w:r w:rsidR="00895D83">
          <w:rPr>
            <w:noProof/>
            <w:webHidden/>
          </w:rPr>
          <w:fldChar w:fldCharType="end"/>
        </w:r>
      </w:hyperlink>
    </w:p>
    <w:p w14:paraId="44118432" w14:textId="6EDA8D3D" w:rsidR="00895D83" w:rsidRDefault="00000000">
      <w:pPr>
        <w:pStyle w:val="Abbildungsverzeichnis"/>
        <w:tabs>
          <w:tab w:val="right" w:leader="dot" w:pos="9629"/>
        </w:tabs>
        <w:rPr>
          <w:rFonts w:asciiTheme="minorHAnsi" w:eastAsiaTheme="minorEastAsia" w:hAnsiTheme="minorHAnsi" w:cstheme="minorBidi"/>
          <w:noProof/>
          <w:color w:val="auto"/>
          <w:sz w:val="24"/>
          <w:szCs w:val="24"/>
          <w:lang w:val="de-DE"/>
        </w:rPr>
      </w:pPr>
      <w:hyperlink w:anchor="_Toc129706729" w:history="1">
        <w:r w:rsidR="00895D83" w:rsidRPr="003D7F65">
          <w:rPr>
            <w:rStyle w:val="Hyperlink"/>
            <w:noProof/>
          </w:rPr>
          <w:t>Figure 5 Example Value Description from ECLASS Advanced (Editor Modus)</w:t>
        </w:r>
        <w:r w:rsidR="00895D83">
          <w:rPr>
            <w:noProof/>
            <w:webHidden/>
          </w:rPr>
          <w:tab/>
        </w:r>
        <w:r w:rsidR="00895D83">
          <w:rPr>
            <w:noProof/>
            <w:webHidden/>
          </w:rPr>
          <w:fldChar w:fldCharType="begin"/>
        </w:r>
        <w:r w:rsidR="00895D83">
          <w:rPr>
            <w:noProof/>
            <w:webHidden/>
          </w:rPr>
          <w:instrText xml:space="preserve"> PAGEREF _Toc129706729 \h </w:instrText>
        </w:r>
        <w:r w:rsidR="00895D83">
          <w:rPr>
            <w:noProof/>
            <w:webHidden/>
          </w:rPr>
        </w:r>
        <w:r w:rsidR="00895D83">
          <w:rPr>
            <w:noProof/>
            <w:webHidden/>
          </w:rPr>
          <w:fldChar w:fldCharType="separate"/>
        </w:r>
        <w:r w:rsidR="000B3B53">
          <w:rPr>
            <w:noProof/>
            <w:webHidden/>
          </w:rPr>
          <w:t>18</w:t>
        </w:r>
        <w:r w:rsidR="00895D83">
          <w:rPr>
            <w:noProof/>
            <w:webHidden/>
          </w:rPr>
          <w:fldChar w:fldCharType="end"/>
        </w:r>
      </w:hyperlink>
    </w:p>
    <w:p w14:paraId="6F0954D8" w14:textId="4E5596D1" w:rsidR="00895D83" w:rsidRDefault="00000000">
      <w:pPr>
        <w:pStyle w:val="Abbildungsverzeichnis"/>
        <w:tabs>
          <w:tab w:val="right" w:leader="dot" w:pos="9629"/>
        </w:tabs>
        <w:rPr>
          <w:rFonts w:asciiTheme="minorHAnsi" w:eastAsiaTheme="minorEastAsia" w:hAnsiTheme="minorHAnsi" w:cstheme="minorBidi"/>
          <w:noProof/>
          <w:color w:val="auto"/>
          <w:sz w:val="24"/>
          <w:szCs w:val="24"/>
          <w:lang w:val="de-DE"/>
        </w:rPr>
      </w:pPr>
      <w:hyperlink w:anchor="_Toc129706730" w:history="1">
        <w:r w:rsidR="00895D83" w:rsidRPr="003D7F65">
          <w:rPr>
            <w:rStyle w:val="Hyperlink"/>
            <w:noProof/>
          </w:rPr>
          <w:t>Figure 6 Example for Property with Level Type from IEC CDD</w:t>
        </w:r>
        <w:r w:rsidR="00895D83">
          <w:rPr>
            <w:noProof/>
            <w:webHidden/>
          </w:rPr>
          <w:tab/>
        </w:r>
        <w:r w:rsidR="00895D83">
          <w:rPr>
            <w:noProof/>
            <w:webHidden/>
          </w:rPr>
          <w:fldChar w:fldCharType="begin"/>
        </w:r>
        <w:r w:rsidR="00895D83">
          <w:rPr>
            <w:noProof/>
            <w:webHidden/>
          </w:rPr>
          <w:instrText xml:space="preserve"> PAGEREF _Toc129706730 \h </w:instrText>
        </w:r>
        <w:r w:rsidR="00895D83">
          <w:rPr>
            <w:noProof/>
            <w:webHidden/>
          </w:rPr>
        </w:r>
        <w:r w:rsidR="00895D83">
          <w:rPr>
            <w:noProof/>
            <w:webHidden/>
          </w:rPr>
          <w:fldChar w:fldCharType="separate"/>
        </w:r>
        <w:r w:rsidR="000B3B53">
          <w:rPr>
            <w:noProof/>
            <w:webHidden/>
          </w:rPr>
          <w:t>19</w:t>
        </w:r>
        <w:r w:rsidR="00895D83">
          <w:rPr>
            <w:noProof/>
            <w:webHidden/>
          </w:rPr>
          <w:fldChar w:fldCharType="end"/>
        </w:r>
      </w:hyperlink>
    </w:p>
    <w:p w14:paraId="5408C4C6" w14:textId="229440DF" w:rsidR="00895D83" w:rsidRDefault="00000000">
      <w:pPr>
        <w:pStyle w:val="Abbildungsverzeichnis"/>
        <w:tabs>
          <w:tab w:val="right" w:leader="dot" w:pos="9629"/>
        </w:tabs>
        <w:rPr>
          <w:rFonts w:asciiTheme="minorHAnsi" w:eastAsiaTheme="minorEastAsia" w:hAnsiTheme="minorHAnsi" w:cstheme="minorBidi"/>
          <w:noProof/>
          <w:color w:val="auto"/>
          <w:sz w:val="24"/>
          <w:szCs w:val="24"/>
          <w:lang w:val="de-DE"/>
        </w:rPr>
      </w:pPr>
      <w:hyperlink w:anchor="_Toc129706731" w:history="1">
        <w:r w:rsidR="00895D83" w:rsidRPr="003D7F65">
          <w:rPr>
            <w:rStyle w:val="Hyperlink"/>
            <w:noProof/>
          </w:rPr>
          <w:t>Figure 7 Overview Relationship Metamodel Part 1 a &amp; Data Specifications IEC 61360</w:t>
        </w:r>
        <w:r w:rsidR="00895D83">
          <w:rPr>
            <w:noProof/>
            <w:webHidden/>
          </w:rPr>
          <w:tab/>
        </w:r>
        <w:r w:rsidR="00895D83">
          <w:rPr>
            <w:noProof/>
            <w:webHidden/>
          </w:rPr>
          <w:fldChar w:fldCharType="begin"/>
        </w:r>
        <w:r w:rsidR="00895D83">
          <w:rPr>
            <w:noProof/>
            <w:webHidden/>
          </w:rPr>
          <w:instrText xml:space="preserve"> PAGEREF _Toc129706731 \h </w:instrText>
        </w:r>
        <w:r w:rsidR="00895D83">
          <w:rPr>
            <w:noProof/>
            <w:webHidden/>
          </w:rPr>
        </w:r>
        <w:r w:rsidR="00895D83">
          <w:rPr>
            <w:noProof/>
            <w:webHidden/>
          </w:rPr>
          <w:fldChar w:fldCharType="separate"/>
        </w:r>
        <w:r w:rsidR="000B3B53">
          <w:rPr>
            <w:noProof/>
            <w:webHidden/>
          </w:rPr>
          <w:t>20</w:t>
        </w:r>
        <w:r w:rsidR="00895D83">
          <w:rPr>
            <w:noProof/>
            <w:webHidden/>
          </w:rPr>
          <w:fldChar w:fldCharType="end"/>
        </w:r>
      </w:hyperlink>
    </w:p>
    <w:p w14:paraId="6F71C5C1" w14:textId="2DAA0B32" w:rsidR="00895D83" w:rsidRDefault="00000000">
      <w:pPr>
        <w:pStyle w:val="Abbildungsverzeichnis"/>
        <w:tabs>
          <w:tab w:val="right" w:leader="dot" w:pos="9629"/>
        </w:tabs>
        <w:rPr>
          <w:rFonts w:asciiTheme="minorHAnsi" w:eastAsiaTheme="minorEastAsia" w:hAnsiTheme="minorHAnsi" w:cstheme="minorBidi"/>
          <w:noProof/>
          <w:color w:val="auto"/>
          <w:sz w:val="24"/>
          <w:szCs w:val="24"/>
          <w:lang w:val="de-DE"/>
        </w:rPr>
      </w:pPr>
      <w:hyperlink w:anchor="_Toc129706732" w:history="1">
        <w:r w:rsidR="00895D83" w:rsidRPr="003D7F65">
          <w:rPr>
            <w:rStyle w:val="Hyperlink"/>
            <w:noProof/>
          </w:rPr>
          <w:t>Figure 8 Metamodel of Data Specification IEC61360</w:t>
        </w:r>
        <w:r w:rsidR="00895D83">
          <w:rPr>
            <w:noProof/>
            <w:webHidden/>
          </w:rPr>
          <w:tab/>
        </w:r>
        <w:r w:rsidR="00895D83">
          <w:rPr>
            <w:noProof/>
            <w:webHidden/>
          </w:rPr>
          <w:fldChar w:fldCharType="begin"/>
        </w:r>
        <w:r w:rsidR="00895D83">
          <w:rPr>
            <w:noProof/>
            <w:webHidden/>
          </w:rPr>
          <w:instrText xml:space="preserve"> PAGEREF _Toc129706732 \h </w:instrText>
        </w:r>
        <w:r w:rsidR="00895D83">
          <w:rPr>
            <w:noProof/>
            <w:webHidden/>
          </w:rPr>
        </w:r>
        <w:r w:rsidR="00895D83">
          <w:rPr>
            <w:noProof/>
            <w:webHidden/>
          </w:rPr>
          <w:fldChar w:fldCharType="separate"/>
        </w:r>
        <w:r w:rsidR="000B3B53">
          <w:rPr>
            <w:noProof/>
            <w:webHidden/>
          </w:rPr>
          <w:t>21</w:t>
        </w:r>
        <w:r w:rsidR="00895D83">
          <w:rPr>
            <w:noProof/>
            <w:webHidden/>
          </w:rPr>
          <w:fldChar w:fldCharType="end"/>
        </w:r>
      </w:hyperlink>
    </w:p>
    <w:p w14:paraId="7ABC778B" w14:textId="0CE3D86A" w:rsidR="00895D83" w:rsidRDefault="00000000">
      <w:pPr>
        <w:pStyle w:val="Abbildungsverzeichnis"/>
        <w:tabs>
          <w:tab w:val="right" w:leader="dot" w:pos="9629"/>
        </w:tabs>
        <w:rPr>
          <w:rFonts w:asciiTheme="minorHAnsi" w:eastAsiaTheme="minorEastAsia" w:hAnsiTheme="minorHAnsi" w:cstheme="minorBidi"/>
          <w:noProof/>
          <w:color w:val="auto"/>
          <w:sz w:val="24"/>
          <w:szCs w:val="24"/>
          <w:lang w:val="de-DE"/>
        </w:rPr>
      </w:pPr>
      <w:hyperlink w:anchor="_Toc129706733" w:history="1">
        <w:r w:rsidR="00895D83" w:rsidRPr="003D7F65">
          <w:rPr>
            <w:rStyle w:val="Hyperlink"/>
            <w:noProof/>
          </w:rPr>
          <w:t>Figure 9 Metamodel of Data Type IEC 61360</w:t>
        </w:r>
        <w:r w:rsidR="00895D83">
          <w:rPr>
            <w:noProof/>
            <w:webHidden/>
          </w:rPr>
          <w:tab/>
        </w:r>
        <w:r w:rsidR="00895D83">
          <w:rPr>
            <w:noProof/>
            <w:webHidden/>
          </w:rPr>
          <w:fldChar w:fldCharType="begin"/>
        </w:r>
        <w:r w:rsidR="00895D83">
          <w:rPr>
            <w:noProof/>
            <w:webHidden/>
          </w:rPr>
          <w:instrText xml:space="preserve"> PAGEREF _Toc129706733 \h </w:instrText>
        </w:r>
        <w:r w:rsidR="00895D83">
          <w:rPr>
            <w:noProof/>
            <w:webHidden/>
          </w:rPr>
        </w:r>
        <w:r w:rsidR="00895D83">
          <w:rPr>
            <w:noProof/>
            <w:webHidden/>
          </w:rPr>
          <w:fldChar w:fldCharType="separate"/>
        </w:r>
        <w:r w:rsidR="000B3B53">
          <w:rPr>
            <w:noProof/>
            <w:webHidden/>
          </w:rPr>
          <w:t>24</w:t>
        </w:r>
        <w:r w:rsidR="00895D83">
          <w:rPr>
            <w:noProof/>
            <w:webHidden/>
          </w:rPr>
          <w:fldChar w:fldCharType="end"/>
        </w:r>
      </w:hyperlink>
    </w:p>
    <w:p w14:paraId="2B430835" w14:textId="30430BE4" w:rsidR="00895D83" w:rsidRDefault="00000000">
      <w:pPr>
        <w:pStyle w:val="Abbildungsverzeichnis"/>
        <w:tabs>
          <w:tab w:val="right" w:leader="dot" w:pos="9629"/>
        </w:tabs>
        <w:rPr>
          <w:rFonts w:asciiTheme="minorHAnsi" w:eastAsiaTheme="minorEastAsia" w:hAnsiTheme="minorHAnsi" w:cstheme="minorBidi"/>
          <w:noProof/>
          <w:color w:val="auto"/>
          <w:sz w:val="24"/>
          <w:szCs w:val="24"/>
          <w:lang w:val="de-DE"/>
        </w:rPr>
      </w:pPr>
      <w:hyperlink w:anchor="_Toc129706734" w:history="1">
        <w:r w:rsidR="00895D83" w:rsidRPr="003D7F65">
          <w:rPr>
            <w:rStyle w:val="Hyperlink"/>
            <w:noProof/>
          </w:rPr>
          <w:t>Figure 10 Metamodel of Level Type</w:t>
        </w:r>
        <w:r w:rsidR="00895D83">
          <w:rPr>
            <w:noProof/>
            <w:webHidden/>
          </w:rPr>
          <w:tab/>
        </w:r>
        <w:r w:rsidR="00895D83">
          <w:rPr>
            <w:noProof/>
            <w:webHidden/>
          </w:rPr>
          <w:fldChar w:fldCharType="begin"/>
        </w:r>
        <w:r w:rsidR="00895D83">
          <w:rPr>
            <w:noProof/>
            <w:webHidden/>
          </w:rPr>
          <w:instrText xml:space="preserve"> PAGEREF _Toc129706734 \h </w:instrText>
        </w:r>
        <w:r w:rsidR="00895D83">
          <w:rPr>
            <w:noProof/>
            <w:webHidden/>
          </w:rPr>
        </w:r>
        <w:r w:rsidR="00895D83">
          <w:rPr>
            <w:noProof/>
            <w:webHidden/>
          </w:rPr>
          <w:fldChar w:fldCharType="separate"/>
        </w:r>
        <w:r w:rsidR="000B3B53">
          <w:rPr>
            <w:noProof/>
            <w:webHidden/>
          </w:rPr>
          <w:t>27</w:t>
        </w:r>
        <w:r w:rsidR="00895D83">
          <w:rPr>
            <w:noProof/>
            <w:webHidden/>
          </w:rPr>
          <w:fldChar w:fldCharType="end"/>
        </w:r>
      </w:hyperlink>
    </w:p>
    <w:p w14:paraId="459EA4B5" w14:textId="0EE6052D" w:rsidR="00895D83" w:rsidRDefault="00000000">
      <w:pPr>
        <w:pStyle w:val="Abbildungsverzeichnis"/>
        <w:tabs>
          <w:tab w:val="right" w:leader="dot" w:pos="9629"/>
        </w:tabs>
        <w:rPr>
          <w:rFonts w:asciiTheme="minorHAnsi" w:eastAsiaTheme="minorEastAsia" w:hAnsiTheme="minorHAnsi" w:cstheme="minorBidi"/>
          <w:noProof/>
          <w:color w:val="auto"/>
          <w:sz w:val="24"/>
          <w:szCs w:val="24"/>
          <w:lang w:val="de-DE"/>
        </w:rPr>
      </w:pPr>
      <w:hyperlink w:anchor="_Toc129706735" w:history="1">
        <w:r w:rsidR="00895D83" w:rsidRPr="003D7F65">
          <w:rPr>
            <w:rStyle w:val="Hyperlink"/>
            <w:noProof/>
          </w:rPr>
          <w:t>Figure 11 Metamodel of Value List</w:t>
        </w:r>
        <w:r w:rsidR="00895D83">
          <w:rPr>
            <w:noProof/>
            <w:webHidden/>
          </w:rPr>
          <w:tab/>
        </w:r>
        <w:r w:rsidR="00895D83">
          <w:rPr>
            <w:noProof/>
            <w:webHidden/>
          </w:rPr>
          <w:fldChar w:fldCharType="begin"/>
        </w:r>
        <w:r w:rsidR="00895D83">
          <w:rPr>
            <w:noProof/>
            <w:webHidden/>
          </w:rPr>
          <w:instrText xml:space="preserve"> PAGEREF _Toc129706735 \h </w:instrText>
        </w:r>
        <w:r w:rsidR="00895D83">
          <w:rPr>
            <w:noProof/>
            <w:webHidden/>
          </w:rPr>
        </w:r>
        <w:r w:rsidR="00895D83">
          <w:rPr>
            <w:noProof/>
            <w:webHidden/>
          </w:rPr>
          <w:fldChar w:fldCharType="separate"/>
        </w:r>
        <w:r w:rsidR="000B3B53">
          <w:rPr>
            <w:noProof/>
            <w:webHidden/>
          </w:rPr>
          <w:t>28</w:t>
        </w:r>
        <w:r w:rsidR="00895D83">
          <w:rPr>
            <w:noProof/>
            <w:webHidden/>
          </w:rPr>
          <w:fldChar w:fldCharType="end"/>
        </w:r>
      </w:hyperlink>
    </w:p>
    <w:p w14:paraId="72218A38" w14:textId="1330AB9F" w:rsidR="00895D83" w:rsidRDefault="00000000">
      <w:pPr>
        <w:pStyle w:val="Abbildungsverzeichnis"/>
        <w:tabs>
          <w:tab w:val="right" w:leader="dot" w:pos="9629"/>
        </w:tabs>
        <w:rPr>
          <w:rFonts w:asciiTheme="minorHAnsi" w:eastAsiaTheme="minorEastAsia" w:hAnsiTheme="minorHAnsi" w:cstheme="minorBidi"/>
          <w:noProof/>
          <w:color w:val="auto"/>
          <w:sz w:val="24"/>
          <w:szCs w:val="24"/>
          <w:lang w:val="de-DE"/>
        </w:rPr>
      </w:pPr>
      <w:hyperlink w:anchor="_Toc129706736" w:history="1">
        <w:r w:rsidR="00895D83" w:rsidRPr="003D7F65">
          <w:rPr>
            <w:rStyle w:val="Hyperlink"/>
            <w:noProof/>
          </w:rPr>
          <w:t>Figure 12 Mapping IEC 61360 Data Types to xsd Data Types</w:t>
        </w:r>
        <w:r w:rsidR="00895D83">
          <w:rPr>
            <w:noProof/>
            <w:webHidden/>
          </w:rPr>
          <w:tab/>
        </w:r>
        <w:r w:rsidR="00895D83">
          <w:rPr>
            <w:noProof/>
            <w:webHidden/>
          </w:rPr>
          <w:fldChar w:fldCharType="begin"/>
        </w:r>
        <w:r w:rsidR="00895D83">
          <w:rPr>
            <w:noProof/>
            <w:webHidden/>
          </w:rPr>
          <w:instrText xml:space="preserve"> PAGEREF _Toc129706736 \h </w:instrText>
        </w:r>
        <w:r w:rsidR="00895D83">
          <w:rPr>
            <w:noProof/>
            <w:webHidden/>
          </w:rPr>
        </w:r>
        <w:r w:rsidR="00895D83">
          <w:rPr>
            <w:noProof/>
            <w:webHidden/>
          </w:rPr>
          <w:fldChar w:fldCharType="separate"/>
        </w:r>
        <w:r w:rsidR="000B3B53">
          <w:rPr>
            <w:noProof/>
            <w:webHidden/>
          </w:rPr>
          <w:t>32</w:t>
        </w:r>
        <w:r w:rsidR="00895D83">
          <w:rPr>
            <w:noProof/>
            <w:webHidden/>
          </w:rPr>
          <w:fldChar w:fldCharType="end"/>
        </w:r>
      </w:hyperlink>
    </w:p>
    <w:p w14:paraId="0BC077B7" w14:textId="78363FB1" w:rsidR="00895D83" w:rsidRDefault="00000000">
      <w:pPr>
        <w:pStyle w:val="Abbildungsverzeichnis"/>
        <w:tabs>
          <w:tab w:val="right" w:leader="dot" w:pos="9629"/>
        </w:tabs>
        <w:rPr>
          <w:rFonts w:asciiTheme="minorHAnsi" w:eastAsiaTheme="minorEastAsia" w:hAnsiTheme="minorHAnsi" w:cstheme="minorBidi"/>
          <w:noProof/>
          <w:color w:val="auto"/>
          <w:sz w:val="24"/>
          <w:szCs w:val="24"/>
          <w:lang w:val="de-DE"/>
        </w:rPr>
      </w:pPr>
      <w:hyperlink w:anchor="_Toc129706737" w:history="1">
        <w:r w:rsidR="00895D83" w:rsidRPr="003D7F65">
          <w:rPr>
            <w:rStyle w:val="Hyperlink"/>
            <w:noProof/>
          </w:rPr>
          <w:t>Figure 13 Categories of Concept Descriptions (non-normative)</w:t>
        </w:r>
        <w:r w:rsidR="00895D83">
          <w:rPr>
            <w:noProof/>
            <w:webHidden/>
          </w:rPr>
          <w:tab/>
        </w:r>
        <w:r w:rsidR="00895D83">
          <w:rPr>
            <w:noProof/>
            <w:webHidden/>
          </w:rPr>
          <w:fldChar w:fldCharType="begin"/>
        </w:r>
        <w:r w:rsidR="00895D83">
          <w:rPr>
            <w:noProof/>
            <w:webHidden/>
          </w:rPr>
          <w:instrText xml:space="preserve"> PAGEREF _Toc129706737 \h </w:instrText>
        </w:r>
        <w:r w:rsidR="00895D83">
          <w:rPr>
            <w:noProof/>
            <w:webHidden/>
          </w:rPr>
        </w:r>
        <w:r w:rsidR="00895D83">
          <w:rPr>
            <w:noProof/>
            <w:webHidden/>
          </w:rPr>
          <w:fldChar w:fldCharType="separate"/>
        </w:r>
        <w:r w:rsidR="000B3B53">
          <w:rPr>
            <w:noProof/>
            <w:webHidden/>
          </w:rPr>
          <w:t>33</w:t>
        </w:r>
        <w:r w:rsidR="00895D83">
          <w:rPr>
            <w:noProof/>
            <w:webHidden/>
          </w:rPr>
          <w:fldChar w:fldCharType="end"/>
        </w:r>
      </w:hyperlink>
    </w:p>
    <w:p w14:paraId="71BD5436" w14:textId="43E5295B" w:rsidR="00895D83" w:rsidRDefault="00000000">
      <w:pPr>
        <w:pStyle w:val="Abbildungsverzeichnis"/>
        <w:tabs>
          <w:tab w:val="right" w:leader="dot" w:pos="9629"/>
        </w:tabs>
        <w:rPr>
          <w:rFonts w:asciiTheme="minorHAnsi" w:eastAsiaTheme="minorEastAsia" w:hAnsiTheme="minorHAnsi" w:cstheme="minorBidi"/>
          <w:noProof/>
          <w:color w:val="auto"/>
          <w:sz w:val="24"/>
          <w:szCs w:val="24"/>
          <w:lang w:val="de-DE"/>
        </w:rPr>
      </w:pPr>
      <w:hyperlink w:anchor="_Toc129706738" w:history="1">
        <w:r w:rsidR="00895D83" w:rsidRPr="003D7F65">
          <w:rPr>
            <w:rStyle w:val="Hyperlink"/>
            <w:noProof/>
          </w:rPr>
          <w:t>Figure 14 Metamodel of Data Elements (Part 1)</w:t>
        </w:r>
        <w:r w:rsidR="00895D83">
          <w:rPr>
            <w:noProof/>
            <w:webHidden/>
          </w:rPr>
          <w:tab/>
        </w:r>
        <w:r w:rsidR="00895D83">
          <w:rPr>
            <w:noProof/>
            <w:webHidden/>
          </w:rPr>
          <w:fldChar w:fldCharType="begin"/>
        </w:r>
        <w:r w:rsidR="00895D83">
          <w:rPr>
            <w:noProof/>
            <w:webHidden/>
          </w:rPr>
          <w:instrText xml:space="preserve"> PAGEREF _Toc129706738 \h </w:instrText>
        </w:r>
        <w:r w:rsidR="00895D83">
          <w:rPr>
            <w:noProof/>
            <w:webHidden/>
          </w:rPr>
        </w:r>
        <w:r w:rsidR="00895D83">
          <w:rPr>
            <w:noProof/>
            <w:webHidden/>
          </w:rPr>
          <w:fldChar w:fldCharType="separate"/>
        </w:r>
        <w:r w:rsidR="000B3B53">
          <w:rPr>
            <w:noProof/>
            <w:webHidden/>
          </w:rPr>
          <w:t>44</w:t>
        </w:r>
        <w:r w:rsidR="00895D83">
          <w:rPr>
            <w:noProof/>
            <w:webHidden/>
          </w:rPr>
          <w:fldChar w:fldCharType="end"/>
        </w:r>
      </w:hyperlink>
    </w:p>
    <w:p w14:paraId="07548652" w14:textId="76B36E5F" w:rsidR="00895D83" w:rsidRDefault="00000000">
      <w:pPr>
        <w:pStyle w:val="Abbildungsverzeichnis"/>
        <w:tabs>
          <w:tab w:val="right" w:leader="dot" w:pos="9629"/>
        </w:tabs>
        <w:rPr>
          <w:rFonts w:asciiTheme="minorHAnsi" w:eastAsiaTheme="minorEastAsia" w:hAnsiTheme="minorHAnsi" w:cstheme="minorBidi"/>
          <w:noProof/>
          <w:color w:val="auto"/>
          <w:sz w:val="24"/>
          <w:szCs w:val="24"/>
          <w:lang w:val="de-DE"/>
        </w:rPr>
      </w:pPr>
      <w:hyperlink w:anchor="_Toc129706739" w:history="1">
        <w:r w:rsidR="00895D83" w:rsidRPr="003D7F65">
          <w:rPr>
            <w:rStyle w:val="Hyperlink"/>
            <w:noProof/>
          </w:rPr>
          <w:t xml:space="preserve">Figure </w:t>
        </w:r>
        <w:r w:rsidR="00895D83" w:rsidRPr="003D7F65">
          <w:rPr>
            <w:rStyle w:val="Hyperlink"/>
            <w:iCs/>
            <w:noProof/>
          </w:rPr>
          <w:t>15</w:t>
        </w:r>
        <w:r w:rsidR="00895D83" w:rsidRPr="003D7F65">
          <w:rPr>
            <w:rStyle w:val="Hyperlink"/>
            <w:noProof/>
          </w:rPr>
          <w:t xml:space="preserve"> Metamodel of HasSemantics (Part 1)</w:t>
        </w:r>
        <w:r w:rsidR="00895D83">
          <w:rPr>
            <w:noProof/>
            <w:webHidden/>
          </w:rPr>
          <w:tab/>
        </w:r>
        <w:r w:rsidR="00895D83">
          <w:rPr>
            <w:noProof/>
            <w:webHidden/>
          </w:rPr>
          <w:fldChar w:fldCharType="begin"/>
        </w:r>
        <w:r w:rsidR="00895D83">
          <w:rPr>
            <w:noProof/>
            <w:webHidden/>
          </w:rPr>
          <w:instrText xml:space="preserve"> PAGEREF _Toc129706739 \h </w:instrText>
        </w:r>
        <w:r w:rsidR="00895D83">
          <w:rPr>
            <w:noProof/>
            <w:webHidden/>
          </w:rPr>
        </w:r>
        <w:r w:rsidR="00895D83">
          <w:rPr>
            <w:noProof/>
            <w:webHidden/>
          </w:rPr>
          <w:fldChar w:fldCharType="separate"/>
        </w:r>
        <w:r w:rsidR="000B3B53">
          <w:rPr>
            <w:noProof/>
            <w:webHidden/>
          </w:rPr>
          <w:t>44</w:t>
        </w:r>
        <w:r w:rsidR="00895D83">
          <w:rPr>
            <w:noProof/>
            <w:webHidden/>
          </w:rPr>
          <w:fldChar w:fldCharType="end"/>
        </w:r>
      </w:hyperlink>
    </w:p>
    <w:p w14:paraId="50B19E14" w14:textId="3AA51878" w:rsidR="00895D83" w:rsidRDefault="00000000">
      <w:pPr>
        <w:pStyle w:val="Abbildungsverzeichnis"/>
        <w:tabs>
          <w:tab w:val="right" w:leader="dot" w:pos="9629"/>
        </w:tabs>
        <w:rPr>
          <w:rFonts w:asciiTheme="minorHAnsi" w:eastAsiaTheme="minorEastAsia" w:hAnsiTheme="minorHAnsi" w:cstheme="minorBidi"/>
          <w:noProof/>
          <w:color w:val="auto"/>
          <w:sz w:val="24"/>
          <w:szCs w:val="24"/>
          <w:lang w:val="de-DE"/>
        </w:rPr>
      </w:pPr>
      <w:hyperlink w:anchor="_Toc129706740" w:history="1">
        <w:r w:rsidR="00895D83" w:rsidRPr="003D7F65">
          <w:rPr>
            <w:rStyle w:val="Hyperlink"/>
            <w:noProof/>
          </w:rPr>
          <w:t>Figure 16 Example Quantitative Property MaxRotationSpeed in AASX Package Explorer</w:t>
        </w:r>
        <w:r w:rsidR="00895D83">
          <w:rPr>
            <w:noProof/>
            <w:webHidden/>
          </w:rPr>
          <w:tab/>
        </w:r>
        <w:r w:rsidR="00895D83">
          <w:rPr>
            <w:noProof/>
            <w:webHidden/>
          </w:rPr>
          <w:fldChar w:fldCharType="begin"/>
        </w:r>
        <w:r w:rsidR="00895D83">
          <w:rPr>
            <w:noProof/>
            <w:webHidden/>
          </w:rPr>
          <w:instrText xml:space="preserve"> PAGEREF _Toc129706740 \h </w:instrText>
        </w:r>
        <w:r w:rsidR="00895D83">
          <w:rPr>
            <w:noProof/>
            <w:webHidden/>
          </w:rPr>
        </w:r>
        <w:r w:rsidR="00895D83">
          <w:rPr>
            <w:noProof/>
            <w:webHidden/>
          </w:rPr>
          <w:fldChar w:fldCharType="separate"/>
        </w:r>
        <w:r w:rsidR="000B3B53">
          <w:rPr>
            <w:noProof/>
            <w:webHidden/>
          </w:rPr>
          <w:t>45</w:t>
        </w:r>
        <w:r w:rsidR="00895D83">
          <w:rPr>
            <w:noProof/>
            <w:webHidden/>
          </w:rPr>
          <w:fldChar w:fldCharType="end"/>
        </w:r>
      </w:hyperlink>
    </w:p>
    <w:p w14:paraId="490A3823" w14:textId="5E01DB9C" w:rsidR="00895D83" w:rsidRDefault="00000000">
      <w:pPr>
        <w:pStyle w:val="Abbildungsverzeichnis"/>
        <w:tabs>
          <w:tab w:val="right" w:leader="dot" w:pos="9629"/>
        </w:tabs>
        <w:rPr>
          <w:rFonts w:asciiTheme="minorHAnsi" w:eastAsiaTheme="minorEastAsia" w:hAnsiTheme="minorHAnsi" w:cstheme="minorBidi"/>
          <w:noProof/>
          <w:color w:val="auto"/>
          <w:sz w:val="24"/>
          <w:szCs w:val="24"/>
          <w:lang w:val="de-DE"/>
        </w:rPr>
      </w:pPr>
      <w:hyperlink w:anchor="_Toc129706741" w:history="1">
        <w:r w:rsidR="00895D83" w:rsidRPr="003D7F65">
          <w:rPr>
            <w:rStyle w:val="Hyperlink"/>
            <w:noProof/>
          </w:rPr>
          <w:t>Figure 17 Example Property with Enumeration in AASX Package Explorer</w:t>
        </w:r>
        <w:r w:rsidR="00895D83">
          <w:rPr>
            <w:noProof/>
            <w:webHidden/>
          </w:rPr>
          <w:tab/>
        </w:r>
        <w:r w:rsidR="00895D83">
          <w:rPr>
            <w:noProof/>
            <w:webHidden/>
          </w:rPr>
          <w:fldChar w:fldCharType="begin"/>
        </w:r>
        <w:r w:rsidR="00895D83">
          <w:rPr>
            <w:noProof/>
            <w:webHidden/>
          </w:rPr>
          <w:instrText xml:space="preserve"> PAGEREF _Toc129706741 \h </w:instrText>
        </w:r>
        <w:r w:rsidR="00895D83">
          <w:rPr>
            <w:noProof/>
            <w:webHidden/>
          </w:rPr>
        </w:r>
        <w:r w:rsidR="00895D83">
          <w:rPr>
            <w:noProof/>
            <w:webHidden/>
          </w:rPr>
          <w:fldChar w:fldCharType="separate"/>
        </w:r>
        <w:r w:rsidR="000B3B53">
          <w:rPr>
            <w:noProof/>
            <w:webHidden/>
          </w:rPr>
          <w:t>46</w:t>
        </w:r>
        <w:r w:rsidR="00895D83">
          <w:rPr>
            <w:noProof/>
            <w:webHidden/>
          </w:rPr>
          <w:fldChar w:fldCharType="end"/>
        </w:r>
      </w:hyperlink>
    </w:p>
    <w:p w14:paraId="28186C82" w14:textId="6BC44FDA" w:rsidR="00895D83" w:rsidRDefault="00000000">
      <w:pPr>
        <w:pStyle w:val="Abbildungsverzeichnis"/>
        <w:tabs>
          <w:tab w:val="right" w:leader="dot" w:pos="9629"/>
        </w:tabs>
        <w:rPr>
          <w:rFonts w:asciiTheme="minorHAnsi" w:eastAsiaTheme="minorEastAsia" w:hAnsiTheme="minorHAnsi" w:cstheme="minorBidi"/>
          <w:noProof/>
          <w:color w:val="auto"/>
          <w:sz w:val="24"/>
          <w:szCs w:val="24"/>
          <w:lang w:val="de-DE"/>
        </w:rPr>
      </w:pPr>
      <w:hyperlink w:anchor="_Toc129706742" w:history="1">
        <w:r w:rsidR="00895D83" w:rsidRPr="003D7F65">
          <w:rPr>
            <w:rStyle w:val="Hyperlink"/>
            <w:noProof/>
          </w:rPr>
          <w:t>Figure 18 Example Value Concept Description in AASX Package Explorer</w:t>
        </w:r>
        <w:r w:rsidR="00895D83">
          <w:rPr>
            <w:noProof/>
            <w:webHidden/>
          </w:rPr>
          <w:tab/>
        </w:r>
        <w:r w:rsidR="00895D83">
          <w:rPr>
            <w:noProof/>
            <w:webHidden/>
          </w:rPr>
          <w:fldChar w:fldCharType="begin"/>
        </w:r>
        <w:r w:rsidR="00895D83">
          <w:rPr>
            <w:noProof/>
            <w:webHidden/>
          </w:rPr>
          <w:instrText xml:space="preserve"> PAGEREF _Toc129706742 \h </w:instrText>
        </w:r>
        <w:r w:rsidR="00895D83">
          <w:rPr>
            <w:noProof/>
            <w:webHidden/>
          </w:rPr>
        </w:r>
        <w:r w:rsidR="00895D83">
          <w:rPr>
            <w:noProof/>
            <w:webHidden/>
          </w:rPr>
          <w:fldChar w:fldCharType="separate"/>
        </w:r>
        <w:r w:rsidR="000B3B53">
          <w:rPr>
            <w:noProof/>
            <w:webHidden/>
          </w:rPr>
          <w:t>47</w:t>
        </w:r>
        <w:r w:rsidR="00895D83">
          <w:rPr>
            <w:noProof/>
            <w:webHidden/>
          </w:rPr>
          <w:fldChar w:fldCharType="end"/>
        </w:r>
      </w:hyperlink>
    </w:p>
    <w:p w14:paraId="4C07903E" w14:textId="3E92E07D" w:rsidR="00895D83" w:rsidRDefault="00000000">
      <w:pPr>
        <w:pStyle w:val="Abbildungsverzeichnis"/>
        <w:tabs>
          <w:tab w:val="right" w:leader="dot" w:pos="9629"/>
        </w:tabs>
        <w:rPr>
          <w:rFonts w:asciiTheme="minorHAnsi" w:eastAsiaTheme="minorEastAsia" w:hAnsiTheme="minorHAnsi" w:cstheme="minorBidi"/>
          <w:noProof/>
          <w:color w:val="auto"/>
          <w:sz w:val="24"/>
          <w:szCs w:val="24"/>
          <w:lang w:val="de-DE"/>
        </w:rPr>
      </w:pPr>
      <w:hyperlink w:anchor="_Toc129706743" w:history="1">
        <w:r w:rsidR="00895D83" w:rsidRPr="003D7F65">
          <w:rPr>
            <w:rStyle w:val="Hyperlink"/>
            <w:noProof/>
          </w:rPr>
          <w:t>Figure 19 Metamodel of Reference (Part 1)</w:t>
        </w:r>
        <w:r w:rsidR="00895D83">
          <w:rPr>
            <w:noProof/>
            <w:webHidden/>
          </w:rPr>
          <w:tab/>
        </w:r>
        <w:r w:rsidR="00895D83">
          <w:rPr>
            <w:noProof/>
            <w:webHidden/>
          </w:rPr>
          <w:fldChar w:fldCharType="begin"/>
        </w:r>
        <w:r w:rsidR="00895D83">
          <w:rPr>
            <w:noProof/>
            <w:webHidden/>
          </w:rPr>
          <w:instrText xml:space="preserve"> PAGEREF _Toc129706743 \h </w:instrText>
        </w:r>
        <w:r w:rsidR="00895D83">
          <w:rPr>
            <w:noProof/>
            <w:webHidden/>
          </w:rPr>
        </w:r>
        <w:r w:rsidR="00895D83">
          <w:rPr>
            <w:noProof/>
            <w:webHidden/>
          </w:rPr>
          <w:fldChar w:fldCharType="separate"/>
        </w:r>
        <w:r w:rsidR="000B3B53">
          <w:rPr>
            <w:noProof/>
            <w:webHidden/>
          </w:rPr>
          <w:t>48</w:t>
        </w:r>
        <w:r w:rsidR="00895D83">
          <w:rPr>
            <w:noProof/>
            <w:webHidden/>
          </w:rPr>
          <w:fldChar w:fldCharType="end"/>
        </w:r>
      </w:hyperlink>
    </w:p>
    <w:p w14:paraId="59356C45" w14:textId="568A87FB" w:rsidR="00895D83" w:rsidRDefault="00000000">
      <w:pPr>
        <w:pStyle w:val="Abbildungsverzeichnis"/>
        <w:tabs>
          <w:tab w:val="right" w:leader="dot" w:pos="9629"/>
        </w:tabs>
        <w:rPr>
          <w:rFonts w:asciiTheme="minorHAnsi" w:eastAsiaTheme="minorEastAsia" w:hAnsiTheme="minorHAnsi" w:cstheme="minorBidi"/>
          <w:noProof/>
          <w:color w:val="auto"/>
          <w:sz w:val="24"/>
          <w:szCs w:val="24"/>
          <w:lang w:val="de-DE"/>
        </w:rPr>
      </w:pPr>
      <w:hyperlink w:anchor="_Toc129706744" w:history="1">
        <w:r w:rsidR="00895D83" w:rsidRPr="003D7F65">
          <w:rPr>
            <w:rStyle w:val="Hyperlink"/>
            <w:noProof/>
          </w:rPr>
          <w:t>Figure 20 Class</w:t>
        </w:r>
        <w:r w:rsidR="00895D83">
          <w:rPr>
            <w:noProof/>
            <w:webHidden/>
          </w:rPr>
          <w:tab/>
        </w:r>
        <w:r w:rsidR="00895D83">
          <w:rPr>
            <w:noProof/>
            <w:webHidden/>
          </w:rPr>
          <w:fldChar w:fldCharType="begin"/>
        </w:r>
        <w:r w:rsidR="00895D83">
          <w:rPr>
            <w:noProof/>
            <w:webHidden/>
          </w:rPr>
          <w:instrText xml:space="preserve"> PAGEREF _Toc129706744 \h </w:instrText>
        </w:r>
        <w:r w:rsidR="00895D83">
          <w:rPr>
            <w:noProof/>
            <w:webHidden/>
          </w:rPr>
        </w:r>
        <w:r w:rsidR="00895D83">
          <w:rPr>
            <w:noProof/>
            <w:webHidden/>
          </w:rPr>
          <w:fldChar w:fldCharType="separate"/>
        </w:r>
        <w:r w:rsidR="000B3B53">
          <w:rPr>
            <w:noProof/>
            <w:webHidden/>
          </w:rPr>
          <w:t>53</w:t>
        </w:r>
        <w:r w:rsidR="00895D83">
          <w:rPr>
            <w:noProof/>
            <w:webHidden/>
          </w:rPr>
          <w:fldChar w:fldCharType="end"/>
        </w:r>
      </w:hyperlink>
    </w:p>
    <w:p w14:paraId="7187736C" w14:textId="6DA6B8E4" w:rsidR="00895D83" w:rsidRDefault="00000000">
      <w:pPr>
        <w:pStyle w:val="Abbildungsverzeichnis"/>
        <w:tabs>
          <w:tab w:val="right" w:leader="dot" w:pos="9629"/>
        </w:tabs>
        <w:rPr>
          <w:rFonts w:asciiTheme="minorHAnsi" w:eastAsiaTheme="minorEastAsia" w:hAnsiTheme="minorHAnsi" w:cstheme="minorBidi"/>
          <w:noProof/>
          <w:color w:val="auto"/>
          <w:sz w:val="24"/>
          <w:szCs w:val="24"/>
          <w:lang w:val="de-DE"/>
        </w:rPr>
      </w:pPr>
      <w:hyperlink w:anchor="_Toc129706745" w:history="1">
        <w:r w:rsidR="00895D83" w:rsidRPr="003D7F65">
          <w:rPr>
            <w:rStyle w:val="Hyperlink"/>
            <w:noProof/>
          </w:rPr>
          <w:t>Figure 21 Inheritance/Generalization</w:t>
        </w:r>
        <w:r w:rsidR="00895D83">
          <w:rPr>
            <w:noProof/>
            <w:webHidden/>
          </w:rPr>
          <w:tab/>
        </w:r>
        <w:r w:rsidR="00895D83">
          <w:rPr>
            <w:noProof/>
            <w:webHidden/>
          </w:rPr>
          <w:fldChar w:fldCharType="begin"/>
        </w:r>
        <w:r w:rsidR="00895D83">
          <w:rPr>
            <w:noProof/>
            <w:webHidden/>
          </w:rPr>
          <w:instrText xml:space="preserve"> PAGEREF _Toc129706745 \h </w:instrText>
        </w:r>
        <w:r w:rsidR="00895D83">
          <w:rPr>
            <w:noProof/>
            <w:webHidden/>
          </w:rPr>
        </w:r>
        <w:r w:rsidR="00895D83">
          <w:rPr>
            <w:noProof/>
            <w:webHidden/>
          </w:rPr>
          <w:fldChar w:fldCharType="separate"/>
        </w:r>
        <w:r w:rsidR="000B3B53">
          <w:rPr>
            <w:noProof/>
            <w:webHidden/>
          </w:rPr>
          <w:t>53</w:t>
        </w:r>
        <w:r w:rsidR="00895D83">
          <w:rPr>
            <w:noProof/>
            <w:webHidden/>
          </w:rPr>
          <w:fldChar w:fldCharType="end"/>
        </w:r>
      </w:hyperlink>
    </w:p>
    <w:p w14:paraId="7463E6B3" w14:textId="6D09ED00" w:rsidR="00895D83" w:rsidRDefault="00000000">
      <w:pPr>
        <w:pStyle w:val="Abbildungsverzeichnis"/>
        <w:tabs>
          <w:tab w:val="right" w:leader="dot" w:pos="9629"/>
        </w:tabs>
        <w:rPr>
          <w:rFonts w:asciiTheme="minorHAnsi" w:eastAsiaTheme="minorEastAsia" w:hAnsiTheme="minorHAnsi" w:cstheme="minorBidi"/>
          <w:noProof/>
          <w:color w:val="auto"/>
          <w:sz w:val="24"/>
          <w:szCs w:val="24"/>
          <w:lang w:val="de-DE"/>
        </w:rPr>
      </w:pPr>
      <w:hyperlink w:anchor="_Toc129706746" w:history="1">
        <w:r w:rsidR="00895D83" w:rsidRPr="003D7F65">
          <w:rPr>
            <w:rStyle w:val="Hyperlink"/>
            <w:noProof/>
          </w:rPr>
          <w:t>Figure 22 Multiplicity</w:t>
        </w:r>
        <w:r w:rsidR="00895D83">
          <w:rPr>
            <w:noProof/>
            <w:webHidden/>
          </w:rPr>
          <w:tab/>
        </w:r>
        <w:r w:rsidR="00895D83">
          <w:rPr>
            <w:noProof/>
            <w:webHidden/>
          </w:rPr>
          <w:fldChar w:fldCharType="begin"/>
        </w:r>
        <w:r w:rsidR="00895D83">
          <w:rPr>
            <w:noProof/>
            <w:webHidden/>
          </w:rPr>
          <w:instrText xml:space="preserve"> PAGEREF _Toc129706746 \h </w:instrText>
        </w:r>
        <w:r w:rsidR="00895D83">
          <w:rPr>
            <w:noProof/>
            <w:webHidden/>
          </w:rPr>
        </w:r>
        <w:r w:rsidR="00895D83">
          <w:rPr>
            <w:noProof/>
            <w:webHidden/>
          </w:rPr>
          <w:fldChar w:fldCharType="separate"/>
        </w:r>
        <w:r w:rsidR="000B3B53">
          <w:rPr>
            <w:noProof/>
            <w:webHidden/>
          </w:rPr>
          <w:t>54</w:t>
        </w:r>
        <w:r w:rsidR="00895D83">
          <w:rPr>
            <w:noProof/>
            <w:webHidden/>
          </w:rPr>
          <w:fldChar w:fldCharType="end"/>
        </w:r>
      </w:hyperlink>
    </w:p>
    <w:p w14:paraId="37965398" w14:textId="1C6D0170" w:rsidR="00895D83" w:rsidRDefault="00000000">
      <w:pPr>
        <w:pStyle w:val="Abbildungsverzeichnis"/>
        <w:tabs>
          <w:tab w:val="right" w:leader="dot" w:pos="9629"/>
        </w:tabs>
        <w:rPr>
          <w:rFonts w:asciiTheme="minorHAnsi" w:eastAsiaTheme="minorEastAsia" w:hAnsiTheme="minorHAnsi" w:cstheme="minorBidi"/>
          <w:noProof/>
          <w:color w:val="auto"/>
          <w:sz w:val="24"/>
          <w:szCs w:val="24"/>
          <w:lang w:val="de-DE"/>
        </w:rPr>
      </w:pPr>
      <w:hyperlink w:anchor="_Toc129706747" w:history="1">
        <w:r w:rsidR="00895D83" w:rsidRPr="003D7F65">
          <w:rPr>
            <w:rStyle w:val="Hyperlink"/>
            <w:noProof/>
          </w:rPr>
          <w:t>Figure 23 Ordered Multiplicity</w:t>
        </w:r>
        <w:r w:rsidR="00895D83">
          <w:rPr>
            <w:noProof/>
            <w:webHidden/>
          </w:rPr>
          <w:tab/>
        </w:r>
        <w:r w:rsidR="00895D83">
          <w:rPr>
            <w:noProof/>
            <w:webHidden/>
          </w:rPr>
          <w:fldChar w:fldCharType="begin"/>
        </w:r>
        <w:r w:rsidR="00895D83">
          <w:rPr>
            <w:noProof/>
            <w:webHidden/>
          </w:rPr>
          <w:instrText xml:space="preserve"> PAGEREF _Toc129706747 \h </w:instrText>
        </w:r>
        <w:r w:rsidR="00895D83">
          <w:rPr>
            <w:noProof/>
            <w:webHidden/>
          </w:rPr>
        </w:r>
        <w:r w:rsidR="00895D83">
          <w:rPr>
            <w:noProof/>
            <w:webHidden/>
          </w:rPr>
          <w:fldChar w:fldCharType="separate"/>
        </w:r>
        <w:r w:rsidR="000B3B53">
          <w:rPr>
            <w:noProof/>
            <w:webHidden/>
          </w:rPr>
          <w:t>54</w:t>
        </w:r>
        <w:r w:rsidR="00895D83">
          <w:rPr>
            <w:noProof/>
            <w:webHidden/>
          </w:rPr>
          <w:fldChar w:fldCharType="end"/>
        </w:r>
      </w:hyperlink>
    </w:p>
    <w:p w14:paraId="1D11BDB8" w14:textId="5F759293" w:rsidR="00895D83" w:rsidRDefault="00000000">
      <w:pPr>
        <w:pStyle w:val="Abbildungsverzeichnis"/>
        <w:tabs>
          <w:tab w:val="right" w:leader="dot" w:pos="9629"/>
        </w:tabs>
        <w:rPr>
          <w:rFonts w:asciiTheme="minorHAnsi" w:eastAsiaTheme="minorEastAsia" w:hAnsiTheme="minorHAnsi" w:cstheme="minorBidi"/>
          <w:noProof/>
          <w:color w:val="auto"/>
          <w:sz w:val="24"/>
          <w:szCs w:val="24"/>
          <w:lang w:val="de-DE"/>
        </w:rPr>
      </w:pPr>
      <w:hyperlink w:anchor="_Toc129706748" w:history="1">
        <w:r w:rsidR="00895D83" w:rsidRPr="003D7F65">
          <w:rPr>
            <w:rStyle w:val="Hyperlink"/>
            <w:noProof/>
          </w:rPr>
          <w:t>Figure 24 Association</w:t>
        </w:r>
        <w:r w:rsidR="00895D83">
          <w:rPr>
            <w:noProof/>
            <w:webHidden/>
          </w:rPr>
          <w:tab/>
        </w:r>
        <w:r w:rsidR="00895D83">
          <w:rPr>
            <w:noProof/>
            <w:webHidden/>
          </w:rPr>
          <w:fldChar w:fldCharType="begin"/>
        </w:r>
        <w:r w:rsidR="00895D83">
          <w:rPr>
            <w:noProof/>
            <w:webHidden/>
          </w:rPr>
          <w:instrText xml:space="preserve"> PAGEREF _Toc129706748 \h </w:instrText>
        </w:r>
        <w:r w:rsidR="00895D83">
          <w:rPr>
            <w:noProof/>
            <w:webHidden/>
          </w:rPr>
        </w:r>
        <w:r w:rsidR="00895D83">
          <w:rPr>
            <w:noProof/>
            <w:webHidden/>
          </w:rPr>
          <w:fldChar w:fldCharType="separate"/>
        </w:r>
        <w:r w:rsidR="000B3B53">
          <w:rPr>
            <w:noProof/>
            <w:webHidden/>
          </w:rPr>
          <w:t>54</w:t>
        </w:r>
        <w:r w:rsidR="00895D83">
          <w:rPr>
            <w:noProof/>
            <w:webHidden/>
          </w:rPr>
          <w:fldChar w:fldCharType="end"/>
        </w:r>
      </w:hyperlink>
    </w:p>
    <w:p w14:paraId="4CA80AF8" w14:textId="5546B868" w:rsidR="00895D83" w:rsidRDefault="00000000">
      <w:pPr>
        <w:pStyle w:val="Abbildungsverzeichnis"/>
        <w:tabs>
          <w:tab w:val="right" w:leader="dot" w:pos="9629"/>
        </w:tabs>
        <w:rPr>
          <w:rFonts w:asciiTheme="minorHAnsi" w:eastAsiaTheme="minorEastAsia" w:hAnsiTheme="minorHAnsi" w:cstheme="minorBidi"/>
          <w:noProof/>
          <w:color w:val="auto"/>
          <w:sz w:val="24"/>
          <w:szCs w:val="24"/>
          <w:lang w:val="de-DE"/>
        </w:rPr>
      </w:pPr>
      <w:hyperlink w:anchor="_Toc129706749" w:history="1">
        <w:r w:rsidR="00895D83" w:rsidRPr="003D7F65">
          <w:rPr>
            <w:rStyle w:val="Hyperlink"/>
            <w:noProof/>
          </w:rPr>
          <w:t>Figure 25 Composition (Composite Aggregation)</w:t>
        </w:r>
        <w:r w:rsidR="00895D83">
          <w:rPr>
            <w:noProof/>
            <w:webHidden/>
          </w:rPr>
          <w:tab/>
        </w:r>
        <w:r w:rsidR="00895D83">
          <w:rPr>
            <w:noProof/>
            <w:webHidden/>
          </w:rPr>
          <w:fldChar w:fldCharType="begin"/>
        </w:r>
        <w:r w:rsidR="00895D83">
          <w:rPr>
            <w:noProof/>
            <w:webHidden/>
          </w:rPr>
          <w:instrText xml:space="preserve"> PAGEREF _Toc129706749 \h </w:instrText>
        </w:r>
        <w:r w:rsidR="00895D83">
          <w:rPr>
            <w:noProof/>
            <w:webHidden/>
          </w:rPr>
        </w:r>
        <w:r w:rsidR="00895D83">
          <w:rPr>
            <w:noProof/>
            <w:webHidden/>
          </w:rPr>
          <w:fldChar w:fldCharType="separate"/>
        </w:r>
        <w:r w:rsidR="000B3B53">
          <w:rPr>
            <w:noProof/>
            <w:webHidden/>
          </w:rPr>
          <w:t>54</w:t>
        </w:r>
        <w:r w:rsidR="00895D83">
          <w:rPr>
            <w:noProof/>
            <w:webHidden/>
          </w:rPr>
          <w:fldChar w:fldCharType="end"/>
        </w:r>
      </w:hyperlink>
    </w:p>
    <w:p w14:paraId="65B99EBD" w14:textId="1FD88A5C" w:rsidR="00895D83" w:rsidRDefault="00000000">
      <w:pPr>
        <w:pStyle w:val="Abbildungsverzeichnis"/>
        <w:tabs>
          <w:tab w:val="right" w:leader="dot" w:pos="9629"/>
        </w:tabs>
        <w:rPr>
          <w:rFonts w:asciiTheme="minorHAnsi" w:eastAsiaTheme="minorEastAsia" w:hAnsiTheme="minorHAnsi" w:cstheme="minorBidi"/>
          <w:noProof/>
          <w:color w:val="auto"/>
          <w:sz w:val="24"/>
          <w:szCs w:val="24"/>
          <w:lang w:val="de-DE"/>
        </w:rPr>
      </w:pPr>
      <w:hyperlink w:anchor="_Toc129706750" w:history="1">
        <w:r w:rsidR="00895D83" w:rsidRPr="003D7F65">
          <w:rPr>
            <w:rStyle w:val="Hyperlink"/>
            <w:noProof/>
          </w:rPr>
          <w:t xml:space="preserve">Figure </w:t>
        </w:r>
        <w:r w:rsidR="00895D83" w:rsidRPr="003D7F65">
          <w:rPr>
            <w:rStyle w:val="Hyperlink"/>
            <w:iCs/>
            <w:noProof/>
          </w:rPr>
          <w:t>26</w:t>
        </w:r>
        <w:r w:rsidR="00895D83" w:rsidRPr="003D7F65">
          <w:rPr>
            <w:rStyle w:val="Hyperlink"/>
            <w:noProof/>
          </w:rPr>
          <w:t xml:space="preserve"> Aggregation</w:t>
        </w:r>
        <w:r w:rsidR="00895D83">
          <w:rPr>
            <w:noProof/>
            <w:webHidden/>
          </w:rPr>
          <w:tab/>
        </w:r>
        <w:r w:rsidR="00895D83">
          <w:rPr>
            <w:noProof/>
            <w:webHidden/>
          </w:rPr>
          <w:fldChar w:fldCharType="begin"/>
        </w:r>
        <w:r w:rsidR="00895D83">
          <w:rPr>
            <w:noProof/>
            <w:webHidden/>
          </w:rPr>
          <w:instrText xml:space="preserve"> PAGEREF _Toc129706750 \h </w:instrText>
        </w:r>
        <w:r w:rsidR="00895D83">
          <w:rPr>
            <w:noProof/>
            <w:webHidden/>
          </w:rPr>
        </w:r>
        <w:r w:rsidR="00895D83">
          <w:rPr>
            <w:noProof/>
            <w:webHidden/>
          </w:rPr>
          <w:fldChar w:fldCharType="separate"/>
        </w:r>
        <w:r w:rsidR="000B3B53">
          <w:rPr>
            <w:noProof/>
            <w:webHidden/>
          </w:rPr>
          <w:t>55</w:t>
        </w:r>
        <w:r w:rsidR="00895D83">
          <w:rPr>
            <w:noProof/>
            <w:webHidden/>
          </w:rPr>
          <w:fldChar w:fldCharType="end"/>
        </w:r>
      </w:hyperlink>
    </w:p>
    <w:p w14:paraId="1D0B9FEA" w14:textId="36C3933D" w:rsidR="00895D83" w:rsidRDefault="00000000">
      <w:pPr>
        <w:pStyle w:val="Abbildungsverzeichnis"/>
        <w:tabs>
          <w:tab w:val="right" w:leader="dot" w:pos="9629"/>
        </w:tabs>
        <w:rPr>
          <w:rFonts w:asciiTheme="minorHAnsi" w:eastAsiaTheme="minorEastAsia" w:hAnsiTheme="minorHAnsi" w:cstheme="minorBidi"/>
          <w:noProof/>
          <w:color w:val="auto"/>
          <w:sz w:val="24"/>
          <w:szCs w:val="24"/>
          <w:lang w:val="de-DE"/>
        </w:rPr>
      </w:pPr>
      <w:hyperlink w:anchor="_Toc129706751" w:history="1">
        <w:r w:rsidR="00895D83" w:rsidRPr="003D7F65">
          <w:rPr>
            <w:rStyle w:val="Hyperlink"/>
            <w:noProof/>
          </w:rPr>
          <w:t>Figure 27 Navigable Attribute Notation for Associations</w:t>
        </w:r>
        <w:r w:rsidR="00895D83">
          <w:rPr>
            <w:noProof/>
            <w:webHidden/>
          </w:rPr>
          <w:tab/>
        </w:r>
        <w:r w:rsidR="00895D83">
          <w:rPr>
            <w:noProof/>
            <w:webHidden/>
          </w:rPr>
          <w:fldChar w:fldCharType="begin"/>
        </w:r>
        <w:r w:rsidR="00895D83">
          <w:rPr>
            <w:noProof/>
            <w:webHidden/>
          </w:rPr>
          <w:instrText xml:space="preserve"> PAGEREF _Toc129706751 \h </w:instrText>
        </w:r>
        <w:r w:rsidR="00895D83">
          <w:rPr>
            <w:noProof/>
            <w:webHidden/>
          </w:rPr>
        </w:r>
        <w:r w:rsidR="00895D83">
          <w:rPr>
            <w:noProof/>
            <w:webHidden/>
          </w:rPr>
          <w:fldChar w:fldCharType="separate"/>
        </w:r>
        <w:r w:rsidR="000B3B53">
          <w:rPr>
            <w:noProof/>
            <w:webHidden/>
          </w:rPr>
          <w:t>55</w:t>
        </w:r>
        <w:r w:rsidR="00895D83">
          <w:rPr>
            <w:noProof/>
            <w:webHidden/>
          </w:rPr>
          <w:fldChar w:fldCharType="end"/>
        </w:r>
      </w:hyperlink>
    </w:p>
    <w:p w14:paraId="62029305" w14:textId="41E84FCF" w:rsidR="00895D83" w:rsidRDefault="00000000">
      <w:pPr>
        <w:pStyle w:val="Abbildungsverzeichnis"/>
        <w:tabs>
          <w:tab w:val="right" w:leader="dot" w:pos="9629"/>
        </w:tabs>
        <w:rPr>
          <w:rFonts w:asciiTheme="minorHAnsi" w:eastAsiaTheme="minorEastAsia" w:hAnsiTheme="minorHAnsi" w:cstheme="minorBidi"/>
          <w:noProof/>
          <w:color w:val="auto"/>
          <w:sz w:val="24"/>
          <w:szCs w:val="24"/>
          <w:lang w:val="de-DE"/>
        </w:rPr>
      </w:pPr>
      <w:hyperlink w:anchor="_Toc129706752" w:history="1">
        <w:r w:rsidR="00895D83" w:rsidRPr="003D7F65">
          <w:rPr>
            <w:rStyle w:val="Hyperlink"/>
            <w:noProof/>
          </w:rPr>
          <w:t>Figure 28 Default Value</w:t>
        </w:r>
        <w:r w:rsidR="00895D83">
          <w:rPr>
            <w:noProof/>
            <w:webHidden/>
          </w:rPr>
          <w:tab/>
        </w:r>
        <w:r w:rsidR="00895D83">
          <w:rPr>
            <w:noProof/>
            <w:webHidden/>
          </w:rPr>
          <w:fldChar w:fldCharType="begin"/>
        </w:r>
        <w:r w:rsidR="00895D83">
          <w:rPr>
            <w:noProof/>
            <w:webHidden/>
          </w:rPr>
          <w:instrText xml:space="preserve"> PAGEREF _Toc129706752 \h </w:instrText>
        </w:r>
        <w:r w:rsidR="00895D83">
          <w:rPr>
            <w:noProof/>
            <w:webHidden/>
          </w:rPr>
        </w:r>
        <w:r w:rsidR="00895D83">
          <w:rPr>
            <w:noProof/>
            <w:webHidden/>
          </w:rPr>
          <w:fldChar w:fldCharType="separate"/>
        </w:r>
        <w:r w:rsidR="000B3B53">
          <w:rPr>
            <w:noProof/>
            <w:webHidden/>
          </w:rPr>
          <w:t>55</w:t>
        </w:r>
        <w:r w:rsidR="00895D83">
          <w:rPr>
            <w:noProof/>
            <w:webHidden/>
          </w:rPr>
          <w:fldChar w:fldCharType="end"/>
        </w:r>
      </w:hyperlink>
    </w:p>
    <w:p w14:paraId="17CF1DCE" w14:textId="2CD1DDD6" w:rsidR="00895D83" w:rsidRDefault="00000000">
      <w:pPr>
        <w:pStyle w:val="Abbildungsverzeichnis"/>
        <w:tabs>
          <w:tab w:val="right" w:leader="dot" w:pos="9629"/>
        </w:tabs>
        <w:rPr>
          <w:rFonts w:asciiTheme="minorHAnsi" w:eastAsiaTheme="minorEastAsia" w:hAnsiTheme="minorHAnsi" w:cstheme="minorBidi"/>
          <w:noProof/>
          <w:color w:val="auto"/>
          <w:sz w:val="24"/>
          <w:szCs w:val="24"/>
          <w:lang w:val="de-DE"/>
        </w:rPr>
      </w:pPr>
      <w:hyperlink w:anchor="_Toc129706753" w:history="1">
        <w:r w:rsidR="00895D83" w:rsidRPr="003D7F65">
          <w:rPr>
            <w:rStyle w:val="Hyperlink"/>
            <w:noProof/>
          </w:rPr>
          <w:t>Figure 29 Dependency</w:t>
        </w:r>
        <w:r w:rsidR="00895D83">
          <w:rPr>
            <w:noProof/>
            <w:webHidden/>
          </w:rPr>
          <w:tab/>
        </w:r>
        <w:r w:rsidR="00895D83">
          <w:rPr>
            <w:noProof/>
            <w:webHidden/>
          </w:rPr>
          <w:fldChar w:fldCharType="begin"/>
        </w:r>
        <w:r w:rsidR="00895D83">
          <w:rPr>
            <w:noProof/>
            <w:webHidden/>
          </w:rPr>
          <w:instrText xml:space="preserve"> PAGEREF _Toc129706753 \h </w:instrText>
        </w:r>
        <w:r w:rsidR="00895D83">
          <w:rPr>
            <w:noProof/>
            <w:webHidden/>
          </w:rPr>
        </w:r>
        <w:r w:rsidR="00895D83">
          <w:rPr>
            <w:noProof/>
            <w:webHidden/>
          </w:rPr>
          <w:fldChar w:fldCharType="separate"/>
        </w:r>
        <w:r w:rsidR="000B3B53">
          <w:rPr>
            <w:noProof/>
            <w:webHidden/>
          </w:rPr>
          <w:t>55</w:t>
        </w:r>
        <w:r w:rsidR="00895D83">
          <w:rPr>
            <w:noProof/>
            <w:webHidden/>
          </w:rPr>
          <w:fldChar w:fldCharType="end"/>
        </w:r>
      </w:hyperlink>
    </w:p>
    <w:p w14:paraId="7FB72C64" w14:textId="27603FA9" w:rsidR="00895D83" w:rsidRDefault="00000000">
      <w:pPr>
        <w:pStyle w:val="Abbildungsverzeichnis"/>
        <w:tabs>
          <w:tab w:val="right" w:leader="dot" w:pos="9629"/>
        </w:tabs>
        <w:rPr>
          <w:rFonts w:asciiTheme="minorHAnsi" w:eastAsiaTheme="minorEastAsia" w:hAnsiTheme="minorHAnsi" w:cstheme="minorBidi"/>
          <w:noProof/>
          <w:color w:val="auto"/>
          <w:sz w:val="24"/>
          <w:szCs w:val="24"/>
          <w:lang w:val="de-DE"/>
        </w:rPr>
      </w:pPr>
      <w:hyperlink w:anchor="_Toc129706754" w:history="1">
        <w:r w:rsidR="00895D83" w:rsidRPr="003D7F65">
          <w:rPr>
            <w:rStyle w:val="Hyperlink"/>
            <w:noProof/>
          </w:rPr>
          <w:t>Figure 30 Abstract Class</w:t>
        </w:r>
        <w:r w:rsidR="00895D83">
          <w:rPr>
            <w:noProof/>
            <w:webHidden/>
          </w:rPr>
          <w:tab/>
        </w:r>
        <w:r w:rsidR="00895D83">
          <w:rPr>
            <w:noProof/>
            <w:webHidden/>
          </w:rPr>
          <w:fldChar w:fldCharType="begin"/>
        </w:r>
        <w:r w:rsidR="00895D83">
          <w:rPr>
            <w:noProof/>
            <w:webHidden/>
          </w:rPr>
          <w:instrText xml:space="preserve"> PAGEREF _Toc129706754 \h </w:instrText>
        </w:r>
        <w:r w:rsidR="00895D83">
          <w:rPr>
            <w:noProof/>
            <w:webHidden/>
          </w:rPr>
        </w:r>
        <w:r w:rsidR="00895D83">
          <w:rPr>
            <w:noProof/>
            <w:webHidden/>
          </w:rPr>
          <w:fldChar w:fldCharType="separate"/>
        </w:r>
        <w:r w:rsidR="000B3B53">
          <w:rPr>
            <w:noProof/>
            <w:webHidden/>
          </w:rPr>
          <w:t>55</w:t>
        </w:r>
        <w:r w:rsidR="00895D83">
          <w:rPr>
            <w:noProof/>
            <w:webHidden/>
          </w:rPr>
          <w:fldChar w:fldCharType="end"/>
        </w:r>
      </w:hyperlink>
    </w:p>
    <w:p w14:paraId="312F0040" w14:textId="17C8B83F" w:rsidR="00895D83" w:rsidRDefault="00000000">
      <w:pPr>
        <w:pStyle w:val="Abbildungsverzeichnis"/>
        <w:tabs>
          <w:tab w:val="right" w:leader="dot" w:pos="9629"/>
        </w:tabs>
        <w:rPr>
          <w:rFonts w:asciiTheme="minorHAnsi" w:eastAsiaTheme="minorEastAsia" w:hAnsiTheme="minorHAnsi" w:cstheme="minorBidi"/>
          <w:noProof/>
          <w:color w:val="auto"/>
          <w:sz w:val="24"/>
          <w:szCs w:val="24"/>
          <w:lang w:val="de-DE"/>
        </w:rPr>
      </w:pPr>
      <w:hyperlink w:anchor="_Toc129706755" w:history="1">
        <w:r w:rsidR="00895D83" w:rsidRPr="003D7F65">
          <w:rPr>
            <w:rStyle w:val="Hyperlink"/>
            <w:noProof/>
          </w:rPr>
          <w:t>Figure 31 Package</w:t>
        </w:r>
        <w:r w:rsidR="00895D83">
          <w:rPr>
            <w:noProof/>
            <w:webHidden/>
          </w:rPr>
          <w:tab/>
        </w:r>
        <w:r w:rsidR="00895D83">
          <w:rPr>
            <w:noProof/>
            <w:webHidden/>
          </w:rPr>
          <w:fldChar w:fldCharType="begin"/>
        </w:r>
        <w:r w:rsidR="00895D83">
          <w:rPr>
            <w:noProof/>
            <w:webHidden/>
          </w:rPr>
          <w:instrText xml:space="preserve"> PAGEREF _Toc129706755 \h </w:instrText>
        </w:r>
        <w:r w:rsidR="00895D83">
          <w:rPr>
            <w:noProof/>
            <w:webHidden/>
          </w:rPr>
        </w:r>
        <w:r w:rsidR="00895D83">
          <w:rPr>
            <w:noProof/>
            <w:webHidden/>
          </w:rPr>
          <w:fldChar w:fldCharType="separate"/>
        </w:r>
        <w:r w:rsidR="000B3B53">
          <w:rPr>
            <w:noProof/>
            <w:webHidden/>
          </w:rPr>
          <w:t>56</w:t>
        </w:r>
        <w:r w:rsidR="00895D83">
          <w:rPr>
            <w:noProof/>
            <w:webHidden/>
          </w:rPr>
          <w:fldChar w:fldCharType="end"/>
        </w:r>
      </w:hyperlink>
    </w:p>
    <w:p w14:paraId="73295DE8" w14:textId="60C5E3C2" w:rsidR="00895D83" w:rsidRDefault="00000000">
      <w:pPr>
        <w:pStyle w:val="Abbildungsverzeichnis"/>
        <w:tabs>
          <w:tab w:val="right" w:leader="dot" w:pos="9629"/>
        </w:tabs>
        <w:rPr>
          <w:rFonts w:asciiTheme="minorHAnsi" w:eastAsiaTheme="minorEastAsia" w:hAnsiTheme="minorHAnsi" w:cstheme="minorBidi"/>
          <w:noProof/>
          <w:color w:val="auto"/>
          <w:sz w:val="24"/>
          <w:szCs w:val="24"/>
          <w:lang w:val="de-DE"/>
        </w:rPr>
      </w:pPr>
      <w:hyperlink w:anchor="_Toc129706756" w:history="1">
        <w:r w:rsidR="00895D83" w:rsidRPr="003D7F65">
          <w:rPr>
            <w:rStyle w:val="Hyperlink"/>
            <w:noProof/>
          </w:rPr>
          <w:t>Figure 32 Imported Package</w:t>
        </w:r>
        <w:r w:rsidR="00895D83">
          <w:rPr>
            <w:noProof/>
            <w:webHidden/>
          </w:rPr>
          <w:tab/>
        </w:r>
        <w:r w:rsidR="00895D83">
          <w:rPr>
            <w:noProof/>
            <w:webHidden/>
          </w:rPr>
          <w:fldChar w:fldCharType="begin"/>
        </w:r>
        <w:r w:rsidR="00895D83">
          <w:rPr>
            <w:noProof/>
            <w:webHidden/>
          </w:rPr>
          <w:instrText xml:space="preserve"> PAGEREF _Toc129706756 \h </w:instrText>
        </w:r>
        <w:r w:rsidR="00895D83">
          <w:rPr>
            <w:noProof/>
            <w:webHidden/>
          </w:rPr>
        </w:r>
        <w:r w:rsidR="00895D83">
          <w:rPr>
            <w:noProof/>
            <w:webHidden/>
          </w:rPr>
          <w:fldChar w:fldCharType="separate"/>
        </w:r>
        <w:r w:rsidR="000B3B53">
          <w:rPr>
            <w:noProof/>
            <w:webHidden/>
          </w:rPr>
          <w:t>56</w:t>
        </w:r>
        <w:r w:rsidR="00895D83">
          <w:rPr>
            <w:noProof/>
            <w:webHidden/>
          </w:rPr>
          <w:fldChar w:fldCharType="end"/>
        </w:r>
      </w:hyperlink>
    </w:p>
    <w:p w14:paraId="15047223" w14:textId="22ED50A0" w:rsidR="00895D83" w:rsidRDefault="00000000">
      <w:pPr>
        <w:pStyle w:val="Abbildungsverzeichnis"/>
        <w:tabs>
          <w:tab w:val="right" w:leader="dot" w:pos="9629"/>
        </w:tabs>
        <w:rPr>
          <w:rFonts w:asciiTheme="minorHAnsi" w:eastAsiaTheme="minorEastAsia" w:hAnsiTheme="minorHAnsi" w:cstheme="minorBidi"/>
          <w:noProof/>
          <w:color w:val="auto"/>
          <w:sz w:val="24"/>
          <w:szCs w:val="24"/>
          <w:lang w:val="de-DE"/>
        </w:rPr>
      </w:pPr>
      <w:hyperlink w:anchor="_Toc129706757" w:history="1">
        <w:r w:rsidR="00895D83" w:rsidRPr="003D7F65">
          <w:rPr>
            <w:rStyle w:val="Hyperlink"/>
            <w:noProof/>
          </w:rPr>
          <w:t>Figure 33 Enumeration</w:t>
        </w:r>
        <w:r w:rsidR="00895D83">
          <w:rPr>
            <w:noProof/>
            <w:webHidden/>
          </w:rPr>
          <w:tab/>
        </w:r>
        <w:r w:rsidR="00895D83">
          <w:rPr>
            <w:noProof/>
            <w:webHidden/>
          </w:rPr>
          <w:fldChar w:fldCharType="begin"/>
        </w:r>
        <w:r w:rsidR="00895D83">
          <w:rPr>
            <w:noProof/>
            <w:webHidden/>
          </w:rPr>
          <w:instrText xml:space="preserve"> PAGEREF _Toc129706757 \h </w:instrText>
        </w:r>
        <w:r w:rsidR="00895D83">
          <w:rPr>
            <w:noProof/>
            <w:webHidden/>
          </w:rPr>
        </w:r>
        <w:r w:rsidR="00895D83">
          <w:rPr>
            <w:noProof/>
            <w:webHidden/>
          </w:rPr>
          <w:fldChar w:fldCharType="separate"/>
        </w:r>
        <w:r w:rsidR="000B3B53">
          <w:rPr>
            <w:noProof/>
            <w:webHidden/>
          </w:rPr>
          <w:t>56</w:t>
        </w:r>
        <w:r w:rsidR="00895D83">
          <w:rPr>
            <w:noProof/>
            <w:webHidden/>
          </w:rPr>
          <w:fldChar w:fldCharType="end"/>
        </w:r>
      </w:hyperlink>
    </w:p>
    <w:p w14:paraId="669B6F12" w14:textId="3DD57D16" w:rsidR="00895D83" w:rsidRDefault="00000000">
      <w:pPr>
        <w:pStyle w:val="Abbildungsverzeichnis"/>
        <w:tabs>
          <w:tab w:val="right" w:leader="dot" w:pos="9629"/>
        </w:tabs>
        <w:rPr>
          <w:rFonts w:asciiTheme="minorHAnsi" w:eastAsiaTheme="minorEastAsia" w:hAnsiTheme="minorHAnsi" w:cstheme="minorBidi"/>
          <w:noProof/>
          <w:color w:val="auto"/>
          <w:sz w:val="24"/>
          <w:szCs w:val="24"/>
          <w:lang w:val="de-DE"/>
        </w:rPr>
      </w:pPr>
      <w:hyperlink w:anchor="_Toc129706758" w:history="1">
        <w:r w:rsidR="00895D83" w:rsidRPr="003D7F65">
          <w:rPr>
            <w:rStyle w:val="Hyperlink"/>
            <w:noProof/>
          </w:rPr>
          <w:t>Figure 34 Data Type</w:t>
        </w:r>
        <w:r w:rsidR="00895D83">
          <w:rPr>
            <w:noProof/>
            <w:webHidden/>
          </w:rPr>
          <w:tab/>
        </w:r>
        <w:r w:rsidR="00895D83">
          <w:rPr>
            <w:noProof/>
            <w:webHidden/>
          </w:rPr>
          <w:fldChar w:fldCharType="begin"/>
        </w:r>
        <w:r w:rsidR="00895D83">
          <w:rPr>
            <w:noProof/>
            <w:webHidden/>
          </w:rPr>
          <w:instrText xml:space="preserve"> PAGEREF _Toc129706758 \h </w:instrText>
        </w:r>
        <w:r w:rsidR="00895D83">
          <w:rPr>
            <w:noProof/>
            <w:webHidden/>
          </w:rPr>
        </w:r>
        <w:r w:rsidR="00895D83">
          <w:rPr>
            <w:noProof/>
            <w:webHidden/>
          </w:rPr>
          <w:fldChar w:fldCharType="separate"/>
        </w:r>
        <w:r w:rsidR="000B3B53">
          <w:rPr>
            <w:noProof/>
            <w:webHidden/>
          </w:rPr>
          <w:t>56</w:t>
        </w:r>
        <w:r w:rsidR="00895D83">
          <w:rPr>
            <w:noProof/>
            <w:webHidden/>
          </w:rPr>
          <w:fldChar w:fldCharType="end"/>
        </w:r>
      </w:hyperlink>
    </w:p>
    <w:p w14:paraId="7400F4E1" w14:textId="418D3D45" w:rsidR="00895D83" w:rsidRDefault="00000000">
      <w:pPr>
        <w:pStyle w:val="Abbildungsverzeichnis"/>
        <w:tabs>
          <w:tab w:val="right" w:leader="dot" w:pos="9629"/>
        </w:tabs>
        <w:rPr>
          <w:rFonts w:asciiTheme="minorHAnsi" w:eastAsiaTheme="minorEastAsia" w:hAnsiTheme="minorHAnsi" w:cstheme="minorBidi"/>
          <w:noProof/>
          <w:color w:val="auto"/>
          <w:sz w:val="24"/>
          <w:szCs w:val="24"/>
          <w:lang w:val="de-DE"/>
        </w:rPr>
      </w:pPr>
      <w:hyperlink w:anchor="_Toc129706759" w:history="1">
        <w:r w:rsidR="00895D83" w:rsidRPr="003D7F65">
          <w:rPr>
            <w:rStyle w:val="Hyperlink"/>
            <w:noProof/>
          </w:rPr>
          <w:t>Figure 35 Primitive Data Type</w:t>
        </w:r>
        <w:r w:rsidR="00895D83">
          <w:rPr>
            <w:noProof/>
            <w:webHidden/>
          </w:rPr>
          <w:tab/>
        </w:r>
        <w:r w:rsidR="00895D83">
          <w:rPr>
            <w:noProof/>
            <w:webHidden/>
          </w:rPr>
          <w:fldChar w:fldCharType="begin"/>
        </w:r>
        <w:r w:rsidR="00895D83">
          <w:rPr>
            <w:noProof/>
            <w:webHidden/>
          </w:rPr>
          <w:instrText xml:space="preserve"> PAGEREF _Toc129706759 \h </w:instrText>
        </w:r>
        <w:r w:rsidR="00895D83">
          <w:rPr>
            <w:noProof/>
            <w:webHidden/>
          </w:rPr>
        </w:r>
        <w:r w:rsidR="00895D83">
          <w:rPr>
            <w:noProof/>
            <w:webHidden/>
          </w:rPr>
          <w:fldChar w:fldCharType="separate"/>
        </w:r>
        <w:r w:rsidR="000B3B53">
          <w:rPr>
            <w:noProof/>
            <w:webHidden/>
          </w:rPr>
          <w:t>56</w:t>
        </w:r>
        <w:r w:rsidR="00895D83">
          <w:rPr>
            <w:noProof/>
            <w:webHidden/>
          </w:rPr>
          <w:fldChar w:fldCharType="end"/>
        </w:r>
      </w:hyperlink>
    </w:p>
    <w:p w14:paraId="63BF58CB" w14:textId="21A4ADBE" w:rsidR="00895D83" w:rsidRDefault="00000000">
      <w:pPr>
        <w:pStyle w:val="Abbildungsverzeichnis"/>
        <w:tabs>
          <w:tab w:val="right" w:leader="dot" w:pos="9629"/>
        </w:tabs>
        <w:rPr>
          <w:rFonts w:asciiTheme="minorHAnsi" w:eastAsiaTheme="minorEastAsia" w:hAnsiTheme="minorHAnsi" w:cstheme="minorBidi"/>
          <w:noProof/>
          <w:color w:val="auto"/>
          <w:sz w:val="24"/>
          <w:szCs w:val="24"/>
          <w:lang w:val="de-DE"/>
        </w:rPr>
      </w:pPr>
      <w:hyperlink w:anchor="_Toc129706760" w:history="1">
        <w:r w:rsidR="00895D83" w:rsidRPr="003D7F65">
          <w:rPr>
            <w:rStyle w:val="Hyperlink"/>
            <w:noProof/>
          </w:rPr>
          <w:t>Figure 36 Note</w:t>
        </w:r>
        <w:r w:rsidR="00895D83">
          <w:rPr>
            <w:noProof/>
            <w:webHidden/>
          </w:rPr>
          <w:tab/>
        </w:r>
        <w:r w:rsidR="00895D83">
          <w:rPr>
            <w:noProof/>
            <w:webHidden/>
          </w:rPr>
          <w:fldChar w:fldCharType="begin"/>
        </w:r>
        <w:r w:rsidR="00895D83">
          <w:rPr>
            <w:noProof/>
            <w:webHidden/>
          </w:rPr>
          <w:instrText xml:space="preserve"> PAGEREF _Toc129706760 \h </w:instrText>
        </w:r>
        <w:r w:rsidR="00895D83">
          <w:rPr>
            <w:noProof/>
            <w:webHidden/>
          </w:rPr>
        </w:r>
        <w:r w:rsidR="00895D83">
          <w:rPr>
            <w:noProof/>
            <w:webHidden/>
          </w:rPr>
          <w:fldChar w:fldCharType="separate"/>
        </w:r>
        <w:r w:rsidR="000B3B53">
          <w:rPr>
            <w:noProof/>
            <w:webHidden/>
          </w:rPr>
          <w:t>57</w:t>
        </w:r>
        <w:r w:rsidR="00895D83">
          <w:rPr>
            <w:noProof/>
            <w:webHidden/>
          </w:rPr>
          <w:fldChar w:fldCharType="end"/>
        </w:r>
      </w:hyperlink>
    </w:p>
    <w:p w14:paraId="3EBE43BB" w14:textId="2BB7F697" w:rsidR="00895D83" w:rsidRDefault="00000000">
      <w:pPr>
        <w:pStyle w:val="Abbildungsverzeichnis"/>
        <w:tabs>
          <w:tab w:val="right" w:leader="dot" w:pos="9629"/>
        </w:tabs>
        <w:rPr>
          <w:rFonts w:asciiTheme="minorHAnsi" w:eastAsiaTheme="minorEastAsia" w:hAnsiTheme="minorHAnsi" w:cstheme="minorBidi"/>
          <w:noProof/>
          <w:color w:val="auto"/>
          <w:sz w:val="24"/>
          <w:szCs w:val="24"/>
          <w:lang w:val="de-DE"/>
        </w:rPr>
      </w:pPr>
      <w:hyperlink w:anchor="_Toc129706761" w:history="1">
        <w:r w:rsidR="00895D83" w:rsidRPr="003D7F65">
          <w:rPr>
            <w:rStyle w:val="Hyperlink"/>
            <w:noProof/>
          </w:rPr>
          <w:t>Figure 37 Constraint</w:t>
        </w:r>
        <w:r w:rsidR="00895D83">
          <w:rPr>
            <w:noProof/>
            <w:webHidden/>
          </w:rPr>
          <w:tab/>
        </w:r>
        <w:r w:rsidR="00895D83">
          <w:rPr>
            <w:noProof/>
            <w:webHidden/>
          </w:rPr>
          <w:fldChar w:fldCharType="begin"/>
        </w:r>
        <w:r w:rsidR="00895D83">
          <w:rPr>
            <w:noProof/>
            <w:webHidden/>
          </w:rPr>
          <w:instrText xml:space="preserve"> PAGEREF _Toc129706761 \h </w:instrText>
        </w:r>
        <w:r w:rsidR="00895D83">
          <w:rPr>
            <w:noProof/>
            <w:webHidden/>
          </w:rPr>
        </w:r>
        <w:r w:rsidR="00895D83">
          <w:rPr>
            <w:noProof/>
            <w:webHidden/>
          </w:rPr>
          <w:fldChar w:fldCharType="separate"/>
        </w:r>
        <w:r w:rsidR="000B3B53">
          <w:rPr>
            <w:noProof/>
            <w:webHidden/>
          </w:rPr>
          <w:t>57</w:t>
        </w:r>
        <w:r w:rsidR="00895D83">
          <w:rPr>
            <w:noProof/>
            <w:webHidden/>
          </w:rPr>
          <w:fldChar w:fldCharType="end"/>
        </w:r>
      </w:hyperlink>
    </w:p>
    <w:p w14:paraId="24392A90" w14:textId="655542F4" w:rsidR="00895D83" w:rsidRDefault="00000000">
      <w:pPr>
        <w:pStyle w:val="Abbildungsverzeichnis"/>
        <w:tabs>
          <w:tab w:val="right" w:leader="dot" w:pos="9629"/>
        </w:tabs>
        <w:rPr>
          <w:rFonts w:asciiTheme="minorHAnsi" w:eastAsiaTheme="minorEastAsia" w:hAnsiTheme="minorHAnsi" w:cstheme="minorBidi"/>
          <w:noProof/>
          <w:color w:val="auto"/>
          <w:sz w:val="24"/>
          <w:szCs w:val="24"/>
          <w:lang w:val="de-DE"/>
        </w:rPr>
      </w:pPr>
      <w:hyperlink w:anchor="_Toc129706762" w:history="1">
        <w:r w:rsidR="00895D83" w:rsidRPr="003D7F65">
          <w:rPr>
            <w:rStyle w:val="Hyperlink"/>
            <w:noProof/>
          </w:rPr>
          <w:t>Figure 38 Graphical Representations of Composite Aggregation/Composition</w:t>
        </w:r>
        <w:r w:rsidR="00895D83">
          <w:rPr>
            <w:noProof/>
            <w:webHidden/>
          </w:rPr>
          <w:tab/>
        </w:r>
        <w:r w:rsidR="00895D83">
          <w:rPr>
            <w:noProof/>
            <w:webHidden/>
          </w:rPr>
          <w:fldChar w:fldCharType="begin"/>
        </w:r>
        <w:r w:rsidR="00895D83">
          <w:rPr>
            <w:noProof/>
            <w:webHidden/>
          </w:rPr>
          <w:instrText xml:space="preserve"> PAGEREF _Toc129706762 \h </w:instrText>
        </w:r>
        <w:r w:rsidR="00895D83">
          <w:rPr>
            <w:noProof/>
            <w:webHidden/>
          </w:rPr>
        </w:r>
        <w:r w:rsidR="00895D83">
          <w:rPr>
            <w:noProof/>
            <w:webHidden/>
          </w:rPr>
          <w:fldChar w:fldCharType="separate"/>
        </w:r>
        <w:r w:rsidR="000B3B53">
          <w:rPr>
            <w:noProof/>
            <w:webHidden/>
          </w:rPr>
          <w:t>58</w:t>
        </w:r>
        <w:r w:rsidR="00895D83">
          <w:rPr>
            <w:noProof/>
            <w:webHidden/>
          </w:rPr>
          <w:fldChar w:fldCharType="end"/>
        </w:r>
      </w:hyperlink>
    </w:p>
    <w:p w14:paraId="402290AF" w14:textId="11C17120" w:rsidR="00895D83" w:rsidRDefault="00000000">
      <w:pPr>
        <w:pStyle w:val="Abbildungsverzeichnis"/>
        <w:tabs>
          <w:tab w:val="right" w:leader="dot" w:pos="9629"/>
        </w:tabs>
        <w:rPr>
          <w:rFonts w:asciiTheme="minorHAnsi" w:eastAsiaTheme="minorEastAsia" w:hAnsiTheme="minorHAnsi" w:cstheme="minorBidi"/>
          <w:noProof/>
          <w:color w:val="auto"/>
          <w:sz w:val="24"/>
          <w:szCs w:val="24"/>
          <w:lang w:val="de-DE"/>
        </w:rPr>
      </w:pPr>
      <w:hyperlink w:anchor="_Toc129706763" w:history="1">
        <w:r w:rsidR="00895D83" w:rsidRPr="003D7F65">
          <w:rPr>
            <w:rStyle w:val="Hyperlink"/>
            <w:noProof/>
          </w:rPr>
          <w:t>Figure 39 Graphical Representation of Shared Aggregation</w:t>
        </w:r>
        <w:r w:rsidR="00895D83">
          <w:rPr>
            <w:noProof/>
            <w:webHidden/>
          </w:rPr>
          <w:tab/>
        </w:r>
        <w:r w:rsidR="00895D83">
          <w:rPr>
            <w:noProof/>
            <w:webHidden/>
          </w:rPr>
          <w:fldChar w:fldCharType="begin"/>
        </w:r>
        <w:r w:rsidR="00895D83">
          <w:rPr>
            <w:noProof/>
            <w:webHidden/>
          </w:rPr>
          <w:instrText xml:space="preserve"> PAGEREF _Toc129706763 \h </w:instrText>
        </w:r>
        <w:r w:rsidR="00895D83">
          <w:rPr>
            <w:noProof/>
            <w:webHidden/>
          </w:rPr>
        </w:r>
        <w:r w:rsidR="00895D83">
          <w:rPr>
            <w:noProof/>
            <w:webHidden/>
          </w:rPr>
          <w:fldChar w:fldCharType="separate"/>
        </w:r>
        <w:r w:rsidR="000B3B53">
          <w:rPr>
            <w:noProof/>
            <w:webHidden/>
          </w:rPr>
          <w:t>58</w:t>
        </w:r>
        <w:r w:rsidR="00895D83">
          <w:rPr>
            <w:noProof/>
            <w:webHidden/>
          </w:rPr>
          <w:fldChar w:fldCharType="end"/>
        </w:r>
      </w:hyperlink>
    </w:p>
    <w:p w14:paraId="09155029" w14:textId="1B521F13" w:rsidR="00895D83" w:rsidRDefault="00000000">
      <w:pPr>
        <w:pStyle w:val="Abbildungsverzeichnis"/>
        <w:tabs>
          <w:tab w:val="right" w:leader="dot" w:pos="9629"/>
        </w:tabs>
        <w:rPr>
          <w:rFonts w:asciiTheme="minorHAnsi" w:eastAsiaTheme="minorEastAsia" w:hAnsiTheme="minorHAnsi" w:cstheme="minorBidi"/>
          <w:noProof/>
          <w:color w:val="auto"/>
          <w:sz w:val="24"/>
          <w:szCs w:val="24"/>
          <w:lang w:val="de-DE"/>
        </w:rPr>
      </w:pPr>
      <w:hyperlink w:anchor="_Toc129706764" w:history="1">
        <w:r w:rsidR="00895D83" w:rsidRPr="003D7F65">
          <w:rPr>
            <w:rStyle w:val="Hyperlink"/>
            <w:noProof/>
          </w:rPr>
          <w:t>Figure 40 Graphical Representation of Generalization/Inheritance</w:t>
        </w:r>
        <w:r w:rsidR="00895D83">
          <w:rPr>
            <w:noProof/>
            <w:webHidden/>
          </w:rPr>
          <w:tab/>
        </w:r>
        <w:r w:rsidR="00895D83">
          <w:rPr>
            <w:noProof/>
            <w:webHidden/>
          </w:rPr>
          <w:fldChar w:fldCharType="begin"/>
        </w:r>
        <w:r w:rsidR="00895D83">
          <w:rPr>
            <w:noProof/>
            <w:webHidden/>
          </w:rPr>
          <w:instrText xml:space="preserve"> PAGEREF _Toc129706764 \h </w:instrText>
        </w:r>
        <w:r w:rsidR="00895D83">
          <w:rPr>
            <w:noProof/>
            <w:webHidden/>
          </w:rPr>
        </w:r>
        <w:r w:rsidR="00895D83">
          <w:rPr>
            <w:noProof/>
            <w:webHidden/>
          </w:rPr>
          <w:fldChar w:fldCharType="separate"/>
        </w:r>
        <w:r w:rsidR="000B3B53">
          <w:rPr>
            <w:noProof/>
            <w:webHidden/>
          </w:rPr>
          <w:t>59</w:t>
        </w:r>
        <w:r w:rsidR="00895D83">
          <w:rPr>
            <w:noProof/>
            <w:webHidden/>
          </w:rPr>
          <w:fldChar w:fldCharType="end"/>
        </w:r>
      </w:hyperlink>
    </w:p>
    <w:p w14:paraId="11B0EC6B" w14:textId="75D7D789" w:rsidR="00895D83" w:rsidRDefault="00000000">
      <w:pPr>
        <w:pStyle w:val="Abbildungsverzeichnis"/>
        <w:tabs>
          <w:tab w:val="right" w:leader="dot" w:pos="9629"/>
        </w:tabs>
        <w:rPr>
          <w:rFonts w:asciiTheme="minorHAnsi" w:eastAsiaTheme="minorEastAsia" w:hAnsiTheme="minorHAnsi" w:cstheme="minorBidi"/>
          <w:noProof/>
          <w:color w:val="auto"/>
          <w:sz w:val="24"/>
          <w:szCs w:val="24"/>
          <w:lang w:val="de-DE"/>
        </w:rPr>
      </w:pPr>
      <w:hyperlink w:anchor="_Toc129706765" w:history="1">
        <w:r w:rsidR="00895D83" w:rsidRPr="003D7F65">
          <w:rPr>
            <w:rStyle w:val="Hyperlink"/>
            <w:noProof/>
          </w:rPr>
          <w:t>Figure 41 Graphical Representation for Enumeration with Inheritance</w:t>
        </w:r>
        <w:r w:rsidR="00895D83">
          <w:rPr>
            <w:noProof/>
            <w:webHidden/>
          </w:rPr>
          <w:tab/>
        </w:r>
        <w:r w:rsidR="00895D83">
          <w:rPr>
            <w:noProof/>
            <w:webHidden/>
          </w:rPr>
          <w:fldChar w:fldCharType="begin"/>
        </w:r>
        <w:r w:rsidR="00895D83">
          <w:rPr>
            <w:noProof/>
            <w:webHidden/>
          </w:rPr>
          <w:instrText xml:space="preserve"> PAGEREF _Toc129706765 \h </w:instrText>
        </w:r>
        <w:r w:rsidR="00895D83">
          <w:rPr>
            <w:noProof/>
            <w:webHidden/>
          </w:rPr>
        </w:r>
        <w:r w:rsidR="00895D83">
          <w:rPr>
            <w:noProof/>
            <w:webHidden/>
          </w:rPr>
          <w:fldChar w:fldCharType="separate"/>
        </w:r>
        <w:r w:rsidR="000B3B53">
          <w:rPr>
            <w:noProof/>
            <w:webHidden/>
          </w:rPr>
          <w:t>59</w:t>
        </w:r>
        <w:r w:rsidR="00895D83">
          <w:rPr>
            <w:noProof/>
            <w:webHidden/>
          </w:rPr>
          <w:fldChar w:fldCharType="end"/>
        </w:r>
      </w:hyperlink>
    </w:p>
    <w:p w14:paraId="4B6A8F33" w14:textId="363043B9" w:rsidR="00895D83" w:rsidRDefault="00000000">
      <w:pPr>
        <w:pStyle w:val="Abbildungsverzeichnis"/>
        <w:tabs>
          <w:tab w:val="right" w:leader="dot" w:pos="9629"/>
        </w:tabs>
        <w:rPr>
          <w:rFonts w:asciiTheme="minorHAnsi" w:eastAsiaTheme="minorEastAsia" w:hAnsiTheme="minorHAnsi" w:cstheme="minorBidi"/>
          <w:noProof/>
          <w:color w:val="auto"/>
          <w:sz w:val="24"/>
          <w:szCs w:val="24"/>
          <w:lang w:val="de-DE"/>
        </w:rPr>
      </w:pPr>
      <w:hyperlink w:anchor="_Toc129706766" w:history="1">
        <w:r w:rsidR="00895D83" w:rsidRPr="003D7F65">
          <w:rPr>
            <w:rStyle w:val="Hyperlink"/>
            <w:noProof/>
          </w:rPr>
          <w:t>Figure 42 Graphical Representation for Experimental Classes</w:t>
        </w:r>
        <w:r w:rsidR="00895D83">
          <w:rPr>
            <w:noProof/>
            <w:webHidden/>
          </w:rPr>
          <w:tab/>
        </w:r>
        <w:r w:rsidR="00895D83">
          <w:rPr>
            <w:noProof/>
            <w:webHidden/>
          </w:rPr>
          <w:fldChar w:fldCharType="begin"/>
        </w:r>
        <w:r w:rsidR="00895D83">
          <w:rPr>
            <w:noProof/>
            <w:webHidden/>
          </w:rPr>
          <w:instrText xml:space="preserve"> PAGEREF _Toc129706766 \h </w:instrText>
        </w:r>
        <w:r w:rsidR="00895D83">
          <w:rPr>
            <w:noProof/>
            <w:webHidden/>
          </w:rPr>
        </w:r>
        <w:r w:rsidR="00895D83">
          <w:rPr>
            <w:noProof/>
            <w:webHidden/>
          </w:rPr>
          <w:fldChar w:fldCharType="separate"/>
        </w:r>
        <w:r w:rsidR="000B3B53">
          <w:rPr>
            <w:noProof/>
            <w:webHidden/>
          </w:rPr>
          <w:t>59</w:t>
        </w:r>
        <w:r w:rsidR="00895D83">
          <w:rPr>
            <w:noProof/>
            <w:webHidden/>
          </w:rPr>
          <w:fldChar w:fldCharType="end"/>
        </w:r>
      </w:hyperlink>
    </w:p>
    <w:p w14:paraId="5204788F" w14:textId="29A61846" w:rsidR="00895D83" w:rsidRDefault="00000000">
      <w:pPr>
        <w:pStyle w:val="Abbildungsverzeichnis"/>
        <w:tabs>
          <w:tab w:val="right" w:leader="dot" w:pos="9629"/>
        </w:tabs>
        <w:rPr>
          <w:rFonts w:asciiTheme="minorHAnsi" w:eastAsiaTheme="minorEastAsia" w:hAnsiTheme="minorHAnsi" w:cstheme="minorBidi"/>
          <w:noProof/>
          <w:color w:val="auto"/>
          <w:sz w:val="24"/>
          <w:szCs w:val="24"/>
          <w:lang w:val="de-DE"/>
        </w:rPr>
      </w:pPr>
      <w:hyperlink w:anchor="_Toc129706767" w:history="1">
        <w:r w:rsidR="00895D83" w:rsidRPr="003D7F65">
          <w:rPr>
            <w:rStyle w:val="Hyperlink"/>
            <w:noProof/>
          </w:rPr>
          <w:t>Figure 43 Graphical Representation for Deprecated Elements</w:t>
        </w:r>
        <w:r w:rsidR="00895D83">
          <w:rPr>
            <w:noProof/>
            <w:webHidden/>
          </w:rPr>
          <w:tab/>
        </w:r>
        <w:r w:rsidR="00895D83">
          <w:rPr>
            <w:noProof/>
            <w:webHidden/>
          </w:rPr>
          <w:fldChar w:fldCharType="begin"/>
        </w:r>
        <w:r w:rsidR="00895D83">
          <w:rPr>
            <w:noProof/>
            <w:webHidden/>
          </w:rPr>
          <w:instrText xml:space="preserve"> PAGEREF _Toc129706767 \h </w:instrText>
        </w:r>
        <w:r w:rsidR="00895D83">
          <w:rPr>
            <w:noProof/>
            <w:webHidden/>
          </w:rPr>
        </w:r>
        <w:r w:rsidR="00895D83">
          <w:rPr>
            <w:noProof/>
            <w:webHidden/>
          </w:rPr>
          <w:fldChar w:fldCharType="separate"/>
        </w:r>
        <w:r w:rsidR="000B3B53">
          <w:rPr>
            <w:noProof/>
            <w:webHidden/>
          </w:rPr>
          <w:t>60</w:t>
        </w:r>
        <w:r w:rsidR="00895D83">
          <w:rPr>
            <w:noProof/>
            <w:webHidden/>
          </w:rPr>
          <w:fldChar w:fldCharType="end"/>
        </w:r>
      </w:hyperlink>
    </w:p>
    <w:p w14:paraId="1091E869" w14:textId="2201B9BE" w:rsidR="00895D83" w:rsidRDefault="00000000">
      <w:pPr>
        <w:pStyle w:val="Abbildungsverzeichnis"/>
        <w:tabs>
          <w:tab w:val="right" w:leader="dot" w:pos="9629"/>
        </w:tabs>
        <w:rPr>
          <w:rFonts w:asciiTheme="minorHAnsi" w:eastAsiaTheme="minorEastAsia" w:hAnsiTheme="minorHAnsi" w:cstheme="minorBidi"/>
          <w:noProof/>
          <w:color w:val="auto"/>
          <w:sz w:val="24"/>
          <w:szCs w:val="24"/>
          <w:lang w:val="de-DE"/>
        </w:rPr>
      </w:pPr>
      <w:hyperlink w:anchor="_Toc129706768" w:history="1">
        <w:r w:rsidR="00895D83" w:rsidRPr="003D7F65">
          <w:rPr>
            <w:rStyle w:val="Hyperlink"/>
            <w:noProof/>
          </w:rPr>
          <w:t>Figure 44 Graphical Representation of a Template Class</w:t>
        </w:r>
        <w:r w:rsidR="00895D83">
          <w:rPr>
            <w:noProof/>
            <w:webHidden/>
          </w:rPr>
          <w:tab/>
        </w:r>
        <w:r w:rsidR="00895D83">
          <w:rPr>
            <w:noProof/>
            <w:webHidden/>
          </w:rPr>
          <w:fldChar w:fldCharType="begin"/>
        </w:r>
        <w:r w:rsidR="00895D83">
          <w:rPr>
            <w:noProof/>
            <w:webHidden/>
          </w:rPr>
          <w:instrText xml:space="preserve"> PAGEREF _Toc129706768 \h </w:instrText>
        </w:r>
        <w:r w:rsidR="00895D83">
          <w:rPr>
            <w:noProof/>
            <w:webHidden/>
          </w:rPr>
        </w:r>
        <w:r w:rsidR="00895D83">
          <w:rPr>
            <w:noProof/>
            <w:webHidden/>
          </w:rPr>
          <w:fldChar w:fldCharType="separate"/>
        </w:r>
        <w:r w:rsidR="000B3B53">
          <w:rPr>
            <w:noProof/>
            <w:webHidden/>
          </w:rPr>
          <w:t>60</w:t>
        </w:r>
        <w:r w:rsidR="00895D83">
          <w:rPr>
            <w:noProof/>
            <w:webHidden/>
          </w:rPr>
          <w:fldChar w:fldCharType="end"/>
        </w:r>
      </w:hyperlink>
    </w:p>
    <w:p w14:paraId="73F46C02" w14:textId="488DAB2F" w:rsidR="009E5F2F" w:rsidRDefault="004F11B0" w:rsidP="00C76806">
      <w:pPr>
        <w:spacing w:after="160" w:line="259" w:lineRule="auto"/>
        <w:rPr>
          <w:rFonts w:cs="Arial"/>
          <w:sz w:val="18"/>
          <w:szCs w:val="18"/>
          <w:lang w:val="en-US"/>
        </w:rPr>
        <w:sectPr w:rsidR="009E5F2F" w:rsidSect="00BA0A78">
          <w:headerReference w:type="even" r:id="rId12"/>
          <w:headerReference w:type="default" r:id="rId13"/>
          <w:pgSz w:w="11907" w:h="16839" w:code="9"/>
          <w:pgMar w:top="1021" w:right="1134" w:bottom="1021" w:left="1134" w:header="720" w:footer="720" w:gutter="0"/>
          <w:cols w:space="720"/>
          <w:noEndnote/>
          <w:docGrid w:linePitch="326"/>
        </w:sectPr>
      </w:pPr>
      <w:r w:rsidRPr="006D5706">
        <w:rPr>
          <w:rFonts w:cs="Arial"/>
          <w:sz w:val="18"/>
          <w:szCs w:val="18"/>
          <w:lang w:val="en-US"/>
        </w:rPr>
        <w:fldChar w:fldCharType="end"/>
      </w:r>
    </w:p>
    <w:p w14:paraId="7DDAE2BF" w14:textId="67BEC540" w:rsidR="00C76806" w:rsidRPr="006D5706" w:rsidRDefault="00C76806" w:rsidP="00C76806">
      <w:pPr>
        <w:spacing w:after="160" w:line="259" w:lineRule="auto"/>
        <w:rPr>
          <w:rFonts w:cs="Arial"/>
          <w:sz w:val="18"/>
          <w:szCs w:val="18"/>
          <w:lang w:val="en-US"/>
        </w:rPr>
      </w:pPr>
    </w:p>
    <w:p w14:paraId="38607D89" w14:textId="77777777" w:rsidR="00613DD1" w:rsidRPr="00D80763" w:rsidRDefault="00613DD1" w:rsidP="00DF1416">
      <w:pPr>
        <w:spacing w:after="160" w:line="259" w:lineRule="auto"/>
        <w:rPr>
          <w:vanish/>
        </w:rPr>
      </w:pPr>
    </w:p>
    <w:p w14:paraId="47456E38" w14:textId="459A4B4C" w:rsidR="00EE0993" w:rsidRPr="003E5154" w:rsidRDefault="00EE0993" w:rsidP="00D620C1">
      <w:pPr>
        <w:pStyle w:val="berschrift1"/>
      </w:pPr>
      <w:bookmarkStart w:id="0" w:name="_Toc55588927"/>
      <w:bookmarkStart w:id="1" w:name="_Toc56163736"/>
      <w:bookmarkStart w:id="2" w:name="_Toc56164533"/>
      <w:bookmarkStart w:id="3" w:name="_Toc56178041"/>
      <w:bookmarkStart w:id="4" w:name="_Toc56180045"/>
      <w:bookmarkStart w:id="5" w:name="_Toc56181118"/>
      <w:bookmarkStart w:id="6" w:name="_Toc56368111"/>
      <w:bookmarkStart w:id="7" w:name="_Toc56369112"/>
      <w:bookmarkStart w:id="8" w:name="_Toc56442695"/>
      <w:bookmarkStart w:id="9" w:name="_Toc55588928"/>
      <w:bookmarkStart w:id="10" w:name="_Toc56163737"/>
      <w:bookmarkStart w:id="11" w:name="_Toc56164534"/>
      <w:bookmarkStart w:id="12" w:name="_Toc56178042"/>
      <w:bookmarkStart w:id="13" w:name="_Toc56180046"/>
      <w:bookmarkStart w:id="14" w:name="_Toc56181119"/>
      <w:bookmarkStart w:id="15" w:name="_Toc56368112"/>
      <w:bookmarkStart w:id="16" w:name="_Toc56369113"/>
      <w:bookmarkStart w:id="17" w:name="_Toc56442696"/>
      <w:bookmarkStart w:id="18" w:name="_Toc55588951"/>
      <w:bookmarkStart w:id="19" w:name="_Toc56163760"/>
      <w:bookmarkStart w:id="20" w:name="_Toc56164557"/>
      <w:bookmarkStart w:id="21" w:name="_Toc56178065"/>
      <w:bookmarkStart w:id="22" w:name="_Toc56180069"/>
      <w:bookmarkStart w:id="23" w:name="_Toc56181142"/>
      <w:bookmarkStart w:id="24" w:name="_Toc56368135"/>
      <w:bookmarkStart w:id="25" w:name="_Toc56369136"/>
      <w:bookmarkStart w:id="26" w:name="_Toc56442719"/>
      <w:bookmarkStart w:id="27" w:name="_Toc54608471"/>
      <w:bookmarkStart w:id="28" w:name="_Toc54610822"/>
      <w:bookmarkStart w:id="29" w:name="_Toc510190008"/>
      <w:bookmarkStart w:id="30" w:name="_Toc511579005"/>
      <w:bookmarkStart w:id="31" w:name="_Toc54815864"/>
      <w:bookmarkStart w:id="32" w:name="_Toc125980989"/>
      <w:bookmarkStart w:id="33" w:name="_Toc129945472"/>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r w:rsidRPr="003E5154">
        <w:lastRenderedPageBreak/>
        <w:t>Pre</w:t>
      </w:r>
      <w:bookmarkEnd w:id="29"/>
      <w:bookmarkEnd w:id="30"/>
      <w:r w:rsidRPr="003E5154">
        <w:t>amble</w:t>
      </w:r>
      <w:bookmarkEnd w:id="31"/>
      <w:bookmarkEnd w:id="32"/>
      <w:bookmarkEnd w:id="33"/>
    </w:p>
    <w:p w14:paraId="2FD8B0AA" w14:textId="77777777" w:rsidR="00EE0993" w:rsidRPr="00EE0993" w:rsidRDefault="00EE0993" w:rsidP="00EE0993">
      <w:pPr>
        <w:pStyle w:val="berschrift2"/>
      </w:pPr>
      <w:bookmarkStart w:id="34" w:name="_Toc510190009"/>
      <w:bookmarkStart w:id="35" w:name="_Toc511579006"/>
      <w:bookmarkStart w:id="36" w:name="_Toc54815865"/>
      <w:r w:rsidRPr="00EE0993">
        <w:t xml:space="preserve"> </w:t>
      </w:r>
      <w:bookmarkStart w:id="37" w:name="_Toc125980990"/>
      <w:bookmarkStart w:id="38" w:name="_Toc129945473"/>
      <w:r w:rsidRPr="00EE0993">
        <w:t>Editorial Notes</w:t>
      </w:r>
      <w:bookmarkEnd w:id="34"/>
      <w:bookmarkEnd w:id="35"/>
      <w:bookmarkEnd w:id="36"/>
      <w:bookmarkEnd w:id="37"/>
      <w:bookmarkEnd w:id="38"/>
    </w:p>
    <w:p w14:paraId="26FE2EC5" w14:textId="19F81A02" w:rsidR="00EE0993" w:rsidRPr="003E5154" w:rsidRDefault="00EE0993" w:rsidP="00916C6A">
      <w:pPr>
        <w:tabs>
          <w:tab w:val="left" w:pos="468"/>
        </w:tabs>
        <w:rPr>
          <w:lang w:val="en-US"/>
        </w:rPr>
      </w:pPr>
      <w:r w:rsidRPr="003E5154">
        <w:rPr>
          <w:lang w:val="en-US"/>
        </w:rPr>
        <w:t xml:space="preserve">The document "Details of the Asset Administration Shell – Part 1 – The exchange of information between partners in the value chain of </w:t>
      </w:r>
      <w:proofErr w:type="spellStart"/>
      <w:r w:rsidRPr="003E5154">
        <w:rPr>
          <w:lang w:val="en-US"/>
        </w:rPr>
        <w:t>Industie</w:t>
      </w:r>
      <w:proofErr w:type="spellEnd"/>
      <w:r w:rsidRPr="003E5154">
        <w:rPr>
          <w:lang w:val="en-US"/>
        </w:rPr>
        <w:t xml:space="preserve"> 4.0, V3.0RC02" was split into several parts. One of them </w:t>
      </w:r>
      <w:r>
        <w:rPr>
          <w:lang w:val="en-US"/>
        </w:rPr>
        <w:t>is</w:t>
      </w:r>
      <w:r w:rsidRPr="003E5154">
        <w:rPr>
          <w:lang w:val="en-US"/>
        </w:rPr>
        <w:t xml:space="preserve"> this document</w:t>
      </w:r>
      <w:r>
        <w:rPr>
          <w:lang w:val="en-US"/>
        </w:rPr>
        <w:t>, which</w:t>
      </w:r>
      <w:r w:rsidRPr="003E5154">
        <w:rPr>
          <w:lang w:val="en-US"/>
        </w:rPr>
        <w:t xml:space="preserve"> represent</w:t>
      </w:r>
      <w:r>
        <w:rPr>
          <w:lang w:val="en-US"/>
        </w:rPr>
        <w:t>s</w:t>
      </w:r>
      <w:r w:rsidRPr="003E5154">
        <w:rPr>
          <w:lang w:val="en-US"/>
        </w:rPr>
        <w:t xml:space="preserve"> </w:t>
      </w:r>
      <w:r>
        <w:rPr>
          <w:lang w:val="en-US"/>
        </w:rPr>
        <w:t>P</w:t>
      </w:r>
      <w:r w:rsidRPr="003E5154">
        <w:rPr>
          <w:lang w:val="en-US"/>
        </w:rPr>
        <w:t>art 3a and describ</w:t>
      </w:r>
      <w:r>
        <w:rPr>
          <w:lang w:val="en-US"/>
        </w:rPr>
        <w:t>es</w:t>
      </w:r>
      <w:r w:rsidRPr="003E5154">
        <w:rPr>
          <w:lang w:val="en-US"/>
        </w:rPr>
        <w:t xml:space="preserve"> a data specification that is defined to be used with the core model as specified in Part 1. This is also why versioning </w:t>
      </w:r>
      <w:r>
        <w:rPr>
          <w:lang w:val="en-US"/>
        </w:rPr>
        <w:t>now</w:t>
      </w:r>
      <w:r w:rsidRPr="003E5154">
        <w:rPr>
          <w:lang w:val="en-US"/>
        </w:rPr>
        <w:t xml:space="preserve"> start</w:t>
      </w:r>
      <w:r>
        <w:rPr>
          <w:lang w:val="en-US"/>
        </w:rPr>
        <w:t>s</w:t>
      </w:r>
      <w:r w:rsidRPr="003E5154">
        <w:rPr>
          <w:lang w:val="en-US"/>
        </w:rPr>
        <w:t xml:space="preserve"> with V3.0: it is only valid in combination with V3.0 of Part 1.</w:t>
      </w:r>
    </w:p>
    <w:p w14:paraId="0054FA36" w14:textId="77777777" w:rsidR="00EE0993" w:rsidRPr="003E5154" w:rsidRDefault="00EE0993" w:rsidP="00916C6A">
      <w:pPr>
        <w:rPr>
          <w:lang w:val="en-US"/>
        </w:rPr>
      </w:pPr>
      <w:r w:rsidRPr="003E5154">
        <w:rPr>
          <w:lang w:val="en-US"/>
        </w:rPr>
        <w:t xml:space="preserve">This document, version 3.0, was produced from June 2022 to November 2022 by the sub working group "Asset Administration Shell" of the joint </w:t>
      </w:r>
      <w:r>
        <w:rPr>
          <w:lang w:val="en-US"/>
        </w:rPr>
        <w:t>w</w:t>
      </w:r>
      <w:r w:rsidRPr="003E5154">
        <w:rPr>
          <w:lang w:val="en-US"/>
        </w:rPr>
        <w:t xml:space="preserve">orking </w:t>
      </w:r>
      <w:r>
        <w:rPr>
          <w:lang w:val="en-US"/>
        </w:rPr>
        <w:t>g</w:t>
      </w:r>
      <w:r w:rsidRPr="003E5154">
        <w:rPr>
          <w:lang w:val="en-US"/>
        </w:rPr>
        <w:t xml:space="preserve">roup of </w:t>
      </w:r>
      <w:r>
        <w:rPr>
          <w:lang w:val="en-US"/>
        </w:rPr>
        <w:t xml:space="preserve">the </w:t>
      </w:r>
      <w:proofErr w:type="spellStart"/>
      <w:r w:rsidRPr="003E5154">
        <w:rPr>
          <w:lang w:val="en-US"/>
        </w:rPr>
        <w:t>Plat</w:t>
      </w:r>
      <w:r>
        <w:rPr>
          <w:lang w:val="en-US"/>
        </w:rPr>
        <w:t>t</w:t>
      </w:r>
      <w:r w:rsidRPr="003E5154">
        <w:rPr>
          <w:lang w:val="en-US"/>
        </w:rPr>
        <w:t>form</w:t>
      </w:r>
      <w:proofErr w:type="spellEnd"/>
      <w:r w:rsidRPr="003E5154">
        <w:rPr>
          <w:lang w:val="en-US"/>
        </w:rPr>
        <w:t xml:space="preserve"> </w:t>
      </w:r>
      <w:proofErr w:type="spellStart"/>
      <w:r w:rsidRPr="003E5154">
        <w:rPr>
          <w:lang w:val="en-US"/>
        </w:rPr>
        <w:t>Industrie</w:t>
      </w:r>
      <w:proofErr w:type="spellEnd"/>
      <w:r w:rsidRPr="003E5154">
        <w:rPr>
          <w:lang w:val="en-US"/>
        </w:rPr>
        <w:t xml:space="preserve"> 4.0 </w:t>
      </w:r>
      <w:r>
        <w:rPr>
          <w:lang w:val="en-US"/>
        </w:rPr>
        <w:t>w</w:t>
      </w:r>
      <w:r w:rsidRPr="003E5154">
        <w:rPr>
          <w:lang w:val="en-US"/>
        </w:rPr>
        <w:t xml:space="preserve">orking </w:t>
      </w:r>
      <w:r>
        <w:rPr>
          <w:lang w:val="en-US"/>
        </w:rPr>
        <w:t>g</w:t>
      </w:r>
      <w:r w:rsidRPr="003E5154">
        <w:rPr>
          <w:lang w:val="en-US"/>
        </w:rPr>
        <w:t xml:space="preserve">roup "Reference Architectures, Standards and Norms" and the "Open Technology" </w:t>
      </w:r>
      <w:r>
        <w:rPr>
          <w:lang w:val="en-US"/>
        </w:rPr>
        <w:t>w</w:t>
      </w:r>
      <w:r w:rsidRPr="003E5154">
        <w:rPr>
          <w:lang w:val="en-US"/>
        </w:rPr>
        <w:t xml:space="preserve">orking </w:t>
      </w:r>
      <w:r>
        <w:rPr>
          <w:lang w:val="en-US"/>
        </w:rPr>
        <w:t>g</w:t>
      </w:r>
      <w:r w:rsidRPr="003E5154">
        <w:rPr>
          <w:lang w:val="en-US"/>
        </w:rPr>
        <w:t>roup of the Industrial Digital Twin Association</w:t>
      </w:r>
      <w:r>
        <w:rPr>
          <w:lang w:val="en-US"/>
        </w:rPr>
        <w:t xml:space="preserve"> (IDTA)</w:t>
      </w:r>
      <w:r w:rsidRPr="003E5154">
        <w:rPr>
          <w:lang w:val="en-US"/>
        </w:rPr>
        <w:t xml:space="preserve">. It is the first release published by the </w:t>
      </w:r>
      <w:r>
        <w:rPr>
          <w:lang w:val="en-US"/>
        </w:rPr>
        <w:t>IDTA</w:t>
      </w:r>
      <w:r w:rsidRPr="003E5154">
        <w:rPr>
          <w:lang w:val="en-US"/>
        </w:rPr>
        <w:t xml:space="preserve">. </w:t>
      </w:r>
    </w:p>
    <w:p w14:paraId="570F9766" w14:textId="77777777" w:rsidR="00EE0993" w:rsidRPr="003E5154" w:rsidRDefault="00EE0993" w:rsidP="00916C6A">
      <w:pPr>
        <w:rPr>
          <w:lang w:val="en-US"/>
        </w:rPr>
      </w:pPr>
      <w:r w:rsidRPr="003E5154">
        <w:rPr>
          <w:lang w:val="en-US"/>
        </w:rPr>
        <w:t>For a complete history</w:t>
      </w:r>
      <w:r>
        <w:rPr>
          <w:lang w:val="en-US"/>
        </w:rPr>
        <w:t>,</w:t>
      </w:r>
      <w:r w:rsidRPr="003E5154">
        <w:rPr>
          <w:lang w:val="en-US"/>
        </w:rPr>
        <w:t xml:space="preserve"> please refer to </w:t>
      </w:r>
      <w:r>
        <w:rPr>
          <w:lang w:val="en-US"/>
        </w:rPr>
        <w:t>P</w:t>
      </w:r>
      <w:r w:rsidRPr="003E5154">
        <w:rPr>
          <w:lang w:val="en-US"/>
        </w:rPr>
        <w:t>art 1a of the document series " Details of the Asset Administration Shell".</w:t>
      </w:r>
    </w:p>
    <w:p w14:paraId="0C2FFD39" w14:textId="77777777" w:rsidR="00EE0993" w:rsidRPr="003E5154" w:rsidRDefault="00EE0993" w:rsidP="00916C6A">
      <w:pPr>
        <w:rPr>
          <w:lang w:val="en-US"/>
        </w:rPr>
      </w:pPr>
      <w:r w:rsidRPr="003E5154">
        <w:rPr>
          <w:lang w:val="en-US"/>
        </w:rPr>
        <w:t xml:space="preserve">For better readability, the abbreviation "I4.0" is consistently used for </w:t>
      </w:r>
      <w:r w:rsidRPr="00F032DA">
        <w:rPr>
          <w:lang w:val="en-US"/>
        </w:rPr>
        <w:t>"</w:t>
      </w:r>
      <w:proofErr w:type="spellStart"/>
      <w:r w:rsidRPr="00F032DA">
        <w:rPr>
          <w:lang w:val="en-US"/>
        </w:rPr>
        <w:t>Industrie</w:t>
      </w:r>
      <w:proofErr w:type="spellEnd"/>
      <w:r w:rsidRPr="00F032DA">
        <w:rPr>
          <w:lang w:val="en-US"/>
        </w:rPr>
        <w:t xml:space="preserve"> 4.0"</w:t>
      </w:r>
      <w:r w:rsidRPr="003E5154">
        <w:rPr>
          <w:lang w:val="en-US"/>
        </w:rPr>
        <w:t xml:space="preserve"> in compound terms</w:t>
      </w:r>
      <w:r>
        <w:rPr>
          <w:lang w:val="en-US"/>
        </w:rPr>
        <w:t>.</w:t>
      </w:r>
      <w:r w:rsidRPr="003E5154">
        <w:rPr>
          <w:lang w:val="en-US"/>
        </w:rPr>
        <w:t xml:space="preserve"> </w:t>
      </w:r>
      <w:r>
        <w:rPr>
          <w:lang w:val="en-US"/>
        </w:rPr>
        <w:t>The term</w:t>
      </w:r>
      <w:r w:rsidRPr="003E5154">
        <w:rPr>
          <w:lang w:val="en-US"/>
        </w:rPr>
        <w:t xml:space="preserve"> </w:t>
      </w:r>
      <w:r w:rsidRPr="00F032DA">
        <w:rPr>
          <w:lang w:val="en-US"/>
        </w:rPr>
        <w:t>"</w:t>
      </w:r>
      <w:proofErr w:type="spellStart"/>
      <w:r w:rsidRPr="00F032DA">
        <w:rPr>
          <w:lang w:val="en-US"/>
        </w:rPr>
        <w:t>Industrie</w:t>
      </w:r>
      <w:proofErr w:type="spellEnd"/>
      <w:r w:rsidRPr="00F032DA">
        <w:rPr>
          <w:lang w:val="en-US"/>
        </w:rPr>
        <w:t xml:space="preserve"> 4.0"</w:t>
      </w:r>
      <w:r w:rsidRPr="003E5154">
        <w:rPr>
          <w:lang w:val="en-US"/>
        </w:rPr>
        <w:t xml:space="preserve"> continues to be used</w:t>
      </w:r>
      <w:r>
        <w:rPr>
          <w:lang w:val="en-US"/>
        </w:rPr>
        <w:t xml:space="preserve"> when standing on its own</w:t>
      </w:r>
      <w:r w:rsidRPr="003E5154">
        <w:rPr>
          <w:lang w:val="en-US"/>
        </w:rPr>
        <w:t xml:space="preserve">. </w:t>
      </w:r>
    </w:p>
    <w:p w14:paraId="28123B6A" w14:textId="7C405B6B" w:rsidR="00EE0993" w:rsidRPr="003E5154" w:rsidRDefault="00EE0993" w:rsidP="00916C6A">
      <w:pPr>
        <w:rPr>
          <w:lang w:val="en-US"/>
        </w:rPr>
      </w:pPr>
      <w:r w:rsidRPr="003E5154">
        <w:rPr>
          <w:lang w:val="en-US"/>
        </w:rPr>
        <w:t xml:space="preserve">This specification is versioned using </w:t>
      </w:r>
      <w:hyperlink r:id="rId14" w:history="1">
        <w:r w:rsidRPr="003E5154">
          <w:rPr>
            <w:lang w:val="en-US"/>
          </w:rPr>
          <w:t>Semantic Versioning 2.0.0</w:t>
        </w:r>
      </w:hyperlink>
      <w:r w:rsidRPr="003E5154">
        <w:rPr>
          <w:lang w:val="en-US"/>
        </w:rPr>
        <w:t xml:space="preserve"> (</w:t>
      </w:r>
      <w:proofErr w:type="spellStart"/>
      <w:r w:rsidRPr="003E5154">
        <w:rPr>
          <w:lang w:val="en-US"/>
        </w:rPr>
        <w:t>semver</w:t>
      </w:r>
      <w:proofErr w:type="spellEnd"/>
      <w:r w:rsidRPr="003E5154">
        <w:rPr>
          <w:lang w:val="en-US"/>
        </w:rPr>
        <w:t xml:space="preserve">) and follows the </w:t>
      </w:r>
      <w:proofErr w:type="spellStart"/>
      <w:r w:rsidRPr="003E5154">
        <w:rPr>
          <w:lang w:val="en-US"/>
        </w:rPr>
        <w:t>semver</w:t>
      </w:r>
      <w:proofErr w:type="spellEnd"/>
      <w:r w:rsidRPr="003E5154">
        <w:rPr>
          <w:lang w:val="en-US"/>
        </w:rPr>
        <w:t xml:space="preserve"> specification </w:t>
      </w:r>
      <w:r w:rsidRPr="003E5154">
        <w:rPr>
          <w:lang w:val="en-US"/>
        </w:rPr>
        <w:fldChar w:fldCharType="begin"/>
      </w:r>
      <w:r w:rsidRPr="003E5154">
        <w:rPr>
          <w:lang w:val="en-US"/>
        </w:rPr>
        <w:instrText xml:space="preserve"> REF SemVer_48 \h </w:instrText>
      </w:r>
      <w:r w:rsidR="00916C6A">
        <w:rPr>
          <w:lang w:val="en-US"/>
        </w:rPr>
        <w:instrText xml:space="preserve"> \* MERGEFORMAT </w:instrText>
      </w:r>
      <w:r w:rsidRPr="003E5154">
        <w:rPr>
          <w:lang w:val="en-US"/>
        </w:rPr>
      </w:r>
      <w:r w:rsidRPr="003E5154">
        <w:rPr>
          <w:lang w:val="en-US"/>
        </w:rPr>
        <w:fldChar w:fldCharType="separate"/>
      </w:r>
      <w:r w:rsidR="000B3B53" w:rsidRPr="006727B6">
        <w:rPr>
          <w:lang w:val="en-US"/>
        </w:rPr>
        <w:t>[13]</w:t>
      </w:r>
      <w:r w:rsidRPr="003E5154">
        <w:rPr>
          <w:lang w:val="en-US"/>
        </w:rPr>
        <w:fldChar w:fldCharType="end"/>
      </w:r>
      <w:r w:rsidRPr="003E5154">
        <w:rPr>
          <w:lang w:val="en-US"/>
        </w:rPr>
        <w:t>.</w:t>
      </w:r>
    </w:p>
    <w:p w14:paraId="5E7E24D4" w14:textId="77777777" w:rsidR="00EE0993" w:rsidRPr="003E5154" w:rsidRDefault="00EE0993" w:rsidP="00916C6A">
      <w:pPr>
        <w:rPr>
          <w:lang w:val="en-US"/>
        </w:rPr>
      </w:pPr>
      <w:r w:rsidRPr="003E5154">
        <w:rPr>
          <w:lang w:val="en-US"/>
        </w:rPr>
        <w:t xml:space="preserve">The key words "MUST", "MUST NOT", "REQUIRED", "SHALL", "SHALL NOT", "SHOULD", "SHOULD NOT", "RECOMMENDED", "NOT RECOMMENDED", "MAY", and "OPTIONAL" in this document are to be interpreted as described in </w:t>
      </w:r>
      <w:hyperlink r:id="rId15" w:history="1">
        <w:r w:rsidRPr="003E5154">
          <w:rPr>
            <w:lang w:val="en-US"/>
          </w:rPr>
          <w:t>BCP 14</w:t>
        </w:r>
      </w:hyperlink>
      <w:r w:rsidRPr="003E5154">
        <w:rPr>
          <w:lang w:val="en-US"/>
        </w:rPr>
        <w:t xml:space="preserve"> </w:t>
      </w:r>
      <w:hyperlink r:id="rId16" w:history="1">
        <w:r w:rsidRPr="003E5154">
          <w:rPr>
            <w:lang w:val="en-US"/>
          </w:rPr>
          <w:t>RFC2119</w:t>
        </w:r>
      </w:hyperlink>
      <w:r w:rsidRPr="003E5154">
        <w:rPr>
          <w:lang w:val="en-US"/>
        </w:rPr>
        <w:t xml:space="preserve"> </w:t>
      </w:r>
      <w:hyperlink r:id="rId17" w:history="1">
        <w:r w:rsidRPr="003E5154">
          <w:rPr>
            <w:lang w:val="en-US"/>
          </w:rPr>
          <w:t>RFC8174</w:t>
        </w:r>
      </w:hyperlink>
      <w:r w:rsidRPr="003E5154">
        <w:rPr>
          <w:rStyle w:val="Funotenzeichen"/>
          <w:lang w:val="en-US"/>
        </w:rPr>
        <w:footnoteReference w:id="2"/>
      </w:r>
      <w:r w:rsidRPr="003E5154">
        <w:rPr>
          <w:lang w:val="en-US"/>
        </w:rPr>
        <w:t>:</w:t>
      </w:r>
    </w:p>
    <w:p w14:paraId="2857B242" w14:textId="77777777" w:rsidR="00EE0993" w:rsidRPr="003E5154" w:rsidRDefault="00EE0993" w:rsidP="00916C6A">
      <w:pPr>
        <w:pStyle w:val="Listenabsatz"/>
        <w:numPr>
          <w:ilvl w:val="0"/>
          <w:numId w:val="27"/>
        </w:numPr>
        <w:rPr>
          <w:lang w:val="en-US"/>
        </w:rPr>
      </w:pPr>
      <w:r w:rsidRPr="003E5154">
        <w:rPr>
          <w:lang w:val="en-US"/>
        </w:rPr>
        <w:t>MUST   This word, or the terms "REQUIRED" or "SHALL", mean that the definition is an absolute requirement of the specification.</w:t>
      </w:r>
    </w:p>
    <w:p w14:paraId="475E4E44" w14:textId="77777777" w:rsidR="00EE0993" w:rsidRPr="003E5154" w:rsidRDefault="00EE0993" w:rsidP="00916C6A">
      <w:pPr>
        <w:pStyle w:val="Listenabsatz"/>
        <w:numPr>
          <w:ilvl w:val="0"/>
          <w:numId w:val="27"/>
        </w:numPr>
        <w:rPr>
          <w:lang w:val="en-US"/>
        </w:rPr>
      </w:pPr>
      <w:r w:rsidRPr="003E5154">
        <w:rPr>
          <w:lang w:val="en-US"/>
        </w:rPr>
        <w:t>MUST NOT   This phrase, or the phrase "SHALL NOT", mean that the definition is an absolute prohibition of the specification.</w:t>
      </w:r>
    </w:p>
    <w:p w14:paraId="07ED5AB4" w14:textId="77777777" w:rsidR="00EE0993" w:rsidRPr="003E5154" w:rsidRDefault="00EE0993" w:rsidP="00916C6A">
      <w:pPr>
        <w:pStyle w:val="Listenabsatz"/>
        <w:numPr>
          <w:ilvl w:val="0"/>
          <w:numId w:val="27"/>
        </w:numPr>
        <w:rPr>
          <w:lang w:val="en-US"/>
        </w:rPr>
      </w:pPr>
      <w:r w:rsidRPr="003E5154">
        <w:rPr>
          <w:lang w:val="en-US"/>
        </w:rPr>
        <w:t>SHOULD   This word, or the adjective "RECOMMENDED", mean that there may exist valid reasons in particular circumstances to ignore a particular item, but the full implications must be understood and carefully weighed before choosing a different course.</w:t>
      </w:r>
    </w:p>
    <w:p w14:paraId="37BD5042" w14:textId="77777777" w:rsidR="00EE0993" w:rsidRPr="003E5154" w:rsidRDefault="00EE0993" w:rsidP="00916C6A">
      <w:pPr>
        <w:pStyle w:val="Listenabsatz"/>
        <w:numPr>
          <w:ilvl w:val="0"/>
          <w:numId w:val="27"/>
        </w:numPr>
        <w:rPr>
          <w:lang w:val="en-US"/>
        </w:rPr>
      </w:pPr>
      <w:r w:rsidRPr="003E5154">
        <w:rPr>
          <w:lang w:val="en-US"/>
        </w:rPr>
        <w:t>SHOULD NOT   This phrase, or the phrase "NOT RECOMMENDED"</w:t>
      </w:r>
      <w:r>
        <w:rPr>
          <w:lang w:val="en-US"/>
        </w:rPr>
        <w:t>,</w:t>
      </w:r>
      <w:r w:rsidRPr="003E5154">
        <w:rPr>
          <w:lang w:val="en-US"/>
        </w:rPr>
        <w:t xml:space="preserve"> mean that there may exist valid reasons in particular circumstances when the particular behavior is acceptable or even useful, but the full implications should be </w:t>
      </w:r>
      <w:proofErr w:type="gramStart"/>
      <w:r w:rsidRPr="003E5154">
        <w:rPr>
          <w:lang w:val="en-US"/>
        </w:rPr>
        <w:t>understood</w:t>
      </w:r>
      <w:proofErr w:type="gramEnd"/>
      <w:r w:rsidRPr="003E5154">
        <w:rPr>
          <w:lang w:val="en-US"/>
        </w:rPr>
        <w:t xml:space="preserve"> and the case carefully weighed before implementing any behavior described with this label.</w:t>
      </w:r>
    </w:p>
    <w:p w14:paraId="74BCB589" w14:textId="77777777" w:rsidR="00EE0993" w:rsidRPr="003E5154" w:rsidRDefault="00EE0993" w:rsidP="00916C6A">
      <w:pPr>
        <w:pStyle w:val="Listenabsatz"/>
        <w:numPr>
          <w:ilvl w:val="0"/>
          <w:numId w:val="27"/>
        </w:numPr>
        <w:rPr>
          <w:lang w:val="en-US"/>
        </w:rPr>
      </w:pPr>
      <w:r w:rsidRPr="003E5154">
        <w:rPr>
          <w:lang w:val="en-US"/>
        </w:rPr>
        <w:t>MAY   This word, or the adjective "OPTIONAL", mean that an item is truly optional. One vendor may choose to include the item because a particular marketplace requires it or because the vendor feels that it enhances the product while another vendor may omit the same item. An implementation which does not include a particular option MUST be prepared to interoperate with another implementation which does include the option, though perhaps with reduced functionality. In the same vein</w:t>
      </w:r>
      <w:r>
        <w:rPr>
          <w:lang w:val="en-US"/>
        </w:rPr>
        <w:t>,</w:t>
      </w:r>
      <w:r w:rsidRPr="003E5154">
        <w:rPr>
          <w:lang w:val="en-US"/>
        </w:rPr>
        <w:t xml:space="preserve"> an implementation which does include a particular option MUST be prepared to interoperate with another implementation which does not include the option (except, of course, for the feature the option provides.)</w:t>
      </w:r>
    </w:p>
    <w:p w14:paraId="068D4681" w14:textId="77777777" w:rsidR="00EE0993" w:rsidRPr="003E5154" w:rsidRDefault="00EE0993" w:rsidP="00EE0993">
      <w:pPr>
        <w:rPr>
          <w:lang w:val="en-US"/>
        </w:rPr>
      </w:pPr>
    </w:p>
    <w:p w14:paraId="245CAE40" w14:textId="77777777" w:rsidR="00A64C3D" w:rsidRDefault="00A64C3D">
      <w:pPr>
        <w:spacing w:after="0" w:line="240" w:lineRule="auto"/>
        <w:rPr>
          <w:color w:val="0029CC"/>
          <w:spacing w:val="15"/>
          <w:sz w:val="28"/>
          <w:szCs w:val="22"/>
          <w:lang w:val="en-US"/>
        </w:rPr>
      </w:pPr>
      <w:bookmarkStart w:id="39" w:name="_Toc25155358"/>
      <w:bookmarkStart w:id="40" w:name="_Toc25156318"/>
      <w:bookmarkStart w:id="41" w:name="_Toc529028730"/>
      <w:bookmarkStart w:id="42" w:name="_Toc529029343"/>
      <w:bookmarkStart w:id="43" w:name="_Toc529036378"/>
      <w:bookmarkStart w:id="44" w:name="_Toc529037010"/>
      <w:bookmarkStart w:id="45" w:name="_Toc529037642"/>
      <w:bookmarkStart w:id="46" w:name="_Toc529038273"/>
      <w:bookmarkStart w:id="47" w:name="_Toc529028731"/>
      <w:bookmarkStart w:id="48" w:name="_Toc529029344"/>
      <w:bookmarkStart w:id="49" w:name="_Toc529036379"/>
      <w:bookmarkStart w:id="50" w:name="_Toc529037011"/>
      <w:bookmarkStart w:id="51" w:name="_Toc529037643"/>
      <w:bookmarkStart w:id="52" w:name="_Toc529038274"/>
      <w:bookmarkStart w:id="53" w:name="_Toc529028732"/>
      <w:bookmarkStart w:id="54" w:name="_Toc529029345"/>
      <w:bookmarkStart w:id="55" w:name="_Toc529036380"/>
      <w:bookmarkStart w:id="56" w:name="_Toc529037012"/>
      <w:bookmarkStart w:id="57" w:name="_Toc529037644"/>
      <w:bookmarkStart w:id="58" w:name="_Toc529038275"/>
      <w:bookmarkStart w:id="59" w:name="_Toc402783786"/>
      <w:bookmarkStart w:id="60" w:name="_Toc402782724"/>
      <w:bookmarkStart w:id="61" w:name="_Toc402769147"/>
      <w:bookmarkStart w:id="62" w:name="_Toc402517998"/>
      <w:bookmarkStart w:id="63" w:name="_Toc402517432"/>
      <w:bookmarkStart w:id="64" w:name="_Toc402509059"/>
      <w:bookmarkStart w:id="65" w:name="_Toc402783785"/>
      <w:bookmarkStart w:id="66" w:name="_Toc402782723"/>
      <w:bookmarkStart w:id="67" w:name="_Toc402769146"/>
      <w:bookmarkStart w:id="68" w:name="_Toc402517997"/>
      <w:bookmarkStart w:id="69" w:name="_Toc402517431"/>
      <w:bookmarkStart w:id="70" w:name="_Toc402509058"/>
      <w:bookmarkStart w:id="71" w:name="_Toc402783784"/>
      <w:bookmarkStart w:id="72" w:name="_Toc402782722"/>
      <w:bookmarkStart w:id="73" w:name="_Toc402769145"/>
      <w:bookmarkStart w:id="74" w:name="_Toc402517996"/>
      <w:bookmarkStart w:id="75" w:name="_Toc402517430"/>
      <w:bookmarkStart w:id="76" w:name="_Toc402509057"/>
      <w:bookmarkStart w:id="77" w:name="_Toc402783783"/>
      <w:bookmarkStart w:id="78" w:name="_Toc402782721"/>
      <w:bookmarkStart w:id="79" w:name="_Toc402769144"/>
      <w:bookmarkStart w:id="80" w:name="_Toc402517995"/>
      <w:bookmarkStart w:id="81" w:name="_Toc402517429"/>
      <w:bookmarkStart w:id="82" w:name="_Toc402509056"/>
      <w:bookmarkStart w:id="83" w:name="_Toc402783782"/>
      <w:bookmarkStart w:id="84" w:name="_Toc402782720"/>
      <w:bookmarkStart w:id="85" w:name="_Toc402769143"/>
      <w:bookmarkStart w:id="86" w:name="_Toc402517994"/>
      <w:bookmarkStart w:id="87" w:name="_Toc402517428"/>
      <w:bookmarkStart w:id="88" w:name="_Toc402509055"/>
      <w:bookmarkStart w:id="89" w:name="_Toc402783780"/>
      <w:bookmarkStart w:id="90" w:name="_Toc402782718"/>
      <w:bookmarkStart w:id="91" w:name="_Toc402769141"/>
      <w:bookmarkStart w:id="92" w:name="_Toc402517992"/>
      <w:bookmarkStart w:id="93" w:name="_Toc402517426"/>
      <w:bookmarkStart w:id="94" w:name="_Toc402509053"/>
      <w:bookmarkStart w:id="95" w:name="_Toc402783779"/>
      <w:bookmarkStart w:id="96" w:name="_Toc402782717"/>
      <w:bookmarkStart w:id="97" w:name="_Toc402769140"/>
      <w:bookmarkStart w:id="98" w:name="_Toc402517991"/>
      <w:bookmarkStart w:id="99" w:name="_Toc402517425"/>
      <w:bookmarkStart w:id="100" w:name="_Toc402509052"/>
      <w:bookmarkStart w:id="101" w:name="_Toc402783778"/>
      <w:bookmarkStart w:id="102" w:name="_Toc402782716"/>
      <w:bookmarkStart w:id="103" w:name="_Toc402769139"/>
      <w:bookmarkStart w:id="104" w:name="_Toc402517990"/>
      <w:bookmarkStart w:id="105" w:name="_Toc402517424"/>
      <w:bookmarkStart w:id="106" w:name="_Toc402509051"/>
      <w:bookmarkStart w:id="107" w:name="_Toc402783777"/>
      <w:bookmarkStart w:id="108" w:name="_Toc402782715"/>
      <w:bookmarkStart w:id="109" w:name="_Toc402769138"/>
      <w:bookmarkStart w:id="110" w:name="_Toc402517989"/>
      <w:bookmarkStart w:id="111" w:name="_Toc402517423"/>
      <w:bookmarkStart w:id="112" w:name="_Toc402509050"/>
      <w:bookmarkStart w:id="113" w:name="_Toc402783776"/>
      <w:bookmarkStart w:id="114" w:name="_Toc402782714"/>
      <w:bookmarkStart w:id="115" w:name="_Toc402769137"/>
      <w:bookmarkStart w:id="116" w:name="_Toc402517988"/>
      <w:bookmarkStart w:id="117" w:name="_Toc402517422"/>
      <w:bookmarkStart w:id="118" w:name="_Toc402509049"/>
      <w:bookmarkStart w:id="119" w:name="_Toc402783775"/>
      <w:bookmarkStart w:id="120" w:name="_Toc402782713"/>
      <w:bookmarkStart w:id="121" w:name="_Toc402769136"/>
      <w:bookmarkStart w:id="122" w:name="_Toc402517987"/>
      <w:bookmarkStart w:id="123" w:name="_Toc402517421"/>
      <w:bookmarkStart w:id="124" w:name="_Toc402509048"/>
      <w:bookmarkStart w:id="125" w:name="_Toc402783774"/>
      <w:bookmarkStart w:id="126" w:name="_Toc402782712"/>
      <w:bookmarkStart w:id="127" w:name="_Toc402769135"/>
      <w:bookmarkStart w:id="128" w:name="_Toc402517986"/>
      <w:bookmarkStart w:id="129" w:name="_Toc402517420"/>
      <w:bookmarkStart w:id="130" w:name="_Toc402509047"/>
      <w:bookmarkStart w:id="131" w:name="_Toc402783773"/>
      <w:bookmarkStart w:id="132" w:name="_Toc402782711"/>
      <w:bookmarkStart w:id="133" w:name="_Toc402769134"/>
      <w:bookmarkStart w:id="134" w:name="_Toc402517985"/>
      <w:bookmarkStart w:id="135" w:name="_Toc402517419"/>
      <w:bookmarkStart w:id="136" w:name="_Toc402509046"/>
      <w:bookmarkStart w:id="137" w:name="_Ref424546276"/>
      <w:bookmarkStart w:id="138" w:name="_Toc510190010"/>
      <w:bookmarkStart w:id="139" w:name="_Toc511579007"/>
      <w:bookmarkStart w:id="140" w:name="_Toc54815866"/>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r>
        <w:rPr>
          <w:lang w:val="en-US"/>
        </w:rPr>
        <w:br w:type="page"/>
      </w:r>
    </w:p>
    <w:p w14:paraId="74D66E8B" w14:textId="7FC78595" w:rsidR="00EE0993" w:rsidRPr="003E5154" w:rsidRDefault="00EE0993">
      <w:pPr>
        <w:pStyle w:val="berschrift2"/>
        <w:numPr>
          <w:ilvl w:val="1"/>
          <w:numId w:val="16"/>
        </w:numPr>
        <w:ind w:left="851" w:hanging="851"/>
        <w:rPr>
          <w:lang w:val="en-US"/>
        </w:rPr>
      </w:pPr>
      <w:r w:rsidRPr="003E5154">
        <w:rPr>
          <w:lang w:val="en-US"/>
        </w:rPr>
        <w:lastRenderedPageBreak/>
        <w:t xml:space="preserve"> </w:t>
      </w:r>
      <w:bookmarkStart w:id="141" w:name="_Toc125980991"/>
      <w:bookmarkStart w:id="142" w:name="_Toc129945474"/>
      <w:r w:rsidRPr="003E5154">
        <w:rPr>
          <w:lang w:val="en-US"/>
        </w:rPr>
        <w:t>Scope of This Document</w:t>
      </w:r>
      <w:bookmarkEnd w:id="137"/>
      <w:bookmarkEnd w:id="138"/>
      <w:bookmarkEnd w:id="139"/>
      <w:bookmarkEnd w:id="140"/>
      <w:bookmarkEnd w:id="141"/>
      <w:bookmarkEnd w:id="142"/>
    </w:p>
    <w:p w14:paraId="615BC6BA" w14:textId="77777777" w:rsidR="00EE0993" w:rsidRPr="003E5154" w:rsidRDefault="00EE0993" w:rsidP="00EE0993">
      <w:pPr>
        <w:pStyle w:val="Spiegelstriche"/>
        <w:numPr>
          <w:ilvl w:val="0"/>
          <w:numId w:val="0"/>
        </w:numPr>
        <w:rPr>
          <w:lang w:val="en-US"/>
        </w:rPr>
      </w:pPr>
      <w:r w:rsidRPr="003E5154">
        <w:rPr>
          <w:lang w:val="en-US"/>
        </w:rPr>
        <w:t xml:space="preserve">The Asset Administration Shell (see </w:t>
      </w:r>
      <w:r>
        <w:rPr>
          <w:lang w:val="en-US"/>
        </w:rPr>
        <w:t>P</w:t>
      </w:r>
      <w:r w:rsidRPr="003E5154">
        <w:rPr>
          <w:lang w:val="en-US"/>
        </w:rPr>
        <w:t xml:space="preserve">art 1a of the document series) allows to define </w:t>
      </w:r>
      <w:r>
        <w:rPr>
          <w:lang w:val="en-US"/>
        </w:rPr>
        <w:t>d</w:t>
      </w:r>
      <w:r w:rsidRPr="003E5154">
        <w:rPr>
          <w:lang w:val="en-US"/>
        </w:rPr>
        <w:t xml:space="preserve">ata </w:t>
      </w:r>
      <w:r>
        <w:rPr>
          <w:lang w:val="en-US"/>
        </w:rPr>
        <w:t>s</w:t>
      </w:r>
      <w:r w:rsidRPr="003E5154">
        <w:rPr>
          <w:lang w:val="en-US"/>
        </w:rPr>
        <w:t xml:space="preserve">pecification </w:t>
      </w:r>
      <w:r>
        <w:rPr>
          <w:lang w:val="en-US"/>
        </w:rPr>
        <w:t>t</w:t>
      </w:r>
      <w:r w:rsidRPr="003E5154">
        <w:rPr>
          <w:lang w:val="en-US"/>
        </w:rPr>
        <w:t xml:space="preserve">emplates. Data </w:t>
      </w:r>
      <w:r>
        <w:rPr>
          <w:lang w:val="en-US"/>
        </w:rPr>
        <w:t>s</w:t>
      </w:r>
      <w:r w:rsidRPr="003E5154">
        <w:rPr>
          <w:lang w:val="en-US"/>
        </w:rPr>
        <w:t xml:space="preserve">pecification </w:t>
      </w:r>
      <w:r>
        <w:rPr>
          <w:lang w:val="en-US"/>
        </w:rPr>
        <w:t>t</w:t>
      </w:r>
      <w:r w:rsidRPr="003E5154">
        <w:rPr>
          <w:lang w:val="en-US"/>
        </w:rPr>
        <w:t xml:space="preserve">emplates aim to enable interoperability between the partners that agree on the template. A template defines a set of attributes, with each attribute having a clear semantics. This set of attributes corresponds to a (sub-)schema. </w:t>
      </w:r>
    </w:p>
    <w:p w14:paraId="18E3ADB5" w14:textId="77777777" w:rsidR="00EE0993" w:rsidRPr="003E5154" w:rsidRDefault="00EE0993" w:rsidP="00EE0993">
      <w:pPr>
        <w:rPr>
          <w:lang w:val="en-US"/>
        </w:rPr>
      </w:pPr>
      <w:r>
        <w:rPr>
          <w:lang w:val="en-US"/>
        </w:rPr>
        <w:t>T</w:t>
      </w:r>
      <w:r w:rsidRPr="003E5154">
        <w:rPr>
          <w:lang w:val="en-US"/>
        </w:rPr>
        <w:t>his document</w:t>
      </w:r>
      <w:r>
        <w:rPr>
          <w:lang w:val="en-US"/>
        </w:rPr>
        <w:t xml:space="preserve"> specifies</w:t>
      </w:r>
      <w:r w:rsidRPr="003E5154">
        <w:rPr>
          <w:lang w:val="en-US"/>
        </w:rPr>
        <w:t xml:space="preserve"> data specification templates conformant to IEC 61360. IEC 61360 specifies how to define the semantics of single properties or values. The value range of a property can be defined as a value list – an enumeration -, </w:t>
      </w:r>
      <w:r>
        <w:rPr>
          <w:lang w:val="en-US"/>
        </w:rPr>
        <w:t xml:space="preserve">while </w:t>
      </w:r>
      <w:r w:rsidRPr="003E5154">
        <w:rPr>
          <w:lang w:val="en-US"/>
        </w:rPr>
        <w:t xml:space="preserve">each of the (coded) values of the value list </w:t>
      </w:r>
      <w:r>
        <w:rPr>
          <w:lang w:val="en-US"/>
        </w:rPr>
        <w:t>are</w:t>
      </w:r>
      <w:r w:rsidRPr="003E5154">
        <w:rPr>
          <w:lang w:val="en-US"/>
        </w:rPr>
        <w:t xml:space="preserve"> treated as single concepts. </w:t>
      </w:r>
      <w:r>
        <w:rPr>
          <w:lang w:val="en-US"/>
        </w:rPr>
        <w:t>They are thus suited</w:t>
      </w:r>
      <w:r w:rsidRPr="003E5154">
        <w:rPr>
          <w:lang w:val="en-US"/>
        </w:rPr>
        <w:t xml:space="preserve"> to be used as data specifications for concept descriptions.</w:t>
      </w:r>
    </w:p>
    <w:p w14:paraId="718BADF3" w14:textId="4336CA52" w:rsidR="00EE0993" w:rsidRPr="003E5154" w:rsidRDefault="00EE0993" w:rsidP="00EE0993">
      <w:pPr>
        <w:rPr>
          <w:lang w:val="en-US"/>
        </w:rPr>
      </w:pPr>
      <w:r w:rsidRPr="003E5154">
        <w:rPr>
          <w:lang w:val="en-US"/>
        </w:rPr>
        <w:t xml:space="preserve">This document assumes familiarity with the concept and specification of the Asset Administration Shell as defined in </w:t>
      </w:r>
      <w:r>
        <w:rPr>
          <w:lang w:val="en-US"/>
        </w:rPr>
        <w:t>P</w:t>
      </w:r>
      <w:r w:rsidRPr="003E5154">
        <w:rPr>
          <w:lang w:val="en-US"/>
        </w:rPr>
        <w:t xml:space="preserve">art </w:t>
      </w:r>
      <w:r w:rsidR="006502C0">
        <w:rPr>
          <w:lang w:val="en-US"/>
        </w:rPr>
        <w:t>1</w:t>
      </w:r>
      <w:r w:rsidRPr="003E5154">
        <w:rPr>
          <w:lang w:val="en-US"/>
        </w:rPr>
        <w:t xml:space="preserve">. </w:t>
      </w:r>
    </w:p>
    <w:p w14:paraId="169D4222" w14:textId="77777777" w:rsidR="00EE0993" w:rsidRPr="003E5154" w:rsidRDefault="00EE0993" w:rsidP="00EE0993">
      <w:pPr>
        <w:rPr>
          <w:lang w:val="en-US"/>
        </w:rPr>
      </w:pPr>
      <w:r w:rsidRPr="003E5154">
        <w:rPr>
          <w:lang w:val="en-US"/>
        </w:rPr>
        <w:t>The main stakeholders addressed in this document are architects and software developers aiming to implement a digital twin using the Asset Administration Shell in an interoperable way. Additionally, the content can also be used as input for discussions with international standardization organi</w:t>
      </w:r>
      <w:r>
        <w:rPr>
          <w:lang w:val="en-US"/>
        </w:rPr>
        <w:t>z</w:t>
      </w:r>
      <w:r w:rsidRPr="003E5154">
        <w:rPr>
          <w:lang w:val="en-US"/>
        </w:rPr>
        <w:t xml:space="preserve">ations and further collaborations. </w:t>
      </w:r>
    </w:p>
    <w:p w14:paraId="29FED9C3" w14:textId="200E2982" w:rsidR="00EE0993" w:rsidRPr="003E5154" w:rsidRDefault="00EE0993" w:rsidP="00EE0993">
      <w:pPr>
        <w:rPr>
          <w:lang w:val="en-US"/>
        </w:rPr>
      </w:pPr>
      <w:r>
        <w:rPr>
          <w:lang w:val="en-US"/>
        </w:rPr>
        <w:t>P</w:t>
      </w:r>
      <w:r w:rsidRPr="003E5154">
        <w:rPr>
          <w:lang w:val="en-US"/>
        </w:rPr>
        <w:t xml:space="preserve">lease </w:t>
      </w:r>
      <w:r>
        <w:rPr>
          <w:lang w:val="en-US"/>
        </w:rPr>
        <w:t>consult</w:t>
      </w:r>
      <w:r w:rsidRPr="003E5154">
        <w:rPr>
          <w:lang w:val="en-US"/>
        </w:rPr>
        <w:t xml:space="preserve"> the continuously updated reading guide </w:t>
      </w:r>
      <w:r w:rsidRPr="003E5154">
        <w:rPr>
          <w:lang w:val="en-US"/>
        </w:rPr>
        <w:fldChar w:fldCharType="begin"/>
      </w:r>
      <w:r w:rsidRPr="003E5154">
        <w:rPr>
          <w:lang w:val="en-US"/>
        </w:rPr>
        <w:instrText xml:space="preserve"> REF AASReadingGuide_50 \h </w:instrText>
      </w:r>
      <w:r w:rsidRPr="003E5154">
        <w:rPr>
          <w:lang w:val="en-US"/>
        </w:rPr>
      </w:r>
      <w:r w:rsidRPr="003E5154">
        <w:rPr>
          <w:lang w:val="en-US"/>
        </w:rPr>
        <w:fldChar w:fldCharType="separate"/>
      </w:r>
      <w:r w:rsidR="000B3B53" w:rsidRPr="006727B6">
        <w:rPr>
          <w:lang w:val="en-US"/>
        </w:rPr>
        <w:t>[15]</w:t>
      </w:r>
      <w:r w:rsidRPr="003E5154">
        <w:rPr>
          <w:lang w:val="en-US"/>
        </w:rPr>
        <w:fldChar w:fldCharType="end"/>
      </w:r>
      <w:r>
        <w:rPr>
          <w:lang w:val="en-US"/>
        </w:rPr>
        <w:t xml:space="preserve"> f</w:t>
      </w:r>
      <w:r w:rsidRPr="003E5154">
        <w:rPr>
          <w:lang w:val="en-US"/>
        </w:rPr>
        <w:t>or an overview o</w:t>
      </w:r>
      <w:r>
        <w:rPr>
          <w:lang w:val="en-US"/>
        </w:rPr>
        <w:t>f</w:t>
      </w:r>
      <w:r w:rsidRPr="003E5154">
        <w:rPr>
          <w:lang w:val="en-US"/>
        </w:rPr>
        <w:t xml:space="preserve"> documents on the Asset Administration Shell</w:t>
      </w:r>
      <w:r>
        <w:rPr>
          <w:lang w:val="en-US"/>
        </w:rPr>
        <w:t xml:space="preserve">. </w:t>
      </w:r>
      <w:r w:rsidRPr="003E5154">
        <w:rPr>
          <w:lang w:val="en-US"/>
        </w:rPr>
        <w:t xml:space="preserve">The reading guide gives advice </w:t>
      </w:r>
      <w:r>
        <w:rPr>
          <w:lang w:val="en-US"/>
        </w:rPr>
        <w:t xml:space="preserve">on </w:t>
      </w:r>
      <w:r w:rsidRPr="003E5154">
        <w:rPr>
          <w:lang w:val="en-US"/>
        </w:rPr>
        <w:t xml:space="preserve">which documents </w:t>
      </w:r>
      <w:r>
        <w:rPr>
          <w:lang w:val="en-US"/>
        </w:rPr>
        <w:t>should be</w:t>
      </w:r>
      <w:r w:rsidRPr="003E5154">
        <w:rPr>
          <w:lang w:val="en-US"/>
        </w:rPr>
        <w:t xml:space="preserve"> read depending on the role of the reader.</w:t>
      </w:r>
    </w:p>
    <w:p w14:paraId="30F4C54A" w14:textId="77777777" w:rsidR="00EE0993" w:rsidRPr="003E5154" w:rsidRDefault="00EE0993">
      <w:pPr>
        <w:pStyle w:val="berschrift2"/>
        <w:numPr>
          <w:ilvl w:val="1"/>
          <w:numId w:val="16"/>
        </w:numPr>
        <w:ind w:left="851" w:hanging="851"/>
        <w:rPr>
          <w:lang w:val="en-US"/>
        </w:rPr>
      </w:pPr>
      <w:bookmarkStart w:id="143" w:name="_Toc125980992"/>
      <w:bookmarkStart w:id="144" w:name="_Toc129945475"/>
      <w:bookmarkStart w:id="145" w:name="_Toc510190011"/>
      <w:bookmarkStart w:id="146" w:name="_Toc511579008"/>
      <w:bookmarkStart w:id="147" w:name="_Toc54815867"/>
      <w:r w:rsidRPr="003E5154">
        <w:rPr>
          <w:lang w:val="en-US"/>
        </w:rPr>
        <w:t>Normative References</w:t>
      </w:r>
      <w:bookmarkEnd w:id="143"/>
      <w:bookmarkEnd w:id="144"/>
    </w:p>
    <w:p w14:paraId="39416B3E" w14:textId="4047AD5A" w:rsidR="00EE0993" w:rsidRPr="003E5154" w:rsidRDefault="00EE0993" w:rsidP="00EE0993">
      <w:pPr>
        <w:rPr>
          <w:lang w:val="en-US"/>
        </w:rPr>
      </w:pPr>
      <w:bookmarkStart w:id="148" w:name="AASPart1a"/>
      <w:r w:rsidRPr="003E5154">
        <w:rPr>
          <w:lang w:val="en-US"/>
        </w:rPr>
        <w:t>[AAS-Part</w:t>
      </w:r>
      <w:r w:rsidR="006502C0">
        <w:rPr>
          <w:lang w:val="en-US"/>
        </w:rPr>
        <w:t>1</w:t>
      </w:r>
      <w:r w:rsidRPr="003E5154">
        <w:rPr>
          <w:lang w:val="en-US"/>
        </w:rPr>
        <w:t>]</w:t>
      </w:r>
      <w:bookmarkEnd w:id="148"/>
      <w:r w:rsidRPr="003E5154">
        <w:rPr>
          <w:lang w:val="en-US"/>
        </w:rPr>
        <w:tab/>
      </w:r>
      <w:r w:rsidRPr="003E5154">
        <w:rPr>
          <w:lang w:val="en-US"/>
        </w:rPr>
        <w:tab/>
        <w:t xml:space="preserve"> "The Exchange of information between partners in the value chain of </w:t>
      </w:r>
      <w:proofErr w:type="spellStart"/>
      <w:r w:rsidRPr="003E5154">
        <w:rPr>
          <w:lang w:val="en-US"/>
        </w:rPr>
        <w:t>Industrie</w:t>
      </w:r>
      <w:proofErr w:type="spellEnd"/>
      <w:r w:rsidRPr="003E5154">
        <w:rPr>
          <w:lang w:val="en-US"/>
        </w:rPr>
        <w:t xml:space="preserve"> 4.0", part of document series "Details of the Asset Administration Shell". V3.0. Jan. 2023. Industrial Digital Twin Association. </w:t>
      </w:r>
    </w:p>
    <w:p w14:paraId="1DBC0EAE" w14:textId="77777777" w:rsidR="00EE0993" w:rsidRPr="003E5154" w:rsidRDefault="00EE0993" w:rsidP="00EE0993">
      <w:pPr>
        <w:autoSpaceDE w:val="0"/>
        <w:autoSpaceDN w:val="0"/>
        <w:adjustRightInd w:val="0"/>
        <w:spacing w:after="0" w:line="240" w:lineRule="auto"/>
        <w:rPr>
          <w:lang w:val="en-US"/>
        </w:rPr>
      </w:pPr>
      <w:bookmarkStart w:id="149" w:name="IEC61360_2017"/>
      <w:r w:rsidRPr="003E5154">
        <w:rPr>
          <w:lang w:val="en-US"/>
        </w:rPr>
        <w:t>[IEC61360-1]</w:t>
      </w:r>
      <w:bookmarkEnd w:id="149"/>
      <w:r w:rsidRPr="003E5154">
        <w:rPr>
          <w:lang w:val="en-US"/>
        </w:rPr>
        <w:tab/>
      </w:r>
      <w:r w:rsidRPr="003E5154">
        <w:rPr>
          <w:lang w:val="en-US"/>
        </w:rPr>
        <w:tab/>
        <w:t>Standard data element types with associated classification scheme –</w:t>
      </w:r>
    </w:p>
    <w:p w14:paraId="528BE4EE" w14:textId="77777777" w:rsidR="00EE0993" w:rsidRPr="003E5154" w:rsidRDefault="00EE0993" w:rsidP="00EE0993">
      <w:pPr>
        <w:rPr>
          <w:lang w:val="en-US"/>
        </w:rPr>
      </w:pPr>
      <w:r w:rsidRPr="003E5154">
        <w:rPr>
          <w:lang w:val="en-US"/>
        </w:rPr>
        <w:t>Part 1: Definitions – Principles and methods. Edition 4.0 2017-07</w:t>
      </w:r>
    </w:p>
    <w:p w14:paraId="5BDA4F62" w14:textId="77777777" w:rsidR="00EE0993" w:rsidRPr="003E5154" w:rsidRDefault="00EE0993" w:rsidP="00EE0993">
      <w:pPr>
        <w:autoSpaceDE w:val="0"/>
        <w:autoSpaceDN w:val="0"/>
        <w:adjustRightInd w:val="0"/>
        <w:spacing w:after="0" w:line="240" w:lineRule="auto"/>
        <w:rPr>
          <w:lang w:val="en-US"/>
        </w:rPr>
      </w:pPr>
      <w:r w:rsidRPr="003E5154">
        <w:rPr>
          <w:lang w:val="en-US"/>
        </w:rPr>
        <w:t>[[IEC61360-2]]</w:t>
      </w:r>
      <w:r w:rsidRPr="003E5154">
        <w:rPr>
          <w:lang w:val="en-US"/>
        </w:rPr>
        <w:tab/>
      </w:r>
      <w:r w:rsidRPr="003E5154">
        <w:rPr>
          <w:lang w:val="en-US"/>
        </w:rPr>
        <w:tab/>
        <w:t>Standard data element types with associated classification scheme for electronic components. Part 2: EXPRESS dictionary schema. Edition 2012.</w:t>
      </w:r>
    </w:p>
    <w:p w14:paraId="61244308" w14:textId="77777777" w:rsidR="00EE0993" w:rsidRPr="003E5154" w:rsidRDefault="00EE0993" w:rsidP="00EE0993">
      <w:pPr>
        <w:autoSpaceDE w:val="0"/>
        <w:autoSpaceDN w:val="0"/>
        <w:adjustRightInd w:val="0"/>
        <w:spacing w:after="0" w:line="240" w:lineRule="auto"/>
        <w:rPr>
          <w:lang w:val="en-US"/>
        </w:rPr>
      </w:pPr>
    </w:p>
    <w:p w14:paraId="472C8158" w14:textId="77777777" w:rsidR="00EE0993" w:rsidRPr="003E5154" w:rsidRDefault="00EE0993" w:rsidP="00EE0993">
      <w:pPr>
        <w:autoSpaceDE w:val="0"/>
        <w:autoSpaceDN w:val="0"/>
        <w:adjustRightInd w:val="0"/>
        <w:spacing w:after="0" w:line="240" w:lineRule="auto"/>
        <w:rPr>
          <w:rFonts w:ascii="Arial-ItalicMT" w:hAnsi="Arial-ItalicMT" w:cs="Arial-ItalicMT"/>
          <w:i/>
          <w:iCs/>
          <w:lang w:val="en-US"/>
        </w:rPr>
      </w:pPr>
      <w:bookmarkStart w:id="150" w:name="IEC13584_42"/>
      <w:r w:rsidRPr="003E5154">
        <w:rPr>
          <w:rFonts w:ascii="ArialMT" w:hAnsi="ArialMT" w:cs="ArialMT"/>
          <w:lang w:val="en-US"/>
        </w:rPr>
        <w:t>[ISO 13584-42</w:t>
      </w:r>
      <w:bookmarkEnd w:id="150"/>
      <w:r w:rsidRPr="003E5154">
        <w:rPr>
          <w:rFonts w:ascii="ArialMT" w:hAnsi="ArialMT" w:cs="ArialMT"/>
          <w:lang w:val="en-US"/>
        </w:rPr>
        <w:t>]</w:t>
      </w:r>
      <w:r w:rsidRPr="003E5154">
        <w:rPr>
          <w:rFonts w:ascii="ArialMT" w:hAnsi="ArialMT" w:cs="ArialMT"/>
          <w:lang w:val="en-US"/>
        </w:rPr>
        <w:tab/>
      </w:r>
      <w:r w:rsidRPr="003E5154">
        <w:rPr>
          <w:rFonts w:ascii="ArialMT" w:hAnsi="ArialMT" w:cs="ArialMT"/>
          <w:lang w:val="en-US"/>
        </w:rPr>
        <w:tab/>
        <w:t xml:space="preserve">ISO 13584-42:2010, </w:t>
      </w:r>
      <w:r w:rsidRPr="003E5154">
        <w:rPr>
          <w:rFonts w:ascii="Arial-ItalicMT" w:hAnsi="Arial-ItalicMT" w:cs="Arial-ItalicMT"/>
          <w:i/>
          <w:iCs/>
          <w:lang w:val="en-US"/>
        </w:rPr>
        <w:t>Industrial automation systems and integration – Parts library – Part 42: Description methodology: Methodology for structuring part families</w:t>
      </w:r>
    </w:p>
    <w:p w14:paraId="116AD4FA" w14:textId="77777777" w:rsidR="00EE0993" w:rsidRPr="003E5154" w:rsidRDefault="00EE0993">
      <w:pPr>
        <w:pStyle w:val="berschrift2"/>
        <w:numPr>
          <w:ilvl w:val="1"/>
          <w:numId w:val="16"/>
        </w:numPr>
        <w:ind w:left="851" w:hanging="851"/>
        <w:rPr>
          <w:lang w:val="en-US"/>
        </w:rPr>
      </w:pPr>
      <w:bookmarkStart w:id="151" w:name="_Toc122379948"/>
      <w:bookmarkStart w:id="152" w:name="_Toc122380191"/>
      <w:bookmarkStart w:id="153" w:name="_Toc122379949"/>
      <w:bookmarkStart w:id="154" w:name="_Toc122380192"/>
      <w:bookmarkStart w:id="155" w:name="_Toc122379950"/>
      <w:bookmarkStart w:id="156" w:name="_Toc122380193"/>
      <w:bookmarkStart w:id="157" w:name="_Toc125980993"/>
      <w:bookmarkStart w:id="158" w:name="_Toc129945476"/>
      <w:bookmarkEnd w:id="151"/>
      <w:bookmarkEnd w:id="152"/>
      <w:bookmarkEnd w:id="153"/>
      <w:bookmarkEnd w:id="154"/>
      <w:bookmarkEnd w:id="155"/>
      <w:bookmarkEnd w:id="156"/>
      <w:r w:rsidRPr="003E5154">
        <w:rPr>
          <w:lang w:val="en-US"/>
        </w:rPr>
        <w:t>Structure of the Document</w:t>
      </w:r>
      <w:bookmarkEnd w:id="145"/>
      <w:bookmarkEnd w:id="146"/>
      <w:bookmarkEnd w:id="147"/>
      <w:bookmarkEnd w:id="157"/>
      <w:bookmarkEnd w:id="158"/>
    </w:p>
    <w:p w14:paraId="4A7943A6" w14:textId="77777777" w:rsidR="00EE0993" w:rsidRPr="003E5154" w:rsidRDefault="00EE0993" w:rsidP="00EE0993">
      <w:pPr>
        <w:tabs>
          <w:tab w:val="left" w:pos="708"/>
        </w:tabs>
        <w:rPr>
          <w:lang w:val="en-US"/>
        </w:rPr>
      </w:pPr>
      <w:r w:rsidRPr="003E5154">
        <w:rPr>
          <w:lang w:val="en-US"/>
        </w:rPr>
        <w:t>All clauses that are normative have "(normative)" as a suffix in the heading of the clause.</w:t>
      </w:r>
    </w:p>
    <w:p w14:paraId="2925266D" w14:textId="73071273" w:rsidR="00EE0993" w:rsidRPr="003E5154" w:rsidRDefault="00EE0993" w:rsidP="00EE0993">
      <w:pPr>
        <w:rPr>
          <w:lang w:val="en-US"/>
        </w:rPr>
      </w:pPr>
      <w:r w:rsidRPr="003E5154">
        <w:rPr>
          <w:lang w:val="en-US"/>
        </w:rPr>
        <w:t xml:space="preserve">Clause </w:t>
      </w:r>
      <w:r w:rsidRPr="003E5154">
        <w:rPr>
          <w:lang w:val="en-US"/>
        </w:rPr>
        <w:fldChar w:fldCharType="begin"/>
      </w:r>
      <w:r w:rsidRPr="003E5154">
        <w:rPr>
          <w:lang w:val="en-US"/>
        </w:rPr>
        <w:instrText xml:space="preserve"> REF _Ref56776129 \r \h </w:instrText>
      </w:r>
      <w:r w:rsidRPr="003E5154">
        <w:rPr>
          <w:lang w:val="en-US"/>
        </w:rPr>
      </w:r>
      <w:r w:rsidRPr="003E5154">
        <w:rPr>
          <w:lang w:val="en-US"/>
        </w:rPr>
        <w:fldChar w:fldCharType="separate"/>
      </w:r>
      <w:r w:rsidR="000B3B53">
        <w:rPr>
          <w:lang w:val="en-US"/>
        </w:rPr>
        <w:t>2</w:t>
      </w:r>
      <w:r w:rsidRPr="003E5154">
        <w:rPr>
          <w:lang w:val="en-US"/>
        </w:rPr>
        <w:fldChar w:fldCharType="end"/>
      </w:r>
      <w:r w:rsidRPr="003E5154">
        <w:rPr>
          <w:lang w:val="en-US"/>
        </w:rPr>
        <w:t xml:space="preserve"> provides terms and definitions as well as abbreviations, both for abbreviations used in the document and for abbreviations that may be used for elements of the metamodel defined in this document.</w:t>
      </w:r>
    </w:p>
    <w:p w14:paraId="113FE563" w14:textId="64D04DA8" w:rsidR="00EE0993" w:rsidRPr="003E5154" w:rsidRDefault="00EE0993" w:rsidP="00EE0993">
      <w:pPr>
        <w:rPr>
          <w:lang w:val="en-US"/>
        </w:rPr>
      </w:pPr>
      <w:r w:rsidRPr="003E5154">
        <w:rPr>
          <w:lang w:val="en-US"/>
        </w:rPr>
        <w:t xml:space="preserve">Clause </w:t>
      </w:r>
      <w:r w:rsidRPr="003E5154">
        <w:rPr>
          <w:lang w:val="en-US"/>
        </w:rPr>
        <w:fldChar w:fldCharType="begin"/>
      </w:r>
      <w:r w:rsidRPr="003E5154">
        <w:rPr>
          <w:lang w:val="en-US"/>
        </w:rPr>
        <w:instrText xml:space="preserve"> REF _Ref70796608 \r \h </w:instrText>
      </w:r>
      <w:r w:rsidRPr="003E5154">
        <w:rPr>
          <w:lang w:val="en-US"/>
        </w:rPr>
      </w:r>
      <w:r w:rsidRPr="003E5154">
        <w:rPr>
          <w:lang w:val="en-US"/>
        </w:rPr>
        <w:fldChar w:fldCharType="separate"/>
      </w:r>
      <w:r w:rsidR="000B3B53">
        <w:rPr>
          <w:lang w:val="en-US"/>
        </w:rPr>
        <w:t>3</w:t>
      </w:r>
      <w:r w:rsidRPr="003E5154">
        <w:rPr>
          <w:lang w:val="en-US"/>
        </w:rPr>
        <w:fldChar w:fldCharType="end"/>
      </w:r>
      <w:r w:rsidRPr="003E5154">
        <w:rPr>
          <w:lang w:val="en-US"/>
        </w:rPr>
        <w:t xml:space="preserve"> gives a short introduction of Asset Administration Shell types and how this document is related to them.  </w:t>
      </w:r>
    </w:p>
    <w:p w14:paraId="5B4FCCDF" w14:textId="01DA4D95" w:rsidR="00EE0993" w:rsidRPr="003E5154" w:rsidRDefault="00EE0993" w:rsidP="00EE0993">
      <w:pPr>
        <w:rPr>
          <w:lang w:val="en-US"/>
        </w:rPr>
      </w:pPr>
      <w:r w:rsidRPr="003E5154">
        <w:rPr>
          <w:lang w:val="en-US"/>
        </w:rPr>
        <w:t xml:space="preserve">Clause </w:t>
      </w:r>
      <w:r w:rsidRPr="003E5154">
        <w:rPr>
          <w:lang w:val="en-US"/>
        </w:rPr>
        <w:fldChar w:fldCharType="begin"/>
      </w:r>
      <w:r w:rsidRPr="003E5154">
        <w:rPr>
          <w:lang w:val="en-US"/>
        </w:rPr>
        <w:instrText xml:space="preserve"> REF _Ref120377701 \r \h </w:instrText>
      </w:r>
      <w:r w:rsidRPr="003E5154">
        <w:rPr>
          <w:lang w:val="en-US"/>
        </w:rPr>
      </w:r>
      <w:r w:rsidRPr="003E5154">
        <w:rPr>
          <w:lang w:val="en-US"/>
        </w:rPr>
        <w:fldChar w:fldCharType="separate"/>
      </w:r>
      <w:r w:rsidR="000B3B53">
        <w:rPr>
          <w:lang w:val="en-US"/>
        </w:rPr>
        <w:t>4</w:t>
      </w:r>
      <w:r w:rsidRPr="003E5154">
        <w:rPr>
          <w:lang w:val="en-US"/>
        </w:rPr>
        <w:fldChar w:fldCharType="end"/>
      </w:r>
      <w:r w:rsidRPr="003E5154">
        <w:rPr>
          <w:lang w:val="en-US"/>
        </w:rPr>
        <w:t xml:space="preserve"> </w:t>
      </w:r>
      <w:bookmarkStart w:id="159" w:name="_Hlk123154704"/>
      <w:r w:rsidRPr="003E5154">
        <w:rPr>
          <w:lang w:val="en-US"/>
        </w:rPr>
        <w:t>explains the purpose of the data specification template specified in this document by giving examples of existing data dictionaries.</w:t>
      </w:r>
      <w:bookmarkEnd w:id="159"/>
    </w:p>
    <w:p w14:paraId="1F7372E9" w14:textId="3BDC4F59" w:rsidR="00EE0993" w:rsidRPr="003E5154" w:rsidRDefault="00EE0993" w:rsidP="00EE0993">
      <w:pPr>
        <w:rPr>
          <w:lang w:val="en-US"/>
        </w:rPr>
      </w:pPr>
      <w:r w:rsidRPr="003E5154">
        <w:rPr>
          <w:lang w:val="en-US"/>
        </w:rPr>
        <w:t xml:space="preserve">Clause </w:t>
      </w:r>
      <w:r w:rsidRPr="003E5154">
        <w:rPr>
          <w:lang w:val="en-US"/>
        </w:rPr>
        <w:fldChar w:fldCharType="begin"/>
      </w:r>
      <w:r w:rsidRPr="003E5154">
        <w:rPr>
          <w:lang w:val="en-US"/>
        </w:rPr>
        <w:instrText xml:space="preserve"> REF _Ref120377357 \r \h </w:instrText>
      </w:r>
      <w:r w:rsidRPr="003E5154">
        <w:rPr>
          <w:lang w:val="en-US"/>
        </w:rPr>
      </w:r>
      <w:r w:rsidRPr="003E5154">
        <w:rPr>
          <w:lang w:val="en-US"/>
        </w:rPr>
        <w:fldChar w:fldCharType="separate"/>
      </w:r>
      <w:r w:rsidR="000B3B53">
        <w:rPr>
          <w:lang w:val="en-US"/>
        </w:rPr>
        <w:t>5</w:t>
      </w:r>
      <w:r w:rsidRPr="003E5154">
        <w:rPr>
          <w:lang w:val="en-US"/>
        </w:rPr>
        <w:fldChar w:fldCharType="end"/>
      </w:r>
      <w:r w:rsidRPr="003E5154">
        <w:rPr>
          <w:lang w:val="en-US"/>
        </w:rPr>
        <w:t xml:space="preserve"> </w:t>
      </w:r>
      <w:bookmarkStart w:id="160" w:name="_Hlk123154705"/>
      <w:r w:rsidRPr="003E5154">
        <w:rPr>
          <w:lang w:val="en-US"/>
        </w:rPr>
        <w:t xml:space="preserve">shows how the data specification template is related to </w:t>
      </w:r>
      <w:r>
        <w:rPr>
          <w:lang w:val="en-US"/>
        </w:rPr>
        <w:t>P</w:t>
      </w:r>
      <w:r w:rsidRPr="003E5154">
        <w:rPr>
          <w:lang w:val="en-US"/>
        </w:rPr>
        <w:t xml:space="preserve">art </w:t>
      </w:r>
      <w:r w:rsidR="006502C0">
        <w:rPr>
          <w:lang w:val="en-US"/>
        </w:rPr>
        <w:t>1</w:t>
      </w:r>
      <w:r w:rsidRPr="003E5154">
        <w:rPr>
          <w:lang w:val="en-US"/>
        </w:rPr>
        <w:t xml:space="preserve"> and i</w:t>
      </w:r>
      <w:r>
        <w:rPr>
          <w:lang w:val="en-US"/>
        </w:rPr>
        <w:t>t</w:t>
      </w:r>
      <w:r w:rsidRPr="003E5154">
        <w:rPr>
          <w:lang w:val="en-US"/>
        </w:rPr>
        <w:t>s elements.</w:t>
      </w:r>
      <w:bookmarkEnd w:id="160"/>
    </w:p>
    <w:p w14:paraId="2B0C1DB4" w14:textId="6A74A9A6" w:rsidR="00EE0993" w:rsidRPr="003E5154" w:rsidRDefault="00EE0993" w:rsidP="00EE0993">
      <w:pPr>
        <w:rPr>
          <w:lang w:val="en-US"/>
        </w:rPr>
      </w:pPr>
      <w:bookmarkStart w:id="161" w:name="_Hlk123154706"/>
      <w:r w:rsidRPr="003E5154">
        <w:rPr>
          <w:lang w:val="en-US"/>
        </w:rPr>
        <w:t xml:space="preserve">Clause </w:t>
      </w:r>
      <w:r w:rsidRPr="003E5154">
        <w:rPr>
          <w:lang w:val="en-US"/>
        </w:rPr>
        <w:fldChar w:fldCharType="begin"/>
      </w:r>
      <w:r w:rsidRPr="003E5154">
        <w:rPr>
          <w:lang w:val="en-US"/>
        </w:rPr>
        <w:instrText xml:space="preserve"> REF _Ref122381558 \n \h </w:instrText>
      </w:r>
      <w:r w:rsidRPr="003E5154">
        <w:rPr>
          <w:lang w:val="en-US"/>
        </w:rPr>
      </w:r>
      <w:r w:rsidRPr="003E5154">
        <w:rPr>
          <w:lang w:val="en-US"/>
        </w:rPr>
        <w:fldChar w:fldCharType="separate"/>
      </w:r>
      <w:r w:rsidR="000B3B53">
        <w:rPr>
          <w:lang w:val="en-US"/>
        </w:rPr>
        <w:t>6</w:t>
      </w:r>
      <w:r w:rsidRPr="003E5154">
        <w:rPr>
          <w:lang w:val="en-US"/>
        </w:rPr>
        <w:fldChar w:fldCharType="end"/>
      </w:r>
      <w:r w:rsidRPr="003E5154">
        <w:rPr>
          <w:lang w:val="en-US"/>
        </w:rPr>
        <w:t xml:space="preserve"> is the main normative part of the document. It specifies the data specification templates supporting IEC 61360. </w:t>
      </w:r>
    </w:p>
    <w:p w14:paraId="0ADC39B1" w14:textId="64BCBB2E" w:rsidR="00EE0993" w:rsidRPr="003E5154" w:rsidRDefault="00EE0993" w:rsidP="00EE0993">
      <w:pPr>
        <w:rPr>
          <w:lang w:val="en-US"/>
        </w:rPr>
      </w:pPr>
      <w:r w:rsidRPr="003E5154">
        <w:rPr>
          <w:lang w:val="en-US"/>
        </w:rPr>
        <w:t xml:space="preserve">Clause </w:t>
      </w:r>
      <w:r w:rsidRPr="003E5154">
        <w:rPr>
          <w:lang w:val="en-US"/>
        </w:rPr>
        <w:fldChar w:fldCharType="begin"/>
      </w:r>
      <w:r w:rsidRPr="003E5154">
        <w:rPr>
          <w:lang w:val="en-US"/>
        </w:rPr>
        <w:instrText xml:space="preserve"> REF _Ref122381603 \n \h </w:instrText>
      </w:r>
      <w:r w:rsidRPr="003E5154">
        <w:rPr>
          <w:lang w:val="en-US"/>
        </w:rPr>
      </w:r>
      <w:r w:rsidRPr="003E5154">
        <w:rPr>
          <w:lang w:val="en-US"/>
        </w:rPr>
        <w:fldChar w:fldCharType="separate"/>
      </w:r>
      <w:r w:rsidR="000B3B53">
        <w:rPr>
          <w:lang w:val="en-US"/>
        </w:rPr>
        <w:t>7</w:t>
      </w:r>
      <w:r w:rsidRPr="003E5154">
        <w:rPr>
          <w:lang w:val="en-US"/>
        </w:rPr>
        <w:fldChar w:fldCharType="end"/>
      </w:r>
      <w:r w:rsidRPr="003E5154">
        <w:rPr>
          <w:lang w:val="en-US"/>
        </w:rPr>
        <w:t xml:space="preserve"> explains how data types of IEC 61360 are mapped to data types of values as introduced in </w:t>
      </w:r>
      <w:r>
        <w:rPr>
          <w:lang w:val="en-US"/>
        </w:rPr>
        <w:t>P</w:t>
      </w:r>
      <w:r w:rsidRPr="003E5154">
        <w:rPr>
          <w:lang w:val="en-US"/>
        </w:rPr>
        <w:t xml:space="preserve">art </w:t>
      </w:r>
      <w:r w:rsidR="006502C0">
        <w:rPr>
          <w:lang w:val="en-US"/>
        </w:rPr>
        <w:t>1</w:t>
      </w:r>
      <w:r w:rsidRPr="003E5154">
        <w:rPr>
          <w:lang w:val="en-US"/>
        </w:rPr>
        <w:t>.</w:t>
      </w:r>
    </w:p>
    <w:bookmarkEnd w:id="161"/>
    <w:p w14:paraId="3D9DF0BA" w14:textId="68391260" w:rsidR="00EE0993" w:rsidRPr="003E5154" w:rsidRDefault="00EE0993" w:rsidP="00EE0993">
      <w:pPr>
        <w:rPr>
          <w:lang w:val="en-US"/>
        </w:rPr>
      </w:pPr>
      <w:r w:rsidRPr="003E5154">
        <w:rPr>
          <w:lang w:val="en-US"/>
        </w:rPr>
        <w:t xml:space="preserve">Clause </w:t>
      </w:r>
      <w:r w:rsidRPr="003E5154">
        <w:rPr>
          <w:lang w:val="en-US"/>
        </w:rPr>
        <w:fldChar w:fldCharType="begin"/>
      </w:r>
      <w:r w:rsidRPr="003E5154">
        <w:rPr>
          <w:lang w:val="en-US"/>
        </w:rPr>
        <w:instrText xml:space="preserve"> REF _Ref122295111 \r \h </w:instrText>
      </w:r>
      <w:r w:rsidRPr="003E5154">
        <w:rPr>
          <w:lang w:val="en-US"/>
        </w:rPr>
      </w:r>
      <w:r w:rsidRPr="003E5154">
        <w:rPr>
          <w:lang w:val="en-US"/>
        </w:rPr>
        <w:fldChar w:fldCharType="separate"/>
      </w:r>
      <w:r w:rsidR="000B3B53">
        <w:rPr>
          <w:lang w:val="en-US"/>
        </w:rPr>
        <w:t>8</w:t>
      </w:r>
      <w:r w:rsidRPr="003E5154">
        <w:rPr>
          <w:lang w:val="en-US"/>
        </w:rPr>
        <w:fldChar w:fldCharType="end"/>
      </w:r>
      <w:r w:rsidRPr="003E5154">
        <w:rPr>
          <w:lang w:val="en-US"/>
        </w:rPr>
        <w:t xml:space="preserve"> introduce</w:t>
      </w:r>
      <w:r>
        <w:rPr>
          <w:lang w:val="en-US"/>
        </w:rPr>
        <w:t>s</w:t>
      </w:r>
      <w:r w:rsidRPr="003E5154">
        <w:rPr>
          <w:lang w:val="en-US"/>
        </w:rPr>
        <w:t xml:space="preserve"> categories for concept descriptions and how they are used </w:t>
      </w:r>
      <w:r>
        <w:rPr>
          <w:lang w:val="en-US"/>
        </w:rPr>
        <w:t>i</w:t>
      </w:r>
      <w:r w:rsidRPr="003E5154">
        <w:rPr>
          <w:lang w:val="en-US"/>
        </w:rPr>
        <w:t xml:space="preserve">n combination with the data specification template IEC61360. The constraints as defined in Clause </w:t>
      </w:r>
      <w:r w:rsidRPr="003E5154">
        <w:rPr>
          <w:lang w:val="en-US"/>
        </w:rPr>
        <w:fldChar w:fldCharType="begin"/>
      </w:r>
      <w:r w:rsidRPr="003E5154">
        <w:rPr>
          <w:lang w:val="en-US"/>
        </w:rPr>
        <w:instrText xml:space="preserve"> REF _Ref123154710 \r \h </w:instrText>
      </w:r>
      <w:r w:rsidRPr="003E5154">
        <w:rPr>
          <w:lang w:val="en-US"/>
        </w:rPr>
      </w:r>
      <w:r w:rsidRPr="003E5154">
        <w:rPr>
          <w:lang w:val="en-US"/>
        </w:rPr>
        <w:fldChar w:fldCharType="separate"/>
      </w:r>
      <w:r w:rsidR="000B3B53">
        <w:rPr>
          <w:lang w:val="en-US"/>
        </w:rPr>
        <w:t>0</w:t>
      </w:r>
      <w:r w:rsidRPr="003E5154">
        <w:rPr>
          <w:lang w:val="en-US"/>
        </w:rPr>
        <w:fldChar w:fldCharType="end"/>
      </w:r>
      <w:r w:rsidRPr="003E5154">
        <w:rPr>
          <w:lang w:val="en-US"/>
        </w:rPr>
        <w:t xml:space="preserve"> also mainly refer to the rules </w:t>
      </w:r>
      <w:r>
        <w:rPr>
          <w:lang w:val="en-US"/>
        </w:rPr>
        <w:t xml:space="preserve">on </w:t>
      </w:r>
      <w:r w:rsidRPr="003E5154">
        <w:rPr>
          <w:lang w:val="en-US"/>
        </w:rPr>
        <w:t xml:space="preserve">how </w:t>
      </w:r>
      <w:r>
        <w:rPr>
          <w:lang w:val="en-US"/>
        </w:rPr>
        <w:t>these categories should be applied</w:t>
      </w:r>
      <w:r w:rsidRPr="003E5154">
        <w:rPr>
          <w:lang w:val="en-US"/>
        </w:rPr>
        <w:t>.</w:t>
      </w:r>
    </w:p>
    <w:p w14:paraId="6F28D69A" w14:textId="64C903BF" w:rsidR="00EE0993" w:rsidRPr="003E5154" w:rsidRDefault="00EE0993" w:rsidP="00EE0993">
      <w:pPr>
        <w:pStyle w:val="NOTE"/>
        <w:rPr>
          <w:lang w:val="en-US"/>
        </w:rPr>
      </w:pPr>
      <w:r>
        <w:rPr>
          <w:lang w:val="en-US"/>
        </w:rPr>
        <w:lastRenderedPageBreak/>
        <w:t>Note: since c</w:t>
      </w:r>
      <w:r w:rsidRPr="003E5154">
        <w:rPr>
          <w:lang w:val="en-US"/>
        </w:rPr>
        <w:t>ategories are deprecated since V3.0</w:t>
      </w:r>
      <w:r>
        <w:rPr>
          <w:lang w:val="en-US"/>
        </w:rPr>
        <w:t xml:space="preserve">, </w:t>
      </w:r>
      <w:r w:rsidRPr="003E5154">
        <w:rPr>
          <w:lang w:val="en-US"/>
        </w:rPr>
        <w:t xml:space="preserve">Clause </w:t>
      </w:r>
      <w:r w:rsidRPr="003E5154">
        <w:rPr>
          <w:lang w:val="en-US"/>
        </w:rPr>
        <w:fldChar w:fldCharType="begin"/>
      </w:r>
      <w:r w:rsidRPr="003E5154">
        <w:rPr>
          <w:lang w:val="en-US"/>
        </w:rPr>
        <w:instrText xml:space="preserve"> REF _Ref122295111 \r \h </w:instrText>
      </w:r>
      <w:r w:rsidRPr="003E5154">
        <w:rPr>
          <w:lang w:val="en-US"/>
        </w:rPr>
      </w:r>
      <w:r w:rsidRPr="003E5154">
        <w:rPr>
          <w:lang w:val="en-US"/>
        </w:rPr>
        <w:fldChar w:fldCharType="separate"/>
      </w:r>
      <w:r w:rsidR="000B3B53">
        <w:rPr>
          <w:lang w:val="en-US"/>
        </w:rPr>
        <w:t>8</w:t>
      </w:r>
      <w:r w:rsidRPr="003E5154">
        <w:rPr>
          <w:lang w:val="en-US"/>
        </w:rPr>
        <w:fldChar w:fldCharType="end"/>
      </w:r>
      <w:r w:rsidRPr="003E5154">
        <w:rPr>
          <w:lang w:val="en-US"/>
        </w:rPr>
        <w:t xml:space="preserve"> can also be skipped.</w:t>
      </w:r>
    </w:p>
    <w:p w14:paraId="0CBDB348" w14:textId="67325239" w:rsidR="00EE0993" w:rsidRPr="003E5154" w:rsidRDefault="00EE0993" w:rsidP="00EE0993">
      <w:pPr>
        <w:rPr>
          <w:lang w:val="en-US"/>
        </w:rPr>
      </w:pPr>
      <w:r w:rsidRPr="003E5154">
        <w:rPr>
          <w:lang w:val="en-US"/>
        </w:rPr>
        <w:t xml:space="preserve">Clause </w:t>
      </w:r>
      <w:r w:rsidRPr="003E5154">
        <w:rPr>
          <w:lang w:val="en-US"/>
        </w:rPr>
        <w:fldChar w:fldCharType="begin"/>
      </w:r>
      <w:r w:rsidRPr="003E5154">
        <w:rPr>
          <w:lang w:val="en-US"/>
        </w:rPr>
        <w:instrText xml:space="preserve"> REF _Ref122383067 \r \h </w:instrText>
      </w:r>
      <w:r w:rsidRPr="003E5154">
        <w:rPr>
          <w:lang w:val="en-US"/>
        </w:rPr>
      </w:r>
      <w:r w:rsidRPr="003E5154">
        <w:rPr>
          <w:lang w:val="en-US"/>
        </w:rPr>
        <w:fldChar w:fldCharType="separate"/>
      </w:r>
      <w:r w:rsidR="000B3B53">
        <w:rPr>
          <w:lang w:val="en-US"/>
        </w:rPr>
        <w:t>10</w:t>
      </w:r>
      <w:r w:rsidRPr="003E5154">
        <w:rPr>
          <w:lang w:val="en-US"/>
        </w:rPr>
        <w:fldChar w:fldCharType="end"/>
      </w:r>
      <w:r w:rsidRPr="003E5154">
        <w:rPr>
          <w:lang w:val="en-US"/>
        </w:rPr>
        <w:t xml:space="preserve"> </w:t>
      </w:r>
      <w:r>
        <w:rPr>
          <w:lang w:val="en-US"/>
        </w:rPr>
        <w:t xml:space="preserve">specifies the </w:t>
      </w:r>
      <w:r w:rsidRPr="003E5154">
        <w:rPr>
          <w:lang w:val="en-US"/>
        </w:rPr>
        <w:t>data types used in the data specification.</w:t>
      </w:r>
    </w:p>
    <w:p w14:paraId="649382D5" w14:textId="6A3805E5" w:rsidR="00EE0993" w:rsidRPr="003E5154" w:rsidRDefault="00EE0993" w:rsidP="00EE0993">
      <w:pPr>
        <w:rPr>
          <w:lang w:val="en-US"/>
        </w:rPr>
      </w:pPr>
      <w:r w:rsidRPr="003E5154">
        <w:rPr>
          <w:lang w:val="en-US"/>
        </w:rPr>
        <w:t xml:space="preserve">Clause </w:t>
      </w:r>
      <w:r w:rsidRPr="003E5154">
        <w:rPr>
          <w:lang w:val="en-US"/>
        </w:rPr>
        <w:fldChar w:fldCharType="begin"/>
      </w:r>
      <w:r w:rsidRPr="003E5154">
        <w:rPr>
          <w:lang w:val="en-US"/>
        </w:rPr>
        <w:instrText xml:space="preserve"> REF _Ref56776218 \r \h </w:instrText>
      </w:r>
      <w:r w:rsidRPr="003E5154">
        <w:rPr>
          <w:lang w:val="en-US"/>
        </w:rPr>
      </w:r>
      <w:r w:rsidRPr="003E5154">
        <w:rPr>
          <w:lang w:val="en-US"/>
        </w:rPr>
        <w:fldChar w:fldCharType="separate"/>
      </w:r>
      <w:r w:rsidR="000B3B53">
        <w:rPr>
          <w:lang w:val="en-US"/>
        </w:rPr>
        <w:t>0</w:t>
      </w:r>
      <w:r w:rsidRPr="003E5154">
        <w:rPr>
          <w:lang w:val="en-US"/>
        </w:rPr>
        <w:fldChar w:fldCharType="end"/>
      </w:r>
      <w:r w:rsidRPr="003E5154">
        <w:rPr>
          <w:lang w:val="en-US"/>
        </w:rPr>
        <w:t xml:space="preserve"> provides information on the exchange of information compliant to this specification in existing data formats like XML, </w:t>
      </w:r>
      <w:proofErr w:type="spellStart"/>
      <w:r w:rsidRPr="003E5154">
        <w:rPr>
          <w:lang w:val="en-US"/>
        </w:rPr>
        <w:t>AutomationML</w:t>
      </w:r>
      <w:proofErr w:type="spellEnd"/>
      <w:r w:rsidRPr="003E5154">
        <w:rPr>
          <w:lang w:val="en-US"/>
        </w:rPr>
        <w:t xml:space="preserve">, OPC UA information models, JSON or RDF. </w:t>
      </w:r>
    </w:p>
    <w:p w14:paraId="0A0F0FA1" w14:textId="7B41EDEA" w:rsidR="00EE0993" w:rsidRPr="003E5154" w:rsidRDefault="00EE0993" w:rsidP="00EE0993">
      <w:pPr>
        <w:rPr>
          <w:lang w:val="en-US"/>
        </w:rPr>
      </w:pPr>
      <w:r w:rsidRPr="003E5154">
        <w:rPr>
          <w:lang w:val="en-US"/>
        </w:rPr>
        <w:t xml:space="preserve">Finally, Clause </w:t>
      </w:r>
      <w:r w:rsidRPr="003E5154">
        <w:rPr>
          <w:lang w:val="en-US"/>
        </w:rPr>
        <w:fldChar w:fldCharType="begin"/>
      </w:r>
      <w:r w:rsidRPr="003E5154">
        <w:rPr>
          <w:lang w:val="en-US"/>
        </w:rPr>
        <w:instrText xml:space="preserve"> REF _Ref56776376 \r \h </w:instrText>
      </w:r>
      <w:r w:rsidRPr="003E5154">
        <w:rPr>
          <w:lang w:val="en-US"/>
        </w:rPr>
      </w:r>
      <w:r w:rsidRPr="003E5154">
        <w:rPr>
          <w:lang w:val="en-US"/>
        </w:rPr>
        <w:fldChar w:fldCharType="separate"/>
      </w:r>
      <w:r w:rsidR="000B3B53">
        <w:rPr>
          <w:lang w:val="en-US"/>
        </w:rPr>
        <w:t>12</w:t>
      </w:r>
      <w:r w:rsidRPr="003E5154">
        <w:rPr>
          <w:lang w:val="en-US"/>
        </w:rPr>
        <w:fldChar w:fldCharType="end"/>
      </w:r>
      <w:r w:rsidRPr="003E5154">
        <w:rPr>
          <w:lang w:val="en-US"/>
        </w:rPr>
        <w:t xml:space="preserve"> summarizes the content and gives an outlook on future work.</w:t>
      </w:r>
    </w:p>
    <w:p w14:paraId="7ED75CB1" w14:textId="36C0A369" w:rsidR="00EE0993" w:rsidRPr="003E5154" w:rsidRDefault="00EE0993" w:rsidP="00EE0993">
      <w:pPr>
        <w:rPr>
          <w:lang w:val="en-US"/>
        </w:rPr>
      </w:pPr>
      <w:r w:rsidRPr="003E5154">
        <w:rPr>
          <w:lang w:val="en-US"/>
        </w:rPr>
        <w:t xml:space="preserve">The Annex contains additional background information on </w:t>
      </w:r>
      <w:r>
        <w:rPr>
          <w:lang w:val="en-US"/>
        </w:rPr>
        <w:t xml:space="preserve">the </w:t>
      </w:r>
      <w:r w:rsidRPr="003E5154">
        <w:rPr>
          <w:lang w:val="en-US"/>
        </w:rPr>
        <w:t>Asset Administration Shell (</w:t>
      </w:r>
      <w:r w:rsidRPr="003E5154">
        <w:rPr>
          <w:lang w:val="en-US"/>
        </w:rPr>
        <w:fldChar w:fldCharType="begin"/>
      </w:r>
      <w:r w:rsidRPr="003E5154">
        <w:rPr>
          <w:lang w:val="en-US"/>
        </w:rPr>
        <w:instrText xml:space="preserve"> REF _Ref56775870 \r \h  \* MERGEFORMAT </w:instrText>
      </w:r>
      <w:r w:rsidRPr="003E5154">
        <w:rPr>
          <w:lang w:val="en-US"/>
        </w:rPr>
      </w:r>
      <w:r w:rsidRPr="003E5154">
        <w:rPr>
          <w:lang w:val="en-US"/>
        </w:rPr>
        <w:fldChar w:fldCharType="separate"/>
      </w:r>
      <w:r w:rsidR="000B3B53">
        <w:rPr>
          <w:lang w:val="en-US"/>
        </w:rPr>
        <w:t>Annex A</w:t>
      </w:r>
      <w:r w:rsidRPr="003E5154">
        <w:rPr>
          <w:lang w:val="en-US"/>
        </w:rPr>
        <w:fldChar w:fldCharType="end"/>
      </w:r>
      <w:r w:rsidRPr="003E5154">
        <w:rPr>
          <w:lang w:val="en-US"/>
        </w:rPr>
        <w:t xml:space="preserve">). </w:t>
      </w:r>
      <w:r>
        <w:rPr>
          <w:lang w:val="en-US"/>
        </w:rPr>
        <w:t>It also provides</w:t>
      </w:r>
      <w:r w:rsidRPr="003E5154">
        <w:rPr>
          <w:lang w:val="en-US"/>
        </w:rPr>
        <w:t xml:space="preserve"> information about UML (</w:t>
      </w:r>
      <w:r>
        <w:rPr>
          <w:lang w:val="en-US"/>
        </w:rPr>
        <w:fldChar w:fldCharType="begin"/>
      </w:r>
      <w:r>
        <w:rPr>
          <w:lang w:val="en-US"/>
        </w:rPr>
        <w:instrText xml:space="preserve"> REF _Ref125975042 \r \h </w:instrText>
      </w:r>
      <w:r>
        <w:rPr>
          <w:lang w:val="en-US"/>
        </w:rPr>
      </w:r>
      <w:r>
        <w:rPr>
          <w:lang w:val="en-US"/>
        </w:rPr>
        <w:fldChar w:fldCharType="separate"/>
      </w:r>
      <w:r w:rsidR="000B3B53">
        <w:rPr>
          <w:lang w:val="en-US"/>
        </w:rPr>
        <w:t>Annex D</w:t>
      </w:r>
      <w:r>
        <w:rPr>
          <w:lang w:val="en-US"/>
        </w:rPr>
        <w:fldChar w:fldCharType="end"/>
      </w:r>
      <w:r w:rsidRPr="003E5154">
        <w:rPr>
          <w:lang w:val="en-US"/>
        </w:rPr>
        <w:t>) and the tables used to specify UML classes as used in this specification (</w:t>
      </w:r>
      <w:r w:rsidRPr="003E5154">
        <w:rPr>
          <w:lang w:val="en-US"/>
        </w:rPr>
        <w:fldChar w:fldCharType="begin"/>
      </w:r>
      <w:r w:rsidRPr="003E5154">
        <w:rPr>
          <w:lang w:val="en-US"/>
        </w:rPr>
        <w:instrText xml:space="preserve"> REF _Ref113812176 \w \h  \* MERGEFORMAT </w:instrText>
      </w:r>
      <w:r w:rsidRPr="003E5154">
        <w:rPr>
          <w:lang w:val="en-US"/>
        </w:rPr>
      </w:r>
      <w:r w:rsidRPr="003E5154">
        <w:rPr>
          <w:lang w:val="en-US"/>
        </w:rPr>
        <w:fldChar w:fldCharType="separate"/>
      </w:r>
      <w:r w:rsidR="000B3B53">
        <w:rPr>
          <w:lang w:val="en-US"/>
        </w:rPr>
        <w:t>Annex C</w:t>
      </w:r>
      <w:r w:rsidRPr="003E5154">
        <w:rPr>
          <w:lang w:val="en-US"/>
        </w:rPr>
        <w:fldChar w:fldCharType="end"/>
      </w:r>
      <w:r w:rsidRPr="003E5154">
        <w:rPr>
          <w:lang w:val="en-US"/>
        </w:rPr>
        <w:t xml:space="preserve">). </w:t>
      </w:r>
      <w:r w:rsidRPr="003E5154">
        <w:rPr>
          <w:lang w:val="en-US"/>
        </w:rPr>
        <w:fldChar w:fldCharType="begin"/>
      </w:r>
      <w:r w:rsidRPr="003E5154">
        <w:rPr>
          <w:lang w:val="en-US"/>
        </w:rPr>
        <w:instrText xml:space="preserve"> REF _Ref122381850 \w \h </w:instrText>
      </w:r>
      <w:r w:rsidRPr="003E5154">
        <w:rPr>
          <w:lang w:val="en-US"/>
        </w:rPr>
      </w:r>
      <w:r w:rsidRPr="003E5154">
        <w:rPr>
          <w:lang w:val="en-US"/>
        </w:rPr>
        <w:fldChar w:fldCharType="separate"/>
      </w:r>
      <w:r w:rsidR="000B3B53">
        <w:rPr>
          <w:lang w:val="en-US"/>
        </w:rPr>
        <w:t>Annex B</w:t>
      </w:r>
      <w:r w:rsidRPr="003E5154">
        <w:rPr>
          <w:lang w:val="en-US"/>
        </w:rPr>
        <w:fldChar w:fldCharType="end"/>
      </w:r>
      <w:r w:rsidRPr="003E5154">
        <w:rPr>
          <w:lang w:val="en-US"/>
        </w:rPr>
        <w:t xml:space="preserve"> introduces the Backus-Naur-Form used in the document series.</w:t>
      </w:r>
    </w:p>
    <w:p w14:paraId="270BDDE6" w14:textId="059D0D79" w:rsidR="00EE0993" w:rsidRPr="003E5154" w:rsidRDefault="00EE0993" w:rsidP="00EE0993">
      <w:pPr>
        <w:rPr>
          <w:lang w:val="en-US"/>
        </w:rPr>
      </w:pPr>
      <w:r w:rsidRPr="003E5154">
        <w:rPr>
          <w:lang w:val="en-US"/>
        </w:rPr>
        <w:t xml:space="preserve">Metamodel changes compared to previous versions are described in </w:t>
      </w:r>
      <w:r w:rsidRPr="003E5154">
        <w:rPr>
          <w:lang w:val="en-US"/>
        </w:rPr>
        <w:fldChar w:fldCharType="begin"/>
      </w:r>
      <w:r w:rsidRPr="003E5154">
        <w:rPr>
          <w:lang w:val="en-US"/>
        </w:rPr>
        <w:instrText xml:space="preserve"> REF _Ref56775838 \r \h </w:instrText>
      </w:r>
      <w:r w:rsidRPr="003E5154">
        <w:rPr>
          <w:lang w:val="en-US"/>
        </w:rPr>
      </w:r>
      <w:r w:rsidRPr="003E5154">
        <w:rPr>
          <w:lang w:val="en-US"/>
        </w:rPr>
        <w:fldChar w:fldCharType="separate"/>
      </w:r>
      <w:r w:rsidR="000B3B53">
        <w:rPr>
          <w:lang w:val="en-US"/>
        </w:rPr>
        <w:t>Annex E</w:t>
      </w:r>
      <w:r w:rsidRPr="003E5154">
        <w:rPr>
          <w:lang w:val="en-US"/>
        </w:rPr>
        <w:fldChar w:fldCharType="end"/>
      </w:r>
      <w:r w:rsidRPr="003E5154">
        <w:rPr>
          <w:lang w:val="en-US"/>
        </w:rPr>
        <w:t xml:space="preserve">. </w:t>
      </w:r>
    </w:p>
    <w:p w14:paraId="0D4C941A" w14:textId="21BCA7C6" w:rsidR="00EE0993" w:rsidRPr="003E5154" w:rsidRDefault="00EE0993" w:rsidP="00EE0993">
      <w:pPr>
        <w:rPr>
          <w:lang w:val="en-US"/>
        </w:rPr>
      </w:pPr>
      <w:r w:rsidRPr="003E5154">
        <w:rPr>
          <w:lang w:val="en-US"/>
        </w:rPr>
        <w:t xml:space="preserve">The bibliography can be found in </w:t>
      </w:r>
      <w:r w:rsidRPr="003E5154">
        <w:rPr>
          <w:lang w:val="en-US"/>
        </w:rPr>
        <w:fldChar w:fldCharType="begin"/>
      </w:r>
      <w:r w:rsidRPr="003E5154">
        <w:rPr>
          <w:lang w:val="en-US"/>
        </w:rPr>
        <w:instrText xml:space="preserve"> REF _Ref89541389 \r \h </w:instrText>
      </w:r>
      <w:r w:rsidRPr="003E5154">
        <w:rPr>
          <w:lang w:val="en-US"/>
        </w:rPr>
      </w:r>
      <w:r w:rsidRPr="003E5154">
        <w:rPr>
          <w:lang w:val="en-US"/>
        </w:rPr>
        <w:fldChar w:fldCharType="separate"/>
      </w:r>
      <w:r w:rsidR="000B3B53">
        <w:rPr>
          <w:lang w:val="en-US"/>
        </w:rPr>
        <w:t>0</w:t>
      </w:r>
      <w:r w:rsidRPr="003E5154">
        <w:rPr>
          <w:lang w:val="en-US"/>
        </w:rPr>
        <w:fldChar w:fldCharType="end"/>
      </w:r>
      <w:r w:rsidRPr="003E5154">
        <w:rPr>
          <w:lang w:val="en-US"/>
        </w:rPr>
        <w:t>.</w:t>
      </w:r>
    </w:p>
    <w:p w14:paraId="4DDA713A" w14:textId="77777777" w:rsidR="00EE0993" w:rsidRPr="003E5154" w:rsidRDefault="00EE0993">
      <w:pPr>
        <w:pStyle w:val="berschrift2"/>
        <w:numPr>
          <w:ilvl w:val="1"/>
          <w:numId w:val="16"/>
        </w:numPr>
        <w:ind w:left="851" w:hanging="851"/>
        <w:rPr>
          <w:lang w:val="en-US"/>
        </w:rPr>
      </w:pPr>
      <w:bookmarkStart w:id="162" w:name="_Toc24314264"/>
      <w:bookmarkStart w:id="163" w:name="_Toc24314265"/>
      <w:bookmarkStart w:id="164" w:name="_Toc510190012"/>
      <w:bookmarkStart w:id="165" w:name="_Toc511579009"/>
      <w:bookmarkStart w:id="166" w:name="_Toc54815868"/>
      <w:bookmarkEnd w:id="162"/>
      <w:bookmarkEnd w:id="163"/>
      <w:r w:rsidRPr="003E5154">
        <w:rPr>
          <w:lang w:val="en-US"/>
        </w:rPr>
        <w:t xml:space="preserve"> </w:t>
      </w:r>
      <w:bookmarkStart w:id="167" w:name="_Toc125980994"/>
      <w:bookmarkStart w:id="168" w:name="_Toc129945477"/>
      <w:r w:rsidRPr="003E5154">
        <w:rPr>
          <w:lang w:val="en-US"/>
        </w:rPr>
        <w:t>Work</w:t>
      </w:r>
      <w:bookmarkEnd w:id="164"/>
      <w:bookmarkEnd w:id="165"/>
      <w:bookmarkEnd w:id="166"/>
      <w:r>
        <w:rPr>
          <w:lang w:val="en-US"/>
        </w:rPr>
        <w:t>ing Principles</w:t>
      </w:r>
      <w:bookmarkEnd w:id="167"/>
      <w:bookmarkEnd w:id="168"/>
    </w:p>
    <w:p w14:paraId="5036985C" w14:textId="77777777" w:rsidR="00EE0993" w:rsidRPr="003E5154" w:rsidRDefault="00EE0993" w:rsidP="00EE0993">
      <w:pPr>
        <w:rPr>
          <w:lang w:val="en-US"/>
        </w:rPr>
      </w:pPr>
      <w:r w:rsidRPr="003E5154">
        <w:rPr>
          <w:lang w:val="en-US"/>
        </w:rPr>
        <w:t>The work is based on the following principle: keep it simple but do not simplify if it affects interoperability.</w:t>
      </w:r>
    </w:p>
    <w:p w14:paraId="597FD68A" w14:textId="77777777" w:rsidR="00EE0993" w:rsidRPr="003E5154" w:rsidRDefault="00EE0993" w:rsidP="00EE0993">
      <w:pPr>
        <w:rPr>
          <w:lang w:val="en-US"/>
        </w:rPr>
      </w:pPr>
      <w:r w:rsidRPr="003E5154">
        <w:rPr>
          <w:lang w:val="en-US"/>
        </w:rPr>
        <w:t>The partners represented in the Industrial Digital Twin Association (IDTA)</w:t>
      </w:r>
      <w:r>
        <w:rPr>
          <w:lang w:val="en-US"/>
        </w:rPr>
        <w:t xml:space="preserve">, as well as in the </w:t>
      </w:r>
      <w:proofErr w:type="spellStart"/>
      <w:r w:rsidRPr="003E5154">
        <w:rPr>
          <w:lang w:val="en-US"/>
        </w:rPr>
        <w:t>Plattform</w:t>
      </w:r>
      <w:proofErr w:type="spellEnd"/>
      <w:r w:rsidRPr="003E5154">
        <w:rPr>
          <w:lang w:val="en-US"/>
        </w:rPr>
        <w:t xml:space="preserve"> </w:t>
      </w:r>
      <w:proofErr w:type="spellStart"/>
      <w:r w:rsidRPr="003E5154">
        <w:rPr>
          <w:lang w:val="en-US"/>
        </w:rPr>
        <w:t>Industrie</w:t>
      </w:r>
      <w:proofErr w:type="spellEnd"/>
      <w:r w:rsidRPr="003E5154">
        <w:rPr>
          <w:lang w:val="en-US"/>
        </w:rPr>
        <w:t xml:space="preserve"> 4.0 and associations such as ZVEI, VDMA, VDI/ VDE and </w:t>
      </w:r>
      <w:proofErr w:type="spellStart"/>
      <w:r w:rsidRPr="003E5154">
        <w:rPr>
          <w:lang w:val="en-US"/>
        </w:rPr>
        <w:t>Bitkom</w:t>
      </w:r>
      <w:proofErr w:type="spellEnd"/>
      <w:r w:rsidRPr="003E5154">
        <w:rPr>
          <w:lang w:val="en-US"/>
        </w:rPr>
        <w:t>, ensure that there is broad sectoral coverage</w:t>
      </w:r>
      <w:r>
        <w:rPr>
          <w:lang w:val="en-US"/>
        </w:rPr>
        <w:t xml:space="preserve"> of</w:t>
      </w:r>
      <w:r w:rsidRPr="003E5154">
        <w:rPr>
          <w:lang w:val="en-US"/>
        </w:rPr>
        <w:t xml:space="preserve"> process, hybrid</w:t>
      </w:r>
      <w:r>
        <w:rPr>
          <w:lang w:val="en-US"/>
        </w:rPr>
        <w:t>,</w:t>
      </w:r>
      <w:r w:rsidRPr="003E5154">
        <w:rPr>
          <w:lang w:val="en-US"/>
        </w:rPr>
        <w:t xml:space="preserve"> and factory automation and in terms of integrating information technology (IT) and operational technology (OT).</w:t>
      </w:r>
    </w:p>
    <w:p w14:paraId="18565329" w14:textId="77777777" w:rsidR="00EE0993" w:rsidRPr="003E5154" w:rsidRDefault="00EE0993" w:rsidP="00EE0993">
      <w:pPr>
        <w:rPr>
          <w:lang w:val="en-US"/>
        </w:rPr>
      </w:pPr>
      <w:r w:rsidRPr="003E5154">
        <w:rPr>
          <w:lang w:val="en-US"/>
        </w:rPr>
        <w:t xml:space="preserve">Design alternatives were intensively discussed within the working group. An extensive feedback process of this document series is additionally performed within the working groups of </w:t>
      </w:r>
      <w:proofErr w:type="spellStart"/>
      <w:r w:rsidRPr="003E5154">
        <w:rPr>
          <w:lang w:val="en-US"/>
        </w:rPr>
        <w:t>Plattform</w:t>
      </w:r>
      <w:proofErr w:type="spellEnd"/>
      <w:r w:rsidRPr="003E5154">
        <w:rPr>
          <w:lang w:val="en-US"/>
        </w:rPr>
        <w:t xml:space="preserve"> </w:t>
      </w:r>
      <w:proofErr w:type="spellStart"/>
      <w:r w:rsidRPr="003E5154">
        <w:rPr>
          <w:lang w:val="en-US"/>
        </w:rPr>
        <w:t>Industrie</w:t>
      </w:r>
      <w:proofErr w:type="spellEnd"/>
      <w:r w:rsidRPr="003E5154">
        <w:rPr>
          <w:lang w:val="en-US"/>
        </w:rPr>
        <w:t xml:space="preserve"> 4.0 and IDTA.</w:t>
      </w:r>
    </w:p>
    <w:p w14:paraId="42C11C5E" w14:textId="77777777" w:rsidR="00EE0993" w:rsidRPr="003E5154" w:rsidRDefault="00EE0993" w:rsidP="00EE0993">
      <w:pPr>
        <w:rPr>
          <w:lang w:val="en-US"/>
        </w:rPr>
      </w:pPr>
      <w:r w:rsidRPr="003E5154">
        <w:rPr>
          <w:lang w:val="en-US"/>
        </w:rPr>
        <w:t>Guiding principle for the specification was to provide detailed information, which can be easily implemented also by small and medium</w:t>
      </w:r>
      <w:r>
        <w:rPr>
          <w:lang w:val="en-US"/>
        </w:rPr>
        <w:t>-</w:t>
      </w:r>
      <w:r w:rsidRPr="003E5154">
        <w:rPr>
          <w:lang w:val="en-US"/>
        </w:rPr>
        <w:t>sized enterprises.</w:t>
      </w:r>
    </w:p>
    <w:p w14:paraId="056A1F23" w14:textId="7CC3A174" w:rsidR="00EE0993" w:rsidRPr="003E5154" w:rsidRDefault="00EE0993" w:rsidP="00EE0993">
      <w:pPr>
        <w:pStyle w:val="berschrift1"/>
      </w:pPr>
      <w:bookmarkStart w:id="169" w:name="_Toc54815869"/>
      <w:bookmarkStart w:id="170" w:name="_Ref56776129"/>
      <w:bookmarkStart w:id="171" w:name="_Toc125980995"/>
      <w:bookmarkStart w:id="172" w:name="_Toc129945478"/>
      <w:bookmarkStart w:id="173" w:name="_Toc510190015"/>
      <w:bookmarkStart w:id="174" w:name="_Toc511579012"/>
      <w:bookmarkStart w:id="175" w:name="_Ref528918383"/>
      <w:bookmarkStart w:id="176" w:name="_Ref528920427"/>
      <w:r w:rsidRPr="003E5154">
        <w:lastRenderedPageBreak/>
        <w:t>Terms, Definitions and Abbreviations</w:t>
      </w:r>
      <w:bookmarkEnd w:id="169"/>
      <w:bookmarkEnd w:id="170"/>
      <w:bookmarkEnd w:id="171"/>
      <w:bookmarkEnd w:id="172"/>
    </w:p>
    <w:p w14:paraId="4F29980F" w14:textId="319C2F4D" w:rsidR="00EE0993" w:rsidRPr="003E5154" w:rsidRDefault="00EE0993" w:rsidP="007D22C7">
      <w:pPr>
        <w:pStyle w:val="berschrift2"/>
        <w:rPr>
          <w:lang w:val="en-US"/>
        </w:rPr>
      </w:pPr>
      <w:bookmarkStart w:id="177" w:name="_Toc54815870"/>
      <w:bookmarkStart w:id="178" w:name="_Toc125980996"/>
      <w:bookmarkStart w:id="179" w:name="_Toc129945479"/>
      <w:r w:rsidRPr="003E5154">
        <w:rPr>
          <w:lang w:val="en-US"/>
        </w:rPr>
        <w:t xml:space="preserve">Terms </w:t>
      </w:r>
      <w:r>
        <w:rPr>
          <w:lang w:val="en-US"/>
        </w:rPr>
        <w:t>and</w:t>
      </w:r>
      <w:r w:rsidRPr="003E5154">
        <w:rPr>
          <w:lang w:val="en-US"/>
        </w:rPr>
        <w:t xml:space="preserve"> Definitions</w:t>
      </w:r>
      <w:bookmarkEnd w:id="173"/>
      <w:bookmarkEnd w:id="174"/>
      <w:bookmarkEnd w:id="175"/>
      <w:bookmarkEnd w:id="176"/>
      <w:bookmarkEnd w:id="177"/>
      <w:bookmarkEnd w:id="178"/>
      <w:bookmarkEnd w:id="179"/>
    </w:p>
    <w:p w14:paraId="09BB48C0" w14:textId="77777777" w:rsidR="00EE0993" w:rsidRPr="003E5154" w:rsidRDefault="00EE0993" w:rsidP="00EE0993">
      <w:pPr>
        <w:pStyle w:val="Box"/>
        <w:rPr>
          <w:lang w:val="en-US"/>
        </w:rPr>
      </w:pPr>
      <w:r w:rsidRPr="00F876B1">
        <w:rPr>
          <w:u w:val="single"/>
          <w:lang w:val="en-US"/>
        </w:rPr>
        <w:t>Please note</w:t>
      </w:r>
      <w:r w:rsidRPr="003E5154">
        <w:rPr>
          <w:lang w:val="en-US"/>
        </w:rPr>
        <w:t>:</w:t>
      </w:r>
    </w:p>
    <w:p w14:paraId="70E2A44C" w14:textId="69084ACB" w:rsidR="00EE0993" w:rsidRPr="003E5154" w:rsidRDefault="00EE0993" w:rsidP="00EE0993">
      <w:pPr>
        <w:pStyle w:val="Box"/>
        <w:rPr>
          <w:lang w:val="en-US"/>
        </w:rPr>
      </w:pPr>
      <w:r>
        <w:rPr>
          <w:lang w:val="en-US"/>
        </w:rPr>
        <w:t>the d</w:t>
      </w:r>
      <w:r w:rsidRPr="003E5154">
        <w:rPr>
          <w:lang w:val="en-US"/>
        </w:rPr>
        <w:t>efinition</w:t>
      </w:r>
      <w:r>
        <w:rPr>
          <w:lang w:val="en-US"/>
        </w:rPr>
        <w:t>s</w:t>
      </w:r>
      <w:r w:rsidRPr="003E5154">
        <w:rPr>
          <w:lang w:val="en-US"/>
        </w:rPr>
        <w:t xml:space="preserve"> of terms are only valid in a certain context. This glossary applies </w:t>
      </w:r>
      <w:r>
        <w:rPr>
          <w:lang w:val="en-US"/>
        </w:rPr>
        <w:t>only within</w:t>
      </w:r>
      <w:r w:rsidRPr="003E5154">
        <w:rPr>
          <w:lang w:val="en-US"/>
        </w:rPr>
        <w:t xml:space="preserve"> the context of this document. For a more extensive list</w:t>
      </w:r>
      <w:r>
        <w:rPr>
          <w:lang w:val="en-US"/>
        </w:rPr>
        <w:t>,</w:t>
      </w:r>
      <w:r w:rsidRPr="003E5154">
        <w:rPr>
          <w:lang w:val="en-US"/>
        </w:rPr>
        <w:t xml:space="preserve"> please refer to </w:t>
      </w:r>
      <w:r>
        <w:rPr>
          <w:lang w:val="en-US"/>
        </w:rPr>
        <w:t>P</w:t>
      </w:r>
      <w:r w:rsidRPr="003E5154">
        <w:rPr>
          <w:lang w:val="en-US"/>
        </w:rPr>
        <w:t xml:space="preserve">art </w:t>
      </w:r>
      <w:r w:rsidR="006502C0">
        <w:rPr>
          <w:lang w:val="en-US"/>
        </w:rPr>
        <w:t>1</w:t>
      </w:r>
      <w:r w:rsidRPr="003E5154">
        <w:rPr>
          <w:lang w:val="en-US"/>
        </w:rPr>
        <w:t xml:space="preserve"> of the document series.</w:t>
      </w:r>
    </w:p>
    <w:p w14:paraId="41C5DA71" w14:textId="77777777" w:rsidR="00EE0993" w:rsidRPr="003E5154" w:rsidRDefault="00EE0993" w:rsidP="00EE0993">
      <w:pPr>
        <w:pStyle w:val="Box"/>
        <w:rPr>
          <w:lang w:val="en-US"/>
        </w:rPr>
      </w:pPr>
      <w:r w:rsidRPr="003E5154">
        <w:rPr>
          <w:lang w:val="en-US"/>
        </w:rPr>
        <w:t>If available</w:t>
      </w:r>
      <w:r>
        <w:rPr>
          <w:lang w:val="en-US"/>
        </w:rPr>
        <w:t>, definitions</w:t>
      </w:r>
      <w:r w:rsidRPr="003E5154">
        <w:rPr>
          <w:lang w:val="en-US"/>
        </w:rPr>
        <w:t xml:space="preserve"> were taken from IEC 63278-1 DRAFT, July 2022</w:t>
      </w:r>
      <w:r>
        <w:rPr>
          <w:lang w:val="en-US"/>
        </w:rPr>
        <w:t>,</w:t>
      </w:r>
      <w:r w:rsidRPr="003E5154">
        <w:rPr>
          <w:lang w:val="en-US"/>
        </w:rPr>
        <w:t xml:space="preserve"> and from IEC 61360.</w:t>
      </w:r>
    </w:p>
    <w:p w14:paraId="5E59EB01" w14:textId="77777777" w:rsidR="00EE0993" w:rsidRPr="003E5154" w:rsidRDefault="00EE0993" w:rsidP="00EE0993">
      <w:pPr>
        <w:pStyle w:val="TERM-head"/>
        <w:rPr>
          <w:lang w:val="en-US"/>
        </w:rPr>
      </w:pPr>
      <w:r w:rsidRPr="003E5154">
        <w:rPr>
          <w:lang w:val="en-US"/>
        </w:rPr>
        <w:t>application</w:t>
      </w:r>
    </w:p>
    <w:p w14:paraId="3A9969EB" w14:textId="77777777" w:rsidR="00EE0993" w:rsidRPr="003E5154" w:rsidRDefault="00EE0993" w:rsidP="00EE0993">
      <w:pPr>
        <w:pStyle w:val="TERM-body"/>
        <w:rPr>
          <w:lang w:val="en-US"/>
        </w:rPr>
      </w:pPr>
      <w:r w:rsidRPr="003E5154">
        <w:rPr>
          <w:lang w:val="en-US"/>
        </w:rPr>
        <w:t>software functional element specific to the solution of a problem in industrial-process measurement and control</w:t>
      </w:r>
    </w:p>
    <w:p w14:paraId="2A812D12" w14:textId="77777777" w:rsidR="00EE0993" w:rsidRPr="003E5154" w:rsidRDefault="00EE0993" w:rsidP="00EE0993">
      <w:pPr>
        <w:pStyle w:val="TERM-note"/>
        <w:rPr>
          <w:lang w:val="en-US"/>
        </w:rPr>
      </w:pPr>
      <w:r w:rsidRPr="003E5154">
        <w:rPr>
          <w:lang w:val="en-US"/>
        </w:rPr>
        <w:t>Note</w:t>
      </w:r>
      <w:r>
        <w:rPr>
          <w:lang w:val="en-US"/>
        </w:rPr>
        <w:t xml:space="preserve"> 1 to entry</w:t>
      </w:r>
      <w:r w:rsidRPr="003E5154">
        <w:rPr>
          <w:lang w:val="en-US"/>
        </w:rPr>
        <w:t xml:space="preserve">: </w:t>
      </w:r>
      <w:r>
        <w:rPr>
          <w:lang w:val="en-US"/>
        </w:rPr>
        <w:t>a</w:t>
      </w:r>
      <w:r w:rsidRPr="003E5154">
        <w:rPr>
          <w:lang w:val="en-US"/>
        </w:rPr>
        <w:t>n application can be distributed among resources and may communicate with other applications.</w:t>
      </w:r>
    </w:p>
    <w:p w14:paraId="38AAD711" w14:textId="77777777" w:rsidR="00EE0993" w:rsidRPr="003E5154" w:rsidRDefault="00EE0993" w:rsidP="00EE0993">
      <w:pPr>
        <w:pStyle w:val="TERM-source"/>
        <w:jc w:val="both"/>
        <w:rPr>
          <w:lang w:val="en-US"/>
        </w:rPr>
      </w:pPr>
      <w:r w:rsidRPr="003E5154">
        <w:rPr>
          <w:lang w:val="en-US"/>
        </w:rPr>
        <w:t>[SOURCE: IEC TR 62390:2005-01, 3.1.2]</w:t>
      </w:r>
    </w:p>
    <w:p w14:paraId="0D09849D" w14:textId="77777777" w:rsidR="00EE0993" w:rsidRPr="003E5154" w:rsidRDefault="00EE0993" w:rsidP="00EE0993">
      <w:pPr>
        <w:pStyle w:val="TERM-head"/>
        <w:rPr>
          <w:lang w:val="en-US"/>
        </w:rPr>
      </w:pPr>
      <w:r w:rsidRPr="003E5154">
        <w:rPr>
          <w:lang w:val="en-US"/>
        </w:rPr>
        <w:t>attribute</w:t>
      </w:r>
    </w:p>
    <w:p w14:paraId="413141EB" w14:textId="77777777" w:rsidR="00EE0993" w:rsidRPr="003E5154" w:rsidRDefault="00EE0993" w:rsidP="00EE0993">
      <w:pPr>
        <w:pStyle w:val="TERM-body"/>
        <w:rPr>
          <w:lang w:val="en-US"/>
        </w:rPr>
      </w:pPr>
      <w:r w:rsidRPr="003E5154">
        <w:rPr>
          <w:lang w:val="en-US"/>
        </w:rPr>
        <w:t xml:space="preserve">data element of a </w:t>
      </w:r>
      <w:r w:rsidRPr="003E5154">
        <w:rPr>
          <w:i/>
          <w:iCs/>
          <w:lang w:val="en-US"/>
        </w:rPr>
        <w:t>property</w:t>
      </w:r>
      <w:r w:rsidRPr="003E5154">
        <w:rPr>
          <w:lang w:val="en-US"/>
        </w:rPr>
        <w:t>, a relation, or a class in information technology</w:t>
      </w:r>
    </w:p>
    <w:p w14:paraId="19BAA7C5" w14:textId="77777777" w:rsidR="00EE0993" w:rsidRPr="003E5154" w:rsidRDefault="00EE0993" w:rsidP="00EE0993">
      <w:pPr>
        <w:pStyle w:val="TERM-source"/>
        <w:jc w:val="both"/>
        <w:rPr>
          <w:lang w:val="en-US"/>
        </w:rPr>
      </w:pPr>
      <w:r w:rsidRPr="003E5154">
        <w:rPr>
          <w:lang w:val="en-US" w:eastAsia="zh-CN"/>
        </w:rPr>
        <w:t>[SOURCE: ISO/IEC Guide 77-2, I</w:t>
      </w:r>
      <w:r w:rsidRPr="003E5154">
        <w:rPr>
          <w:lang w:val="en-US"/>
        </w:rPr>
        <w:t>SO/IEC 27460, IEC 61360]</w:t>
      </w:r>
    </w:p>
    <w:p w14:paraId="28C2EA6A" w14:textId="77777777" w:rsidR="00EE0993" w:rsidRPr="003E5154" w:rsidRDefault="00EE0993" w:rsidP="00EE0993">
      <w:pPr>
        <w:pStyle w:val="TERM-head"/>
        <w:rPr>
          <w:lang w:val="en-US"/>
        </w:rPr>
      </w:pPr>
      <w:r w:rsidRPr="003E5154">
        <w:rPr>
          <w:lang w:val="en-US"/>
        </w:rPr>
        <w:t>Asset Administration Shell (AAS)</w:t>
      </w:r>
    </w:p>
    <w:p w14:paraId="58A7A0AD" w14:textId="77777777" w:rsidR="00EE0993" w:rsidRPr="003E5154" w:rsidRDefault="00EE0993" w:rsidP="00EE0993">
      <w:pPr>
        <w:rPr>
          <w:lang w:val="en-US" w:eastAsia="zh-CN"/>
        </w:rPr>
      </w:pPr>
      <w:r w:rsidRPr="003E5154">
        <w:rPr>
          <w:rFonts w:ascii="ArialMT" w:hAnsi="ArialMT" w:cs="ArialMT"/>
          <w:lang w:val="en-US"/>
        </w:rPr>
        <w:t xml:space="preserve">standardized digital representation of an </w:t>
      </w:r>
      <w:proofErr w:type="gramStart"/>
      <w:r w:rsidRPr="003E5154">
        <w:rPr>
          <w:rFonts w:ascii="ArialMT" w:hAnsi="ArialMT" w:cs="ArialMT"/>
          <w:lang w:val="en-US"/>
        </w:rPr>
        <w:t>asset</w:t>
      </w:r>
      <w:proofErr w:type="gramEnd"/>
    </w:p>
    <w:p w14:paraId="31CBE138" w14:textId="77777777" w:rsidR="00EE0993" w:rsidRPr="003E5154" w:rsidRDefault="00EE0993" w:rsidP="00EE0993">
      <w:pPr>
        <w:pStyle w:val="TERM-note"/>
        <w:rPr>
          <w:lang w:val="en-US"/>
        </w:rPr>
      </w:pPr>
      <w:r w:rsidRPr="003E5154">
        <w:rPr>
          <w:lang w:val="en-US"/>
        </w:rPr>
        <w:t xml:space="preserve">Note </w:t>
      </w:r>
      <w:r>
        <w:rPr>
          <w:lang w:val="en-US"/>
        </w:rPr>
        <w:t xml:space="preserve">1 </w:t>
      </w:r>
      <w:r w:rsidRPr="003E5154">
        <w:rPr>
          <w:lang w:val="en-US"/>
        </w:rPr>
        <w:t xml:space="preserve">to entry: Asset </w:t>
      </w:r>
      <w:r>
        <w:rPr>
          <w:lang w:val="en-US"/>
        </w:rPr>
        <w:t>A</w:t>
      </w:r>
      <w:r w:rsidRPr="003E5154">
        <w:rPr>
          <w:lang w:val="en-US"/>
        </w:rPr>
        <w:t xml:space="preserve">dministration </w:t>
      </w:r>
      <w:r>
        <w:rPr>
          <w:lang w:val="en-US"/>
        </w:rPr>
        <w:t>S</w:t>
      </w:r>
      <w:r w:rsidRPr="003E5154">
        <w:rPr>
          <w:lang w:val="en-US"/>
        </w:rPr>
        <w:t xml:space="preserve">hell and Administration </w:t>
      </w:r>
      <w:r>
        <w:rPr>
          <w:lang w:val="en-US"/>
        </w:rPr>
        <w:t>S</w:t>
      </w:r>
      <w:r w:rsidRPr="003E5154">
        <w:rPr>
          <w:lang w:val="en-US"/>
        </w:rPr>
        <w:t>hell are used synonymously.</w:t>
      </w:r>
    </w:p>
    <w:p w14:paraId="758BE90C" w14:textId="77777777" w:rsidR="00EE0993" w:rsidRPr="003E5154" w:rsidRDefault="00EE0993" w:rsidP="00EE0993">
      <w:pPr>
        <w:pStyle w:val="TERM-source"/>
        <w:jc w:val="both"/>
        <w:rPr>
          <w:lang w:val="en-US" w:eastAsia="zh-CN"/>
        </w:rPr>
      </w:pPr>
      <w:r w:rsidRPr="003E5154">
        <w:rPr>
          <w:lang w:val="en-US" w:eastAsia="zh-CN"/>
        </w:rPr>
        <w:t>[SOURCE: I</w:t>
      </w:r>
      <w:r w:rsidRPr="003E5154">
        <w:rPr>
          <w:lang w:val="en-US"/>
        </w:rPr>
        <w:t xml:space="preserve">EC 63278-1, </w:t>
      </w:r>
      <w:r>
        <w:rPr>
          <w:lang w:val="en-US"/>
        </w:rPr>
        <w:t>n</w:t>
      </w:r>
      <w:r w:rsidRPr="003E5154">
        <w:rPr>
          <w:lang w:val="en-US"/>
        </w:rPr>
        <w:t>ote added</w:t>
      </w:r>
      <w:r w:rsidRPr="003E5154">
        <w:rPr>
          <w:lang w:val="en-US" w:eastAsia="zh-CN"/>
        </w:rPr>
        <w:t>]</w:t>
      </w:r>
    </w:p>
    <w:p w14:paraId="13786B0C" w14:textId="77777777" w:rsidR="00EE0993" w:rsidRPr="003E5154" w:rsidRDefault="00EE0993" w:rsidP="00EE0993">
      <w:pPr>
        <w:pStyle w:val="TERM-head"/>
        <w:rPr>
          <w:lang w:val="en-US"/>
        </w:rPr>
      </w:pPr>
      <w:r w:rsidRPr="003E5154">
        <w:rPr>
          <w:lang w:val="en-US"/>
        </w:rPr>
        <w:t>class</w:t>
      </w:r>
    </w:p>
    <w:p w14:paraId="0DAF5E3D" w14:textId="77777777" w:rsidR="00EE0993" w:rsidRPr="003E5154" w:rsidRDefault="00EE0993" w:rsidP="00EE0993">
      <w:pPr>
        <w:pStyle w:val="TERM-body"/>
        <w:rPr>
          <w:lang w:val="en-US"/>
        </w:rPr>
      </w:pPr>
      <w:r w:rsidRPr="003E5154">
        <w:rPr>
          <w:lang w:val="en-US"/>
        </w:rPr>
        <w:t xml:space="preserve">description of a set of objects that share the same </w:t>
      </w:r>
      <w:r w:rsidRPr="003E5154">
        <w:rPr>
          <w:i/>
          <w:lang w:val="en-US"/>
        </w:rPr>
        <w:t>attributes</w:t>
      </w:r>
      <w:r w:rsidRPr="003E5154">
        <w:rPr>
          <w:lang w:val="en-US"/>
        </w:rPr>
        <w:t xml:space="preserve">, </w:t>
      </w:r>
      <w:r w:rsidRPr="003E5154">
        <w:rPr>
          <w:i/>
          <w:lang w:val="en-US"/>
        </w:rPr>
        <w:t>operations</w:t>
      </w:r>
      <w:r w:rsidRPr="003E5154">
        <w:rPr>
          <w:lang w:val="en-US"/>
        </w:rPr>
        <w:t xml:space="preserve">, methods, relationships, and </w:t>
      </w:r>
      <w:proofErr w:type="gramStart"/>
      <w:r w:rsidRPr="003E5154">
        <w:rPr>
          <w:lang w:val="en-US"/>
        </w:rPr>
        <w:t>semantics</w:t>
      </w:r>
      <w:proofErr w:type="gramEnd"/>
    </w:p>
    <w:p w14:paraId="1BBF0A74" w14:textId="77777777" w:rsidR="00EE0993" w:rsidRPr="003E5154" w:rsidRDefault="00EE0993" w:rsidP="00EE0993">
      <w:pPr>
        <w:pStyle w:val="TERM-source"/>
        <w:jc w:val="both"/>
        <w:rPr>
          <w:lang w:val="en-US"/>
        </w:rPr>
      </w:pPr>
      <w:r w:rsidRPr="003E5154">
        <w:rPr>
          <w:lang w:val="en-US"/>
        </w:rPr>
        <w:t>[SOURCE: IEC TR 62390:2005-01, 3.1.4]</w:t>
      </w:r>
    </w:p>
    <w:p w14:paraId="0B00B1C7" w14:textId="77777777" w:rsidR="00EE0993" w:rsidRPr="003E5154" w:rsidRDefault="00EE0993" w:rsidP="00EE0993">
      <w:pPr>
        <w:pStyle w:val="TERM-head"/>
        <w:rPr>
          <w:lang w:val="en-US"/>
        </w:rPr>
      </w:pPr>
      <w:r w:rsidRPr="003E5154">
        <w:rPr>
          <w:lang w:val="en-US"/>
        </w:rPr>
        <w:t>concept</w:t>
      </w:r>
    </w:p>
    <w:p w14:paraId="34B0C429" w14:textId="77777777" w:rsidR="00EE0993" w:rsidRPr="003E5154" w:rsidRDefault="00EE0993" w:rsidP="00EE0993">
      <w:pPr>
        <w:pStyle w:val="TERM-body"/>
        <w:rPr>
          <w:lang w:val="en-US"/>
        </w:rPr>
      </w:pPr>
      <w:r w:rsidRPr="003E5154">
        <w:rPr>
          <w:lang w:val="en-US"/>
        </w:rPr>
        <w:t xml:space="preserve">unit of knowledge created by a unique combination of </w:t>
      </w:r>
      <w:proofErr w:type="gramStart"/>
      <w:r w:rsidRPr="003E5154">
        <w:rPr>
          <w:lang w:val="en-US"/>
        </w:rPr>
        <w:t>characteristics</w:t>
      </w:r>
      <w:proofErr w:type="gramEnd"/>
    </w:p>
    <w:p w14:paraId="7C621A74" w14:textId="77777777" w:rsidR="00EE0993" w:rsidRPr="003E5154" w:rsidRDefault="00EE0993" w:rsidP="00EE0993">
      <w:pPr>
        <w:pStyle w:val="TERM-source"/>
        <w:jc w:val="both"/>
        <w:rPr>
          <w:lang w:val="en-US"/>
        </w:rPr>
      </w:pPr>
      <w:r w:rsidRPr="003E5154">
        <w:rPr>
          <w:lang w:val="en-US"/>
        </w:rPr>
        <w:t>[SOURCE: EC 63278-1; IEC 61360-1:2016, 3.1.8; ISO 22274:2013, 3.7]</w:t>
      </w:r>
    </w:p>
    <w:p w14:paraId="5A9DD1DE" w14:textId="77777777" w:rsidR="00EE0993" w:rsidRPr="003E5154" w:rsidRDefault="00EE0993" w:rsidP="00EE0993">
      <w:pPr>
        <w:pStyle w:val="TERM-head"/>
        <w:rPr>
          <w:lang w:val="en-US"/>
        </w:rPr>
      </w:pPr>
      <w:r w:rsidRPr="003E5154">
        <w:rPr>
          <w:lang w:val="en-US"/>
        </w:rPr>
        <w:t>enumeration</w:t>
      </w:r>
    </w:p>
    <w:p w14:paraId="73892A0E" w14:textId="77777777" w:rsidR="00EE0993" w:rsidRPr="003E5154" w:rsidRDefault="00EE0993" w:rsidP="00EE0993">
      <w:pPr>
        <w:autoSpaceDE w:val="0"/>
        <w:autoSpaceDN w:val="0"/>
        <w:adjustRightInd w:val="0"/>
        <w:spacing w:after="0" w:line="240" w:lineRule="auto"/>
        <w:rPr>
          <w:rFonts w:ascii="ArialMT" w:hAnsi="ArialMT" w:cs="ArialMT"/>
          <w:lang w:val="en-US"/>
        </w:rPr>
      </w:pPr>
      <w:r w:rsidRPr="003E5154">
        <w:rPr>
          <w:rFonts w:ascii="ArialMT" w:hAnsi="ArialMT" w:cs="ArialMT"/>
          <w:lang w:val="en-US"/>
        </w:rPr>
        <w:t xml:space="preserve">list of named constants called enumerators, each numerator name in the enumeration being </w:t>
      </w:r>
      <w:proofErr w:type="gramStart"/>
      <w:r w:rsidRPr="003E5154">
        <w:rPr>
          <w:rFonts w:ascii="ArialMT" w:hAnsi="ArialMT" w:cs="ArialMT"/>
          <w:lang w:val="en-US"/>
        </w:rPr>
        <w:t>unambiguous</w:t>
      </w:r>
      <w:proofErr w:type="gramEnd"/>
    </w:p>
    <w:p w14:paraId="701F5750" w14:textId="77777777" w:rsidR="00EE0993" w:rsidRPr="003E5154" w:rsidRDefault="00EE0993" w:rsidP="00EE0993">
      <w:pPr>
        <w:pStyle w:val="TERM-source"/>
        <w:jc w:val="both"/>
        <w:rPr>
          <w:lang w:val="en-US"/>
        </w:rPr>
      </w:pPr>
      <w:r w:rsidRPr="003E5154">
        <w:rPr>
          <w:lang w:val="en-US"/>
        </w:rPr>
        <w:t>[</w:t>
      </w:r>
      <w:proofErr w:type="gramStart"/>
      <w:r w:rsidRPr="003E5154">
        <w:rPr>
          <w:lang w:val="en-US"/>
        </w:rPr>
        <w:t>SOURCE:IEC</w:t>
      </w:r>
      <w:proofErr w:type="gramEnd"/>
      <w:r w:rsidRPr="003E5154">
        <w:rPr>
          <w:lang w:val="en-US"/>
        </w:rPr>
        <w:t xml:space="preserve"> 61360-1_2017]</w:t>
      </w:r>
    </w:p>
    <w:p w14:paraId="7D659E8E" w14:textId="77777777" w:rsidR="00EE0993" w:rsidRPr="003E5154" w:rsidRDefault="00EE0993" w:rsidP="00EE0993">
      <w:pPr>
        <w:pStyle w:val="TERM-head"/>
        <w:rPr>
          <w:lang w:val="en-US"/>
        </w:rPr>
      </w:pPr>
      <w:r w:rsidRPr="003E5154">
        <w:rPr>
          <w:lang w:val="en-US"/>
        </w:rPr>
        <w:t>identifier (ID)</w:t>
      </w:r>
    </w:p>
    <w:p w14:paraId="3E80AF96" w14:textId="77777777" w:rsidR="00EE0993" w:rsidRPr="003E5154" w:rsidRDefault="00EE0993" w:rsidP="00EE0993">
      <w:pPr>
        <w:pStyle w:val="TERM-body"/>
        <w:rPr>
          <w:lang w:val="en-US"/>
        </w:rPr>
      </w:pPr>
      <w:r w:rsidRPr="003E5154">
        <w:rPr>
          <w:lang w:val="en-US"/>
        </w:rPr>
        <w:t>identity information that unambiguously distinguishes one entity from another one in a given domain</w:t>
      </w:r>
    </w:p>
    <w:p w14:paraId="69DCED06" w14:textId="77777777" w:rsidR="00EE0993" w:rsidRPr="003E5154" w:rsidRDefault="00EE0993" w:rsidP="00EE0993">
      <w:pPr>
        <w:pStyle w:val="TERM-note"/>
        <w:rPr>
          <w:lang w:val="en-US"/>
        </w:rPr>
      </w:pPr>
      <w:r w:rsidRPr="003E5154">
        <w:rPr>
          <w:lang w:val="en-US"/>
        </w:rPr>
        <w:t>Note</w:t>
      </w:r>
      <w:r>
        <w:rPr>
          <w:lang w:val="en-US"/>
        </w:rPr>
        <w:t xml:space="preserve"> 1 to entry</w:t>
      </w:r>
      <w:r w:rsidRPr="003E5154">
        <w:rPr>
          <w:lang w:val="en-US"/>
        </w:rPr>
        <w:t xml:space="preserve">: </w:t>
      </w:r>
      <w:r>
        <w:rPr>
          <w:lang w:val="en-US"/>
        </w:rPr>
        <w:t>t</w:t>
      </w:r>
      <w:r w:rsidRPr="003E5154">
        <w:rPr>
          <w:lang w:val="en-US"/>
        </w:rPr>
        <w:t xml:space="preserve">here are specific identifiers, </w:t>
      </w:r>
      <w:proofErr w:type="gramStart"/>
      <w:r w:rsidRPr="003E5154">
        <w:rPr>
          <w:lang w:val="en-US"/>
        </w:rPr>
        <w:t>e.g.</w:t>
      </w:r>
      <w:proofErr w:type="gramEnd"/>
      <w:r w:rsidRPr="003E5154">
        <w:rPr>
          <w:lang w:val="en-US"/>
        </w:rPr>
        <w:t xml:space="preserve"> UUID Universal unique identifier, IEC 15418 (GS1).</w:t>
      </w:r>
    </w:p>
    <w:p w14:paraId="5B7DEFB8" w14:textId="77777777" w:rsidR="00EE0993" w:rsidRPr="003E5154" w:rsidRDefault="00EE0993" w:rsidP="00EE0993">
      <w:pPr>
        <w:pStyle w:val="TERM-source"/>
        <w:jc w:val="both"/>
        <w:rPr>
          <w:lang w:val="en-US"/>
        </w:rPr>
      </w:pPr>
      <w:r w:rsidRPr="003E5154">
        <w:rPr>
          <w:lang w:val="en-US"/>
        </w:rPr>
        <w:t>[</w:t>
      </w:r>
      <w:r w:rsidRPr="003E5154">
        <w:rPr>
          <w:lang w:val="en-US" w:eastAsia="zh-CN"/>
        </w:rPr>
        <w:t xml:space="preserve">SOURCE: Glossary </w:t>
      </w:r>
      <w:proofErr w:type="spellStart"/>
      <w:r w:rsidRPr="003E5154">
        <w:rPr>
          <w:lang w:val="en-US" w:eastAsia="zh-CN"/>
        </w:rPr>
        <w:t>Industrie</w:t>
      </w:r>
      <w:proofErr w:type="spellEnd"/>
      <w:r w:rsidRPr="003E5154">
        <w:rPr>
          <w:lang w:val="en-US" w:eastAsia="zh-CN"/>
        </w:rPr>
        <w:t xml:space="preserve"> 4.0</w:t>
      </w:r>
      <w:r w:rsidRPr="003E5154">
        <w:rPr>
          <w:lang w:val="en-US"/>
        </w:rPr>
        <w:t>]</w:t>
      </w:r>
    </w:p>
    <w:p w14:paraId="09625F4E" w14:textId="77777777" w:rsidR="00EE0993" w:rsidRPr="003E5154" w:rsidRDefault="00EE0993" w:rsidP="00EE0993">
      <w:pPr>
        <w:pStyle w:val="TERM-head"/>
        <w:rPr>
          <w:lang w:val="en-US"/>
        </w:rPr>
      </w:pPr>
      <w:r w:rsidRPr="003E5154">
        <w:rPr>
          <w:lang w:val="en-US"/>
        </w:rPr>
        <w:lastRenderedPageBreak/>
        <w:t>minimum value</w:t>
      </w:r>
    </w:p>
    <w:p w14:paraId="1DEEF7AC" w14:textId="77777777" w:rsidR="00EE0993" w:rsidRPr="003E5154" w:rsidRDefault="00EE0993" w:rsidP="00EE0993">
      <w:pPr>
        <w:pStyle w:val="TERM-body"/>
        <w:rPr>
          <w:lang w:val="en-US" w:eastAsia="zh-CN"/>
        </w:rPr>
      </w:pPr>
      <w:r w:rsidRPr="003E5154">
        <w:rPr>
          <w:lang w:val="en-US" w:eastAsia="zh-CN"/>
        </w:rPr>
        <w:t xml:space="preserve">lower bound of a range of values in which the said value is </w:t>
      </w:r>
      <w:proofErr w:type="gramStart"/>
      <w:r w:rsidRPr="003E5154">
        <w:rPr>
          <w:lang w:val="en-US" w:eastAsia="zh-CN"/>
        </w:rPr>
        <w:t>meaningful</w:t>
      </w:r>
      <w:proofErr w:type="gramEnd"/>
    </w:p>
    <w:p w14:paraId="73A04E22" w14:textId="77777777" w:rsidR="00EE0993" w:rsidRPr="003E5154" w:rsidRDefault="00EE0993" w:rsidP="00EE0993">
      <w:pPr>
        <w:pStyle w:val="NOTE"/>
        <w:rPr>
          <w:lang w:val="en-US"/>
        </w:rPr>
      </w:pPr>
      <w:r w:rsidRPr="003E5154">
        <w:rPr>
          <w:lang w:val="en-US"/>
        </w:rPr>
        <w:t>EXAMPLE</w:t>
      </w:r>
      <w:r>
        <w:rPr>
          <w:lang w:val="en-US"/>
        </w:rPr>
        <w:t xml:space="preserve"> 1:</w:t>
      </w:r>
      <w:r w:rsidRPr="003E5154">
        <w:rPr>
          <w:lang w:val="en-US"/>
        </w:rPr>
        <w:t xml:space="preserve"> </w:t>
      </w:r>
      <w:r>
        <w:rPr>
          <w:lang w:val="en-US"/>
        </w:rPr>
        <w:t>l</w:t>
      </w:r>
      <w:r w:rsidRPr="003E5154">
        <w:rPr>
          <w:lang w:val="en-US"/>
        </w:rPr>
        <w:t>owest value specified of a quantity, established for a specified set of operating conditions at which a</w:t>
      </w:r>
    </w:p>
    <w:p w14:paraId="67E26795" w14:textId="77777777" w:rsidR="00EE0993" w:rsidRPr="003E5154" w:rsidRDefault="00EE0993" w:rsidP="00EE0993">
      <w:pPr>
        <w:pStyle w:val="NOTE"/>
        <w:rPr>
          <w:lang w:val="en-US"/>
        </w:rPr>
      </w:pPr>
      <w:r w:rsidRPr="003E5154">
        <w:rPr>
          <w:lang w:val="en-US"/>
        </w:rPr>
        <w:t>component, device, equipment, or system can operate and perform according to specified requirements.</w:t>
      </w:r>
    </w:p>
    <w:p w14:paraId="73ACBB6F" w14:textId="77777777" w:rsidR="00EE0993" w:rsidRPr="003E5154" w:rsidRDefault="00EE0993" w:rsidP="00EE0993">
      <w:pPr>
        <w:pStyle w:val="NOTE"/>
        <w:rPr>
          <w:lang w:val="en-US"/>
        </w:rPr>
      </w:pPr>
      <w:r w:rsidRPr="003E5154">
        <w:rPr>
          <w:lang w:val="en-US"/>
        </w:rPr>
        <w:t xml:space="preserve">Note 1 to entry: </w:t>
      </w:r>
      <w:r>
        <w:rPr>
          <w:lang w:val="en-US"/>
        </w:rPr>
        <w:t>a</w:t>
      </w:r>
      <w:r w:rsidRPr="003E5154">
        <w:rPr>
          <w:lang w:val="en-US"/>
        </w:rPr>
        <w:t>dditional information about the nature of the value can be obtained from the definition of the</w:t>
      </w:r>
    </w:p>
    <w:p w14:paraId="449F7847" w14:textId="77777777" w:rsidR="00EE0993" w:rsidRPr="003E5154" w:rsidRDefault="00EE0993" w:rsidP="00EE0993">
      <w:pPr>
        <w:pStyle w:val="NOTE"/>
        <w:rPr>
          <w:lang w:val="en-US"/>
        </w:rPr>
      </w:pPr>
      <w:r w:rsidRPr="003E5154">
        <w:rPr>
          <w:rFonts w:ascii="Arial-BoldMT" w:hAnsi="Arial-BoldMT" w:cs="Arial-BoldMT"/>
          <w:i/>
          <w:iCs/>
          <w:lang w:val="en-US"/>
        </w:rPr>
        <w:t>Property</w:t>
      </w:r>
      <w:r w:rsidRPr="003E5154">
        <w:rPr>
          <w:rFonts w:ascii="Arial-BoldMT" w:hAnsi="Arial-BoldMT" w:cs="Arial-BoldMT"/>
          <w:b/>
          <w:bCs/>
          <w:lang w:val="en-US"/>
        </w:rPr>
        <w:t xml:space="preserve"> </w:t>
      </w:r>
      <w:r w:rsidRPr="003E5154">
        <w:rPr>
          <w:rFonts w:ascii="ArialMT" w:hAnsi="ArialMT" w:cs="ArialMT"/>
          <w:lang w:val="en-US"/>
        </w:rPr>
        <w:t>information object to which the value belongs.</w:t>
      </w:r>
    </w:p>
    <w:p w14:paraId="34D60573" w14:textId="77777777" w:rsidR="00EE0993" w:rsidRPr="003E5154" w:rsidRDefault="00EE0993" w:rsidP="00EE0993">
      <w:pPr>
        <w:pStyle w:val="TERM-source"/>
        <w:jc w:val="both"/>
        <w:rPr>
          <w:lang w:val="en-US"/>
        </w:rPr>
      </w:pPr>
      <w:r w:rsidRPr="003E5154">
        <w:rPr>
          <w:lang w:val="en-US"/>
        </w:rPr>
        <w:t>[</w:t>
      </w:r>
      <w:proofErr w:type="gramStart"/>
      <w:r w:rsidRPr="003E5154">
        <w:rPr>
          <w:lang w:val="en-US"/>
        </w:rPr>
        <w:t>SOURCE:IEC</w:t>
      </w:r>
      <w:proofErr w:type="gramEnd"/>
      <w:r w:rsidRPr="003E5154">
        <w:rPr>
          <w:lang w:val="en-US"/>
        </w:rPr>
        <w:t xml:space="preserve"> 61360-1_2017]</w:t>
      </w:r>
    </w:p>
    <w:p w14:paraId="119BD576" w14:textId="77777777" w:rsidR="00EE0993" w:rsidRPr="003E5154" w:rsidRDefault="00EE0993" w:rsidP="00916C6A">
      <w:pPr>
        <w:pStyle w:val="TERM-head"/>
        <w:rPr>
          <w:lang w:val="en-US"/>
        </w:rPr>
      </w:pPr>
      <w:r w:rsidRPr="003E5154">
        <w:rPr>
          <w:lang w:val="en-US"/>
        </w:rPr>
        <w:t>maximum value</w:t>
      </w:r>
    </w:p>
    <w:p w14:paraId="2258CAB0" w14:textId="77777777" w:rsidR="00EE0993" w:rsidRPr="003E5154" w:rsidRDefault="00EE0993" w:rsidP="00916C6A">
      <w:pPr>
        <w:pStyle w:val="TERM-body"/>
        <w:rPr>
          <w:lang w:val="en-US" w:eastAsia="zh-CN"/>
        </w:rPr>
      </w:pPr>
      <w:r w:rsidRPr="003E5154">
        <w:rPr>
          <w:lang w:val="en-US" w:eastAsia="zh-CN"/>
        </w:rPr>
        <w:t xml:space="preserve">upper bound of a range of values in which the said value is </w:t>
      </w:r>
      <w:proofErr w:type="gramStart"/>
      <w:r w:rsidRPr="003E5154">
        <w:rPr>
          <w:lang w:val="en-US" w:eastAsia="zh-CN"/>
        </w:rPr>
        <w:t>meaningful</w:t>
      </w:r>
      <w:proofErr w:type="gramEnd"/>
    </w:p>
    <w:p w14:paraId="43648BF7" w14:textId="77777777" w:rsidR="00EE0993" w:rsidRPr="003E5154" w:rsidRDefault="00EE0993" w:rsidP="00916C6A">
      <w:pPr>
        <w:pStyle w:val="NOTE"/>
        <w:jc w:val="left"/>
        <w:rPr>
          <w:lang w:val="en-US"/>
        </w:rPr>
      </w:pPr>
      <w:r w:rsidRPr="003E5154">
        <w:rPr>
          <w:lang w:val="en-US"/>
        </w:rPr>
        <w:t>EXAMPLE</w:t>
      </w:r>
      <w:r>
        <w:rPr>
          <w:lang w:val="en-US"/>
        </w:rPr>
        <w:t xml:space="preserve"> 1:</w:t>
      </w:r>
      <w:r w:rsidRPr="003E5154">
        <w:rPr>
          <w:lang w:val="en-US"/>
        </w:rPr>
        <w:t xml:space="preserve"> </w:t>
      </w:r>
      <w:r>
        <w:rPr>
          <w:lang w:val="en-US"/>
        </w:rPr>
        <w:t>h</w:t>
      </w:r>
      <w:r w:rsidRPr="003E5154">
        <w:rPr>
          <w:lang w:val="en-US"/>
        </w:rPr>
        <w:t>ighest value specified of a quantity, established for a specified set of operating conditions at which a</w:t>
      </w:r>
      <w:r>
        <w:rPr>
          <w:lang w:val="en-US"/>
        </w:rPr>
        <w:t xml:space="preserve"> </w:t>
      </w:r>
      <w:r w:rsidRPr="003E5154">
        <w:rPr>
          <w:lang w:val="en-US"/>
        </w:rPr>
        <w:t>component, device, equipment, or system can operate and perform according to specified requirements</w:t>
      </w:r>
      <w:r>
        <w:rPr>
          <w:lang w:val="en-US"/>
        </w:rPr>
        <w:t>.</w:t>
      </w:r>
    </w:p>
    <w:p w14:paraId="035A6E42" w14:textId="77777777" w:rsidR="00EE0993" w:rsidRPr="003E5154" w:rsidRDefault="00EE0993" w:rsidP="00916C6A">
      <w:pPr>
        <w:pStyle w:val="NOTE"/>
        <w:jc w:val="left"/>
        <w:rPr>
          <w:lang w:val="en-US"/>
        </w:rPr>
      </w:pPr>
      <w:r w:rsidRPr="003E5154">
        <w:rPr>
          <w:lang w:val="en-US"/>
        </w:rPr>
        <w:t xml:space="preserve">Note 1 to entry: </w:t>
      </w:r>
      <w:r>
        <w:rPr>
          <w:lang w:val="en-US"/>
        </w:rPr>
        <w:t>a</w:t>
      </w:r>
      <w:r w:rsidRPr="003E5154">
        <w:rPr>
          <w:lang w:val="en-US"/>
        </w:rPr>
        <w:t>dditional information about the nature of the value can be obtained from the definition of the</w:t>
      </w:r>
    </w:p>
    <w:p w14:paraId="3F448031" w14:textId="77777777" w:rsidR="00EE0993" w:rsidRPr="003E5154" w:rsidRDefault="00EE0993" w:rsidP="00916C6A">
      <w:pPr>
        <w:pStyle w:val="NOTE"/>
        <w:jc w:val="left"/>
        <w:rPr>
          <w:lang w:val="en-US"/>
        </w:rPr>
      </w:pPr>
      <w:r w:rsidRPr="003E5154">
        <w:rPr>
          <w:rFonts w:ascii="Arial-BoldMT" w:hAnsi="Arial-BoldMT" w:cs="Arial-BoldMT"/>
          <w:i/>
          <w:iCs/>
          <w:lang w:val="en-US"/>
        </w:rPr>
        <w:t>Property</w:t>
      </w:r>
      <w:r w:rsidRPr="003E5154">
        <w:rPr>
          <w:rFonts w:ascii="Arial-BoldMT" w:hAnsi="Arial-BoldMT" w:cs="Arial-BoldMT"/>
          <w:b/>
          <w:bCs/>
          <w:lang w:val="en-US"/>
        </w:rPr>
        <w:t xml:space="preserve"> </w:t>
      </w:r>
      <w:r w:rsidRPr="003E5154">
        <w:rPr>
          <w:rFonts w:ascii="ArialMT" w:hAnsi="ArialMT" w:cs="ArialMT"/>
          <w:lang w:val="en-US"/>
        </w:rPr>
        <w:t>information object to which the value belongs.</w:t>
      </w:r>
    </w:p>
    <w:p w14:paraId="41F6A3B4" w14:textId="77777777" w:rsidR="00EE0993" w:rsidRPr="003E5154" w:rsidRDefault="00EE0993" w:rsidP="00916C6A">
      <w:pPr>
        <w:pStyle w:val="TERM-source"/>
        <w:rPr>
          <w:lang w:val="en-US"/>
        </w:rPr>
      </w:pPr>
      <w:r w:rsidRPr="003E5154">
        <w:rPr>
          <w:lang w:val="en-US"/>
        </w:rPr>
        <w:t>[</w:t>
      </w:r>
      <w:proofErr w:type="gramStart"/>
      <w:r w:rsidRPr="003E5154">
        <w:rPr>
          <w:lang w:val="en-US"/>
        </w:rPr>
        <w:t>SOURCE:IEC</w:t>
      </w:r>
      <w:proofErr w:type="gramEnd"/>
      <w:r w:rsidRPr="003E5154">
        <w:rPr>
          <w:lang w:val="en-US"/>
        </w:rPr>
        <w:t xml:space="preserve"> 61360-1_2017]</w:t>
      </w:r>
    </w:p>
    <w:p w14:paraId="2DF30A4E" w14:textId="77777777" w:rsidR="00EE0993" w:rsidRPr="003E5154" w:rsidRDefault="00EE0993" w:rsidP="00916C6A">
      <w:pPr>
        <w:pStyle w:val="TERM-head"/>
        <w:rPr>
          <w:lang w:val="en-US"/>
        </w:rPr>
      </w:pPr>
      <w:r w:rsidRPr="003E5154">
        <w:rPr>
          <w:lang w:val="en-US"/>
        </w:rPr>
        <w:t>nominal value</w:t>
      </w:r>
    </w:p>
    <w:p w14:paraId="5FDF2AF9" w14:textId="77777777" w:rsidR="00EE0993" w:rsidRPr="003E5154" w:rsidRDefault="00EE0993" w:rsidP="00916C6A">
      <w:pPr>
        <w:autoSpaceDE w:val="0"/>
        <w:autoSpaceDN w:val="0"/>
        <w:adjustRightInd w:val="0"/>
        <w:spacing w:after="0" w:line="240" w:lineRule="auto"/>
        <w:rPr>
          <w:rFonts w:ascii="ArialMT" w:hAnsi="ArialMT" w:cs="ArialMT"/>
          <w:lang w:val="en-US"/>
        </w:rPr>
      </w:pPr>
      <w:r w:rsidRPr="003E5154">
        <w:rPr>
          <w:rFonts w:ascii="ArialMT" w:hAnsi="ArialMT" w:cs="ArialMT"/>
          <w:lang w:val="en-US"/>
        </w:rPr>
        <w:t xml:space="preserve">value of a quantity used to designate or identify an item with its value, and not necessarily corresponding to the real value of the </w:t>
      </w:r>
      <w:proofErr w:type="gramStart"/>
      <w:r w:rsidRPr="003E5154">
        <w:rPr>
          <w:rFonts w:ascii="ArialMT" w:hAnsi="ArialMT" w:cs="ArialMT"/>
          <w:lang w:val="en-US"/>
        </w:rPr>
        <w:t>property</w:t>
      </w:r>
      <w:proofErr w:type="gramEnd"/>
    </w:p>
    <w:p w14:paraId="0F808E18" w14:textId="77777777" w:rsidR="00EE0993" w:rsidRPr="003E5154" w:rsidRDefault="00EE0993" w:rsidP="00916C6A">
      <w:pPr>
        <w:pStyle w:val="NOTE"/>
        <w:jc w:val="left"/>
        <w:rPr>
          <w:lang w:val="en-US"/>
        </w:rPr>
      </w:pPr>
      <w:r w:rsidRPr="003E5154">
        <w:rPr>
          <w:lang w:val="en-US"/>
        </w:rPr>
        <w:t xml:space="preserve">Note 1 to entry: </w:t>
      </w:r>
      <w:r>
        <w:rPr>
          <w:lang w:val="en-US"/>
        </w:rPr>
        <w:t>a</w:t>
      </w:r>
      <w:r w:rsidRPr="003E5154">
        <w:rPr>
          <w:lang w:val="en-US"/>
        </w:rPr>
        <w:t>dditional information about the nature of the value can be obtained from the definition of the</w:t>
      </w:r>
    </w:p>
    <w:p w14:paraId="51D7D6F4" w14:textId="77777777" w:rsidR="00EE0993" w:rsidRPr="003E5154" w:rsidRDefault="00EE0993" w:rsidP="00916C6A">
      <w:pPr>
        <w:pStyle w:val="NOTE"/>
        <w:jc w:val="left"/>
        <w:rPr>
          <w:rFonts w:ascii="ArialMT" w:hAnsi="ArialMT" w:cs="ArialMT"/>
          <w:lang w:val="en-US"/>
        </w:rPr>
      </w:pPr>
      <w:r w:rsidRPr="003E5154">
        <w:rPr>
          <w:rFonts w:ascii="Arial-BoldMT" w:hAnsi="Arial-BoldMT" w:cs="Arial-BoldMT"/>
          <w:i/>
          <w:iCs/>
          <w:lang w:val="en-US"/>
        </w:rPr>
        <w:t>Property</w:t>
      </w:r>
      <w:r w:rsidRPr="003E5154">
        <w:rPr>
          <w:rFonts w:ascii="Arial-BoldMT" w:hAnsi="Arial-BoldMT" w:cs="Arial-BoldMT"/>
          <w:b/>
          <w:bCs/>
          <w:lang w:val="en-US"/>
        </w:rPr>
        <w:t xml:space="preserve"> </w:t>
      </w:r>
      <w:r w:rsidRPr="003E5154">
        <w:rPr>
          <w:rFonts w:ascii="ArialMT" w:hAnsi="ArialMT" w:cs="ArialMT"/>
          <w:lang w:val="en-US"/>
        </w:rPr>
        <w:t>information object to which the value belongs.</w:t>
      </w:r>
    </w:p>
    <w:p w14:paraId="605E3D3C" w14:textId="77777777" w:rsidR="00EE0993" w:rsidRPr="003E5154" w:rsidRDefault="00EE0993" w:rsidP="00916C6A">
      <w:pPr>
        <w:pStyle w:val="TERM-source"/>
        <w:rPr>
          <w:lang w:val="en-US"/>
        </w:rPr>
      </w:pPr>
      <w:r w:rsidRPr="003E5154">
        <w:rPr>
          <w:lang w:val="en-US"/>
        </w:rPr>
        <w:t>[</w:t>
      </w:r>
      <w:proofErr w:type="gramStart"/>
      <w:r w:rsidRPr="003E5154">
        <w:rPr>
          <w:lang w:val="en-US"/>
        </w:rPr>
        <w:t>SOURCE:IEC</w:t>
      </w:r>
      <w:proofErr w:type="gramEnd"/>
      <w:r w:rsidRPr="003E5154">
        <w:rPr>
          <w:lang w:val="en-US"/>
        </w:rPr>
        <w:t xml:space="preserve"> 61360-1_2017]</w:t>
      </w:r>
    </w:p>
    <w:p w14:paraId="1A600489" w14:textId="77777777" w:rsidR="00EE0993" w:rsidRPr="003E5154" w:rsidRDefault="00EE0993" w:rsidP="00916C6A">
      <w:pPr>
        <w:pStyle w:val="TERM-head"/>
        <w:rPr>
          <w:lang w:val="en-US"/>
        </w:rPr>
      </w:pPr>
      <w:r w:rsidRPr="003E5154">
        <w:rPr>
          <w:lang w:val="en-US"/>
        </w:rPr>
        <w:t>non-quantitative property</w:t>
      </w:r>
    </w:p>
    <w:p w14:paraId="709AB829" w14:textId="77777777" w:rsidR="00EE0993" w:rsidRPr="003E5154" w:rsidRDefault="00EE0993" w:rsidP="00916C6A">
      <w:pPr>
        <w:autoSpaceDE w:val="0"/>
        <w:autoSpaceDN w:val="0"/>
        <w:adjustRightInd w:val="0"/>
        <w:spacing w:after="0" w:line="240" w:lineRule="auto"/>
        <w:rPr>
          <w:rFonts w:ascii="ArialMT" w:hAnsi="ArialMT" w:cs="ArialMT"/>
          <w:lang w:val="en-US"/>
        </w:rPr>
      </w:pPr>
      <w:r w:rsidRPr="003E5154">
        <w:rPr>
          <w:rFonts w:ascii="ArialMT" w:hAnsi="ArialMT" w:cs="ArialMT"/>
          <w:lang w:val="en-US"/>
        </w:rPr>
        <w:t xml:space="preserve">property that identifies or describes an object by means of codes, abbreviations, names, references or </w:t>
      </w:r>
      <w:proofErr w:type="gramStart"/>
      <w:r w:rsidRPr="003E5154">
        <w:rPr>
          <w:rFonts w:ascii="ArialMT" w:hAnsi="ArialMT" w:cs="ArialMT"/>
          <w:lang w:val="en-US"/>
        </w:rPr>
        <w:t>descriptions</w:t>
      </w:r>
      <w:proofErr w:type="gramEnd"/>
    </w:p>
    <w:p w14:paraId="7A97E62A" w14:textId="77777777" w:rsidR="00EE0993" w:rsidRPr="003E5154" w:rsidRDefault="00EE0993" w:rsidP="00916C6A">
      <w:pPr>
        <w:pStyle w:val="NOTE"/>
        <w:jc w:val="left"/>
        <w:rPr>
          <w:lang w:val="en-US"/>
        </w:rPr>
      </w:pPr>
      <w:r w:rsidRPr="003E5154">
        <w:rPr>
          <w:lang w:val="en-US"/>
        </w:rPr>
        <w:t>EXAMPLE</w:t>
      </w:r>
      <w:r>
        <w:rPr>
          <w:lang w:val="en-US"/>
        </w:rPr>
        <w:t xml:space="preserve"> 1:</w:t>
      </w:r>
      <w:r w:rsidRPr="003E5154">
        <w:rPr>
          <w:lang w:val="en-US"/>
        </w:rPr>
        <w:t xml:space="preserve"> </w:t>
      </w:r>
      <w:r>
        <w:rPr>
          <w:lang w:val="en-US"/>
        </w:rPr>
        <w:t>t</w:t>
      </w:r>
      <w:r w:rsidRPr="003E5154">
        <w:rPr>
          <w:lang w:val="en-US"/>
        </w:rPr>
        <w:t>ypical information content of non-quantitative properties is items such as codes, abbreviations,</w:t>
      </w:r>
    </w:p>
    <w:p w14:paraId="3065E167" w14:textId="77777777" w:rsidR="00EE0993" w:rsidRPr="003E5154" w:rsidRDefault="00EE0993" w:rsidP="00916C6A">
      <w:pPr>
        <w:pStyle w:val="NOTE"/>
        <w:jc w:val="left"/>
        <w:rPr>
          <w:lang w:val="en-US"/>
        </w:rPr>
      </w:pPr>
      <w:r w:rsidRPr="003E5154">
        <w:rPr>
          <w:lang w:val="en-US"/>
        </w:rPr>
        <w:t>names, references, or descriptions.</w:t>
      </w:r>
    </w:p>
    <w:p w14:paraId="4F8507E8" w14:textId="77777777" w:rsidR="00EE0993" w:rsidRPr="003E5154" w:rsidRDefault="00EE0993" w:rsidP="00916C6A">
      <w:pPr>
        <w:pStyle w:val="TERM-source"/>
        <w:rPr>
          <w:lang w:val="en-US"/>
        </w:rPr>
      </w:pPr>
      <w:r w:rsidRPr="003E5154">
        <w:rPr>
          <w:lang w:val="en-US"/>
        </w:rPr>
        <w:t>[SOURCE: IEC 61360-2:201 7– based on IEC 61360-2:2012, 3.28, modified – "data element type" is replaced by "property" in the term and definition.]</w:t>
      </w:r>
    </w:p>
    <w:p w14:paraId="3D8D20CE" w14:textId="77777777" w:rsidR="00EE0993" w:rsidRPr="003E5154" w:rsidRDefault="00EE0993" w:rsidP="00916C6A">
      <w:pPr>
        <w:pStyle w:val="TERM-head"/>
        <w:keepNext/>
        <w:rPr>
          <w:lang w:val="en-US"/>
        </w:rPr>
      </w:pPr>
      <w:r w:rsidRPr="003E5154">
        <w:rPr>
          <w:lang w:val="en-US"/>
        </w:rPr>
        <w:t>property</w:t>
      </w:r>
    </w:p>
    <w:p w14:paraId="6A304A49" w14:textId="77777777" w:rsidR="00EE0993" w:rsidRPr="003E5154" w:rsidRDefault="00EE0993" w:rsidP="00916C6A">
      <w:pPr>
        <w:pStyle w:val="TERM-body"/>
        <w:keepNext/>
        <w:keepLines/>
        <w:rPr>
          <w:lang w:val="en-US" w:eastAsia="zh-CN"/>
        </w:rPr>
      </w:pPr>
      <w:r w:rsidRPr="003E5154">
        <w:rPr>
          <w:lang w:val="en-US" w:eastAsia="zh-CN"/>
        </w:rPr>
        <w:t xml:space="preserve">defined characteristic suitable for the description and differentiation of products or </w:t>
      </w:r>
      <w:proofErr w:type="gramStart"/>
      <w:r w:rsidRPr="003E5154">
        <w:rPr>
          <w:lang w:val="en-US" w:eastAsia="zh-CN"/>
        </w:rPr>
        <w:t>components</w:t>
      </w:r>
      <w:proofErr w:type="gramEnd"/>
    </w:p>
    <w:p w14:paraId="599ECF59" w14:textId="77777777" w:rsidR="00EE0993" w:rsidRPr="00CE25AF" w:rsidRDefault="00EE0993" w:rsidP="00916C6A">
      <w:pPr>
        <w:pStyle w:val="TERM-note"/>
        <w:rPr>
          <w:lang w:val="en-US"/>
        </w:rPr>
      </w:pPr>
      <w:r w:rsidRPr="00CE25AF">
        <w:rPr>
          <w:lang w:val="en-US"/>
        </w:rPr>
        <w:t>Note 1</w:t>
      </w:r>
      <w:r>
        <w:rPr>
          <w:lang w:val="en-US"/>
        </w:rPr>
        <w:t xml:space="preserve"> to entry</w:t>
      </w:r>
      <w:r w:rsidRPr="00CE25AF">
        <w:rPr>
          <w:lang w:val="en-US"/>
        </w:rPr>
        <w:t>: the concept of type and instance applies to properties.</w:t>
      </w:r>
    </w:p>
    <w:p w14:paraId="3C857AB3" w14:textId="77777777" w:rsidR="00EE0993" w:rsidRPr="00CE25AF" w:rsidRDefault="00EE0993" w:rsidP="00916C6A">
      <w:pPr>
        <w:pStyle w:val="TERM-note"/>
        <w:rPr>
          <w:lang w:val="en-US"/>
        </w:rPr>
      </w:pPr>
      <w:r w:rsidRPr="00CE25AF">
        <w:rPr>
          <w:lang w:val="en-US"/>
        </w:rPr>
        <w:t>Note 2</w:t>
      </w:r>
      <w:r>
        <w:rPr>
          <w:lang w:val="en-US"/>
        </w:rPr>
        <w:t xml:space="preserve"> to entry</w:t>
      </w:r>
      <w:r w:rsidRPr="00CE25AF">
        <w:rPr>
          <w:lang w:val="en-US"/>
        </w:rPr>
        <w:t>: this definition applies to properties as described in IEC 61360/ ISO 13584-42.</w:t>
      </w:r>
    </w:p>
    <w:p w14:paraId="67C0F80C" w14:textId="77777777" w:rsidR="00EE0993" w:rsidRPr="00CE25AF" w:rsidRDefault="00EE0993" w:rsidP="00916C6A">
      <w:pPr>
        <w:pStyle w:val="TERM-note"/>
        <w:tabs>
          <w:tab w:val="clear" w:pos="851"/>
          <w:tab w:val="left" w:pos="1134"/>
        </w:tabs>
        <w:ind w:left="284" w:firstLine="0"/>
        <w:rPr>
          <w:lang w:val="en-US"/>
        </w:rPr>
      </w:pPr>
      <w:r w:rsidRPr="00CE25AF">
        <w:rPr>
          <w:lang w:val="en-US"/>
        </w:rPr>
        <w:t>Note 3</w:t>
      </w:r>
      <w:r>
        <w:rPr>
          <w:lang w:val="en-US"/>
        </w:rPr>
        <w:t xml:space="preserve"> to entry</w:t>
      </w:r>
      <w:r w:rsidRPr="00CE25AF">
        <w:rPr>
          <w:lang w:val="en-US"/>
        </w:rPr>
        <w:t>: the property types are defined in dictionaries (like IEC component data dictionary or ECLASS), they do not have a value. The property type is also called data element type in some standards.</w:t>
      </w:r>
    </w:p>
    <w:p w14:paraId="70F8C816" w14:textId="77777777" w:rsidR="00EE0993" w:rsidRPr="00CE25AF" w:rsidRDefault="00EE0993" w:rsidP="00916C6A">
      <w:pPr>
        <w:pStyle w:val="TERM-note"/>
        <w:tabs>
          <w:tab w:val="clear" w:pos="851"/>
          <w:tab w:val="left" w:pos="1134"/>
        </w:tabs>
        <w:ind w:left="284" w:firstLine="0"/>
        <w:rPr>
          <w:lang w:val="en-US"/>
        </w:rPr>
      </w:pPr>
      <w:r w:rsidRPr="00CE25AF">
        <w:rPr>
          <w:lang w:val="en-US"/>
        </w:rPr>
        <w:t>Note 4</w:t>
      </w:r>
      <w:r>
        <w:rPr>
          <w:lang w:val="en-US"/>
        </w:rPr>
        <w:t xml:space="preserve"> to entry</w:t>
      </w:r>
      <w:r w:rsidRPr="00CE25AF">
        <w:rPr>
          <w:lang w:val="en-US"/>
        </w:rPr>
        <w:t>: the property instances have a value and are provided by the manufacturers. A property instance is also called property-value pair in certain standards.</w:t>
      </w:r>
    </w:p>
    <w:p w14:paraId="1320EB22" w14:textId="77777777" w:rsidR="00EE0993" w:rsidRPr="00CE25AF" w:rsidRDefault="00EE0993" w:rsidP="00916C6A">
      <w:pPr>
        <w:pStyle w:val="TERM-note"/>
        <w:rPr>
          <w:lang w:val="en-US"/>
        </w:rPr>
      </w:pPr>
      <w:r w:rsidRPr="00CE25AF">
        <w:rPr>
          <w:lang w:val="en-US"/>
        </w:rPr>
        <w:t>Note 5</w:t>
      </w:r>
      <w:r>
        <w:rPr>
          <w:lang w:val="en-US"/>
        </w:rPr>
        <w:t xml:space="preserve"> to entry</w:t>
      </w:r>
      <w:r w:rsidRPr="00CE25AF">
        <w:rPr>
          <w:lang w:val="en-US"/>
        </w:rPr>
        <w:t>: properties include nominal value, actual value, runtime variables, measurement values, etc.</w:t>
      </w:r>
    </w:p>
    <w:p w14:paraId="70E923A2" w14:textId="77777777" w:rsidR="00EE0993" w:rsidRPr="00CE25AF" w:rsidRDefault="00EE0993" w:rsidP="00916C6A">
      <w:pPr>
        <w:pStyle w:val="TERM-note"/>
        <w:rPr>
          <w:lang w:val="en-US"/>
        </w:rPr>
      </w:pPr>
      <w:r w:rsidRPr="00CE25AF">
        <w:rPr>
          <w:lang w:val="en-US"/>
        </w:rPr>
        <w:t>Note 6</w:t>
      </w:r>
      <w:r>
        <w:rPr>
          <w:lang w:val="en-US"/>
        </w:rPr>
        <w:t xml:space="preserve"> to entry</w:t>
      </w:r>
      <w:r w:rsidRPr="00CE25AF">
        <w:rPr>
          <w:lang w:val="en-US"/>
        </w:rPr>
        <w:t xml:space="preserve">: a property describes one characteristic of a given object. </w:t>
      </w:r>
    </w:p>
    <w:p w14:paraId="3B08E51A" w14:textId="77777777" w:rsidR="00EE0993" w:rsidRDefault="00EE0993" w:rsidP="00916C6A">
      <w:pPr>
        <w:pStyle w:val="TERM-note"/>
        <w:rPr>
          <w:lang w:val="en-US"/>
        </w:rPr>
      </w:pPr>
      <w:r w:rsidRPr="00CE25AF">
        <w:rPr>
          <w:lang w:val="en-US"/>
        </w:rPr>
        <w:t>Note 7</w:t>
      </w:r>
      <w:r>
        <w:rPr>
          <w:lang w:val="en-US"/>
        </w:rPr>
        <w:t xml:space="preserve"> to entry</w:t>
      </w:r>
      <w:r w:rsidRPr="00CE25AF">
        <w:rPr>
          <w:lang w:val="en-US"/>
        </w:rPr>
        <w:t>: a property can have attributes such as code, version, and revision.</w:t>
      </w:r>
    </w:p>
    <w:p w14:paraId="5F49FBF9" w14:textId="77777777" w:rsidR="00EE0993" w:rsidRDefault="00EE0993" w:rsidP="00916C6A">
      <w:pPr>
        <w:pStyle w:val="TERM-note"/>
        <w:rPr>
          <w:lang w:val="en-US"/>
        </w:rPr>
      </w:pPr>
      <w:r w:rsidRPr="00CE25AF">
        <w:rPr>
          <w:lang w:val="en-US"/>
        </w:rPr>
        <w:t>Note 8</w:t>
      </w:r>
      <w:r>
        <w:rPr>
          <w:lang w:val="en-US"/>
        </w:rPr>
        <w:t xml:space="preserve"> to entry</w:t>
      </w:r>
      <w:r w:rsidRPr="00CE25AF">
        <w:rPr>
          <w:lang w:val="en-US"/>
        </w:rPr>
        <w:t xml:space="preserve">: the specification of a property can </w:t>
      </w:r>
      <w:proofErr w:type="gramStart"/>
      <w:r w:rsidRPr="00CE25AF">
        <w:rPr>
          <w:lang w:val="en-US"/>
        </w:rPr>
        <w:t>include</w:t>
      </w:r>
      <w:proofErr w:type="gramEnd"/>
      <w:r w:rsidRPr="00CE25AF">
        <w:rPr>
          <w:lang w:val="en-US"/>
        </w:rPr>
        <w:t xml:space="preserve"> predefined choices of values.</w:t>
      </w:r>
      <w:r w:rsidRPr="003E5154">
        <w:rPr>
          <w:lang w:val="en-US"/>
        </w:rPr>
        <w:t xml:space="preserve"> </w:t>
      </w:r>
    </w:p>
    <w:p w14:paraId="34545E04" w14:textId="77777777" w:rsidR="00EE0993" w:rsidRPr="003E5154" w:rsidRDefault="00EE0993" w:rsidP="00EE0993">
      <w:pPr>
        <w:pStyle w:val="TERM-source"/>
        <w:jc w:val="both"/>
        <w:rPr>
          <w:lang w:val="en-US"/>
        </w:rPr>
      </w:pPr>
      <w:r w:rsidRPr="003E5154">
        <w:rPr>
          <w:lang w:val="en-US"/>
        </w:rPr>
        <w:t>[SOURCE:</w:t>
      </w:r>
      <w:r>
        <w:rPr>
          <w:lang w:val="en-US"/>
        </w:rPr>
        <w:t xml:space="preserve"> </w:t>
      </w:r>
      <w:r w:rsidRPr="003E5154">
        <w:rPr>
          <w:lang w:val="en-US"/>
        </w:rPr>
        <w:t xml:space="preserve">according </w:t>
      </w:r>
      <w:r>
        <w:rPr>
          <w:lang w:val="en-US"/>
        </w:rPr>
        <w:t xml:space="preserve">to </w:t>
      </w:r>
      <w:r w:rsidRPr="003E5154">
        <w:rPr>
          <w:lang w:val="en-US"/>
        </w:rPr>
        <w:t>ISO/IEC Guide 77-2] as well as [SOURCE:</w:t>
      </w:r>
      <w:r>
        <w:rPr>
          <w:lang w:val="en-US"/>
        </w:rPr>
        <w:t xml:space="preserve"> </w:t>
      </w:r>
      <w:proofErr w:type="gramStart"/>
      <w:r w:rsidRPr="003E5154">
        <w:rPr>
          <w:lang w:val="en-US"/>
        </w:rPr>
        <w:t>according</w:t>
      </w:r>
      <w:proofErr w:type="gramEnd"/>
      <w:r w:rsidRPr="003E5154">
        <w:rPr>
          <w:lang w:val="en-US"/>
        </w:rPr>
        <w:t xml:space="preserve"> Glossary </w:t>
      </w:r>
      <w:proofErr w:type="spellStart"/>
      <w:r w:rsidRPr="003E5154">
        <w:rPr>
          <w:lang w:val="en-US"/>
        </w:rPr>
        <w:t>Industrie</w:t>
      </w:r>
      <w:proofErr w:type="spellEnd"/>
      <w:r w:rsidRPr="003E5154">
        <w:rPr>
          <w:lang w:val="en-US"/>
        </w:rPr>
        <w:t xml:space="preserve"> 4.0]</w:t>
      </w:r>
    </w:p>
    <w:p w14:paraId="23A7A223" w14:textId="77777777" w:rsidR="00EE0993" w:rsidRPr="003E5154" w:rsidRDefault="00EE0993" w:rsidP="00EE0993">
      <w:pPr>
        <w:pStyle w:val="TERM-head"/>
        <w:rPr>
          <w:lang w:val="en-US"/>
        </w:rPr>
      </w:pPr>
      <w:r w:rsidRPr="003E5154">
        <w:rPr>
          <w:lang w:val="en-US"/>
        </w:rPr>
        <w:t>qualifier</w:t>
      </w:r>
    </w:p>
    <w:p w14:paraId="7103D4A8" w14:textId="77777777" w:rsidR="00EE0993" w:rsidRPr="003E5154" w:rsidRDefault="00EE0993" w:rsidP="00EE0993">
      <w:pPr>
        <w:pStyle w:val="TERM-body"/>
        <w:rPr>
          <w:lang w:val="en-US"/>
        </w:rPr>
      </w:pPr>
      <w:r w:rsidRPr="003E5154">
        <w:rPr>
          <w:lang w:val="en-US"/>
        </w:rPr>
        <w:t xml:space="preserve">well-defined element associated with a </w:t>
      </w:r>
      <w:r w:rsidRPr="003E5154">
        <w:rPr>
          <w:i/>
          <w:lang w:val="en-US"/>
        </w:rPr>
        <w:t>property</w:t>
      </w:r>
      <w:r w:rsidRPr="003E5154">
        <w:rPr>
          <w:lang w:val="en-US"/>
        </w:rPr>
        <w:t xml:space="preserve"> instance or </w:t>
      </w:r>
      <w:proofErr w:type="spellStart"/>
      <w:r w:rsidRPr="003E5154">
        <w:rPr>
          <w:i/>
          <w:lang w:val="en-US"/>
        </w:rPr>
        <w:t>submodel</w:t>
      </w:r>
      <w:proofErr w:type="spellEnd"/>
      <w:r w:rsidRPr="003E5154">
        <w:rPr>
          <w:i/>
          <w:lang w:val="en-US"/>
        </w:rPr>
        <w:t xml:space="preserve"> element</w:t>
      </w:r>
      <w:r w:rsidRPr="003E5154">
        <w:rPr>
          <w:lang w:val="en-US"/>
        </w:rPr>
        <w:t xml:space="preserve">, restricting the value statement to a certain period of time or use </w:t>
      </w:r>
      <w:proofErr w:type="gramStart"/>
      <w:r w:rsidRPr="003E5154">
        <w:rPr>
          <w:lang w:val="en-US"/>
        </w:rPr>
        <w:t>case</w:t>
      </w:r>
      <w:proofErr w:type="gramEnd"/>
    </w:p>
    <w:p w14:paraId="3B0216DC" w14:textId="77777777" w:rsidR="00EE0993" w:rsidRPr="003E5154" w:rsidRDefault="00EE0993" w:rsidP="00EE0993">
      <w:pPr>
        <w:pStyle w:val="TERM-note"/>
        <w:rPr>
          <w:lang w:val="en-US"/>
        </w:rPr>
      </w:pPr>
      <w:r w:rsidRPr="003E5154">
        <w:rPr>
          <w:lang w:val="en-US"/>
        </w:rPr>
        <w:t>Note</w:t>
      </w:r>
      <w:r>
        <w:rPr>
          <w:lang w:val="en-US"/>
        </w:rPr>
        <w:t xml:space="preserve"> 1 to entry</w:t>
      </w:r>
      <w:r w:rsidRPr="003E5154">
        <w:rPr>
          <w:lang w:val="en-US"/>
        </w:rPr>
        <w:t>:</w:t>
      </w:r>
      <w:r w:rsidRPr="003E5154">
        <w:rPr>
          <w:lang w:val="en-US"/>
        </w:rPr>
        <w:tab/>
        <w:t>qualifier can have associated</w:t>
      </w:r>
      <w:r>
        <w:rPr>
          <w:lang w:val="en-US"/>
        </w:rPr>
        <w:t xml:space="preserve"> values.</w:t>
      </w:r>
    </w:p>
    <w:p w14:paraId="5A33CA11" w14:textId="77777777" w:rsidR="00EE0993" w:rsidRPr="003E5154" w:rsidRDefault="00EE0993" w:rsidP="00EE0993">
      <w:pPr>
        <w:pStyle w:val="TERM-source"/>
        <w:jc w:val="both"/>
        <w:rPr>
          <w:lang w:val="en-US"/>
        </w:rPr>
      </w:pPr>
      <w:r w:rsidRPr="003E5154">
        <w:rPr>
          <w:lang w:val="en-US"/>
        </w:rPr>
        <w:lastRenderedPageBreak/>
        <w:t>[SOURCE: according to IEC 62569-1]</w:t>
      </w:r>
    </w:p>
    <w:p w14:paraId="0FDBC758" w14:textId="77777777" w:rsidR="00EE0993" w:rsidRPr="003E5154" w:rsidRDefault="00EE0993" w:rsidP="00EE0993">
      <w:pPr>
        <w:pStyle w:val="TERM-head"/>
        <w:rPr>
          <w:lang w:val="en-US"/>
        </w:rPr>
      </w:pPr>
      <w:r w:rsidRPr="003E5154">
        <w:rPr>
          <w:lang w:val="en-US"/>
        </w:rPr>
        <w:t>quantitative property</w:t>
      </w:r>
    </w:p>
    <w:p w14:paraId="7D7B3449" w14:textId="77777777" w:rsidR="00EE0993" w:rsidRPr="003E5154" w:rsidRDefault="00EE0993" w:rsidP="00EE0993">
      <w:pPr>
        <w:pStyle w:val="TERM-body"/>
        <w:rPr>
          <w:lang w:val="en-US"/>
        </w:rPr>
      </w:pPr>
      <w:r w:rsidRPr="003E5154">
        <w:rPr>
          <w:lang w:val="en-US"/>
        </w:rPr>
        <w:t xml:space="preserve">property with a numerical value representing a physical quantity, a quantity of information or a count of </w:t>
      </w:r>
      <w:proofErr w:type="gramStart"/>
      <w:r w:rsidRPr="003E5154">
        <w:rPr>
          <w:lang w:val="en-US"/>
        </w:rPr>
        <w:t>objects</w:t>
      </w:r>
      <w:proofErr w:type="gramEnd"/>
    </w:p>
    <w:p w14:paraId="7A91D2FF" w14:textId="77777777" w:rsidR="00EE0993" w:rsidRPr="001F6C2B" w:rsidRDefault="00EE0993" w:rsidP="00EE0993">
      <w:pPr>
        <w:pStyle w:val="TERM-source"/>
        <w:jc w:val="both"/>
        <w:rPr>
          <w:lang w:val="en-US"/>
        </w:rPr>
      </w:pPr>
      <w:r w:rsidRPr="003E5154">
        <w:rPr>
          <w:lang w:val="en-US"/>
        </w:rPr>
        <w:t>[SOURCE:</w:t>
      </w:r>
      <w:r>
        <w:rPr>
          <w:lang w:val="en-US"/>
        </w:rPr>
        <w:t xml:space="preserve"> </w:t>
      </w:r>
      <w:r w:rsidRPr="003E5154">
        <w:rPr>
          <w:lang w:val="en-US"/>
        </w:rPr>
        <w:t>IEC 61360-1_2017 – based on IEC 61360-2:2012, 3.40, modified – "data element type" is replaced by "property"</w:t>
      </w:r>
      <w:r w:rsidRPr="001F6C2B">
        <w:rPr>
          <w:lang w:val="en-US"/>
        </w:rPr>
        <w:t>]</w:t>
      </w:r>
    </w:p>
    <w:p w14:paraId="475871DA" w14:textId="77777777" w:rsidR="00EE0993" w:rsidRPr="003E5154" w:rsidRDefault="00EE0993" w:rsidP="00EE0993">
      <w:pPr>
        <w:pStyle w:val="TERM-head"/>
        <w:rPr>
          <w:lang w:val="en-US"/>
        </w:rPr>
      </w:pPr>
      <w:proofErr w:type="spellStart"/>
      <w:r w:rsidRPr="003E5154">
        <w:rPr>
          <w:lang w:val="en-US"/>
        </w:rPr>
        <w:t>Submodel</w:t>
      </w:r>
      <w:proofErr w:type="spellEnd"/>
    </w:p>
    <w:p w14:paraId="2714A3B8" w14:textId="77777777" w:rsidR="00EE0993" w:rsidRPr="003E5154" w:rsidRDefault="00EE0993" w:rsidP="00EE0993">
      <w:pPr>
        <w:pStyle w:val="TERM-body"/>
        <w:rPr>
          <w:lang w:val="en-US"/>
        </w:rPr>
      </w:pPr>
      <w:r w:rsidRPr="003E5154">
        <w:rPr>
          <w:lang w:val="en-US"/>
        </w:rPr>
        <w:t xml:space="preserve">container of </w:t>
      </w:r>
      <w:proofErr w:type="spellStart"/>
      <w:r w:rsidRPr="003E5154">
        <w:rPr>
          <w:lang w:val="en-US"/>
        </w:rPr>
        <w:t>SubmodelElements</w:t>
      </w:r>
      <w:proofErr w:type="spellEnd"/>
      <w:r w:rsidRPr="003E5154">
        <w:rPr>
          <w:lang w:val="en-US"/>
        </w:rPr>
        <w:t xml:space="preserve"> defining a hierarchical structure consisting of </w:t>
      </w:r>
      <w:proofErr w:type="spellStart"/>
      <w:r w:rsidRPr="003E5154">
        <w:rPr>
          <w:lang w:val="en-US"/>
        </w:rPr>
        <w:t>SubmodelElements</w:t>
      </w:r>
      <w:proofErr w:type="spellEnd"/>
    </w:p>
    <w:p w14:paraId="5DD9966B" w14:textId="77777777" w:rsidR="00EE0993" w:rsidRPr="003E5154" w:rsidRDefault="00EE0993" w:rsidP="00EE0993">
      <w:pPr>
        <w:pStyle w:val="TERM-source"/>
        <w:jc w:val="both"/>
        <w:rPr>
          <w:lang w:val="en-US"/>
        </w:rPr>
      </w:pPr>
      <w:r w:rsidRPr="003E5154">
        <w:rPr>
          <w:lang w:val="en-US"/>
        </w:rPr>
        <w:t>[SOURCE: IEC 63278-1]</w:t>
      </w:r>
    </w:p>
    <w:p w14:paraId="7F6C7922" w14:textId="77777777" w:rsidR="00EE0993" w:rsidRPr="003E5154" w:rsidRDefault="00EE0993" w:rsidP="00EE0993">
      <w:pPr>
        <w:pStyle w:val="TERM-head"/>
        <w:keepNext/>
        <w:keepLines/>
        <w:rPr>
          <w:lang w:val="en-US"/>
        </w:rPr>
      </w:pPr>
      <w:proofErr w:type="spellStart"/>
      <w:r w:rsidRPr="003E5154">
        <w:rPr>
          <w:lang w:val="en-US"/>
        </w:rPr>
        <w:t>SubmodelElement</w:t>
      </w:r>
      <w:proofErr w:type="spellEnd"/>
    </w:p>
    <w:p w14:paraId="7F700DA0" w14:textId="77777777" w:rsidR="00EE0993" w:rsidRPr="003E5154" w:rsidRDefault="00EE0993" w:rsidP="00EE0993">
      <w:pPr>
        <w:pStyle w:val="TERM-body"/>
        <w:keepNext/>
        <w:keepLines/>
        <w:rPr>
          <w:rFonts w:ascii="ArialMT" w:hAnsi="ArialMT" w:cs="ArialMT"/>
          <w:lang w:val="en-US"/>
        </w:rPr>
      </w:pPr>
      <w:r w:rsidRPr="003E5154">
        <w:rPr>
          <w:rFonts w:ascii="ArialMT" w:hAnsi="ArialMT" w:cs="ArialMT"/>
          <w:lang w:val="en-US"/>
        </w:rPr>
        <w:t xml:space="preserve">elements in a </w:t>
      </w:r>
      <w:proofErr w:type="spellStart"/>
      <w:r w:rsidRPr="003E5154">
        <w:rPr>
          <w:rFonts w:ascii="ArialMT" w:hAnsi="ArialMT" w:cs="ArialMT"/>
          <w:lang w:val="en-US"/>
        </w:rPr>
        <w:t>Submodel</w:t>
      </w:r>
      <w:proofErr w:type="spellEnd"/>
    </w:p>
    <w:p w14:paraId="08C7B222" w14:textId="77777777" w:rsidR="00EE0993" w:rsidRPr="003E5154" w:rsidRDefault="00EE0993" w:rsidP="00EE0993">
      <w:pPr>
        <w:pStyle w:val="TERM-source"/>
        <w:keepNext/>
        <w:keepLines/>
        <w:jc w:val="both"/>
        <w:rPr>
          <w:lang w:val="en-US"/>
        </w:rPr>
      </w:pPr>
      <w:r w:rsidRPr="003E5154">
        <w:rPr>
          <w:lang w:val="en-US"/>
        </w:rPr>
        <w:t>[SOURCE: IEC 63278-1]</w:t>
      </w:r>
    </w:p>
    <w:p w14:paraId="70097154" w14:textId="77777777" w:rsidR="00EE0993" w:rsidRPr="003E5154" w:rsidRDefault="00EE0993" w:rsidP="00EE0993">
      <w:pPr>
        <w:pStyle w:val="TERM-source"/>
        <w:keepNext/>
        <w:keepLines/>
        <w:numPr>
          <w:ilvl w:val="0"/>
          <w:numId w:val="0"/>
        </w:numPr>
        <w:ind w:left="720" w:hanging="360"/>
        <w:rPr>
          <w:lang w:val="en-US"/>
        </w:rPr>
      </w:pPr>
    </w:p>
    <w:p w14:paraId="354D9F73" w14:textId="77777777" w:rsidR="00EE0993" w:rsidRPr="003E5154" w:rsidRDefault="00EE0993" w:rsidP="00EE0993">
      <w:pPr>
        <w:pStyle w:val="TERM-source"/>
        <w:numPr>
          <w:ilvl w:val="0"/>
          <w:numId w:val="0"/>
        </w:numPr>
        <w:rPr>
          <w:lang w:val="en-US" w:eastAsia="zh-CN"/>
        </w:rPr>
      </w:pPr>
    </w:p>
    <w:p w14:paraId="7DEAC309" w14:textId="77777777" w:rsidR="00EE0993" w:rsidRPr="003E5154" w:rsidRDefault="00EE0993" w:rsidP="00EE0993">
      <w:pPr>
        <w:rPr>
          <w:color w:val="004377"/>
          <w:spacing w:val="15"/>
          <w:sz w:val="28"/>
          <w:szCs w:val="22"/>
          <w:lang w:val="en-US"/>
        </w:rPr>
      </w:pPr>
      <w:r w:rsidRPr="003E5154">
        <w:rPr>
          <w:lang w:val="en-US"/>
        </w:rPr>
        <w:br w:type="page"/>
      </w:r>
    </w:p>
    <w:p w14:paraId="32491C51" w14:textId="77777777" w:rsidR="00EE0993" w:rsidRPr="003E5154" w:rsidRDefault="00EE0993">
      <w:pPr>
        <w:pStyle w:val="berschrift2"/>
        <w:numPr>
          <w:ilvl w:val="1"/>
          <w:numId w:val="16"/>
        </w:numPr>
        <w:ind w:left="851" w:hanging="851"/>
        <w:rPr>
          <w:lang w:val="en-US"/>
        </w:rPr>
      </w:pPr>
      <w:bookmarkStart w:id="180" w:name="_Toc54815871"/>
      <w:r w:rsidRPr="003E5154">
        <w:rPr>
          <w:lang w:val="en-US"/>
        </w:rPr>
        <w:lastRenderedPageBreak/>
        <w:t xml:space="preserve"> </w:t>
      </w:r>
      <w:bookmarkStart w:id="181" w:name="_Toc125980997"/>
      <w:bookmarkStart w:id="182" w:name="_Toc129945480"/>
      <w:r w:rsidRPr="003E5154">
        <w:rPr>
          <w:lang w:val="en-US"/>
        </w:rPr>
        <w:t>Abbreviations Used in Document</w:t>
      </w:r>
      <w:bookmarkEnd w:id="180"/>
      <w:bookmarkEnd w:id="181"/>
      <w:bookmarkEnd w:id="182"/>
    </w:p>
    <w:tbl>
      <w:tblPr>
        <w:tblStyle w:val="PI40Table"/>
        <w:tblW w:w="0" w:type="auto"/>
        <w:tblInd w:w="6" w:type="dxa"/>
        <w:tblLook w:val="0220" w:firstRow="1" w:lastRow="0" w:firstColumn="0" w:lastColumn="0" w:noHBand="1" w:noVBand="0"/>
      </w:tblPr>
      <w:tblGrid>
        <w:gridCol w:w="1693"/>
        <w:gridCol w:w="6650"/>
      </w:tblGrid>
      <w:tr w:rsidR="00EE0993" w:rsidRPr="003E5154" w14:paraId="04914334" w14:textId="77777777" w:rsidTr="00BA0A78">
        <w:trPr>
          <w:cnfStyle w:val="100000000000" w:firstRow="1" w:lastRow="0" w:firstColumn="0" w:lastColumn="0" w:oddVBand="0" w:evenVBand="0" w:oddHBand="0" w:evenHBand="0" w:firstRowFirstColumn="0" w:firstRowLastColumn="0" w:lastRowFirstColumn="0" w:lastRowLastColumn="0"/>
          <w:tblHeader/>
        </w:trPr>
        <w:tc>
          <w:tcPr>
            <w:tcW w:w="1693" w:type="dxa"/>
          </w:tcPr>
          <w:p w14:paraId="39D02691" w14:textId="77777777" w:rsidR="00EE0993" w:rsidRPr="005B2FB0" w:rsidRDefault="00EE0993" w:rsidP="00BA0A78">
            <w:pPr>
              <w:rPr>
                <w:b/>
                <w:bCs/>
                <w:color w:val="FFFFFF" w:themeColor="background1"/>
                <w:lang w:val="en-US"/>
              </w:rPr>
            </w:pPr>
            <w:r w:rsidRPr="005B2FB0">
              <w:rPr>
                <w:b/>
                <w:bCs/>
                <w:color w:val="FFFFFF" w:themeColor="background1"/>
                <w:lang w:val="en-US"/>
              </w:rPr>
              <w:t>Abbreviation</w:t>
            </w:r>
          </w:p>
        </w:tc>
        <w:tc>
          <w:tcPr>
            <w:tcW w:w="6650" w:type="dxa"/>
          </w:tcPr>
          <w:p w14:paraId="01646C09" w14:textId="77777777" w:rsidR="00EE0993" w:rsidRPr="005B2FB0" w:rsidRDefault="00EE0993" w:rsidP="00BA0A78">
            <w:pPr>
              <w:rPr>
                <w:b/>
                <w:bCs/>
                <w:color w:val="FFFFFF" w:themeColor="background1"/>
                <w:lang w:val="en-US"/>
              </w:rPr>
            </w:pPr>
            <w:r w:rsidRPr="005B2FB0">
              <w:rPr>
                <w:b/>
                <w:bCs/>
                <w:color w:val="FFFFFF" w:themeColor="background1"/>
                <w:lang w:val="en-US"/>
              </w:rPr>
              <w:t>Description</w:t>
            </w:r>
          </w:p>
        </w:tc>
      </w:tr>
      <w:tr w:rsidR="00EE0993" w:rsidRPr="003E5154" w14:paraId="64EFBE81" w14:textId="77777777" w:rsidTr="00BA0A78">
        <w:tc>
          <w:tcPr>
            <w:tcW w:w="1693" w:type="dxa"/>
          </w:tcPr>
          <w:p w14:paraId="53CBE2A1" w14:textId="77777777" w:rsidR="00EE0993" w:rsidRPr="003E5154" w:rsidRDefault="00EE0993" w:rsidP="00BA0A78">
            <w:pPr>
              <w:rPr>
                <w:lang w:val="en-US"/>
              </w:rPr>
            </w:pPr>
            <w:r w:rsidRPr="003E5154">
              <w:rPr>
                <w:lang w:val="en-US"/>
              </w:rPr>
              <w:t>AAS</w:t>
            </w:r>
          </w:p>
        </w:tc>
        <w:tc>
          <w:tcPr>
            <w:tcW w:w="6650" w:type="dxa"/>
          </w:tcPr>
          <w:p w14:paraId="4FC21D6D" w14:textId="77777777" w:rsidR="00EE0993" w:rsidRPr="003E5154" w:rsidRDefault="00EE0993" w:rsidP="00BA0A78">
            <w:pPr>
              <w:rPr>
                <w:lang w:val="en-US"/>
              </w:rPr>
            </w:pPr>
            <w:r w:rsidRPr="003E5154">
              <w:rPr>
                <w:lang w:val="en-US"/>
              </w:rPr>
              <w:t>Asset Administration Shell</w:t>
            </w:r>
          </w:p>
        </w:tc>
      </w:tr>
      <w:tr w:rsidR="00EE0993" w:rsidRPr="001C1710" w14:paraId="6668B636" w14:textId="77777777" w:rsidTr="00BA0A78">
        <w:tc>
          <w:tcPr>
            <w:tcW w:w="1693" w:type="dxa"/>
          </w:tcPr>
          <w:p w14:paraId="5C6C47E2" w14:textId="77777777" w:rsidR="00EE0993" w:rsidRPr="003E5154" w:rsidRDefault="00EE0993" w:rsidP="00BA0A78">
            <w:pPr>
              <w:rPr>
                <w:lang w:val="en-US"/>
              </w:rPr>
            </w:pPr>
            <w:r w:rsidRPr="003E5154">
              <w:rPr>
                <w:lang w:val="en-US"/>
              </w:rPr>
              <w:t>AASX</w:t>
            </w:r>
          </w:p>
        </w:tc>
        <w:tc>
          <w:tcPr>
            <w:tcW w:w="6650" w:type="dxa"/>
          </w:tcPr>
          <w:p w14:paraId="410E8DF5" w14:textId="77777777" w:rsidR="00EE0993" w:rsidRPr="003E5154" w:rsidRDefault="00EE0993" w:rsidP="00BA0A78">
            <w:pPr>
              <w:rPr>
                <w:lang w:val="en-US"/>
              </w:rPr>
            </w:pPr>
            <w:r w:rsidRPr="003E5154">
              <w:rPr>
                <w:lang w:val="en-US"/>
              </w:rPr>
              <w:t>Package file format for the Asset Administration Shell</w:t>
            </w:r>
          </w:p>
        </w:tc>
      </w:tr>
      <w:tr w:rsidR="00EE0993" w:rsidRPr="003E5154" w14:paraId="50D7D7B2" w14:textId="77777777" w:rsidTr="00BA0A78">
        <w:tc>
          <w:tcPr>
            <w:tcW w:w="1693" w:type="dxa"/>
          </w:tcPr>
          <w:p w14:paraId="5A231706" w14:textId="77777777" w:rsidR="00EE0993" w:rsidRPr="003E5154" w:rsidRDefault="00EE0993" w:rsidP="00BA0A78">
            <w:pPr>
              <w:rPr>
                <w:lang w:val="en-US"/>
              </w:rPr>
            </w:pPr>
            <w:r w:rsidRPr="003E5154">
              <w:rPr>
                <w:lang w:val="en-US"/>
              </w:rPr>
              <w:t>AML</w:t>
            </w:r>
          </w:p>
        </w:tc>
        <w:tc>
          <w:tcPr>
            <w:tcW w:w="6650" w:type="dxa"/>
          </w:tcPr>
          <w:p w14:paraId="0F37201E" w14:textId="77777777" w:rsidR="00EE0993" w:rsidRPr="003E5154" w:rsidRDefault="00EE0993" w:rsidP="00BA0A78">
            <w:pPr>
              <w:rPr>
                <w:lang w:val="en-US"/>
              </w:rPr>
            </w:pPr>
            <w:proofErr w:type="spellStart"/>
            <w:r w:rsidRPr="003E5154">
              <w:rPr>
                <w:lang w:val="en-US"/>
              </w:rPr>
              <w:t>AutomationML</w:t>
            </w:r>
            <w:proofErr w:type="spellEnd"/>
          </w:p>
        </w:tc>
      </w:tr>
      <w:tr w:rsidR="00EE0993" w:rsidRPr="003E5154" w14:paraId="560995DF" w14:textId="77777777" w:rsidTr="00BA0A78">
        <w:tc>
          <w:tcPr>
            <w:tcW w:w="1693" w:type="dxa"/>
          </w:tcPr>
          <w:p w14:paraId="037A955E" w14:textId="77777777" w:rsidR="00EE0993" w:rsidRPr="003E5154" w:rsidRDefault="00EE0993" w:rsidP="00BA0A78">
            <w:pPr>
              <w:rPr>
                <w:lang w:val="en-US"/>
              </w:rPr>
            </w:pPr>
            <w:r w:rsidRPr="003E5154">
              <w:rPr>
                <w:lang w:val="en-US"/>
              </w:rPr>
              <w:t>API</w:t>
            </w:r>
          </w:p>
        </w:tc>
        <w:tc>
          <w:tcPr>
            <w:tcW w:w="6650" w:type="dxa"/>
          </w:tcPr>
          <w:p w14:paraId="10C0F87D" w14:textId="77777777" w:rsidR="00EE0993" w:rsidRPr="003E5154" w:rsidRDefault="00EE0993" w:rsidP="00BA0A78">
            <w:pPr>
              <w:rPr>
                <w:lang w:val="en-US"/>
              </w:rPr>
            </w:pPr>
            <w:r w:rsidRPr="003E5154">
              <w:rPr>
                <w:lang w:val="en-US"/>
              </w:rPr>
              <w:t>Application Programming Interface</w:t>
            </w:r>
          </w:p>
        </w:tc>
      </w:tr>
      <w:tr w:rsidR="00EE0993" w:rsidRPr="00787731" w14:paraId="5A75DE96" w14:textId="77777777" w:rsidTr="00BA0A78">
        <w:tc>
          <w:tcPr>
            <w:tcW w:w="1693" w:type="dxa"/>
          </w:tcPr>
          <w:p w14:paraId="48C76A45" w14:textId="77777777" w:rsidR="00EE0993" w:rsidRPr="003E5154" w:rsidRDefault="00EE0993" w:rsidP="00BA0A78">
            <w:pPr>
              <w:rPr>
                <w:lang w:val="en-US"/>
              </w:rPr>
            </w:pPr>
            <w:r w:rsidRPr="003E5154">
              <w:rPr>
                <w:lang w:val="en-US"/>
              </w:rPr>
              <w:t>BITKOM</w:t>
            </w:r>
          </w:p>
        </w:tc>
        <w:tc>
          <w:tcPr>
            <w:tcW w:w="6650" w:type="dxa"/>
          </w:tcPr>
          <w:p w14:paraId="2544C63D" w14:textId="77777777" w:rsidR="00EE0993" w:rsidRPr="00EE0993" w:rsidRDefault="00EE0993" w:rsidP="00BA0A78">
            <w:pPr>
              <w:rPr>
                <w:lang w:val="de-DE"/>
              </w:rPr>
            </w:pPr>
            <w:r w:rsidRPr="00EE0993">
              <w:rPr>
                <w:lang w:val="de-DE"/>
              </w:rPr>
              <w:t>Bundesverband Informationswirtschaft, Telekommunikation und neue Medien e. V.</w:t>
            </w:r>
          </w:p>
        </w:tc>
      </w:tr>
      <w:tr w:rsidR="00EE0993" w:rsidRPr="003E5154" w14:paraId="707EC374" w14:textId="77777777" w:rsidTr="00BA0A78">
        <w:tc>
          <w:tcPr>
            <w:tcW w:w="1693" w:type="dxa"/>
          </w:tcPr>
          <w:p w14:paraId="76E904D1" w14:textId="77777777" w:rsidR="00EE0993" w:rsidRPr="003E5154" w:rsidRDefault="00EE0993" w:rsidP="00BA0A78">
            <w:pPr>
              <w:rPr>
                <w:lang w:val="en-US"/>
              </w:rPr>
            </w:pPr>
            <w:r w:rsidRPr="003E5154">
              <w:rPr>
                <w:lang w:val="en-US"/>
              </w:rPr>
              <w:t>BLOB</w:t>
            </w:r>
          </w:p>
        </w:tc>
        <w:tc>
          <w:tcPr>
            <w:tcW w:w="6650" w:type="dxa"/>
          </w:tcPr>
          <w:p w14:paraId="646ACE71" w14:textId="77777777" w:rsidR="00EE0993" w:rsidRPr="003E5154" w:rsidRDefault="00EE0993" w:rsidP="00BA0A78">
            <w:pPr>
              <w:rPr>
                <w:lang w:val="en-US"/>
              </w:rPr>
            </w:pPr>
            <w:r w:rsidRPr="003E5154">
              <w:rPr>
                <w:lang w:val="en-US"/>
              </w:rPr>
              <w:t>Binary Large Object</w:t>
            </w:r>
          </w:p>
        </w:tc>
      </w:tr>
      <w:tr w:rsidR="00EE0993" w:rsidRPr="003E5154" w14:paraId="643318BE" w14:textId="77777777" w:rsidTr="00BA0A78">
        <w:tc>
          <w:tcPr>
            <w:tcW w:w="1693" w:type="dxa"/>
          </w:tcPr>
          <w:p w14:paraId="4A1D2363" w14:textId="77777777" w:rsidR="00EE0993" w:rsidRPr="003E5154" w:rsidRDefault="00EE0993" w:rsidP="00BA0A78">
            <w:pPr>
              <w:rPr>
                <w:lang w:val="en-US"/>
              </w:rPr>
            </w:pPr>
            <w:r w:rsidRPr="003E5154">
              <w:rPr>
                <w:lang w:val="en-US"/>
              </w:rPr>
              <w:t>CDD</w:t>
            </w:r>
          </w:p>
        </w:tc>
        <w:tc>
          <w:tcPr>
            <w:tcW w:w="6650" w:type="dxa"/>
          </w:tcPr>
          <w:p w14:paraId="5AE37CAE" w14:textId="77777777" w:rsidR="00EE0993" w:rsidRPr="003E5154" w:rsidRDefault="00EE0993" w:rsidP="00BA0A78">
            <w:pPr>
              <w:rPr>
                <w:lang w:val="en-US"/>
              </w:rPr>
            </w:pPr>
            <w:r w:rsidRPr="003E5154">
              <w:rPr>
                <w:lang w:val="en-US"/>
              </w:rPr>
              <w:t>Common Data Dictionary</w:t>
            </w:r>
          </w:p>
        </w:tc>
      </w:tr>
      <w:tr w:rsidR="00EE0993" w:rsidRPr="003E5154" w14:paraId="728DC69F" w14:textId="77777777" w:rsidTr="00BA0A78">
        <w:tc>
          <w:tcPr>
            <w:tcW w:w="1693" w:type="dxa"/>
          </w:tcPr>
          <w:p w14:paraId="174922B1" w14:textId="77777777" w:rsidR="00EE0993" w:rsidRPr="003E5154" w:rsidRDefault="00EE0993" w:rsidP="00BA0A78">
            <w:pPr>
              <w:rPr>
                <w:lang w:val="en-US"/>
              </w:rPr>
            </w:pPr>
            <w:r w:rsidRPr="003E5154">
              <w:rPr>
                <w:lang w:val="en-US"/>
              </w:rPr>
              <w:t>GUID</w:t>
            </w:r>
          </w:p>
        </w:tc>
        <w:tc>
          <w:tcPr>
            <w:tcW w:w="6650" w:type="dxa"/>
          </w:tcPr>
          <w:p w14:paraId="6BC4A8D4" w14:textId="77777777" w:rsidR="00EE0993" w:rsidRPr="003E5154" w:rsidRDefault="00EE0993" w:rsidP="00BA0A78">
            <w:pPr>
              <w:rPr>
                <w:lang w:val="en-US"/>
              </w:rPr>
            </w:pPr>
            <w:r w:rsidRPr="003E5154">
              <w:rPr>
                <w:lang w:val="en-US"/>
              </w:rPr>
              <w:t>Globally unique identifier</w:t>
            </w:r>
          </w:p>
        </w:tc>
      </w:tr>
      <w:tr w:rsidR="00EE0993" w:rsidRPr="003E5154" w14:paraId="6C7BB59C" w14:textId="77777777" w:rsidTr="00BA0A78">
        <w:tc>
          <w:tcPr>
            <w:tcW w:w="1693" w:type="dxa"/>
          </w:tcPr>
          <w:p w14:paraId="4409BA79" w14:textId="77777777" w:rsidR="00EE0993" w:rsidRPr="003E5154" w:rsidRDefault="00EE0993" w:rsidP="00BA0A78">
            <w:pPr>
              <w:rPr>
                <w:lang w:val="en-US"/>
              </w:rPr>
            </w:pPr>
            <w:r w:rsidRPr="003E5154">
              <w:rPr>
                <w:lang w:val="en-US"/>
              </w:rPr>
              <w:t>I4.0</w:t>
            </w:r>
          </w:p>
        </w:tc>
        <w:tc>
          <w:tcPr>
            <w:tcW w:w="6650" w:type="dxa"/>
          </w:tcPr>
          <w:p w14:paraId="44437F69" w14:textId="77777777" w:rsidR="00EE0993" w:rsidRPr="003E5154" w:rsidRDefault="00EE0993" w:rsidP="00BA0A78">
            <w:pPr>
              <w:rPr>
                <w:lang w:val="en-US"/>
              </w:rPr>
            </w:pPr>
            <w:proofErr w:type="spellStart"/>
            <w:r w:rsidRPr="001F6C2B">
              <w:rPr>
                <w:lang w:val="en-US"/>
              </w:rPr>
              <w:t>Industrie</w:t>
            </w:r>
            <w:proofErr w:type="spellEnd"/>
            <w:r w:rsidRPr="003E5154">
              <w:rPr>
                <w:lang w:val="en-US"/>
              </w:rPr>
              <w:t xml:space="preserve"> 4.0</w:t>
            </w:r>
          </w:p>
        </w:tc>
      </w:tr>
      <w:tr w:rsidR="00EE0993" w:rsidRPr="003E5154" w14:paraId="50697F44" w14:textId="77777777" w:rsidTr="00BA0A78">
        <w:tc>
          <w:tcPr>
            <w:tcW w:w="1693" w:type="dxa"/>
          </w:tcPr>
          <w:p w14:paraId="60F31309" w14:textId="77777777" w:rsidR="00EE0993" w:rsidRPr="003E5154" w:rsidRDefault="00EE0993" w:rsidP="00BA0A78">
            <w:pPr>
              <w:rPr>
                <w:lang w:val="en-US"/>
              </w:rPr>
            </w:pPr>
            <w:r w:rsidRPr="003E5154">
              <w:rPr>
                <w:lang w:val="en-US"/>
              </w:rPr>
              <w:t>ID</w:t>
            </w:r>
          </w:p>
        </w:tc>
        <w:tc>
          <w:tcPr>
            <w:tcW w:w="6650" w:type="dxa"/>
          </w:tcPr>
          <w:p w14:paraId="682E39BA" w14:textId="77777777" w:rsidR="00EE0993" w:rsidRPr="003E5154" w:rsidRDefault="00EE0993" w:rsidP="00BA0A78">
            <w:pPr>
              <w:rPr>
                <w:lang w:val="en-US"/>
              </w:rPr>
            </w:pPr>
            <w:r>
              <w:rPr>
                <w:lang w:val="en-US"/>
              </w:rPr>
              <w:t>I</w:t>
            </w:r>
            <w:r w:rsidRPr="003E5154">
              <w:rPr>
                <w:lang w:val="en-US"/>
              </w:rPr>
              <w:t>dentifier</w:t>
            </w:r>
          </w:p>
        </w:tc>
      </w:tr>
      <w:tr w:rsidR="00EE0993" w:rsidRPr="003E5154" w14:paraId="191BE96D" w14:textId="77777777" w:rsidTr="00BA0A78">
        <w:tc>
          <w:tcPr>
            <w:tcW w:w="1693" w:type="dxa"/>
          </w:tcPr>
          <w:p w14:paraId="7A4446B7" w14:textId="77777777" w:rsidR="00EE0993" w:rsidRPr="003E5154" w:rsidRDefault="00EE0993" w:rsidP="00BA0A78">
            <w:pPr>
              <w:rPr>
                <w:lang w:val="en-US"/>
              </w:rPr>
            </w:pPr>
            <w:r w:rsidRPr="003E5154">
              <w:rPr>
                <w:lang w:val="en-US"/>
              </w:rPr>
              <w:t>IDTA</w:t>
            </w:r>
          </w:p>
        </w:tc>
        <w:tc>
          <w:tcPr>
            <w:tcW w:w="6650" w:type="dxa"/>
          </w:tcPr>
          <w:p w14:paraId="2859D3B7" w14:textId="77777777" w:rsidR="00EE0993" w:rsidRPr="003E5154" w:rsidRDefault="00EE0993" w:rsidP="00BA0A78">
            <w:pPr>
              <w:rPr>
                <w:lang w:val="en-US"/>
              </w:rPr>
            </w:pPr>
            <w:r w:rsidRPr="003E5154">
              <w:rPr>
                <w:lang w:val="en-US"/>
              </w:rPr>
              <w:t>Industrial Digital Twin Association</w:t>
            </w:r>
          </w:p>
        </w:tc>
      </w:tr>
      <w:tr w:rsidR="00EE0993" w:rsidRPr="003E5154" w14:paraId="6C36A3A8" w14:textId="77777777" w:rsidTr="00BA0A78">
        <w:tc>
          <w:tcPr>
            <w:tcW w:w="1693" w:type="dxa"/>
          </w:tcPr>
          <w:p w14:paraId="5ED6BB2F" w14:textId="77777777" w:rsidR="00EE0993" w:rsidRPr="003E5154" w:rsidRDefault="00EE0993" w:rsidP="00BA0A78">
            <w:pPr>
              <w:rPr>
                <w:lang w:val="en-US"/>
              </w:rPr>
            </w:pPr>
            <w:r w:rsidRPr="003E5154">
              <w:rPr>
                <w:lang w:val="en-US"/>
              </w:rPr>
              <w:t>IEC</w:t>
            </w:r>
          </w:p>
        </w:tc>
        <w:tc>
          <w:tcPr>
            <w:tcW w:w="6650" w:type="dxa"/>
          </w:tcPr>
          <w:p w14:paraId="6ED7E9F1" w14:textId="77777777" w:rsidR="00EE0993" w:rsidRPr="003E5154" w:rsidRDefault="00EE0993" w:rsidP="00BA0A78">
            <w:pPr>
              <w:rPr>
                <w:lang w:val="en-US"/>
              </w:rPr>
            </w:pPr>
            <w:r w:rsidRPr="003E5154">
              <w:rPr>
                <w:lang w:val="en-US"/>
              </w:rPr>
              <w:t>International Electrotechnical Commission</w:t>
            </w:r>
          </w:p>
        </w:tc>
      </w:tr>
      <w:tr w:rsidR="00EE0993" w:rsidRPr="003E5154" w14:paraId="73C5AD17" w14:textId="77777777" w:rsidTr="00BA0A78">
        <w:tc>
          <w:tcPr>
            <w:tcW w:w="1693" w:type="dxa"/>
          </w:tcPr>
          <w:p w14:paraId="07314D76" w14:textId="77777777" w:rsidR="00EE0993" w:rsidRPr="003E5154" w:rsidRDefault="00EE0993" w:rsidP="00BA0A78">
            <w:pPr>
              <w:rPr>
                <w:lang w:val="en-US"/>
              </w:rPr>
            </w:pPr>
            <w:r w:rsidRPr="003E5154">
              <w:rPr>
                <w:lang w:val="en-US"/>
              </w:rPr>
              <w:t>IRDI</w:t>
            </w:r>
          </w:p>
        </w:tc>
        <w:tc>
          <w:tcPr>
            <w:tcW w:w="6650" w:type="dxa"/>
          </w:tcPr>
          <w:p w14:paraId="09754ADD" w14:textId="77777777" w:rsidR="00EE0993" w:rsidRPr="003E5154" w:rsidRDefault="00EE0993" w:rsidP="00BA0A78">
            <w:pPr>
              <w:rPr>
                <w:lang w:val="en-US"/>
              </w:rPr>
            </w:pPr>
            <w:r w:rsidRPr="003E5154">
              <w:rPr>
                <w:lang w:val="en-US"/>
              </w:rPr>
              <w:t>International Registration Data Identifier</w:t>
            </w:r>
          </w:p>
        </w:tc>
      </w:tr>
      <w:tr w:rsidR="00EE0993" w:rsidRPr="003E5154" w14:paraId="35AE143C" w14:textId="77777777" w:rsidTr="00BA0A78">
        <w:tc>
          <w:tcPr>
            <w:tcW w:w="1693" w:type="dxa"/>
          </w:tcPr>
          <w:p w14:paraId="018E3D07" w14:textId="77777777" w:rsidR="00EE0993" w:rsidRPr="003E5154" w:rsidRDefault="00EE0993" w:rsidP="00BA0A78">
            <w:pPr>
              <w:rPr>
                <w:sz w:val="20"/>
                <w:lang w:val="en-US"/>
              </w:rPr>
            </w:pPr>
            <w:r w:rsidRPr="003E5154">
              <w:rPr>
                <w:lang w:val="en-US"/>
              </w:rPr>
              <w:t>IRI</w:t>
            </w:r>
          </w:p>
        </w:tc>
        <w:tc>
          <w:tcPr>
            <w:tcW w:w="6650" w:type="dxa"/>
          </w:tcPr>
          <w:p w14:paraId="48C7D7C9" w14:textId="77777777" w:rsidR="00EE0993" w:rsidRPr="003E5154" w:rsidRDefault="00EE0993" w:rsidP="00BA0A78">
            <w:pPr>
              <w:rPr>
                <w:sz w:val="20"/>
                <w:lang w:val="en-US"/>
              </w:rPr>
            </w:pPr>
            <w:r w:rsidRPr="003E5154">
              <w:rPr>
                <w:lang w:val="en-US"/>
              </w:rPr>
              <w:t>Internationalized Resource Identifier</w:t>
            </w:r>
          </w:p>
        </w:tc>
      </w:tr>
      <w:tr w:rsidR="00EE0993" w:rsidRPr="003E5154" w14:paraId="08FE5943" w14:textId="77777777" w:rsidTr="00BA0A78">
        <w:tc>
          <w:tcPr>
            <w:tcW w:w="1693" w:type="dxa"/>
          </w:tcPr>
          <w:p w14:paraId="724B1B69" w14:textId="77777777" w:rsidR="00EE0993" w:rsidRPr="003E5154" w:rsidRDefault="00EE0993" w:rsidP="00BA0A78">
            <w:pPr>
              <w:rPr>
                <w:lang w:val="en-US"/>
              </w:rPr>
            </w:pPr>
            <w:r w:rsidRPr="003E5154">
              <w:rPr>
                <w:lang w:val="en-US"/>
              </w:rPr>
              <w:t>ISO</w:t>
            </w:r>
          </w:p>
        </w:tc>
        <w:tc>
          <w:tcPr>
            <w:tcW w:w="6650" w:type="dxa"/>
          </w:tcPr>
          <w:p w14:paraId="46676E46" w14:textId="77777777" w:rsidR="00EE0993" w:rsidRPr="003E5154" w:rsidRDefault="00EE0993" w:rsidP="00BA0A78">
            <w:pPr>
              <w:rPr>
                <w:lang w:val="en-US"/>
              </w:rPr>
            </w:pPr>
            <w:r w:rsidRPr="003E5154">
              <w:rPr>
                <w:lang w:val="en-US"/>
              </w:rPr>
              <w:t>International Organization for Standardization</w:t>
            </w:r>
          </w:p>
        </w:tc>
      </w:tr>
      <w:tr w:rsidR="00EE0993" w:rsidRPr="003E5154" w14:paraId="2B13C664" w14:textId="77777777" w:rsidTr="00BA0A78">
        <w:tc>
          <w:tcPr>
            <w:tcW w:w="1693" w:type="dxa"/>
          </w:tcPr>
          <w:p w14:paraId="20B30D0C" w14:textId="77777777" w:rsidR="00EE0993" w:rsidRPr="003E5154" w:rsidRDefault="00EE0993" w:rsidP="00BA0A78">
            <w:pPr>
              <w:rPr>
                <w:lang w:val="en-US"/>
              </w:rPr>
            </w:pPr>
            <w:r w:rsidRPr="003E5154">
              <w:rPr>
                <w:lang w:val="en-US"/>
              </w:rPr>
              <w:t>JSON</w:t>
            </w:r>
          </w:p>
        </w:tc>
        <w:tc>
          <w:tcPr>
            <w:tcW w:w="6650" w:type="dxa"/>
          </w:tcPr>
          <w:p w14:paraId="1008578F" w14:textId="77777777" w:rsidR="00EE0993" w:rsidRPr="003E5154" w:rsidRDefault="00EE0993" w:rsidP="00BA0A78">
            <w:pPr>
              <w:rPr>
                <w:lang w:val="en-US"/>
              </w:rPr>
            </w:pPr>
            <w:r w:rsidRPr="003E5154">
              <w:rPr>
                <w:lang w:val="en-US"/>
              </w:rPr>
              <w:t>JavaScript Object Notation</w:t>
            </w:r>
          </w:p>
        </w:tc>
      </w:tr>
      <w:tr w:rsidR="00EE0993" w:rsidRPr="003E5154" w14:paraId="3941BCB3" w14:textId="77777777" w:rsidTr="00BA0A78">
        <w:tc>
          <w:tcPr>
            <w:tcW w:w="1693" w:type="dxa"/>
          </w:tcPr>
          <w:p w14:paraId="30AEC212" w14:textId="77777777" w:rsidR="00EE0993" w:rsidRPr="003E5154" w:rsidRDefault="00EE0993" w:rsidP="00BA0A78">
            <w:pPr>
              <w:rPr>
                <w:lang w:val="en-US"/>
              </w:rPr>
            </w:pPr>
            <w:r w:rsidRPr="003E5154">
              <w:rPr>
                <w:lang w:val="en-US"/>
              </w:rPr>
              <w:t>MIME</w:t>
            </w:r>
          </w:p>
        </w:tc>
        <w:tc>
          <w:tcPr>
            <w:tcW w:w="6650" w:type="dxa"/>
          </w:tcPr>
          <w:p w14:paraId="3B57FAEA" w14:textId="77777777" w:rsidR="00EE0993" w:rsidRPr="003E5154" w:rsidRDefault="00EE0993" w:rsidP="00BA0A78">
            <w:pPr>
              <w:rPr>
                <w:lang w:val="en-US"/>
              </w:rPr>
            </w:pPr>
            <w:r w:rsidRPr="003E5154">
              <w:rPr>
                <w:lang w:val="en-US"/>
              </w:rPr>
              <w:t>Multipurpose Internet Mail Extensions</w:t>
            </w:r>
          </w:p>
        </w:tc>
      </w:tr>
      <w:tr w:rsidR="00EE0993" w:rsidRPr="001C1710" w14:paraId="1C41D36F" w14:textId="77777777" w:rsidTr="00BA0A78">
        <w:tc>
          <w:tcPr>
            <w:tcW w:w="1693" w:type="dxa"/>
          </w:tcPr>
          <w:p w14:paraId="29F0E2C4" w14:textId="77777777" w:rsidR="00EE0993" w:rsidRPr="003E5154" w:rsidRDefault="00EE0993" w:rsidP="00BA0A78">
            <w:pPr>
              <w:rPr>
                <w:lang w:val="en-US"/>
              </w:rPr>
            </w:pPr>
            <w:bookmarkStart w:id="183" w:name="_Hlk56680281"/>
            <w:r w:rsidRPr="003E5154">
              <w:rPr>
                <w:lang w:val="en-US"/>
              </w:rPr>
              <w:t>OPC</w:t>
            </w:r>
          </w:p>
        </w:tc>
        <w:tc>
          <w:tcPr>
            <w:tcW w:w="6650" w:type="dxa"/>
          </w:tcPr>
          <w:p w14:paraId="19383479" w14:textId="77777777" w:rsidR="00EE0993" w:rsidRPr="003E5154" w:rsidRDefault="00EE0993" w:rsidP="00BA0A78">
            <w:pPr>
              <w:rPr>
                <w:lang w:val="en-US"/>
              </w:rPr>
            </w:pPr>
            <w:r w:rsidRPr="003E5154">
              <w:rPr>
                <w:lang w:val="en-US"/>
              </w:rPr>
              <w:t>Open Packaging Conventions (ECMA-376, ISO/IEC 29500-2)</w:t>
            </w:r>
          </w:p>
        </w:tc>
      </w:tr>
      <w:tr w:rsidR="00EE0993" w:rsidRPr="003E5154" w14:paraId="3F424921" w14:textId="77777777" w:rsidTr="00BA0A78">
        <w:tc>
          <w:tcPr>
            <w:tcW w:w="1693" w:type="dxa"/>
          </w:tcPr>
          <w:p w14:paraId="24591C1F" w14:textId="77777777" w:rsidR="00EE0993" w:rsidRPr="003E5154" w:rsidRDefault="00EE0993" w:rsidP="00BA0A78">
            <w:pPr>
              <w:rPr>
                <w:lang w:val="en-US"/>
              </w:rPr>
            </w:pPr>
            <w:r w:rsidRPr="003E5154">
              <w:rPr>
                <w:lang w:val="en-US"/>
              </w:rPr>
              <w:t>OPCF</w:t>
            </w:r>
          </w:p>
        </w:tc>
        <w:tc>
          <w:tcPr>
            <w:tcW w:w="6650" w:type="dxa"/>
          </w:tcPr>
          <w:p w14:paraId="0998A017" w14:textId="77777777" w:rsidR="00EE0993" w:rsidRPr="003E5154" w:rsidRDefault="00EE0993" w:rsidP="00BA0A78">
            <w:pPr>
              <w:rPr>
                <w:lang w:val="en-US"/>
              </w:rPr>
            </w:pPr>
            <w:r w:rsidRPr="003E5154">
              <w:rPr>
                <w:lang w:val="en-US"/>
              </w:rPr>
              <w:t>OPC Foundation</w:t>
            </w:r>
          </w:p>
        </w:tc>
      </w:tr>
      <w:tr w:rsidR="00EE0993" w:rsidRPr="003E5154" w14:paraId="74B3C9C1" w14:textId="77777777" w:rsidTr="00BA0A78">
        <w:tc>
          <w:tcPr>
            <w:tcW w:w="1693" w:type="dxa"/>
          </w:tcPr>
          <w:p w14:paraId="6CFC485C" w14:textId="77777777" w:rsidR="00EE0993" w:rsidRPr="003E5154" w:rsidRDefault="00EE0993" w:rsidP="00BA0A78">
            <w:pPr>
              <w:rPr>
                <w:lang w:val="en-US"/>
              </w:rPr>
            </w:pPr>
            <w:r w:rsidRPr="003E5154">
              <w:rPr>
                <w:lang w:val="en-US"/>
              </w:rPr>
              <w:t>OPC UA</w:t>
            </w:r>
          </w:p>
        </w:tc>
        <w:tc>
          <w:tcPr>
            <w:tcW w:w="6650" w:type="dxa"/>
          </w:tcPr>
          <w:p w14:paraId="2570D54E" w14:textId="77777777" w:rsidR="00EE0993" w:rsidRPr="003E5154" w:rsidRDefault="00EE0993" w:rsidP="00BA0A78">
            <w:pPr>
              <w:rPr>
                <w:lang w:val="en-US"/>
              </w:rPr>
            </w:pPr>
            <w:r w:rsidRPr="003E5154">
              <w:rPr>
                <w:lang w:val="en-US"/>
              </w:rPr>
              <w:t>OPC Unified Architecture</w:t>
            </w:r>
          </w:p>
        </w:tc>
      </w:tr>
      <w:bookmarkEnd w:id="183"/>
      <w:tr w:rsidR="00EE0993" w:rsidRPr="003E5154" w14:paraId="608F410B" w14:textId="77777777" w:rsidTr="00BA0A78">
        <w:tc>
          <w:tcPr>
            <w:tcW w:w="1693" w:type="dxa"/>
          </w:tcPr>
          <w:p w14:paraId="304FE8B3" w14:textId="77777777" w:rsidR="00EE0993" w:rsidRPr="003E5154" w:rsidRDefault="00EE0993" w:rsidP="00BA0A78">
            <w:pPr>
              <w:rPr>
                <w:lang w:val="en-US"/>
              </w:rPr>
            </w:pPr>
            <w:r w:rsidRPr="003E5154">
              <w:rPr>
                <w:lang w:val="en-US"/>
              </w:rPr>
              <w:t>PDF</w:t>
            </w:r>
          </w:p>
        </w:tc>
        <w:tc>
          <w:tcPr>
            <w:tcW w:w="6650" w:type="dxa"/>
          </w:tcPr>
          <w:p w14:paraId="049EF0F9" w14:textId="77777777" w:rsidR="00EE0993" w:rsidRPr="003E5154" w:rsidRDefault="00EE0993" w:rsidP="00BA0A78">
            <w:pPr>
              <w:rPr>
                <w:lang w:val="en-US"/>
              </w:rPr>
            </w:pPr>
            <w:r w:rsidRPr="003E5154">
              <w:rPr>
                <w:lang w:val="en-US"/>
              </w:rPr>
              <w:t>Portable Document Format</w:t>
            </w:r>
          </w:p>
        </w:tc>
      </w:tr>
      <w:tr w:rsidR="00EE0993" w:rsidRPr="003E5154" w14:paraId="5CB3CAC0" w14:textId="77777777" w:rsidTr="00BA0A78">
        <w:tc>
          <w:tcPr>
            <w:tcW w:w="1693" w:type="dxa"/>
          </w:tcPr>
          <w:p w14:paraId="72BF32DC" w14:textId="77777777" w:rsidR="00EE0993" w:rsidRPr="003E5154" w:rsidRDefault="00EE0993" w:rsidP="00BA0A78">
            <w:pPr>
              <w:rPr>
                <w:lang w:val="en-US"/>
              </w:rPr>
            </w:pPr>
            <w:r w:rsidRPr="003E5154">
              <w:rPr>
                <w:lang w:val="en-US"/>
              </w:rPr>
              <w:t>RAMI4.0</w:t>
            </w:r>
          </w:p>
        </w:tc>
        <w:tc>
          <w:tcPr>
            <w:tcW w:w="6650" w:type="dxa"/>
          </w:tcPr>
          <w:p w14:paraId="2C0F2965" w14:textId="77777777" w:rsidR="00EE0993" w:rsidRPr="003E5154" w:rsidRDefault="00EE0993" w:rsidP="00BA0A78">
            <w:pPr>
              <w:rPr>
                <w:lang w:val="en-US"/>
              </w:rPr>
            </w:pPr>
            <w:r w:rsidRPr="003E5154">
              <w:rPr>
                <w:lang w:val="en-US"/>
              </w:rPr>
              <w:t xml:space="preserve">Reference Architecture Model </w:t>
            </w:r>
            <w:proofErr w:type="spellStart"/>
            <w:r w:rsidRPr="003E5154">
              <w:rPr>
                <w:lang w:val="en-US"/>
              </w:rPr>
              <w:t>Industrie</w:t>
            </w:r>
            <w:proofErr w:type="spellEnd"/>
            <w:r w:rsidRPr="003E5154">
              <w:rPr>
                <w:lang w:val="en-US"/>
              </w:rPr>
              <w:t xml:space="preserve"> 4.0</w:t>
            </w:r>
          </w:p>
        </w:tc>
      </w:tr>
      <w:tr w:rsidR="00EE0993" w:rsidRPr="003E5154" w14:paraId="065BA5B2" w14:textId="77777777" w:rsidTr="00BA0A78">
        <w:tc>
          <w:tcPr>
            <w:tcW w:w="1693" w:type="dxa"/>
          </w:tcPr>
          <w:p w14:paraId="78761764" w14:textId="77777777" w:rsidR="00EE0993" w:rsidRPr="003E5154" w:rsidRDefault="00EE0993" w:rsidP="00BA0A78">
            <w:pPr>
              <w:rPr>
                <w:lang w:val="en-US"/>
              </w:rPr>
            </w:pPr>
            <w:r w:rsidRPr="003E5154">
              <w:rPr>
                <w:lang w:val="en-US"/>
              </w:rPr>
              <w:t>RDF</w:t>
            </w:r>
          </w:p>
        </w:tc>
        <w:tc>
          <w:tcPr>
            <w:tcW w:w="6650" w:type="dxa"/>
          </w:tcPr>
          <w:p w14:paraId="656C49E4" w14:textId="77777777" w:rsidR="00EE0993" w:rsidRPr="003E5154" w:rsidRDefault="00EE0993" w:rsidP="00BA0A78">
            <w:pPr>
              <w:rPr>
                <w:lang w:val="en-US"/>
              </w:rPr>
            </w:pPr>
            <w:r w:rsidRPr="003E5154">
              <w:rPr>
                <w:lang w:val="en-US"/>
              </w:rPr>
              <w:t>Resource Description Framework</w:t>
            </w:r>
          </w:p>
        </w:tc>
      </w:tr>
      <w:tr w:rsidR="00EE0993" w:rsidRPr="003E5154" w14:paraId="46F2AFC6" w14:textId="77777777" w:rsidTr="00BA0A78">
        <w:tc>
          <w:tcPr>
            <w:tcW w:w="1693" w:type="dxa"/>
          </w:tcPr>
          <w:p w14:paraId="04F0466E" w14:textId="77777777" w:rsidR="00EE0993" w:rsidRPr="003E5154" w:rsidRDefault="00EE0993" w:rsidP="00BA0A78">
            <w:pPr>
              <w:rPr>
                <w:lang w:val="en-US"/>
              </w:rPr>
            </w:pPr>
            <w:r w:rsidRPr="003E5154">
              <w:rPr>
                <w:lang w:val="en-US"/>
              </w:rPr>
              <w:t>REST</w:t>
            </w:r>
          </w:p>
        </w:tc>
        <w:tc>
          <w:tcPr>
            <w:tcW w:w="6650" w:type="dxa"/>
          </w:tcPr>
          <w:p w14:paraId="10CA963F" w14:textId="77777777" w:rsidR="00EE0993" w:rsidRPr="003E5154" w:rsidRDefault="00EE0993" w:rsidP="00BA0A78">
            <w:pPr>
              <w:rPr>
                <w:lang w:val="en-US"/>
              </w:rPr>
            </w:pPr>
            <w:r w:rsidRPr="003E5154">
              <w:rPr>
                <w:lang w:val="en-US"/>
              </w:rPr>
              <w:t>Representational State Transfer</w:t>
            </w:r>
          </w:p>
        </w:tc>
      </w:tr>
      <w:tr w:rsidR="00EE0993" w:rsidRPr="003E5154" w14:paraId="44C623B6" w14:textId="77777777" w:rsidTr="00BA0A78">
        <w:tc>
          <w:tcPr>
            <w:tcW w:w="1693" w:type="dxa"/>
          </w:tcPr>
          <w:p w14:paraId="674E244E" w14:textId="77777777" w:rsidR="00EE0993" w:rsidRPr="003E5154" w:rsidRDefault="00EE0993" w:rsidP="00BA0A78">
            <w:pPr>
              <w:rPr>
                <w:lang w:val="en-US"/>
              </w:rPr>
            </w:pPr>
            <w:r w:rsidRPr="003E5154">
              <w:rPr>
                <w:lang w:val="en-US"/>
              </w:rPr>
              <w:t>RFC</w:t>
            </w:r>
          </w:p>
        </w:tc>
        <w:tc>
          <w:tcPr>
            <w:tcW w:w="6650" w:type="dxa"/>
          </w:tcPr>
          <w:p w14:paraId="3BD3BB53" w14:textId="77777777" w:rsidR="00EE0993" w:rsidRPr="003E5154" w:rsidRDefault="00EE0993" w:rsidP="00BA0A78">
            <w:pPr>
              <w:rPr>
                <w:lang w:val="en-US"/>
              </w:rPr>
            </w:pPr>
            <w:r w:rsidRPr="003E5154">
              <w:rPr>
                <w:lang w:val="en-US"/>
              </w:rPr>
              <w:t>Request for Comment</w:t>
            </w:r>
          </w:p>
        </w:tc>
      </w:tr>
      <w:tr w:rsidR="00EE0993" w:rsidRPr="003E5154" w14:paraId="4343CEFA" w14:textId="77777777" w:rsidTr="00BA0A78">
        <w:tc>
          <w:tcPr>
            <w:tcW w:w="1693" w:type="dxa"/>
          </w:tcPr>
          <w:p w14:paraId="0054DEAE" w14:textId="77777777" w:rsidR="00EE0993" w:rsidRPr="003E5154" w:rsidRDefault="00EE0993" w:rsidP="00BA0A78">
            <w:pPr>
              <w:rPr>
                <w:lang w:val="en-US"/>
              </w:rPr>
            </w:pPr>
            <w:r w:rsidRPr="003E5154">
              <w:rPr>
                <w:lang w:val="en-US"/>
              </w:rPr>
              <w:t>SOA</w:t>
            </w:r>
          </w:p>
        </w:tc>
        <w:tc>
          <w:tcPr>
            <w:tcW w:w="6650" w:type="dxa"/>
          </w:tcPr>
          <w:p w14:paraId="52EF595B" w14:textId="77777777" w:rsidR="00EE0993" w:rsidRPr="003E5154" w:rsidRDefault="00EE0993" w:rsidP="00BA0A78">
            <w:pPr>
              <w:rPr>
                <w:lang w:val="en-US"/>
              </w:rPr>
            </w:pPr>
            <w:r w:rsidRPr="003E5154">
              <w:rPr>
                <w:lang w:val="en-US"/>
              </w:rPr>
              <w:t>Service Oriented Architecture</w:t>
            </w:r>
          </w:p>
        </w:tc>
      </w:tr>
      <w:tr w:rsidR="00EE0993" w:rsidRPr="003E5154" w14:paraId="1F3D3832" w14:textId="77777777" w:rsidTr="00BA0A78">
        <w:tc>
          <w:tcPr>
            <w:tcW w:w="1693" w:type="dxa"/>
          </w:tcPr>
          <w:p w14:paraId="1B6829A9" w14:textId="77777777" w:rsidR="00EE0993" w:rsidRPr="003E5154" w:rsidRDefault="00EE0993" w:rsidP="00BA0A78">
            <w:pPr>
              <w:rPr>
                <w:lang w:val="en-US"/>
              </w:rPr>
            </w:pPr>
            <w:r w:rsidRPr="003E5154">
              <w:rPr>
                <w:lang w:val="en-US"/>
              </w:rPr>
              <w:t>UML</w:t>
            </w:r>
          </w:p>
        </w:tc>
        <w:tc>
          <w:tcPr>
            <w:tcW w:w="6650" w:type="dxa"/>
          </w:tcPr>
          <w:p w14:paraId="0612EDE6" w14:textId="77777777" w:rsidR="00EE0993" w:rsidRPr="003E5154" w:rsidRDefault="00EE0993" w:rsidP="00BA0A78">
            <w:pPr>
              <w:rPr>
                <w:lang w:val="en-US"/>
              </w:rPr>
            </w:pPr>
            <w:r w:rsidRPr="003E5154">
              <w:rPr>
                <w:lang w:val="en-US"/>
              </w:rPr>
              <w:t>Unified Modelling Language</w:t>
            </w:r>
          </w:p>
        </w:tc>
      </w:tr>
      <w:tr w:rsidR="00EE0993" w:rsidRPr="003E5154" w14:paraId="39044FB8" w14:textId="77777777" w:rsidTr="00BA0A78">
        <w:tc>
          <w:tcPr>
            <w:tcW w:w="1693" w:type="dxa"/>
          </w:tcPr>
          <w:p w14:paraId="0AA18D04" w14:textId="77777777" w:rsidR="00EE0993" w:rsidRPr="003E5154" w:rsidRDefault="00EE0993" w:rsidP="00BA0A78">
            <w:pPr>
              <w:rPr>
                <w:lang w:val="en-US"/>
              </w:rPr>
            </w:pPr>
            <w:r w:rsidRPr="003E5154">
              <w:rPr>
                <w:lang w:val="en-US"/>
              </w:rPr>
              <w:t>URI</w:t>
            </w:r>
          </w:p>
        </w:tc>
        <w:tc>
          <w:tcPr>
            <w:tcW w:w="6650" w:type="dxa"/>
          </w:tcPr>
          <w:p w14:paraId="72AB846D" w14:textId="77777777" w:rsidR="00EE0993" w:rsidRPr="003E5154" w:rsidRDefault="00EE0993" w:rsidP="00BA0A78">
            <w:pPr>
              <w:rPr>
                <w:lang w:val="en-US"/>
              </w:rPr>
            </w:pPr>
            <w:r w:rsidRPr="003E5154">
              <w:rPr>
                <w:lang w:val="en-US"/>
              </w:rPr>
              <w:t>Uniform Resource Identifier</w:t>
            </w:r>
          </w:p>
        </w:tc>
      </w:tr>
      <w:tr w:rsidR="00EE0993" w:rsidRPr="003E5154" w14:paraId="1DFB688E" w14:textId="77777777" w:rsidTr="00BA0A78">
        <w:tc>
          <w:tcPr>
            <w:tcW w:w="1693" w:type="dxa"/>
          </w:tcPr>
          <w:p w14:paraId="75732513" w14:textId="77777777" w:rsidR="00EE0993" w:rsidRPr="003E5154" w:rsidRDefault="00EE0993" w:rsidP="00BA0A78">
            <w:pPr>
              <w:rPr>
                <w:lang w:val="en-US"/>
              </w:rPr>
            </w:pPr>
            <w:r w:rsidRPr="003E5154">
              <w:rPr>
                <w:lang w:val="en-US"/>
              </w:rPr>
              <w:t>URL</w:t>
            </w:r>
          </w:p>
        </w:tc>
        <w:tc>
          <w:tcPr>
            <w:tcW w:w="6650" w:type="dxa"/>
          </w:tcPr>
          <w:p w14:paraId="5D6244EF" w14:textId="77777777" w:rsidR="00EE0993" w:rsidRPr="003E5154" w:rsidRDefault="00EE0993" w:rsidP="00BA0A78">
            <w:pPr>
              <w:rPr>
                <w:lang w:val="en-US"/>
              </w:rPr>
            </w:pPr>
            <w:r w:rsidRPr="003E5154">
              <w:rPr>
                <w:lang w:val="en-US"/>
              </w:rPr>
              <w:t>Uniform Resource Locator</w:t>
            </w:r>
          </w:p>
        </w:tc>
      </w:tr>
      <w:tr w:rsidR="00EE0993" w:rsidRPr="003E5154" w14:paraId="7F823FAF" w14:textId="77777777" w:rsidTr="00BA0A78">
        <w:tc>
          <w:tcPr>
            <w:tcW w:w="1693" w:type="dxa"/>
          </w:tcPr>
          <w:p w14:paraId="50E6E05C" w14:textId="77777777" w:rsidR="00EE0993" w:rsidRPr="003E5154" w:rsidRDefault="00EE0993" w:rsidP="00BA0A78">
            <w:pPr>
              <w:rPr>
                <w:lang w:val="en-US"/>
              </w:rPr>
            </w:pPr>
            <w:r w:rsidRPr="003E5154">
              <w:rPr>
                <w:lang w:val="en-US"/>
              </w:rPr>
              <w:t>URN</w:t>
            </w:r>
          </w:p>
        </w:tc>
        <w:tc>
          <w:tcPr>
            <w:tcW w:w="6650" w:type="dxa"/>
          </w:tcPr>
          <w:p w14:paraId="4439FBEB" w14:textId="77777777" w:rsidR="00EE0993" w:rsidRPr="003E5154" w:rsidRDefault="00EE0993" w:rsidP="00BA0A78">
            <w:pPr>
              <w:rPr>
                <w:lang w:val="en-US"/>
              </w:rPr>
            </w:pPr>
            <w:r w:rsidRPr="003E5154">
              <w:rPr>
                <w:lang w:val="en-US"/>
              </w:rPr>
              <w:t>Uniform Resource Name</w:t>
            </w:r>
          </w:p>
        </w:tc>
      </w:tr>
      <w:tr w:rsidR="00EE0993" w:rsidRPr="003E5154" w14:paraId="73515B1A" w14:textId="77777777" w:rsidTr="00BA0A78">
        <w:tc>
          <w:tcPr>
            <w:tcW w:w="1693" w:type="dxa"/>
          </w:tcPr>
          <w:p w14:paraId="42D20A32" w14:textId="77777777" w:rsidR="00EE0993" w:rsidRPr="003E5154" w:rsidRDefault="00EE0993" w:rsidP="00BA0A78">
            <w:pPr>
              <w:rPr>
                <w:lang w:val="en-US"/>
              </w:rPr>
            </w:pPr>
            <w:r w:rsidRPr="003E5154">
              <w:rPr>
                <w:lang w:val="en-US"/>
              </w:rPr>
              <w:t>UTC</w:t>
            </w:r>
          </w:p>
        </w:tc>
        <w:tc>
          <w:tcPr>
            <w:tcW w:w="6650" w:type="dxa"/>
          </w:tcPr>
          <w:p w14:paraId="0EDDF01E" w14:textId="77777777" w:rsidR="00EE0993" w:rsidRPr="003E5154" w:rsidRDefault="00EE0993" w:rsidP="00BA0A78">
            <w:pPr>
              <w:rPr>
                <w:lang w:val="en-US"/>
              </w:rPr>
            </w:pPr>
            <w:r w:rsidRPr="003E5154">
              <w:rPr>
                <w:lang w:val="en-US"/>
              </w:rPr>
              <w:t>Universal Time Coordinated</w:t>
            </w:r>
          </w:p>
        </w:tc>
      </w:tr>
      <w:tr w:rsidR="00EE0993" w:rsidRPr="00787731" w14:paraId="00D7A3AF" w14:textId="77777777" w:rsidTr="00BA0A78">
        <w:tc>
          <w:tcPr>
            <w:tcW w:w="1693" w:type="dxa"/>
          </w:tcPr>
          <w:p w14:paraId="1320FB18" w14:textId="77777777" w:rsidR="00EE0993" w:rsidRPr="003E5154" w:rsidRDefault="00EE0993" w:rsidP="00BA0A78">
            <w:pPr>
              <w:rPr>
                <w:lang w:val="en-US"/>
              </w:rPr>
            </w:pPr>
            <w:r w:rsidRPr="003E5154">
              <w:rPr>
                <w:lang w:val="en-US"/>
              </w:rPr>
              <w:t>VDE</w:t>
            </w:r>
          </w:p>
        </w:tc>
        <w:tc>
          <w:tcPr>
            <w:tcW w:w="6650" w:type="dxa"/>
          </w:tcPr>
          <w:p w14:paraId="734D8AED" w14:textId="77777777" w:rsidR="00EE0993" w:rsidRPr="00EE0993" w:rsidRDefault="00EE0993" w:rsidP="00BA0A78">
            <w:pPr>
              <w:rPr>
                <w:lang w:val="de-DE"/>
              </w:rPr>
            </w:pPr>
            <w:r w:rsidRPr="00EE0993">
              <w:rPr>
                <w:lang w:val="de-DE"/>
              </w:rPr>
              <w:t>Verband der Elektrotechnik, Elektronik und Informationstechnik e.V.</w:t>
            </w:r>
          </w:p>
        </w:tc>
      </w:tr>
      <w:tr w:rsidR="00EE0993" w:rsidRPr="00787731" w14:paraId="0E57B78D" w14:textId="77777777" w:rsidTr="00BA0A78">
        <w:tc>
          <w:tcPr>
            <w:tcW w:w="1693" w:type="dxa"/>
          </w:tcPr>
          <w:p w14:paraId="6BAF0E2B" w14:textId="77777777" w:rsidR="00EE0993" w:rsidRPr="003E5154" w:rsidRDefault="00EE0993" w:rsidP="00BA0A78">
            <w:pPr>
              <w:rPr>
                <w:lang w:val="en-US"/>
              </w:rPr>
            </w:pPr>
            <w:r w:rsidRPr="003E5154">
              <w:rPr>
                <w:lang w:val="en-US"/>
              </w:rPr>
              <w:t>VDI</w:t>
            </w:r>
          </w:p>
        </w:tc>
        <w:tc>
          <w:tcPr>
            <w:tcW w:w="6650" w:type="dxa"/>
          </w:tcPr>
          <w:p w14:paraId="35BF7E29" w14:textId="77777777" w:rsidR="00EE0993" w:rsidRPr="00EE0993" w:rsidRDefault="00EE0993" w:rsidP="00BA0A78">
            <w:pPr>
              <w:rPr>
                <w:lang w:val="de-DE"/>
              </w:rPr>
            </w:pPr>
            <w:r w:rsidRPr="00EE0993">
              <w:rPr>
                <w:lang w:val="de-DE"/>
              </w:rPr>
              <w:t>Verein Deutscher Ingenieure e.V.</w:t>
            </w:r>
          </w:p>
        </w:tc>
      </w:tr>
      <w:tr w:rsidR="00EE0993" w:rsidRPr="00787731" w14:paraId="6213CF95" w14:textId="77777777" w:rsidTr="00BA0A78">
        <w:tc>
          <w:tcPr>
            <w:tcW w:w="1693" w:type="dxa"/>
          </w:tcPr>
          <w:p w14:paraId="562948BB" w14:textId="77777777" w:rsidR="00EE0993" w:rsidRPr="003E5154" w:rsidRDefault="00EE0993" w:rsidP="00BA0A78">
            <w:pPr>
              <w:rPr>
                <w:lang w:val="en-US"/>
              </w:rPr>
            </w:pPr>
            <w:r w:rsidRPr="003E5154">
              <w:rPr>
                <w:lang w:val="en-US"/>
              </w:rPr>
              <w:t>VDMA</w:t>
            </w:r>
          </w:p>
        </w:tc>
        <w:tc>
          <w:tcPr>
            <w:tcW w:w="6650" w:type="dxa"/>
          </w:tcPr>
          <w:p w14:paraId="08D803BB" w14:textId="77777777" w:rsidR="00EE0993" w:rsidRPr="00EE0993" w:rsidRDefault="00EE0993" w:rsidP="00BA0A78">
            <w:pPr>
              <w:rPr>
                <w:lang w:val="de-DE"/>
              </w:rPr>
            </w:pPr>
            <w:r w:rsidRPr="00EE0993">
              <w:rPr>
                <w:lang w:val="de-DE"/>
              </w:rPr>
              <w:t>Verband Deutscher Maschinen- und Anlagenbau e.V.</w:t>
            </w:r>
          </w:p>
        </w:tc>
      </w:tr>
      <w:tr w:rsidR="00EE0993" w:rsidRPr="003E5154" w14:paraId="49A5E36C" w14:textId="77777777" w:rsidTr="00BA0A78">
        <w:tc>
          <w:tcPr>
            <w:tcW w:w="1693" w:type="dxa"/>
          </w:tcPr>
          <w:p w14:paraId="2D0F7F3E" w14:textId="77777777" w:rsidR="00EE0993" w:rsidRPr="003E5154" w:rsidRDefault="00EE0993" w:rsidP="00BA0A78">
            <w:pPr>
              <w:rPr>
                <w:lang w:val="en-US"/>
              </w:rPr>
            </w:pPr>
            <w:r w:rsidRPr="003E5154">
              <w:rPr>
                <w:lang w:val="en-US"/>
              </w:rPr>
              <w:t>W3C</w:t>
            </w:r>
          </w:p>
        </w:tc>
        <w:tc>
          <w:tcPr>
            <w:tcW w:w="6650" w:type="dxa"/>
          </w:tcPr>
          <w:p w14:paraId="46912785" w14:textId="77777777" w:rsidR="00EE0993" w:rsidRPr="003E5154" w:rsidRDefault="00EE0993" w:rsidP="00BA0A78">
            <w:pPr>
              <w:rPr>
                <w:lang w:val="en-US"/>
              </w:rPr>
            </w:pPr>
            <w:r w:rsidRPr="003E5154">
              <w:rPr>
                <w:lang w:val="en-US"/>
              </w:rPr>
              <w:t>World Wide Web Consortium</w:t>
            </w:r>
          </w:p>
        </w:tc>
      </w:tr>
      <w:tr w:rsidR="00EE0993" w:rsidRPr="003E5154" w14:paraId="01C070E1" w14:textId="77777777" w:rsidTr="00BA0A78">
        <w:tc>
          <w:tcPr>
            <w:tcW w:w="1693" w:type="dxa"/>
          </w:tcPr>
          <w:p w14:paraId="7C12725C" w14:textId="77777777" w:rsidR="00EE0993" w:rsidRPr="003E5154" w:rsidRDefault="00EE0993" w:rsidP="00BA0A78">
            <w:pPr>
              <w:rPr>
                <w:lang w:val="en-US"/>
              </w:rPr>
            </w:pPr>
            <w:r w:rsidRPr="003E5154">
              <w:rPr>
                <w:lang w:val="en-US"/>
              </w:rPr>
              <w:t>XML</w:t>
            </w:r>
          </w:p>
        </w:tc>
        <w:tc>
          <w:tcPr>
            <w:tcW w:w="6650" w:type="dxa"/>
          </w:tcPr>
          <w:p w14:paraId="6ABA223D" w14:textId="77777777" w:rsidR="00EE0993" w:rsidRPr="003E5154" w:rsidRDefault="00EE0993" w:rsidP="00BA0A78">
            <w:pPr>
              <w:rPr>
                <w:lang w:val="en-US"/>
              </w:rPr>
            </w:pPr>
            <w:proofErr w:type="spellStart"/>
            <w:r w:rsidRPr="003E5154">
              <w:rPr>
                <w:lang w:val="en-US"/>
              </w:rPr>
              <w:t>eXtensible</w:t>
            </w:r>
            <w:proofErr w:type="spellEnd"/>
            <w:r w:rsidRPr="003E5154">
              <w:rPr>
                <w:lang w:val="en-US"/>
              </w:rPr>
              <w:t xml:space="preserve"> Markup Language</w:t>
            </w:r>
          </w:p>
        </w:tc>
      </w:tr>
      <w:tr w:rsidR="00EE0993" w:rsidRPr="001C1710" w14:paraId="72A70DEB" w14:textId="77777777" w:rsidTr="00BA0A78">
        <w:tc>
          <w:tcPr>
            <w:tcW w:w="1693" w:type="dxa"/>
          </w:tcPr>
          <w:p w14:paraId="4EB71EBC" w14:textId="77777777" w:rsidR="00EE0993" w:rsidRPr="003E5154" w:rsidRDefault="00EE0993" w:rsidP="00BA0A78">
            <w:pPr>
              <w:rPr>
                <w:lang w:val="en-US"/>
              </w:rPr>
            </w:pPr>
            <w:r w:rsidRPr="003E5154">
              <w:rPr>
                <w:lang w:val="en-US"/>
              </w:rPr>
              <w:t>ZIP</w:t>
            </w:r>
          </w:p>
        </w:tc>
        <w:tc>
          <w:tcPr>
            <w:tcW w:w="6650" w:type="dxa"/>
          </w:tcPr>
          <w:p w14:paraId="6222F893" w14:textId="77777777" w:rsidR="00EE0993" w:rsidRPr="003E5154" w:rsidRDefault="00EE0993" w:rsidP="00BA0A78">
            <w:pPr>
              <w:rPr>
                <w:lang w:val="en-US"/>
              </w:rPr>
            </w:pPr>
            <w:r w:rsidRPr="003E5154">
              <w:rPr>
                <w:lang w:val="en-US"/>
              </w:rPr>
              <w:t>archive file format that supports lossless data compression</w:t>
            </w:r>
          </w:p>
        </w:tc>
      </w:tr>
      <w:tr w:rsidR="00EE0993" w:rsidRPr="00787731" w14:paraId="6A8EC184" w14:textId="77777777" w:rsidTr="00BA0A78">
        <w:tc>
          <w:tcPr>
            <w:tcW w:w="1693" w:type="dxa"/>
          </w:tcPr>
          <w:p w14:paraId="0DCDED81" w14:textId="77777777" w:rsidR="00EE0993" w:rsidRPr="003E5154" w:rsidRDefault="00EE0993" w:rsidP="00BA0A78">
            <w:pPr>
              <w:rPr>
                <w:lang w:val="en-US"/>
              </w:rPr>
            </w:pPr>
            <w:r w:rsidRPr="003E5154">
              <w:rPr>
                <w:lang w:val="en-US"/>
              </w:rPr>
              <w:lastRenderedPageBreak/>
              <w:t>ZVEI</w:t>
            </w:r>
          </w:p>
        </w:tc>
        <w:tc>
          <w:tcPr>
            <w:tcW w:w="6650" w:type="dxa"/>
          </w:tcPr>
          <w:p w14:paraId="301D2E87" w14:textId="77777777" w:rsidR="00EE0993" w:rsidRPr="00EE0993" w:rsidRDefault="00EE0993" w:rsidP="00BA0A78">
            <w:pPr>
              <w:rPr>
                <w:lang w:val="de-DE"/>
              </w:rPr>
            </w:pPr>
            <w:r w:rsidRPr="00EE0993">
              <w:rPr>
                <w:lang w:val="de-DE"/>
              </w:rPr>
              <w:t>Zentralverband Elektrotechnik- und Elektronikindustrie e. V.</w:t>
            </w:r>
          </w:p>
        </w:tc>
      </w:tr>
    </w:tbl>
    <w:p w14:paraId="01A2C1F1" w14:textId="77777777" w:rsidR="00EE0993" w:rsidRPr="00EE0993" w:rsidRDefault="00EE0993" w:rsidP="00EE0993">
      <w:pPr>
        <w:rPr>
          <w:lang w:val="de-DE"/>
        </w:rPr>
      </w:pPr>
      <w:bookmarkStart w:id="184" w:name="_Toc529028738"/>
      <w:bookmarkStart w:id="185" w:name="_Toc529029351"/>
      <w:bookmarkStart w:id="186" w:name="_Toc529036386"/>
      <w:bookmarkStart w:id="187" w:name="_Toc529037018"/>
      <w:bookmarkStart w:id="188" w:name="_Toc529037650"/>
      <w:bookmarkStart w:id="189" w:name="_Toc529038281"/>
      <w:bookmarkStart w:id="190" w:name="_Toc529028739"/>
      <w:bookmarkStart w:id="191" w:name="_Toc529029352"/>
      <w:bookmarkStart w:id="192" w:name="_Toc529036387"/>
      <w:bookmarkStart w:id="193" w:name="_Toc529037019"/>
      <w:bookmarkStart w:id="194" w:name="_Toc529037651"/>
      <w:bookmarkStart w:id="195" w:name="_Toc529038282"/>
      <w:bookmarkStart w:id="196" w:name="_Toc529028740"/>
      <w:bookmarkStart w:id="197" w:name="_Toc529029353"/>
      <w:bookmarkStart w:id="198" w:name="_Toc529036388"/>
      <w:bookmarkStart w:id="199" w:name="_Toc529037020"/>
      <w:bookmarkStart w:id="200" w:name="_Toc529037652"/>
      <w:bookmarkStart w:id="201" w:name="_Toc529038283"/>
      <w:bookmarkStart w:id="202" w:name="_Toc529028741"/>
      <w:bookmarkStart w:id="203" w:name="_Toc529029354"/>
      <w:bookmarkStart w:id="204" w:name="_Toc529036389"/>
      <w:bookmarkStart w:id="205" w:name="_Toc529037021"/>
      <w:bookmarkStart w:id="206" w:name="_Toc529037653"/>
      <w:bookmarkStart w:id="207" w:name="_Toc529038284"/>
      <w:bookmarkStart w:id="208" w:name="_Toc529028742"/>
      <w:bookmarkStart w:id="209" w:name="_Toc529029355"/>
      <w:bookmarkStart w:id="210" w:name="_Toc529036390"/>
      <w:bookmarkStart w:id="211" w:name="_Toc529037022"/>
      <w:bookmarkStart w:id="212" w:name="_Toc529037654"/>
      <w:bookmarkStart w:id="213" w:name="_Toc529038285"/>
      <w:bookmarkStart w:id="214" w:name="_Toc529028743"/>
      <w:bookmarkStart w:id="215" w:name="_Toc529029356"/>
      <w:bookmarkStart w:id="216" w:name="_Toc529036391"/>
      <w:bookmarkStart w:id="217" w:name="_Toc529037023"/>
      <w:bookmarkStart w:id="218" w:name="_Toc529037655"/>
      <w:bookmarkStart w:id="219" w:name="_Toc529038286"/>
      <w:bookmarkStart w:id="220" w:name="_Toc529028744"/>
      <w:bookmarkStart w:id="221" w:name="_Toc529029357"/>
      <w:bookmarkStart w:id="222" w:name="_Toc529036392"/>
      <w:bookmarkStart w:id="223" w:name="_Toc529037024"/>
      <w:bookmarkStart w:id="224" w:name="_Toc529037656"/>
      <w:bookmarkStart w:id="225" w:name="_Toc529038287"/>
      <w:bookmarkStart w:id="226" w:name="_Toc529028745"/>
      <w:bookmarkStart w:id="227" w:name="_Toc529029358"/>
      <w:bookmarkStart w:id="228" w:name="_Toc529036393"/>
      <w:bookmarkStart w:id="229" w:name="_Toc529037025"/>
      <w:bookmarkStart w:id="230" w:name="_Toc529037657"/>
      <w:bookmarkStart w:id="231" w:name="_Toc529038288"/>
      <w:bookmarkStart w:id="232" w:name="_Toc529028746"/>
      <w:bookmarkStart w:id="233" w:name="_Toc529029359"/>
      <w:bookmarkStart w:id="234" w:name="_Toc529036394"/>
      <w:bookmarkStart w:id="235" w:name="_Toc529037026"/>
      <w:bookmarkStart w:id="236" w:name="_Toc529037658"/>
      <w:bookmarkStart w:id="237" w:name="_Toc529038289"/>
      <w:bookmarkStart w:id="238" w:name="_Toc529028747"/>
      <w:bookmarkStart w:id="239" w:name="_Toc529029360"/>
      <w:bookmarkStart w:id="240" w:name="_Toc529036395"/>
      <w:bookmarkStart w:id="241" w:name="_Toc529037027"/>
      <w:bookmarkStart w:id="242" w:name="_Toc529037659"/>
      <w:bookmarkStart w:id="243" w:name="_Toc529038290"/>
      <w:bookmarkStart w:id="244" w:name="_Toc529028748"/>
      <w:bookmarkStart w:id="245" w:name="_Toc529029361"/>
      <w:bookmarkStart w:id="246" w:name="_Toc529036396"/>
      <w:bookmarkStart w:id="247" w:name="_Toc529037028"/>
      <w:bookmarkStart w:id="248" w:name="_Toc529037660"/>
      <w:bookmarkStart w:id="249" w:name="_Toc529038291"/>
      <w:bookmarkStart w:id="250" w:name="_Toc529028749"/>
      <w:bookmarkStart w:id="251" w:name="_Toc529029362"/>
      <w:bookmarkStart w:id="252" w:name="_Toc529036397"/>
      <w:bookmarkStart w:id="253" w:name="_Toc529037029"/>
      <w:bookmarkStart w:id="254" w:name="_Toc529037661"/>
      <w:bookmarkStart w:id="255" w:name="_Toc529038292"/>
      <w:bookmarkStart w:id="256" w:name="_Toc503968962"/>
      <w:bookmarkStart w:id="257" w:name="_Toc510190080"/>
      <w:bookmarkStart w:id="258" w:name="_Toc511579085"/>
      <w:bookmarkStart w:id="259" w:name="_Ref22387127"/>
      <w:bookmarkStart w:id="260" w:name="_Toc51157901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p>
    <w:p w14:paraId="5BF6FDFC" w14:textId="77777777" w:rsidR="00EE0993" w:rsidRPr="00EE0993" w:rsidRDefault="00EE0993" w:rsidP="00EE0993">
      <w:pPr>
        <w:rPr>
          <w:lang w:val="de-DE"/>
        </w:rPr>
      </w:pPr>
    </w:p>
    <w:p w14:paraId="2D7A98AC" w14:textId="14E76B0E" w:rsidR="00EE0993" w:rsidRPr="003E5154" w:rsidRDefault="00EE0993" w:rsidP="00EE0993">
      <w:pPr>
        <w:pStyle w:val="berschrift1"/>
      </w:pPr>
      <w:bookmarkStart w:id="261" w:name="_Toc113209028"/>
      <w:bookmarkStart w:id="262" w:name="_Toc57015456"/>
      <w:bookmarkStart w:id="263" w:name="_Ref70796608"/>
      <w:bookmarkStart w:id="264" w:name="_Toc125980998"/>
      <w:bookmarkStart w:id="265" w:name="_Toc55576793"/>
      <w:bookmarkEnd w:id="261"/>
      <w:r w:rsidRPr="001C6176">
        <w:rPr>
          <w:lang w:val="de-DE"/>
        </w:rPr>
        <w:lastRenderedPageBreak/>
        <w:t xml:space="preserve"> </w:t>
      </w:r>
      <w:bookmarkStart w:id="266" w:name="_Toc129945481"/>
      <w:r w:rsidRPr="003E5154">
        <w:t>Introduction</w:t>
      </w:r>
      <w:bookmarkEnd w:id="262"/>
      <w:bookmarkEnd w:id="263"/>
      <w:bookmarkEnd w:id="264"/>
      <w:bookmarkEnd w:id="266"/>
    </w:p>
    <w:bookmarkEnd w:id="265"/>
    <w:p w14:paraId="1D370F95" w14:textId="77777777" w:rsidR="00EE0993" w:rsidRPr="003E5154" w:rsidRDefault="00EE0993" w:rsidP="00EE0993">
      <w:pPr>
        <w:rPr>
          <w:lang w:val="en-US"/>
        </w:rPr>
      </w:pPr>
      <w:r w:rsidRPr="003E5154">
        <w:rPr>
          <w:noProof/>
          <w:lang w:val="en-US"/>
        </w:rPr>
        <mc:AlternateContent>
          <mc:Choice Requires="wps">
            <w:drawing>
              <wp:anchor distT="0" distB="0" distL="114300" distR="114300" simplePos="0" relativeHeight="251816960" behindDoc="1" locked="0" layoutInCell="1" allowOverlap="1" wp14:anchorId="5C88E8CD" wp14:editId="0B57F331">
                <wp:simplePos x="0" y="0"/>
                <wp:positionH relativeFrom="page">
                  <wp:posOffset>312420</wp:posOffset>
                </wp:positionH>
                <wp:positionV relativeFrom="page">
                  <wp:posOffset>157480</wp:posOffset>
                </wp:positionV>
                <wp:extent cx="7919720" cy="11160125"/>
                <wp:effectExtent l="0" t="0" r="0" b="3175"/>
                <wp:wrapNone/>
                <wp:docPr id="24" name="Rechteck 4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919720" cy="1116012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FEDE50" id="Rechteck 450" o:spid="_x0000_s1026" style="position:absolute;margin-left:24.6pt;margin-top:12.4pt;width:623.6pt;height:878.75pt;z-index:-2514995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" filled="f" stroked="f" strokeweight="1pt">
                <w10:wrap anchorx="page" anchory="page"/>
              </v:rect>
            </w:pict>
          </mc:Fallback>
        </mc:AlternateContent>
      </w:r>
      <w:r w:rsidRPr="003E5154">
        <w:rPr>
          <w:lang w:val="en-US"/>
        </w:rPr>
        <w:t>This document is part of the series "Details of the Asset Administration Shell" that provide the specifications for interoperable usage of the Asset Administration Shell.</w:t>
      </w:r>
    </w:p>
    <w:p w14:paraId="645D8F48" w14:textId="37F52A9B" w:rsidR="00EE0993" w:rsidRPr="003E5154" w:rsidRDefault="00EE0993" w:rsidP="00EE0993">
      <w:pPr>
        <w:rPr>
          <w:lang w:val="en-US"/>
        </w:rPr>
      </w:pPr>
      <w:r w:rsidRPr="003E5154">
        <w:rPr>
          <w:lang w:val="en-US"/>
        </w:rPr>
        <w:t xml:space="preserve">This part of the series extends </w:t>
      </w:r>
      <w:r>
        <w:rPr>
          <w:lang w:val="en-US"/>
        </w:rPr>
        <w:t>P</w:t>
      </w:r>
      <w:r w:rsidRPr="003E5154">
        <w:rPr>
          <w:lang w:val="en-US"/>
        </w:rPr>
        <w:t xml:space="preserve">art </w:t>
      </w:r>
      <w:r w:rsidR="006502C0">
        <w:rPr>
          <w:lang w:val="en-US"/>
        </w:rPr>
        <w:t>1</w:t>
      </w:r>
      <w:r w:rsidRPr="003E5154">
        <w:rPr>
          <w:lang w:val="en-US"/>
        </w:rPr>
        <w:t xml:space="preserve"> and defines a technology</w:t>
      </w:r>
      <w:r>
        <w:rPr>
          <w:lang w:val="en-US"/>
        </w:rPr>
        <w:t>-</w:t>
      </w:r>
      <w:r w:rsidRPr="003E5154">
        <w:rPr>
          <w:lang w:val="en-US"/>
        </w:rPr>
        <w:t>neutral specification of data specification templates</w:t>
      </w:r>
      <w:r>
        <w:rPr>
          <w:lang w:val="en-US"/>
        </w:rPr>
        <w:t>,</w:t>
      </w:r>
      <w:r w:rsidRPr="003E5154">
        <w:rPr>
          <w:lang w:val="en-US"/>
        </w:rPr>
        <w:t xml:space="preserve"> enabling </w:t>
      </w:r>
      <w:r>
        <w:rPr>
          <w:lang w:val="en-US"/>
        </w:rPr>
        <w:t xml:space="preserve">the description of </w:t>
      </w:r>
      <w:r w:rsidRPr="003E5154">
        <w:rPr>
          <w:lang w:val="en-US"/>
        </w:rPr>
        <w:t>concept descriptions conformant to IEC 61360 in UML. This UML meta model serves as the basis for deriving several different formats for exchanging Asset Administration Shells</w:t>
      </w:r>
      <w:r>
        <w:rPr>
          <w:lang w:val="en-US"/>
        </w:rPr>
        <w:t xml:space="preserve">, e.g. </w:t>
      </w:r>
      <w:proofErr w:type="gramStart"/>
      <w:r>
        <w:rPr>
          <w:lang w:val="en-US"/>
        </w:rPr>
        <w:t xml:space="preserve">for </w:t>
      </w:r>
      <w:r w:rsidRPr="003E5154">
        <w:rPr>
          <w:lang w:val="en-US"/>
        </w:rPr>
        <w:t xml:space="preserve"> XML</w:t>
      </w:r>
      <w:proofErr w:type="gramEnd"/>
      <w:r w:rsidRPr="003E5154">
        <w:rPr>
          <w:lang w:val="en-US"/>
        </w:rPr>
        <w:t xml:space="preserve">, JSON, RDF, </w:t>
      </w:r>
      <w:proofErr w:type="spellStart"/>
      <w:r w:rsidRPr="003E5154">
        <w:rPr>
          <w:lang w:val="en-US"/>
        </w:rPr>
        <w:t>AutomationML</w:t>
      </w:r>
      <w:proofErr w:type="spellEnd"/>
      <w:r>
        <w:rPr>
          <w:lang w:val="en-US"/>
        </w:rPr>
        <w:t>,</w:t>
      </w:r>
      <w:r w:rsidRPr="003E5154">
        <w:rPr>
          <w:lang w:val="en-US"/>
        </w:rPr>
        <w:t xml:space="preserve"> and OPC UA information model</w:t>
      </w:r>
      <w:r>
        <w:rPr>
          <w:lang w:val="en-US"/>
        </w:rPr>
        <w:t>s</w:t>
      </w:r>
      <w:r w:rsidRPr="003E5154">
        <w:rPr>
          <w:lang w:val="en-US"/>
        </w:rPr>
        <w:t xml:space="preserve">. </w:t>
      </w:r>
    </w:p>
    <w:p w14:paraId="744EBA49" w14:textId="43CCE1C6" w:rsidR="00EE0993" w:rsidRDefault="00EE0993" w:rsidP="00EE0993">
      <w:pPr>
        <w:rPr>
          <w:lang w:val="en-US"/>
        </w:rPr>
      </w:pPr>
      <w:r w:rsidRPr="003E5154">
        <w:rPr>
          <w:lang w:val="en-US"/>
        </w:rPr>
        <w:fldChar w:fldCharType="begin"/>
      </w:r>
      <w:r w:rsidRPr="003E5154">
        <w:rPr>
          <w:lang w:val="en-US"/>
        </w:rPr>
        <w:instrText xml:space="preserve"> REF _Ref55938616 \h  \* MERGEFORMAT </w:instrText>
      </w:r>
      <w:r w:rsidRPr="003E5154">
        <w:rPr>
          <w:lang w:val="en-US"/>
        </w:rPr>
      </w:r>
      <w:r w:rsidRPr="003E5154">
        <w:rPr>
          <w:lang w:val="en-US"/>
        </w:rPr>
        <w:fldChar w:fldCharType="separate"/>
      </w:r>
      <w:r w:rsidR="000B3B53" w:rsidRPr="000B3B53">
        <w:rPr>
          <w:lang w:val="en-US"/>
        </w:rPr>
        <w:t>Figure 1</w:t>
      </w:r>
      <w:r w:rsidRPr="003E5154">
        <w:rPr>
          <w:lang w:val="en-US"/>
        </w:rPr>
        <w:fldChar w:fldCharType="end"/>
      </w:r>
      <w:r w:rsidRPr="003E5154">
        <w:rPr>
          <w:lang w:val="en-US"/>
        </w:rPr>
        <w:t xml:space="preserve"> shows the different ways </w:t>
      </w:r>
      <w:r>
        <w:rPr>
          <w:lang w:val="en-US"/>
        </w:rPr>
        <w:t>of exchanging</w:t>
      </w:r>
      <w:r w:rsidRPr="003E5154">
        <w:rPr>
          <w:lang w:val="en-US"/>
        </w:rPr>
        <w:t xml:space="preserve"> information via Asset Administration Shells. This part of the "Asset Administration Shell in Detail" series is the basis for all of these types of information exchange. </w:t>
      </w:r>
    </w:p>
    <w:p w14:paraId="585A5A42" w14:textId="29D2470F" w:rsidR="00625A61" w:rsidRPr="003E5154" w:rsidRDefault="00625A61" w:rsidP="00625A61">
      <w:pPr>
        <w:jc w:val="center"/>
        <w:rPr>
          <w:lang w:val="en-US"/>
        </w:rPr>
      </w:pPr>
      <w:r>
        <w:rPr>
          <w:noProof/>
          <w:sz w:val="18"/>
          <w:szCs w:val="18"/>
          <w:lang w:val="en-US"/>
        </w:rPr>
        <w:drawing>
          <wp:inline distT="0" distB="0" distL="0" distR="0" wp14:anchorId="02FCCBDE" wp14:editId="2719DF25">
            <wp:extent cx="5099539" cy="3219085"/>
            <wp:effectExtent l="0" t="0" r="635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8"/>
                    <pic:cNvPicPr/>
                  </pic:nvPicPr>
                  <pic:blipFill>
                    <a:blip r:embed="rId18" cstate="print">
                      <a:extLst>
                        <a:ext uri="{28A0092B-C50C-407E-A947-70E740481C1C}">
                          <a14:useLocalDpi xmlns:a14="http://schemas.microsoft.com/office/drawing/2010/main"/>
                        </a:ext>
                      </a:extLst>
                    </a:blip>
                    <a:stretch>
                      <a:fillRect/>
                    </a:stretch>
                  </pic:blipFill>
                  <pic:spPr>
                    <a:xfrm>
                      <a:off x="0" y="0"/>
                      <a:ext cx="5134521" cy="3241168"/>
                    </a:xfrm>
                    <a:prstGeom prst="rect">
                      <a:avLst/>
                    </a:prstGeom>
                  </pic:spPr>
                </pic:pic>
              </a:graphicData>
            </a:graphic>
          </wp:inline>
        </w:drawing>
      </w:r>
    </w:p>
    <w:p w14:paraId="0B4D6966" w14:textId="55F0F7C2" w:rsidR="00EE0993" w:rsidRPr="005B2FB0" w:rsidRDefault="00EE0993" w:rsidP="005B2FB0">
      <w:pPr>
        <w:pStyle w:val="Figure"/>
      </w:pPr>
      <w:bookmarkStart w:id="267" w:name="_Ref55938616"/>
      <w:bookmarkStart w:id="268" w:name="_Toc125981057"/>
      <w:bookmarkStart w:id="269" w:name="_Toc129706725"/>
      <w:r w:rsidRPr="005B2FB0">
        <w:t xml:space="preserve">Figure </w:t>
      </w:r>
      <w:r w:rsidRPr="005B2FB0">
        <w:fldChar w:fldCharType="begin"/>
      </w:r>
      <w:r w:rsidRPr="005B2FB0">
        <w:instrText xml:space="preserve"> SEQ Figure \* ARABIC </w:instrText>
      </w:r>
      <w:r w:rsidRPr="005B2FB0">
        <w:fldChar w:fldCharType="separate"/>
      </w:r>
      <w:r w:rsidR="000B3B53">
        <w:t>1</w:t>
      </w:r>
      <w:r w:rsidRPr="005B2FB0">
        <w:fldChar w:fldCharType="end"/>
      </w:r>
      <w:bookmarkEnd w:id="267"/>
      <w:r w:rsidRPr="005B2FB0">
        <w:t xml:space="preserve"> Types of Information Exchange via Asset Administration Shells</w:t>
      </w:r>
      <w:bookmarkEnd w:id="268"/>
      <w:bookmarkEnd w:id="269"/>
    </w:p>
    <w:p w14:paraId="33D130AB" w14:textId="79861C53" w:rsidR="00EE0993" w:rsidRPr="003E5154" w:rsidRDefault="00EE0993" w:rsidP="00EE0993">
      <w:pPr>
        <w:rPr>
          <w:lang w:val="en-US"/>
        </w:rPr>
      </w:pPr>
    </w:p>
    <w:p w14:paraId="7B44D5F3" w14:textId="1E34D5BB" w:rsidR="00EE0993" w:rsidRPr="003E5154" w:rsidRDefault="00EE0993" w:rsidP="00EE0993">
      <w:pPr>
        <w:rPr>
          <w:lang w:val="en-US"/>
        </w:rPr>
      </w:pPr>
      <w:r w:rsidRPr="003E5154">
        <w:rPr>
          <w:lang w:val="en-US"/>
        </w:rPr>
        <w:t xml:space="preserve">File exchange (1) is described in Part </w:t>
      </w:r>
      <w:r w:rsidR="006502C0">
        <w:rPr>
          <w:lang w:val="en-US"/>
        </w:rPr>
        <w:t>5</w:t>
      </w:r>
      <w:r w:rsidRPr="003E5154">
        <w:rPr>
          <w:lang w:val="en-US"/>
        </w:rPr>
        <w:t xml:space="preserve"> of this document series.</w:t>
      </w:r>
    </w:p>
    <w:p w14:paraId="1AD0D692" w14:textId="4C002EFA" w:rsidR="00EE0993" w:rsidRPr="003E5154" w:rsidRDefault="00EE0993" w:rsidP="00EE0993">
      <w:pPr>
        <w:rPr>
          <w:lang w:val="en-US"/>
        </w:rPr>
      </w:pPr>
      <w:r w:rsidRPr="003E5154">
        <w:rPr>
          <w:lang w:val="en-US"/>
        </w:rPr>
        <w:t xml:space="preserve">The API (2) is specified in Part 2 of the document series "Details of the Asset Administration Shell" </w:t>
      </w:r>
      <w:r w:rsidRPr="003E5154">
        <w:rPr>
          <w:lang w:val="en-US"/>
        </w:rPr>
        <w:fldChar w:fldCharType="begin"/>
      </w:r>
      <w:r w:rsidRPr="003E5154">
        <w:rPr>
          <w:lang w:val="en-US"/>
        </w:rPr>
        <w:instrText xml:space="preserve"> REF AASiD_Part2_49 \h  \* MERGEFORMAT </w:instrText>
      </w:r>
      <w:r w:rsidRPr="003E5154">
        <w:rPr>
          <w:lang w:val="en-US"/>
        </w:rPr>
      </w:r>
      <w:r w:rsidRPr="003E5154">
        <w:rPr>
          <w:lang w:val="en-US"/>
        </w:rPr>
        <w:fldChar w:fldCharType="separate"/>
      </w:r>
      <w:r w:rsidR="000B3B53" w:rsidRPr="006727B6">
        <w:rPr>
          <w:lang w:val="en-US"/>
        </w:rPr>
        <w:t>[14]</w:t>
      </w:r>
      <w:r w:rsidRPr="003E5154">
        <w:rPr>
          <w:lang w:val="en-US"/>
        </w:rPr>
        <w:fldChar w:fldCharType="end"/>
      </w:r>
      <w:r w:rsidRPr="003E5154">
        <w:rPr>
          <w:lang w:val="en-US"/>
        </w:rPr>
        <w:t>. It also includes access to concept descriptions using the data specifications as specified in this document.</w:t>
      </w:r>
    </w:p>
    <w:p w14:paraId="58C46C4A" w14:textId="057D9DA4" w:rsidR="00EE0993" w:rsidRPr="003E5154" w:rsidRDefault="00EE0993" w:rsidP="00EE0993">
      <w:pPr>
        <w:rPr>
          <w:lang w:val="en-US"/>
        </w:rPr>
      </w:pPr>
      <w:r>
        <w:rPr>
          <w:lang w:val="en-US"/>
        </w:rPr>
        <w:t>T</w:t>
      </w:r>
      <w:r w:rsidRPr="003E5154">
        <w:rPr>
          <w:lang w:val="en-US"/>
        </w:rPr>
        <w:t xml:space="preserve">he I4.0 language (3) is based on the information metamodel specified in Part </w:t>
      </w:r>
      <w:r w:rsidR="006502C0">
        <w:rPr>
          <w:lang w:val="en-US"/>
        </w:rPr>
        <w:t>1</w:t>
      </w:r>
      <w:r w:rsidRPr="003E5154">
        <w:rPr>
          <w:lang w:val="en-US"/>
        </w:rPr>
        <w:t xml:space="preserve"> and </w:t>
      </w:r>
      <w:r w:rsidRPr="001F6C2B">
        <w:rPr>
          <w:lang w:val="en-US"/>
        </w:rPr>
        <w:t xml:space="preserve">3 </w:t>
      </w:r>
      <w:r w:rsidRPr="001F6C2B">
        <w:rPr>
          <w:lang w:val="en-US"/>
        </w:rPr>
        <w:fldChar w:fldCharType="begin"/>
      </w:r>
      <w:r w:rsidRPr="001F6C2B">
        <w:rPr>
          <w:lang w:val="en-US"/>
        </w:rPr>
        <w:instrText xml:space="preserve"> REF I40Sprache \h  \* MERGEFORMAT </w:instrText>
      </w:r>
      <w:r w:rsidRPr="001F6C2B">
        <w:rPr>
          <w:lang w:val="en-US"/>
        </w:rPr>
      </w:r>
      <w:r w:rsidRPr="001F6C2B">
        <w:rPr>
          <w:lang w:val="en-US"/>
        </w:rPr>
        <w:fldChar w:fldCharType="separate"/>
      </w:r>
      <w:r w:rsidR="000B3B53" w:rsidRPr="000B3B53">
        <w:rPr>
          <w:lang w:val="en-US"/>
        </w:rPr>
        <w:t>[23]</w:t>
      </w:r>
      <w:r w:rsidRPr="001F6C2B">
        <w:rPr>
          <w:lang w:val="en-US"/>
        </w:rPr>
        <w:fldChar w:fldCharType="end"/>
      </w:r>
      <w:r w:rsidRPr="003E5154">
        <w:rPr>
          <w:lang w:val="en-US"/>
        </w:rPr>
        <w:t>.</w:t>
      </w:r>
    </w:p>
    <w:p w14:paraId="027B3724" w14:textId="77777777" w:rsidR="00EE0993" w:rsidRPr="003E5154" w:rsidRDefault="00EE0993" w:rsidP="00EE0993">
      <w:pPr>
        <w:rPr>
          <w:lang w:val="en-US"/>
        </w:rPr>
      </w:pPr>
      <w:r w:rsidRPr="003E5154">
        <w:rPr>
          <w:lang w:val="en-US"/>
        </w:rPr>
        <w:t>Part 3 is not a single document</w:t>
      </w:r>
      <w:r>
        <w:rPr>
          <w:lang w:val="en-US"/>
        </w:rPr>
        <w:t xml:space="preserve">. Instead, it is </w:t>
      </w:r>
      <w:r w:rsidRPr="003E5154">
        <w:rPr>
          <w:lang w:val="en-US"/>
        </w:rPr>
        <w:t>a</w:t>
      </w:r>
      <w:r>
        <w:rPr>
          <w:lang w:val="en-US"/>
        </w:rPr>
        <w:t>n own</w:t>
      </w:r>
      <w:r w:rsidRPr="003E5154">
        <w:rPr>
          <w:lang w:val="en-US"/>
        </w:rPr>
        <w:t xml:space="preserve"> series of documents, each featuring a specific use case </w:t>
      </w:r>
      <w:r>
        <w:rPr>
          <w:lang w:val="en-US"/>
        </w:rPr>
        <w:t xml:space="preserve">that is supported by </w:t>
      </w:r>
      <w:r w:rsidRPr="003E5154">
        <w:rPr>
          <w:lang w:val="en-US"/>
        </w:rPr>
        <w:t>the specified data specification templates.</w:t>
      </w:r>
    </w:p>
    <w:p w14:paraId="13D1BDEF" w14:textId="31E13A8D" w:rsidR="00EE0993" w:rsidRPr="003E5154" w:rsidRDefault="00EE0993" w:rsidP="00EE0993">
      <w:pPr>
        <w:spacing w:after="0" w:line="240" w:lineRule="auto"/>
        <w:rPr>
          <w:lang w:val="en-US"/>
        </w:rPr>
      </w:pPr>
      <w:r w:rsidRPr="003E5154">
        <w:rPr>
          <w:lang w:val="en-US"/>
        </w:rPr>
        <w:br w:type="page"/>
      </w:r>
    </w:p>
    <w:p w14:paraId="70704666" w14:textId="77777777" w:rsidR="00EE0993" w:rsidRPr="00EE0993" w:rsidRDefault="00EE0993" w:rsidP="00EE0993">
      <w:pPr>
        <w:pStyle w:val="berschrift1"/>
      </w:pPr>
      <w:bookmarkStart w:id="270" w:name="_Toc120378544"/>
      <w:bookmarkStart w:id="271" w:name="_Toc120380202"/>
      <w:bookmarkStart w:id="272" w:name="_Toc120378545"/>
      <w:bookmarkStart w:id="273" w:name="_Toc120380203"/>
      <w:bookmarkStart w:id="274" w:name="_Toc120378546"/>
      <w:bookmarkStart w:id="275" w:name="_Toc120380204"/>
      <w:bookmarkStart w:id="276" w:name="_Toc120378547"/>
      <w:bookmarkStart w:id="277" w:name="_Toc120380205"/>
      <w:bookmarkStart w:id="278" w:name="_Toc120378548"/>
      <w:bookmarkStart w:id="279" w:name="_Toc120380206"/>
      <w:bookmarkStart w:id="280" w:name="_Toc120378549"/>
      <w:bookmarkStart w:id="281" w:name="_Toc120380207"/>
      <w:bookmarkStart w:id="282" w:name="_Toc120378550"/>
      <w:bookmarkStart w:id="283" w:name="_Toc120380208"/>
      <w:bookmarkStart w:id="284" w:name="_Ref120377701"/>
      <w:bookmarkStart w:id="285" w:name="_Toc125980999"/>
      <w:bookmarkStart w:id="286" w:name="_Toc129945482"/>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r w:rsidRPr="00EE0993">
        <w:lastRenderedPageBreak/>
        <w:t>General</w:t>
      </w:r>
      <w:bookmarkEnd w:id="284"/>
      <w:bookmarkEnd w:id="285"/>
      <w:bookmarkEnd w:id="286"/>
    </w:p>
    <w:p w14:paraId="0AF188C8" w14:textId="657C9DA0" w:rsidR="00EE0993" w:rsidRPr="003E5154" w:rsidRDefault="00EE0993" w:rsidP="007D22C7">
      <w:pPr>
        <w:pStyle w:val="berschrift2"/>
        <w:rPr>
          <w:lang w:val="en-US"/>
        </w:rPr>
      </w:pPr>
      <w:bookmarkStart w:id="287" w:name="_Toc54815877"/>
      <w:bookmarkStart w:id="288" w:name="_Toc125981000"/>
      <w:bookmarkStart w:id="289" w:name="_Toc129945483"/>
      <w:bookmarkStart w:id="290" w:name="_Ref54731196"/>
      <w:bookmarkStart w:id="291" w:name="_Toc54815873"/>
      <w:r w:rsidRPr="003E5154">
        <w:rPr>
          <w:lang w:val="en-US"/>
        </w:rPr>
        <w:t>Introduction</w:t>
      </w:r>
      <w:bookmarkEnd w:id="287"/>
      <w:bookmarkEnd w:id="288"/>
      <w:bookmarkEnd w:id="289"/>
    </w:p>
    <w:p w14:paraId="6F1919E6" w14:textId="77777777" w:rsidR="00EE0993" w:rsidRPr="003E5154" w:rsidRDefault="00EE0993" w:rsidP="00EE0993">
      <w:pPr>
        <w:rPr>
          <w:lang w:val="en-US"/>
        </w:rPr>
      </w:pPr>
      <w:r w:rsidRPr="003E5154">
        <w:rPr>
          <w:lang w:val="en-US"/>
        </w:rPr>
        <w:t xml:space="preserve">IEC 61360 is a standard </w:t>
      </w:r>
      <w:r>
        <w:rPr>
          <w:lang w:val="en-US"/>
        </w:rPr>
        <w:t xml:space="preserve">that </w:t>
      </w:r>
      <w:r w:rsidRPr="003E5154">
        <w:rPr>
          <w:lang w:val="en-US"/>
        </w:rPr>
        <w:t>describ</w:t>
      </w:r>
      <w:r>
        <w:rPr>
          <w:lang w:val="en-US"/>
        </w:rPr>
        <w:t>es</w:t>
      </w:r>
      <w:r w:rsidRPr="003E5154">
        <w:rPr>
          <w:lang w:val="en-US"/>
        </w:rPr>
        <w:t xml:space="preserve"> how to define the semantics of properties in a data dictionary. The known data dictionaries ECLASS and IEC CDD are based on this standard. The data specification templates specified in this document </w:t>
      </w:r>
      <w:r>
        <w:rPr>
          <w:lang w:val="en-US"/>
        </w:rPr>
        <w:t>make it possible</w:t>
      </w:r>
      <w:r w:rsidRPr="003E5154">
        <w:rPr>
          <w:lang w:val="en-US"/>
        </w:rPr>
        <w:t xml:space="preserve"> to directly use concept descriptions as standardized in these data dictionaries. Additionally, concept descriptions</w:t>
      </w:r>
      <w:r>
        <w:rPr>
          <w:lang w:val="en-US"/>
        </w:rPr>
        <w:t>, which do not (yet) exist in these data dictionaries,</w:t>
      </w:r>
      <w:r w:rsidRPr="003E5154">
        <w:rPr>
          <w:lang w:val="en-US"/>
        </w:rPr>
        <w:t xml:space="preserve"> can be defined using the same schema.</w:t>
      </w:r>
    </w:p>
    <w:p w14:paraId="31038411" w14:textId="76FC057B" w:rsidR="00EE0993" w:rsidRPr="003E5154" w:rsidRDefault="00EE0993" w:rsidP="00EE0993">
      <w:pPr>
        <w:rPr>
          <w:lang w:val="en-US"/>
        </w:rPr>
      </w:pPr>
      <w:r w:rsidRPr="003E5154">
        <w:rPr>
          <w:lang w:val="en-US"/>
        </w:rPr>
        <w:t xml:space="preserve">Concept </w:t>
      </w:r>
      <w:r>
        <w:rPr>
          <w:lang w:val="en-US"/>
        </w:rPr>
        <w:t>d</w:t>
      </w:r>
      <w:r w:rsidRPr="003E5154">
        <w:rPr>
          <w:lang w:val="en-US"/>
        </w:rPr>
        <w:t>escriptions, whether defined externally in existing data dictionaries or internally as part of the Asset Administration Shell environment</w:t>
      </w:r>
      <w:r>
        <w:rPr>
          <w:lang w:val="en-US"/>
        </w:rPr>
        <w:t>,</w:t>
      </w:r>
      <w:r w:rsidRPr="003E5154">
        <w:rPr>
          <w:lang w:val="en-US"/>
        </w:rPr>
        <w:t xml:space="preserve"> are the </w:t>
      </w:r>
      <w:r>
        <w:rPr>
          <w:lang w:val="en-US"/>
        </w:rPr>
        <w:t>foundation</w:t>
      </w:r>
      <w:r w:rsidRPr="003E5154">
        <w:rPr>
          <w:lang w:val="en-US"/>
        </w:rPr>
        <w:t xml:space="preserve"> for defining </w:t>
      </w:r>
      <w:proofErr w:type="spellStart"/>
      <w:r w:rsidRPr="003E5154">
        <w:rPr>
          <w:lang w:val="en-US"/>
        </w:rPr>
        <w:t>submodel</w:t>
      </w:r>
      <w:proofErr w:type="spellEnd"/>
      <w:r w:rsidRPr="003E5154">
        <w:rPr>
          <w:lang w:val="en-US"/>
        </w:rPr>
        <w:t xml:space="preserve"> templates </w:t>
      </w:r>
      <w:r w:rsidRPr="003E5154">
        <w:rPr>
          <w:lang w:val="en-US"/>
        </w:rPr>
        <w:fldChar w:fldCharType="begin"/>
      </w:r>
      <w:r w:rsidRPr="003E5154">
        <w:rPr>
          <w:lang w:val="en-US"/>
        </w:rPr>
        <w:instrText xml:space="preserve"> REF SMTHowTo \h </w:instrText>
      </w:r>
      <w:r w:rsidRPr="003E5154">
        <w:rPr>
          <w:lang w:val="en-US"/>
        </w:rPr>
      </w:r>
      <w:r w:rsidRPr="003E5154">
        <w:rPr>
          <w:lang w:val="en-US"/>
        </w:rPr>
        <w:fldChar w:fldCharType="separate"/>
      </w:r>
      <w:r w:rsidR="000B3B53" w:rsidRPr="006727B6">
        <w:rPr>
          <w:rStyle w:val="Hyperlink"/>
          <w:color w:val="404040" w:themeColor="text1" w:themeTint="BF"/>
          <w:u w:val="none"/>
          <w:lang w:val="en-US"/>
        </w:rPr>
        <w:t>[24]</w:t>
      </w:r>
      <w:r w:rsidRPr="003E5154">
        <w:rPr>
          <w:lang w:val="en-US"/>
        </w:rPr>
        <w:fldChar w:fldCharType="end"/>
      </w:r>
      <w:r w:rsidRPr="003E5154">
        <w:rPr>
          <w:lang w:val="en-US"/>
        </w:rPr>
        <w:t xml:space="preserve"> </w:t>
      </w:r>
      <w:r w:rsidRPr="003E5154">
        <w:rPr>
          <w:lang w:val="en-US"/>
        </w:rPr>
        <w:fldChar w:fldCharType="begin"/>
      </w:r>
      <w:r w:rsidRPr="003E5154">
        <w:rPr>
          <w:lang w:val="en-US"/>
        </w:rPr>
        <w:instrText xml:space="preserve"> REF EclipseDigitalTwin_55 \h </w:instrText>
      </w:r>
      <w:r w:rsidRPr="003E5154">
        <w:rPr>
          <w:lang w:val="en-US"/>
        </w:rPr>
      </w:r>
      <w:r w:rsidRPr="003E5154">
        <w:rPr>
          <w:lang w:val="en-US"/>
        </w:rPr>
        <w:fldChar w:fldCharType="separate"/>
      </w:r>
      <w:r w:rsidR="000B3B53" w:rsidRPr="006727B6">
        <w:rPr>
          <w:rStyle w:val="Hyperlink"/>
          <w:color w:val="404040" w:themeColor="text1" w:themeTint="BF"/>
          <w:u w:val="none"/>
          <w:lang w:val="en-US"/>
        </w:rPr>
        <w:t>[16]</w:t>
      </w:r>
      <w:r w:rsidRPr="003E5154">
        <w:rPr>
          <w:lang w:val="en-US"/>
        </w:rPr>
        <w:fldChar w:fldCharType="end"/>
      </w:r>
      <w:r w:rsidRPr="003E5154">
        <w:rPr>
          <w:lang w:val="en-US"/>
        </w:rPr>
        <w:t>.</w:t>
      </w:r>
    </w:p>
    <w:p w14:paraId="6EEE4F39" w14:textId="77777777" w:rsidR="00EE0993" w:rsidRPr="003E5154" w:rsidRDefault="00EE0993" w:rsidP="00EE0993">
      <w:pPr>
        <w:tabs>
          <w:tab w:val="left" w:pos="6120"/>
        </w:tabs>
        <w:rPr>
          <w:lang w:val="en-US"/>
        </w:rPr>
      </w:pPr>
      <w:r w:rsidRPr="003E5154">
        <w:rPr>
          <w:lang w:val="en-US"/>
        </w:rPr>
        <w:t>IEC 61360-1:2017 is largely compliant to IEC 61360-2:2012 and ISO 3584-42:2010.</w:t>
      </w:r>
    </w:p>
    <w:p w14:paraId="47622FBF" w14:textId="77777777" w:rsidR="00EE0993" w:rsidRPr="003E5154" w:rsidRDefault="00EE0993" w:rsidP="00EE0993">
      <w:pPr>
        <w:pStyle w:val="NOTE"/>
        <w:rPr>
          <w:lang w:val="en-US"/>
        </w:rPr>
      </w:pPr>
      <w:r>
        <w:rPr>
          <w:lang w:val="en-US"/>
        </w:rPr>
        <w:t>Note: f</w:t>
      </w:r>
      <w:r w:rsidRPr="003E5154">
        <w:rPr>
          <w:lang w:val="en-US"/>
        </w:rPr>
        <w:t xml:space="preserve">or details </w:t>
      </w:r>
      <w:r>
        <w:rPr>
          <w:lang w:val="en-US"/>
        </w:rPr>
        <w:t xml:space="preserve">on </w:t>
      </w:r>
      <w:r w:rsidRPr="003E5154">
        <w:rPr>
          <w:lang w:val="en-US"/>
        </w:rPr>
        <w:t xml:space="preserve">how to use the data specifications and </w:t>
      </w:r>
      <w:r>
        <w:rPr>
          <w:lang w:val="en-US"/>
        </w:rPr>
        <w:t>for further</w:t>
      </w:r>
      <w:r w:rsidRPr="003E5154">
        <w:rPr>
          <w:lang w:val="en-US"/>
        </w:rPr>
        <w:t xml:space="preserve"> explanations</w:t>
      </w:r>
      <w:r>
        <w:rPr>
          <w:lang w:val="en-US"/>
        </w:rPr>
        <w:t>,</w:t>
      </w:r>
      <w:r w:rsidRPr="003E5154">
        <w:rPr>
          <w:lang w:val="en-US"/>
        </w:rPr>
        <w:t xml:space="preserve"> please refer directly to IEC 61360. </w:t>
      </w:r>
    </w:p>
    <w:p w14:paraId="1CCE9DE9" w14:textId="77777777" w:rsidR="00EE0993" w:rsidRPr="003E5154" w:rsidRDefault="00EE0993" w:rsidP="00EE0993">
      <w:pPr>
        <w:rPr>
          <w:lang w:val="en-US"/>
        </w:rPr>
      </w:pPr>
      <w:r>
        <w:rPr>
          <w:lang w:val="en-US"/>
        </w:rPr>
        <w:t>The</w:t>
      </w:r>
      <w:r w:rsidRPr="003E5154">
        <w:rPr>
          <w:lang w:val="en-US"/>
        </w:rPr>
        <w:t xml:space="preserve"> following subclauses </w:t>
      </w:r>
      <w:r>
        <w:rPr>
          <w:lang w:val="en-US"/>
        </w:rPr>
        <w:t xml:space="preserve">show </w:t>
      </w:r>
      <w:r w:rsidRPr="003E5154">
        <w:rPr>
          <w:lang w:val="en-US"/>
        </w:rPr>
        <w:t>some examples from these existing data dictionaries to ease understanding of the data specification templates.</w:t>
      </w:r>
    </w:p>
    <w:p w14:paraId="3D8CC039" w14:textId="77777777" w:rsidR="00EE0993" w:rsidRPr="003E5154" w:rsidRDefault="00EE0993">
      <w:pPr>
        <w:pStyle w:val="berschrift2"/>
        <w:numPr>
          <w:ilvl w:val="1"/>
          <w:numId w:val="16"/>
        </w:numPr>
        <w:ind w:left="851" w:hanging="851"/>
        <w:rPr>
          <w:lang w:val="en-US"/>
        </w:rPr>
      </w:pPr>
      <w:bookmarkStart w:id="292" w:name="_Toc125981001"/>
      <w:bookmarkStart w:id="293" w:name="_Toc129945484"/>
      <w:r w:rsidRPr="003E5154">
        <w:rPr>
          <w:lang w:val="en-US"/>
        </w:rPr>
        <w:t>Concept Descriptions for Properties and Values</w:t>
      </w:r>
      <w:bookmarkEnd w:id="292"/>
      <w:bookmarkEnd w:id="293"/>
      <w:r w:rsidRPr="003E5154">
        <w:rPr>
          <w:lang w:val="en-US"/>
        </w:rPr>
        <w:t xml:space="preserve"> </w:t>
      </w:r>
    </w:p>
    <w:p w14:paraId="5BB7169C" w14:textId="77777777" w:rsidR="00EE0993" w:rsidRPr="003E5154" w:rsidRDefault="00EE0993" w:rsidP="00EE0993">
      <w:pPr>
        <w:rPr>
          <w:lang w:val="en-US"/>
        </w:rPr>
      </w:pPr>
      <w:r w:rsidRPr="003E5154">
        <w:rPr>
          <w:lang w:val="en-US"/>
        </w:rPr>
        <w:t>The data specification template IEC</w:t>
      </w:r>
      <w:r>
        <w:rPr>
          <w:lang w:val="en-US"/>
        </w:rPr>
        <w:t xml:space="preserve"> </w:t>
      </w:r>
      <w:r w:rsidRPr="003E5154">
        <w:rPr>
          <w:lang w:val="en-US"/>
        </w:rPr>
        <w:t xml:space="preserve">61360 introduces additional attributes to define the semantics – </w:t>
      </w:r>
      <w:proofErr w:type="gramStart"/>
      <w:r w:rsidRPr="003E5154">
        <w:rPr>
          <w:lang w:val="en-US"/>
        </w:rPr>
        <w:t>i.e.</w:t>
      </w:r>
      <w:proofErr w:type="gramEnd"/>
      <w:r w:rsidRPr="003E5154">
        <w:rPr>
          <w:lang w:val="en-US"/>
        </w:rPr>
        <w:t xml:space="preserve"> a concept description – of a property or a value based on IEC 61360.</w:t>
      </w:r>
    </w:p>
    <w:p w14:paraId="1872D21C" w14:textId="49E765FA" w:rsidR="008E1557" w:rsidRPr="003E5154" w:rsidRDefault="00EE0993" w:rsidP="008E1557">
      <w:pPr>
        <w:pStyle w:val="Figure"/>
      </w:pPr>
      <w:r w:rsidRPr="003E5154">
        <w:t>IEC</w:t>
      </w:r>
      <w:r>
        <w:t xml:space="preserve"> </w:t>
      </w:r>
      <w:r w:rsidRPr="003E5154">
        <w:t>61360 requests to use IRDIs for the identification of a concept. The Asset Administration Shell allows to use other identifiers besides IRDI. The IRDI, the unique identifier of a</w:t>
      </w:r>
      <w:r>
        <w:t>n</w:t>
      </w:r>
      <w:r w:rsidRPr="003E5154">
        <w:t xml:space="preserve"> IEC 61360 property or value, maps to </w:t>
      </w:r>
      <w:r w:rsidRPr="003E5154">
        <w:rPr>
          <w:i w:val="0"/>
          <w:iCs/>
        </w:rPr>
        <w:t>ConceptDescription/id</w:t>
      </w:r>
      <w:r w:rsidRPr="003E5154">
        <w:t>.</w:t>
      </w:r>
    </w:p>
    <w:p w14:paraId="6FE6AB21" w14:textId="7A949D76" w:rsidR="00EE0993" w:rsidRPr="003E5154" w:rsidRDefault="008E1557" w:rsidP="00EE0993">
      <w:pPr>
        <w:rPr>
          <w:lang w:val="en-US"/>
        </w:rPr>
      </w:pPr>
      <w:r>
        <w:rPr>
          <w:lang w:val="en-US"/>
        </w:rPr>
        <w:fldChar w:fldCharType="begin"/>
      </w:r>
      <w:r>
        <w:rPr>
          <w:lang w:val="en-US"/>
        </w:rPr>
        <w:instrText xml:space="preserve"> REF _Ref129943925 \h </w:instrText>
      </w:r>
      <w:r>
        <w:rPr>
          <w:lang w:val="en-US"/>
        </w:rPr>
      </w:r>
      <w:r>
        <w:rPr>
          <w:lang w:val="en-US"/>
        </w:rPr>
        <w:fldChar w:fldCharType="separate"/>
      </w:r>
      <w:r w:rsidR="000B3B53" w:rsidRPr="003E5154">
        <w:t xml:space="preserve">Figure </w:t>
      </w:r>
      <w:r w:rsidR="000B3B53">
        <w:rPr>
          <w:noProof/>
        </w:rPr>
        <w:t>2</w:t>
      </w:r>
      <w:r>
        <w:rPr>
          <w:lang w:val="en-US"/>
        </w:rPr>
        <w:fldChar w:fldCharType="end"/>
      </w:r>
      <w:r>
        <w:rPr>
          <w:lang w:val="en-US"/>
        </w:rPr>
        <w:t xml:space="preserve"> to </w:t>
      </w:r>
      <w:r>
        <w:rPr>
          <w:lang w:val="en-US"/>
        </w:rPr>
        <w:fldChar w:fldCharType="begin"/>
      </w:r>
      <w:r>
        <w:rPr>
          <w:lang w:val="en-US"/>
        </w:rPr>
        <w:instrText xml:space="preserve"> REF _Ref129944093 \h </w:instrText>
      </w:r>
      <w:r>
        <w:rPr>
          <w:lang w:val="en-US"/>
        </w:rPr>
      </w:r>
      <w:r>
        <w:rPr>
          <w:lang w:val="en-US"/>
        </w:rPr>
        <w:fldChar w:fldCharType="separate"/>
      </w:r>
      <w:r w:rsidR="000B3B53" w:rsidRPr="003E5154">
        <w:t xml:space="preserve">Figure </w:t>
      </w:r>
      <w:r w:rsidR="000B3B53">
        <w:rPr>
          <w:noProof/>
        </w:rPr>
        <w:t>5</w:t>
      </w:r>
      <w:r>
        <w:rPr>
          <w:lang w:val="en-US"/>
        </w:rPr>
        <w:fldChar w:fldCharType="end"/>
      </w:r>
      <w:r w:rsidRPr="003E5154">
        <w:rPr>
          <w:lang w:val="en-US"/>
        </w:rPr>
        <w:t xml:space="preserve"> show examples from ECLASS</w:t>
      </w:r>
      <w:r w:rsidR="00EE0993" w:rsidRPr="003E5154">
        <w:rPr>
          <w:lang w:val="en-US"/>
        </w:rPr>
        <w:fldChar w:fldCharType="begin"/>
      </w:r>
      <w:r w:rsidR="00EE0993" w:rsidRPr="003E5154">
        <w:rPr>
          <w:lang w:val="en-US"/>
        </w:rPr>
        <w:instrText xml:space="preserve"> REF _Ref123509541 \h </w:instrText>
      </w:r>
      <w:r w:rsidR="00EE0993" w:rsidRPr="003E5154">
        <w:rPr>
          <w:lang w:val="en-US"/>
        </w:rPr>
      </w:r>
      <w:r w:rsidR="00EE0993" w:rsidRPr="003E5154">
        <w:rPr>
          <w:lang w:val="en-US"/>
        </w:rPr>
        <w:fldChar w:fldCharType="separate"/>
      </w:r>
      <w:r w:rsidR="000B3B53">
        <w:br/>
      </w:r>
      <w:r w:rsidR="000B3B53" w:rsidRPr="003E5154">
        <w:t xml:space="preserve">Figure </w:t>
      </w:r>
      <w:r w:rsidR="000B3B53">
        <w:rPr>
          <w:noProof/>
        </w:rPr>
        <w:t>3</w:t>
      </w:r>
      <w:r w:rsidR="00EE0993" w:rsidRPr="003E5154">
        <w:rPr>
          <w:lang w:val="en-US"/>
        </w:rPr>
        <w:fldChar w:fldCharType="end"/>
      </w:r>
      <w:r w:rsidR="00EE0993" w:rsidRPr="003E5154">
        <w:rPr>
          <w:lang w:val="en-US"/>
        </w:rPr>
        <w:t xml:space="preserve"> shows a property with enumeration type. One of the values in this enumeration is shown in </w:t>
      </w:r>
      <w:r w:rsidR="00EE0993" w:rsidRPr="003E5154">
        <w:rPr>
          <w:lang w:val="en-US"/>
        </w:rPr>
        <w:fldChar w:fldCharType="begin"/>
      </w:r>
      <w:r w:rsidR="00EE0993" w:rsidRPr="003E5154">
        <w:rPr>
          <w:lang w:val="en-US"/>
        </w:rPr>
        <w:instrText xml:space="preserve"> REF _Ref123509584 \h </w:instrText>
      </w:r>
      <w:r w:rsidR="00EE0993" w:rsidRPr="003E5154">
        <w:rPr>
          <w:lang w:val="en-US"/>
        </w:rPr>
      </w:r>
      <w:r w:rsidR="00EE0993" w:rsidRPr="003E5154">
        <w:rPr>
          <w:lang w:val="en-US"/>
        </w:rPr>
        <w:fldChar w:fldCharType="separate"/>
      </w:r>
      <w:r w:rsidR="000B3B53">
        <w:br/>
      </w:r>
      <w:r w:rsidR="000B3B53" w:rsidRPr="003E5154">
        <w:t xml:space="preserve">Figure </w:t>
      </w:r>
      <w:r w:rsidR="000B3B53">
        <w:rPr>
          <w:noProof/>
        </w:rPr>
        <w:t>4</w:t>
      </w:r>
      <w:r w:rsidR="00EE0993" w:rsidRPr="003E5154">
        <w:rPr>
          <w:lang w:val="en-US"/>
        </w:rPr>
        <w:fldChar w:fldCharType="end"/>
      </w:r>
      <w:r w:rsidR="00EE0993" w:rsidRPr="003E5154">
        <w:rPr>
          <w:lang w:val="en-US"/>
        </w:rPr>
        <w:t>, each value has its own unique ID. The unique identifier of a value (</w:t>
      </w:r>
      <w:r w:rsidR="00EE0993" w:rsidRPr="003E5154">
        <w:rPr>
          <w:lang w:val="en-US"/>
        </w:rPr>
        <w:fldChar w:fldCharType="begin"/>
      </w:r>
      <w:r w:rsidR="00EE0993" w:rsidRPr="003E5154">
        <w:rPr>
          <w:lang w:val="en-US"/>
        </w:rPr>
        <w:instrText xml:space="preserve"> REF _Ref122211327 \h </w:instrText>
      </w:r>
      <w:r w:rsidR="00EE0993" w:rsidRPr="003E5154">
        <w:rPr>
          <w:lang w:val="en-US"/>
        </w:rPr>
      </w:r>
      <w:r w:rsidR="00EE0993" w:rsidRPr="003E5154">
        <w:rPr>
          <w:lang w:val="en-US"/>
        </w:rPr>
        <w:fldChar w:fldCharType="separate"/>
      </w:r>
      <w:r w:rsidR="000B3B53">
        <w:br/>
      </w:r>
      <w:r w:rsidR="000B3B53" w:rsidRPr="003E5154">
        <w:t xml:space="preserve">Figure </w:t>
      </w:r>
      <w:r w:rsidR="000B3B53">
        <w:rPr>
          <w:noProof/>
        </w:rPr>
        <w:t>4</w:t>
      </w:r>
      <w:r w:rsidR="00EE0993" w:rsidRPr="003E5154">
        <w:rPr>
          <w:lang w:val="en-US"/>
        </w:rPr>
        <w:fldChar w:fldCharType="end"/>
      </w:r>
      <w:r w:rsidR="00EE0993" w:rsidRPr="003E5154">
        <w:rPr>
          <w:lang w:val="en-US"/>
        </w:rPr>
        <w:t xml:space="preserve">) is also used for </w:t>
      </w:r>
      <w:r w:rsidR="00EE0993" w:rsidRPr="003E5154">
        <w:rPr>
          <w:i/>
          <w:iCs/>
          <w:lang w:val="en-US"/>
        </w:rPr>
        <w:t>Property/</w:t>
      </w:r>
      <w:proofErr w:type="spellStart"/>
      <w:r w:rsidR="00EE0993" w:rsidRPr="003E5154">
        <w:rPr>
          <w:i/>
          <w:iCs/>
          <w:lang w:val="en-US"/>
        </w:rPr>
        <w:t>valueId</w:t>
      </w:r>
      <w:proofErr w:type="spellEnd"/>
      <w:r w:rsidR="00EE0993" w:rsidRPr="003E5154">
        <w:rPr>
          <w:i/>
          <w:iCs/>
          <w:lang w:val="en-US"/>
        </w:rPr>
        <w:t>.</w:t>
      </w:r>
    </w:p>
    <w:p w14:paraId="7F400C9E" w14:textId="0EA31859" w:rsidR="00EE0993" w:rsidRPr="003E5154" w:rsidRDefault="006439F5" w:rsidP="00EE0993">
      <w:pPr>
        <w:rPr>
          <w:lang w:val="en-US"/>
        </w:rPr>
      </w:pPr>
      <w:r w:rsidRPr="003E5154">
        <w:rPr>
          <w:noProof/>
          <w:lang w:val="en-US"/>
        </w:rPr>
        <w:drawing>
          <wp:anchor distT="0" distB="0" distL="114300" distR="114300" simplePos="0" relativeHeight="251820032" behindDoc="0" locked="0" layoutInCell="1" allowOverlap="1" wp14:anchorId="285B027C" wp14:editId="37AA81DB">
            <wp:simplePos x="0" y="0"/>
            <wp:positionH relativeFrom="column">
              <wp:posOffset>48260</wp:posOffset>
            </wp:positionH>
            <wp:positionV relativeFrom="paragraph">
              <wp:posOffset>786234</wp:posOffset>
            </wp:positionV>
            <wp:extent cx="6120765" cy="2132330"/>
            <wp:effectExtent l="0" t="0" r="635" b="1270"/>
            <wp:wrapTopAndBottom/>
            <wp:docPr id="31" name="Picture 31"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Ein Bild, das Tisch enthält.&#10;&#10;Automatisch generierte Beschreibung"/>
                    <pic:cNvPicPr/>
                  </pic:nvPicPr>
                  <pic:blipFill>
                    <a:blip r:embed="rId19"/>
                    <a:stretch>
                      <a:fillRect/>
                    </a:stretch>
                  </pic:blipFill>
                  <pic:spPr>
                    <a:xfrm>
                      <a:off x="0" y="0"/>
                      <a:ext cx="6120765" cy="2132330"/>
                    </a:xfrm>
                    <a:prstGeom prst="rect">
                      <a:avLst/>
                    </a:prstGeom>
                  </pic:spPr>
                </pic:pic>
              </a:graphicData>
            </a:graphic>
            <wp14:sizeRelH relativeFrom="margin">
              <wp14:pctWidth>0</wp14:pctWidth>
            </wp14:sizeRelH>
            <wp14:sizeRelV relativeFrom="margin">
              <wp14:pctHeight>0</wp14:pctHeight>
            </wp14:sizeRelV>
          </wp:anchor>
        </w:drawing>
      </w:r>
      <w:r w:rsidR="00E758F9">
        <w:rPr>
          <w:lang w:val="en-US"/>
        </w:rPr>
        <w:fldChar w:fldCharType="begin"/>
      </w:r>
      <w:r w:rsidR="00E758F9">
        <w:rPr>
          <w:lang w:val="en-US"/>
        </w:rPr>
        <w:instrText xml:space="preserve"> REF _Ref129879381 \h </w:instrText>
      </w:r>
      <w:r w:rsidR="00E758F9">
        <w:rPr>
          <w:lang w:val="en-US"/>
        </w:rPr>
      </w:r>
      <w:r w:rsidR="00E758F9">
        <w:rPr>
          <w:lang w:val="en-US"/>
        </w:rPr>
        <w:fldChar w:fldCharType="separate"/>
      </w:r>
      <w:r w:rsidR="000B3B53" w:rsidRPr="00CA4581">
        <w:t xml:space="preserve">Figure </w:t>
      </w:r>
      <w:r w:rsidR="000B3B53">
        <w:rPr>
          <w:noProof/>
        </w:rPr>
        <w:t>6</w:t>
      </w:r>
      <w:r w:rsidR="000B3B53" w:rsidRPr="00CA4581">
        <w:t xml:space="preserve"> </w:t>
      </w:r>
      <w:r w:rsidR="000B3B53">
        <w:t>Ex</w:t>
      </w:r>
      <w:r w:rsidR="000B3B53" w:rsidRPr="00CA4581">
        <w:t>ample for Property with Level Type from IEC CDD</w:t>
      </w:r>
      <w:r w:rsidR="00E758F9">
        <w:rPr>
          <w:lang w:val="en-US"/>
        </w:rPr>
        <w:fldChar w:fldCharType="end"/>
      </w:r>
      <w:r w:rsidR="00EE0993" w:rsidRPr="00E758F9">
        <w:rPr>
          <w:lang w:val="en-US"/>
        </w:rPr>
        <w:t xml:space="preserve"> </w:t>
      </w:r>
      <w:r w:rsidR="00EE0993" w:rsidRPr="003E5154">
        <w:rPr>
          <w:lang w:val="en-US"/>
        </w:rPr>
        <w:t xml:space="preserve">shows an example from IEC CDD for a concept description of a </w:t>
      </w:r>
      <w:proofErr w:type="gramStart"/>
      <w:r w:rsidR="00EE0993" w:rsidRPr="001C6176">
        <w:rPr>
          <w:i/>
          <w:iCs/>
          <w:lang w:val="en-US"/>
        </w:rPr>
        <w:t>Property</w:t>
      </w:r>
      <w:proofErr w:type="gramEnd"/>
      <w:r w:rsidR="00EE0993" w:rsidRPr="003E5154">
        <w:rPr>
          <w:lang w:val="en-US"/>
        </w:rPr>
        <w:t xml:space="preserve"> with usage of Level Type (in this example level type MIN, MAX and NOM, see data type). This is a short form of defining a collection of three properties with the same data type and semantics except for the level.</w:t>
      </w:r>
    </w:p>
    <w:p w14:paraId="5730FE83" w14:textId="11A5FDB4" w:rsidR="00EE0993" w:rsidRPr="003E5154" w:rsidRDefault="007D22C7" w:rsidP="005B2FB0">
      <w:pPr>
        <w:pStyle w:val="Figure"/>
      </w:pPr>
      <w:bookmarkStart w:id="294" w:name="_Ref123509894"/>
      <w:bookmarkStart w:id="295" w:name="_Ref121311224"/>
      <w:bookmarkStart w:id="296" w:name="_Toc125981058"/>
      <w:r>
        <w:br/>
      </w:r>
      <w:bookmarkStart w:id="297" w:name="_Ref129943925"/>
      <w:bookmarkStart w:id="298" w:name="_Toc129706726"/>
      <w:r w:rsidR="00EE0993" w:rsidRPr="003E5154">
        <w:t xml:space="preserve">Figure </w:t>
      </w:r>
      <w:r w:rsidR="00EE0993">
        <w:fldChar w:fldCharType="begin"/>
      </w:r>
      <w:r w:rsidR="00EE0993">
        <w:instrText xml:space="preserve"> SEQ Figure \* ARABIC </w:instrText>
      </w:r>
      <w:r w:rsidR="00EE0993">
        <w:fldChar w:fldCharType="separate"/>
      </w:r>
      <w:r w:rsidR="000B3B53">
        <w:t>2</w:t>
      </w:r>
      <w:r w:rsidR="00EE0993">
        <w:fldChar w:fldCharType="end"/>
      </w:r>
      <w:bookmarkEnd w:id="294"/>
      <w:bookmarkEnd w:id="295"/>
      <w:bookmarkEnd w:id="297"/>
      <w:r w:rsidR="00EE0993" w:rsidRPr="003E5154">
        <w:t xml:space="preserve"> Example Property From ECLASS</w:t>
      </w:r>
      <w:bookmarkEnd w:id="296"/>
      <w:bookmarkEnd w:id="298"/>
    </w:p>
    <w:p w14:paraId="0DA0BDD6" w14:textId="6EF884C2" w:rsidR="00EE0993" w:rsidRPr="003E5154" w:rsidRDefault="00EE0993" w:rsidP="005B2FB0">
      <w:pPr>
        <w:pStyle w:val="Figure"/>
      </w:pPr>
    </w:p>
    <w:p w14:paraId="6A9F70D7" w14:textId="77777777" w:rsidR="00EE0993" w:rsidRPr="003E5154" w:rsidRDefault="00EE0993" w:rsidP="00EE0993">
      <w:pPr>
        <w:rPr>
          <w:lang w:val="en-US" w:eastAsia="en-GB"/>
        </w:rPr>
      </w:pPr>
    </w:p>
    <w:p w14:paraId="01B8C77E" w14:textId="3ECA2572" w:rsidR="00EE0993" w:rsidRPr="003E5154" w:rsidRDefault="007D22C7" w:rsidP="005B2FB0">
      <w:pPr>
        <w:pStyle w:val="Figure"/>
      </w:pPr>
      <w:bookmarkStart w:id="299" w:name="_Ref123509541"/>
      <w:bookmarkStart w:id="300" w:name="_Toc125981059"/>
      <w:r>
        <w:lastRenderedPageBreak/>
        <w:br/>
      </w:r>
      <w:bookmarkStart w:id="301" w:name="_Toc129706727"/>
      <w:r w:rsidR="006439F5" w:rsidRPr="003E5154">
        <w:drawing>
          <wp:anchor distT="0" distB="0" distL="114300" distR="114300" simplePos="0" relativeHeight="251873280" behindDoc="0" locked="0" layoutInCell="1" allowOverlap="1" wp14:anchorId="79029601" wp14:editId="4FFF9ADB">
            <wp:simplePos x="0" y="0"/>
            <wp:positionH relativeFrom="column">
              <wp:posOffset>339494</wp:posOffset>
            </wp:positionH>
            <wp:positionV relativeFrom="paragraph">
              <wp:posOffset>51493</wp:posOffset>
            </wp:positionV>
            <wp:extent cx="5343214" cy="3491001"/>
            <wp:effectExtent l="0" t="0" r="3810" b="1905"/>
            <wp:wrapTopAndBottom/>
            <wp:docPr id="15" name="Grafik 47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fik 476" descr="Ein Bild, das Text enthält.&#10;&#10;Automatisch generierte Beschreibu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343214" cy="3491001"/>
                    </a:xfrm>
                    <a:prstGeom prst="rect">
                      <a:avLst/>
                    </a:prstGeom>
                  </pic:spPr>
                </pic:pic>
              </a:graphicData>
            </a:graphic>
            <wp14:sizeRelH relativeFrom="page">
              <wp14:pctWidth>0</wp14:pctWidth>
            </wp14:sizeRelH>
            <wp14:sizeRelV relativeFrom="page">
              <wp14:pctHeight>0</wp14:pctHeight>
            </wp14:sizeRelV>
          </wp:anchor>
        </w:drawing>
      </w:r>
      <w:r w:rsidR="00EE0993" w:rsidRPr="003E5154">
        <w:t xml:space="preserve">Figure </w:t>
      </w:r>
      <w:r w:rsidR="00EE0993">
        <w:fldChar w:fldCharType="begin"/>
      </w:r>
      <w:r w:rsidR="00EE0993">
        <w:instrText xml:space="preserve"> SEQ Figure \* ARABIC </w:instrText>
      </w:r>
      <w:r w:rsidR="00EE0993">
        <w:fldChar w:fldCharType="separate"/>
      </w:r>
      <w:r w:rsidR="000B3B53">
        <w:t>3</w:t>
      </w:r>
      <w:r w:rsidR="00EE0993">
        <w:fldChar w:fldCharType="end"/>
      </w:r>
      <w:bookmarkEnd w:id="299"/>
      <w:r w:rsidR="00EE0993" w:rsidRPr="003E5154">
        <w:t xml:space="preserve"> Example Property Description </w:t>
      </w:r>
      <w:r w:rsidR="00EE0993">
        <w:t>w</w:t>
      </w:r>
      <w:r w:rsidR="00EE0993" w:rsidRPr="003E5154">
        <w:t xml:space="preserve">ith Value List </w:t>
      </w:r>
      <w:r w:rsidR="00EE0993">
        <w:t>f</w:t>
      </w:r>
      <w:r w:rsidR="00EE0993" w:rsidRPr="003E5154">
        <w:t>rom ECLASS</w:t>
      </w:r>
      <w:bookmarkEnd w:id="300"/>
      <w:bookmarkEnd w:id="301"/>
    </w:p>
    <w:p w14:paraId="28C9E904" w14:textId="57278428" w:rsidR="00EE0993" w:rsidRPr="003E5154" w:rsidRDefault="006439F5" w:rsidP="005B2FB0">
      <w:pPr>
        <w:pStyle w:val="Figure"/>
      </w:pPr>
      <w:r w:rsidRPr="003E5154">
        <w:drawing>
          <wp:anchor distT="0" distB="0" distL="114300" distR="114300" simplePos="0" relativeHeight="251874304" behindDoc="0" locked="0" layoutInCell="1" allowOverlap="1" wp14:anchorId="34D80884" wp14:editId="55FF2D58">
            <wp:simplePos x="0" y="0"/>
            <wp:positionH relativeFrom="column">
              <wp:posOffset>1170940</wp:posOffset>
            </wp:positionH>
            <wp:positionV relativeFrom="paragraph">
              <wp:posOffset>306416</wp:posOffset>
            </wp:positionV>
            <wp:extent cx="3780648" cy="1074741"/>
            <wp:effectExtent l="0" t="0" r="4445" b="5080"/>
            <wp:wrapTopAndBottom/>
            <wp:docPr id="16"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780648" cy="1074741"/>
                    </a:xfrm>
                    <a:prstGeom prst="rect">
                      <a:avLst/>
                    </a:prstGeom>
                  </pic:spPr>
                </pic:pic>
              </a:graphicData>
            </a:graphic>
            <wp14:sizeRelH relativeFrom="page">
              <wp14:pctWidth>0</wp14:pctWidth>
            </wp14:sizeRelH>
            <wp14:sizeRelV relativeFrom="page">
              <wp14:pctHeight>0</wp14:pctHeight>
            </wp14:sizeRelV>
          </wp:anchor>
        </w:drawing>
      </w:r>
    </w:p>
    <w:p w14:paraId="6B04719C" w14:textId="0159D2CA" w:rsidR="007D22C7" w:rsidRPr="007D22C7" w:rsidRDefault="007D22C7" w:rsidP="007D22C7">
      <w:pPr>
        <w:pStyle w:val="Figure"/>
      </w:pPr>
      <w:bookmarkStart w:id="302" w:name="_Ref123509584"/>
      <w:bookmarkStart w:id="303" w:name="_Ref122211327"/>
      <w:bookmarkStart w:id="304" w:name="_Toc125981060"/>
      <w:r>
        <w:br/>
      </w:r>
      <w:bookmarkStart w:id="305" w:name="_Toc129706728"/>
      <w:r w:rsidR="00EE0993" w:rsidRPr="003E5154">
        <w:t xml:space="preserve">Figure </w:t>
      </w:r>
      <w:r w:rsidR="00EE0993">
        <w:fldChar w:fldCharType="begin"/>
      </w:r>
      <w:r w:rsidR="00EE0993">
        <w:instrText xml:space="preserve"> SEQ Figure \* ARABIC </w:instrText>
      </w:r>
      <w:r w:rsidR="00EE0993">
        <w:fldChar w:fldCharType="separate"/>
      </w:r>
      <w:r w:rsidR="000B3B53">
        <w:t>4</w:t>
      </w:r>
      <w:r w:rsidR="00EE0993">
        <w:fldChar w:fldCharType="end"/>
      </w:r>
      <w:bookmarkEnd w:id="302"/>
      <w:bookmarkEnd w:id="303"/>
      <w:r w:rsidR="00EE0993" w:rsidRPr="003E5154">
        <w:t xml:space="preserve"> Example Value Description </w:t>
      </w:r>
      <w:r w:rsidR="00EE0993">
        <w:t>f</w:t>
      </w:r>
      <w:r w:rsidR="00EE0993" w:rsidRPr="003E5154">
        <w:t>rom ECLASS</w:t>
      </w:r>
      <w:bookmarkEnd w:id="304"/>
      <w:bookmarkEnd w:id="305"/>
    </w:p>
    <w:p w14:paraId="7531183C" w14:textId="77777777" w:rsidR="00B24ABB" w:rsidRDefault="007D22C7" w:rsidP="00B24ABB">
      <w:pPr>
        <w:pStyle w:val="Figure"/>
      </w:pPr>
      <w:bookmarkStart w:id="306" w:name="_Ref121311290"/>
      <w:bookmarkStart w:id="307" w:name="_Toc125981061"/>
      <w:r w:rsidRPr="003E5154">
        <w:drawing>
          <wp:anchor distT="0" distB="0" distL="114300" distR="114300" simplePos="0" relativeHeight="251875328" behindDoc="0" locked="0" layoutInCell="1" allowOverlap="1" wp14:anchorId="3E69E556" wp14:editId="72548C27">
            <wp:simplePos x="0" y="0"/>
            <wp:positionH relativeFrom="column">
              <wp:posOffset>1122045</wp:posOffset>
            </wp:positionH>
            <wp:positionV relativeFrom="paragraph">
              <wp:posOffset>379820</wp:posOffset>
            </wp:positionV>
            <wp:extent cx="3872115" cy="2827864"/>
            <wp:effectExtent l="0" t="0" r="1905" b="4445"/>
            <wp:wrapTopAndBottom/>
            <wp:docPr id="17" name="Grafik 4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rafik 42" descr="Ein Bild, das Text enthält.&#10;&#10;Automatisch generierte Beschreibu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872115" cy="2827864"/>
                    </a:xfrm>
                    <a:prstGeom prst="rect">
                      <a:avLst/>
                    </a:prstGeom>
                  </pic:spPr>
                </pic:pic>
              </a:graphicData>
            </a:graphic>
            <wp14:sizeRelH relativeFrom="page">
              <wp14:pctWidth>0</wp14:pctWidth>
            </wp14:sizeRelH>
            <wp14:sizeRelV relativeFrom="page">
              <wp14:pctHeight>0</wp14:pctHeight>
            </wp14:sizeRelV>
          </wp:anchor>
        </w:drawing>
      </w:r>
      <w:r>
        <w:br/>
      </w:r>
    </w:p>
    <w:p w14:paraId="14518D8F" w14:textId="12018536" w:rsidR="00EE0993" w:rsidRPr="003E5154" w:rsidRDefault="00EE0993" w:rsidP="00B24ABB">
      <w:pPr>
        <w:pStyle w:val="Figure"/>
      </w:pPr>
      <w:bookmarkStart w:id="308" w:name="_Ref129944093"/>
      <w:bookmarkStart w:id="309" w:name="_Toc129706729"/>
      <w:r w:rsidRPr="003E5154">
        <w:t xml:space="preserve">Figure </w:t>
      </w:r>
      <w:r>
        <w:fldChar w:fldCharType="begin"/>
      </w:r>
      <w:r>
        <w:instrText xml:space="preserve"> SEQ Figure \* ARABIC </w:instrText>
      </w:r>
      <w:r>
        <w:fldChar w:fldCharType="separate"/>
      </w:r>
      <w:r w:rsidR="000B3B53">
        <w:t>5</w:t>
      </w:r>
      <w:r>
        <w:fldChar w:fldCharType="end"/>
      </w:r>
      <w:bookmarkEnd w:id="306"/>
      <w:bookmarkEnd w:id="308"/>
      <w:r w:rsidRPr="003E5154">
        <w:t xml:space="preserve"> Example Value Description </w:t>
      </w:r>
      <w:r>
        <w:t>f</w:t>
      </w:r>
      <w:r w:rsidRPr="003E5154">
        <w:t>rom ECLASS Advanced (Editor Modus)</w:t>
      </w:r>
      <w:bookmarkEnd w:id="307"/>
      <w:bookmarkEnd w:id="309"/>
    </w:p>
    <w:p w14:paraId="6E76842B" w14:textId="77777777" w:rsidR="00CA4581" w:rsidRDefault="006439F5" w:rsidP="00CA4581">
      <w:pPr>
        <w:keepNext/>
      </w:pPr>
      <w:r w:rsidRPr="003E5154">
        <w:rPr>
          <w:noProof/>
          <w:lang w:val="en-US" w:eastAsia="en-GB"/>
        </w:rPr>
        <w:lastRenderedPageBreak/>
        <w:drawing>
          <wp:anchor distT="0" distB="0" distL="114300" distR="114300" simplePos="0" relativeHeight="251877376" behindDoc="0" locked="0" layoutInCell="1" allowOverlap="1" wp14:anchorId="7020C8F0" wp14:editId="4078F0C9">
            <wp:simplePos x="0" y="0"/>
            <wp:positionH relativeFrom="column">
              <wp:posOffset>110490</wp:posOffset>
            </wp:positionH>
            <wp:positionV relativeFrom="paragraph">
              <wp:posOffset>195741</wp:posOffset>
            </wp:positionV>
            <wp:extent cx="6120765" cy="6021705"/>
            <wp:effectExtent l="0" t="0" r="635" b="0"/>
            <wp:wrapTopAndBottom/>
            <wp:docPr id="1" name="Picture 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Ein Bild, das Text enthält.&#10;&#10;Automatisch generierte Beschreibung"/>
                    <pic:cNvPicPr/>
                  </pic:nvPicPr>
                  <pic:blipFill>
                    <a:blip r:embed="rId23">
                      <a:extLst>
                        <a:ext uri="{28A0092B-C50C-407E-A947-70E740481C1C}">
                          <a14:useLocalDpi xmlns:a14="http://schemas.microsoft.com/office/drawing/2010/main" val="0"/>
                        </a:ext>
                      </a:extLst>
                    </a:blip>
                    <a:stretch>
                      <a:fillRect/>
                    </a:stretch>
                  </pic:blipFill>
                  <pic:spPr>
                    <a:xfrm>
                      <a:off x="0" y="0"/>
                      <a:ext cx="6120765" cy="6021705"/>
                    </a:xfrm>
                    <a:prstGeom prst="rect">
                      <a:avLst/>
                    </a:prstGeom>
                  </pic:spPr>
                </pic:pic>
              </a:graphicData>
            </a:graphic>
            <wp14:sizeRelH relativeFrom="page">
              <wp14:pctWidth>0</wp14:pctWidth>
            </wp14:sizeRelH>
            <wp14:sizeRelV relativeFrom="page">
              <wp14:pctHeight>0</wp14:pctHeight>
            </wp14:sizeRelV>
          </wp:anchor>
        </w:drawing>
      </w:r>
    </w:p>
    <w:p w14:paraId="625C06D9" w14:textId="6868BDA8" w:rsidR="00EE0993" w:rsidRPr="00CA4581" w:rsidRDefault="007D22C7" w:rsidP="005B2FB0">
      <w:pPr>
        <w:pStyle w:val="Figure"/>
      </w:pPr>
      <w:r>
        <w:br/>
      </w:r>
      <w:bookmarkStart w:id="310" w:name="_Ref129950722"/>
      <w:bookmarkStart w:id="311" w:name="_Toc129706730"/>
      <w:bookmarkStart w:id="312" w:name="_Ref129879381"/>
      <w:r w:rsidR="00CA4581" w:rsidRPr="00CA4581">
        <w:t xml:space="preserve">Figure </w:t>
      </w:r>
      <w:r w:rsidR="00CA4581" w:rsidRPr="00CA4581">
        <w:fldChar w:fldCharType="begin"/>
      </w:r>
      <w:r w:rsidR="00CA4581" w:rsidRPr="00CA4581">
        <w:instrText xml:space="preserve"> SEQ Figure \* ARABIC </w:instrText>
      </w:r>
      <w:r w:rsidR="00CA4581" w:rsidRPr="00CA4581">
        <w:fldChar w:fldCharType="separate"/>
      </w:r>
      <w:r w:rsidR="000B3B53">
        <w:t>6</w:t>
      </w:r>
      <w:r w:rsidR="00CA4581" w:rsidRPr="00CA4581">
        <w:fldChar w:fldCharType="end"/>
      </w:r>
      <w:bookmarkEnd w:id="310"/>
      <w:r w:rsidR="00CA4581" w:rsidRPr="00CA4581">
        <w:t xml:space="preserve"> </w:t>
      </w:r>
      <w:r w:rsidR="00693ED0">
        <w:t>Ex</w:t>
      </w:r>
      <w:r w:rsidR="00CA4581" w:rsidRPr="00CA4581">
        <w:t>ample for Property with Level Type from IEC CDD</w:t>
      </w:r>
      <w:bookmarkEnd w:id="311"/>
      <w:bookmarkEnd w:id="312"/>
    </w:p>
    <w:p w14:paraId="7F7F96EF" w14:textId="34E25817" w:rsidR="00EE0993" w:rsidRPr="003E5154" w:rsidRDefault="00EE0993" w:rsidP="00EE0993">
      <w:pPr>
        <w:pStyle w:val="berschrift1"/>
      </w:pPr>
      <w:bookmarkStart w:id="313" w:name="_Toc122379961"/>
      <w:bookmarkStart w:id="314" w:name="_Toc122380204"/>
      <w:bookmarkStart w:id="315" w:name="_Toc122379962"/>
      <w:bookmarkStart w:id="316" w:name="_Toc122380205"/>
      <w:bookmarkStart w:id="317" w:name="_Toc122379963"/>
      <w:bookmarkStart w:id="318" w:name="_Toc122380206"/>
      <w:bookmarkStart w:id="319" w:name="_Toc122379964"/>
      <w:bookmarkStart w:id="320" w:name="_Toc122380207"/>
      <w:bookmarkStart w:id="321" w:name="_Toc122379965"/>
      <w:bookmarkStart w:id="322" w:name="_Toc122380208"/>
      <w:bookmarkStart w:id="323" w:name="_Toc122379966"/>
      <w:bookmarkStart w:id="324" w:name="_Toc122380209"/>
      <w:bookmarkStart w:id="325" w:name="_Toc122379967"/>
      <w:bookmarkStart w:id="326" w:name="_Toc122380210"/>
      <w:bookmarkStart w:id="327" w:name="_Ref103588115"/>
      <w:bookmarkStart w:id="328" w:name="_Ref103588158"/>
      <w:bookmarkStart w:id="329" w:name="_Toc125981002"/>
      <w:bookmarkStart w:id="330" w:name="_Toc129945485"/>
      <w:bookmarkStart w:id="331" w:name="_Ref113806168"/>
      <w:bookmarkStart w:id="332" w:name="_Ref120377349"/>
      <w:bookmarkStart w:id="333" w:name="_Ref120377357"/>
      <w:bookmarkEnd w:id="256"/>
      <w:bookmarkEnd w:id="257"/>
      <w:bookmarkEnd w:id="258"/>
      <w:bookmarkEnd w:id="259"/>
      <w:bookmarkEnd w:id="260"/>
      <w:bookmarkEnd w:id="290"/>
      <w:bookmarkEnd w:id="291"/>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r w:rsidRPr="003E5154">
        <w:lastRenderedPageBreak/>
        <w:t>Predefined Data Specification Templates</w:t>
      </w:r>
      <w:bookmarkEnd w:id="327"/>
      <w:bookmarkEnd w:id="328"/>
      <w:bookmarkEnd w:id="329"/>
      <w:bookmarkEnd w:id="330"/>
      <w:r w:rsidRPr="003E5154">
        <w:t xml:space="preserve"> </w:t>
      </w:r>
      <w:bookmarkEnd w:id="331"/>
      <w:bookmarkEnd w:id="332"/>
      <w:bookmarkEnd w:id="333"/>
    </w:p>
    <w:p w14:paraId="0EE906B7" w14:textId="1B5A2F8C" w:rsidR="00EE0993" w:rsidRPr="003E5154" w:rsidRDefault="00EE0993" w:rsidP="007D22C7">
      <w:pPr>
        <w:pStyle w:val="berschrift2"/>
        <w:rPr>
          <w:lang w:val="en-US"/>
        </w:rPr>
      </w:pPr>
      <w:bookmarkStart w:id="334" w:name="_Toc125981003"/>
      <w:bookmarkStart w:id="335" w:name="_Toc129945486"/>
      <w:r w:rsidRPr="003E5154">
        <w:rPr>
          <w:lang w:val="en-US"/>
        </w:rPr>
        <w:t>Overview</w:t>
      </w:r>
      <w:bookmarkEnd w:id="334"/>
      <w:bookmarkEnd w:id="335"/>
    </w:p>
    <w:p w14:paraId="1CB35E5E" w14:textId="77777777" w:rsidR="00EE0993" w:rsidRPr="003E5154" w:rsidRDefault="00EE0993" w:rsidP="00916C6A">
      <w:pPr>
        <w:rPr>
          <w:lang w:val="en-US"/>
        </w:rPr>
      </w:pPr>
      <w:r w:rsidRPr="003E5154">
        <w:rPr>
          <w:lang w:val="en-US"/>
        </w:rPr>
        <w:t xml:space="preserve">A data specification template </w:t>
      </w:r>
      <w:r>
        <w:rPr>
          <w:lang w:val="en-US"/>
        </w:rPr>
        <w:t>specifies</w:t>
      </w:r>
      <w:r w:rsidRPr="003E5154">
        <w:rPr>
          <w:lang w:val="en-US"/>
        </w:rPr>
        <w:t xml:space="preserve"> which additional attributes shall be added to an element instance that are not part of the meta model. Typically, data specification templates have a specific scope. For example, templates for concept descriptions differ from templates for operations</w:t>
      </w:r>
      <w:r>
        <w:rPr>
          <w:lang w:val="en-US"/>
        </w:rPr>
        <w:t>,</w:t>
      </w:r>
      <w:r w:rsidRPr="003E5154">
        <w:rPr>
          <w:lang w:val="en-US"/>
        </w:rPr>
        <w:t xml:space="preserve"> etc. More than one data specification template can be defined and used for an element instance. Which templates are used for an element instance is defined via </w:t>
      </w:r>
      <w:proofErr w:type="spellStart"/>
      <w:r w:rsidRPr="003E5154">
        <w:rPr>
          <w:i/>
          <w:iCs/>
          <w:lang w:val="en-US"/>
        </w:rPr>
        <w:t>HasDataSpecification</w:t>
      </w:r>
      <w:proofErr w:type="spellEnd"/>
      <w:r w:rsidRPr="003E5154">
        <w:rPr>
          <w:lang w:val="en-US"/>
        </w:rPr>
        <w:t>.</w:t>
      </w:r>
    </w:p>
    <w:p w14:paraId="2838055B" w14:textId="2D07E5FE" w:rsidR="00EE0993" w:rsidRPr="003E5154" w:rsidRDefault="00EE0993" w:rsidP="00916C6A">
      <w:pPr>
        <w:rPr>
          <w:lang w:val="en-US"/>
        </w:rPr>
      </w:pPr>
      <w:r w:rsidRPr="003E5154">
        <w:rPr>
          <w:lang w:val="en-US"/>
        </w:rPr>
        <w:t xml:space="preserve">There is one data specification template supporting IEC 61360 </w:t>
      </w:r>
      <w:r w:rsidRPr="003E5154">
        <w:rPr>
          <w:lang w:val="en-US"/>
        </w:rPr>
        <w:fldChar w:fldCharType="begin"/>
      </w:r>
      <w:r w:rsidRPr="003E5154">
        <w:rPr>
          <w:lang w:val="en-US"/>
        </w:rPr>
        <w:instrText xml:space="preserve"> REF IEC61360_2017 \h </w:instrText>
      </w:r>
      <w:r w:rsidR="00916C6A">
        <w:rPr>
          <w:lang w:val="en-US"/>
        </w:rPr>
        <w:instrText xml:space="preserve"> \* MERGEFORMAT </w:instrText>
      </w:r>
      <w:r w:rsidRPr="003E5154">
        <w:rPr>
          <w:lang w:val="en-US"/>
        </w:rPr>
      </w:r>
      <w:r w:rsidRPr="003E5154">
        <w:rPr>
          <w:lang w:val="en-US"/>
        </w:rPr>
        <w:fldChar w:fldCharType="separate"/>
      </w:r>
      <w:r w:rsidR="000B3B53" w:rsidRPr="003E5154">
        <w:rPr>
          <w:lang w:val="en-US"/>
        </w:rPr>
        <w:t>[IEC61360-1]</w:t>
      </w:r>
      <w:r w:rsidRPr="003E5154">
        <w:rPr>
          <w:lang w:val="en-US"/>
        </w:rPr>
        <w:fldChar w:fldCharType="end"/>
      </w:r>
      <w:r w:rsidRPr="003E5154">
        <w:rPr>
          <w:lang w:val="en-US"/>
        </w:rPr>
        <w:t>:</w:t>
      </w:r>
    </w:p>
    <w:p w14:paraId="0832394C" w14:textId="2AB57950" w:rsidR="00EE0993" w:rsidRPr="003E5154" w:rsidRDefault="00EE0993" w:rsidP="00916C6A">
      <w:pPr>
        <w:pStyle w:val="Listenabsatz"/>
        <w:numPr>
          <w:ilvl w:val="0"/>
          <w:numId w:val="19"/>
        </w:numPr>
        <w:rPr>
          <w:lang w:val="en-US"/>
        </w:rPr>
      </w:pPr>
      <w:r w:rsidRPr="003E5154">
        <w:rPr>
          <w:i/>
          <w:iCs/>
          <w:lang w:val="en-US"/>
        </w:rPr>
        <w:t>DataSpecificationI</w:t>
      </w:r>
      <w:r w:rsidR="003B075A">
        <w:rPr>
          <w:i/>
          <w:iCs/>
          <w:lang w:val="en-US"/>
        </w:rPr>
        <w:t>ec</w:t>
      </w:r>
      <w:r w:rsidRPr="003E5154">
        <w:rPr>
          <w:i/>
          <w:iCs/>
          <w:lang w:val="en-US"/>
        </w:rPr>
        <w:t xml:space="preserve">61360: </w:t>
      </w:r>
      <w:r w:rsidRPr="003E5154">
        <w:rPr>
          <w:lang w:val="en-US"/>
        </w:rPr>
        <w:t xml:space="preserve">defining concept descriptions for </w:t>
      </w:r>
      <w:r>
        <w:rPr>
          <w:lang w:val="en-US"/>
        </w:rPr>
        <w:t xml:space="preserve">both </w:t>
      </w:r>
      <w:r w:rsidRPr="003E5154">
        <w:rPr>
          <w:lang w:val="en-US"/>
        </w:rPr>
        <w:t>properties and coded values</w:t>
      </w:r>
      <w:r>
        <w:rPr>
          <w:lang w:val="en-US"/>
        </w:rPr>
        <w:t>.</w:t>
      </w:r>
      <w:r w:rsidRPr="003E5154">
        <w:rPr>
          <w:lang w:val="en-US"/>
        </w:rPr>
        <w:t xml:space="preserve"> </w:t>
      </w:r>
    </w:p>
    <w:bookmarkStart w:id="336" w:name="_Toc517691837"/>
    <w:bookmarkStart w:id="337" w:name="_Toc519608381"/>
    <w:bookmarkStart w:id="338" w:name="_Toc523168506"/>
    <w:bookmarkStart w:id="339" w:name="_Toc528162468"/>
    <w:bookmarkStart w:id="340" w:name="_Toc528164281"/>
    <w:bookmarkStart w:id="341" w:name="_Toc528787072"/>
    <w:bookmarkStart w:id="342" w:name="_Toc528788250"/>
    <w:bookmarkStart w:id="343" w:name="_Toc517691966"/>
    <w:bookmarkStart w:id="344" w:name="_Toc519608510"/>
    <w:bookmarkStart w:id="345" w:name="_Toc523168635"/>
    <w:bookmarkStart w:id="346" w:name="_Toc528162597"/>
    <w:bookmarkStart w:id="347" w:name="_Toc528164410"/>
    <w:bookmarkStart w:id="348" w:name="_Toc528787201"/>
    <w:bookmarkStart w:id="349" w:name="_Toc528788379"/>
    <w:bookmarkStart w:id="350" w:name="_Toc517691967"/>
    <w:bookmarkStart w:id="351" w:name="_Toc519608511"/>
    <w:bookmarkStart w:id="352" w:name="_Toc523168636"/>
    <w:bookmarkStart w:id="353" w:name="_Toc528162598"/>
    <w:bookmarkStart w:id="354" w:name="_Toc528164411"/>
    <w:bookmarkStart w:id="355" w:name="_Toc528787202"/>
    <w:bookmarkStart w:id="356" w:name="_Toc528788380"/>
    <w:bookmarkStart w:id="357" w:name="_Toc517691968"/>
    <w:bookmarkStart w:id="358" w:name="_Toc519608512"/>
    <w:bookmarkStart w:id="359" w:name="_Toc523168637"/>
    <w:bookmarkStart w:id="360" w:name="_Toc528162599"/>
    <w:bookmarkStart w:id="361" w:name="_Toc528164412"/>
    <w:bookmarkStart w:id="362" w:name="_Toc528787203"/>
    <w:bookmarkStart w:id="363" w:name="_Toc528788381"/>
    <w:bookmarkStart w:id="364" w:name="_Toc528162602"/>
    <w:bookmarkStart w:id="365" w:name="_Toc528164415"/>
    <w:bookmarkStart w:id="366" w:name="_Toc528787206"/>
    <w:bookmarkStart w:id="367" w:name="_Toc528788384"/>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p w14:paraId="09CCC5CB" w14:textId="5A8988EF" w:rsidR="00EE0993" w:rsidRDefault="00960DA0" w:rsidP="00916C6A">
      <w:pPr>
        <w:rPr>
          <w:lang w:val="en-US"/>
        </w:rPr>
      </w:pPr>
      <w:r>
        <w:rPr>
          <w:lang w:val="en-US"/>
        </w:rPr>
        <w:fldChar w:fldCharType="begin"/>
      </w:r>
      <w:r>
        <w:rPr>
          <w:lang w:val="en-US"/>
        </w:rPr>
        <w:instrText xml:space="preserve"> REF _Ref129879439 \h </w:instrText>
      </w:r>
      <w:r>
        <w:rPr>
          <w:lang w:val="en-US"/>
        </w:rPr>
      </w:r>
      <w:r>
        <w:rPr>
          <w:lang w:val="en-US"/>
        </w:rPr>
        <w:fldChar w:fldCharType="separate"/>
      </w:r>
      <w:r w:rsidR="000B3B53">
        <w:t xml:space="preserve">Figure </w:t>
      </w:r>
      <w:r w:rsidR="000B3B53">
        <w:rPr>
          <w:noProof/>
        </w:rPr>
        <w:t>7</w:t>
      </w:r>
      <w:r w:rsidR="000B3B53">
        <w:t xml:space="preserve"> </w:t>
      </w:r>
      <w:r w:rsidR="000B3B53" w:rsidRPr="002C20C7">
        <w:t>Overview Relationship Metamodel Part 1 a &amp; Data Specifications IEC 61360</w:t>
      </w:r>
      <w:r>
        <w:rPr>
          <w:lang w:val="en-US"/>
        </w:rPr>
        <w:fldChar w:fldCharType="end"/>
      </w:r>
      <w:r w:rsidR="00EE0993" w:rsidRPr="003E5154">
        <w:rPr>
          <w:lang w:val="en-US"/>
        </w:rPr>
        <w:t xml:space="preserve"> gives an overview of the data specification template and how it is used in combination with the information model as defined in Part </w:t>
      </w:r>
      <w:r w:rsidR="006502C0">
        <w:rPr>
          <w:lang w:val="en-US"/>
        </w:rPr>
        <w:t>1</w:t>
      </w:r>
      <w:r w:rsidR="00EE0993" w:rsidRPr="003E5154">
        <w:rPr>
          <w:lang w:val="en-US"/>
        </w:rPr>
        <w:t xml:space="preserve"> of the document series, namely </w:t>
      </w:r>
      <w:proofErr w:type="spellStart"/>
      <w:r w:rsidR="00EE0993" w:rsidRPr="003E5154">
        <w:rPr>
          <w:i/>
          <w:iCs/>
          <w:lang w:val="en-US"/>
        </w:rPr>
        <w:t>DataSpecification</w:t>
      </w:r>
      <w:proofErr w:type="spellEnd"/>
      <w:r w:rsidR="00EE0993" w:rsidRPr="003E5154">
        <w:rPr>
          <w:lang w:val="en-US"/>
        </w:rPr>
        <w:t xml:space="preserve">, </w:t>
      </w:r>
      <w:proofErr w:type="spellStart"/>
      <w:r w:rsidR="00EE0993" w:rsidRPr="003E5154">
        <w:rPr>
          <w:i/>
          <w:iCs/>
          <w:lang w:val="en-US"/>
        </w:rPr>
        <w:t>DataSpecificationContent</w:t>
      </w:r>
      <w:proofErr w:type="spellEnd"/>
      <w:r w:rsidR="00EE0993">
        <w:rPr>
          <w:i/>
          <w:iCs/>
          <w:lang w:val="en-US"/>
        </w:rPr>
        <w:t>,</w:t>
      </w:r>
      <w:r w:rsidR="00EE0993" w:rsidRPr="003E5154">
        <w:rPr>
          <w:lang w:val="en-US"/>
        </w:rPr>
        <w:t xml:space="preserve"> and </w:t>
      </w:r>
      <w:proofErr w:type="spellStart"/>
      <w:r w:rsidR="00EE0993" w:rsidRPr="003E5154">
        <w:rPr>
          <w:i/>
          <w:iCs/>
          <w:lang w:val="en-US"/>
        </w:rPr>
        <w:t>ConceptDescription</w:t>
      </w:r>
      <w:proofErr w:type="spellEnd"/>
      <w:r w:rsidR="00EE0993" w:rsidRPr="003E5154">
        <w:rPr>
          <w:lang w:val="en-US"/>
        </w:rPr>
        <w:t>.</w:t>
      </w:r>
    </w:p>
    <w:p w14:paraId="7B256076" w14:textId="65CF97A9" w:rsidR="003B075A" w:rsidRPr="003E5154" w:rsidRDefault="000B7C02" w:rsidP="00EE0993">
      <w:pPr>
        <w:rPr>
          <w:lang w:val="en-US"/>
        </w:rPr>
      </w:pPr>
      <w:r w:rsidRPr="000B7C02">
        <w:rPr>
          <w:noProof/>
          <w:lang w:val="en-US"/>
        </w:rPr>
        <w:drawing>
          <wp:anchor distT="0" distB="0" distL="114300" distR="114300" simplePos="0" relativeHeight="251918336" behindDoc="0" locked="0" layoutInCell="1" allowOverlap="1" wp14:anchorId="10AC4789" wp14:editId="2FEE58C0">
            <wp:simplePos x="0" y="0"/>
            <wp:positionH relativeFrom="column">
              <wp:posOffset>0</wp:posOffset>
            </wp:positionH>
            <wp:positionV relativeFrom="paragraph">
              <wp:posOffset>243205</wp:posOffset>
            </wp:positionV>
            <wp:extent cx="5651500" cy="4171950"/>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51500" cy="41719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EA1DE8C" w14:textId="7A1363C5" w:rsidR="00CA4581" w:rsidRDefault="00CA4581" w:rsidP="005B2FB0">
      <w:pPr>
        <w:pStyle w:val="Figure"/>
      </w:pPr>
      <w:bookmarkStart w:id="368" w:name="_Ref129879750"/>
      <w:bookmarkStart w:id="369" w:name="_Toc129706731"/>
      <w:bookmarkStart w:id="370" w:name="_Ref129879439"/>
      <w:bookmarkStart w:id="371" w:name="_Ref129879499"/>
      <w:bookmarkStart w:id="372" w:name="_Ref129879629"/>
      <w:r>
        <w:t xml:space="preserve">Figure </w:t>
      </w:r>
      <w:r>
        <w:fldChar w:fldCharType="begin"/>
      </w:r>
      <w:r>
        <w:instrText xml:space="preserve"> SEQ Figure \* ARABIC </w:instrText>
      </w:r>
      <w:r>
        <w:fldChar w:fldCharType="separate"/>
      </w:r>
      <w:r w:rsidR="000B3B53">
        <w:t>7</w:t>
      </w:r>
      <w:r>
        <w:fldChar w:fldCharType="end"/>
      </w:r>
      <w:bookmarkEnd w:id="368"/>
      <w:r>
        <w:t xml:space="preserve"> </w:t>
      </w:r>
      <w:r w:rsidRPr="002C20C7">
        <w:t>Overview Relationship Metamodel Part 1 a &amp; Data Specifications IEC 61360</w:t>
      </w:r>
      <w:bookmarkEnd w:id="369"/>
      <w:bookmarkEnd w:id="370"/>
      <w:bookmarkEnd w:id="371"/>
      <w:bookmarkEnd w:id="372"/>
    </w:p>
    <w:p w14:paraId="172BB395" w14:textId="2EE5FADF" w:rsidR="007D22C7" w:rsidRPr="003E5154" w:rsidRDefault="00EE0993" w:rsidP="00916C6A">
      <w:pPr>
        <w:rPr>
          <w:lang w:val="en-US"/>
        </w:rPr>
      </w:pPr>
      <w:r w:rsidRPr="003E5154">
        <w:rPr>
          <w:lang w:val="en-US"/>
        </w:rPr>
        <w:t xml:space="preserve">IEC 61360 is a standard </w:t>
      </w:r>
      <w:r>
        <w:rPr>
          <w:lang w:val="en-US"/>
        </w:rPr>
        <w:t xml:space="preserve">that </w:t>
      </w:r>
      <w:r w:rsidRPr="003E5154">
        <w:rPr>
          <w:lang w:val="en-US"/>
        </w:rPr>
        <w:t>describ</w:t>
      </w:r>
      <w:r>
        <w:rPr>
          <w:lang w:val="en-US"/>
        </w:rPr>
        <w:t>es</w:t>
      </w:r>
      <w:r w:rsidRPr="003E5154">
        <w:rPr>
          <w:lang w:val="en-US"/>
        </w:rPr>
        <w:t xml:space="preserve"> how to define the semantics of properties in a data dictionary. Part </w:t>
      </w:r>
      <w:r w:rsidR="006502C0">
        <w:rPr>
          <w:lang w:val="en-US"/>
        </w:rPr>
        <w:t>1</w:t>
      </w:r>
      <w:r w:rsidRPr="003E5154">
        <w:rPr>
          <w:lang w:val="en-US"/>
        </w:rPr>
        <w:t xml:space="preserve"> does not prescribe how to define a concept description</w:t>
      </w:r>
      <w:r>
        <w:rPr>
          <w:lang w:val="en-US"/>
        </w:rPr>
        <w:t>;</w:t>
      </w:r>
      <w:r w:rsidRPr="003E5154">
        <w:rPr>
          <w:lang w:val="en-US"/>
        </w:rPr>
        <w:t xml:space="preserve"> it </w:t>
      </w:r>
      <w:r>
        <w:rPr>
          <w:lang w:val="en-US"/>
        </w:rPr>
        <w:t>only</w:t>
      </w:r>
      <w:r w:rsidRPr="003E5154">
        <w:rPr>
          <w:lang w:val="en-US"/>
        </w:rPr>
        <w:t xml:space="preserve"> supports </w:t>
      </w:r>
      <w:r>
        <w:rPr>
          <w:lang w:val="en-US"/>
        </w:rPr>
        <w:t>the definition of</w:t>
      </w:r>
      <w:r w:rsidRPr="003E5154">
        <w:rPr>
          <w:lang w:val="en-US"/>
        </w:rPr>
        <w:t xml:space="preserve"> concept descriptions. </w:t>
      </w:r>
      <w:r>
        <w:rPr>
          <w:lang w:val="en-US"/>
        </w:rPr>
        <w:t xml:space="preserve">To do so, </w:t>
      </w:r>
      <w:r w:rsidRPr="003E5154">
        <w:rPr>
          <w:lang w:val="en-US"/>
        </w:rPr>
        <w:t xml:space="preserve">a data specification template needs to be assigned to the concept description. Which data specification is made available is defined via </w:t>
      </w:r>
      <w:proofErr w:type="spellStart"/>
      <w:r w:rsidRPr="003E5154">
        <w:rPr>
          <w:i/>
          <w:iCs/>
          <w:lang w:val="en-US"/>
        </w:rPr>
        <w:t>HasDataSpecification</w:t>
      </w:r>
      <w:proofErr w:type="spellEnd"/>
      <w:r w:rsidRPr="003E5154">
        <w:rPr>
          <w:i/>
          <w:iCs/>
          <w:lang w:val="en-US"/>
        </w:rPr>
        <w:t>/</w:t>
      </w:r>
      <w:proofErr w:type="spellStart"/>
      <w:r w:rsidRPr="003E5154">
        <w:rPr>
          <w:i/>
          <w:iCs/>
          <w:lang w:val="en-US"/>
        </w:rPr>
        <w:t>dataSpecification</w:t>
      </w:r>
      <w:proofErr w:type="spellEnd"/>
      <w:r w:rsidRPr="003E5154">
        <w:rPr>
          <w:lang w:val="en-US"/>
        </w:rPr>
        <w:t>.</w:t>
      </w:r>
    </w:p>
    <w:p w14:paraId="2FB61700" w14:textId="0829E4E3" w:rsidR="00EE0993" w:rsidRPr="003E5154" w:rsidRDefault="00EE0993" w:rsidP="00916C6A">
      <w:pPr>
        <w:rPr>
          <w:lang w:val="en-US"/>
        </w:rPr>
      </w:pPr>
      <w:r w:rsidRPr="003E5154">
        <w:rPr>
          <w:lang w:val="en-US"/>
        </w:rPr>
        <w:t xml:space="preserve">The legend for understanding the UML diagrams and the table specification of the classes is explained in </w:t>
      </w:r>
      <w:r w:rsidRPr="003E5154">
        <w:rPr>
          <w:lang w:val="en-US"/>
        </w:rPr>
        <w:fldChar w:fldCharType="begin"/>
      </w:r>
      <w:r w:rsidRPr="003E5154">
        <w:rPr>
          <w:lang w:val="en-US"/>
        </w:rPr>
        <w:instrText xml:space="preserve"> REF _Ref113812176 \r \h </w:instrText>
      </w:r>
      <w:r w:rsidR="00916C6A">
        <w:rPr>
          <w:lang w:val="en-US"/>
        </w:rPr>
        <w:instrText xml:space="preserve"> \* MERGEFORMAT </w:instrText>
      </w:r>
      <w:r w:rsidRPr="003E5154">
        <w:rPr>
          <w:lang w:val="en-US"/>
        </w:rPr>
      </w:r>
      <w:r w:rsidRPr="003E5154">
        <w:rPr>
          <w:lang w:val="en-US"/>
        </w:rPr>
        <w:fldChar w:fldCharType="separate"/>
      </w:r>
      <w:r w:rsidR="000B3B53">
        <w:rPr>
          <w:lang w:val="en-US"/>
        </w:rPr>
        <w:t>Annex C</w:t>
      </w:r>
      <w:r w:rsidRPr="003E5154">
        <w:rPr>
          <w:lang w:val="en-US"/>
        </w:rPr>
        <w:fldChar w:fldCharType="end"/>
      </w:r>
      <w:r w:rsidRPr="003E5154">
        <w:rPr>
          <w:lang w:val="en-US"/>
        </w:rPr>
        <w:t xml:space="preserve"> and </w:t>
      </w:r>
      <w:r>
        <w:rPr>
          <w:lang w:val="en-US"/>
        </w:rPr>
        <w:fldChar w:fldCharType="begin"/>
      </w:r>
      <w:r>
        <w:rPr>
          <w:lang w:val="en-US"/>
        </w:rPr>
        <w:instrText xml:space="preserve"> REF _Ref125975263 \r \h </w:instrText>
      </w:r>
      <w:r w:rsidR="00916C6A">
        <w:rPr>
          <w:lang w:val="en-US"/>
        </w:rPr>
        <w:instrText xml:space="preserve"> \* MERGEFORMAT </w:instrText>
      </w:r>
      <w:r>
        <w:rPr>
          <w:lang w:val="en-US"/>
        </w:rPr>
      </w:r>
      <w:r>
        <w:rPr>
          <w:lang w:val="en-US"/>
        </w:rPr>
        <w:fldChar w:fldCharType="separate"/>
      </w:r>
      <w:r w:rsidR="000B3B53">
        <w:rPr>
          <w:lang w:val="en-US"/>
        </w:rPr>
        <w:t>Annex D</w:t>
      </w:r>
      <w:r>
        <w:rPr>
          <w:lang w:val="en-US"/>
        </w:rPr>
        <w:fldChar w:fldCharType="end"/>
      </w:r>
      <w:r>
        <w:rPr>
          <w:lang w:val="en-US"/>
        </w:rPr>
        <w:t>.</w:t>
      </w:r>
    </w:p>
    <w:p w14:paraId="613B193B" w14:textId="1C842F37" w:rsidR="00EE0993" w:rsidRPr="00916C6A" w:rsidRDefault="00EE0993" w:rsidP="00916C6A">
      <w:pPr>
        <w:pStyle w:val="NOTE"/>
        <w:jc w:val="left"/>
        <w:rPr>
          <w:color w:val="0000FF"/>
          <w:u w:val="single"/>
          <w:lang w:val="en-US"/>
        </w:rPr>
      </w:pPr>
      <w:r>
        <w:rPr>
          <w:lang w:val="en-US"/>
        </w:rPr>
        <w:t>Note: a</w:t>
      </w:r>
      <w:r w:rsidRPr="003E5154">
        <w:rPr>
          <w:lang w:val="en-US"/>
        </w:rPr>
        <w:t xml:space="preserve">n </w:t>
      </w:r>
      <w:proofErr w:type="spellStart"/>
      <w:r w:rsidRPr="003E5154">
        <w:rPr>
          <w:lang w:val="en-US"/>
        </w:rPr>
        <w:t>xmi</w:t>
      </w:r>
      <w:proofErr w:type="spellEnd"/>
      <w:r w:rsidRPr="003E5154">
        <w:rPr>
          <w:lang w:val="en-US"/>
        </w:rPr>
        <w:t xml:space="preserve"> representation of the UML model can be found in the repository "</w:t>
      </w:r>
      <w:proofErr w:type="spellStart"/>
      <w:r w:rsidRPr="003E5154">
        <w:rPr>
          <w:lang w:val="en-US"/>
        </w:rPr>
        <w:t>aas</w:t>
      </w:r>
      <w:proofErr w:type="spellEnd"/>
      <w:r w:rsidRPr="003E5154">
        <w:rPr>
          <w:lang w:val="en-US"/>
        </w:rPr>
        <w:t xml:space="preserve">-specs" in the </w:t>
      </w:r>
      <w:proofErr w:type="spellStart"/>
      <w:r w:rsidRPr="003E5154">
        <w:rPr>
          <w:lang w:val="en-US"/>
        </w:rPr>
        <w:t>github</w:t>
      </w:r>
      <w:proofErr w:type="spellEnd"/>
      <w:r w:rsidRPr="003E5154">
        <w:rPr>
          <w:lang w:val="en-US"/>
        </w:rPr>
        <w:t xml:space="preserve"> project admin-shell-io: https://github.com/admin-shell-io/aas-specs/.</w:t>
      </w:r>
    </w:p>
    <w:p w14:paraId="3343C992" w14:textId="77777777" w:rsidR="00EE0993" w:rsidRPr="005B2FB0" w:rsidRDefault="00EE0993" w:rsidP="005B2FB0">
      <w:pPr>
        <w:pStyle w:val="berschrift1"/>
      </w:pPr>
      <w:bookmarkStart w:id="373" w:name="_Toc120378564"/>
      <w:bookmarkStart w:id="374" w:name="_Toc120380223"/>
      <w:bookmarkStart w:id="375" w:name="_Toc120378565"/>
      <w:bookmarkStart w:id="376" w:name="_Toc120380224"/>
      <w:bookmarkStart w:id="377" w:name="_Toc120376095"/>
      <w:bookmarkStart w:id="378" w:name="_Toc120378566"/>
      <w:bookmarkStart w:id="379" w:name="_Toc120380225"/>
      <w:bookmarkStart w:id="380" w:name="_Ref103588617"/>
      <w:bookmarkStart w:id="381" w:name="_Ref122381558"/>
      <w:bookmarkStart w:id="382" w:name="_Toc125981004"/>
      <w:bookmarkStart w:id="383" w:name="_Toc129945487"/>
      <w:bookmarkEnd w:id="373"/>
      <w:bookmarkEnd w:id="374"/>
      <w:bookmarkEnd w:id="375"/>
      <w:bookmarkEnd w:id="376"/>
      <w:bookmarkEnd w:id="377"/>
      <w:bookmarkEnd w:id="378"/>
      <w:bookmarkEnd w:id="379"/>
      <w:r w:rsidRPr="005B2FB0">
        <w:lastRenderedPageBreak/>
        <w:t>Predefined Template for IEC61360 Properties, Value Lists, and Values</w:t>
      </w:r>
      <w:bookmarkEnd w:id="380"/>
      <w:r w:rsidRPr="005B2FB0">
        <w:t xml:space="preserve"> (normative)</w:t>
      </w:r>
      <w:bookmarkEnd w:id="381"/>
      <w:bookmarkEnd w:id="382"/>
      <w:bookmarkEnd w:id="383"/>
    </w:p>
    <w:p w14:paraId="4A98B769" w14:textId="0634D7A7" w:rsidR="00EE0993" w:rsidRPr="003E5154" w:rsidRDefault="00EE0993" w:rsidP="007D22C7">
      <w:pPr>
        <w:pStyle w:val="berschrift2"/>
        <w:rPr>
          <w:lang w:val="en-US"/>
        </w:rPr>
      </w:pPr>
      <w:bookmarkStart w:id="384" w:name="_Toc120378628"/>
      <w:bookmarkStart w:id="385" w:name="_Toc120380287"/>
      <w:bookmarkStart w:id="386" w:name="_Toc120378629"/>
      <w:bookmarkStart w:id="387" w:name="_Toc120380288"/>
      <w:bookmarkStart w:id="388" w:name="_Toc120378630"/>
      <w:bookmarkStart w:id="389" w:name="_Toc120380289"/>
      <w:bookmarkStart w:id="390" w:name="_Toc120378631"/>
      <w:bookmarkStart w:id="391" w:name="_Toc120380290"/>
      <w:bookmarkStart w:id="392" w:name="_Toc120378632"/>
      <w:bookmarkStart w:id="393" w:name="_Toc120380291"/>
      <w:bookmarkStart w:id="394" w:name="_Toc120378633"/>
      <w:bookmarkStart w:id="395" w:name="_Toc120380292"/>
      <w:bookmarkStart w:id="396" w:name="_Toc120378634"/>
      <w:bookmarkStart w:id="397" w:name="_Toc120380293"/>
      <w:bookmarkStart w:id="398" w:name="_Toc120378635"/>
      <w:bookmarkStart w:id="399" w:name="_Toc120380294"/>
      <w:bookmarkStart w:id="400" w:name="_Toc120378636"/>
      <w:bookmarkStart w:id="401" w:name="_Toc120380295"/>
      <w:bookmarkStart w:id="402" w:name="_Toc120378637"/>
      <w:bookmarkStart w:id="403" w:name="_Toc120380296"/>
      <w:bookmarkStart w:id="404" w:name="_Toc120378638"/>
      <w:bookmarkStart w:id="405" w:name="_Toc120380297"/>
      <w:bookmarkStart w:id="406" w:name="_Toc120378639"/>
      <w:bookmarkStart w:id="407" w:name="_Toc120380298"/>
      <w:bookmarkStart w:id="408" w:name="_Toc125981005"/>
      <w:bookmarkStart w:id="409" w:name="_Toc129945488"/>
      <w:bookmarkStart w:id="410" w:name="_Ref91084127"/>
      <w:bookmarkStart w:id="411" w:name="_Ref10446841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r w:rsidRPr="003E5154">
        <w:rPr>
          <w:lang w:val="en-US"/>
        </w:rPr>
        <w:t>Data Specification IEC61360 Template Specification</w:t>
      </w:r>
      <w:bookmarkEnd w:id="408"/>
      <w:bookmarkEnd w:id="409"/>
      <w:r w:rsidRPr="003E5154">
        <w:rPr>
          <w:lang w:val="en-US"/>
        </w:rPr>
        <w:t xml:space="preserve"> </w:t>
      </w:r>
      <w:bookmarkEnd w:id="410"/>
      <w:bookmarkEnd w:id="411"/>
    </w:p>
    <w:tbl>
      <w:tblPr>
        <w:tblW w:w="99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38"/>
        <w:gridCol w:w="2020"/>
        <w:gridCol w:w="2020"/>
        <w:gridCol w:w="4040"/>
      </w:tblGrid>
      <w:tr w:rsidR="00EE0993" w:rsidRPr="003E5154" w14:paraId="5ED45C15" w14:textId="77777777" w:rsidTr="005B2FB0">
        <w:trPr>
          <w:trHeight w:val="243"/>
          <w:tblHeader/>
        </w:trPr>
        <w:tc>
          <w:tcPr>
            <w:tcW w:w="1838" w:type="dxa"/>
            <w:shd w:val="clear" w:color="auto" w:fill="0128CC"/>
          </w:tcPr>
          <w:p w14:paraId="5FC11B06" w14:textId="77777777" w:rsidR="00EE0993" w:rsidRPr="00260DC5" w:rsidRDefault="00EE0993" w:rsidP="00BA0A78">
            <w:pPr>
              <w:rPr>
                <w:b/>
                <w:bCs/>
                <w:color w:val="FFFFFF" w:themeColor="background1"/>
                <w:lang w:val="en-US"/>
              </w:rPr>
            </w:pPr>
            <w:r w:rsidRPr="00260DC5">
              <w:rPr>
                <w:b/>
                <w:bCs/>
                <w:color w:val="FFFFFF" w:themeColor="background1"/>
                <w:lang w:val="en-US"/>
              </w:rPr>
              <w:t>Template:</w:t>
            </w:r>
          </w:p>
        </w:tc>
        <w:tc>
          <w:tcPr>
            <w:tcW w:w="8080" w:type="dxa"/>
            <w:gridSpan w:val="3"/>
          </w:tcPr>
          <w:p w14:paraId="0E3693E4" w14:textId="77777777" w:rsidR="00EE0993" w:rsidRPr="00260DC5" w:rsidRDefault="00EE0993" w:rsidP="00BA0A78">
            <w:pPr>
              <w:rPr>
                <w:lang w:val="en-US"/>
              </w:rPr>
            </w:pPr>
            <w:r w:rsidRPr="00260DC5">
              <w:rPr>
                <w:lang w:val="en-US"/>
              </w:rPr>
              <w:t xml:space="preserve">IEC61360  </w:t>
            </w:r>
          </w:p>
        </w:tc>
      </w:tr>
      <w:tr w:rsidR="00EE0993" w:rsidRPr="003E5154" w14:paraId="6D38D9C5" w14:textId="77777777" w:rsidTr="005B2FB0">
        <w:tc>
          <w:tcPr>
            <w:tcW w:w="1838" w:type="dxa"/>
            <w:shd w:val="clear" w:color="auto" w:fill="0128CC"/>
          </w:tcPr>
          <w:p w14:paraId="13DD6BB2" w14:textId="77777777" w:rsidR="00EE0993" w:rsidRPr="00260DC5" w:rsidRDefault="00EE0993" w:rsidP="00BA0A78">
            <w:pPr>
              <w:rPr>
                <w:b/>
                <w:bCs/>
                <w:color w:val="FFFFFF" w:themeColor="background1"/>
                <w:lang w:val="en-US"/>
              </w:rPr>
            </w:pPr>
            <w:r w:rsidRPr="00260DC5">
              <w:rPr>
                <w:b/>
                <w:bCs/>
                <w:color w:val="FFFFFF" w:themeColor="background1"/>
                <w:lang w:val="en-US"/>
              </w:rPr>
              <w:t>administration:</w:t>
            </w:r>
          </w:p>
        </w:tc>
        <w:tc>
          <w:tcPr>
            <w:tcW w:w="2020" w:type="dxa"/>
          </w:tcPr>
          <w:p w14:paraId="30794BE1" w14:textId="77777777" w:rsidR="00EE0993" w:rsidRPr="00260DC5" w:rsidRDefault="00EE0993" w:rsidP="00BA0A78">
            <w:pPr>
              <w:rPr>
                <w:lang w:val="en-US"/>
              </w:rPr>
            </w:pPr>
            <w:r w:rsidRPr="00260DC5">
              <w:rPr>
                <w:lang w:val="en-US"/>
              </w:rPr>
              <w:t>version: 3</w:t>
            </w:r>
          </w:p>
        </w:tc>
        <w:tc>
          <w:tcPr>
            <w:tcW w:w="2020" w:type="dxa"/>
          </w:tcPr>
          <w:p w14:paraId="3860C3C4" w14:textId="77777777" w:rsidR="00EE0993" w:rsidRPr="00260DC5" w:rsidRDefault="00EE0993" w:rsidP="00BA0A78">
            <w:pPr>
              <w:rPr>
                <w:lang w:val="en-US"/>
              </w:rPr>
            </w:pPr>
            <w:r w:rsidRPr="00260DC5">
              <w:rPr>
                <w:lang w:val="en-US"/>
              </w:rPr>
              <w:t>revision: 0</w:t>
            </w:r>
          </w:p>
        </w:tc>
        <w:tc>
          <w:tcPr>
            <w:tcW w:w="4040" w:type="dxa"/>
          </w:tcPr>
          <w:p w14:paraId="7343058D" w14:textId="77777777" w:rsidR="00EE0993" w:rsidRPr="00260DC5" w:rsidRDefault="00EE0993" w:rsidP="00BA0A78">
            <w:pPr>
              <w:rPr>
                <w:lang w:val="en-US"/>
              </w:rPr>
            </w:pPr>
            <w:r w:rsidRPr="00260DC5">
              <w:rPr>
                <w:lang w:val="en-US"/>
              </w:rPr>
              <w:t>creator: IDTA</w:t>
            </w:r>
          </w:p>
        </w:tc>
      </w:tr>
      <w:tr w:rsidR="00EE0993" w:rsidRPr="001C1710" w14:paraId="0102C0AD" w14:textId="77777777" w:rsidTr="005B2FB0">
        <w:tc>
          <w:tcPr>
            <w:tcW w:w="1838" w:type="dxa"/>
            <w:tcBorders>
              <w:bottom w:val="single" w:sz="4" w:space="0" w:color="auto"/>
            </w:tcBorders>
            <w:shd w:val="clear" w:color="auto" w:fill="0128CC"/>
          </w:tcPr>
          <w:p w14:paraId="39075BF8" w14:textId="77777777" w:rsidR="00EE0993" w:rsidRPr="00260DC5" w:rsidRDefault="00EE0993" w:rsidP="00BA0A78">
            <w:pPr>
              <w:rPr>
                <w:b/>
                <w:bCs/>
                <w:color w:val="FFFFFF" w:themeColor="background1"/>
                <w:sz w:val="18"/>
                <w:szCs w:val="18"/>
                <w:lang w:val="en-US"/>
              </w:rPr>
            </w:pPr>
            <w:r w:rsidRPr="00260DC5">
              <w:rPr>
                <w:b/>
                <w:bCs/>
                <w:color w:val="FFFFFF" w:themeColor="background1"/>
                <w:lang w:val="en-US"/>
              </w:rPr>
              <w:t>id:</w:t>
            </w:r>
          </w:p>
        </w:tc>
        <w:tc>
          <w:tcPr>
            <w:tcW w:w="8080" w:type="dxa"/>
            <w:gridSpan w:val="3"/>
            <w:tcBorders>
              <w:bottom w:val="single" w:sz="4" w:space="0" w:color="auto"/>
            </w:tcBorders>
          </w:tcPr>
          <w:p w14:paraId="6A60073E" w14:textId="3305715A" w:rsidR="00EE0993" w:rsidRPr="003E5154" w:rsidRDefault="00EE0993" w:rsidP="00BA0A78">
            <w:pPr>
              <w:tabs>
                <w:tab w:val="left" w:pos="634"/>
              </w:tabs>
              <w:rPr>
                <w:lang w:val="en-US"/>
              </w:rPr>
            </w:pPr>
            <w:r w:rsidRPr="003E5154">
              <w:rPr>
                <w:rFonts w:ascii="Courier New" w:hAnsi="Courier New" w:cs="Courier New"/>
                <w:color w:val="800000"/>
                <w:sz w:val="14"/>
                <w:szCs w:val="14"/>
                <w:highlight w:val="white"/>
                <w:lang w:val="en-US"/>
              </w:rPr>
              <w:t>https://admin-shell.io/DataSpecificationTemplates/DataSpecificationI</w:t>
            </w:r>
            <w:r w:rsidR="003B075A">
              <w:rPr>
                <w:rFonts w:ascii="Courier New" w:hAnsi="Courier New" w:cs="Courier New"/>
                <w:color w:val="800000"/>
                <w:sz w:val="14"/>
                <w:szCs w:val="14"/>
                <w:highlight w:val="white"/>
                <w:lang w:val="en-US"/>
              </w:rPr>
              <w:t>ec</w:t>
            </w:r>
            <w:r w:rsidRPr="003E5154">
              <w:rPr>
                <w:rFonts w:ascii="Courier New" w:hAnsi="Courier New" w:cs="Courier New"/>
                <w:color w:val="800000"/>
                <w:sz w:val="14"/>
                <w:szCs w:val="14"/>
                <w:highlight w:val="white"/>
                <w:lang w:val="en-US"/>
              </w:rPr>
              <w:t>61360</w:t>
            </w:r>
            <w:r w:rsidRPr="003E5154">
              <w:rPr>
                <w:rFonts w:ascii="Courier New" w:hAnsi="Courier New" w:cs="Courier New"/>
                <w:color w:val="800000"/>
                <w:sz w:val="14"/>
                <w:szCs w:val="14"/>
                <w:lang w:val="en-US"/>
              </w:rPr>
              <w:t>/3/0</w:t>
            </w:r>
          </w:p>
        </w:tc>
      </w:tr>
      <w:tr w:rsidR="00EE0993" w:rsidRPr="00260DC5" w14:paraId="53BEBAB8" w14:textId="77777777" w:rsidTr="005B2FB0">
        <w:tc>
          <w:tcPr>
            <w:tcW w:w="1838" w:type="dxa"/>
            <w:tcBorders>
              <w:bottom w:val="single" w:sz="4" w:space="0" w:color="auto"/>
            </w:tcBorders>
            <w:shd w:val="clear" w:color="auto" w:fill="0128CC"/>
          </w:tcPr>
          <w:p w14:paraId="61A65695" w14:textId="77777777" w:rsidR="00EE0993" w:rsidRPr="00260DC5" w:rsidRDefault="00EE0993" w:rsidP="00BA0A78">
            <w:pPr>
              <w:rPr>
                <w:b/>
                <w:bCs/>
                <w:color w:val="FFFFFF" w:themeColor="background1"/>
                <w:lang w:val="en-US"/>
              </w:rPr>
            </w:pPr>
            <w:proofErr w:type="spellStart"/>
            <w:r w:rsidRPr="00260DC5">
              <w:rPr>
                <w:b/>
                <w:bCs/>
                <w:color w:val="FFFFFF" w:themeColor="background1"/>
                <w:lang w:val="en-US"/>
              </w:rPr>
              <w:t>dataSpecificationContent</w:t>
            </w:r>
            <w:proofErr w:type="spellEnd"/>
            <w:r w:rsidRPr="00260DC5">
              <w:rPr>
                <w:b/>
                <w:bCs/>
                <w:color w:val="FFFFFF" w:themeColor="background1"/>
                <w:lang w:val="en-US"/>
              </w:rPr>
              <w:t>:</w:t>
            </w:r>
          </w:p>
        </w:tc>
        <w:tc>
          <w:tcPr>
            <w:tcW w:w="8080" w:type="dxa"/>
            <w:gridSpan w:val="3"/>
            <w:tcBorders>
              <w:bottom w:val="single" w:sz="4" w:space="0" w:color="auto"/>
            </w:tcBorders>
          </w:tcPr>
          <w:p w14:paraId="455472A3" w14:textId="72DA5033" w:rsidR="00EE0993" w:rsidRPr="00260DC5" w:rsidRDefault="00EE0993" w:rsidP="00BA0A78">
            <w:pPr>
              <w:tabs>
                <w:tab w:val="left" w:pos="600"/>
              </w:tabs>
              <w:rPr>
                <w:lang w:val="en-US"/>
              </w:rPr>
            </w:pPr>
            <w:r w:rsidRPr="00260DC5">
              <w:rPr>
                <w:lang w:val="en-US"/>
              </w:rPr>
              <w:t>DataSpecificationI</w:t>
            </w:r>
            <w:r w:rsidR="003B075A">
              <w:rPr>
                <w:lang w:val="en-US"/>
              </w:rPr>
              <w:t>ec</w:t>
            </w:r>
            <w:r w:rsidRPr="00260DC5">
              <w:rPr>
                <w:lang w:val="en-US"/>
              </w:rPr>
              <w:t>61360</w:t>
            </w:r>
          </w:p>
        </w:tc>
      </w:tr>
      <w:tr w:rsidR="00EE0993" w:rsidRPr="00260DC5" w14:paraId="33380B08" w14:textId="77777777" w:rsidTr="005B2FB0">
        <w:tc>
          <w:tcPr>
            <w:tcW w:w="1838" w:type="dxa"/>
            <w:tcBorders>
              <w:bottom w:val="single" w:sz="4" w:space="0" w:color="auto"/>
            </w:tcBorders>
            <w:shd w:val="clear" w:color="auto" w:fill="0128CC"/>
          </w:tcPr>
          <w:p w14:paraId="570E0713" w14:textId="77777777" w:rsidR="00EE0993" w:rsidRPr="00260DC5" w:rsidRDefault="00EE0993" w:rsidP="00BA0A78">
            <w:pPr>
              <w:rPr>
                <w:b/>
                <w:bCs/>
                <w:color w:val="FFFFFF" w:themeColor="background1"/>
                <w:lang w:val="en-US"/>
              </w:rPr>
            </w:pPr>
            <w:r w:rsidRPr="00260DC5">
              <w:rPr>
                <w:b/>
                <w:bCs/>
                <w:color w:val="FFFFFF" w:themeColor="background1"/>
                <w:lang w:val="en-US"/>
              </w:rPr>
              <w:t>Description (EN):</w:t>
            </w:r>
          </w:p>
        </w:tc>
        <w:tc>
          <w:tcPr>
            <w:tcW w:w="8080" w:type="dxa"/>
            <w:gridSpan w:val="3"/>
            <w:tcBorders>
              <w:bottom w:val="single" w:sz="4" w:space="0" w:color="auto"/>
            </w:tcBorders>
          </w:tcPr>
          <w:p w14:paraId="503242C3" w14:textId="77777777" w:rsidR="00EE0993" w:rsidRPr="00260DC5" w:rsidRDefault="00EE0993" w:rsidP="00BA0A78">
            <w:pPr>
              <w:rPr>
                <w:lang w:val="en-US"/>
              </w:rPr>
            </w:pPr>
            <w:r w:rsidRPr="00260DC5">
              <w:rPr>
                <w:lang w:val="en-US"/>
              </w:rPr>
              <w:t>Data specification template for concept descriptions for properties and values conformant to IEC 61360.</w:t>
            </w:r>
          </w:p>
        </w:tc>
      </w:tr>
    </w:tbl>
    <w:p w14:paraId="080C03BB" w14:textId="77777777" w:rsidR="00EE0993" w:rsidRPr="003E5154" w:rsidRDefault="00EE0993" w:rsidP="00EE0993">
      <w:pPr>
        <w:tabs>
          <w:tab w:val="left" w:pos="1320"/>
        </w:tabs>
        <w:rPr>
          <w:lang w:val="en-US"/>
        </w:rPr>
      </w:pPr>
    </w:p>
    <w:p w14:paraId="4FF7DDE5" w14:textId="3BC05605" w:rsidR="00EE0993" w:rsidRPr="003E5154" w:rsidRDefault="00EE0993" w:rsidP="00EE0993">
      <w:pPr>
        <w:rPr>
          <w:lang w:val="en-US"/>
        </w:rPr>
      </w:pPr>
      <w:r w:rsidRPr="003E5154">
        <w:rPr>
          <w:lang w:val="en-US"/>
        </w:rPr>
        <w:t>The id of the template was derived conformant to the rules for semantic ID</w:t>
      </w:r>
      <w:r>
        <w:rPr>
          <w:lang w:val="en-US"/>
        </w:rPr>
        <w:t>s</w:t>
      </w:r>
      <w:r w:rsidRPr="003E5154">
        <w:rPr>
          <w:lang w:val="en-US"/>
        </w:rPr>
        <w:t xml:space="preserve"> for data specifications as defined in Part </w:t>
      </w:r>
      <w:r w:rsidR="006502C0">
        <w:rPr>
          <w:lang w:val="en-US"/>
        </w:rPr>
        <w:t>1</w:t>
      </w:r>
      <w:r w:rsidRPr="003E5154">
        <w:rPr>
          <w:lang w:val="en-US"/>
        </w:rPr>
        <w:t xml:space="preserve"> of the document series </w:t>
      </w:r>
      <w:r w:rsidRPr="003E5154">
        <w:rPr>
          <w:highlight w:val="yellow"/>
          <w:lang w:val="en-US"/>
        </w:rPr>
        <w:fldChar w:fldCharType="begin"/>
      </w:r>
      <w:r w:rsidRPr="003E5154">
        <w:rPr>
          <w:lang w:val="en-US"/>
        </w:rPr>
        <w:instrText xml:space="preserve"> REF AASPart1a \h </w:instrText>
      </w:r>
      <w:r w:rsidRPr="003E5154">
        <w:rPr>
          <w:highlight w:val="yellow"/>
          <w:lang w:val="en-US"/>
        </w:rPr>
      </w:r>
      <w:r w:rsidRPr="003E5154">
        <w:rPr>
          <w:highlight w:val="yellow"/>
          <w:lang w:val="en-US"/>
        </w:rPr>
        <w:fldChar w:fldCharType="separate"/>
      </w:r>
      <w:r w:rsidR="000B3B53" w:rsidRPr="003E5154">
        <w:rPr>
          <w:lang w:val="en-US"/>
        </w:rPr>
        <w:t>[AAS-Part</w:t>
      </w:r>
      <w:r w:rsidR="000B3B53">
        <w:rPr>
          <w:lang w:val="en-US"/>
        </w:rPr>
        <w:t>1</w:t>
      </w:r>
      <w:r w:rsidR="000B3B53" w:rsidRPr="003E5154">
        <w:rPr>
          <w:lang w:val="en-US"/>
        </w:rPr>
        <w:t>]</w:t>
      </w:r>
      <w:r w:rsidRPr="003E5154">
        <w:rPr>
          <w:highlight w:val="yellow"/>
          <w:lang w:val="en-US"/>
        </w:rPr>
        <w:fldChar w:fldCharType="end"/>
      </w:r>
      <w:r w:rsidRPr="003E5154">
        <w:rPr>
          <w:lang w:val="en-US"/>
        </w:rPr>
        <w:t>):</w:t>
      </w:r>
    </w:p>
    <w:p w14:paraId="73088689" w14:textId="3C43B1CF" w:rsidR="00EE0993" w:rsidRPr="003E5154" w:rsidRDefault="00EE0993" w:rsidP="00EE0993">
      <w:pPr>
        <w:ind w:firstLine="284"/>
        <w:rPr>
          <w:lang w:val="en-US"/>
        </w:rPr>
      </w:pPr>
      <w:r w:rsidRPr="003E5154">
        <w:rPr>
          <w:lang w:val="en-US"/>
        </w:rPr>
        <w:t xml:space="preserve"> "</w:t>
      </w:r>
      <w:r w:rsidRPr="003E5154">
        <w:rPr>
          <w:rFonts w:ascii="Courier New" w:hAnsi="Courier New" w:cs="Courier New"/>
          <w:color w:val="800000"/>
          <w:sz w:val="14"/>
          <w:szCs w:val="14"/>
          <w:highlight w:val="white"/>
          <w:lang w:val="en-US"/>
        </w:rPr>
        <w:t>https://admin-shell.io/DataSpecificationTemplates/DataSpecificationI</w:t>
      </w:r>
      <w:r w:rsidR="003B075A">
        <w:rPr>
          <w:rFonts w:ascii="Courier New" w:hAnsi="Courier New" w:cs="Courier New"/>
          <w:color w:val="800000"/>
          <w:sz w:val="14"/>
          <w:szCs w:val="14"/>
          <w:highlight w:val="white"/>
          <w:lang w:val="en-US"/>
        </w:rPr>
        <w:t>ec</w:t>
      </w:r>
      <w:r w:rsidRPr="003E5154">
        <w:rPr>
          <w:rFonts w:ascii="Courier New" w:hAnsi="Courier New" w:cs="Courier New"/>
          <w:color w:val="800000"/>
          <w:sz w:val="14"/>
          <w:szCs w:val="14"/>
          <w:highlight w:val="white"/>
          <w:lang w:val="en-US"/>
        </w:rPr>
        <w:t>61360</w:t>
      </w:r>
      <w:r w:rsidRPr="003E5154">
        <w:rPr>
          <w:rFonts w:ascii="Courier New" w:hAnsi="Courier New" w:cs="Courier New"/>
          <w:color w:val="800000"/>
          <w:sz w:val="14"/>
          <w:szCs w:val="14"/>
          <w:lang w:val="en-US"/>
        </w:rPr>
        <w:t>/3/0</w:t>
      </w:r>
      <w:r w:rsidRPr="003E5154">
        <w:rPr>
          <w:lang w:val="en-US"/>
        </w:rPr>
        <w:t xml:space="preserve">" </w:t>
      </w:r>
    </w:p>
    <w:p w14:paraId="291E28A3" w14:textId="77777777" w:rsidR="00EE0993" w:rsidRPr="003E5154" w:rsidRDefault="00EE0993" w:rsidP="00EE0993">
      <w:pPr>
        <w:rPr>
          <w:lang w:val="en-US"/>
        </w:rPr>
      </w:pPr>
      <w:r w:rsidRPr="003E5154">
        <w:rPr>
          <w:lang w:val="en-US"/>
        </w:rPr>
        <w:t xml:space="preserve">This ID will be used in </w:t>
      </w:r>
      <w:proofErr w:type="spellStart"/>
      <w:r w:rsidRPr="003E5154">
        <w:rPr>
          <w:i/>
          <w:lang w:val="en-US"/>
        </w:rPr>
        <w:t>hasDataSpecification</w:t>
      </w:r>
      <w:proofErr w:type="spellEnd"/>
      <w:r w:rsidRPr="003E5154">
        <w:rPr>
          <w:i/>
          <w:lang w:val="en-US"/>
        </w:rPr>
        <w:t>/</w:t>
      </w:r>
      <w:proofErr w:type="spellStart"/>
      <w:r w:rsidRPr="003E5154">
        <w:rPr>
          <w:i/>
          <w:lang w:val="en-US"/>
        </w:rPr>
        <w:t>dataSpecification</w:t>
      </w:r>
      <w:proofErr w:type="spellEnd"/>
      <w:r w:rsidRPr="003E5154">
        <w:rPr>
          <w:lang w:val="en-US"/>
        </w:rPr>
        <w:t>.</w:t>
      </w:r>
    </w:p>
    <w:p w14:paraId="0509BA3A" w14:textId="553660F6" w:rsidR="00EE0993" w:rsidRPr="003E5154" w:rsidRDefault="00EE0993" w:rsidP="00EE0993">
      <w:pPr>
        <w:rPr>
          <w:i/>
          <w:lang w:val="en-US"/>
        </w:rPr>
      </w:pPr>
      <w:r w:rsidRPr="003E5154">
        <w:rPr>
          <w:lang w:val="en-US"/>
        </w:rPr>
        <w:t xml:space="preserve">This namespace has the qualifier "IEC:" Examples: </w:t>
      </w:r>
      <w:proofErr w:type="gramStart"/>
      <w:r w:rsidRPr="003E5154">
        <w:rPr>
          <w:i/>
          <w:lang w:val="en-US"/>
        </w:rPr>
        <w:t>IEC:DataSpecificationI</w:t>
      </w:r>
      <w:r w:rsidR="003B075A">
        <w:rPr>
          <w:i/>
          <w:lang w:val="en-US"/>
        </w:rPr>
        <w:t>ec</w:t>
      </w:r>
      <w:proofErr w:type="gramEnd"/>
      <w:r w:rsidRPr="003E5154">
        <w:rPr>
          <w:i/>
          <w:lang w:val="en-US"/>
        </w:rPr>
        <w:t>61360/</w:t>
      </w:r>
      <w:proofErr w:type="spellStart"/>
      <w:r w:rsidRPr="003E5154">
        <w:rPr>
          <w:i/>
          <w:lang w:val="en-US"/>
        </w:rPr>
        <w:t>preferredName</w:t>
      </w:r>
      <w:proofErr w:type="spellEnd"/>
      <w:r w:rsidRPr="003E5154">
        <w:rPr>
          <w:lang w:val="en-US"/>
        </w:rPr>
        <w:t xml:space="preserve"> or </w:t>
      </w:r>
      <w:r w:rsidRPr="003E5154">
        <w:rPr>
          <w:i/>
          <w:lang w:val="en-US"/>
        </w:rPr>
        <w:t>IEC: DataSpecificationI</w:t>
      </w:r>
      <w:r w:rsidR="003B075A">
        <w:rPr>
          <w:i/>
          <w:lang w:val="en-US"/>
        </w:rPr>
        <w:t>ec</w:t>
      </w:r>
      <w:r w:rsidRPr="003E5154">
        <w:rPr>
          <w:i/>
          <w:lang w:val="en-US"/>
        </w:rPr>
        <w:t>61360/</w:t>
      </w:r>
      <w:proofErr w:type="spellStart"/>
      <w:r w:rsidRPr="003E5154">
        <w:rPr>
          <w:i/>
          <w:lang w:val="en-US"/>
        </w:rPr>
        <w:t>levelType</w:t>
      </w:r>
      <w:proofErr w:type="spellEnd"/>
      <w:r w:rsidRPr="003E5154">
        <w:rPr>
          <w:i/>
          <w:lang w:val="en-US"/>
        </w:rPr>
        <w:t>/Min</w:t>
      </w:r>
      <w:r w:rsidRPr="003E5154">
        <w:rPr>
          <w:lang w:val="en-US"/>
        </w:rPr>
        <w:t xml:space="preserve"> or </w:t>
      </w:r>
      <w:proofErr w:type="spellStart"/>
      <w:r w:rsidRPr="003E5154">
        <w:rPr>
          <w:i/>
          <w:lang w:val="en-US"/>
        </w:rPr>
        <w:t>IEC:LevelType</w:t>
      </w:r>
      <w:proofErr w:type="spellEnd"/>
      <w:r w:rsidRPr="003E5154">
        <w:rPr>
          <w:i/>
          <w:lang w:val="en-US"/>
        </w:rPr>
        <w:t>/Min</w:t>
      </w:r>
    </w:p>
    <w:p w14:paraId="4CD407D3" w14:textId="188F6934" w:rsidR="003B075A" w:rsidRPr="007D22C7" w:rsidRDefault="00EE0993" w:rsidP="00966D2E">
      <w:pPr>
        <w:pStyle w:val="berschrift2"/>
        <w:numPr>
          <w:ilvl w:val="1"/>
          <w:numId w:val="16"/>
        </w:numPr>
        <w:ind w:left="851" w:hanging="851"/>
        <w:rPr>
          <w:lang w:val="en-US"/>
        </w:rPr>
      </w:pPr>
      <w:bookmarkStart w:id="412" w:name="_Toc125981006"/>
      <w:bookmarkStart w:id="413" w:name="_Toc129945489"/>
      <w:r w:rsidRPr="003E5154">
        <w:rPr>
          <w:lang w:val="en-US"/>
        </w:rPr>
        <w:t>Data Specification IEC61360 Attributes</w:t>
      </w:r>
      <w:bookmarkEnd w:id="412"/>
      <w:r w:rsidR="003B075A" w:rsidRPr="003B075A">
        <w:rPr>
          <w:noProof/>
          <w:lang w:val="en-US"/>
        </w:rPr>
        <w:drawing>
          <wp:anchor distT="0" distB="0" distL="114300" distR="114300" simplePos="0" relativeHeight="251906048" behindDoc="0" locked="0" layoutInCell="1" allowOverlap="1" wp14:anchorId="0AE8312D" wp14:editId="6AE689CA">
            <wp:simplePos x="0" y="0"/>
            <wp:positionH relativeFrom="column">
              <wp:posOffset>655320</wp:posOffset>
            </wp:positionH>
            <wp:positionV relativeFrom="paragraph">
              <wp:posOffset>281940</wp:posOffset>
            </wp:positionV>
            <wp:extent cx="4508500" cy="4197350"/>
            <wp:effectExtent l="0" t="0"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08500" cy="4197350"/>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413"/>
    </w:p>
    <w:p w14:paraId="09607744" w14:textId="269CAE91" w:rsidR="00EE0993" w:rsidRPr="00260DC5" w:rsidRDefault="00EE0993" w:rsidP="00260DC5">
      <w:pPr>
        <w:pStyle w:val="Figure"/>
      </w:pPr>
      <w:bookmarkStart w:id="414" w:name="_Ref122380484"/>
      <w:bookmarkStart w:id="415" w:name="_Ref25351674"/>
      <w:bookmarkStart w:id="416" w:name="_Ref91080704"/>
      <w:bookmarkStart w:id="417" w:name="_Toc125981064"/>
      <w:bookmarkStart w:id="418" w:name="_Toc129706732"/>
      <w:r w:rsidRPr="00260DC5">
        <w:t xml:space="preserve">Figure </w:t>
      </w:r>
      <w:r w:rsidRPr="005B2FB0">
        <w:rPr>
          <w:rStyle w:val="FigureZchn"/>
        </w:rPr>
        <w:fldChar w:fldCharType="begin"/>
      </w:r>
      <w:r w:rsidRPr="005B2FB0">
        <w:rPr>
          <w:rStyle w:val="FigureZchn"/>
        </w:rPr>
        <w:instrText xml:space="preserve"> SEQ Figure \* ARABIC </w:instrText>
      </w:r>
      <w:r w:rsidRPr="005B2FB0">
        <w:rPr>
          <w:rStyle w:val="FigureZchn"/>
        </w:rPr>
        <w:fldChar w:fldCharType="separate"/>
      </w:r>
      <w:r w:rsidR="000B3B53">
        <w:rPr>
          <w:rStyle w:val="FigureZchn"/>
        </w:rPr>
        <w:t>8</w:t>
      </w:r>
      <w:r w:rsidRPr="005B2FB0">
        <w:rPr>
          <w:rStyle w:val="FigureZchn"/>
        </w:rPr>
        <w:fldChar w:fldCharType="end"/>
      </w:r>
      <w:bookmarkEnd w:id="414"/>
      <w:bookmarkEnd w:id="415"/>
      <w:bookmarkEnd w:id="416"/>
      <w:r w:rsidRPr="00260DC5">
        <w:t xml:space="preserve"> Metamodel of Data Specification IEC61360</w:t>
      </w:r>
      <w:bookmarkEnd w:id="417"/>
      <w:bookmarkEnd w:id="418"/>
    </w:p>
    <w:p w14:paraId="54CC1E81" w14:textId="77777777" w:rsidR="00EE0993" w:rsidRPr="003E5154" w:rsidRDefault="00EE0993" w:rsidP="005B2FB0">
      <w:pPr>
        <w:pStyle w:val="Figure"/>
      </w:pPr>
    </w:p>
    <w:tbl>
      <w:tblPr>
        <w:tblW w:w="99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38"/>
        <w:gridCol w:w="4678"/>
        <w:gridCol w:w="2693"/>
        <w:gridCol w:w="709"/>
      </w:tblGrid>
      <w:tr w:rsidR="00EE0993" w:rsidRPr="003E5154" w14:paraId="33C0F5AD" w14:textId="77777777" w:rsidTr="00BD4D62">
        <w:trPr>
          <w:trHeight w:val="243"/>
          <w:tblHeader/>
        </w:trPr>
        <w:tc>
          <w:tcPr>
            <w:tcW w:w="1838" w:type="dxa"/>
            <w:shd w:val="clear" w:color="auto" w:fill="0128CC"/>
          </w:tcPr>
          <w:p w14:paraId="35BB1A8C" w14:textId="77777777" w:rsidR="00EE0993" w:rsidRPr="00260DC5" w:rsidRDefault="00EE0993" w:rsidP="00916C6A">
            <w:pPr>
              <w:rPr>
                <w:b/>
                <w:bCs/>
                <w:color w:val="FFFFFF" w:themeColor="background1"/>
                <w:lang w:val="en-US"/>
              </w:rPr>
            </w:pPr>
            <w:r w:rsidRPr="00260DC5">
              <w:rPr>
                <w:b/>
                <w:bCs/>
                <w:color w:val="FFFFFF" w:themeColor="background1"/>
                <w:lang w:val="en-US"/>
              </w:rPr>
              <w:lastRenderedPageBreak/>
              <w:t>Class:</w:t>
            </w:r>
          </w:p>
        </w:tc>
        <w:tc>
          <w:tcPr>
            <w:tcW w:w="8080" w:type="dxa"/>
            <w:gridSpan w:val="3"/>
          </w:tcPr>
          <w:p w14:paraId="65F644F9" w14:textId="318A10C7" w:rsidR="00EE0993" w:rsidRPr="003E5154" w:rsidRDefault="00EE0993" w:rsidP="00916C6A">
            <w:pPr>
              <w:rPr>
                <w:lang w:val="en-US"/>
              </w:rPr>
            </w:pPr>
            <w:r w:rsidRPr="003E5154">
              <w:rPr>
                <w:lang w:val="en-US"/>
              </w:rPr>
              <w:t>DataSpecificationI</w:t>
            </w:r>
            <w:r w:rsidR="00A5708C">
              <w:rPr>
                <w:lang w:val="en-US"/>
              </w:rPr>
              <w:t>ec</w:t>
            </w:r>
            <w:proofErr w:type="gramStart"/>
            <w:r w:rsidRPr="003E5154">
              <w:rPr>
                <w:lang w:val="en-US"/>
              </w:rPr>
              <w:t>61360  &lt;</w:t>
            </w:r>
            <w:proofErr w:type="gramEnd"/>
            <w:r w:rsidRPr="003E5154">
              <w:rPr>
                <w:lang w:val="en-US"/>
              </w:rPr>
              <w:t>&lt;Template&gt;&gt;</w:t>
            </w:r>
          </w:p>
        </w:tc>
      </w:tr>
      <w:tr w:rsidR="00EE0993" w:rsidRPr="001C1710" w14:paraId="638AC324" w14:textId="77777777" w:rsidTr="00BD4D62">
        <w:tc>
          <w:tcPr>
            <w:tcW w:w="1838" w:type="dxa"/>
            <w:shd w:val="clear" w:color="auto" w:fill="0128CC"/>
          </w:tcPr>
          <w:p w14:paraId="0C9DB2EF" w14:textId="77777777" w:rsidR="00EE0993" w:rsidRPr="00260DC5" w:rsidRDefault="00EE0993" w:rsidP="00916C6A">
            <w:pPr>
              <w:rPr>
                <w:b/>
                <w:bCs/>
                <w:color w:val="FFFFFF" w:themeColor="background1"/>
                <w:lang w:val="en-US"/>
              </w:rPr>
            </w:pPr>
            <w:r w:rsidRPr="00260DC5">
              <w:rPr>
                <w:b/>
                <w:bCs/>
                <w:color w:val="FFFFFF" w:themeColor="background1"/>
                <w:lang w:val="en-US"/>
              </w:rPr>
              <w:t>Explanation:</w:t>
            </w:r>
          </w:p>
        </w:tc>
        <w:tc>
          <w:tcPr>
            <w:tcW w:w="8080" w:type="dxa"/>
            <w:gridSpan w:val="3"/>
          </w:tcPr>
          <w:p w14:paraId="18E6406F" w14:textId="77777777" w:rsidR="00EE0993" w:rsidRPr="003E5154" w:rsidRDefault="00EE0993" w:rsidP="00916C6A">
            <w:pPr>
              <w:rPr>
                <w:lang w:val="en-US"/>
              </w:rPr>
            </w:pPr>
            <w:r w:rsidRPr="003E5154">
              <w:rPr>
                <w:lang w:val="en-US"/>
              </w:rPr>
              <w:t>Content of data specification template for concept descriptions for properties, values</w:t>
            </w:r>
            <w:r>
              <w:rPr>
                <w:lang w:val="en-US"/>
              </w:rPr>
              <w:t>,</w:t>
            </w:r>
            <w:r w:rsidRPr="003E5154">
              <w:rPr>
                <w:lang w:val="en-US"/>
              </w:rPr>
              <w:t xml:space="preserve"> and value lists conformant to IEC 61360.</w:t>
            </w:r>
          </w:p>
          <w:p w14:paraId="5442B259" w14:textId="6AAA73B7" w:rsidR="00EE0993" w:rsidRPr="003E5154" w:rsidRDefault="00EE0993" w:rsidP="00916C6A">
            <w:pPr>
              <w:pStyle w:val="NOTE"/>
              <w:jc w:val="left"/>
              <w:rPr>
                <w:lang w:val="en-US"/>
              </w:rPr>
            </w:pPr>
            <w:r>
              <w:rPr>
                <w:lang w:val="en-US"/>
              </w:rPr>
              <w:t>Note: f</w:t>
            </w:r>
            <w:r w:rsidRPr="003E5154">
              <w:rPr>
                <w:lang w:val="en-US"/>
              </w:rPr>
              <w:t>or details</w:t>
            </w:r>
            <w:r>
              <w:rPr>
                <w:lang w:val="en-US"/>
              </w:rPr>
              <w:t>, please</w:t>
            </w:r>
            <w:r w:rsidRPr="003E5154">
              <w:rPr>
                <w:lang w:val="en-US"/>
              </w:rPr>
              <w:t xml:space="preserve"> refer to </w:t>
            </w:r>
            <w:r w:rsidRPr="003E5154">
              <w:rPr>
                <w:lang w:val="en-US"/>
              </w:rPr>
              <w:fldChar w:fldCharType="begin"/>
            </w:r>
            <w:r w:rsidRPr="003E5154">
              <w:rPr>
                <w:lang w:val="en-US"/>
              </w:rPr>
              <w:instrText xml:space="preserve"> REF IEC61360_2017 \h </w:instrText>
            </w:r>
            <w:r w:rsidR="00BD4D62">
              <w:rPr>
                <w:lang w:val="en-US"/>
              </w:rPr>
              <w:instrText xml:space="preserve"> \* MERGEFORMAT </w:instrText>
            </w:r>
            <w:r w:rsidRPr="003E5154">
              <w:rPr>
                <w:lang w:val="en-US"/>
              </w:rPr>
            </w:r>
            <w:r w:rsidRPr="003E5154">
              <w:rPr>
                <w:lang w:val="en-US"/>
              </w:rPr>
              <w:fldChar w:fldCharType="separate"/>
            </w:r>
            <w:r w:rsidR="000B3B53" w:rsidRPr="003E5154">
              <w:rPr>
                <w:lang w:val="en-US"/>
              </w:rPr>
              <w:t>[IEC61360-1]</w:t>
            </w:r>
            <w:r w:rsidRPr="003E5154">
              <w:rPr>
                <w:lang w:val="en-US"/>
              </w:rPr>
              <w:fldChar w:fldCharType="end"/>
            </w:r>
            <w:r w:rsidRPr="003E5154">
              <w:rPr>
                <w:lang w:val="en-US"/>
              </w:rPr>
              <w:t xml:space="preserve">, property, </w:t>
            </w:r>
            <w:proofErr w:type="spellStart"/>
            <w:r w:rsidRPr="003E5154">
              <w:rPr>
                <w:lang w:val="en-US"/>
              </w:rPr>
              <w:t>value_list</w:t>
            </w:r>
            <w:proofErr w:type="spellEnd"/>
            <w:r w:rsidRPr="003E5154">
              <w:rPr>
                <w:lang w:val="en-US"/>
              </w:rPr>
              <w:t xml:space="preserve"> and term</w:t>
            </w:r>
          </w:p>
          <w:p w14:paraId="1DC0D9E0" w14:textId="10A4A94C" w:rsidR="00EE0993" w:rsidRPr="003E5154" w:rsidRDefault="00EE0993" w:rsidP="00916C6A">
            <w:pPr>
              <w:rPr>
                <w:lang w:val="en-US"/>
              </w:rPr>
            </w:pPr>
            <w:r w:rsidRPr="003E5154">
              <w:rPr>
                <w:u w:val="single"/>
                <w:lang w:val="en-US"/>
              </w:rPr>
              <w:t>Constraint AASc-010</w:t>
            </w:r>
            <w:r w:rsidRPr="003E5154">
              <w:rPr>
                <w:lang w:val="en-US"/>
              </w:rPr>
              <w:t xml:space="preserve">: If </w:t>
            </w:r>
            <w:r w:rsidRPr="003E5154">
              <w:rPr>
                <w:i/>
                <w:iCs/>
                <w:lang w:val="en-US"/>
              </w:rPr>
              <w:t>DataSpecificationI</w:t>
            </w:r>
            <w:r w:rsidR="00A5708C">
              <w:rPr>
                <w:i/>
                <w:iCs/>
                <w:lang w:val="en-US"/>
              </w:rPr>
              <w:t>ec</w:t>
            </w:r>
            <w:r w:rsidRPr="003E5154">
              <w:rPr>
                <w:i/>
                <w:iCs/>
                <w:lang w:val="en-US"/>
              </w:rPr>
              <w:t>61360/value</w:t>
            </w:r>
            <w:r w:rsidRPr="003E5154">
              <w:rPr>
                <w:lang w:val="en-US"/>
              </w:rPr>
              <w:t xml:space="preserve"> is not empty</w:t>
            </w:r>
            <w:r>
              <w:rPr>
                <w:lang w:val="en-US"/>
              </w:rPr>
              <w:t>,</w:t>
            </w:r>
            <w:r w:rsidRPr="003E5154">
              <w:rPr>
                <w:lang w:val="en-US"/>
              </w:rPr>
              <w:t xml:space="preserve"> </w:t>
            </w:r>
            <w:r w:rsidRPr="003E5154">
              <w:rPr>
                <w:i/>
                <w:iCs/>
                <w:lang w:val="en-US"/>
              </w:rPr>
              <w:t>DataSpecification</w:t>
            </w:r>
            <w:r w:rsidR="00A5708C">
              <w:rPr>
                <w:i/>
                <w:iCs/>
                <w:lang w:val="en-US"/>
              </w:rPr>
              <w:t>Iec61</w:t>
            </w:r>
            <w:r w:rsidRPr="003E5154">
              <w:rPr>
                <w:i/>
                <w:iCs/>
                <w:lang w:val="en-US"/>
              </w:rPr>
              <w:t>360/</w:t>
            </w:r>
            <w:proofErr w:type="spellStart"/>
            <w:r w:rsidRPr="003E5154">
              <w:rPr>
                <w:i/>
                <w:iCs/>
                <w:lang w:val="en-US"/>
              </w:rPr>
              <w:t>valueList</w:t>
            </w:r>
            <w:proofErr w:type="spellEnd"/>
            <w:r w:rsidRPr="003E5154">
              <w:rPr>
                <w:lang w:val="en-US"/>
              </w:rPr>
              <w:t xml:space="preserve"> shall be empty</w:t>
            </w:r>
            <w:r>
              <w:rPr>
                <w:lang w:val="en-US"/>
              </w:rPr>
              <w:t>,</w:t>
            </w:r>
            <w:r w:rsidRPr="003E5154">
              <w:rPr>
                <w:lang w:val="en-US"/>
              </w:rPr>
              <w:t xml:space="preserve"> and vice versa.</w:t>
            </w:r>
          </w:p>
          <w:p w14:paraId="0A731C2D" w14:textId="3F3F8A0D" w:rsidR="00EE0993" w:rsidRPr="003E5154" w:rsidRDefault="00EE0993" w:rsidP="00916C6A">
            <w:pPr>
              <w:pStyle w:val="NOTE"/>
              <w:pBdr>
                <w:top w:val="none" w:sz="0" w:space="0" w:color="auto"/>
                <w:left w:val="none" w:sz="0" w:space="0" w:color="auto"/>
                <w:bottom w:val="none" w:sz="0" w:space="0" w:color="auto"/>
                <w:right w:val="none" w:sz="0" w:space="0" w:color="auto"/>
              </w:pBdr>
              <w:jc w:val="left"/>
              <w:rPr>
                <w:lang w:val="en-US"/>
              </w:rPr>
            </w:pPr>
            <w:r w:rsidRPr="003E5154">
              <w:rPr>
                <w:lang w:val="en-US"/>
              </w:rPr>
              <w:t>Note</w:t>
            </w:r>
            <w:r>
              <w:rPr>
                <w:lang w:val="en-US"/>
              </w:rPr>
              <w:t xml:space="preserve"> 1</w:t>
            </w:r>
            <w:r w:rsidRPr="003E5154">
              <w:rPr>
                <w:lang w:val="en-US"/>
              </w:rPr>
              <w:t xml:space="preserve">: </w:t>
            </w:r>
            <w:r>
              <w:rPr>
                <w:lang w:val="en-US"/>
              </w:rPr>
              <w:t>i</w:t>
            </w:r>
            <w:r w:rsidRPr="003E5154">
              <w:rPr>
                <w:lang w:val="en-US"/>
              </w:rPr>
              <w:t xml:space="preserve">t is also possible that both </w:t>
            </w:r>
            <w:r w:rsidRPr="003E5154">
              <w:rPr>
                <w:i/>
                <w:iCs/>
                <w:lang w:val="en-US"/>
              </w:rPr>
              <w:t>DataSpecificationI</w:t>
            </w:r>
            <w:r w:rsidR="00A5708C">
              <w:rPr>
                <w:i/>
                <w:iCs/>
                <w:lang w:val="en-US"/>
              </w:rPr>
              <w:t>ec</w:t>
            </w:r>
            <w:r w:rsidRPr="003E5154">
              <w:rPr>
                <w:i/>
                <w:iCs/>
                <w:lang w:val="en-US"/>
              </w:rPr>
              <w:t>61360/value</w:t>
            </w:r>
            <w:r w:rsidRPr="003E5154">
              <w:rPr>
                <w:lang w:val="en-US"/>
              </w:rPr>
              <w:t xml:space="preserve"> and </w:t>
            </w:r>
            <w:r w:rsidRPr="003E5154">
              <w:rPr>
                <w:i/>
                <w:iCs/>
                <w:lang w:val="en-US"/>
              </w:rPr>
              <w:t>Specification</w:t>
            </w:r>
            <w:r w:rsidR="00A5708C">
              <w:rPr>
                <w:i/>
                <w:iCs/>
                <w:lang w:val="en-US"/>
              </w:rPr>
              <w:t>Iec61</w:t>
            </w:r>
            <w:r w:rsidRPr="003E5154">
              <w:rPr>
                <w:i/>
                <w:iCs/>
                <w:lang w:val="en-US"/>
              </w:rPr>
              <w:t>360/</w:t>
            </w:r>
            <w:proofErr w:type="spellStart"/>
            <w:r w:rsidRPr="003E5154">
              <w:rPr>
                <w:i/>
                <w:iCs/>
                <w:lang w:val="en-US"/>
              </w:rPr>
              <w:t>valueList</w:t>
            </w:r>
            <w:proofErr w:type="spellEnd"/>
            <w:r w:rsidRPr="003E5154">
              <w:rPr>
                <w:i/>
                <w:iCs/>
                <w:lang w:val="en-US"/>
              </w:rPr>
              <w:t xml:space="preserve"> </w:t>
            </w:r>
            <w:r w:rsidRPr="003E5154">
              <w:rPr>
                <w:lang w:val="en-US"/>
              </w:rPr>
              <w:t>are empty. This is the case for concept descript</w:t>
            </w:r>
            <w:r>
              <w:rPr>
                <w:lang w:val="en-US"/>
              </w:rPr>
              <w:t>i</w:t>
            </w:r>
            <w:r w:rsidRPr="003E5154">
              <w:rPr>
                <w:lang w:val="en-US"/>
              </w:rPr>
              <w:t>ons that define the semantics of a property but do not have an enumeration (</w:t>
            </w:r>
            <w:proofErr w:type="spellStart"/>
            <w:r w:rsidRPr="003E5154">
              <w:rPr>
                <w:i/>
                <w:iCs/>
                <w:lang w:val="en-US"/>
              </w:rPr>
              <w:t>valueList</w:t>
            </w:r>
            <w:proofErr w:type="spellEnd"/>
            <w:r w:rsidRPr="003E5154">
              <w:rPr>
                <w:i/>
                <w:iCs/>
                <w:lang w:val="en-US"/>
              </w:rPr>
              <w:t>)</w:t>
            </w:r>
            <w:r w:rsidRPr="003E5154">
              <w:rPr>
                <w:lang w:val="en-US"/>
              </w:rPr>
              <w:t xml:space="preserve"> as data type.</w:t>
            </w:r>
          </w:p>
          <w:p w14:paraId="7D0CADDB" w14:textId="77777777" w:rsidR="00EE0993" w:rsidRPr="003E5154" w:rsidRDefault="00EE0993" w:rsidP="00916C6A">
            <w:pPr>
              <w:pStyle w:val="NOTE"/>
              <w:pBdr>
                <w:top w:val="none" w:sz="0" w:space="0" w:color="auto"/>
                <w:left w:val="none" w:sz="0" w:space="0" w:color="auto"/>
                <w:bottom w:val="none" w:sz="0" w:space="0" w:color="auto"/>
                <w:right w:val="none" w:sz="0" w:space="0" w:color="auto"/>
              </w:pBdr>
              <w:jc w:val="left"/>
              <w:rPr>
                <w:lang w:val="en-US"/>
              </w:rPr>
            </w:pPr>
            <w:r w:rsidRPr="003E5154">
              <w:rPr>
                <w:lang w:val="en-US"/>
              </w:rPr>
              <w:t>Note</w:t>
            </w:r>
            <w:r>
              <w:rPr>
                <w:lang w:val="en-US"/>
              </w:rPr>
              <w:t xml:space="preserve"> 2</w:t>
            </w:r>
            <w:r w:rsidRPr="003E5154">
              <w:rPr>
                <w:lang w:val="en-US"/>
              </w:rPr>
              <w:t xml:space="preserve">: </w:t>
            </w:r>
            <w:r>
              <w:rPr>
                <w:lang w:val="en-US"/>
              </w:rPr>
              <w:t>a</w:t>
            </w:r>
            <w:r w:rsidRPr="003E5154">
              <w:rPr>
                <w:lang w:val="en-US"/>
              </w:rPr>
              <w:t>lthough it is possible to define a concept description for a value list</w:t>
            </w:r>
            <w:r>
              <w:rPr>
                <w:lang w:val="en-US"/>
              </w:rPr>
              <w:t>,</w:t>
            </w:r>
            <w:r w:rsidRPr="003E5154">
              <w:rPr>
                <w:lang w:val="en-US"/>
              </w:rPr>
              <w:t xml:space="preserve"> it is not possible to reuse this value list. It is only possible to directly add a value list as data type to a specific semantic definition of a property.</w:t>
            </w:r>
          </w:p>
          <w:p w14:paraId="6A769DA5" w14:textId="0CB2F08E" w:rsidR="00EE0993" w:rsidRPr="003E5154" w:rsidRDefault="00EE0993" w:rsidP="00916C6A">
            <w:pPr>
              <w:rPr>
                <w:lang w:val="en-US"/>
              </w:rPr>
            </w:pPr>
            <w:r w:rsidRPr="003E5154">
              <w:rPr>
                <w:u w:val="single"/>
                <w:lang w:val="en-US"/>
              </w:rPr>
              <w:t>Constraint AASc-009:</w:t>
            </w:r>
            <w:r w:rsidRPr="003E5154">
              <w:rPr>
                <w:lang w:val="en-US"/>
              </w:rPr>
              <w:t xml:space="preserve"> If </w:t>
            </w:r>
            <w:r w:rsidRPr="003E5154">
              <w:rPr>
                <w:i/>
                <w:iCs/>
                <w:lang w:val="en-US"/>
              </w:rPr>
              <w:t>DataSpecificationI</w:t>
            </w:r>
            <w:r w:rsidR="00A5708C">
              <w:rPr>
                <w:i/>
                <w:iCs/>
                <w:lang w:val="en-US"/>
              </w:rPr>
              <w:t>ec</w:t>
            </w:r>
            <w:r w:rsidRPr="003E5154">
              <w:rPr>
                <w:i/>
                <w:iCs/>
                <w:lang w:val="en-US"/>
              </w:rPr>
              <w:t>61360/</w:t>
            </w:r>
            <w:r w:rsidRPr="003E5154">
              <w:rPr>
                <w:i/>
                <w:iCs/>
                <w:lang w:val="en-US"/>
              </w:rPr>
              <w:softHyphen/>
            </w:r>
            <w:proofErr w:type="spellStart"/>
            <w:r w:rsidRPr="003E5154">
              <w:rPr>
                <w:i/>
                <w:iCs/>
                <w:lang w:val="en-US"/>
              </w:rPr>
              <w:t>dataType</w:t>
            </w:r>
            <w:proofErr w:type="spellEnd"/>
            <w:r w:rsidRPr="003E5154">
              <w:rPr>
                <w:lang w:val="en-US"/>
              </w:rPr>
              <w:t xml:space="preserve"> is one of </w:t>
            </w:r>
            <w:r w:rsidRPr="003E5154">
              <w:rPr>
                <w:i/>
                <w:iCs/>
                <w:lang w:val="en-US"/>
              </w:rPr>
              <w:t>INTEGER_MEASURE, REAL_MEASURE, RATIONAL_MEASURE, INTEGER_CURRENCY,</w:t>
            </w:r>
            <w:r w:rsidRPr="003E5154">
              <w:rPr>
                <w:lang w:val="en-US"/>
              </w:rPr>
              <w:t xml:space="preserve"> </w:t>
            </w:r>
            <w:r w:rsidRPr="003E5154">
              <w:rPr>
                <w:i/>
                <w:iCs/>
                <w:lang w:val="en-US"/>
              </w:rPr>
              <w:t>REAL_CURRENCY</w:t>
            </w:r>
            <w:r w:rsidRPr="003E5154">
              <w:rPr>
                <w:lang w:val="en-US"/>
              </w:rPr>
              <w:t xml:space="preserve">, then </w:t>
            </w:r>
            <w:r w:rsidRPr="003E5154">
              <w:rPr>
                <w:i/>
                <w:iCs/>
                <w:lang w:val="en-US"/>
              </w:rPr>
              <w:t>DataSpecificationI</w:t>
            </w:r>
            <w:r w:rsidR="00A5708C">
              <w:rPr>
                <w:i/>
                <w:iCs/>
                <w:lang w:val="en-US"/>
              </w:rPr>
              <w:t>ec</w:t>
            </w:r>
            <w:r w:rsidRPr="003E5154">
              <w:rPr>
                <w:i/>
                <w:iCs/>
                <w:lang w:val="en-US"/>
              </w:rPr>
              <w:t>61360/unit</w:t>
            </w:r>
            <w:r w:rsidRPr="003E5154">
              <w:rPr>
                <w:lang w:val="en-US"/>
              </w:rPr>
              <w:t xml:space="preserve"> or </w:t>
            </w:r>
            <w:r w:rsidRPr="003E5154">
              <w:rPr>
                <w:i/>
                <w:iCs/>
                <w:lang w:val="en-US"/>
              </w:rPr>
              <w:t>DataSpecification</w:t>
            </w:r>
            <w:r w:rsidR="00A5708C">
              <w:rPr>
                <w:i/>
                <w:iCs/>
                <w:lang w:val="en-US"/>
              </w:rPr>
              <w:t>Iec61</w:t>
            </w:r>
            <w:r w:rsidRPr="003E5154">
              <w:rPr>
                <w:i/>
                <w:iCs/>
                <w:lang w:val="en-US"/>
              </w:rPr>
              <w:t>360/</w:t>
            </w:r>
            <w:proofErr w:type="spellStart"/>
            <w:r w:rsidRPr="003E5154">
              <w:rPr>
                <w:i/>
                <w:iCs/>
                <w:lang w:val="en-US"/>
              </w:rPr>
              <w:t>unitId</w:t>
            </w:r>
            <w:proofErr w:type="spellEnd"/>
            <w:r w:rsidRPr="003E5154">
              <w:rPr>
                <w:lang w:val="en-US"/>
              </w:rPr>
              <w:t xml:space="preserve"> shall be defined.</w:t>
            </w:r>
          </w:p>
        </w:tc>
      </w:tr>
      <w:tr w:rsidR="00EE0993" w:rsidRPr="003E5154" w14:paraId="43D6F353" w14:textId="77777777" w:rsidTr="00BD4D62">
        <w:tc>
          <w:tcPr>
            <w:tcW w:w="1838" w:type="dxa"/>
            <w:tcBorders>
              <w:bottom w:val="single" w:sz="4" w:space="0" w:color="auto"/>
            </w:tcBorders>
            <w:shd w:val="clear" w:color="auto" w:fill="0128CC"/>
          </w:tcPr>
          <w:p w14:paraId="5D6D341D" w14:textId="77777777" w:rsidR="00EE0993" w:rsidRPr="00260DC5" w:rsidRDefault="00EE0993" w:rsidP="00916C6A">
            <w:pPr>
              <w:rPr>
                <w:b/>
                <w:bCs/>
                <w:color w:val="FFFFFF" w:themeColor="background1"/>
                <w:lang w:val="en-US"/>
              </w:rPr>
            </w:pPr>
            <w:r w:rsidRPr="00260DC5">
              <w:rPr>
                <w:b/>
                <w:bCs/>
                <w:color w:val="FFFFFF" w:themeColor="background1"/>
                <w:lang w:val="en-US"/>
              </w:rPr>
              <w:t>Inherits from:</w:t>
            </w:r>
          </w:p>
        </w:tc>
        <w:tc>
          <w:tcPr>
            <w:tcW w:w="8080" w:type="dxa"/>
            <w:gridSpan w:val="3"/>
            <w:tcBorders>
              <w:bottom w:val="single" w:sz="4" w:space="0" w:color="auto"/>
            </w:tcBorders>
          </w:tcPr>
          <w:p w14:paraId="417515ED" w14:textId="77777777" w:rsidR="00EE0993" w:rsidRPr="003E5154" w:rsidRDefault="00EE0993" w:rsidP="00916C6A">
            <w:pPr>
              <w:rPr>
                <w:lang w:val="en-US"/>
              </w:rPr>
            </w:pPr>
            <w:proofErr w:type="spellStart"/>
            <w:r w:rsidRPr="003E5154">
              <w:rPr>
                <w:lang w:val="en-US"/>
              </w:rPr>
              <w:t>DataSpecificationContent</w:t>
            </w:r>
            <w:proofErr w:type="spellEnd"/>
          </w:p>
        </w:tc>
      </w:tr>
      <w:tr w:rsidR="00EE0993" w:rsidRPr="003E5154" w14:paraId="6FD69690" w14:textId="77777777" w:rsidTr="00BD4D62">
        <w:tc>
          <w:tcPr>
            <w:tcW w:w="1838" w:type="dxa"/>
            <w:shd w:val="clear" w:color="auto" w:fill="0128CC"/>
          </w:tcPr>
          <w:p w14:paraId="284182E8" w14:textId="77777777" w:rsidR="00EE0993" w:rsidRPr="00260DC5" w:rsidRDefault="00EE0993" w:rsidP="00916C6A">
            <w:pPr>
              <w:rPr>
                <w:b/>
                <w:bCs/>
                <w:color w:val="FFFFFF" w:themeColor="background1"/>
                <w:sz w:val="18"/>
                <w:szCs w:val="18"/>
                <w:lang w:val="en-US"/>
              </w:rPr>
            </w:pPr>
            <w:r w:rsidRPr="00260DC5">
              <w:rPr>
                <w:b/>
                <w:bCs/>
                <w:color w:val="FFFFFF" w:themeColor="background1"/>
                <w:lang w:val="en-US"/>
              </w:rPr>
              <w:t xml:space="preserve">Attribute </w:t>
            </w:r>
          </w:p>
        </w:tc>
        <w:tc>
          <w:tcPr>
            <w:tcW w:w="4678" w:type="dxa"/>
            <w:shd w:val="clear" w:color="auto" w:fill="0128CC"/>
          </w:tcPr>
          <w:p w14:paraId="7447CA41" w14:textId="77777777" w:rsidR="00EE0993" w:rsidRPr="00260DC5" w:rsidRDefault="00EE0993" w:rsidP="00916C6A">
            <w:pPr>
              <w:rPr>
                <w:b/>
                <w:bCs/>
                <w:color w:val="FFFFFF" w:themeColor="background1"/>
                <w:lang w:val="en-US"/>
              </w:rPr>
            </w:pPr>
            <w:r w:rsidRPr="00260DC5">
              <w:rPr>
                <w:b/>
                <w:bCs/>
                <w:color w:val="FFFFFF" w:themeColor="background1"/>
                <w:lang w:val="en-US"/>
              </w:rPr>
              <w:t>Explanation</w:t>
            </w:r>
          </w:p>
        </w:tc>
        <w:tc>
          <w:tcPr>
            <w:tcW w:w="2693" w:type="dxa"/>
            <w:shd w:val="clear" w:color="auto" w:fill="0128CC"/>
          </w:tcPr>
          <w:p w14:paraId="012726DD" w14:textId="77777777" w:rsidR="00EE0993" w:rsidRPr="00260DC5" w:rsidRDefault="00EE0993" w:rsidP="00916C6A">
            <w:pPr>
              <w:rPr>
                <w:b/>
                <w:bCs/>
                <w:color w:val="FFFFFF" w:themeColor="background1"/>
                <w:lang w:val="en-US"/>
              </w:rPr>
            </w:pPr>
            <w:r w:rsidRPr="00260DC5">
              <w:rPr>
                <w:b/>
                <w:bCs/>
                <w:color w:val="FFFFFF" w:themeColor="background1"/>
                <w:lang w:val="en-US"/>
              </w:rPr>
              <w:t>Type</w:t>
            </w:r>
          </w:p>
        </w:tc>
        <w:tc>
          <w:tcPr>
            <w:tcW w:w="709" w:type="dxa"/>
            <w:shd w:val="clear" w:color="auto" w:fill="0128CC"/>
          </w:tcPr>
          <w:p w14:paraId="560A9A84" w14:textId="4D7C637E" w:rsidR="00EE0993" w:rsidRPr="00260DC5" w:rsidRDefault="00EE0993" w:rsidP="00916C6A">
            <w:pPr>
              <w:rPr>
                <w:b/>
                <w:bCs/>
                <w:color w:val="FFFFFF" w:themeColor="background1"/>
                <w:lang w:val="en-US"/>
              </w:rPr>
            </w:pPr>
            <w:r w:rsidRPr="00260DC5">
              <w:rPr>
                <w:b/>
                <w:bCs/>
                <w:color w:val="FFFFFF" w:themeColor="background1"/>
                <w:lang w:val="en-US"/>
              </w:rPr>
              <w:t>Card</w:t>
            </w:r>
          </w:p>
        </w:tc>
      </w:tr>
      <w:tr w:rsidR="00EE0993" w:rsidRPr="003E5154" w14:paraId="0F50C7D9" w14:textId="77777777" w:rsidTr="00BA0A78">
        <w:tc>
          <w:tcPr>
            <w:tcW w:w="1838" w:type="dxa"/>
            <w:vAlign w:val="center"/>
          </w:tcPr>
          <w:p w14:paraId="165B0B1A" w14:textId="77777777" w:rsidR="00EE0993" w:rsidRPr="003E5154" w:rsidRDefault="00EE0993" w:rsidP="00916C6A">
            <w:pPr>
              <w:rPr>
                <w:sz w:val="18"/>
                <w:szCs w:val="18"/>
                <w:lang w:val="en-US"/>
              </w:rPr>
            </w:pPr>
            <w:proofErr w:type="spellStart"/>
            <w:r w:rsidRPr="003E5154">
              <w:rPr>
                <w:lang w:val="en-US"/>
              </w:rPr>
              <w:t>preferredName</w:t>
            </w:r>
            <w:proofErr w:type="spellEnd"/>
          </w:p>
        </w:tc>
        <w:tc>
          <w:tcPr>
            <w:tcW w:w="4678" w:type="dxa"/>
          </w:tcPr>
          <w:p w14:paraId="3DC5906E" w14:textId="77777777" w:rsidR="00EE0993" w:rsidRPr="003E5154" w:rsidRDefault="00EE0993" w:rsidP="00916C6A">
            <w:pPr>
              <w:rPr>
                <w:lang w:val="en-US"/>
              </w:rPr>
            </w:pPr>
            <w:r w:rsidRPr="003E5154">
              <w:rPr>
                <w:lang w:val="en-US"/>
              </w:rPr>
              <w:t>Preferred name in different languages</w:t>
            </w:r>
          </w:p>
          <w:p w14:paraId="5F429756" w14:textId="6B08814C" w:rsidR="00EE0993" w:rsidRPr="003E5154" w:rsidRDefault="00EE0993" w:rsidP="00916C6A">
            <w:pPr>
              <w:pStyle w:val="NOTE"/>
              <w:jc w:val="left"/>
              <w:rPr>
                <w:lang w:val="en-US"/>
              </w:rPr>
            </w:pPr>
            <w:r>
              <w:rPr>
                <w:lang w:val="en-US"/>
              </w:rPr>
              <w:t>Note: f</w:t>
            </w:r>
            <w:r w:rsidRPr="003E5154">
              <w:rPr>
                <w:lang w:val="en-US"/>
              </w:rPr>
              <w:t>or details</w:t>
            </w:r>
            <w:r>
              <w:rPr>
                <w:lang w:val="en-US"/>
              </w:rPr>
              <w:t>, please</w:t>
            </w:r>
            <w:r w:rsidRPr="003E5154">
              <w:rPr>
                <w:lang w:val="en-US"/>
              </w:rPr>
              <w:t xml:space="preserve"> refer to </w:t>
            </w:r>
            <w:r w:rsidRPr="003E5154">
              <w:rPr>
                <w:lang w:val="en-US"/>
              </w:rPr>
              <w:fldChar w:fldCharType="begin"/>
            </w:r>
            <w:r w:rsidRPr="003E5154">
              <w:rPr>
                <w:lang w:val="en-US"/>
              </w:rPr>
              <w:instrText xml:space="preserve"> REF IEC61360_2017 \h </w:instrText>
            </w:r>
            <w:r w:rsidR="00916C6A">
              <w:rPr>
                <w:lang w:val="en-US"/>
              </w:rPr>
              <w:instrText xml:space="preserve"> \* MERGEFORMAT </w:instrText>
            </w:r>
            <w:r w:rsidRPr="003E5154">
              <w:rPr>
                <w:lang w:val="en-US"/>
              </w:rPr>
            </w:r>
            <w:r w:rsidRPr="003E5154">
              <w:rPr>
                <w:lang w:val="en-US"/>
              </w:rPr>
              <w:fldChar w:fldCharType="separate"/>
            </w:r>
            <w:r w:rsidR="000B3B53" w:rsidRPr="003E5154">
              <w:rPr>
                <w:lang w:val="en-US"/>
              </w:rPr>
              <w:t>[IEC61360-1]</w:t>
            </w:r>
            <w:r w:rsidRPr="003E5154">
              <w:rPr>
                <w:lang w:val="en-US"/>
              </w:rPr>
              <w:fldChar w:fldCharType="end"/>
            </w:r>
            <w:r w:rsidRPr="003E5154">
              <w:rPr>
                <w:lang w:val="en-US"/>
              </w:rPr>
              <w:t xml:space="preserve">, </w:t>
            </w:r>
            <w:proofErr w:type="spellStart"/>
            <w:r w:rsidRPr="003E5154">
              <w:rPr>
                <w:lang w:val="en-US"/>
              </w:rPr>
              <w:t>preferred_name</w:t>
            </w:r>
            <w:proofErr w:type="spellEnd"/>
          </w:p>
          <w:p w14:paraId="18B4B41B" w14:textId="47C334A7" w:rsidR="00EE0993" w:rsidRPr="003E5154" w:rsidRDefault="00EE0993" w:rsidP="00916C6A">
            <w:pPr>
              <w:pStyle w:val="Constraint"/>
              <w:framePr w:wrap="around"/>
              <w:jc w:val="left"/>
              <w:rPr>
                <w:lang w:val="en-US"/>
              </w:rPr>
            </w:pPr>
            <w:r w:rsidRPr="003E5154">
              <w:rPr>
                <w:u w:val="single"/>
                <w:lang w:val="en-US"/>
              </w:rPr>
              <w:t>Constraint AASc-002</w:t>
            </w:r>
            <w:r w:rsidRPr="003E5154">
              <w:rPr>
                <w:lang w:val="en-US"/>
              </w:rPr>
              <w:t xml:space="preserve">: </w:t>
            </w:r>
            <w:r w:rsidRPr="003E5154">
              <w:rPr>
                <w:i/>
                <w:iCs/>
                <w:lang w:val="en-US"/>
              </w:rPr>
              <w:t>Data</w:t>
            </w:r>
            <w:r w:rsidRPr="003E5154">
              <w:rPr>
                <w:i/>
                <w:iCs/>
                <w:lang w:val="en-US"/>
              </w:rPr>
              <w:softHyphen/>
              <w:t>Specification</w:t>
            </w:r>
            <w:r w:rsidRPr="003E5154">
              <w:rPr>
                <w:i/>
                <w:iCs/>
                <w:lang w:val="en-US"/>
              </w:rPr>
              <w:softHyphen/>
              <w:t>I</w:t>
            </w:r>
            <w:r w:rsidR="00A5708C">
              <w:rPr>
                <w:i/>
                <w:iCs/>
                <w:lang w:val="en-US"/>
              </w:rPr>
              <w:t>ec</w:t>
            </w:r>
            <w:r w:rsidRPr="003E5154">
              <w:rPr>
                <w:i/>
                <w:iCs/>
                <w:lang w:val="en-US"/>
              </w:rPr>
              <w:t>61360</w:t>
            </w:r>
            <w:r w:rsidRPr="003E5154">
              <w:rPr>
                <w:i/>
                <w:iCs/>
                <w:lang w:val="en-US"/>
              </w:rPr>
              <w:softHyphen/>
              <w:t>/</w:t>
            </w:r>
            <w:proofErr w:type="spellStart"/>
            <w:r w:rsidRPr="003E5154">
              <w:rPr>
                <w:i/>
                <w:iCs/>
                <w:lang w:val="en-US"/>
              </w:rPr>
              <w:t>preferredName</w:t>
            </w:r>
            <w:proofErr w:type="spellEnd"/>
            <w:r w:rsidRPr="003E5154">
              <w:rPr>
                <w:lang w:val="en-US"/>
              </w:rPr>
              <w:t xml:space="preserve"> shall be provided at least in English.</w:t>
            </w:r>
          </w:p>
        </w:tc>
        <w:tc>
          <w:tcPr>
            <w:tcW w:w="2693" w:type="dxa"/>
          </w:tcPr>
          <w:p w14:paraId="676E3EEE" w14:textId="26C7C5EF" w:rsidR="00EE0993" w:rsidRPr="003E5154" w:rsidRDefault="00EE0993" w:rsidP="00916C6A">
            <w:pPr>
              <w:rPr>
                <w:lang w:val="en-US"/>
              </w:rPr>
            </w:pPr>
            <w:r w:rsidRPr="003E5154">
              <w:rPr>
                <w:lang w:val="en-US"/>
              </w:rPr>
              <w:t>PreferredNameType</w:t>
            </w:r>
            <w:r w:rsidR="00A5708C">
              <w:rPr>
                <w:lang w:val="en-US"/>
              </w:rPr>
              <w:t>Iec61</w:t>
            </w:r>
            <w:r w:rsidRPr="003E5154">
              <w:rPr>
                <w:lang w:val="en-US"/>
              </w:rPr>
              <w:t>360</w:t>
            </w:r>
          </w:p>
        </w:tc>
        <w:tc>
          <w:tcPr>
            <w:tcW w:w="709" w:type="dxa"/>
          </w:tcPr>
          <w:p w14:paraId="0B712979" w14:textId="77777777" w:rsidR="00EE0993" w:rsidRPr="003E5154" w:rsidRDefault="00EE0993" w:rsidP="00916C6A">
            <w:pPr>
              <w:rPr>
                <w:lang w:val="en-US"/>
              </w:rPr>
            </w:pPr>
            <w:r w:rsidRPr="003E5154">
              <w:rPr>
                <w:lang w:val="en-US"/>
              </w:rPr>
              <w:t>1</w:t>
            </w:r>
          </w:p>
        </w:tc>
      </w:tr>
      <w:tr w:rsidR="00EE0993" w:rsidRPr="003E5154" w14:paraId="215CC8BC" w14:textId="77777777" w:rsidTr="00BA0A78">
        <w:tc>
          <w:tcPr>
            <w:tcW w:w="1838" w:type="dxa"/>
            <w:vAlign w:val="center"/>
          </w:tcPr>
          <w:p w14:paraId="290F8ED9" w14:textId="77777777" w:rsidR="00EE0993" w:rsidRPr="003E5154" w:rsidRDefault="00EE0993" w:rsidP="00916C6A">
            <w:pPr>
              <w:rPr>
                <w:lang w:val="en-US"/>
              </w:rPr>
            </w:pPr>
            <w:proofErr w:type="spellStart"/>
            <w:r w:rsidRPr="003E5154">
              <w:rPr>
                <w:lang w:val="en-US"/>
              </w:rPr>
              <w:t>shortName</w:t>
            </w:r>
            <w:proofErr w:type="spellEnd"/>
          </w:p>
        </w:tc>
        <w:tc>
          <w:tcPr>
            <w:tcW w:w="4678" w:type="dxa"/>
          </w:tcPr>
          <w:p w14:paraId="54E7EB74" w14:textId="77777777" w:rsidR="00EE0993" w:rsidRPr="003E5154" w:rsidRDefault="00EE0993" w:rsidP="00916C6A">
            <w:pPr>
              <w:rPr>
                <w:lang w:val="en-US"/>
              </w:rPr>
            </w:pPr>
            <w:r w:rsidRPr="003E5154">
              <w:rPr>
                <w:lang w:val="en-US"/>
              </w:rPr>
              <w:t>Short name</w:t>
            </w:r>
          </w:p>
          <w:p w14:paraId="6040AC10" w14:textId="7FE035A4" w:rsidR="00EE0993" w:rsidRPr="003E5154" w:rsidRDefault="00EE0993" w:rsidP="00916C6A">
            <w:pPr>
              <w:pStyle w:val="NOTE"/>
              <w:jc w:val="left"/>
              <w:rPr>
                <w:lang w:val="en-US"/>
              </w:rPr>
            </w:pPr>
            <w:r>
              <w:rPr>
                <w:lang w:val="en-US"/>
              </w:rPr>
              <w:t>Note: f</w:t>
            </w:r>
            <w:r w:rsidRPr="003E5154">
              <w:rPr>
                <w:lang w:val="en-US"/>
              </w:rPr>
              <w:t>or details</w:t>
            </w:r>
            <w:r>
              <w:rPr>
                <w:lang w:val="en-US"/>
              </w:rPr>
              <w:t>, please</w:t>
            </w:r>
            <w:r w:rsidRPr="003E5154">
              <w:rPr>
                <w:lang w:val="en-US"/>
              </w:rPr>
              <w:t xml:space="preserve"> refer to </w:t>
            </w:r>
            <w:r w:rsidRPr="003E5154">
              <w:rPr>
                <w:lang w:val="en-US"/>
              </w:rPr>
              <w:fldChar w:fldCharType="begin"/>
            </w:r>
            <w:r w:rsidRPr="003E5154">
              <w:rPr>
                <w:lang w:val="en-US"/>
              </w:rPr>
              <w:instrText xml:space="preserve"> REF IEC61360_2017 \h </w:instrText>
            </w:r>
            <w:r w:rsidR="00916C6A">
              <w:rPr>
                <w:lang w:val="en-US"/>
              </w:rPr>
              <w:instrText xml:space="preserve"> \* MERGEFORMAT </w:instrText>
            </w:r>
            <w:r w:rsidRPr="003E5154">
              <w:rPr>
                <w:lang w:val="en-US"/>
              </w:rPr>
            </w:r>
            <w:r w:rsidRPr="003E5154">
              <w:rPr>
                <w:lang w:val="en-US"/>
              </w:rPr>
              <w:fldChar w:fldCharType="separate"/>
            </w:r>
            <w:r w:rsidR="000B3B53" w:rsidRPr="003E5154">
              <w:rPr>
                <w:lang w:val="en-US"/>
              </w:rPr>
              <w:t>[IEC61360-1]</w:t>
            </w:r>
            <w:r w:rsidRPr="003E5154">
              <w:rPr>
                <w:lang w:val="en-US"/>
              </w:rPr>
              <w:fldChar w:fldCharType="end"/>
            </w:r>
            <w:r w:rsidRPr="003E5154">
              <w:rPr>
                <w:lang w:val="en-US"/>
              </w:rPr>
              <w:t xml:space="preserve">, </w:t>
            </w:r>
            <w:proofErr w:type="spellStart"/>
            <w:r w:rsidRPr="003E5154">
              <w:rPr>
                <w:lang w:val="en-US"/>
              </w:rPr>
              <w:t>short_name</w:t>
            </w:r>
            <w:proofErr w:type="spellEnd"/>
          </w:p>
        </w:tc>
        <w:tc>
          <w:tcPr>
            <w:tcW w:w="2693" w:type="dxa"/>
          </w:tcPr>
          <w:p w14:paraId="2C15C35F" w14:textId="59011E71" w:rsidR="00EE0993" w:rsidRPr="003E5154" w:rsidRDefault="00EE0993" w:rsidP="00916C6A">
            <w:pPr>
              <w:rPr>
                <w:lang w:val="en-US"/>
              </w:rPr>
            </w:pPr>
            <w:r w:rsidRPr="003E5154">
              <w:rPr>
                <w:lang w:val="en-US"/>
              </w:rPr>
              <w:t>ShortNameType</w:t>
            </w:r>
            <w:r w:rsidR="00A5708C">
              <w:rPr>
                <w:lang w:val="en-US"/>
              </w:rPr>
              <w:t>Iec61</w:t>
            </w:r>
            <w:r w:rsidRPr="003E5154">
              <w:rPr>
                <w:lang w:val="en-US"/>
              </w:rPr>
              <w:t>360</w:t>
            </w:r>
          </w:p>
        </w:tc>
        <w:tc>
          <w:tcPr>
            <w:tcW w:w="709" w:type="dxa"/>
          </w:tcPr>
          <w:p w14:paraId="59F4DA05" w14:textId="77777777" w:rsidR="00EE0993" w:rsidRPr="003E5154" w:rsidRDefault="00EE0993" w:rsidP="00916C6A">
            <w:pPr>
              <w:rPr>
                <w:lang w:val="en-US"/>
              </w:rPr>
            </w:pPr>
            <w:r w:rsidRPr="003E5154">
              <w:rPr>
                <w:lang w:val="en-US"/>
              </w:rPr>
              <w:t>0..1</w:t>
            </w:r>
          </w:p>
        </w:tc>
      </w:tr>
      <w:tr w:rsidR="00EE0993" w:rsidRPr="003E5154" w14:paraId="16906121" w14:textId="77777777" w:rsidTr="00BA0A78">
        <w:tc>
          <w:tcPr>
            <w:tcW w:w="1838" w:type="dxa"/>
            <w:vAlign w:val="center"/>
          </w:tcPr>
          <w:p w14:paraId="7F8DA2BE" w14:textId="77777777" w:rsidR="00EE0993" w:rsidRPr="003E5154" w:rsidRDefault="00EE0993" w:rsidP="00916C6A">
            <w:pPr>
              <w:rPr>
                <w:lang w:val="en-US"/>
              </w:rPr>
            </w:pPr>
            <w:r w:rsidRPr="003E5154">
              <w:rPr>
                <w:lang w:val="en-US"/>
              </w:rPr>
              <w:t>unit</w:t>
            </w:r>
          </w:p>
        </w:tc>
        <w:tc>
          <w:tcPr>
            <w:tcW w:w="4678" w:type="dxa"/>
          </w:tcPr>
          <w:p w14:paraId="77A95A0B" w14:textId="77777777" w:rsidR="00EE0993" w:rsidRPr="003E5154" w:rsidRDefault="00EE0993" w:rsidP="00916C6A">
            <w:pPr>
              <w:rPr>
                <w:lang w:val="en-US"/>
              </w:rPr>
            </w:pPr>
            <w:r w:rsidRPr="003E5154">
              <w:rPr>
                <w:lang w:val="en-US"/>
              </w:rPr>
              <w:t>Unit in case of a quantitative property</w:t>
            </w:r>
          </w:p>
          <w:p w14:paraId="36F03E20" w14:textId="04E93C68" w:rsidR="00EE0993" w:rsidRPr="003E5154" w:rsidRDefault="00EE0993" w:rsidP="00916C6A">
            <w:pPr>
              <w:pStyle w:val="NOTE"/>
              <w:jc w:val="left"/>
              <w:rPr>
                <w:lang w:val="en-US"/>
              </w:rPr>
            </w:pPr>
            <w:r>
              <w:rPr>
                <w:lang w:val="en-US"/>
              </w:rPr>
              <w:t>Note 1: f</w:t>
            </w:r>
            <w:r w:rsidRPr="003E5154">
              <w:rPr>
                <w:lang w:val="en-US"/>
              </w:rPr>
              <w:t>or details</w:t>
            </w:r>
            <w:r>
              <w:rPr>
                <w:lang w:val="en-US"/>
              </w:rPr>
              <w:t>, please</w:t>
            </w:r>
            <w:r w:rsidRPr="003E5154">
              <w:rPr>
                <w:lang w:val="en-US"/>
              </w:rPr>
              <w:t xml:space="preserve"> refer to </w:t>
            </w:r>
            <w:r w:rsidRPr="003E5154">
              <w:rPr>
                <w:lang w:val="en-US"/>
              </w:rPr>
              <w:fldChar w:fldCharType="begin"/>
            </w:r>
            <w:r w:rsidRPr="003E5154">
              <w:rPr>
                <w:lang w:val="en-US"/>
              </w:rPr>
              <w:instrText xml:space="preserve"> REF IEC61360_2017 \h </w:instrText>
            </w:r>
            <w:r w:rsidR="00916C6A">
              <w:rPr>
                <w:lang w:val="en-US"/>
              </w:rPr>
              <w:instrText xml:space="preserve"> \* MERGEFORMAT </w:instrText>
            </w:r>
            <w:r w:rsidRPr="003E5154">
              <w:rPr>
                <w:lang w:val="en-US"/>
              </w:rPr>
            </w:r>
            <w:r w:rsidRPr="003E5154">
              <w:rPr>
                <w:lang w:val="en-US"/>
              </w:rPr>
              <w:fldChar w:fldCharType="separate"/>
            </w:r>
            <w:r w:rsidR="000B3B53" w:rsidRPr="003E5154">
              <w:rPr>
                <w:lang w:val="en-US"/>
              </w:rPr>
              <w:t>[IEC61360-1]</w:t>
            </w:r>
            <w:r w:rsidRPr="003E5154">
              <w:rPr>
                <w:lang w:val="en-US"/>
              </w:rPr>
              <w:fldChar w:fldCharType="end"/>
            </w:r>
            <w:r w:rsidRPr="003E5154">
              <w:rPr>
                <w:lang w:val="en-US"/>
              </w:rPr>
              <w:t xml:space="preserve">, </w:t>
            </w:r>
            <w:proofErr w:type="spellStart"/>
            <w:r w:rsidRPr="003E5154">
              <w:rPr>
                <w:lang w:val="en-US"/>
              </w:rPr>
              <w:t>unit_in_</w:t>
            </w:r>
            <w:proofErr w:type="gramStart"/>
            <w:r w:rsidRPr="003E5154">
              <w:rPr>
                <w:lang w:val="en-US"/>
              </w:rPr>
              <w:t>text</w:t>
            </w:r>
            <w:proofErr w:type="spellEnd"/>
            <w:proofErr w:type="gramEnd"/>
          </w:p>
          <w:p w14:paraId="398C1B48" w14:textId="77777777" w:rsidR="00EE0993" w:rsidRPr="003E5154" w:rsidRDefault="00EE0993" w:rsidP="00916C6A">
            <w:pPr>
              <w:pStyle w:val="NOTE"/>
              <w:jc w:val="left"/>
              <w:rPr>
                <w:lang w:val="en-US"/>
              </w:rPr>
            </w:pPr>
            <w:r w:rsidRPr="003E5154">
              <w:rPr>
                <w:lang w:val="en-US"/>
              </w:rPr>
              <w:t>Note</w:t>
            </w:r>
            <w:r>
              <w:rPr>
                <w:lang w:val="en-US"/>
              </w:rPr>
              <w:t xml:space="preserve"> 2</w:t>
            </w:r>
            <w:r w:rsidRPr="003E5154">
              <w:rPr>
                <w:lang w:val="en-US"/>
              </w:rPr>
              <w:t xml:space="preserve">: </w:t>
            </w:r>
            <w:r>
              <w:rPr>
                <w:lang w:val="en-US"/>
              </w:rPr>
              <w:t>o</w:t>
            </w:r>
            <w:r w:rsidRPr="003E5154">
              <w:rPr>
                <w:lang w:val="en-US"/>
              </w:rPr>
              <w:t>nly the primary unit is supported.</w:t>
            </w:r>
          </w:p>
        </w:tc>
        <w:tc>
          <w:tcPr>
            <w:tcW w:w="2693" w:type="dxa"/>
          </w:tcPr>
          <w:p w14:paraId="4EFF61D6" w14:textId="77777777" w:rsidR="00EE0993" w:rsidRPr="003E5154" w:rsidRDefault="00EE0993" w:rsidP="00916C6A">
            <w:pPr>
              <w:rPr>
                <w:lang w:val="en-US"/>
              </w:rPr>
            </w:pPr>
            <w:r w:rsidRPr="003E5154">
              <w:rPr>
                <w:lang w:val="en-US"/>
              </w:rPr>
              <w:t>string</w:t>
            </w:r>
          </w:p>
        </w:tc>
        <w:tc>
          <w:tcPr>
            <w:tcW w:w="709" w:type="dxa"/>
          </w:tcPr>
          <w:p w14:paraId="36592FED" w14:textId="77777777" w:rsidR="00EE0993" w:rsidRPr="003E5154" w:rsidRDefault="00EE0993" w:rsidP="00916C6A">
            <w:pPr>
              <w:rPr>
                <w:lang w:val="en-US"/>
              </w:rPr>
            </w:pPr>
            <w:r w:rsidRPr="003E5154">
              <w:rPr>
                <w:lang w:val="en-US"/>
              </w:rPr>
              <w:t>0..1</w:t>
            </w:r>
          </w:p>
        </w:tc>
      </w:tr>
      <w:tr w:rsidR="00EE0993" w:rsidRPr="003E5154" w14:paraId="3D0AE405" w14:textId="77777777" w:rsidTr="00BA0A78">
        <w:tc>
          <w:tcPr>
            <w:tcW w:w="1838" w:type="dxa"/>
            <w:vAlign w:val="center"/>
          </w:tcPr>
          <w:p w14:paraId="3BEAF426" w14:textId="77777777" w:rsidR="00EE0993" w:rsidRPr="003E5154" w:rsidRDefault="00EE0993" w:rsidP="00916C6A">
            <w:pPr>
              <w:rPr>
                <w:lang w:val="en-US"/>
              </w:rPr>
            </w:pPr>
            <w:proofErr w:type="spellStart"/>
            <w:r w:rsidRPr="003E5154">
              <w:rPr>
                <w:lang w:val="en-US"/>
              </w:rPr>
              <w:t>unitId</w:t>
            </w:r>
            <w:proofErr w:type="spellEnd"/>
          </w:p>
        </w:tc>
        <w:tc>
          <w:tcPr>
            <w:tcW w:w="4678" w:type="dxa"/>
          </w:tcPr>
          <w:p w14:paraId="3FA52262" w14:textId="77777777" w:rsidR="00EE0993" w:rsidRPr="003E5154" w:rsidRDefault="00EE0993" w:rsidP="00916C6A">
            <w:pPr>
              <w:rPr>
                <w:lang w:val="en-US"/>
              </w:rPr>
            </w:pPr>
            <w:r w:rsidRPr="003E5154">
              <w:rPr>
                <w:lang w:val="en-US"/>
              </w:rPr>
              <w:t>Unique unit ID</w:t>
            </w:r>
          </w:p>
          <w:p w14:paraId="3D24D581" w14:textId="77777777" w:rsidR="00EE0993" w:rsidRPr="003E5154" w:rsidRDefault="00EE0993" w:rsidP="00916C6A">
            <w:pPr>
              <w:rPr>
                <w:lang w:val="en-US"/>
              </w:rPr>
            </w:pPr>
            <w:r>
              <w:rPr>
                <w:lang w:val="en-US"/>
              </w:rPr>
              <w:t>U</w:t>
            </w:r>
            <w:r w:rsidRPr="003E5154">
              <w:rPr>
                <w:lang w:val="en-US"/>
              </w:rPr>
              <w:t xml:space="preserve">nit and </w:t>
            </w:r>
            <w:proofErr w:type="spellStart"/>
            <w:r w:rsidRPr="003E5154">
              <w:rPr>
                <w:lang w:val="en-US"/>
              </w:rPr>
              <w:t>unitId</w:t>
            </w:r>
            <w:proofErr w:type="spellEnd"/>
            <w:r w:rsidRPr="003E5154">
              <w:rPr>
                <w:lang w:val="en-US"/>
              </w:rPr>
              <w:t xml:space="preserve"> need to be consistent if both attributes are </w:t>
            </w:r>
            <w:proofErr w:type="gramStart"/>
            <w:r w:rsidRPr="003E5154">
              <w:rPr>
                <w:lang w:val="en-US"/>
              </w:rPr>
              <w:t>set</w:t>
            </w:r>
            <w:proofErr w:type="gramEnd"/>
          </w:p>
          <w:p w14:paraId="491F8FC7" w14:textId="4BF62D5B" w:rsidR="00EE0993" w:rsidRPr="003E5154" w:rsidRDefault="00EE0993" w:rsidP="00916C6A">
            <w:pPr>
              <w:pStyle w:val="NOTE"/>
              <w:jc w:val="left"/>
              <w:rPr>
                <w:lang w:val="en-US"/>
              </w:rPr>
            </w:pPr>
            <w:r>
              <w:rPr>
                <w:lang w:val="en-US"/>
              </w:rPr>
              <w:t>Note 1: f</w:t>
            </w:r>
            <w:r w:rsidRPr="003E5154">
              <w:rPr>
                <w:lang w:val="en-US"/>
              </w:rPr>
              <w:t>or details</w:t>
            </w:r>
            <w:r>
              <w:rPr>
                <w:lang w:val="en-US"/>
              </w:rPr>
              <w:t>, please</w:t>
            </w:r>
            <w:r w:rsidRPr="003E5154">
              <w:rPr>
                <w:lang w:val="en-US"/>
              </w:rPr>
              <w:t xml:space="preserve"> refer to </w:t>
            </w:r>
            <w:r w:rsidRPr="003E5154">
              <w:rPr>
                <w:lang w:val="en-US"/>
              </w:rPr>
              <w:fldChar w:fldCharType="begin"/>
            </w:r>
            <w:r w:rsidRPr="003E5154">
              <w:rPr>
                <w:lang w:val="en-US"/>
              </w:rPr>
              <w:instrText xml:space="preserve"> REF IEC61360_2017 \h </w:instrText>
            </w:r>
            <w:r w:rsidR="00916C6A">
              <w:rPr>
                <w:lang w:val="en-US"/>
              </w:rPr>
              <w:instrText xml:space="preserve"> \* MERGEFORMAT </w:instrText>
            </w:r>
            <w:r w:rsidRPr="003E5154">
              <w:rPr>
                <w:lang w:val="en-US"/>
              </w:rPr>
            </w:r>
            <w:r w:rsidRPr="003E5154">
              <w:rPr>
                <w:lang w:val="en-US"/>
              </w:rPr>
              <w:fldChar w:fldCharType="separate"/>
            </w:r>
            <w:r w:rsidR="000B3B53" w:rsidRPr="003E5154">
              <w:rPr>
                <w:lang w:val="en-US"/>
              </w:rPr>
              <w:t>[IEC61360-1]</w:t>
            </w:r>
            <w:r w:rsidRPr="003E5154">
              <w:rPr>
                <w:lang w:val="en-US"/>
              </w:rPr>
              <w:fldChar w:fldCharType="end"/>
            </w:r>
            <w:r w:rsidRPr="003E5154">
              <w:rPr>
                <w:lang w:val="en-US"/>
              </w:rPr>
              <w:t xml:space="preserve">, </w:t>
            </w:r>
            <w:proofErr w:type="spellStart"/>
            <w:r w:rsidRPr="003E5154">
              <w:rPr>
                <w:lang w:val="en-US"/>
              </w:rPr>
              <w:t>unit_of_</w:t>
            </w:r>
            <w:proofErr w:type="gramStart"/>
            <w:r w:rsidRPr="003E5154">
              <w:rPr>
                <w:lang w:val="en-US"/>
              </w:rPr>
              <w:t>measure</w:t>
            </w:r>
            <w:proofErr w:type="spellEnd"/>
            <w:proofErr w:type="gramEnd"/>
          </w:p>
          <w:p w14:paraId="5ADB9DEF" w14:textId="77777777" w:rsidR="00EE0993" w:rsidRPr="003E5154" w:rsidRDefault="00EE0993" w:rsidP="00916C6A">
            <w:pPr>
              <w:pStyle w:val="NOTE"/>
              <w:jc w:val="left"/>
              <w:rPr>
                <w:lang w:val="en-US"/>
              </w:rPr>
            </w:pPr>
            <w:r>
              <w:rPr>
                <w:lang w:val="en-US"/>
              </w:rPr>
              <w:t>Note 2: i</w:t>
            </w:r>
            <w:r w:rsidRPr="003E5154">
              <w:rPr>
                <w:lang w:val="en-US"/>
              </w:rPr>
              <w:t>t is recommended to use an external reference</w:t>
            </w:r>
            <w:r>
              <w:rPr>
                <w:lang w:val="en-US"/>
              </w:rPr>
              <w:t xml:space="preserve"> </w:t>
            </w:r>
            <w:r w:rsidRPr="003E5154">
              <w:rPr>
                <w:lang w:val="en-US"/>
              </w:rPr>
              <w:t>ID.</w:t>
            </w:r>
          </w:p>
        </w:tc>
        <w:tc>
          <w:tcPr>
            <w:tcW w:w="2693" w:type="dxa"/>
          </w:tcPr>
          <w:p w14:paraId="3646AF18" w14:textId="77777777" w:rsidR="00EE0993" w:rsidRPr="003E5154" w:rsidRDefault="00EE0993" w:rsidP="00916C6A">
            <w:pPr>
              <w:rPr>
                <w:lang w:val="en-US"/>
              </w:rPr>
            </w:pPr>
            <w:r w:rsidRPr="003E5154">
              <w:rPr>
                <w:lang w:val="en-US"/>
              </w:rPr>
              <w:t>Reference</w:t>
            </w:r>
          </w:p>
        </w:tc>
        <w:tc>
          <w:tcPr>
            <w:tcW w:w="709" w:type="dxa"/>
          </w:tcPr>
          <w:p w14:paraId="50B7FA51" w14:textId="77777777" w:rsidR="00EE0993" w:rsidRPr="003E5154" w:rsidRDefault="00EE0993" w:rsidP="00916C6A">
            <w:pPr>
              <w:rPr>
                <w:lang w:val="en-US"/>
              </w:rPr>
            </w:pPr>
            <w:r w:rsidRPr="003E5154">
              <w:rPr>
                <w:lang w:val="en-US"/>
              </w:rPr>
              <w:t>0..1</w:t>
            </w:r>
          </w:p>
        </w:tc>
      </w:tr>
      <w:tr w:rsidR="00EE0993" w:rsidRPr="003E5154" w14:paraId="761070AB" w14:textId="77777777" w:rsidTr="00BA0A78">
        <w:tc>
          <w:tcPr>
            <w:tcW w:w="1838" w:type="dxa"/>
            <w:vAlign w:val="center"/>
          </w:tcPr>
          <w:p w14:paraId="65DA718D" w14:textId="77777777" w:rsidR="00EE0993" w:rsidRPr="003E5154" w:rsidRDefault="00EE0993" w:rsidP="00916C6A">
            <w:pPr>
              <w:rPr>
                <w:lang w:val="en-US"/>
              </w:rPr>
            </w:pPr>
            <w:proofErr w:type="spellStart"/>
            <w:r w:rsidRPr="003E5154">
              <w:rPr>
                <w:lang w:val="en-US"/>
              </w:rPr>
              <w:t>sourceOf</w:t>
            </w:r>
            <w:r w:rsidRPr="003E5154">
              <w:rPr>
                <w:lang w:val="en-US"/>
              </w:rPr>
              <w:softHyphen/>
              <w:t>Definition</w:t>
            </w:r>
            <w:proofErr w:type="spellEnd"/>
          </w:p>
        </w:tc>
        <w:tc>
          <w:tcPr>
            <w:tcW w:w="4678" w:type="dxa"/>
          </w:tcPr>
          <w:p w14:paraId="084310FB" w14:textId="77777777" w:rsidR="00EE0993" w:rsidRPr="003E5154" w:rsidRDefault="00EE0993" w:rsidP="00916C6A">
            <w:pPr>
              <w:rPr>
                <w:lang w:val="en-US"/>
              </w:rPr>
            </w:pPr>
            <w:r w:rsidRPr="003E5154">
              <w:rPr>
                <w:lang w:val="en-US"/>
              </w:rPr>
              <w:t>Source of definition</w:t>
            </w:r>
          </w:p>
          <w:p w14:paraId="0FEF3019" w14:textId="23F86465" w:rsidR="00EE0993" w:rsidRPr="003E5154" w:rsidRDefault="00EE0993" w:rsidP="00916C6A">
            <w:pPr>
              <w:pStyle w:val="NOTE"/>
              <w:jc w:val="left"/>
              <w:rPr>
                <w:lang w:val="en-US"/>
              </w:rPr>
            </w:pPr>
            <w:r>
              <w:rPr>
                <w:lang w:val="en-US"/>
              </w:rPr>
              <w:t>Note: f</w:t>
            </w:r>
            <w:r w:rsidRPr="003E5154">
              <w:rPr>
                <w:lang w:val="en-US"/>
              </w:rPr>
              <w:t>or details</w:t>
            </w:r>
            <w:r>
              <w:rPr>
                <w:lang w:val="en-US"/>
              </w:rPr>
              <w:t>, please</w:t>
            </w:r>
            <w:r w:rsidRPr="003E5154">
              <w:rPr>
                <w:lang w:val="en-US"/>
              </w:rPr>
              <w:t xml:space="preserve"> refer to </w:t>
            </w:r>
            <w:r w:rsidRPr="003E5154">
              <w:rPr>
                <w:lang w:val="en-US"/>
              </w:rPr>
              <w:fldChar w:fldCharType="begin"/>
            </w:r>
            <w:r w:rsidRPr="003E5154">
              <w:rPr>
                <w:lang w:val="en-US"/>
              </w:rPr>
              <w:instrText xml:space="preserve"> REF IEC61360_2017 \h </w:instrText>
            </w:r>
            <w:r w:rsidR="00916C6A">
              <w:rPr>
                <w:lang w:val="en-US"/>
              </w:rPr>
              <w:instrText xml:space="preserve"> \* MERGEFORMAT </w:instrText>
            </w:r>
            <w:r w:rsidRPr="003E5154">
              <w:rPr>
                <w:lang w:val="en-US"/>
              </w:rPr>
            </w:r>
            <w:r w:rsidRPr="003E5154">
              <w:rPr>
                <w:lang w:val="en-US"/>
              </w:rPr>
              <w:fldChar w:fldCharType="separate"/>
            </w:r>
            <w:r w:rsidR="000B3B53" w:rsidRPr="003E5154">
              <w:rPr>
                <w:lang w:val="en-US"/>
              </w:rPr>
              <w:t>[IEC61360-1]</w:t>
            </w:r>
            <w:r w:rsidRPr="003E5154">
              <w:rPr>
                <w:lang w:val="en-US"/>
              </w:rPr>
              <w:fldChar w:fldCharType="end"/>
            </w:r>
            <w:r w:rsidRPr="003E5154">
              <w:rPr>
                <w:lang w:val="en-US"/>
              </w:rPr>
              <w:t xml:space="preserve">, </w:t>
            </w:r>
            <w:proofErr w:type="spellStart"/>
            <w:r w:rsidRPr="003E5154">
              <w:rPr>
                <w:lang w:val="en-US"/>
              </w:rPr>
              <w:t>source_document_of_definition</w:t>
            </w:r>
            <w:proofErr w:type="spellEnd"/>
          </w:p>
        </w:tc>
        <w:tc>
          <w:tcPr>
            <w:tcW w:w="2693" w:type="dxa"/>
          </w:tcPr>
          <w:p w14:paraId="6614EA6C" w14:textId="77777777" w:rsidR="00EE0993" w:rsidRPr="003E5154" w:rsidRDefault="00EE0993" w:rsidP="00916C6A">
            <w:pPr>
              <w:rPr>
                <w:lang w:val="en-US"/>
              </w:rPr>
            </w:pPr>
            <w:r w:rsidRPr="003E5154">
              <w:rPr>
                <w:lang w:val="en-US"/>
              </w:rPr>
              <w:t>string</w:t>
            </w:r>
          </w:p>
        </w:tc>
        <w:tc>
          <w:tcPr>
            <w:tcW w:w="709" w:type="dxa"/>
          </w:tcPr>
          <w:p w14:paraId="4B722C0B" w14:textId="77777777" w:rsidR="00EE0993" w:rsidRPr="003E5154" w:rsidRDefault="00EE0993" w:rsidP="00916C6A">
            <w:pPr>
              <w:rPr>
                <w:lang w:val="en-US"/>
              </w:rPr>
            </w:pPr>
            <w:r w:rsidRPr="003E5154">
              <w:rPr>
                <w:lang w:val="en-US"/>
              </w:rPr>
              <w:t>0..1</w:t>
            </w:r>
          </w:p>
        </w:tc>
      </w:tr>
      <w:tr w:rsidR="00EE0993" w:rsidRPr="003E5154" w14:paraId="5D1450B3" w14:textId="77777777" w:rsidTr="00BA0A78">
        <w:tc>
          <w:tcPr>
            <w:tcW w:w="1838" w:type="dxa"/>
            <w:vAlign w:val="center"/>
          </w:tcPr>
          <w:p w14:paraId="6FBF45AE" w14:textId="77777777" w:rsidR="00EE0993" w:rsidRPr="003E5154" w:rsidRDefault="00EE0993" w:rsidP="00916C6A">
            <w:pPr>
              <w:rPr>
                <w:lang w:val="en-US"/>
              </w:rPr>
            </w:pPr>
            <w:r w:rsidRPr="003E5154">
              <w:rPr>
                <w:lang w:val="en-US"/>
              </w:rPr>
              <w:lastRenderedPageBreak/>
              <w:t>symbol</w:t>
            </w:r>
          </w:p>
        </w:tc>
        <w:tc>
          <w:tcPr>
            <w:tcW w:w="4678" w:type="dxa"/>
          </w:tcPr>
          <w:p w14:paraId="17E12444" w14:textId="77777777" w:rsidR="00EE0993" w:rsidRPr="003E5154" w:rsidRDefault="00EE0993" w:rsidP="00916C6A">
            <w:pPr>
              <w:rPr>
                <w:lang w:val="en-US"/>
              </w:rPr>
            </w:pPr>
            <w:r w:rsidRPr="003E5154">
              <w:rPr>
                <w:lang w:val="en-US"/>
              </w:rPr>
              <w:t>Symbol</w:t>
            </w:r>
          </w:p>
          <w:p w14:paraId="33390884" w14:textId="175C7032" w:rsidR="00EE0993" w:rsidRPr="003E5154" w:rsidRDefault="00EE0993" w:rsidP="00916C6A">
            <w:pPr>
              <w:pStyle w:val="NOTE"/>
              <w:jc w:val="left"/>
              <w:rPr>
                <w:lang w:val="en-US"/>
              </w:rPr>
            </w:pPr>
            <w:r>
              <w:rPr>
                <w:lang w:val="en-US"/>
              </w:rPr>
              <w:t>Note: f</w:t>
            </w:r>
            <w:r w:rsidRPr="003E5154">
              <w:rPr>
                <w:lang w:val="en-US"/>
              </w:rPr>
              <w:t>or details</w:t>
            </w:r>
            <w:r>
              <w:rPr>
                <w:lang w:val="en-US"/>
              </w:rPr>
              <w:t>, please</w:t>
            </w:r>
            <w:r w:rsidRPr="003E5154">
              <w:rPr>
                <w:lang w:val="en-US"/>
              </w:rPr>
              <w:t xml:space="preserve"> refer to </w:t>
            </w:r>
            <w:r w:rsidRPr="003E5154">
              <w:rPr>
                <w:lang w:val="en-US"/>
              </w:rPr>
              <w:fldChar w:fldCharType="begin"/>
            </w:r>
            <w:r w:rsidRPr="003E5154">
              <w:rPr>
                <w:lang w:val="en-US"/>
              </w:rPr>
              <w:instrText xml:space="preserve"> REF IEC61360_2017 \h </w:instrText>
            </w:r>
            <w:r w:rsidR="00916C6A">
              <w:rPr>
                <w:lang w:val="en-US"/>
              </w:rPr>
              <w:instrText xml:space="preserve"> \* MERGEFORMAT </w:instrText>
            </w:r>
            <w:r w:rsidRPr="003E5154">
              <w:rPr>
                <w:lang w:val="en-US"/>
              </w:rPr>
            </w:r>
            <w:r w:rsidRPr="003E5154">
              <w:rPr>
                <w:lang w:val="en-US"/>
              </w:rPr>
              <w:fldChar w:fldCharType="separate"/>
            </w:r>
            <w:r w:rsidR="000B3B53" w:rsidRPr="003E5154">
              <w:rPr>
                <w:lang w:val="en-US"/>
              </w:rPr>
              <w:t>[IEC61360-1]</w:t>
            </w:r>
            <w:r w:rsidRPr="003E5154">
              <w:rPr>
                <w:lang w:val="en-US"/>
              </w:rPr>
              <w:fldChar w:fldCharType="end"/>
            </w:r>
            <w:r w:rsidRPr="003E5154">
              <w:rPr>
                <w:lang w:val="en-US"/>
              </w:rPr>
              <w:t xml:space="preserve">, </w:t>
            </w:r>
            <w:proofErr w:type="spellStart"/>
            <w:r w:rsidRPr="003E5154">
              <w:rPr>
                <w:lang w:val="en-US"/>
              </w:rPr>
              <w:t>preferred_letter_symbol</w:t>
            </w:r>
            <w:proofErr w:type="spellEnd"/>
          </w:p>
        </w:tc>
        <w:tc>
          <w:tcPr>
            <w:tcW w:w="2693" w:type="dxa"/>
          </w:tcPr>
          <w:p w14:paraId="2E087231" w14:textId="77777777" w:rsidR="00EE0993" w:rsidRPr="003E5154" w:rsidRDefault="00EE0993" w:rsidP="00916C6A">
            <w:pPr>
              <w:rPr>
                <w:lang w:val="en-US"/>
              </w:rPr>
            </w:pPr>
            <w:r w:rsidRPr="003E5154">
              <w:rPr>
                <w:lang w:val="en-US"/>
              </w:rPr>
              <w:t>string</w:t>
            </w:r>
          </w:p>
        </w:tc>
        <w:tc>
          <w:tcPr>
            <w:tcW w:w="709" w:type="dxa"/>
          </w:tcPr>
          <w:p w14:paraId="15118B29" w14:textId="77777777" w:rsidR="00EE0993" w:rsidRPr="003E5154" w:rsidRDefault="00EE0993" w:rsidP="00916C6A">
            <w:pPr>
              <w:rPr>
                <w:lang w:val="en-US"/>
              </w:rPr>
            </w:pPr>
            <w:r w:rsidRPr="003E5154">
              <w:rPr>
                <w:lang w:val="en-US"/>
              </w:rPr>
              <w:t>0..1</w:t>
            </w:r>
          </w:p>
        </w:tc>
      </w:tr>
      <w:tr w:rsidR="00EE0993" w:rsidRPr="003E5154" w14:paraId="17F0F2C8" w14:textId="77777777" w:rsidTr="00BA0A78">
        <w:tc>
          <w:tcPr>
            <w:tcW w:w="1838" w:type="dxa"/>
            <w:vAlign w:val="center"/>
          </w:tcPr>
          <w:p w14:paraId="6F68D4B1" w14:textId="77777777" w:rsidR="00EE0993" w:rsidRPr="003E5154" w:rsidRDefault="00EE0993" w:rsidP="00916C6A">
            <w:pPr>
              <w:rPr>
                <w:lang w:val="en-US"/>
              </w:rPr>
            </w:pPr>
            <w:proofErr w:type="spellStart"/>
            <w:r w:rsidRPr="003E5154">
              <w:rPr>
                <w:lang w:val="en-US"/>
              </w:rPr>
              <w:t>dataType</w:t>
            </w:r>
            <w:proofErr w:type="spellEnd"/>
          </w:p>
        </w:tc>
        <w:tc>
          <w:tcPr>
            <w:tcW w:w="4678" w:type="dxa"/>
          </w:tcPr>
          <w:p w14:paraId="23B47932" w14:textId="77777777" w:rsidR="00EE0993" w:rsidRPr="003E5154" w:rsidRDefault="00EE0993" w:rsidP="00916C6A">
            <w:pPr>
              <w:rPr>
                <w:lang w:val="en-US"/>
              </w:rPr>
            </w:pPr>
            <w:r w:rsidRPr="003E5154">
              <w:rPr>
                <w:lang w:val="en-US"/>
              </w:rPr>
              <w:t>Data Type</w:t>
            </w:r>
          </w:p>
          <w:p w14:paraId="5D9A4668" w14:textId="572DB12B" w:rsidR="00EE0993" w:rsidRPr="003E5154" w:rsidRDefault="00EE0993" w:rsidP="00916C6A">
            <w:pPr>
              <w:pStyle w:val="NOTE"/>
              <w:jc w:val="left"/>
              <w:rPr>
                <w:lang w:val="en-US"/>
              </w:rPr>
            </w:pPr>
            <w:r>
              <w:rPr>
                <w:lang w:val="en-US"/>
              </w:rPr>
              <w:t>Note: f</w:t>
            </w:r>
            <w:r w:rsidRPr="003E5154">
              <w:rPr>
                <w:lang w:val="en-US"/>
              </w:rPr>
              <w:t>or details</w:t>
            </w:r>
            <w:r>
              <w:rPr>
                <w:lang w:val="en-US"/>
              </w:rPr>
              <w:t>, please</w:t>
            </w:r>
            <w:r w:rsidRPr="003E5154">
              <w:rPr>
                <w:lang w:val="en-US"/>
              </w:rPr>
              <w:t xml:space="preserve"> refer to </w:t>
            </w:r>
            <w:r w:rsidRPr="003E5154">
              <w:rPr>
                <w:lang w:val="en-US"/>
              </w:rPr>
              <w:fldChar w:fldCharType="begin"/>
            </w:r>
            <w:r w:rsidRPr="003E5154">
              <w:rPr>
                <w:lang w:val="en-US"/>
              </w:rPr>
              <w:instrText xml:space="preserve"> REF IEC61360_2017 \h </w:instrText>
            </w:r>
            <w:r w:rsidR="00916C6A">
              <w:rPr>
                <w:lang w:val="en-US"/>
              </w:rPr>
              <w:instrText xml:space="preserve"> \* MERGEFORMAT </w:instrText>
            </w:r>
            <w:r w:rsidRPr="003E5154">
              <w:rPr>
                <w:lang w:val="en-US"/>
              </w:rPr>
            </w:r>
            <w:r w:rsidRPr="003E5154">
              <w:rPr>
                <w:lang w:val="en-US"/>
              </w:rPr>
              <w:fldChar w:fldCharType="separate"/>
            </w:r>
            <w:r w:rsidR="000B3B53" w:rsidRPr="003E5154">
              <w:rPr>
                <w:lang w:val="en-US"/>
              </w:rPr>
              <w:t>[IEC61360-1]</w:t>
            </w:r>
            <w:r w:rsidRPr="003E5154">
              <w:rPr>
                <w:lang w:val="en-US"/>
              </w:rPr>
              <w:fldChar w:fldCharType="end"/>
            </w:r>
            <w:r w:rsidRPr="003E5154">
              <w:rPr>
                <w:lang w:val="en-US"/>
              </w:rPr>
              <w:t xml:space="preserve">, </w:t>
            </w:r>
            <w:proofErr w:type="spellStart"/>
            <w:r w:rsidRPr="003E5154">
              <w:rPr>
                <w:lang w:val="en-US"/>
              </w:rPr>
              <w:t>data_type</w:t>
            </w:r>
            <w:proofErr w:type="spellEnd"/>
          </w:p>
        </w:tc>
        <w:tc>
          <w:tcPr>
            <w:tcW w:w="2693" w:type="dxa"/>
          </w:tcPr>
          <w:p w14:paraId="028BFC6B" w14:textId="1AF9ACDF" w:rsidR="00EE0993" w:rsidRPr="003E5154" w:rsidRDefault="00EE0993" w:rsidP="00916C6A">
            <w:pPr>
              <w:rPr>
                <w:lang w:val="en-US"/>
              </w:rPr>
            </w:pPr>
            <w:r w:rsidRPr="003E5154">
              <w:rPr>
                <w:lang w:val="en-US"/>
              </w:rPr>
              <w:t>DataType</w:t>
            </w:r>
            <w:r w:rsidR="00A5708C">
              <w:rPr>
                <w:lang w:val="en-US"/>
              </w:rPr>
              <w:t>Iec61</w:t>
            </w:r>
            <w:r w:rsidRPr="003E5154">
              <w:rPr>
                <w:lang w:val="en-US"/>
              </w:rPr>
              <w:t>360</w:t>
            </w:r>
          </w:p>
        </w:tc>
        <w:tc>
          <w:tcPr>
            <w:tcW w:w="709" w:type="dxa"/>
          </w:tcPr>
          <w:p w14:paraId="4F5F5948" w14:textId="77777777" w:rsidR="00EE0993" w:rsidRPr="003E5154" w:rsidRDefault="00EE0993" w:rsidP="00916C6A">
            <w:pPr>
              <w:rPr>
                <w:lang w:val="en-US"/>
              </w:rPr>
            </w:pPr>
            <w:r w:rsidRPr="003E5154">
              <w:rPr>
                <w:lang w:val="en-US"/>
              </w:rPr>
              <w:t>0..1</w:t>
            </w:r>
          </w:p>
        </w:tc>
      </w:tr>
      <w:tr w:rsidR="00EE0993" w:rsidRPr="003E5154" w14:paraId="4810588D" w14:textId="77777777" w:rsidTr="00BA0A78">
        <w:tc>
          <w:tcPr>
            <w:tcW w:w="1838" w:type="dxa"/>
            <w:vAlign w:val="center"/>
          </w:tcPr>
          <w:p w14:paraId="119EA20C" w14:textId="77777777" w:rsidR="00EE0993" w:rsidRPr="003E5154" w:rsidRDefault="00EE0993" w:rsidP="00916C6A">
            <w:pPr>
              <w:rPr>
                <w:lang w:val="en-US"/>
              </w:rPr>
            </w:pPr>
            <w:r w:rsidRPr="003E5154">
              <w:rPr>
                <w:lang w:val="en-US"/>
              </w:rPr>
              <w:t>definition</w:t>
            </w:r>
          </w:p>
        </w:tc>
        <w:tc>
          <w:tcPr>
            <w:tcW w:w="4678" w:type="dxa"/>
          </w:tcPr>
          <w:p w14:paraId="0DBB7377" w14:textId="77777777" w:rsidR="00EE0993" w:rsidRPr="003E5154" w:rsidRDefault="00EE0993" w:rsidP="00916C6A">
            <w:pPr>
              <w:rPr>
                <w:lang w:val="en-US"/>
              </w:rPr>
            </w:pPr>
            <w:r w:rsidRPr="003E5154">
              <w:rPr>
                <w:lang w:val="en-US"/>
              </w:rPr>
              <w:t>Definition in different languages</w:t>
            </w:r>
          </w:p>
          <w:p w14:paraId="6B494C2F" w14:textId="33C083DC" w:rsidR="00EE0993" w:rsidRPr="003E5154" w:rsidRDefault="00EE0993" w:rsidP="00916C6A">
            <w:pPr>
              <w:pStyle w:val="NOTE"/>
              <w:jc w:val="left"/>
              <w:rPr>
                <w:lang w:val="en-US"/>
              </w:rPr>
            </w:pPr>
            <w:r>
              <w:rPr>
                <w:lang w:val="en-US"/>
              </w:rPr>
              <w:t>Note: f</w:t>
            </w:r>
            <w:r w:rsidRPr="003E5154">
              <w:rPr>
                <w:lang w:val="en-US"/>
              </w:rPr>
              <w:t>or details</w:t>
            </w:r>
            <w:r>
              <w:rPr>
                <w:lang w:val="en-US"/>
              </w:rPr>
              <w:t>, please</w:t>
            </w:r>
            <w:r w:rsidRPr="003E5154">
              <w:rPr>
                <w:lang w:val="en-US"/>
              </w:rPr>
              <w:t xml:space="preserve"> refer to </w:t>
            </w:r>
            <w:r w:rsidRPr="003E5154">
              <w:rPr>
                <w:lang w:val="en-US"/>
              </w:rPr>
              <w:fldChar w:fldCharType="begin"/>
            </w:r>
            <w:r w:rsidRPr="003E5154">
              <w:rPr>
                <w:lang w:val="en-US"/>
              </w:rPr>
              <w:instrText xml:space="preserve"> REF IEC61360_2017 \h  \* MERGEFORMAT </w:instrText>
            </w:r>
            <w:r w:rsidRPr="003E5154">
              <w:rPr>
                <w:lang w:val="en-US"/>
              </w:rPr>
            </w:r>
            <w:r w:rsidRPr="003E5154">
              <w:rPr>
                <w:lang w:val="en-US"/>
              </w:rPr>
              <w:fldChar w:fldCharType="separate"/>
            </w:r>
            <w:r w:rsidR="000B3B53" w:rsidRPr="003E5154">
              <w:rPr>
                <w:lang w:val="en-US"/>
              </w:rPr>
              <w:t>[IEC61360-1]</w:t>
            </w:r>
            <w:r w:rsidRPr="003E5154">
              <w:rPr>
                <w:lang w:val="en-US"/>
              </w:rPr>
              <w:fldChar w:fldCharType="end"/>
            </w:r>
            <w:r w:rsidRPr="003E5154">
              <w:rPr>
                <w:lang w:val="en-US"/>
              </w:rPr>
              <w:t>, definition</w:t>
            </w:r>
          </w:p>
        </w:tc>
        <w:tc>
          <w:tcPr>
            <w:tcW w:w="2693" w:type="dxa"/>
          </w:tcPr>
          <w:p w14:paraId="75FC8A80" w14:textId="776995FD" w:rsidR="00EE0993" w:rsidRPr="003E5154" w:rsidRDefault="00EE0993" w:rsidP="00916C6A">
            <w:pPr>
              <w:rPr>
                <w:lang w:val="en-US"/>
              </w:rPr>
            </w:pPr>
            <w:r w:rsidRPr="003E5154">
              <w:rPr>
                <w:lang w:val="en-US"/>
              </w:rPr>
              <w:t>DefinitionType</w:t>
            </w:r>
            <w:r w:rsidR="00A5708C">
              <w:rPr>
                <w:lang w:val="en-US"/>
              </w:rPr>
              <w:t>Iec61</w:t>
            </w:r>
            <w:r w:rsidRPr="003E5154">
              <w:rPr>
                <w:lang w:val="en-US"/>
              </w:rPr>
              <w:t>360</w:t>
            </w:r>
          </w:p>
        </w:tc>
        <w:tc>
          <w:tcPr>
            <w:tcW w:w="709" w:type="dxa"/>
          </w:tcPr>
          <w:p w14:paraId="745A5233" w14:textId="77777777" w:rsidR="00EE0993" w:rsidRPr="003E5154" w:rsidRDefault="00EE0993" w:rsidP="00916C6A">
            <w:pPr>
              <w:rPr>
                <w:lang w:val="en-US"/>
              </w:rPr>
            </w:pPr>
            <w:r w:rsidRPr="003E5154">
              <w:rPr>
                <w:lang w:val="en-US"/>
              </w:rPr>
              <w:t>0..1</w:t>
            </w:r>
          </w:p>
        </w:tc>
      </w:tr>
      <w:tr w:rsidR="00EE0993" w:rsidRPr="003E5154" w14:paraId="12F4DDB3" w14:textId="77777777" w:rsidTr="00BA0A78">
        <w:tc>
          <w:tcPr>
            <w:tcW w:w="1838" w:type="dxa"/>
            <w:vAlign w:val="center"/>
          </w:tcPr>
          <w:p w14:paraId="3621F3F6" w14:textId="77777777" w:rsidR="00EE0993" w:rsidRPr="003E5154" w:rsidRDefault="00EE0993" w:rsidP="00916C6A">
            <w:pPr>
              <w:rPr>
                <w:lang w:val="en-US"/>
              </w:rPr>
            </w:pPr>
            <w:proofErr w:type="spellStart"/>
            <w:r w:rsidRPr="003E5154">
              <w:rPr>
                <w:lang w:val="en-US"/>
              </w:rPr>
              <w:t>valueFormat</w:t>
            </w:r>
            <w:proofErr w:type="spellEnd"/>
          </w:p>
        </w:tc>
        <w:tc>
          <w:tcPr>
            <w:tcW w:w="4678" w:type="dxa"/>
          </w:tcPr>
          <w:p w14:paraId="4F98FCEF" w14:textId="77777777" w:rsidR="00EE0993" w:rsidRPr="003E5154" w:rsidRDefault="00EE0993" w:rsidP="00916C6A">
            <w:pPr>
              <w:rPr>
                <w:lang w:val="en-US"/>
              </w:rPr>
            </w:pPr>
            <w:r w:rsidRPr="003E5154">
              <w:rPr>
                <w:lang w:val="en-US"/>
              </w:rPr>
              <w:t>Value Format</w:t>
            </w:r>
          </w:p>
          <w:p w14:paraId="3B2C2B20" w14:textId="7972DACC" w:rsidR="00EE0993" w:rsidRPr="003E5154" w:rsidRDefault="00EE0993" w:rsidP="00916C6A">
            <w:pPr>
              <w:pStyle w:val="NOTE"/>
              <w:jc w:val="left"/>
              <w:rPr>
                <w:lang w:val="en-US"/>
              </w:rPr>
            </w:pPr>
            <w:r>
              <w:rPr>
                <w:lang w:val="en-US"/>
              </w:rPr>
              <w:t>Note: f</w:t>
            </w:r>
            <w:r w:rsidRPr="003E5154">
              <w:rPr>
                <w:lang w:val="en-US"/>
              </w:rPr>
              <w:t>or details</w:t>
            </w:r>
            <w:r>
              <w:rPr>
                <w:lang w:val="en-US"/>
              </w:rPr>
              <w:t>, please</w:t>
            </w:r>
            <w:r w:rsidRPr="003E5154">
              <w:rPr>
                <w:lang w:val="en-US"/>
              </w:rPr>
              <w:t xml:space="preserve"> refer to </w:t>
            </w:r>
            <w:r w:rsidRPr="003E5154">
              <w:rPr>
                <w:lang w:val="en-US"/>
              </w:rPr>
              <w:fldChar w:fldCharType="begin"/>
            </w:r>
            <w:r w:rsidRPr="003E5154">
              <w:rPr>
                <w:lang w:val="en-US"/>
              </w:rPr>
              <w:instrText xml:space="preserve"> REF IEC61360_2017 \h  \* MERGEFORMAT </w:instrText>
            </w:r>
            <w:r w:rsidRPr="003E5154">
              <w:rPr>
                <w:lang w:val="en-US"/>
              </w:rPr>
            </w:r>
            <w:r w:rsidRPr="003E5154">
              <w:rPr>
                <w:lang w:val="en-US"/>
              </w:rPr>
              <w:fldChar w:fldCharType="separate"/>
            </w:r>
            <w:r w:rsidR="000B3B53" w:rsidRPr="003E5154">
              <w:rPr>
                <w:lang w:val="en-US"/>
              </w:rPr>
              <w:t>[IEC61360-1]</w:t>
            </w:r>
            <w:r w:rsidRPr="003E5154">
              <w:rPr>
                <w:lang w:val="en-US"/>
              </w:rPr>
              <w:fldChar w:fldCharType="end"/>
            </w:r>
            <w:r w:rsidRPr="003E5154">
              <w:rPr>
                <w:lang w:val="en-US"/>
              </w:rPr>
              <w:t xml:space="preserve">, </w:t>
            </w:r>
            <w:proofErr w:type="spellStart"/>
            <w:r w:rsidRPr="003E5154">
              <w:rPr>
                <w:lang w:val="en-US"/>
              </w:rPr>
              <w:t>value_format</w:t>
            </w:r>
            <w:proofErr w:type="spellEnd"/>
          </w:p>
        </w:tc>
        <w:tc>
          <w:tcPr>
            <w:tcW w:w="2693" w:type="dxa"/>
          </w:tcPr>
          <w:p w14:paraId="287F3D59" w14:textId="28AC06D8" w:rsidR="00EE0993" w:rsidRPr="003E5154" w:rsidRDefault="00EE0993" w:rsidP="00916C6A">
            <w:pPr>
              <w:rPr>
                <w:lang w:val="en-US"/>
              </w:rPr>
            </w:pPr>
            <w:r w:rsidRPr="003E5154">
              <w:rPr>
                <w:lang w:val="en-US"/>
              </w:rPr>
              <w:t>ValueFormat</w:t>
            </w:r>
            <w:r w:rsidR="00A5708C">
              <w:rPr>
                <w:lang w:val="en-US"/>
              </w:rPr>
              <w:t>Iec61</w:t>
            </w:r>
            <w:r w:rsidRPr="003E5154">
              <w:rPr>
                <w:lang w:val="en-US"/>
              </w:rPr>
              <w:t>360</w:t>
            </w:r>
          </w:p>
        </w:tc>
        <w:tc>
          <w:tcPr>
            <w:tcW w:w="709" w:type="dxa"/>
          </w:tcPr>
          <w:p w14:paraId="34614730" w14:textId="77777777" w:rsidR="00EE0993" w:rsidRPr="003E5154" w:rsidRDefault="00EE0993" w:rsidP="00916C6A">
            <w:pPr>
              <w:rPr>
                <w:lang w:val="en-US"/>
              </w:rPr>
            </w:pPr>
            <w:r w:rsidRPr="003E5154">
              <w:rPr>
                <w:lang w:val="en-US"/>
              </w:rPr>
              <w:t>0..1</w:t>
            </w:r>
          </w:p>
        </w:tc>
      </w:tr>
      <w:tr w:rsidR="00EE0993" w:rsidRPr="003E5154" w14:paraId="7FB5899D" w14:textId="77777777" w:rsidTr="00BA0A78">
        <w:tc>
          <w:tcPr>
            <w:tcW w:w="1838" w:type="dxa"/>
            <w:vAlign w:val="center"/>
          </w:tcPr>
          <w:p w14:paraId="56E9C6A9" w14:textId="77777777" w:rsidR="00EE0993" w:rsidRPr="003E5154" w:rsidRDefault="00EE0993" w:rsidP="00916C6A">
            <w:pPr>
              <w:rPr>
                <w:lang w:val="en-US"/>
              </w:rPr>
            </w:pPr>
            <w:proofErr w:type="spellStart"/>
            <w:r w:rsidRPr="003E5154">
              <w:rPr>
                <w:lang w:val="en-US"/>
              </w:rPr>
              <w:t>valueList</w:t>
            </w:r>
            <w:proofErr w:type="spellEnd"/>
          </w:p>
        </w:tc>
        <w:tc>
          <w:tcPr>
            <w:tcW w:w="4678" w:type="dxa"/>
          </w:tcPr>
          <w:p w14:paraId="617728CB" w14:textId="77777777" w:rsidR="00EE0993" w:rsidRPr="003E5154" w:rsidRDefault="00EE0993" w:rsidP="00916C6A">
            <w:pPr>
              <w:rPr>
                <w:lang w:val="en-US"/>
              </w:rPr>
            </w:pPr>
            <w:r w:rsidRPr="003E5154">
              <w:rPr>
                <w:lang w:val="en-US"/>
              </w:rPr>
              <w:t>Enumerated list of allowed values</w:t>
            </w:r>
          </w:p>
          <w:p w14:paraId="3364E710" w14:textId="740565F6" w:rsidR="00EE0993" w:rsidRDefault="00EE0993" w:rsidP="00916C6A">
            <w:pPr>
              <w:pStyle w:val="NOTE"/>
              <w:jc w:val="left"/>
              <w:rPr>
                <w:lang w:val="en-US"/>
              </w:rPr>
            </w:pPr>
            <w:r>
              <w:rPr>
                <w:lang w:val="en-US"/>
              </w:rPr>
              <w:t>Note 1: f</w:t>
            </w:r>
            <w:r w:rsidRPr="003E5154">
              <w:rPr>
                <w:lang w:val="en-US"/>
              </w:rPr>
              <w:t>or details</w:t>
            </w:r>
            <w:r>
              <w:rPr>
                <w:lang w:val="en-US"/>
              </w:rPr>
              <w:t>, please</w:t>
            </w:r>
            <w:r w:rsidRPr="003E5154">
              <w:rPr>
                <w:lang w:val="en-US"/>
              </w:rPr>
              <w:t xml:space="preserve"> refer to </w:t>
            </w:r>
            <w:r w:rsidRPr="003E5154">
              <w:rPr>
                <w:lang w:val="en-US"/>
              </w:rPr>
              <w:fldChar w:fldCharType="begin"/>
            </w:r>
            <w:r w:rsidRPr="003E5154">
              <w:rPr>
                <w:lang w:val="en-US"/>
              </w:rPr>
              <w:instrText xml:space="preserve"> REF IEC61360_2017 \h  \* MERGEFORMAT </w:instrText>
            </w:r>
            <w:r w:rsidRPr="003E5154">
              <w:rPr>
                <w:lang w:val="en-US"/>
              </w:rPr>
            </w:r>
            <w:r w:rsidRPr="003E5154">
              <w:rPr>
                <w:lang w:val="en-US"/>
              </w:rPr>
              <w:fldChar w:fldCharType="separate"/>
            </w:r>
            <w:r w:rsidR="000B3B53" w:rsidRPr="003E5154">
              <w:rPr>
                <w:lang w:val="en-US"/>
              </w:rPr>
              <w:t>[IEC61360-1]</w:t>
            </w:r>
            <w:r w:rsidRPr="003E5154">
              <w:rPr>
                <w:lang w:val="en-US"/>
              </w:rPr>
              <w:fldChar w:fldCharType="end"/>
            </w:r>
            <w:r w:rsidRPr="003E5154">
              <w:rPr>
                <w:lang w:val="en-US"/>
              </w:rPr>
              <w:t xml:space="preserve">, </w:t>
            </w:r>
            <w:proofErr w:type="spellStart"/>
            <w:r w:rsidRPr="003E5154">
              <w:rPr>
                <w:lang w:val="en-US"/>
              </w:rPr>
              <w:t>enumerated_list_of_terms</w:t>
            </w:r>
            <w:proofErr w:type="spellEnd"/>
            <w:r w:rsidRPr="003E5154">
              <w:rPr>
                <w:lang w:val="en-US"/>
              </w:rPr>
              <w:t xml:space="preserve">. </w:t>
            </w:r>
          </w:p>
          <w:p w14:paraId="41011932" w14:textId="77777777" w:rsidR="00EE0993" w:rsidRPr="003E5154" w:rsidRDefault="00EE0993" w:rsidP="00916C6A">
            <w:pPr>
              <w:pStyle w:val="NOTE"/>
              <w:jc w:val="left"/>
              <w:rPr>
                <w:lang w:val="en-US"/>
              </w:rPr>
            </w:pPr>
            <w:r>
              <w:rPr>
                <w:lang w:val="en-US"/>
              </w:rPr>
              <w:t>Note 2: f</w:t>
            </w:r>
            <w:r w:rsidRPr="003E5154">
              <w:rPr>
                <w:lang w:val="en-US"/>
              </w:rPr>
              <w:t>or ease of usage</w:t>
            </w:r>
            <w:r>
              <w:rPr>
                <w:lang w:val="en-US"/>
              </w:rPr>
              <w:t>,</w:t>
            </w:r>
            <w:r w:rsidRPr="003E5154">
              <w:rPr>
                <w:lang w:val="en-US"/>
              </w:rPr>
              <w:t xml:space="preserve"> the value list is modelled as value/</w:t>
            </w:r>
            <w:proofErr w:type="spellStart"/>
            <w:r w:rsidRPr="003E5154">
              <w:rPr>
                <w:lang w:val="en-US"/>
              </w:rPr>
              <w:t>valueId</w:t>
            </w:r>
            <w:proofErr w:type="spellEnd"/>
            <w:r w:rsidRPr="003E5154">
              <w:rPr>
                <w:lang w:val="en-US"/>
              </w:rPr>
              <w:t xml:space="preserve"> list in this data specification template.</w:t>
            </w:r>
          </w:p>
        </w:tc>
        <w:tc>
          <w:tcPr>
            <w:tcW w:w="2693" w:type="dxa"/>
          </w:tcPr>
          <w:p w14:paraId="62305879" w14:textId="77777777" w:rsidR="00EE0993" w:rsidRPr="003E5154" w:rsidRDefault="00EE0993" w:rsidP="00916C6A">
            <w:pPr>
              <w:rPr>
                <w:lang w:val="en-US"/>
              </w:rPr>
            </w:pPr>
            <w:proofErr w:type="spellStart"/>
            <w:r w:rsidRPr="003E5154">
              <w:rPr>
                <w:lang w:val="en-US"/>
              </w:rPr>
              <w:t>ValueList</w:t>
            </w:r>
            <w:proofErr w:type="spellEnd"/>
          </w:p>
        </w:tc>
        <w:tc>
          <w:tcPr>
            <w:tcW w:w="709" w:type="dxa"/>
          </w:tcPr>
          <w:p w14:paraId="73BEF478" w14:textId="77777777" w:rsidR="00EE0993" w:rsidRPr="003E5154" w:rsidRDefault="00EE0993" w:rsidP="00916C6A">
            <w:pPr>
              <w:rPr>
                <w:lang w:val="en-US"/>
              </w:rPr>
            </w:pPr>
            <w:r w:rsidRPr="003E5154">
              <w:rPr>
                <w:lang w:val="en-US"/>
              </w:rPr>
              <w:t>0..1</w:t>
            </w:r>
          </w:p>
        </w:tc>
      </w:tr>
      <w:tr w:rsidR="00EE0993" w:rsidRPr="003E5154" w14:paraId="4DB69FED" w14:textId="77777777" w:rsidTr="00BA0A78">
        <w:tc>
          <w:tcPr>
            <w:tcW w:w="1838" w:type="dxa"/>
            <w:vAlign w:val="center"/>
          </w:tcPr>
          <w:p w14:paraId="726D4D22" w14:textId="77777777" w:rsidR="00EE0993" w:rsidRPr="003E5154" w:rsidRDefault="00EE0993" w:rsidP="00916C6A">
            <w:pPr>
              <w:rPr>
                <w:lang w:val="en-US"/>
              </w:rPr>
            </w:pPr>
            <w:r w:rsidRPr="003E5154">
              <w:rPr>
                <w:lang w:val="en-US"/>
              </w:rPr>
              <w:t>value</w:t>
            </w:r>
          </w:p>
        </w:tc>
        <w:tc>
          <w:tcPr>
            <w:tcW w:w="4678" w:type="dxa"/>
          </w:tcPr>
          <w:p w14:paraId="6635105A" w14:textId="77777777" w:rsidR="00EE0993" w:rsidRPr="003E5154" w:rsidRDefault="00EE0993" w:rsidP="00916C6A">
            <w:pPr>
              <w:rPr>
                <w:lang w:val="en-US"/>
              </w:rPr>
            </w:pPr>
            <w:r w:rsidRPr="003E5154">
              <w:rPr>
                <w:lang w:val="en-US"/>
              </w:rPr>
              <w:t>Value (typically within a value list)</w:t>
            </w:r>
          </w:p>
          <w:p w14:paraId="1CC14868" w14:textId="0E8B7820" w:rsidR="00EE0993" w:rsidRPr="003E5154" w:rsidRDefault="00EE0993" w:rsidP="00916C6A">
            <w:pPr>
              <w:pStyle w:val="NOTE"/>
              <w:jc w:val="left"/>
              <w:rPr>
                <w:lang w:val="en-US"/>
              </w:rPr>
            </w:pPr>
            <w:r>
              <w:rPr>
                <w:lang w:val="en-US"/>
              </w:rPr>
              <w:t>Note: f</w:t>
            </w:r>
            <w:r w:rsidRPr="003E5154">
              <w:rPr>
                <w:lang w:val="en-US"/>
              </w:rPr>
              <w:t>or details</w:t>
            </w:r>
            <w:r>
              <w:rPr>
                <w:lang w:val="en-US"/>
              </w:rPr>
              <w:t>, please</w:t>
            </w:r>
            <w:r w:rsidRPr="003E5154">
              <w:rPr>
                <w:lang w:val="en-US"/>
              </w:rPr>
              <w:t xml:space="preserve"> refer to </w:t>
            </w:r>
            <w:r w:rsidRPr="003E5154">
              <w:rPr>
                <w:lang w:val="en-US"/>
              </w:rPr>
              <w:fldChar w:fldCharType="begin"/>
            </w:r>
            <w:r w:rsidRPr="003E5154">
              <w:rPr>
                <w:lang w:val="en-US"/>
              </w:rPr>
              <w:instrText xml:space="preserve"> REF IEC61360_2017 \h  \* MERGEFORMAT </w:instrText>
            </w:r>
            <w:r w:rsidRPr="003E5154">
              <w:rPr>
                <w:lang w:val="en-US"/>
              </w:rPr>
            </w:r>
            <w:r w:rsidRPr="003E5154">
              <w:rPr>
                <w:lang w:val="en-US"/>
              </w:rPr>
              <w:fldChar w:fldCharType="separate"/>
            </w:r>
            <w:r w:rsidR="000B3B53" w:rsidRPr="003E5154">
              <w:rPr>
                <w:lang w:val="en-US"/>
              </w:rPr>
              <w:t>[IEC61360-1]</w:t>
            </w:r>
            <w:r w:rsidRPr="003E5154">
              <w:rPr>
                <w:lang w:val="en-US"/>
              </w:rPr>
              <w:fldChar w:fldCharType="end"/>
            </w:r>
            <w:r w:rsidRPr="003E5154">
              <w:rPr>
                <w:lang w:val="en-US"/>
              </w:rPr>
              <w:t>, term/</w:t>
            </w:r>
            <w:proofErr w:type="spellStart"/>
            <w:r w:rsidRPr="003E5154">
              <w:rPr>
                <w:lang w:val="en-US"/>
              </w:rPr>
              <w:t>preferred_letter_symbol_in_text</w:t>
            </w:r>
            <w:proofErr w:type="spellEnd"/>
          </w:p>
        </w:tc>
        <w:tc>
          <w:tcPr>
            <w:tcW w:w="2693" w:type="dxa"/>
          </w:tcPr>
          <w:p w14:paraId="3E036CFD" w14:textId="2FAE1364" w:rsidR="00EE0993" w:rsidRPr="003E5154" w:rsidRDefault="00866273" w:rsidP="00916C6A">
            <w:pPr>
              <w:rPr>
                <w:lang w:val="en-US"/>
              </w:rPr>
            </w:pPr>
            <w:r>
              <w:rPr>
                <w:lang w:val="en-US"/>
              </w:rPr>
              <w:t>Value</w:t>
            </w:r>
            <w:r w:rsidR="00EE0993" w:rsidRPr="003E5154">
              <w:rPr>
                <w:lang w:val="en-US"/>
              </w:rPr>
              <w:t>Type</w:t>
            </w:r>
            <w:r w:rsidR="00A5708C">
              <w:rPr>
                <w:lang w:val="en-US"/>
              </w:rPr>
              <w:t>Iec61</w:t>
            </w:r>
            <w:r w:rsidR="00EE0993" w:rsidRPr="003E5154">
              <w:rPr>
                <w:lang w:val="en-US"/>
              </w:rPr>
              <w:t>360</w:t>
            </w:r>
          </w:p>
        </w:tc>
        <w:tc>
          <w:tcPr>
            <w:tcW w:w="709" w:type="dxa"/>
          </w:tcPr>
          <w:p w14:paraId="2478EA06" w14:textId="77777777" w:rsidR="00EE0993" w:rsidRPr="003E5154" w:rsidRDefault="00EE0993" w:rsidP="00916C6A">
            <w:pPr>
              <w:rPr>
                <w:lang w:val="en-US"/>
              </w:rPr>
            </w:pPr>
            <w:r w:rsidRPr="003E5154">
              <w:rPr>
                <w:lang w:val="en-US"/>
              </w:rPr>
              <w:t>0..1</w:t>
            </w:r>
          </w:p>
        </w:tc>
      </w:tr>
      <w:tr w:rsidR="00EE0993" w:rsidRPr="003E5154" w14:paraId="4DA5E49A" w14:textId="77777777" w:rsidTr="00BA0A78">
        <w:tc>
          <w:tcPr>
            <w:tcW w:w="1838" w:type="dxa"/>
            <w:vAlign w:val="center"/>
          </w:tcPr>
          <w:p w14:paraId="72222654" w14:textId="77777777" w:rsidR="00EE0993" w:rsidRPr="003E5154" w:rsidRDefault="00EE0993" w:rsidP="00916C6A">
            <w:pPr>
              <w:rPr>
                <w:lang w:val="en-US"/>
              </w:rPr>
            </w:pPr>
            <w:proofErr w:type="spellStart"/>
            <w:r w:rsidRPr="003E5154">
              <w:rPr>
                <w:lang w:val="en-US"/>
              </w:rPr>
              <w:t>levelType</w:t>
            </w:r>
            <w:proofErr w:type="spellEnd"/>
          </w:p>
        </w:tc>
        <w:tc>
          <w:tcPr>
            <w:tcW w:w="4678" w:type="dxa"/>
          </w:tcPr>
          <w:p w14:paraId="23255F8D" w14:textId="77777777" w:rsidR="00EE0993" w:rsidRPr="003E5154" w:rsidRDefault="00EE0993" w:rsidP="00916C6A">
            <w:pPr>
              <w:rPr>
                <w:lang w:val="en-US"/>
              </w:rPr>
            </w:pPr>
            <w:r w:rsidRPr="003E5154">
              <w:rPr>
                <w:lang w:val="en-US"/>
              </w:rPr>
              <w:t>Value represented by up to four variants of a numeric value in a specific role: MIN, NOM, TYP and MAX.</w:t>
            </w:r>
          </w:p>
          <w:p w14:paraId="6BCF6196" w14:textId="35F47313" w:rsidR="00EE0993" w:rsidRPr="003E5154" w:rsidRDefault="00EE0993" w:rsidP="00916C6A">
            <w:pPr>
              <w:pStyle w:val="NOTE"/>
              <w:jc w:val="left"/>
              <w:rPr>
                <w:lang w:val="en-US"/>
              </w:rPr>
            </w:pPr>
            <w:r>
              <w:rPr>
                <w:lang w:val="en-US"/>
              </w:rPr>
              <w:t>Note: f</w:t>
            </w:r>
            <w:r w:rsidRPr="003E5154">
              <w:rPr>
                <w:lang w:val="en-US"/>
              </w:rPr>
              <w:t>or details</w:t>
            </w:r>
            <w:r>
              <w:rPr>
                <w:lang w:val="en-US"/>
              </w:rPr>
              <w:t>, please</w:t>
            </w:r>
            <w:r w:rsidRPr="003E5154">
              <w:rPr>
                <w:lang w:val="en-US"/>
              </w:rPr>
              <w:t xml:space="preserve"> refer to </w:t>
            </w:r>
            <w:r w:rsidRPr="003E5154">
              <w:rPr>
                <w:lang w:val="en-US"/>
              </w:rPr>
              <w:fldChar w:fldCharType="begin"/>
            </w:r>
            <w:r w:rsidRPr="003E5154">
              <w:rPr>
                <w:lang w:val="en-US"/>
              </w:rPr>
              <w:instrText xml:space="preserve"> REF IEC61360_2017 \h  \* MERGEFORMAT </w:instrText>
            </w:r>
            <w:r w:rsidRPr="003E5154">
              <w:rPr>
                <w:lang w:val="en-US"/>
              </w:rPr>
            </w:r>
            <w:r w:rsidRPr="003E5154">
              <w:rPr>
                <w:lang w:val="en-US"/>
              </w:rPr>
              <w:fldChar w:fldCharType="separate"/>
            </w:r>
            <w:r w:rsidR="000B3B53" w:rsidRPr="003E5154">
              <w:rPr>
                <w:lang w:val="en-US"/>
              </w:rPr>
              <w:t>[IEC61360-1]</w:t>
            </w:r>
            <w:r w:rsidRPr="003E5154">
              <w:rPr>
                <w:lang w:val="en-US"/>
              </w:rPr>
              <w:fldChar w:fldCharType="end"/>
            </w:r>
            <w:r w:rsidRPr="003E5154">
              <w:rPr>
                <w:lang w:val="en-US"/>
              </w:rPr>
              <w:t>, LEVEL_TYPE(</w:t>
            </w:r>
            <w:proofErr w:type="gramStart"/>
            <w:r w:rsidRPr="003E5154">
              <w:rPr>
                <w:lang w:val="en-US"/>
              </w:rPr>
              <w:t>MIN,NOM</w:t>
            </w:r>
            <w:proofErr w:type="gramEnd"/>
            <w:r w:rsidRPr="003E5154">
              <w:rPr>
                <w:lang w:val="en-US"/>
              </w:rPr>
              <w:t>,TYP,MAX)</w:t>
            </w:r>
          </w:p>
        </w:tc>
        <w:tc>
          <w:tcPr>
            <w:tcW w:w="2693" w:type="dxa"/>
          </w:tcPr>
          <w:p w14:paraId="0DDFAEA2" w14:textId="77777777" w:rsidR="00EE0993" w:rsidRPr="003E5154" w:rsidRDefault="00EE0993" w:rsidP="00916C6A">
            <w:pPr>
              <w:rPr>
                <w:lang w:val="en-US"/>
              </w:rPr>
            </w:pPr>
            <w:proofErr w:type="spellStart"/>
            <w:r w:rsidRPr="003E5154">
              <w:rPr>
                <w:lang w:val="en-US"/>
              </w:rPr>
              <w:t>LevelType</w:t>
            </w:r>
            <w:proofErr w:type="spellEnd"/>
          </w:p>
        </w:tc>
        <w:tc>
          <w:tcPr>
            <w:tcW w:w="709" w:type="dxa"/>
          </w:tcPr>
          <w:p w14:paraId="593B2922" w14:textId="77777777" w:rsidR="00EE0993" w:rsidRPr="003E5154" w:rsidRDefault="00EE0993" w:rsidP="00916C6A">
            <w:pPr>
              <w:rPr>
                <w:lang w:val="en-US"/>
              </w:rPr>
            </w:pPr>
            <w:r w:rsidRPr="003E5154">
              <w:rPr>
                <w:lang w:val="en-US"/>
              </w:rPr>
              <w:t>0..1</w:t>
            </w:r>
          </w:p>
        </w:tc>
      </w:tr>
    </w:tbl>
    <w:p w14:paraId="703FCD52" w14:textId="77777777" w:rsidR="00EE0993" w:rsidRPr="003E5154" w:rsidRDefault="00EE0993" w:rsidP="00EE0993">
      <w:pPr>
        <w:rPr>
          <w:lang w:val="en-US"/>
        </w:rPr>
      </w:pPr>
    </w:p>
    <w:p w14:paraId="5AB4B9C6" w14:textId="77777777" w:rsidR="00EE0993" w:rsidRPr="003E5154" w:rsidRDefault="00EE0993" w:rsidP="00EE0993">
      <w:pPr>
        <w:pStyle w:val="NOTE"/>
        <w:rPr>
          <w:lang w:val="en-US"/>
        </w:rPr>
      </w:pPr>
      <w:r w:rsidRPr="003E5154">
        <w:rPr>
          <w:lang w:val="en-US"/>
        </w:rPr>
        <w:t>Note</w:t>
      </w:r>
      <w:r>
        <w:rPr>
          <w:lang w:val="en-US"/>
        </w:rPr>
        <w:t xml:space="preserve"> 1</w:t>
      </w:r>
      <w:r w:rsidRPr="003E5154">
        <w:rPr>
          <w:lang w:val="en-US"/>
        </w:rPr>
        <w:t>: IEC</w:t>
      </w:r>
      <w:r>
        <w:rPr>
          <w:lang w:val="en-US"/>
        </w:rPr>
        <w:t xml:space="preserve"> </w:t>
      </w:r>
      <w:r w:rsidRPr="003E5154">
        <w:rPr>
          <w:lang w:val="en-US"/>
        </w:rPr>
        <w:t>61360 also requires a globally unique identifier for a concept description. This ID is not part of the data specification template. Instead</w:t>
      </w:r>
      <w:r>
        <w:rPr>
          <w:lang w:val="en-US"/>
        </w:rPr>
        <w:t>,</w:t>
      </w:r>
      <w:r w:rsidRPr="003E5154">
        <w:rPr>
          <w:lang w:val="en-US"/>
        </w:rPr>
        <w:t xml:space="preserve"> the </w:t>
      </w:r>
      <w:proofErr w:type="spellStart"/>
      <w:r w:rsidRPr="003E5154">
        <w:rPr>
          <w:i/>
          <w:iCs/>
          <w:lang w:val="en-US"/>
        </w:rPr>
        <w:t>ConceptDescription</w:t>
      </w:r>
      <w:proofErr w:type="spellEnd"/>
      <w:r w:rsidRPr="003E5154">
        <w:rPr>
          <w:i/>
          <w:iCs/>
          <w:lang w:val="en-US"/>
        </w:rPr>
        <w:t>/id</w:t>
      </w:r>
      <w:r w:rsidRPr="003E5154">
        <w:rPr>
          <w:lang w:val="en-US"/>
        </w:rPr>
        <w:t xml:space="preserve"> as inherited via </w:t>
      </w:r>
      <w:r w:rsidRPr="003E5154">
        <w:rPr>
          <w:i/>
          <w:iCs/>
          <w:lang w:val="en-US"/>
        </w:rPr>
        <w:t>Identifiable</w:t>
      </w:r>
      <w:r w:rsidRPr="003E5154">
        <w:rPr>
          <w:lang w:val="en-US"/>
        </w:rPr>
        <w:t xml:space="preserve"> is used. </w:t>
      </w:r>
      <w:r>
        <w:rPr>
          <w:lang w:val="en-US"/>
        </w:rPr>
        <w:t>The s</w:t>
      </w:r>
      <w:r w:rsidRPr="003E5154">
        <w:rPr>
          <w:lang w:val="en-US"/>
        </w:rPr>
        <w:t>ame</w:t>
      </w:r>
      <w:r>
        <w:rPr>
          <w:lang w:val="en-US"/>
        </w:rPr>
        <w:t xml:space="preserve"> applies to</w:t>
      </w:r>
      <w:r w:rsidRPr="003E5154">
        <w:rPr>
          <w:lang w:val="en-US"/>
        </w:rPr>
        <w:t xml:space="preserve"> administrative information like the version and revision.</w:t>
      </w:r>
    </w:p>
    <w:p w14:paraId="6247CBDA" w14:textId="442AB8BF" w:rsidR="00EE0993" w:rsidRPr="003E5154" w:rsidRDefault="00EE0993" w:rsidP="00EE0993">
      <w:pPr>
        <w:pStyle w:val="NOTE"/>
        <w:rPr>
          <w:lang w:val="en-US"/>
        </w:rPr>
      </w:pPr>
      <w:r w:rsidRPr="00CA7C73">
        <w:rPr>
          <w:lang w:val="en-US"/>
        </w:rPr>
        <w:t>Note 2:</w:t>
      </w:r>
      <w:r>
        <w:rPr>
          <w:i/>
          <w:iCs/>
          <w:lang w:val="en-US"/>
        </w:rPr>
        <w:t xml:space="preserve"> </w:t>
      </w:r>
      <w:proofErr w:type="spellStart"/>
      <w:r w:rsidRPr="003E5154">
        <w:rPr>
          <w:i/>
          <w:iCs/>
          <w:lang w:val="en-US"/>
        </w:rPr>
        <w:t>ConceptDescription</w:t>
      </w:r>
      <w:proofErr w:type="spellEnd"/>
      <w:r w:rsidRPr="003E5154">
        <w:rPr>
          <w:i/>
          <w:iCs/>
          <w:lang w:val="en-US"/>
        </w:rPr>
        <w:t>/</w:t>
      </w:r>
      <w:proofErr w:type="spellStart"/>
      <w:r w:rsidRPr="003E5154">
        <w:rPr>
          <w:i/>
          <w:iCs/>
          <w:lang w:val="en-US"/>
        </w:rPr>
        <w:t>idShort</w:t>
      </w:r>
      <w:proofErr w:type="spellEnd"/>
      <w:r w:rsidRPr="003E5154">
        <w:rPr>
          <w:lang w:val="en-US"/>
        </w:rPr>
        <w:t xml:space="preserve"> and </w:t>
      </w:r>
      <w:r w:rsidRPr="003E5154">
        <w:rPr>
          <w:i/>
          <w:iCs/>
          <w:lang w:val="en-US"/>
        </w:rPr>
        <w:t>DataSpecification</w:t>
      </w:r>
      <w:r w:rsidR="00A5708C">
        <w:rPr>
          <w:i/>
          <w:iCs/>
          <w:lang w:val="en-US"/>
        </w:rPr>
        <w:t>Iec61</w:t>
      </w:r>
      <w:r w:rsidRPr="003E5154">
        <w:rPr>
          <w:i/>
          <w:iCs/>
          <w:lang w:val="en-US"/>
        </w:rPr>
        <w:t>360/</w:t>
      </w:r>
      <w:proofErr w:type="spellStart"/>
      <w:r w:rsidRPr="003E5154">
        <w:rPr>
          <w:i/>
          <w:iCs/>
          <w:lang w:val="en-US"/>
        </w:rPr>
        <w:t>shortName</w:t>
      </w:r>
      <w:proofErr w:type="spellEnd"/>
      <w:r w:rsidRPr="003E5154">
        <w:rPr>
          <w:lang w:val="en-US"/>
        </w:rPr>
        <w:t xml:space="preserve"> are very similar. However, in this case</w:t>
      </w:r>
      <w:r>
        <w:rPr>
          <w:lang w:val="en-US"/>
        </w:rPr>
        <w:t xml:space="preserve">, </w:t>
      </w:r>
      <w:proofErr w:type="spellStart"/>
      <w:r w:rsidRPr="003E5154">
        <w:rPr>
          <w:i/>
          <w:iCs/>
          <w:lang w:val="en-US"/>
        </w:rPr>
        <w:t>shortName</w:t>
      </w:r>
      <w:proofErr w:type="spellEnd"/>
      <w:r w:rsidRPr="003E5154">
        <w:rPr>
          <w:lang w:val="en-US"/>
        </w:rPr>
        <w:t xml:space="preserve"> </w:t>
      </w:r>
      <w:r>
        <w:rPr>
          <w:lang w:val="en-US"/>
        </w:rPr>
        <w:t xml:space="preserve">is </w:t>
      </w:r>
      <w:r w:rsidRPr="003E5154">
        <w:rPr>
          <w:lang w:val="en-US"/>
        </w:rPr>
        <w:t>explicitly</w:t>
      </w:r>
      <w:r>
        <w:rPr>
          <w:lang w:val="en-US"/>
        </w:rPr>
        <w:t xml:space="preserve"> added</w:t>
      </w:r>
      <w:r w:rsidRPr="003E5154">
        <w:rPr>
          <w:lang w:val="en-US"/>
        </w:rPr>
        <w:t xml:space="preserve"> to the data specification. </w:t>
      </w:r>
    </w:p>
    <w:p w14:paraId="77644BC0" w14:textId="35FE53ED" w:rsidR="00EE0993" w:rsidRPr="003E5154" w:rsidRDefault="00EE0993" w:rsidP="00EE0993">
      <w:pPr>
        <w:pStyle w:val="NOTE"/>
        <w:rPr>
          <w:lang w:val="en-US"/>
        </w:rPr>
      </w:pPr>
      <w:r>
        <w:rPr>
          <w:lang w:val="en-US"/>
        </w:rPr>
        <w:t>Note 3: the s</w:t>
      </w:r>
      <w:r w:rsidRPr="003E5154">
        <w:rPr>
          <w:lang w:val="en-US"/>
        </w:rPr>
        <w:t xml:space="preserve">ame </w:t>
      </w:r>
      <w:r>
        <w:rPr>
          <w:lang w:val="en-US"/>
        </w:rPr>
        <w:t>applies to</w:t>
      </w:r>
      <w:r w:rsidRPr="003E5154">
        <w:rPr>
          <w:lang w:val="en-US"/>
        </w:rPr>
        <w:t xml:space="preserve"> </w:t>
      </w:r>
      <w:proofErr w:type="spellStart"/>
      <w:r w:rsidRPr="003E5154">
        <w:rPr>
          <w:i/>
          <w:iCs/>
          <w:lang w:val="en-US"/>
        </w:rPr>
        <w:t>ConceptDescription</w:t>
      </w:r>
      <w:proofErr w:type="spellEnd"/>
      <w:r w:rsidRPr="003E5154">
        <w:rPr>
          <w:i/>
          <w:iCs/>
          <w:lang w:val="en-US"/>
        </w:rPr>
        <w:t>/</w:t>
      </w:r>
      <w:proofErr w:type="spellStart"/>
      <w:r w:rsidRPr="003E5154">
        <w:rPr>
          <w:i/>
          <w:iCs/>
          <w:lang w:val="en-US"/>
        </w:rPr>
        <w:t>displayName</w:t>
      </w:r>
      <w:proofErr w:type="spellEnd"/>
      <w:r w:rsidRPr="003E5154">
        <w:rPr>
          <w:i/>
          <w:iCs/>
          <w:lang w:val="en-US"/>
        </w:rPr>
        <w:t xml:space="preserve"> </w:t>
      </w:r>
      <w:r w:rsidRPr="003E5154">
        <w:rPr>
          <w:lang w:val="en-US"/>
        </w:rPr>
        <w:t xml:space="preserve">and </w:t>
      </w:r>
      <w:r w:rsidRPr="003E5154">
        <w:rPr>
          <w:i/>
          <w:iCs/>
          <w:lang w:val="en-US"/>
        </w:rPr>
        <w:t>DataSpecification</w:t>
      </w:r>
      <w:r w:rsidR="00A5708C">
        <w:rPr>
          <w:i/>
          <w:iCs/>
          <w:lang w:val="en-US"/>
        </w:rPr>
        <w:t>Iec61</w:t>
      </w:r>
      <w:r w:rsidRPr="003E5154">
        <w:rPr>
          <w:i/>
          <w:iCs/>
          <w:lang w:val="en-US"/>
        </w:rPr>
        <w:t>360/</w:t>
      </w:r>
      <w:proofErr w:type="spellStart"/>
      <w:r w:rsidRPr="003E5154">
        <w:rPr>
          <w:i/>
          <w:iCs/>
          <w:lang w:val="en-US"/>
        </w:rPr>
        <w:t>preferredName</w:t>
      </w:r>
      <w:proofErr w:type="spellEnd"/>
      <w:r w:rsidRPr="003E5154">
        <w:rPr>
          <w:lang w:val="en-US"/>
        </w:rPr>
        <w:t xml:space="preserve">. </w:t>
      </w:r>
    </w:p>
    <w:p w14:paraId="5DBAF19F" w14:textId="78E66B15" w:rsidR="00EE0993" w:rsidRPr="003E5154" w:rsidRDefault="00EE0993" w:rsidP="00EE0993">
      <w:pPr>
        <w:pStyle w:val="NOTE"/>
        <w:rPr>
          <w:lang w:val="en-US"/>
        </w:rPr>
      </w:pPr>
      <w:r>
        <w:rPr>
          <w:lang w:val="en-US"/>
        </w:rPr>
        <w:t>Note 4: the s</w:t>
      </w:r>
      <w:r w:rsidRPr="003E5154">
        <w:rPr>
          <w:lang w:val="en-US"/>
        </w:rPr>
        <w:t xml:space="preserve">ame </w:t>
      </w:r>
      <w:r>
        <w:rPr>
          <w:lang w:val="en-US"/>
        </w:rPr>
        <w:t>applies to</w:t>
      </w:r>
      <w:r w:rsidRPr="003E5154">
        <w:rPr>
          <w:lang w:val="en-US"/>
        </w:rPr>
        <w:t xml:space="preserve"> </w:t>
      </w:r>
      <w:proofErr w:type="spellStart"/>
      <w:r w:rsidRPr="003E5154">
        <w:rPr>
          <w:i/>
          <w:iCs/>
          <w:lang w:val="en-US"/>
        </w:rPr>
        <w:t>ConceptDescription</w:t>
      </w:r>
      <w:proofErr w:type="spellEnd"/>
      <w:r w:rsidRPr="003E5154">
        <w:rPr>
          <w:i/>
          <w:iCs/>
          <w:lang w:val="en-US"/>
        </w:rPr>
        <w:t>/description</w:t>
      </w:r>
      <w:r w:rsidRPr="003E5154">
        <w:rPr>
          <w:lang w:val="en-US"/>
        </w:rPr>
        <w:t xml:space="preserve"> and </w:t>
      </w:r>
      <w:r w:rsidRPr="003E5154">
        <w:rPr>
          <w:i/>
          <w:iCs/>
          <w:lang w:val="en-US"/>
        </w:rPr>
        <w:t>DataSpecification</w:t>
      </w:r>
      <w:r w:rsidR="00A5708C">
        <w:rPr>
          <w:i/>
          <w:iCs/>
          <w:lang w:val="en-US"/>
        </w:rPr>
        <w:t>Iec61</w:t>
      </w:r>
      <w:r w:rsidRPr="003E5154">
        <w:rPr>
          <w:i/>
          <w:iCs/>
          <w:lang w:val="en-US"/>
        </w:rPr>
        <w:t>360/definition</w:t>
      </w:r>
      <w:r w:rsidRPr="003E5154">
        <w:rPr>
          <w:lang w:val="en-US"/>
        </w:rPr>
        <w:t>.</w:t>
      </w:r>
    </w:p>
    <w:p w14:paraId="5022F7DA" w14:textId="2A841E35" w:rsidR="00885D81" w:rsidRPr="00885D81" w:rsidRDefault="00A5708C" w:rsidP="00885D81">
      <w:pPr>
        <w:pStyle w:val="berschrift2"/>
        <w:numPr>
          <w:ilvl w:val="1"/>
          <w:numId w:val="16"/>
        </w:numPr>
        <w:ind w:left="851" w:hanging="851"/>
        <w:rPr>
          <w:lang w:val="en-US"/>
        </w:rPr>
      </w:pPr>
      <w:bookmarkStart w:id="419" w:name="_Toc125981007"/>
      <w:bookmarkStart w:id="420" w:name="_Toc129945490"/>
      <w:r w:rsidRPr="00A5708C">
        <w:rPr>
          <w:noProof/>
          <w:lang w:val="en-US"/>
        </w:rPr>
        <w:lastRenderedPageBreak/>
        <w:drawing>
          <wp:anchor distT="0" distB="0" distL="114300" distR="114300" simplePos="0" relativeHeight="251908096" behindDoc="0" locked="0" layoutInCell="1" allowOverlap="1" wp14:anchorId="417E45AD" wp14:editId="28996C82">
            <wp:simplePos x="0" y="0"/>
            <wp:positionH relativeFrom="column">
              <wp:posOffset>2385060</wp:posOffset>
            </wp:positionH>
            <wp:positionV relativeFrom="paragraph">
              <wp:posOffset>387985</wp:posOffset>
            </wp:positionV>
            <wp:extent cx="1695450" cy="3175000"/>
            <wp:effectExtent l="0" t="0" r="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695450" cy="3175000"/>
                    </a:xfrm>
                    <a:prstGeom prst="rect">
                      <a:avLst/>
                    </a:prstGeom>
                    <a:noFill/>
                    <a:ln>
                      <a:noFill/>
                    </a:ln>
                  </pic:spPr>
                </pic:pic>
              </a:graphicData>
            </a:graphic>
            <wp14:sizeRelH relativeFrom="page">
              <wp14:pctWidth>0</wp14:pctWidth>
            </wp14:sizeRelH>
            <wp14:sizeRelV relativeFrom="page">
              <wp14:pctHeight>0</wp14:pctHeight>
            </wp14:sizeRelV>
          </wp:anchor>
        </w:drawing>
      </w:r>
      <w:r w:rsidR="00EE0993" w:rsidRPr="003E5154">
        <w:rPr>
          <w:noProof/>
          <w:lang w:val="en-US"/>
        </w:rPr>
        <w:t>Enumeration</w:t>
      </w:r>
      <w:r w:rsidR="00EE0993" w:rsidRPr="003E5154">
        <w:rPr>
          <w:lang w:val="en-US"/>
        </w:rPr>
        <w:t xml:space="preserve"> </w:t>
      </w:r>
      <w:r w:rsidR="00866273">
        <w:rPr>
          <w:lang w:val="en-US"/>
        </w:rPr>
        <w:t>Data Type IEC</w:t>
      </w:r>
      <w:r w:rsidR="00EE0993" w:rsidRPr="003E5154">
        <w:rPr>
          <w:lang w:val="en-US"/>
        </w:rPr>
        <w:t>61360</w:t>
      </w:r>
      <w:bookmarkEnd w:id="419"/>
      <w:bookmarkEnd w:id="420"/>
    </w:p>
    <w:p w14:paraId="67D437C0" w14:textId="0650C2D7" w:rsidR="00EE0993" w:rsidRPr="003E5154" w:rsidRDefault="00885D81" w:rsidP="00885D81">
      <w:pPr>
        <w:pStyle w:val="Figure"/>
      </w:pPr>
      <w:bookmarkStart w:id="421" w:name="_Toc129706733"/>
      <w:r>
        <w:t xml:space="preserve">Figure </w:t>
      </w:r>
      <w:r>
        <w:fldChar w:fldCharType="begin"/>
      </w:r>
      <w:r>
        <w:instrText xml:space="preserve"> SEQ Figure \* ARABIC </w:instrText>
      </w:r>
      <w:r>
        <w:fldChar w:fldCharType="separate"/>
      </w:r>
      <w:r w:rsidR="000B3B53">
        <w:t>9</w:t>
      </w:r>
      <w:r>
        <w:fldChar w:fldCharType="end"/>
      </w:r>
      <w:r>
        <w:t xml:space="preserve"> </w:t>
      </w:r>
      <w:r w:rsidRPr="00E24F70">
        <w:t>Metamodel of Data Type IEC</w:t>
      </w:r>
      <w:r w:rsidR="00A5708C">
        <w:t xml:space="preserve"> </w:t>
      </w:r>
      <w:r w:rsidRPr="00E24F70">
        <w:t>61360</w:t>
      </w:r>
      <w:bookmarkEnd w:id="42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89"/>
        <w:gridCol w:w="6328"/>
      </w:tblGrid>
      <w:tr w:rsidR="00EE0993" w:rsidRPr="003E5154" w14:paraId="32B4C8E7" w14:textId="77777777" w:rsidTr="00916C6A">
        <w:trPr>
          <w:tblHeader/>
        </w:trPr>
        <w:tc>
          <w:tcPr>
            <w:tcW w:w="2689" w:type="dxa"/>
            <w:shd w:val="clear" w:color="auto" w:fill="0128CC"/>
          </w:tcPr>
          <w:p w14:paraId="536BBC88" w14:textId="77777777" w:rsidR="00EE0993" w:rsidRPr="00260DC5" w:rsidRDefault="00EE0993" w:rsidP="00916C6A">
            <w:pPr>
              <w:rPr>
                <w:b/>
                <w:bCs/>
                <w:color w:val="FFFFFF" w:themeColor="background1"/>
                <w:lang w:val="en-US"/>
              </w:rPr>
            </w:pPr>
            <w:r w:rsidRPr="00260DC5">
              <w:rPr>
                <w:b/>
                <w:bCs/>
                <w:color w:val="FFFFFF" w:themeColor="background1"/>
                <w:lang w:val="en-US"/>
              </w:rPr>
              <w:t>Enumeration:</w:t>
            </w:r>
          </w:p>
        </w:tc>
        <w:tc>
          <w:tcPr>
            <w:tcW w:w="6328" w:type="dxa"/>
          </w:tcPr>
          <w:p w14:paraId="672C89F1" w14:textId="0A9F46FE" w:rsidR="00EE0993" w:rsidRPr="003E5154" w:rsidRDefault="00EE0993" w:rsidP="00916C6A">
            <w:pPr>
              <w:rPr>
                <w:lang w:val="en-US"/>
              </w:rPr>
            </w:pPr>
            <w:r w:rsidRPr="003E5154">
              <w:rPr>
                <w:lang w:val="en-US"/>
              </w:rPr>
              <w:t>DataType</w:t>
            </w:r>
            <w:r w:rsidR="00A5708C">
              <w:rPr>
                <w:lang w:val="en-US"/>
              </w:rPr>
              <w:t>Iec61</w:t>
            </w:r>
            <w:r w:rsidRPr="003E5154">
              <w:rPr>
                <w:lang w:val="en-US"/>
              </w:rPr>
              <w:t>360</w:t>
            </w:r>
          </w:p>
        </w:tc>
      </w:tr>
      <w:tr w:rsidR="00EE0993" w:rsidRPr="001C1710" w14:paraId="24175B6B" w14:textId="77777777" w:rsidTr="00916C6A">
        <w:trPr>
          <w:tblHeader/>
        </w:trPr>
        <w:tc>
          <w:tcPr>
            <w:tcW w:w="2689" w:type="dxa"/>
            <w:tcBorders>
              <w:bottom w:val="single" w:sz="4" w:space="0" w:color="auto"/>
            </w:tcBorders>
            <w:shd w:val="clear" w:color="auto" w:fill="0128CC"/>
          </w:tcPr>
          <w:p w14:paraId="5C8C2467" w14:textId="77777777" w:rsidR="00EE0993" w:rsidRPr="00260DC5" w:rsidRDefault="00EE0993" w:rsidP="00916C6A">
            <w:pPr>
              <w:rPr>
                <w:b/>
                <w:bCs/>
                <w:color w:val="FFFFFF" w:themeColor="background1"/>
                <w:lang w:val="en-US"/>
              </w:rPr>
            </w:pPr>
            <w:r w:rsidRPr="00260DC5">
              <w:rPr>
                <w:b/>
                <w:bCs/>
                <w:color w:val="FFFFFF" w:themeColor="background1"/>
                <w:lang w:val="en-US"/>
              </w:rPr>
              <w:t>Explanation:</w:t>
            </w:r>
          </w:p>
        </w:tc>
        <w:tc>
          <w:tcPr>
            <w:tcW w:w="6328" w:type="dxa"/>
            <w:tcBorders>
              <w:bottom w:val="single" w:sz="4" w:space="0" w:color="auto"/>
            </w:tcBorders>
          </w:tcPr>
          <w:p w14:paraId="075D5F22" w14:textId="1B7329F6" w:rsidR="00EE0993" w:rsidRPr="003E5154" w:rsidRDefault="00EE0993" w:rsidP="00916C6A">
            <w:pPr>
              <w:rPr>
                <w:lang w:val="en-US"/>
              </w:rPr>
            </w:pPr>
            <w:r w:rsidRPr="003E5154">
              <w:rPr>
                <w:lang w:val="en-US"/>
              </w:rPr>
              <w:t>Enumeration of simple data types for an IEC</w:t>
            </w:r>
            <w:r>
              <w:rPr>
                <w:lang w:val="en-US"/>
              </w:rPr>
              <w:t xml:space="preserve"> </w:t>
            </w:r>
            <w:r w:rsidRPr="003E5154">
              <w:rPr>
                <w:lang w:val="en-US"/>
              </w:rPr>
              <w:t xml:space="preserve">61360 concept description using the data specification template </w:t>
            </w:r>
            <w:r w:rsidRPr="003E5154">
              <w:rPr>
                <w:i/>
                <w:iCs/>
                <w:lang w:val="en-US"/>
              </w:rPr>
              <w:t>DataSpecification</w:t>
            </w:r>
            <w:r w:rsidR="00A5708C">
              <w:rPr>
                <w:i/>
                <w:iCs/>
                <w:lang w:val="en-US"/>
              </w:rPr>
              <w:t>Iec61</w:t>
            </w:r>
            <w:r w:rsidRPr="003E5154">
              <w:rPr>
                <w:i/>
                <w:iCs/>
                <w:lang w:val="en-US"/>
              </w:rPr>
              <w:t>360</w:t>
            </w:r>
          </w:p>
        </w:tc>
      </w:tr>
      <w:tr w:rsidR="00EE0993" w:rsidRPr="003E5154" w14:paraId="530807CE" w14:textId="77777777" w:rsidTr="00916C6A">
        <w:tc>
          <w:tcPr>
            <w:tcW w:w="2689" w:type="dxa"/>
            <w:tcBorders>
              <w:bottom w:val="single" w:sz="4" w:space="0" w:color="auto"/>
            </w:tcBorders>
            <w:shd w:val="clear" w:color="auto" w:fill="0128CC"/>
          </w:tcPr>
          <w:p w14:paraId="2F1AD6F6" w14:textId="77777777" w:rsidR="00EE0993" w:rsidRPr="00260DC5" w:rsidRDefault="00EE0993" w:rsidP="00916C6A">
            <w:pPr>
              <w:rPr>
                <w:b/>
                <w:bCs/>
                <w:color w:val="FFFFFF" w:themeColor="background1"/>
                <w:lang w:val="en-US"/>
              </w:rPr>
            </w:pPr>
            <w:r w:rsidRPr="00260DC5">
              <w:rPr>
                <w:b/>
                <w:bCs/>
                <w:color w:val="FFFFFF" w:themeColor="background1"/>
                <w:lang w:val="en-US"/>
              </w:rPr>
              <w:t>Set of:</w:t>
            </w:r>
          </w:p>
        </w:tc>
        <w:tc>
          <w:tcPr>
            <w:tcW w:w="6328" w:type="dxa"/>
            <w:tcBorders>
              <w:bottom w:val="single" w:sz="4" w:space="0" w:color="auto"/>
            </w:tcBorders>
          </w:tcPr>
          <w:p w14:paraId="33B572F6" w14:textId="77777777" w:rsidR="00EE0993" w:rsidRPr="003E5154" w:rsidRDefault="00EE0993" w:rsidP="00916C6A">
            <w:pPr>
              <w:rPr>
                <w:lang w:val="en-US"/>
              </w:rPr>
            </w:pPr>
            <w:r w:rsidRPr="003E5154">
              <w:rPr>
                <w:lang w:val="en-US"/>
              </w:rPr>
              <w:t>--</w:t>
            </w:r>
          </w:p>
        </w:tc>
      </w:tr>
      <w:tr w:rsidR="00EE0993" w:rsidRPr="003E5154" w14:paraId="4BE8150C" w14:textId="77777777" w:rsidTr="00916C6A">
        <w:tc>
          <w:tcPr>
            <w:tcW w:w="2689" w:type="dxa"/>
            <w:shd w:val="clear" w:color="auto" w:fill="0128CC"/>
          </w:tcPr>
          <w:p w14:paraId="76204BC4" w14:textId="77777777" w:rsidR="00EE0993" w:rsidRPr="00260DC5" w:rsidRDefault="00EE0993" w:rsidP="00916C6A">
            <w:pPr>
              <w:rPr>
                <w:b/>
                <w:bCs/>
                <w:color w:val="FFFFFF" w:themeColor="background1"/>
                <w:lang w:val="en-US"/>
              </w:rPr>
            </w:pPr>
            <w:r w:rsidRPr="00260DC5">
              <w:rPr>
                <w:b/>
                <w:bCs/>
                <w:color w:val="FFFFFF" w:themeColor="background1"/>
                <w:lang w:val="en-US"/>
              </w:rPr>
              <w:t>Literal</w:t>
            </w:r>
          </w:p>
        </w:tc>
        <w:tc>
          <w:tcPr>
            <w:tcW w:w="6328" w:type="dxa"/>
            <w:shd w:val="clear" w:color="auto" w:fill="0128CC"/>
          </w:tcPr>
          <w:p w14:paraId="5007878D" w14:textId="77777777" w:rsidR="00EE0993" w:rsidRPr="00260DC5" w:rsidRDefault="00EE0993" w:rsidP="00916C6A">
            <w:pPr>
              <w:rPr>
                <w:b/>
                <w:bCs/>
                <w:color w:val="FFFFFF" w:themeColor="background1"/>
                <w:lang w:val="en-US"/>
              </w:rPr>
            </w:pPr>
            <w:r w:rsidRPr="00260DC5">
              <w:rPr>
                <w:b/>
                <w:bCs/>
                <w:color w:val="FFFFFF" w:themeColor="background1"/>
                <w:lang w:val="en-US"/>
              </w:rPr>
              <w:t>Explanation</w:t>
            </w:r>
          </w:p>
        </w:tc>
      </w:tr>
      <w:tr w:rsidR="00EE0993" w:rsidRPr="001C1710" w14:paraId="28EEBEDA" w14:textId="77777777" w:rsidTr="00916C6A">
        <w:tc>
          <w:tcPr>
            <w:tcW w:w="2689" w:type="dxa"/>
            <w:shd w:val="clear" w:color="auto" w:fill="FFFFFF" w:themeFill="background1"/>
          </w:tcPr>
          <w:p w14:paraId="217C4B9F" w14:textId="77777777" w:rsidR="00EE0993" w:rsidRPr="003E5154" w:rsidRDefault="00EE0993" w:rsidP="00916C6A">
            <w:pPr>
              <w:rPr>
                <w:lang w:val="en-US"/>
              </w:rPr>
            </w:pPr>
            <w:r w:rsidRPr="003E5154">
              <w:rPr>
                <w:lang w:val="en-US"/>
              </w:rPr>
              <w:t>DATE</w:t>
            </w:r>
          </w:p>
        </w:tc>
        <w:tc>
          <w:tcPr>
            <w:tcW w:w="6328" w:type="dxa"/>
            <w:shd w:val="clear" w:color="auto" w:fill="FFFFFF" w:themeFill="background1"/>
          </w:tcPr>
          <w:p w14:paraId="386DD992" w14:textId="77777777" w:rsidR="00EE0993" w:rsidRPr="003E5154" w:rsidRDefault="00EE0993" w:rsidP="00916C6A">
            <w:pPr>
              <w:rPr>
                <w:lang w:val="en-US"/>
              </w:rPr>
            </w:pPr>
            <w:r w:rsidRPr="003E5154">
              <w:rPr>
                <w:lang w:val="en-US"/>
              </w:rPr>
              <w:t>values containing a calendar date, conformant to ISO 8601:2004</w:t>
            </w:r>
          </w:p>
          <w:p w14:paraId="69408277" w14:textId="77777777" w:rsidR="00EE0993" w:rsidRPr="003E5154" w:rsidRDefault="00EE0993" w:rsidP="00916C6A">
            <w:pPr>
              <w:rPr>
                <w:lang w:val="en-US"/>
              </w:rPr>
            </w:pPr>
            <w:r w:rsidRPr="003E5154">
              <w:rPr>
                <w:lang w:val="en-US"/>
              </w:rPr>
              <w:t xml:space="preserve">Format </w:t>
            </w:r>
            <w:proofErr w:type="spellStart"/>
            <w:r w:rsidRPr="003E5154">
              <w:rPr>
                <w:lang w:val="en-US"/>
              </w:rPr>
              <w:t>yyyy</w:t>
            </w:r>
            <w:proofErr w:type="spellEnd"/>
            <w:r w:rsidRPr="003E5154">
              <w:rPr>
                <w:lang w:val="en-US"/>
              </w:rPr>
              <w:t>-mm-dd</w:t>
            </w:r>
          </w:p>
          <w:p w14:paraId="6AD9F38F" w14:textId="03E59F97" w:rsidR="00EE0993" w:rsidRPr="003E5154" w:rsidRDefault="00EE0993" w:rsidP="00916C6A">
            <w:pPr>
              <w:pStyle w:val="NOTE"/>
              <w:jc w:val="left"/>
              <w:rPr>
                <w:lang w:val="en-US"/>
              </w:rPr>
            </w:pPr>
            <w:r>
              <w:rPr>
                <w:lang w:val="en-US"/>
              </w:rPr>
              <w:t>Note: f</w:t>
            </w:r>
            <w:r w:rsidRPr="003E5154">
              <w:rPr>
                <w:lang w:val="en-US"/>
              </w:rPr>
              <w:t>or details</w:t>
            </w:r>
            <w:r>
              <w:rPr>
                <w:lang w:val="en-US"/>
              </w:rPr>
              <w:t>, please</w:t>
            </w:r>
            <w:r w:rsidRPr="003E5154">
              <w:rPr>
                <w:lang w:val="en-US"/>
              </w:rPr>
              <w:t xml:space="preserve"> refer to </w:t>
            </w:r>
            <w:r w:rsidRPr="003E5154">
              <w:rPr>
                <w:lang w:val="en-US"/>
              </w:rPr>
              <w:fldChar w:fldCharType="begin"/>
            </w:r>
            <w:r w:rsidRPr="003E5154">
              <w:rPr>
                <w:lang w:val="en-US"/>
              </w:rPr>
              <w:instrText xml:space="preserve"> REF IEC61360_2017 \h  \* MERGEFORMAT </w:instrText>
            </w:r>
            <w:r w:rsidRPr="003E5154">
              <w:rPr>
                <w:lang w:val="en-US"/>
              </w:rPr>
            </w:r>
            <w:r w:rsidRPr="003E5154">
              <w:rPr>
                <w:lang w:val="en-US"/>
              </w:rPr>
              <w:fldChar w:fldCharType="separate"/>
            </w:r>
            <w:r w:rsidR="000B3B53" w:rsidRPr="003E5154">
              <w:rPr>
                <w:lang w:val="en-US"/>
              </w:rPr>
              <w:t>[IEC61360-1]</w:t>
            </w:r>
            <w:r w:rsidRPr="003E5154">
              <w:rPr>
                <w:lang w:val="en-US"/>
              </w:rPr>
              <w:fldChar w:fldCharType="end"/>
            </w:r>
            <w:r w:rsidRPr="003E5154">
              <w:rPr>
                <w:lang w:val="en-US"/>
              </w:rPr>
              <w:t>, specific STRING_TYPE, the DATE_TYPE.</w:t>
            </w:r>
          </w:p>
          <w:p w14:paraId="4661971B" w14:textId="77777777" w:rsidR="00EE0993" w:rsidRPr="003E5154" w:rsidRDefault="00EE0993" w:rsidP="00916C6A">
            <w:pPr>
              <w:rPr>
                <w:lang w:val="en-US"/>
              </w:rPr>
            </w:pPr>
            <w:r w:rsidRPr="003E5154">
              <w:rPr>
                <w:lang w:val="en-US"/>
              </w:rPr>
              <w:t xml:space="preserve">Example from IEC 61360-1:2017: </w:t>
            </w:r>
            <w:r w:rsidRPr="003E5154">
              <w:rPr>
                <w:rFonts w:ascii="ArialMT" w:hAnsi="ArialMT" w:cs="ArialMT"/>
                <w:sz w:val="16"/>
                <w:szCs w:val="16"/>
                <w:lang w:val="en-US"/>
              </w:rPr>
              <w:t>"1999-05-31" is the [DATE] representation of: "31 May 1999".</w:t>
            </w:r>
          </w:p>
        </w:tc>
      </w:tr>
      <w:tr w:rsidR="00EE0993" w:rsidRPr="001C1710" w14:paraId="651BF101" w14:textId="77777777" w:rsidTr="00916C6A">
        <w:tc>
          <w:tcPr>
            <w:tcW w:w="2689" w:type="dxa"/>
            <w:shd w:val="clear" w:color="auto" w:fill="FFFFFF" w:themeFill="background1"/>
          </w:tcPr>
          <w:p w14:paraId="6A1C7514" w14:textId="77777777" w:rsidR="00EE0993" w:rsidRPr="003E5154" w:rsidRDefault="00EE0993" w:rsidP="00916C6A">
            <w:pPr>
              <w:rPr>
                <w:lang w:val="en-US"/>
              </w:rPr>
            </w:pPr>
            <w:r w:rsidRPr="003E5154">
              <w:rPr>
                <w:lang w:val="en-US"/>
              </w:rPr>
              <w:t>STRING</w:t>
            </w:r>
          </w:p>
        </w:tc>
        <w:tc>
          <w:tcPr>
            <w:tcW w:w="6328" w:type="dxa"/>
            <w:shd w:val="clear" w:color="auto" w:fill="FFFFFF" w:themeFill="background1"/>
          </w:tcPr>
          <w:p w14:paraId="60C46FD5" w14:textId="77777777" w:rsidR="00EE0993" w:rsidRPr="003E5154" w:rsidRDefault="00EE0993" w:rsidP="00916C6A">
            <w:pPr>
              <w:rPr>
                <w:lang w:val="en-US"/>
              </w:rPr>
            </w:pPr>
            <w:r w:rsidRPr="003E5154">
              <w:rPr>
                <w:lang w:val="en-US"/>
              </w:rPr>
              <w:t xml:space="preserve">values consisting of </w:t>
            </w:r>
            <w:r>
              <w:rPr>
                <w:lang w:val="en-US"/>
              </w:rPr>
              <w:t xml:space="preserve">a </w:t>
            </w:r>
            <w:r w:rsidRPr="003E5154">
              <w:rPr>
                <w:lang w:val="en-US"/>
              </w:rPr>
              <w:t>sequence of characters</w:t>
            </w:r>
            <w:r>
              <w:rPr>
                <w:lang w:val="en-US"/>
              </w:rPr>
              <w:t>, which</w:t>
            </w:r>
            <w:r w:rsidRPr="003E5154">
              <w:rPr>
                <w:lang w:val="en-US"/>
              </w:rPr>
              <w:t xml:space="preserve"> cannot be translated into other </w:t>
            </w:r>
            <w:proofErr w:type="gramStart"/>
            <w:r w:rsidRPr="003E5154">
              <w:rPr>
                <w:lang w:val="en-US"/>
              </w:rPr>
              <w:t>languages</w:t>
            </w:r>
            <w:proofErr w:type="gramEnd"/>
          </w:p>
          <w:p w14:paraId="6B0329F9" w14:textId="2DED5526" w:rsidR="00EE0993" w:rsidRDefault="00EE0993" w:rsidP="00916C6A">
            <w:pPr>
              <w:pStyle w:val="NOTE"/>
              <w:jc w:val="left"/>
              <w:rPr>
                <w:lang w:val="en-US"/>
              </w:rPr>
            </w:pPr>
            <w:r>
              <w:rPr>
                <w:lang w:val="en-US"/>
              </w:rPr>
              <w:t>Note 1: f</w:t>
            </w:r>
            <w:r w:rsidRPr="003E5154">
              <w:rPr>
                <w:lang w:val="en-US"/>
              </w:rPr>
              <w:t>or details</w:t>
            </w:r>
            <w:r>
              <w:rPr>
                <w:lang w:val="en-US"/>
              </w:rPr>
              <w:t>, please</w:t>
            </w:r>
            <w:r w:rsidRPr="003E5154">
              <w:rPr>
                <w:lang w:val="en-US"/>
              </w:rPr>
              <w:t xml:space="preserve"> refer to </w:t>
            </w:r>
            <w:r w:rsidRPr="003E5154">
              <w:rPr>
                <w:lang w:val="en-US"/>
              </w:rPr>
              <w:fldChar w:fldCharType="begin"/>
            </w:r>
            <w:r w:rsidRPr="003E5154">
              <w:rPr>
                <w:lang w:val="en-US"/>
              </w:rPr>
              <w:instrText xml:space="preserve"> REF IEC61360_2017 \h  \* MERGEFORMAT </w:instrText>
            </w:r>
            <w:r w:rsidRPr="003E5154">
              <w:rPr>
                <w:lang w:val="en-US"/>
              </w:rPr>
            </w:r>
            <w:r w:rsidRPr="003E5154">
              <w:rPr>
                <w:lang w:val="en-US"/>
              </w:rPr>
              <w:fldChar w:fldCharType="separate"/>
            </w:r>
            <w:r w:rsidR="000B3B53" w:rsidRPr="003E5154">
              <w:rPr>
                <w:lang w:val="en-US"/>
              </w:rPr>
              <w:t>[IEC61360-1]</w:t>
            </w:r>
            <w:r w:rsidRPr="003E5154">
              <w:rPr>
                <w:lang w:val="en-US"/>
              </w:rPr>
              <w:fldChar w:fldCharType="end"/>
            </w:r>
            <w:r w:rsidRPr="003E5154">
              <w:rPr>
                <w:lang w:val="en-US"/>
              </w:rPr>
              <w:t>, specific STRING_TYPE, the NON_TRANSLATABLE_STRING_TYPE.</w:t>
            </w:r>
          </w:p>
          <w:p w14:paraId="7E103704" w14:textId="77777777" w:rsidR="0056623A" w:rsidRPr="0056623A" w:rsidRDefault="0056623A" w:rsidP="00916C6A">
            <w:pPr>
              <w:pStyle w:val="NOTE"/>
              <w:jc w:val="left"/>
              <w:rPr>
                <w:lang w:val="en-US"/>
              </w:rPr>
            </w:pPr>
          </w:p>
          <w:p w14:paraId="736E2F5D" w14:textId="77777777" w:rsidR="00EE0993" w:rsidRPr="003E5154" w:rsidRDefault="00EE0993" w:rsidP="00916C6A">
            <w:pPr>
              <w:pStyle w:val="NOTE"/>
              <w:jc w:val="left"/>
              <w:rPr>
                <w:lang w:val="en-US"/>
              </w:rPr>
            </w:pPr>
            <w:r>
              <w:rPr>
                <w:lang w:val="en-US"/>
              </w:rPr>
              <w:t xml:space="preserve">Note 2: </w:t>
            </w:r>
            <w:r w:rsidRPr="003E5154">
              <w:rPr>
                <w:lang w:val="en-US"/>
              </w:rPr>
              <w:t>IEC61360 does not request to use more specific string types like TRANSLATBLE_STRING_TYPE, NON_TRANSLATABLE_STRING_TYPE, DATE_TIME_TYPE, DATE_TYPE, TIME_TYPE, IRDI_STRING, URI_TYPE</w:t>
            </w:r>
            <w:r>
              <w:rPr>
                <w:lang w:val="en-US"/>
              </w:rPr>
              <w:t>,</w:t>
            </w:r>
            <w:r w:rsidRPr="003E5154">
              <w:rPr>
                <w:lang w:val="en-US"/>
              </w:rPr>
              <w:t xml:space="preserve"> and HTML5_TYPE. </w:t>
            </w:r>
            <w:r>
              <w:rPr>
                <w:lang w:val="en-US"/>
              </w:rPr>
              <w:t>I</w:t>
            </w:r>
            <w:r w:rsidRPr="003E5154">
              <w:rPr>
                <w:lang w:val="en-US"/>
              </w:rPr>
              <w:t>t is requested to use the more specific data types</w:t>
            </w:r>
            <w:r>
              <w:rPr>
                <w:lang w:val="en-US"/>
              </w:rPr>
              <w:t xml:space="preserve"> in the ASS,</w:t>
            </w:r>
            <w:r w:rsidRPr="003E5154">
              <w:rPr>
                <w:lang w:val="en-US"/>
              </w:rPr>
              <w:t xml:space="preserve"> if applicable</w:t>
            </w:r>
            <w:r w:rsidRPr="003E5154">
              <w:rPr>
                <w:rStyle w:val="Funotenzeichen"/>
                <w:lang w:val="en-US"/>
              </w:rPr>
              <w:footnoteReference w:id="3"/>
            </w:r>
            <w:r w:rsidRPr="003E5154">
              <w:rPr>
                <w:lang w:val="en-US"/>
              </w:rPr>
              <w:t>.</w:t>
            </w:r>
          </w:p>
        </w:tc>
      </w:tr>
      <w:tr w:rsidR="00EE0993" w:rsidRPr="001C1710" w14:paraId="540EB1A2" w14:textId="77777777" w:rsidTr="00916C6A">
        <w:tc>
          <w:tcPr>
            <w:tcW w:w="2689" w:type="dxa"/>
            <w:shd w:val="clear" w:color="auto" w:fill="FFFFFF" w:themeFill="background1"/>
          </w:tcPr>
          <w:p w14:paraId="7BF994B1" w14:textId="77777777" w:rsidR="00EE0993" w:rsidRPr="003E5154" w:rsidRDefault="00EE0993" w:rsidP="00BA0A78">
            <w:pPr>
              <w:rPr>
                <w:lang w:val="en-US"/>
              </w:rPr>
            </w:pPr>
            <w:r w:rsidRPr="003E5154">
              <w:rPr>
                <w:lang w:val="en-US"/>
              </w:rPr>
              <w:lastRenderedPageBreak/>
              <w:t>STRING_TRANSLATABLE</w:t>
            </w:r>
          </w:p>
        </w:tc>
        <w:tc>
          <w:tcPr>
            <w:tcW w:w="6328" w:type="dxa"/>
            <w:shd w:val="clear" w:color="auto" w:fill="FFFFFF" w:themeFill="background1"/>
          </w:tcPr>
          <w:p w14:paraId="30CA48A2" w14:textId="77777777" w:rsidR="00EE0993" w:rsidRPr="003E5154" w:rsidRDefault="00EE0993" w:rsidP="00BA0A78">
            <w:pPr>
              <w:rPr>
                <w:lang w:val="en-US"/>
              </w:rPr>
            </w:pPr>
            <w:r w:rsidRPr="003E5154">
              <w:rPr>
                <w:lang w:val="en-US"/>
              </w:rPr>
              <w:t>values containing string</w:t>
            </w:r>
            <w:r>
              <w:rPr>
                <w:lang w:val="en-US"/>
              </w:rPr>
              <w:t>,</w:t>
            </w:r>
            <w:r w:rsidRPr="003E5154">
              <w:rPr>
                <w:lang w:val="en-US"/>
              </w:rPr>
              <w:t xml:space="preserve"> but </w:t>
            </w:r>
            <w:r>
              <w:rPr>
                <w:lang w:val="en-US"/>
              </w:rPr>
              <w:t xml:space="preserve">which </w:t>
            </w:r>
            <w:r w:rsidRPr="003E5154">
              <w:rPr>
                <w:lang w:val="en-US"/>
              </w:rPr>
              <w:t>shall be represented as different string</w:t>
            </w:r>
            <w:r>
              <w:rPr>
                <w:lang w:val="en-US"/>
              </w:rPr>
              <w:t>s</w:t>
            </w:r>
            <w:r w:rsidRPr="003E5154">
              <w:rPr>
                <w:lang w:val="en-US"/>
              </w:rPr>
              <w:t xml:space="preserve"> in different </w:t>
            </w:r>
            <w:proofErr w:type="gramStart"/>
            <w:r w:rsidRPr="003E5154">
              <w:rPr>
                <w:lang w:val="en-US"/>
              </w:rPr>
              <w:t>languages</w:t>
            </w:r>
            <w:proofErr w:type="gramEnd"/>
          </w:p>
          <w:p w14:paraId="5B512BEB" w14:textId="6D5DD56B" w:rsidR="00EE0993" w:rsidRPr="003E5154" w:rsidRDefault="00EE0993" w:rsidP="00BA0A78">
            <w:pPr>
              <w:pStyle w:val="NOTE"/>
              <w:rPr>
                <w:lang w:val="en-US"/>
              </w:rPr>
            </w:pPr>
            <w:r>
              <w:rPr>
                <w:lang w:val="en-US"/>
              </w:rPr>
              <w:t>Note: f</w:t>
            </w:r>
            <w:r w:rsidRPr="003E5154">
              <w:rPr>
                <w:lang w:val="en-US"/>
              </w:rPr>
              <w:t>or details</w:t>
            </w:r>
            <w:r>
              <w:rPr>
                <w:lang w:val="en-US"/>
              </w:rPr>
              <w:t>, please</w:t>
            </w:r>
            <w:r w:rsidRPr="003E5154">
              <w:rPr>
                <w:lang w:val="en-US"/>
              </w:rPr>
              <w:t xml:space="preserve"> refer to </w:t>
            </w:r>
            <w:r w:rsidRPr="003E5154">
              <w:rPr>
                <w:lang w:val="en-US"/>
              </w:rPr>
              <w:fldChar w:fldCharType="begin"/>
            </w:r>
            <w:r w:rsidRPr="003E5154">
              <w:rPr>
                <w:lang w:val="en-US"/>
              </w:rPr>
              <w:instrText xml:space="preserve"> REF IEC61360_2017 \h  \* MERGEFORMAT </w:instrText>
            </w:r>
            <w:r w:rsidRPr="003E5154">
              <w:rPr>
                <w:lang w:val="en-US"/>
              </w:rPr>
            </w:r>
            <w:r w:rsidRPr="003E5154">
              <w:rPr>
                <w:lang w:val="en-US"/>
              </w:rPr>
              <w:fldChar w:fldCharType="separate"/>
            </w:r>
            <w:r w:rsidR="000B3B53" w:rsidRPr="003E5154">
              <w:rPr>
                <w:lang w:val="en-US"/>
              </w:rPr>
              <w:t>[IEC61360-1]</w:t>
            </w:r>
            <w:r w:rsidRPr="003E5154">
              <w:rPr>
                <w:lang w:val="en-US"/>
              </w:rPr>
              <w:fldChar w:fldCharType="end"/>
            </w:r>
            <w:r w:rsidRPr="003E5154">
              <w:rPr>
                <w:lang w:val="en-US"/>
              </w:rPr>
              <w:t>, specific STRING_TYPE, the TRANSLATABLE_STRING_TYPE</w:t>
            </w:r>
          </w:p>
        </w:tc>
      </w:tr>
      <w:tr w:rsidR="00EE0993" w:rsidRPr="001C1710" w14:paraId="58E7E0CB" w14:textId="77777777" w:rsidTr="00916C6A">
        <w:tc>
          <w:tcPr>
            <w:tcW w:w="2689" w:type="dxa"/>
            <w:shd w:val="clear" w:color="auto" w:fill="FFFFFF" w:themeFill="background1"/>
          </w:tcPr>
          <w:p w14:paraId="52C176D5" w14:textId="77777777" w:rsidR="00EE0993" w:rsidRPr="003E5154" w:rsidRDefault="00EE0993" w:rsidP="00BA0A78">
            <w:pPr>
              <w:rPr>
                <w:lang w:val="en-US"/>
              </w:rPr>
            </w:pPr>
            <w:r w:rsidRPr="003E5154">
              <w:rPr>
                <w:lang w:val="en-US"/>
              </w:rPr>
              <w:t>INTEGER_MEASURE</w:t>
            </w:r>
          </w:p>
        </w:tc>
        <w:tc>
          <w:tcPr>
            <w:tcW w:w="6328" w:type="dxa"/>
            <w:shd w:val="clear" w:color="auto" w:fill="FFFFFF" w:themeFill="background1"/>
          </w:tcPr>
          <w:p w14:paraId="62F8A131" w14:textId="77777777" w:rsidR="00EE0993" w:rsidRPr="003E5154" w:rsidRDefault="00EE0993" w:rsidP="00BA0A78">
            <w:pPr>
              <w:rPr>
                <w:lang w:val="en-US"/>
              </w:rPr>
            </w:pPr>
            <w:r w:rsidRPr="003E5154">
              <w:rPr>
                <w:lang w:val="en-US"/>
              </w:rPr>
              <w:t xml:space="preserve">values containing values that are </w:t>
            </w:r>
            <w:r>
              <w:rPr>
                <w:lang w:val="en-US"/>
              </w:rPr>
              <w:t xml:space="preserve">a </w:t>
            </w:r>
            <w:r w:rsidRPr="003E5154">
              <w:rPr>
                <w:lang w:val="en-US"/>
              </w:rPr>
              <w:t>measure of</w:t>
            </w:r>
            <w:r>
              <w:rPr>
                <w:lang w:val="en-US"/>
              </w:rPr>
              <w:t xml:space="preserve"> the</w:t>
            </w:r>
            <w:r w:rsidRPr="003E5154">
              <w:rPr>
                <w:lang w:val="en-US"/>
              </w:rPr>
              <w:t xml:space="preserve"> </w:t>
            </w:r>
            <w:proofErr w:type="gramStart"/>
            <w:r w:rsidRPr="003E5154">
              <w:rPr>
                <w:lang w:val="en-US"/>
              </w:rPr>
              <w:t>type</w:t>
            </w:r>
            <w:proofErr w:type="gramEnd"/>
            <w:r w:rsidRPr="003E5154">
              <w:rPr>
                <w:lang w:val="en-US"/>
              </w:rPr>
              <w:t xml:space="preserve"> INTEGER. In addition</w:t>
            </w:r>
            <w:r>
              <w:rPr>
                <w:lang w:val="en-US"/>
              </w:rPr>
              <w:t>,</w:t>
            </w:r>
            <w:r w:rsidRPr="003E5154">
              <w:rPr>
                <w:lang w:val="en-US"/>
              </w:rPr>
              <w:t xml:space="preserve"> such a value comes with a physical unit.</w:t>
            </w:r>
          </w:p>
          <w:p w14:paraId="774CD081" w14:textId="12B3E3E0" w:rsidR="00EE0993" w:rsidRPr="003E5154" w:rsidRDefault="00EE0993" w:rsidP="00BA0A78">
            <w:pPr>
              <w:pStyle w:val="NOTE"/>
              <w:rPr>
                <w:lang w:val="en-US"/>
              </w:rPr>
            </w:pPr>
            <w:r>
              <w:rPr>
                <w:lang w:val="en-US"/>
              </w:rPr>
              <w:t>Note: f</w:t>
            </w:r>
            <w:r w:rsidRPr="003E5154">
              <w:rPr>
                <w:lang w:val="en-US"/>
              </w:rPr>
              <w:t>or details</w:t>
            </w:r>
            <w:r>
              <w:rPr>
                <w:lang w:val="en-US"/>
              </w:rPr>
              <w:t>, please</w:t>
            </w:r>
            <w:r w:rsidRPr="003E5154">
              <w:rPr>
                <w:lang w:val="en-US"/>
              </w:rPr>
              <w:t xml:space="preserve"> refer to </w:t>
            </w:r>
            <w:r w:rsidRPr="003E5154">
              <w:rPr>
                <w:lang w:val="en-US"/>
              </w:rPr>
              <w:fldChar w:fldCharType="begin"/>
            </w:r>
            <w:r w:rsidRPr="003E5154">
              <w:rPr>
                <w:lang w:val="en-US"/>
              </w:rPr>
              <w:instrText xml:space="preserve"> REF IEC61360_2017 \h  \* MERGEFORMAT </w:instrText>
            </w:r>
            <w:r w:rsidRPr="003E5154">
              <w:rPr>
                <w:lang w:val="en-US"/>
              </w:rPr>
            </w:r>
            <w:r w:rsidRPr="003E5154">
              <w:rPr>
                <w:lang w:val="en-US"/>
              </w:rPr>
              <w:fldChar w:fldCharType="separate"/>
            </w:r>
            <w:r w:rsidR="000B3B53" w:rsidRPr="003E5154">
              <w:rPr>
                <w:lang w:val="en-US"/>
              </w:rPr>
              <w:t>[IEC61360-1]</w:t>
            </w:r>
            <w:r w:rsidRPr="003E5154">
              <w:rPr>
                <w:lang w:val="en-US"/>
              </w:rPr>
              <w:fldChar w:fldCharType="end"/>
            </w:r>
            <w:r w:rsidRPr="003E5154">
              <w:rPr>
                <w:lang w:val="en-US"/>
              </w:rPr>
              <w:t>, specific INTEGER (or INT_TYPE) NUMBER_TYPE, the INT_MEASURE_TYPE</w:t>
            </w:r>
          </w:p>
        </w:tc>
      </w:tr>
      <w:tr w:rsidR="00EE0993" w:rsidRPr="001C1710" w14:paraId="694E4AD0" w14:textId="77777777" w:rsidTr="00916C6A">
        <w:tc>
          <w:tcPr>
            <w:tcW w:w="2689" w:type="dxa"/>
            <w:shd w:val="clear" w:color="auto" w:fill="FFFFFF" w:themeFill="background1"/>
          </w:tcPr>
          <w:p w14:paraId="52A7B65E" w14:textId="77777777" w:rsidR="00EE0993" w:rsidRPr="003E5154" w:rsidRDefault="00EE0993" w:rsidP="00BA0A78">
            <w:pPr>
              <w:rPr>
                <w:lang w:val="en-US"/>
              </w:rPr>
            </w:pPr>
            <w:r w:rsidRPr="003E5154">
              <w:rPr>
                <w:lang w:val="en-US"/>
              </w:rPr>
              <w:t>INTEGER_COUNT</w:t>
            </w:r>
          </w:p>
        </w:tc>
        <w:tc>
          <w:tcPr>
            <w:tcW w:w="6328" w:type="dxa"/>
            <w:shd w:val="clear" w:color="auto" w:fill="FFFFFF" w:themeFill="background1"/>
          </w:tcPr>
          <w:p w14:paraId="070C2033" w14:textId="77777777" w:rsidR="00EE0993" w:rsidRPr="003E5154" w:rsidRDefault="00EE0993" w:rsidP="00BA0A78">
            <w:pPr>
              <w:rPr>
                <w:lang w:val="en-US"/>
              </w:rPr>
            </w:pPr>
            <w:r w:rsidRPr="003E5154">
              <w:rPr>
                <w:lang w:val="en-US"/>
              </w:rPr>
              <w:t xml:space="preserve">values containing values of </w:t>
            </w:r>
            <w:r>
              <w:rPr>
                <w:lang w:val="en-US"/>
              </w:rPr>
              <w:t xml:space="preserve">the </w:t>
            </w:r>
            <w:proofErr w:type="gramStart"/>
            <w:r w:rsidRPr="003E5154">
              <w:rPr>
                <w:lang w:val="en-US"/>
              </w:rPr>
              <w:t>type</w:t>
            </w:r>
            <w:proofErr w:type="gramEnd"/>
            <w:r w:rsidRPr="003E5154">
              <w:rPr>
                <w:lang w:val="en-US"/>
              </w:rPr>
              <w:t xml:space="preserve"> INTEGER</w:t>
            </w:r>
            <w:r>
              <w:rPr>
                <w:lang w:val="en-US"/>
              </w:rPr>
              <w:t>,</w:t>
            </w:r>
            <w:r w:rsidRPr="003E5154">
              <w:rPr>
                <w:lang w:val="en-US"/>
              </w:rPr>
              <w:t xml:space="preserve"> but </w:t>
            </w:r>
            <w:r>
              <w:rPr>
                <w:lang w:val="en-US"/>
              </w:rPr>
              <w:t xml:space="preserve">which </w:t>
            </w:r>
            <w:r w:rsidRPr="003E5154">
              <w:rPr>
                <w:lang w:val="en-US"/>
              </w:rPr>
              <w:t>are no currencies or measures</w:t>
            </w:r>
          </w:p>
          <w:p w14:paraId="773BF527" w14:textId="13BCA782" w:rsidR="00EE0993" w:rsidRPr="003E5154" w:rsidRDefault="00EE0993" w:rsidP="00BA0A78">
            <w:pPr>
              <w:pStyle w:val="NOTE"/>
              <w:rPr>
                <w:lang w:val="en-US"/>
              </w:rPr>
            </w:pPr>
            <w:r>
              <w:rPr>
                <w:lang w:val="en-US"/>
              </w:rPr>
              <w:t>Note 1: f</w:t>
            </w:r>
            <w:r w:rsidRPr="003E5154">
              <w:rPr>
                <w:lang w:val="en-US"/>
              </w:rPr>
              <w:t>or details</w:t>
            </w:r>
            <w:r>
              <w:rPr>
                <w:lang w:val="en-US"/>
              </w:rPr>
              <w:t>, please</w:t>
            </w:r>
            <w:r w:rsidRPr="003E5154">
              <w:rPr>
                <w:lang w:val="en-US"/>
              </w:rPr>
              <w:t xml:space="preserve"> refer to </w:t>
            </w:r>
            <w:r w:rsidRPr="003E5154">
              <w:rPr>
                <w:lang w:val="en-US"/>
              </w:rPr>
              <w:fldChar w:fldCharType="begin"/>
            </w:r>
            <w:r w:rsidRPr="003E5154">
              <w:rPr>
                <w:lang w:val="en-US"/>
              </w:rPr>
              <w:instrText xml:space="preserve"> REF IEC61360_2017 \h  \* MERGEFORMAT </w:instrText>
            </w:r>
            <w:r w:rsidRPr="003E5154">
              <w:rPr>
                <w:lang w:val="en-US"/>
              </w:rPr>
            </w:r>
            <w:r w:rsidRPr="003E5154">
              <w:rPr>
                <w:lang w:val="en-US"/>
              </w:rPr>
              <w:fldChar w:fldCharType="separate"/>
            </w:r>
            <w:r w:rsidR="000B3B53" w:rsidRPr="003E5154">
              <w:rPr>
                <w:lang w:val="en-US"/>
              </w:rPr>
              <w:t>[IEC61360-1]</w:t>
            </w:r>
            <w:r w:rsidRPr="003E5154">
              <w:rPr>
                <w:lang w:val="en-US"/>
              </w:rPr>
              <w:fldChar w:fldCharType="end"/>
            </w:r>
            <w:r w:rsidRPr="003E5154">
              <w:rPr>
                <w:lang w:val="en-US"/>
              </w:rPr>
              <w:t>, specific NUMBER_TYPE, the INT_TYPE (or just INTEGER). For more specific data types</w:t>
            </w:r>
            <w:r>
              <w:rPr>
                <w:lang w:val="en-US"/>
              </w:rPr>
              <w:t>,</w:t>
            </w:r>
            <w:r w:rsidRPr="003E5154">
              <w:rPr>
                <w:lang w:val="en-US"/>
              </w:rPr>
              <w:t xml:space="preserve"> INTEGER_MEASURE_TYPE or INTEGER_CURRENCY_TYPE may be used.</w:t>
            </w:r>
          </w:p>
          <w:p w14:paraId="5238D4F3" w14:textId="77777777" w:rsidR="00EE0993" w:rsidRPr="003E5154" w:rsidRDefault="00EE0993" w:rsidP="00BA0A78">
            <w:pPr>
              <w:pStyle w:val="NOTE"/>
              <w:rPr>
                <w:lang w:val="en-US"/>
              </w:rPr>
            </w:pPr>
            <w:r>
              <w:rPr>
                <w:lang w:val="en-US"/>
              </w:rPr>
              <w:t xml:space="preserve">Note 2: </w:t>
            </w:r>
            <w:r w:rsidRPr="003E5154">
              <w:rPr>
                <w:lang w:val="en-US"/>
              </w:rPr>
              <w:t>it is requested to use the more specific data types</w:t>
            </w:r>
            <w:r>
              <w:rPr>
                <w:lang w:val="en-US"/>
              </w:rPr>
              <w:t xml:space="preserve"> in the ASS,</w:t>
            </w:r>
            <w:r w:rsidRPr="003E5154">
              <w:rPr>
                <w:lang w:val="en-US"/>
              </w:rPr>
              <w:t xml:space="preserve"> if applicable.</w:t>
            </w:r>
          </w:p>
        </w:tc>
      </w:tr>
      <w:tr w:rsidR="00EE0993" w:rsidRPr="001C1710" w14:paraId="69A26A58" w14:textId="77777777" w:rsidTr="00916C6A">
        <w:tc>
          <w:tcPr>
            <w:tcW w:w="2689" w:type="dxa"/>
            <w:shd w:val="clear" w:color="auto" w:fill="FFFFFF" w:themeFill="background1"/>
          </w:tcPr>
          <w:p w14:paraId="7B98F3E9" w14:textId="77777777" w:rsidR="00EE0993" w:rsidRPr="003E5154" w:rsidRDefault="00EE0993" w:rsidP="00BA0A78">
            <w:pPr>
              <w:rPr>
                <w:lang w:val="en-US"/>
              </w:rPr>
            </w:pPr>
            <w:r w:rsidRPr="003E5154">
              <w:rPr>
                <w:lang w:val="en-US"/>
              </w:rPr>
              <w:t>INTEGER_CURRENCY</w:t>
            </w:r>
          </w:p>
        </w:tc>
        <w:tc>
          <w:tcPr>
            <w:tcW w:w="6328" w:type="dxa"/>
            <w:shd w:val="clear" w:color="auto" w:fill="FFFFFF" w:themeFill="background1"/>
          </w:tcPr>
          <w:p w14:paraId="35D2367E" w14:textId="77777777" w:rsidR="00EE0993" w:rsidRPr="003E5154" w:rsidRDefault="00EE0993" w:rsidP="00BA0A78">
            <w:pPr>
              <w:rPr>
                <w:lang w:val="en-US"/>
              </w:rPr>
            </w:pPr>
            <w:r w:rsidRPr="003E5154">
              <w:rPr>
                <w:lang w:val="en-US"/>
              </w:rPr>
              <w:t xml:space="preserve">values containing values of </w:t>
            </w:r>
            <w:r>
              <w:rPr>
                <w:lang w:val="en-US"/>
              </w:rPr>
              <w:t xml:space="preserve">the </w:t>
            </w:r>
            <w:proofErr w:type="gramStart"/>
            <w:r w:rsidRPr="003E5154">
              <w:rPr>
                <w:lang w:val="en-US"/>
              </w:rPr>
              <w:t>type</w:t>
            </w:r>
            <w:proofErr w:type="gramEnd"/>
            <w:r w:rsidRPr="003E5154">
              <w:rPr>
                <w:lang w:val="en-US"/>
              </w:rPr>
              <w:t xml:space="preserve"> INTEGER</w:t>
            </w:r>
            <w:r>
              <w:rPr>
                <w:lang w:val="en-US"/>
              </w:rPr>
              <w:t>, which</w:t>
            </w:r>
            <w:r w:rsidRPr="003E5154">
              <w:rPr>
                <w:lang w:val="en-US"/>
              </w:rPr>
              <w:t xml:space="preserve"> are currencies</w:t>
            </w:r>
          </w:p>
          <w:p w14:paraId="5C815B8F" w14:textId="5D809CE8" w:rsidR="00EE0993" w:rsidRPr="003E5154" w:rsidRDefault="00EE0993" w:rsidP="00BA0A78">
            <w:pPr>
              <w:pStyle w:val="NOTE"/>
              <w:rPr>
                <w:lang w:val="en-US"/>
              </w:rPr>
            </w:pPr>
            <w:r>
              <w:rPr>
                <w:lang w:val="en-US"/>
              </w:rPr>
              <w:t>Note: f</w:t>
            </w:r>
            <w:r w:rsidRPr="003E5154">
              <w:rPr>
                <w:lang w:val="en-US"/>
              </w:rPr>
              <w:t>or details</w:t>
            </w:r>
            <w:r>
              <w:rPr>
                <w:lang w:val="en-US"/>
              </w:rPr>
              <w:t>, please</w:t>
            </w:r>
            <w:r w:rsidRPr="003E5154">
              <w:rPr>
                <w:lang w:val="en-US"/>
              </w:rPr>
              <w:t xml:space="preserve"> refer to </w:t>
            </w:r>
            <w:r w:rsidRPr="003E5154">
              <w:rPr>
                <w:lang w:val="en-US"/>
              </w:rPr>
              <w:fldChar w:fldCharType="begin"/>
            </w:r>
            <w:r w:rsidRPr="003E5154">
              <w:rPr>
                <w:lang w:val="en-US"/>
              </w:rPr>
              <w:instrText xml:space="preserve"> REF IEC61360_2017 \h  \* MERGEFORMAT </w:instrText>
            </w:r>
            <w:r w:rsidRPr="003E5154">
              <w:rPr>
                <w:lang w:val="en-US"/>
              </w:rPr>
            </w:r>
            <w:r w:rsidRPr="003E5154">
              <w:rPr>
                <w:lang w:val="en-US"/>
              </w:rPr>
              <w:fldChar w:fldCharType="separate"/>
            </w:r>
            <w:r w:rsidR="000B3B53" w:rsidRPr="003E5154">
              <w:rPr>
                <w:lang w:val="en-US"/>
              </w:rPr>
              <w:t>[IEC61360-1]</w:t>
            </w:r>
            <w:r w:rsidRPr="003E5154">
              <w:rPr>
                <w:lang w:val="en-US"/>
              </w:rPr>
              <w:fldChar w:fldCharType="end"/>
            </w:r>
            <w:r w:rsidRPr="003E5154">
              <w:rPr>
                <w:lang w:val="en-US"/>
              </w:rPr>
              <w:t xml:space="preserve">, specific INTEGER NUMBER_TYPE, the INT_CURRENCY_TYPE </w:t>
            </w:r>
          </w:p>
        </w:tc>
      </w:tr>
      <w:tr w:rsidR="00EE0993" w:rsidRPr="001C1710" w14:paraId="1F0402EC" w14:textId="77777777" w:rsidTr="00916C6A">
        <w:tc>
          <w:tcPr>
            <w:tcW w:w="2689" w:type="dxa"/>
            <w:shd w:val="clear" w:color="auto" w:fill="FFFFFF" w:themeFill="background1"/>
          </w:tcPr>
          <w:p w14:paraId="16D6934E" w14:textId="77777777" w:rsidR="00EE0993" w:rsidRPr="003E5154" w:rsidRDefault="00EE0993" w:rsidP="00BA0A78">
            <w:pPr>
              <w:rPr>
                <w:lang w:val="en-US"/>
              </w:rPr>
            </w:pPr>
            <w:r w:rsidRPr="003E5154">
              <w:rPr>
                <w:lang w:val="en-US"/>
              </w:rPr>
              <w:t>REAL_MEASURE</w:t>
            </w:r>
          </w:p>
        </w:tc>
        <w:tc>
          <w:tcPr>
            <w:tcW w:w="6328" w:type="dxa"/>
            <w:shd w:val="clear" w:color="auto" w:fill="FFFFFF" w:themeFill="background1"/>
          </w:tcPr>
          <w:p w14:paraId="40DDC8F0" w14:textId="77777777" w:rsidR="00EE0993" w:rsidRPr="003E5154" w:rsidRDefault="00EE0993" w:rsidP="00BA0A78">
            <w:pPr>
              <w:rPr>
                <w:lang w:val="en-US"/>
              </w:rPr>
            </w:pPr>
            <w:r w:rsidRPr="003E5154">
              <w:rPr>
                <w:lang w:val="en-US"/>
              </w:rPr>
              <w:t xml:space="preserve">values containing values that are measures of </w:t>
            </w:r>
            <w:r>
              <w:rPr>
                <w:lang w:val="en-US"/>
              </w:rPr>
              <w:t xml:space="preserve">the </w:t>
            </w:r>
            <w:r w:rsidRPr="003E5154">
              <w:rPr>
                <w:lang w:val="en-US"/>
              </w:rPr>
              <w:t>type REAL. In addition</w:t>
            </w:r>
            <w:r>
              <w:rPr>
                <w:lang w:val="en-US"/>
              </w:rPr>
              <w:t>,</w:t>
            </w:r>
            <w:r w:rsidRPr="003E5154">
              <w:rPr>
                <w:lang w:val="en-US"/>
              </w:rPr>
              <w:t xml:space="preserve"> such a value comes with a physical unit.</w:t>
            </w:r>
          </w:p>
          <w:p w14:paraId="17728278" w14:textId="57F2EBF0" w:rsidR="00EE0993" w:rsidRPr="003E5154" w:rsidRDefault="00EE0993" w:rsidP="00BA0A78">
            <w:pPr>
              <w:pStyle w:val="NOTE"/>
              <w:rPr>
                <w:lang w:val="en-US"/>
              </w:rPr>
            </w:pPr>
            <w:r>
              <w:rPr>
                <w:lang w:val="en-US"/>
              </w:rPr>
              <w:t>Note: f</w:t>
            </w:r>
            <w:r w:rsidRPr="003E5154">
              <w:rPr>
                <w:lang w:val="en-US"/>
              </w:rPr>
              <w:t>or details</w:t>
            </w:r>
            <w:r>
              <w:rPr>
                <w:lang w:val="en-US"/>
              </w:rPr>
              <w:t>, please</w:t>
            </w:r>
            <w:r w:rsidRPr="003E5154">
              <w:rPr>
                <w:lang w:val="en-US"/>
              </w:rPr>
              <w:t xml:space="preserve"> refer to </w:t>
            </w:r>
            <w:r w:rsidRPr="003E5154">
              <w:rPr>
                <w:lang w:val="en-US"/>
              </w:rPr>
              <w:fldChar w:fldCharType="begin"/>
            </w:r>
            <w:r w:rsidRPr="003E5154">
              <w:rPr>
                <w:lang w:val="en-US"/>
              </w:rPr>
              <w:instrText xml:space="preserve"> REF IEC61360_2017 \h  \* MERGEFORMAT </w:instrText>
            </w:r>
            <w:r w:rsidRPr="003E5154">
              <w:rPr>
                <w:lang w:val="en-US"/>
              </w:rPr>
            </w:r>
            <w:r w:rsidRPr="003E5154">
              <w:rPr>
                <w:lang w:val="en-US"/>
              </w:rPr>
              <w:fldChar w:fldCharType="separate"/>
            </w:r>
            <w:r w:rsidR="000B3B53" w:rsidRPr="003E5154">
              <w:rPr>
                <w:lang w:val="en-US"/>
              </w:rPr>
              <w:t>[IEC61360-1]</w:t>
            </w:r>
            <w:r w:rsidRPr="003E5154">
              <w:rPr>
                <w:lang w:val="en-US"/>
              </w:rPr>
              <w:fldChar w:fldCharType="end"/>
            </w:r>
            <w:r w:rsidRPr="003E5154">
              <w:rPr>
                <w:lang w:val="en-US"/>
              </w:rPr>
              <w:t>, specific REAL NUMBER_TYPE, the REAL_MEASURE_TYPE</w:t>
            </w:r>
          </w:p>
        </w:tc>
      </w:tr>
      <w:tr w:rsidR="00EE0993" w:rsidRPr="001C1710" w14:paraId="5DBFD10B" w14:textId="77777777" w:rsidTr="00916C6A">
        <w:tc>
          <w:tcPr>
            <w:tcW w:w="2689" w:type="dxa"/>
            <w:shd w:val="clear" w:color="auto" w:fill="FFFFFF" w:themeFill="background1"/>
          </w:tcPr>
          <w:p w14:paraId="77F0DC97" w14:textId="77777777" w:rsidR="00EE0993" w:rsidRPr="003E5154" w:rsidRDefault="00EE0993" w:rsidP="00BA0A78">
            <w:pPr>
              <w:rPr>
                <w:lang w:val="en-US"/>
              </w:rPr>
            </w:pPr>
            <w:r w:rsidRPr="003E5154">
              <w:rPr>
                <w:lang w:val="en-US"/>
              </w:rPr>
              <w:t>REAL_COUNT</w:t>
            </w:r>
          </w:p>
        </w:tc>
        <w:tc>
          <w:tcPr>
            <w:tcW w:w="6328" w:type="dxa"/>
            <w:shd w:val="clear" w:color="auto" w:fill="FFFFFF" w:themeFill="background1"/>
          </w:tcPr>
          <w:p w14:paraId="6E4B8A48" w14:textId="77777777" w:rsidR="00EE0993" w:rsidRPr="003E5154" w:rsidRDefault="00EE0993" w:rsidP="00BA0A78">
            <w:pPr>
              <w:autoSpaceDE w:val="0"/>
              <w:autoSpaceDN w:val="0"/>
              <w:adjustRightInd w:val="0"/>
              <w:spacing w:after="0" w:line="240" w:lineRule="auto"/>
              <w:rPr>
                <w:lang w:val="en-US"/>
              </w:rPr>
            </w:pPr>
            <w:r w:rsidRPr="003E5154">
              <w:rPr>
                <w:lang w:val="en-US"/>
              </w:rPr>
              <w:t xml:space="preserve">values containing numbers that can be written as a terminating or non-terminating </w:t>
            </w:r>
            <w:proofErr w:type="gramStart"/>
            <w:r w:rsidRPr="003E5154">
              <w:rPr>
                <w:lang w:val="en-US"/>
              </w:rPr>
              <w:t>decimal;</w:t>
            </w:r>
            <w:proofErr w:type="gramEnd"/>
            <w:r w:rsidRPr="003E5154">
              <w:rPr>
                <w:lang w:val="en-US"/>
              </w:rPr>
              <w:t xml:space="preserve"> </w:t>
            </w:r>
            <w:r>
              <w:rPr>
                <w:lang w:val="en-US"/>
              </w:rPr>
              <w:t xml:space="preserve">i.e. </w:t>
            </w:r>
            <w:r w:rsidRPr="003E5154">
              <w:rPr>
                <w:lang w:val="en-US"/>
              </w:rPr>
              <w:t>a rational or irrational number</w:t>
            </w:r>
            <w:r>
              <w:rPr>
                <w:lang w:val="en-US"/>
              </w:rPr>
              <w:t xml:space="preserve">, which is neither a </w:t>
            </w:r>
            <w:r w:rsidRPr="003E5154">
              <w:rPr>
                <w:lang w:val="en-US"/>
              </w:rPr>
              <w:t>currenc</w:t>
            </w:r>
            <w:r>
              <w:rPr>
                <w:lang w:val="en-US"/>
              </w:rPr>
              <w:t xml:space="preserve">y nor a </w:t>
            </w:r>
            <w:r w:rsidRPr="003E5154">
              <w:rPr>
                <w:lang w:val="en-US"/>
              </w:rPr>
              <w:t>measures</w:t>
            </w:r>
          </w:p>
          <w:p w14:paraId="6304EF0E" w14:textId="112C23DA" w:rsidR="00EE0993" w:rsidRDefault="00EE0993" w:rsidP="00BA0A78">
            <w:pPr>
              <w:pStyle w:val="NOTE"/>
              <w:rPr>
                <w:lang w:val="en-US"/>
              </w:rPr>
            </w:pPr>
            <w:r>
              <w:rPr>
                <w:lang w:val="en-US"/>
              </w:rPr>
              <w:t>Note 1: f</w:t>
            </w:r>
            <w:r w:rsidRPr="003E5154">
              <w:rPr>
                <w:lang w:val="en-US"/>
              </w:rPr>
              <w:t>or details</w:t>
            </w:r>
            <w:r>
              <w:rPr>
                <w:lang w:val="en-US"/>
              </w:rPr>
              <w:t>, please</w:t>
            </w:r>
            <w:r w:rsidRPr="003E5154">
              <w:rPr>
                <w:lang w:val="en-US"/>
              </w:rPr>
              <w:t xml:space="preserve"> refer to </w:t>
            </w:r>
            <w:r w:rsidRPr="003E5154">
              <w:rPr>
                <w:lang w:val="en-US"/>
              </w:rPr>
              <w:fldChar w:fldCharType="begin"/>
            </w:r>
            <w:r w:rsidRPr="003E5154">
              <w:rPr>
                <w:lang w:val="en-US"/>
              </w:rPr>
              <w:instrText xml:space="preserve"> REF IEC61360_2017 \h  \* MERGEFORMAT </w:instrText>
            </w:r>
            <w:r w:rsidRPr="003E5154">
              <w:rPr>
                <w:lang w:val="en-US"/>
              </w:rPr>
            </w:r>
            <w:r w:rsidRPr="003E5154">
              <w:rPr>
                <w:lang w:val="en-US"/>
              </w:rPr>
              <w:fldChar w:fldCharType="separate"/>
            </w:r>
            <w:r w:rsidR="000B3B53" w:rsidRPr="003E5154">
              <w:rPr>
                <w:lang w:val="en-US"/>
              </w:rPr>
              <w:t>[IEC61360-1]</w:t>
            </w:r>
            <w:r w:rsidRPr="003E5154">
              <w:rPr>
                <w:lang w:val="en-US"/>
              </w:rPr>
              <w:fldChar w:fldCharType="end"/>
            </w:r>
            <w:r w:rsidRPr="003E5154">
              <w:rPr>
                <w:lang w:val="en-US"/>
              </w:rPr>
              <w:t>, specific NUMBER_TYPE, the REAL_TYPE. For more specific data types REAL_MEASURE_TYPE or REAL_CURRENCY_TYPE may be used.</w:t>
            </w:r>
          </w:p>
          <w:p w14:paraId="0C97D9B8" w14:textId="77777777" w:rsidR="0056623A" w:rsidRPr="0056623A" w:rsidRDefault="0056623A">
            <w:pPr>
              <w:pStyle w:val="NOTE"/>
              <w:rPr>
                <w:lang w:val="en-US"/>
              </w:rPr>
            </w:pPr>
          </w:p>
          <w:p w14:paraId="4F53D283" w14:textId="77777777" w:rsidR="00EE0993" w:rsidRPr="003E5154" w:rsidRDefault="00EE0993" w:rsidP="00BA0A78">
            <w:pPr>
              <w:pStyle w:val="NOTE"/>
              <w:rPr>
                <w:lang w:val="en-US"/>
              </w:rPr>
            </w:pPr>
            <w:r>
              <w:rPr>
                <w:lang w:val="en-US"/>
              </w:rPr>
              <w:t xml:space="preserve">Note 2: </w:t>
            </w:r>
            <w:r w:rsidRPr="003E5154">
              <w:rPr>
                <w:lang w:val="en-US"/>
              </w:rPr>
              <w:t>it is requested to use the more specific data types</w:t>
            </w:r>
            <w:r>
              <w:rPr>
                <w:lang w:val="en-US"/>
              </w:rPr>
              <w:t xml:space="preserve"> in the AAS,</w:t>
            </w:r>
            <w:r w:rsidRPr="003E5154">
              <w:rPr>
                <w:lang w:val="en-US"/>
              </w:rPr>
              <w:t xml:space="preserve"> if applicable.</w:t>
            </w:r>
          </w:p>
        </w:tc>
      </w:tr>
      <w:tr w:rsidR="00EE0993" w:rsidRPr="001C1710" w14:paraId="0A7625B3" w14:textId="77777777" w:rsidTr="00916C6A">
        <w:tc>
          <w:tcPr>
            <w:tcW w:w="2689" w:type="dxa"/>
            <w:shd w:val="clear" w:color="auto" w:fill="FFFFFF" w:themeFill="background1"/>
          </w:tcPr>
          <w:p w14:paraId="22C36A97" w14:textId="77777777" w:rsidR="00EE0993" w:rsidRPr="003E5154" w:rsidRDefault="00EE0993" w:rsidP="00BA0A78">
            <w:pPr>
              <w:rPr>
                <w:lang w:val="en-US"/>
              </w:rPr>
            </w:pPr>
            <w:r w:rsidRPr="003E5154">
              <w:rPr>
                <w:lang w:val="en-US"/>
              </w:rPr>
              <w:t>REAL_CURRENCY</w:t>
            </w:r>
          </w:p>
        </w:tc>
        <w:tc>
          <w:tcPr>
            <w:tcW w:w="6328" w:type="dxa"/>
            <w:shd w:val="clear" w:color="auto" w:fill="FFFFFF" w:themeFill="background1"/>
          </w:tcPr>
          <w:p w14:paraId="3DDCE34B" w14:textId="77777777" w:rsidR="00EE0993" w:rsidRPr="003E5154" w:rsidRDefault="00EE0993" w:rsidP="00BA0A78">
            <w:pPr>
              <w:rPr>
                <w:lang w:val="en-US"/>
              </w:rPr>
            </w:pPr>
            <w:r w:rsidRPr="003E5154">
              <w:rPr>
                <w:lang w:val="en-US"/>
              </w:rPr>
              <w:t xml:space="preserve">values containing values of </w:t>
            </w:r>
            <w:r>
              <w:rPr>
                <w:lang w:val="en-US"/>
              </w:rPr>
              <w:t xml:space="preserve">the </w:t>
            </w:r>
            <w:r w:rsidRPr="003E5154">
              <w:rPr>
                <w:lang w:val="en-US"/>
              </w:rPr>
              <w:t>type REAL</w:t>
            </w:r>
            <w:r>
              <w:rPr>
                <w:lang w:val="en-US"/>
              </w:rPr>
              <w:t>, which</w:t>
            </w:r>
            <w:r w:rsidRPr="003E5154">
              <w:rPr>
                <w:lang w:val="en-US"/>
              </w:rPr>
              <w:t xml:space="preserve"> are </w:t>
            </w:r>
            <w:proofErr w:type="gramStart"/>
            <w:r w:rsidRPr="003E5154">
              <w:rPr>
                <w:lang w:val="en-US"/>
              </w:rPr>
              <w:t>currencies</w:t>
            </w:r>
            <w:proofErr w:type="gramEnd"/>
          </w:p>
          <w:p w14:paraId="5E08962D" w14:textId="1B4DD834" w:rsidR="00EE0993" w:rsidRPr="003E5154" w:rsidRDefault="00EE0993" w:rsidP="00BA0A78">
            <w:pPr>
              <w:pStyle w:val="NOTE"/>
              <w:rPr>
                <w:lang w:val="en-US"/>
              </w:rPr>
            </w:pPr>
            <w:r>
              <w:rPr>
                <w:lang w:val="en-US"/>
              </w:rPr>
              <w:t>Note: f</w:t>
            </w:r>
            <w:r w:rsidRPr="003E5154">
              <w:rPr>
                <w:lang w:val="en-US"/>
              </w:rPr>
              <w:t>or details</w:t>
            </w:r>
            <w:r>
              <w:rPr>
                <w:lang w:val="en-US"/>
              </w:rPr>
              <w:t>, please</w:t>
            </w:r>
            <w:r w:rsidRPr="003E5154">
              <w:rPr>
                <w:lang w:val="en-US"/>
              </w:rPr>
              <w:t xml:space="preserve"> refer to </w:t>
            </w:r>
            <w:r w:rsidRPr="003E5154">
              <w:rPr>
                <w:lang w:val="en-US"/>
              </w:rPr>
              <w:fldChar w:fldCharType="begin"/>
            </w:r>
            <w:r w:rsidRPr="003E5154">
              <w:rPr>
                <w:lang w:val="en-US"/>
              </w:rPr>
              <w:instrText xml:space="preserve"> REF IEC61360_2017 \h  \* MERGEFORMAT </w:instrText>
            </w:r>
            <w:r w:rsidRPr="003E5154">
              <w:rPr>
                <w:lang w:val="en-US"/>
              </w:rPr>
            </w:r>
            <w:r w:rsidRPr="003E5154">
              <w:rPr>
                <w:lang w:val="en-US"/>
              </w:rPr>
              <w:fldChar w:fldCharType="separate"/>
            </w:r>
            <w:r w:rsidR="000B3B53" w:rsidRPr="003E5154">
              <w:rPr>
                <w:lang w:val="en-US"/>
              </w:rPr>
              <w:t>[IEC61360-1]</w:t>
            </w:r>
            <w:r w:rsidRPr="003E5154">
              <w:rPr>
                <w:lang w:val="en-US"/>
              </w:rPr>
              <w:fldChar w:fldCharType="end"/>
            </w:r>
            <w:r w:rsidRPr="003E5154">
              <w:rPr>
                <w:lang w:val="en-US"/>
              </w:rPr>
              <w:t xml:space="preserve">, specific REAL NUMBER_TYPE, the REAL_CURRENCY_TYPE </w:t>
            </w:r>
          </w:p>
        </w:tc>
      </w:tr>
      <w:tr w:rsidR="00EE0993" w:rsidRPr="001C1710" w14:paraId="1449D914" w14:textId="77777777" w:rsidTr="00916C6A">
        <w:tc>
          <w:tcPr>
            <w:tcW w:w="2689" w:type="dxa"/>
            <w:shd w:val="clear" w:color="auto" w:fill="FFFFFF" w:themeFill="background1"/>
          </w:tcPr>
          <w:p w14:paraId="71910656" w14:textId="77777777" w:rsidR="00EE0993" w:rsidRPr="003E5154" w:rsidRDefault="00EE0993" w:rsidP="00BA0A78">
            <w:pPr>
              <w:rPr>
                <w:lang w:val="en-US"/>
              </w:rPr>
            </w:pPr>
            <w:r w:rsidRPr="003E5154">
              <w:rPr>
                <w:lang w:val="en-US"/>
              </w:rPr>
              <w:t>BOOLEAN</w:t>
            </w:r>
          </w:p>
        </w:tc>
        <w:tc>
          <w:tcPr>
            <w:tcW w:w="6328" w:type="dxa"/>
            <w:shd w:val="clear" w:color="auto" w:fill="FFFFFF" w:themeFill="background1"/>
          </w:tcPr>
          <w:p w14:paraId="63AD07ED" w14:textId="77777777" w:rsidR="00EE0993" w:rsidRPr="003E5154" w:rsidRDefault="00EE0993" w:rsidP="00BA0A78">
            <w:pPr>
              <w:rPr>
                <w:lang w:val="en-US"/>
              </w:rPr>
            </w:pPr>
            <w:r w:rsidRPr="003E5154">
              <w:rPr>
                <w:lang w:val="en-US"/>
              </w:rPr>
              <w:t>values representing truth of logic or Boolean algebra (TRUE, FALSE)</w:t>
            </w:r>
          </w:p>
          <w:p w14:paraId="00160484" w14:textId="4AE66F4A" w:rsidR="00EE0993" w:rsidRDefault="00EE0993" w:rsidP="00BA0A78">
            <w:pPr>
              <w:pStyle w:val="NOTE"/>
              <w:rPr>
                <w:lang w:val="en-US"/>
              </w:rPr>
            </w:pPr>
            <w:r>
              <w:rPr>
                <w:lang w:val="en-US"/>
              </w:rPr>
              <w:t>Note</w:t>
            </w:r>
            <w:r w:rsidR="0056623A">
              <w:rPr>
                <w:lang w:val="en-US"/>
              </w:rPr>
              <w:t xml:space="preserve"> 1</w:t>
            </w:r>
            <w:r>
              <w:rPr>
                <w:lang w:val="en-US"/>
              </w:rPr>
              <w:t>: f</w:t>
            </w:r>
            <w:r w:rsidRPr="003E5154">
              <w:rPr>
                <w:lang w:val="en-US"/>
              </w:rPr>
              <w:t>or details</w:t>
            </w:r>
            <w:r>
              <w:rPr>
                <w:lang w:val="en-US"/>
              </w:rPr>
              <w:t>, please</w:t>
            </w:r>
            <w:r w:rsidRPr="003E5154">
              <w:rPr>
                <w:lang w:val="en-US"/>
              </w:rPr>
              <w:t xml:space="preserve"> refer to </w:t>
            </w:r>
            <w:r w:rsidRPr="003E5154">
              <w:rPr>
                <w:lang w:val="en-US"/>
              </w:rPr>
              <w:fldChar w:fldCharType="begin"/>
            </w:r>
            <w:r w:rsidRPr="003E5154">
              <w:rPr>
                <w:lang w:val="en-US"/>
              </w:rPr>
              <w:instrText xml:space="preserve"> REF IEC61360_2017 \h  \* MERGEFORMAT </w:instrText>
            </w:r>
            <w:r w:rsidRPr="003E5154">
              <w:rPr>
                <w:lang w:val="en-US"/>
              </w:rPr>
            </w:r>
            <w:r w:rsidRPr="003E5154">
              <w:rPr>
                <w:lang w:val="en-US"/>
              </w:rPr>
              <w:fldChar w:fldCharType="separate"/>
            </w:r>
            <w:r w:rsidR="000B3B53" w:rsidRPr="003E5154">
              <w:rPr>
                <w:lang w:val="en-US"/>
              </w:rPr>
              <w:t>[IEC61360-1]</w:t>
            </w:r>
            <w:r w:rsidRPr="003E5154">
              <w:rPr>
                <w:lang w:val="en-US"/>
              </w:rPr>
              <w:fldChar w:fldCharType="end"/>
            </w:r>
            <w:r w:rsidRPr="003E5154">
              <w:rPr>
                <w:lang w:val="en-US"/>
              </w:rPr>
              <w:t>, BOOLEAN_TYPE.</w:t>
            </w:r>
          </w:p>
          <w:p w14:paraId="487064FD" w14:textId="77777777" w:rsidR="0056623A" w:rsidRPr="0056623A" w:rsidRDefault="0056623A">
            <w:pPr>
              <w:pStyle w:val="NOTE"/>
              <w:rPr>
                <w:lang w:val="en-US"/>
              </w:rPr>
            </w:pPr>
          </w:p>
          <w:p w14:paraId="67B7E144" w14:textId="75879D55" w:rsidR="00EE0993" w:rsidRPr="003E5154" w:rsidRDefault="00EE0993" w:rsidP="00BA0A78">
            <w:pPr>
              <w:pStyle w:val="NOTE"/>
              <w:rPr>
                <w:lang w:val="en-US"/>
              </w:rPr>
            </w:pPr>
            <w:r>
              <w:rPr>
                <w:lang w:val="en-US"/>
              </w:rPr>
              <w:lastRenderedPageBreak/>
              <w:t>Note</w:t>
            </w:r>
            <w:r w:rsidR="0056623A">
              <w:rPr>
                <w:lang w:val="en-US"/>
              </w:rPr>
              <w:t xml:space="preserve"> 2</w:t>
            </w:r>
            <w:r>
              <w:rPr>
                <w:lang w:val="en-US"/>
              </w:rPr>
              <w:t>: i</w:t>
            </w:r>
            <w:r w:rsidRPr="003E5154">
              <w:rPr>
                <w:lang w:val="en-US"/>
              </w:rPr>
              <w:t>n IEC</w:t>
            </w:r>
            <w:r>
              <w:rPr>
                <w:lang w:val="en-US"/>
              </w:rPr>
              <w:t xml:space="preserve"> </w:t>
            </w:r>
            <w:r w:rsidRPr="003E5154">
              <w:rPr>
                <w:lang w:val="en-US"/>
              </w:rPr>
              <w:t>61360</w:t>
            </w:r>
            <w:r>
              <w:rPr>
                <w:lang w:val="en-US"/>
              </w:rPr>
              <w:t>,</w:t>
            </w:r>
            <w:r w:rsidRPr="003E5154">
              <w:rPr>
                <w:lang w:val="en-US"/>
              </w:rPr>
              <w:t xml:space="preserve"> the values are Yes and No. In </w:t>
            </w:r>
            <w:r>
              <w:rPr>
                <w:lang w:val="en-US"/>
              </w:rPr>
              <w:t xml:space="preserve">the </w:t>
            </w:r>
            <w:r w:rsidRPr="003E5154">
              <w:rPr>
                <w:lang w:val="en-US"/>
              </w:rPr>
              <w:t>AAS</w:t>
            </w:r>
            <w:r>
              <w:rPr>
                <w:lang w:val="en-US"/>
              </w:rPr>
              <w:t>,</w:t>
            </w:r>
            <w:r w:rsidRPr="003E5154">
              <w:rPr>
                <w:lang w:val="en-US"/>
              </w:rPr>
              <w:t xml:space="preserve"> the values are TRUE (for "Yes") and FALSE (for "No").</w:t>
            </w:r>
          </w:p>
        </w:tc>
      </w:tr>
      <w:tr w:rsidR="00EE0993" w:rsidRPr="001C1710" w14:paraId="0556FA24" w14:textId="77777777" w:rsidTr="00916C6A">
        <w:tc>
          <w:tcPr>
            <w:tcW w:w="2689" w:type="dxa"/>
            <w:shd w:val="clear" w:color="auto" w:fill="FFFFFF" w:themeFill="background1"/>
          </w:tcPr>
          <w:p w14:paraId="7019A08A" w14:textId="77777777" w:rsidR="00EE0993" w:rsidRPr="003E5154" w:rsidRDefault="00EE0993" w:rsidP="00BA0A78">
            <w:pPr>
              <w:rPr>
                <w:lang w:val="en-US"/>
              </w:rPr>
            </w:pPr>
            <w:r w:rsidRPr="003E5154">
              <w:rPr>
                <w:lang w:val="en-US"/>
              </w:rPr>
              <w:t>IRI</w:t>
            </w:r>
          </w:p>
        </w:tc>
        <w:tc>
          <w:tcPr>
            <w:tcW w:w="6328" w:type="dxa"/>
            <w:shd w:val="clear" w:color="auto" w:fill="FFFFFF" w:themeFill="background1"/>
          </w:tcPr>
          <w:p w14:paraId="2230CAE4" w14:textId="77777777" w:rsidR="00EE0993" w:rsidRPr="003E5154" w:rsidRDefault="00EE0993" w:rsidP="00BA0A78">
            <w:pPr>
              <w:rPr>
                <w:lang w:val="en-US"/>
              </w:rPr>
            </w:pPr>
            <w:r w:rsidRPr="003E5154">
              <w:rPr>
                <w:lang w:val="en-US"/>
              </w:rPr>
              <w:t xml:space="preserve">values containing values of </w:t>
            </w:r>
            <w:r>
              <w:rPr>
                <w:lang w:val="en-US"/>
              </w:rPr>
              <w:t xml:space="preserve">the </w:t>
            </w:r>
            <w:r w:rsidRPr="003E5154">
              <w:rPr>
                <w:lang w:val="en-US"/>
              </w:rPr>
              <w:t xml:space="preserve">type STRING conformant to </w:t>
            </w:r>
            <w:proofErr w:type="spellStart"/>
            <w:r w:rsidRPr="003E5154">
              <w:rPr>
                <w:lang w:val="en-US"/>
              </w:rPr>
              <w:t>Rfc</w:t>
            </w:r>
            <w:proofErr w:type="spellEnd"/>
            <w:r w:rsidRPr="003E5154">
              <w:rPr>
                <w:lang w:val="en-US"/>
              </w:rPr>
              <w:t xml:space="preserve"> 3987 </w:t>
            </w:r>
          </w:p>
          <w:p w14:paraId="44E450F0" w14:textId="77777777" w:rsidR="00EE0993" w:rsidRPr="003E5154" w:rsidRDefault="00EE0993" w:rsidP="00BA0A78">
            <w:pPr>
              <w:rPr>
                <w:lang w:val="en-US"/>
              </w:rPr>
            </w:pPr>
          </w:p>
          <w:p w14:paraId="0601E54D" w14:textId="26FC3AA8" w:rsidR="00EE0993" w:rsidRDefault="00EE0993" w:rsidP="00BA0A78">
            <w:pPr>
              <w:pStyle w:val="NOTE"/>
              <w:rPr>
                <w:lang w:val="en-US"/>
              </w:rPr>
            </w:pPr>
            <w:r>
              <w:rPr>
                <w:lang w:val="en-US"/>
              </w:rPr>
              <w:t>Note 1: f</w:t>
            </w:r>
            <w:r w:rsidRPr="003E5154">
              <w:rPr>
                <w:lang w:val="en-US"/>
              </w:rPr>
              <w:t>or details</w:t>
            </w:r>
            <w:r>
              <w:rPr>
                <w:lang w:val="en-US"/>
              </w:rPr>
              <w:t>, please</w:t>
            </w:r>
            <w:r w:rsidRPr="003E5154">
              <w:rPr>
                <w:lang w:val="en-US"/>
              </w:rPr>
              <w:t xml:space="preserve"> refer to </w:t>
            </w:r>
            <w:r w:rsidRPr="003E5154">
              <w:rPr>
                <w:lang w:val="en-US"/>
              </w:rPr>
              <w:fldChar w:fldCharType="begin"/>
            </w:r>
            <w:r w:rsidRPr="003E5154">
              <w:rPr>
                <w:lang w:val="en-US"/>
              </w:rPr>
              <w:instrText xml:space="preserve"> REF IEC61360_2017 \h  \* MERGEFORMAT </w:instrText>
            </w:r>
            <w:r w:rsidRPr="003E5154">
              <w:rPr>
                <w:lang w:val="en-US"/>
              </w:rPr>
            </w:r>
            <w:r w:rsidRPr="003E5154">
              <w:rPr>
                <w:lang w:val="en-US"/>
              </w:rPr>
              <w:fldChar w:fldCharType="separate"/>
            </w:r>
            <w:r w:rsidR="000B3B53" w:rsidRPr="003E5154">
              <w:rPr>
                <w:lang w:val="en-US"/>
              </w:rPr>
              <w:t>[IEC61360-1]</w:t>
            </w:r>
            <w:r w:rsidRPr="003E5154">
              <w:rPr>
                <w:lang w:val="en-US"/>
              </w:rPr>
              <w:fldChar w:fldCharType="end"/>
            </w:r>
            <w:r w:rsidRPr="003E5154">
              <w:rPr>
                <w:lang w:val="en-US"/>
              </w:rPr>
              <w:t xml:space="preserve">, specific STRING_TYPE, the URI_TYPE. </w:t>
            </w:r>
          </w:p>
          <w:p w14:paraId="007BE090" w14:textId="77777777" w:rsidR="0056623A" w:rsidRPr="0056623A" w:rsidRDefault="0056623A">
            <w:pPr>
              <w:pStyle w:val="NOTE"/>
              <w:rPr>
                <w:lang w:val="en-US"/>
              </w:rPr>
            </w:pPr>
          </w:p>
          <w:p w14:paraId="11C673D9" w14:textId="77777777" w:rsidR="00EE0993" w:rsidRPr="003E5154" w:rsidRDefault="00EE0993" w:rsidP="00BA0A78">
            <w:pPr>
              <w:pStyle w:val="NOTE"/>
              <w:rPr>
                <w:lang w:val="en-US"/>
              </w:rPr>
            </w:pPr>
            <w:r>
              <w:rPr>
                <w:lang w:val="en-US"/>
              </w:rPr>
              <w:t xml:space="preserve">Note 2: </w:t>
            </w:r>
            <w:r w:rsidRPr="003E5154">
              <w:rPr>
                <w:lang w:val="en-US"/>
              </w:rPr>
              <w:t>However, the AAS supports the more generic IRI. An IRI type</w:t>
            </w:r>
            <w:r>
              <w:rPr>
                <w:lang w:val="en-US"/>
              </w:rPr>
              <w:t xml:space="preserve"> particularly</w:t>
            </w:r>
            <w:r w:rsidRPr="003E5154">
              <w:rPr>
                <w:lang w:val="en-US"/>
              </w:rPr>
              <w:t xml:space="preserve"> allows to express a URL or a URI. If the IRI represents an address to a file</w:t>
            </w:r>
            <w:r>
              <w:rPr>
                <w:lang w:val="en-US"/>
              </w:rPr>
              <w:t xml:space="preserve">, </w:t>
            </w:r>
            <w:r w:rsidRPr="003E5154">
              <w:rPr>
                <w:lang w:val="en-US"/>
              </w:rPr>
              <w:t>FILE shall be used.</w:t>
            </w:r>
          </w:p>
        </w:tc>
      </w:tr>
      <w:tr w:rsidR="00EE0993" w:rsidRPr="001C1710" w14:paraId="41445BC0" w14:textId="77777777" w:rsidTr="00916C6A">
        <w:tc>
          <w:tcPr>
            <w:tcW w:w="2689" w:type="dxa"/>
            <w:shd w:val="clear" w:color="auto" w:fill="FFFFFF" w:themeFill="background1"/>
          </w:tcPr>
          <w:p w14:paraId="74C6F44B" w14:textId="77777777" w:rsidR="00EE0993" w:rsidRPr="003E5154" w:rsidRDefault="00EE0993" w:rsidP="00BA0A78">
            <w:pPr>
              <w:rPr>
                <w:lang w:val="en-US"/>
              </w:rPr>
            </w:pPr>
            <w:r w:rsidRPr="003E5154">
              <w:rPr>
                <w:lang w:val="en-US"/>
              </w:rPr>
              <w:t>IRDI</w:t>
            </w:r>
          </w:p>
        </w:tc>
        <w:tc>
          <w:tcPr>
            <w:tcW w:w="6328" w:type="dxa"/>
            <w:shd w:val="clear" w:color="auto" w:fill="FFFFFF" w:themeFill="background1"/>
          </w:tcPr>
          <w:p w14:paraId="0F96CA73" w14:textId="77777777" w:rsidR="00EE0993" w:rsidRPr="003E5154" w:rsidRDefault="00EE0993" w:rsidP="00BA0A78">
            <w:pPr>
              <w:autoSpaceDE w:val="0"/>
              <w:autoSpaceDN w:val="0"/>
              <w:adjustRightInd w:val="0"/>
              <w:spacing w:after="0" w:line="240" w:lineRule="auto"/>
              <w:rPr>
                <w:lang w:val="en-US"/>
              </w:rPr>
            </w:pPr>
            <w:r w:rsidRPr="003E5154">
              <w:rPr>
                <w:lang w:val="en-US"/>
              </w:rPr>
              <w:t xml:space="preserve">values conforming to ISO/IEC 11179 series global identifier </w:t>
            </w:r>
            <w:proofErr w:type="gramStart"/>
            <w:r w:rsidRPr="003E5154">
              <w:rPr>
                <w:lang w:val="en-US"/>
              </w:rPr>
              <w:t>sequences</w:t>
            </w:r>
            <w:proofErr w:type="gramEnd"/>
          </w:p>
          <w:p w14:paraId="26E15227" w14:textId="77777777" w:rsidR="00EE0993" w:rsidRPr="003E5154" w:rsidRDefault="00EE0993" w:rsidP="00BA0A78">
            <w:pPr>
              <w:autoSpaceDE w:val="0"/>
              <w:autoSpaceDN w:val="0"/>
              <w:adjustRightInd w:val="0"/>
              <w:spacing w:after="0" w:line="240" w:lineRule="auto"/>
              <w:rPr>
                <w:lang w:val="en-US"/>
              </w:rPr>
            </w:pPr>
          </w:p>
          <w:p w14:paraId="2D197ABC" w14:textId="6012A22A" w:rsidR="00EE0993" w:rsidRPr="003E5154" w:rsidRDefault="00EE0993" w:rsidP="00BA0A78">
            <w:pPr>
              <w:pStyle w:val="NOTE"/>
              <w:rPr>
                <w:lang w:val="en-US"/>
              </w:rPr>
            </w:pPr>
            <w:r>
              <w:rPr>
                <w:lang w:val="en-US"/>
              </w:rPr>
              <w:t>Note 1: f</w:t>
            </w:r>
            <w:r w:rsidRPr="003E5154">
              <w:rPr>
                <w:lang w:val="en-US"/>
              </w:rPr>
              <w:t>or details</w:t>
            </w:r>
            <w:r>
              <w:rPr>
                <w:lang w:val="en-US"/>
              </w:rPr>
              <w:t>, please</w:t>
            </w:r>
            <w:r w:rsidRPr="003E5154">
              <w:rPr>
                <w:lang w:val="en-US"/>
              </w:rPr>
              <w:t xml:space="preserve"> refer to </w:t>
            </w:r>
            <w:r w:rsidRPr="003E5154">
              <w:rPr>
                <w:lang w:val="en-US"/>
              </w:rPr>
              <w:fldChar w:fldCharType="begin"/>
            </w:r>
            <w:r w:rsidRPr="003E5154">
              <w:rPr>
                <w:lang w:val="en-US"/>
              </w:rPr>
              <w:instrText xml:space="preserve"> REF IEC61360_2017 \h  \* MERGEFORMAT </w:instrText>
            </w:r>
            <w:r w:rsidRPr="003E5154">
              <w:rPr>
                <w:lang w:val="en-US"/>
              </w:rPr>
            </w:r>
            <w:r w:rsidRPr="003E5154">
              <w:rPr>
                <w:lang w:val="en-US"/>
              </w:rPr>
              <w:fldChar w:fldCharType="separate"/>
            </w:r>
            <w:r w:rsidR="000B3B53" w:rsidRPr="003E5154">
              <w:rPr>
                <w:lang w:val="en-US"/>
              </w:rPr>
              <w:t>[IEC61360-1]</w:t>
            </w:r>
            <w:r w:rsidRPr="003E5154">
              <w:rPr>
                <w:lang w:val="en-US"/>
              </w:rPr>
              <w:fldChar w:fldCharType="end"/>
            </w:r>
            <w:r w:rsidRPr="003E5154">
              <w:rPr>
                <w:lang w:val="en-US"/>
              </w:rPr>
              <w:t>, specific STRING_TYPE, the IRDI_STRING.</w:t>
            </w:r>
          </w:p>
          <w:p w14:paraId="45864C99" w14:textId="77777777" w:rsidR="00EE0993" w:rsidRPr="003E5154" w:rsidRDefault="00EE0993" w:rsidP="00BA0A78">
            <w:pPr>
              <w:pStyle w:val="NOTE"/>
              <w:rPr>
                <w:lang w:val="en-US"/>
              </w:rPr>
            </w:pPr>
          </w:p>
          <w:p w14:paraId="4C355C4D" w14:textId="77777777" w:rsidR="00EE0993" w:rsidRPr="003E5154" w:rsidRDefault="00EE0993" w:rsidP="00BA0A78">
            <w:pPr>
              <w:pStyle w:val="NOTE"/>
              <w:rPr>
                <w:i/>
                <w:iCs/>
                <w:lang w:val="en-US"/>
              </w:rPr>
            </w:pPr>
            <w:r>
              <w:rPr>
                <w:lang w:val="en-US"/>
              </w:rPr>
              <w:t xml:space="preserve">Note 2: </w:t>
            </w:r>
            <w:r w:rsidRPr="003E5154">
              <w:rPr>
                <w:lang w:val="en-US"/>
              </w:rPr>
              <w:t>IRDI can be used instead of the more specific data types ICID or ISO29002_IRDI.</w:t>
            </w:r>
          </w:p>
          <w:p w14:paraId="3622E431" w14:textId="77777777" w:rsidR="00EE0993" w:rsidRPr="003E5154" w:rsidRDefault="00EE0993" w:rsidP="00BA0A78">
            <w:pPr>
              <w:pStyle w:val="NOTE"/>
              <w:rPr>
                <w:i/>
                <w:iCs/>
                <w:lang w:val="en-US"/>
              </w:rPr>
            </w:pPr>
          </w:p>
          <w:p w14:paraId="73990D0E" w14:textId="77777777" w:rsidR="00EE0993" w:rsidRPr="003E5154" w:rsidRDefault="00EE0993" w:rsidP="00BA0A78">
            <w:pPr>
              <w:pStyle w:val="NOTE"/>
              <w:rPr>
                <w:lang w:val="en-US"/>
              </w:rPr>
            </w:pPr>
            <w:r>
              <w:rPr>
                <w:lang w:val="en-US"/>
              </w:rPr>
              <w:t xml:space="preserve">Note 3: </w:t>
            </w:r>
            <w:r w:rsidRPr="003E5154">
              <w:rPr>
                <w:lang w:val="en-US"/>
              </w:rPr>
              <w:t>ICID values are value</w:t>
            </w:r>
            <w:r>
              <w:rPr>
                <w:lang w:val="en-US"/>
              </w:rPr>
              <w:t>s</w:t>
            </w:r>
            <w:r w:rsidRPr="003E5154">
              <w:rPr>
                <w:lang w:val="en-US"/>
              </w:rPr>
              <w:t xml:space="preserve"> conformant to an IRDI, where the delimiter between RAI and ID is "#"</w:t>
            </w:r>
            <w:r>
              <w:rPr>
                <w:lang w:val="en-US"/>
              </w:rPr>
              <w:t>,</w:t>
            </w:r>
            <w:r w:rsidRPr="003E5154">
              <w:rPr>
                <w:lang w:val="en-US"/>
              </w:rPr>
              <w:t xml:space="preserve"> while the delimiter between DI and VI is confined to "##"</w:t>
            </w:r>
            <w:r>
              <w:rPr>
                <w:lang w:val="en-US"/>
              </w:rPr>
              <w:t>.</w:t>
            </w:r>
          </w:p>
          <w:p w14:paraId="5196C972" w14:textId="77777777" w:rsidR="00EE0993" w:rsidRPr="003E5154" w:rsidRDefault="00EE0993" w:rsidP="00BA0A78">
            <w:pPr>
              <w:pStyle w:val="NOTE"/>
              <w:rPr>
                <w:lang w:val="en-US"/>
              </w:rPr>
            </w:pPr>
          </w:p>
          <w:p w14:paraId="20BB01E4" w14:textId="77777777" w:rsidR="00EE0993" w:rsidRPr="003E5154" w:rsidRDefault="00EE0993" w:rsidP="00BA0A78">
            <w:pPr>
              <w:pStyle w:val="NOTE"/>
              <w:rPr>
                <w:lang w:val="en-US"/>
              </w:rPr>
            </w:pPr>
            <w:r>
              <w:rPr>
                <w:lang w:val="en-US"/>
              </w:rPr>
              <w:t xml:space="preserve">Note 4: </w:t>
            </w:r>
            <w:r w:rsidRPr="003E5154">
              <w:rPr>
                <w:lang w:val="en-US"/>
              </w:rPr>
              <w:t xml:space="preserve">ISO29002_IRDI values are values containing a global identifier that identifies an administrated item in a registry. The structure of this identifier complies with </w:t>
            </w:r>
            <w:r>
              <w:rPr>
                <w:lang w:val="en-US"/>
              </w:rPr>
              <w:t xml:space="preserve">the </w:t>
            </w:r>
            <w:r w:rsidRPr="003E5154">
              <w:rPr>
                <w:lang w:val="en-US"/>
              </w:rPr>
              <w:t xml:space="preserve">identifier syntax defined in ISO/TS 29002-5. The identifier shall fulfil the requirements specified in ISO/TS 29002-5 for an </w:t>
            </w:r>
            <w:r>
              <w:rPr>
                <w:lang w:val="en-US"/>
              </w:rPr>
              <w:t>“</w:t>
            </w:r>
            <w:r w:rsidRPr="003E5154">
              <w:rPr>
                <w:lang w:val="en-US"/>
              </w:rPr>
              <w:t>international registration data identifier</w:t>
            </w:r>
            <w:r>
              <w:rPr>
                <w:lang w:val="en-US"/>
              </w:rPr>
              <w:t>”</w:t>
            </w:r>
            <w:r w:rsidRPr="003E5154">
              <w:rPr>
                <w:lang w:val="en-US"/>
              </w:rPr>
              <w:t xml:space="preserve"> (IRDI).</w:t>
            </w:r>
          </w:p>
        </w:tc>
      </w:tr>
      <w:tr w:rsidR="00EE0993" w:rsidRPr="001C1710" w14:paraId="6A9E271D" w14:textId="77777777" w:rsidTr="00916C6A">
        <w:tc>
          <w:tcPr>
            <w:tcW w:w="2689" w:type="dxa"/>
            <w:shd w:val="clear" w:color="auto" w:fill="FFFFFF" w:themeFill="background1"/>
          </w:tcPr>
          <w:p w14:paraId="76809902" w14:textId="77777777" w:rsidR="00EE0993" w:rsidRPr="003E5154" w:rsidRDefault="00EE0993" w:rsidP="00BA0A78">
            <w:pPr>
              <w:rPr>
                <w:lang w:val="en-US"/>
              </w:rPr>
            </w:pPr>
            <w:r w:rsidRPr="003E5154">
              <w:rPr>
                <w:lang w:val="en-US"/>
              </w:rPr>
              <w:t>RATIONAL</w:t>
            </w:r>
          </w:p>
        </w:tc>
        <w:tc>
          <w:tcPr>
            <w:tcW w:w="6328" w:type="dxa"/>
            <w:shd w:val="clear" w:color="auto" w:fill="FFFFFF" w:themeFill="background1"/>
          </w:tcPr>
          <w:p w14:paraId="3E7ACDC6" w14:textId="77777777" w:rsidR="00EE0993" w:rsidRPr="003E5154" w:rsidRDefault="00EE0993" w:rsidP="00BA0A78">
            <w:pPr>
              <w:rPr>
                <w:lang w:val="en-US"/>
              </w:rPr>
            </w:pPr>
            <w:r w:rsidRPr="003E5154">
              <w:rPr>
                <w:lang w:val="en-US"/>
              </w:rPr>
              <w:t xml:space="preserve">Values containing values of </w:t>
            </w:r>
            <w:r>
              <w:rPr>
                <w:lang w:val="en-US"/>
              </w:rPr>
              <w:t xml:space="preserve">the </w:t>
            </w:r>
            <w:r w:rsidRPr="003E5154">
              <w:rPr>
                <w:lang w:val="en-US"/>
              </w:rPr>
              <w:t xml:space="preserve">type </w:t>
            </w:r>
            <w:r>
              <w:rPr>
                <w:lang w:val="en-US"/>
              </w:rPr>
              <w:t>RATIONAL, which</w:t>
            </w:r>
            <w:r w:rsidRPr="003E5154">
              <w:rPr>
                <w:lang w:val="en-US"/>
              </w:rPr>
              <w:t xml:space="preserve"> are no </w:t>
            </w:r>
            <w:proofErr w:type="gramStart"/>
            <w:r w:rsidRPr="003E5154">
              <w:rPr>
                <w:lang w:val="en-US"/>
              </w:rPr>
              <w:t>measures</w:t>
            </w:r>
            <w:proofErr w:type="gramEnd"/>
          </w:p>
          <w:p w14:paraId="0834FC13" w14:textId="77777777" w:rsidR="00EE0993" w:rsidRPr="003E5154" w:rsidRDefault="00EE0993" w:rsidP="00BA0A78">
            <w:pPr>
              <w:rPr>
                <w:lang w:val="en-US"/>
              </w:rPr>
            </w:pPr>
            <w:r w:rsidRPr="003E5154">
              <w:rPr>
                <w:lang w:val="en-US"/>
              </w:rPr>
              <w:t>Examples: ½, ¾ or 7/2</w:t>
            </w:r>
          </w:p>
          <w:p w14:paraId="73B721E4" w14:textId="77777777" w:rsidR="00EE0993" w:rsidRPr="003E5154" w:rsidRDefault="00EE0993" w:rsidP="00BA0A78">
            <w:pPr>
              <w:rPr>
                <w:lang w:val="en-US"/>
              </w:rPr>
            </w:pPr>
          </w:p>
          <w:p w14:paraId="539C227C" w14:textId="061419EE" w:rsidR="00EE0993" w:rsidRDefault="00EE0993" w:rsidP="00BA0A78">
            <w:pPr>
              <w:pStyle w:val="NOTE"/>
              <w:rPr>
                <w:lang w:val="en-US"/>
              </w:rPr>
            </w:pPr>
            <w:r>
              <w:rPr>
                <w:lang w:val="en-US"/>
              </w:rPr>
              <w:t>Note 1: f</w:t>
            </w:r>
            <w:r w:rsidRPr="003E5154">
              <w:rPr>
                <w:lang w:val="en-US"/>
              </w:rPr>
              <w:t>or details</w:t>
            </w:r>
            <w:r>
              <w:rPr>
                <w:lang w:val="en-US"/>
              </w:rPr>
              <w:t>, please</w:t>
            </w:r>
            <w:r w:rsidRPr="003E5154">
              <w:rPr>
                <w:lang w:val="en-US"/>
              </w:rPr>
              <w:t xml:space="preserve"> refer to </w:t>
            </w:r>
            <w:r w:rsidRPr="003E5154">
              <w:rPr>
                <w:lang w:val="en-US"/>
              </w:rPr>
              <w:fldChar w:fldCharType="begin"/>
            </w:r>
            <w:r w:rsidRPr="003E5154">
              <w:rPr>
                <w:lang w:val="en-US"/>
              </w:rPr>
              <w:instrText xml:space="preserve"> REF IEC61360_2017 \h  \* MERGEFORMAT </w:instrText>
            </w:r>
            <w:r w:rsidRPr="003E5154">
              <w:rPr>
                <w:lang w:val="en-US"/>
              </w:rPr>
            </w:r>
            <w:r w:rsidRPr="003E5154">
              <w:rPr>
                <w:lang w:val="en-US"/>
              </w:rPr>
              <w:fldChar w:fldCharType="separate"/>
            </w:r>
            <w:r w:rsidR="000B3B53" w:rsidRPr="003E5154">
              <w:rPr>
                <w:lang w:val="en-US"/>
              </w:rPr>
              <w:t>[IEC61360-1]</w:t>
            </w:r>
            <w:r w:rsidRPr="003E5154">
              <w:rPr>
                <w:lang w:val="en-US"/>
              </w:rPr>
              <w:fldChar w:fldCharType="end"/>
            </w:r>
            <w:r w:rsidRPr="003E5154">
              <w:rPr>
                <w:lang w:val="en-US"/>
              </w:rPr>
              <w:t xml:space="preserve">, specific NUMBER_TYPE, the RATIONAL_TYPE. </w:t>
            </w:r>
          </w:p>
          <w:p w14:paraId="37DD7855" w14:textId="77777777" w:rsidR="0056623A" w:rsidRPr="0056623A" w:rsidRDefault="0056623A">
            <w:pPr>
              <w:pStyle w:val="NOTE"/>
              <w:rPr>
                <w:lang w:val="en-US"/>
              </w:rPr>
            </w:pPr>
          </w:p>
          <w:p w14:paraId="27E3D63A" w14:textId="77777777" w:rsidR="00EE0993" w:rsidRPr="003E5154" w:rsidRDefault="00EE0993" w:rsidP="00BA0A78">
            <w:pPr>
              <w:pStyle w:val="NOTE"/>
              <w:rPr>
                <w:lang w:val="en-US"/>
              </w:rPr>
            </w:pPr>
            <w:r>
              <w:rPr>
                <w:lang w:val="en-US"/>
              </w:rPr>
              <w:t xml:space="preserve">Note 2: </w:t>
            </w:r>
            <w:r w:rsidRPr="003E5154">
              <w:rPr>
                <w:lang w:val="en-US"/>
              </w:rPr>
              <w:t>it is requested to use the more specific data types</w:t>
            </w:r>
            <w:r>
              <w:rPr>
                <w:lang w:val="en-US"/>
              </w:rPr>
              <w:t xml:space="preserve"> in the AAS,</w:t>
            </w:r>
            <w:r w:rsidRPr="003E5154">
              <w:rPr>
                <w:lang w:val="en-US"/>
              </w:rPr>
              <w:t xml:space="preserve"> if applicable.</w:t>
            </w:r>
          </w:p>
        </w:tc>
      </w:tr>
      <w:tr w:rsidR="00EE0993" w:rsidRPr="001C1710" w14:paraId="17282882" w14:textId="77777777" w:rsidTr="00916C6A">
        <w:tc>
          <w:tcPr>
            <w:tcW w:w="2689" w:type="dxa"/>
            <w:shd w:val="clear" w:color="auto" w:fill="FFFFFF" w:themeFill="background1"/>
          </w:tcPr>
          <w:p w14:paraId="504F7EA4" w14:textId="77777777" w:rsidR="00EE0993" w:rsidRPr="003E5154" w:rsidRDefault="00EE0993" w:rsidP="00BA0A78">
            <w:pPr>
              <w:rPr>
                <w:lang w:val="en-US"/>
              </w:rPr>
            </w:pPr>
            <w:r w:rsidRPr="003E5154">
              <w:rPr>
                <w:lang w:val="en-US"/>
              </w:rPr>
              <w:t>RATIONAL_MEASURE</w:t>
            </w:r>
          </w:p>
        </w:tc>
        <w:tc>
          <w:tcPr>
            <w:tcW w:w="6328" w:type="dxa"/>
            <w:shd w:val="clear" w:color="auto" w:fill="FFFFFF" w:themeFill="background1"/>
          </w:tcPr>
          <w:p w14:paraId="14BA4421" w14:textId="77777777" w:rsidR="00EE0993" w:rsidRPr="003E5154" w:rsidRDefault="00EE0993" w:rsidP="00BA0A78">
            <w:pPr>
              <w:rPr>
                <w:lang w:val="en-US"/>
              </w:rPr>
            </w:pPr>
            <w:r w:rsidRPr="003E5154">
              <w:rPr>
                <w:lang w:val="en-US"/>
              </w:rPr>
              <w:t xml:space="preserve">values containing values of </w:t>
            </w:r>
            <w:r>
              <w:rPr>
                <w:lang w:val="en-US"/>
              </w:rPr>
              <w:t xml:space="preserve">the </w:t>
            </w:r>
            <w:r w:rsidRPr="003E5154">
              <w:rPr>
                <w:lang w:val="en-US"/>
              </w:rPr>
              <w:t xml:space="preserve">type </w:t>
            </w:r>
            <w:r>
              <w:rPr>
                <w:lang w:val="en-US"/>
              </w:rPr>
              <w:t>RATIONAL</w:t>
            </w:r>
            <w:r w:rsidRPr="003E5154">
              <w:rPr>
                <w:lang w:val="en-US"/>
              </w:rPr>
              <w:t>. In addition</w:t>
            </w:r>
            <w:r>
              <w:rPr>
                <w:lang w:val="en-US"/>
              </w:rPr>
              <w:t>,</w:t>
            </w:r>
            <w:r w:rsidRPr="003E5154">
              <w:rPr>
                <w:lang w:val="en-US"/>
              </w:rPr>
              <w:t xml:space="preserve"> such a value comes with a physical unit.</w:t>
            </w:r>
          </w:p>
          <w:p w14:paraId="48D464B4" w14:textId="5A4B6F15" w:rsidR="00EE0993" w:rsidRPr="003E5154" w:rsidRDefault="00EE0993" w:rsidP="00BA0A78">
            <w:pPr>
              <w:pStyle w:val="NOTE"/>
              <w:rPr>
                <w:lang w:val="en-US"/>
              </w:rPr>
            </w:pPr>
            <w:r>
              <w:rPr>
                <w:lang w:val="en-US"/>
              </w:rPr>
              <w:t>Note: f</w:t>
            </w:r>
            <w:r w:rsidRPr="003E5154">
              <w:rPr>
                <w:lang w:val="en-US"/>
              </w:rPr>
              <w:t>or details</w:t>
            </w:r>
            <w:r>
              <w:rPr>
                <w:lang w:val="en-US"/>
              </w:rPr>
              <w:t>, please</w:t>
            </w:r>
            <w:r w:rsidRPr="003E5154">
              <w:rPr>
                <w:lang w:val="en-US"/>
              </w:rPr>
              <w:t xml:space="preserve"> refer to </w:t>
            </w:r>
            <w:r w:rsidRPr="003E5154">
              <w:rPr>
                <w:lang w:val="en-US"/>
              </w:rPr>
              <w:fldChar w:fldCharType="begin"/>
            </w:r>
            <w:r w:rsidRPr="003E5154">
              <w:rPr>
                <w:lang w:val="en-US"/>
              </w:rPr>
              <w:instrText xml:space="preserve"> REF IEC61360_2017 \h  \* MERGEFORMAT </w:instrText>
            </w:r>
            <w:r w:rsidRPr="003E5154">
              <w:rPr>
                <w:lang w:val="en-US"/>
              </w:rPr>
            </w:r>
            <w:r w:rsidRPr="003E5154">
              <w:rPr>
                <w:lang w:val="en-US"/>
              </w:rPr>
              <w:fldChar w:fldCharType="separate"/>
            </w:r>
            <w:r w:rsidR="000B3B53" w:rsidRPr="003E5154">
              <w:rPr>
                <w:lang w:val="en-US"/>
              </w:rPr>
              <w:t>[IEC61360-1]</w:t>
            </w:r>
            <w:r w:rsidRPr="003E5154">
              <w:rPr>
                <w:lang w:val="en-US"/>
              </w:rPr>
              <w:fldChar w:fldCharType="end"/>
            </w:r>
            <w:r w:rsidRPr="003E5154">
              <w:rPr>
                <w:lang w:val="en-US"/>
              </w:rPr>
              <w:t xml:space="preserve">, specific RATIONAL NUMBER_TYPE, the RATIONAL_MEASURE_TYPE </w:t>
            </w:r>
          </w:p>
        </w:tc>
      </w:tr>
      <w:tr w:rsidR="00EE0993" w:rsidRPr="001C1710" w14:paraId="1AAF9876" w14:textId="77777777" w:rsidTr="00916C6A">
        <w:tc>
          <w:tcPr>
            <w:tcW w:w="2689" w:type="dxa"/>
            <w:shd w:val="clear" w:color="auto" w:fill="FFFFFF" w:themeFill="background1"/>
          </w:tcPr>
          <w:p w14:paraId="7AA6B1E7" w14:textId="77777777" w:rsidR="00EE0993" w:rsidRPr="003E5154" w:rsidRDefault="00EE0993" w:rsidP="00BA0A78">
            <w:pPr>
              <w:rPr>
                <w:lang w:val="en-US"/>
              </w:rPr>
            </w:pPr>
            <w:r w:rsidRPr="003E5154">
              <w:rPr>
                <w:lang w:val="en-US"/>
              </w:rPr>
              <w:t>TIME</w:t>
            </w:r>
          </w:p>
        </w:tc>
        <w:tc>
          <w:tcPr>
            <w:tcW w:w="6328" w:type="dxa"/>
            <w:shd w:val="clear" w:color="auto" w:fill="FFFFFF" w:themeFill="background1"/>
          </w:tcPr>
          <w:p w14:paraId="6803F156" w14:textId="77777777" w:rsidR="00EE0993" w:rsidRPr="003E5154" w:rsidRDefault="00EE0993" w:rsidP="00BA0A78">
            <w:pPr>
              <w:rPr>
                <w:lang w:val="en-US"/>
              </w:rPr>
            </w:pPr>
            <w:r w:rsidRPr="003E5154">
              <w:rPr>
                <w:lang w:val="en-US"/>
              </w:rPr>
              <w:t xml:space="preserve">values containing a time conformant to ISO 8601:2004 but restricted to what is allowed in the corresponding type in xml. </w:t>
            </w:r>
          </w:p>
          <w:p w14:paraId="7A4E6B59" w14:textId="77777777" w:rsidR="00EE0993" w:rsidRPr="003E5154" w:rsidRDefault="00EE0993" w:rsidP="00BA0A78">
            <w:pPr>
              <w:rPr>
                <w:lang w:val="en-US"/>
              </w:rPr>
            </w:pPr>
            <w:r w:rsidRPr="003E5154">
              <w:rPr>
                <w:lang w:val="en-US"/>
              </w:rPr>
              <w:t xml:space="preserve">Format </w:t>
            </w:r>
            <w:proofErr w:type="spellStart"/>
            <w:r w:rsidRPr="003E5154">
              <w:rPr>
                <w:lang w:val="en-US"/>
              </w:rPr>
              <w:t>hh:mm</w:t>
            </w:r>
            <w:proofErr w:type="spellEnd"/>
            <w:r w:rsidRPr="003E5154">
              <w:rPr>
                <w:lang w:val="en-US"/>
              </w:rPr>
              <w:t xml:space="preserve"> (ECLASS)</w:t>
            </w:r>
          </w:p>
          <w:p w14:paraId="2D791FE2" w14:textId="77777777" w:rsidR="00EE0993" w:rsidRPr="003E5154" w:rsidRDefault="00EE0993" w:rsidP="00BA0A78">
            <w:pPr>
              <w:autoSpaceDE w:val="0"/>
              <w:autoSpaceDN w:val="0"/>
              <w:adjustRightInd w:val="0"/>
              <w:spacing w:after="0" w:line="240" w:lineRule="auto"/>
              <w:rPr>
                <w:lang w:val="en-US"/>
              </w:rPr>
            </w:pPr>
            <w:r w:rsidRPr="003E5154">
              <w:rPr>
                <w:lang w:val="en-US"/>
              </w:rPr>
              <w:lastRenderedPageBreak/>
              <w:t>Example from IEC 61360-1:2017: "13:20:00-05:00" is the [TIME] representation of: 1.20 p.m. for Eastern Standard Time, which is 5 hours behind Coordinated Universal Time (UTC).</w:t>
            </w:r>
          </w:p>
          <w:p w14:paraId="1AC8DFF8" w14:textId="77777777" w:rsidR="00EE0993" w:rsidRPr="003E5154" w:rsidRDefault="00EE0993" w:rsidP="00BA0A78">
            <w:pPr>
              <w:rPr>
                <w:lang w:val="en-US"/>
              </w:rPr>
            </w:pPr>
          </w:p>
          <w:p w14:paraId="2744EFC8" w14:textId="252D2279" w:rsidR="00EE0993" w:rsidRPr="003E5154" w:rsidRDefault="00EE0993" w:rsidP="00BA0A78">
            <w:pPr>
              <w:pStyle w:val="NOTE"/>
              <w:rPr>
                <w:lang w:val="en-US"/>
              </w:rPr>
            </w:pPr>
            <w:r>
              <w:rPr>
                <w:lang w:val="en-US"/>
              </w:rPr>
              <w:t>Note: f</w:t>
            </w:r>
            <w:r w:rsidRPr="003E5154">
              <w:rPr>
                <w:lang w:val="en-US"/>
              </w:rPr>
              <w:t>or details</w:t>
            </w:r>
            <w:r>
              <w:rPr>
                <w:lang w:val="en-US"/>
              </w:rPr>
              <w:t>, please</w:t>
            </w:r>
            <w:r w:rsidRPr="003E5154">
              <w:rPr>
                <w:lang w:val="en-US"/>
              </w:rPr>
              <w:t xml:space="preserve"> refer to </w:t>
            </w:r>
            <w:r w:rsidRPr="003E5154">
              <w:rPr>
                <w:lang w:val="en-US"/>
              </w:rPr>
              <w:fldChar w:fldCharType="begin"/>
            </w:r>
            <w:r w:rsidRPr="003E5154">
              <w:rPr>
                <w:lang w:val="en-US"/>
              </w:rPr>
              <w:instrText xml:space="preserve"> REF IEC61360_2017 \h  \* MERGEFORMAT </w:instrText>
            </w:r>
            <w:r w:rsidRPr="003E5154">
              <w:rPr>
                <w:lang w:val="en-US"/>
              </w:rPr>
            </w:r>
            <w:r w:rsidRPr="003E5154">
              <w:rPr>
                <w:lang w:val="en-US"/>
              </w:rPr>
              <w:fldChar w:fldCharType="separate"/>
            </w:r>
            <w:r w:rsidR="000B3B53" w:rsidRPr="003E5154">
              <w:rPr>
                <w:lang w:val="en-US"/>
              </w:rPr>
              <w:t>[IEC61360-1]</w:t>
            </w:r>
            <w:r w:rsidRPr="003E5154">
              <w:rPr>
                <w:lang w:val="en-US"/>
              </w:rPr>
              <w:fldChar w:fldCharType="end"/>
            </w:r>
            <w:r w:rsidRPr="003E5154">
              <w:rPr>
                <w:lang w:val="en-US"/>
              </w:rPr>
              <w:t>, specific STRING_TYPE, the TIME_TYPE</w:t>
            </w:r>
          </w:p>
        </w:tc>
      </w:tr>
      <w:tr w:rsidR="00EE0993" w:rsidRPr="001C1710" w14:paraId="1557B59A" w14:textId="77777777" w:rsidTr="00916C6A">
        <w:tc>
          <w:tcPr>
            <w:tcW w:w="2689" w:type="dxa"/>
            <w:shd w:val="clear" w:color="auto" w:fill="FFFFFF" w:themeFill="background1"/>
          </w:tcPr>
          <w:p w14:paraId="5D78A14F" w14:textId="77777777" w:rsidR="00EE0993" w:rsidRPr="003E5154" w:rsidRDefault="00EE0993" w:rsidP="00BA0A78">
            <w:pPr>
              <w:rPr>
                <w:lang w:val="en-US"/>
              </w:rPr>
            </w:pPr>
            <w:r w:rsidRPr="003E5154">
              <w:rPr>
                <w:lang w:val="en-US"/>
              </w:rPr>
              <w:t>TIMESTAMP</w:t>
            </w:r>
          </w:p>
        </w:tc>
        <w:tc>
          <w:tcPr>
            <w:tcW w:w="6328" w:type="dxa"/>
            <w:shd w:val="clear" w:color="auto" w:fill="FFFFFF" w:themeFill="background1"/>
          </w:tcPr>
          <w:p w14:paraId="77D1479C" w14:textId="77777777" w:rsidR="00EE0993" w:rsidRPr="003E5154" w:rsidRDefault="00EE0993" w:rsidP="00BA0A78">
            <w:pPr>
              <w:rPr>
                <w:lang w:val="en-US"/>
              </w:rPr>
            </w:pPr>
            <w:r w:rsidRPr="003E5154">
              <w:rPr>
                <w:lang w:val="en-US"/>
              </w:rPr>
              <w:t xml:space="preserve">values containing a time conformant to ISO 8601:2004 but restricted to what is allowed in the corresponding type in xml. </w:t>
            </w:r>
          </w:p>
          <w:p w14:paraId="32B52BCD" w14:textId="77777777" w:rsidR="00EE0993" w:rsidRPr="003E5154" w:rsidRDefault="00EE0993" w:rsidP="00BA0A78">
            <w:pPr>
              <w:rPr>
                <w:lang w:val="en-US"/>
              </w:rPr>
            </w:pPr>
            <w:r w:rsidRPr="003E5154">
              <w:rPr>
                <w:lang w:val="en-US"/>
              </w:rPr>
              <w:t xml:space="preserve">Format </w:t>
            </w:r>
            <w:proofErr w:type="spellStart"/>
            <w:r w:rsidRPr="003E5154">
              <w:rPr>
                <w:lang w:val="en-US"/>
              </w:rPr>
              <w:t>yyyy</w:t>
            </w:r>
            <w:proofErr w:type="spellEnd"/>
            <w:r w:rsidRPr="003E5154">
              <w:rPr>
                <w:lang w:val="en-US"/>
              </w:rPr>
              <w:t xml:space="preserve">-mm-dd </w:t>
            </w:r>
            <w:proofErr w:type="spellStart"/>
            <w:r w:rsidRPr="003E5154">
              <w:rPr>
                <w:lang w:val="en-US"/>
              </w:rPr>
              <w:t>hh:mm</w:t>
            </w:r>
            <w:proofErr w:type="spellEnd"/>
            <w:r w:rsidRPr="003E5154">
              <w:rPr>
                <w:lang w:val="en-US"/>
              </w:rPr>
              <w:t xml:space="preserve"> (ECLASS)</w:t>
            </w:r>
          </w:p>
          <w:p w14:paraId="6B5E2253" w14:textId="1187BC54" w:rsidR="00EE0993" w:rsidRPr="003E5154" w:rsidRDefault="00EE0993" w:rsidP="00BA0A78">
            <w:pPr>
              <w:pStyle w:val="NOTE"/>
              <w:rPr>
                <w:lang w:val="en-US"/>
              </w:rPr>
            </w:pPr>
            <w:r>
              <w:rPr>
                <w:lang w:val="en-US"/>
              </w:rPr>
              <w:t>Note: f</w:t>
            </w:r>
            <w:r w:rsidRPr="003E5154">
              <w:rPr>
                <w:lang w:val="en-US"/>
              </w:rPr>
              <w:t>or details</w:t>
            </w:r>
            <w:r>
              <w:rPr>
                <w:lang w:val="en-US"/>
              </w:rPr>
              <w:t>, please</w:t>
            </w:r>
            <w:r w:rsidRPr="003E5154">
              <w:rPr>
                <w:lang w:val="en-US"/>
              </w:rPr>
              <w:t xml:space="preserve"> refer to </w:t>
            </w:r>
            <w:r w:rsidRPr="003E5154">
              <w:rPr>
                <w:lang w:val="en-US"/>
              </w:rPr>
              <w:fldChar w:fldCharType="begin"/>
            </w:r>
            <w:r w:rsidRPr="003E5154">
              <w:rPr>
                <w:lang w:val="en-US"/>
              </w:rPr>
              <w:instrText xml:space="preserve"> REF IEC61360_2017 \h  \* MERGEFORMAT </w:instrText>
            </w:r>
            <w:r w:rsidRPr="003E5154">
              <w:rPr>
                <w:lang w:val="en-US"/>
              </w:rPr>
            </w:r>
            <w:r w:rsidRPr="003E5154">
              <w:rPr>
                <w:lang w:val="en-US"/>
              </w:rPr>
              <w:fldChar w:fldCharType="separate"/>
            </w:r>
            <w:r w:rsidR="000B3B53" w:rsidRPr="003E5154">
              <w:rPr>
                <w:lang w:val="en-US"/>
              </w:rPr>
              <w:t>[IEC61360-1]</w:t>
            </w:r>
            <w:r w:rsidRPr="003E5154">
              <w:rPr>
                <w:lang w:val="en-US"/>
              </w:rPr>
              <w:fldChar w:fldCharType="end"/>
            </w:r>
            <w:r w:rsidRPr="003E5154">
              <w:rPr>
                <w:lang w:val="en-US"/>
              </w:rPr>
              <w:t>, specific STRING_TYPE, the DATE_TIME_TYPE.</w:t>
            </w:r>
          </w:p>
        </w:tc>
      </w:tr>
      <w:tr w:rsidR="00EE0993" w:rsidRPr="00D1422C" w14:paraId="3ADAB72F" w14:textId="77777777" w:rsidTr="00916C6A">
        <w:tc>
          <w:tcPr>
            <w:tcW w:w="2689" w:type="dxa"/>
            <w:shd w:val="clear" w:color="auto" w:fill="FFFFFF" w:themeFill="background1"/>
          </w:tcPr>
          <w:p w14:paraId="60DE9AB4" w14:textId="77777777" w:rsidR="00EE0993" w:rsidRPr="003E5154" w:rsidRDefault="00EE0993" w:rsidP="00BA0A78">
            <w:pPr>
              <w:rPr>
                <w:lang w:val="en-US"/>
              </w:rPr>
            </w:pPr>
            <w:r w:rsidRPr="003E5154">
              <w:rPr>
                <w:lang w:val="en-US"/>
              </w:rPr>
              <w:t>FILE</w:t>
            </w:r>
          </w:p>
        </w:tc>
        <w:tc>
          <w:tcPr>
            <w:tcW w:w="6328" w:type="dxa"/>
            <w:shd w:val="clear" w:color="auto" w:fill="FFFFFF" w:themeFill="background1"/>
          </w:tcPr>
          <w:p w14:paraId="56E1C95A" w14:textId="77777777" w:rsidR="00EE0993" w:rsidRPr="003E5154" w:rsidRDefault="00EE0993" w:rsidP="00BA0A78">
            <w:pPr>
              <w:rPr>
                <w:lang w:val="en-US"/>
              </w:rPr>
            </w:pPr>
            <w:r w:rsidRPr="003E5154">
              <w:rPr>
                <w:lang w:val="en-US"/>
              </w:rPr>
              <w:t>values containing an address to a file. The values are of</w:t>
            </w:r>
            <w:r>
              <w:rPr>
                <w:lang w:val="en-US"/>
              </w:rPr>
              <w:t xml:space="preserve"> the</w:t>
            </w:r>
            <w:r w:rsidRPr="003E5154">
              <w:rPr>
                <w:lang w:val="en-US"/>
              </w:rPr>
              <w:t xml:space="preserve"> type URI and can represent an absolute or relative path.</w:t>
            </w:r>
          </w:p>
          <w:p w14:paraId="2EF652FE" w14:textId="1464D348" w:rsidR="00EE0993" w:rsidRPr="003E5154" w:rsidRDefault="00EE0993" w:rsidP="00BA0A78">
            <w:pPr>
              <w:pStyle w:val="NOTE"/>
              <w:rPr>
                <w:lang w:val="en-US"/>
              </w:rPr>
            </w:pPr>
            <w:r>
              <w:rPr>
                <w:lang w:val="en-US"/>
              </w:rPr>
              <w:t xml:space="preserve">Note: </w:t>
            </w:r>
            <w:r w:rsidRPr="003E5154">
              <w:rPr>
                <w:lang w:val="en-US"/>
              </w:rPr>
              <w:fldChar w:fldCharType="begin"/>
            </w:r>
            <w:r w:rsidRPr="003E5154">
              <w:rPr>
                <w:lang w:val="en-US"/>
              </w:rPr>
              <w:instrText xml:space="preserve"> REF IEC61360_2017 \h  \* MERGEFORMAT </w:instrText>
            </w:r>
            <w:r w:rsidRPr="003E5154">
              <w:rPr>
                <w:lang w:val="en-US"/>
              </w:rPr>
            </w:r>
            <w:r w:rsidRPr="003E5154">
              <w:rPr>
                <w:lang w:val="en-US"/>
              </w:rPr>
              <w:fldChar w:fldCharType="separate"/>
            </w:r>
            <w:r w:rsidR="000B3B53" w:rsidRPr="003E5154">
              <w:rPr>
                <w:lang w:val="en-US"/>
              </w:rPr>
              <w:t>[IEC61360-1]</w:t>
            </w:r>
            <w:r w:rsidRPr="003E5154">
              <w:rPr>
                <w:lang w:val="en-US"/>
              </w:rPr>
              <w:fldChar w:fldCharType="end"/>
            </w:r>
            <w:r w:rsidRPr="003E5154">
              <w:rPr>
                <w:lang w:val="en-US"/>
              </w:rPr>
              <w:t xml:space="preserve"> does not explicitly support the file type. It would map to the URI_TYPE.</w:t>
            </w:r>
          </w:p>
        </w:tc>
      </w:tr>
      <w:tr w:rsidR="00EE0993" w:rsidRPr="001C1710" w14:paraId="0541433F" w14:textId="77777777" w:rsidTr="00916C6A">
        <w:tc>
          <w:tcPr>
            <w:tcW w:w="2689" w:type="dxa"/>
            <w:shd w:val="clear" w:color="auto" w:fill="FFFFFF" w:themeFill="background1"/>
          </w:tcPr>
          <w:p w14:paraId="73B268E7" w14:textId="77777777" w:rsidR="00EE0993" w:rsidRPr="003E5154" w:rsidRDefault="00EE0993" w:rsidP="00BA0A78">
            <w:pPr>
              <w:rPr>
                <w:lang w:val="en-US"/>
              </w:rPr>
            </w:pPr>
            <w:r w:rsidRPr="003E5154">
              <w:rPr>
                <w:lang w:val="en-US"/>
              </w:rPr>
              <w:t>HTML</w:t>
            </w:r>
          </w:p>
        </w:tc>
        <w:tc>
          <w:tcPr>
            <w:tcW w:w="6328" w:type="dxa"/>
            <w:shd w:val="clear" w:color="auto" w:fill="FFFFFF" w:themeFill="background1"/>
          </w:tcPr>
          <w:p w14:paraId="1E6F562A" w14:textId="77777777" w:rsidR="00EE0993" w:rsidRPr="003E5154" w:rsidRDefault="00EE0993" w:rsidP="00BA0A78">
            <w:pPr>
              <w:rPr>
                <w:lang w:val="en-US"/>
              </w:rPr>
            </w:pPr>
            <w:r w:rsidRPr="003E5154">
              <w:rPr>
                <w:lang w:val="en-US"/>
              </w:rPr>
              <w:t>Values containing string with any sequence of characters, using the syntax of HTML5 (see W3C Recommendation 28:2014)</w:t>
            </w:r>
          </w:p>
          <w:p w14:paraId="304940A2" w14:textId="1FA7E517" w:rsidR="00EE0993" w:rsidRPr="003E5154" w:rsidRDefault="00EE0993" w:rsidP="00BA0A78">
            <w:pPr>
              <w:pStyle w:val="NOTE"/>
              <w:rPr>
                <w:lang w:val="en-US"/>
              </w:rPr>
            </w:pPr>
            <w:r>
              <w:rPr>
                <w:lang w:val="en-US"/>
              </w:rPr>
              <w:t>Note: f</w:t>
            </w:r>
            <w:r w:rsidRPr="003E5154">
              <w:rPr>
                <w:lang w:val="en-US"/>
              </w:rPr>
              <w:t>or details</w:t>
            </w:r>
            <w:r>
              <w:rPr>
                <w:lang w:val="en-US"/>
              </w:rPr>
              <w:t>, please</w:t>
            </w:r>
            <w:r w:rsidRPr="003E5154">
              <w:rPr>
                <w:lang w:val="en-US"/>
              </w:rPr>
              <w:t xml:space="preserve"> refer to </w:t>
            </w:r>
            <w:r w:rsidRPr="003E5154">
              <w:rPr>
                <w:lang w:val="en-US"/>
              </w:rPr>
              <w:fldChar w:fldCharType="begin"/>
            </w:r>
            <w:r w:rsidRPr="003E5154">
              <w:rPr>
                <w:lang w:val="en-US"/>
              </w:rPr>
              <w:instrText xml:space="preserve"> REF IEC61360_2017 \h  \* MERGEFORMAT </w:instrText>
            </w:r>
            <w:r w:rsidRPr="003E5154">
              <w:rPr>
                <w:lang w:val="en-US"/>
              </w:rPr>
            </w:r>
            <w:r w:rsidRPr="003E5154">
              <w:rPr>
                <w:lang w:val="en-US"/>
              </w:rPr>
              <w:fldChar w:fldCharType="separate"/>
            </w:r>
            <w:r w:rsidR="000B3B53" w:rsidRPr="003E5154">
              <w:rPr>
                <w:lang w:val="en-US"/>
              </w:rPr>
              <w:t>[IEC61360-1]</w:t>
            </w:r>
            <w:r w:rsidRPr="003E5154">
              <w:rPr>
                <w:lang w:val="en-US"/>
              </w:rPr>
              <w:fldChar w:fldCharType="end"/>
            </w:r>
            <w:r w:rsidRPr="003E5154">
              <w:rPr>
                <w:lang w:val="en-US"/>
              </w:rPr>
              <w:t>, specific STRING_TYPE, the HTML5_TYPE.</w:t>
            </w:r>
          </w:p>
        </w:tc>
      </w:tr>
      <w:tr w:rsidR="00EE0993" w:rsidRPr="001C1710" w14:paraId="22E50C93" w14:textId="77777777" w:rsidTr="00916C6A">
        <w:tc>
          <w:tcPr>
            <w:tcW w:w="2689" w:type="dxa"/>
            <w:shd w:val="clear" w:color="auto" w:fill="FFFFFF" w:themeFill="background1"/>
          </w:tcPr>
          <w:p w14:paraId="33BD8ACC" w14:textId="77777777" w:rsidR="00EE0993" w:rsidRPr="003E5154" w:rsidRDefault="00EE0993" w:rsidP="00BA0A78">
            <w:pPr>
              <w:rPr>
                <w:lang w:val="en-US"/>
              </w:rPr>
            </w:pPr>
            <w:r w:rsidRPr="003E5154">
              <w:rPr>
                <w:lang w:val="en-US"/>
              </w:rPr>
              <w:t>BLOB</w:t>
            </w:r>
          </w:p>
        </w:tc>
        <w:tc>
          <w:tcPr>
            <w:tcW w:w="6328" w:type="dxa"/>
            <w:shd w:val="clear" w:color="auto" w:fill="FFFFFF" w:themeFill="background1"/>
          </w:tcPr>
          <w:p w14:paraId="098295D2" w14:textId="77777777" w:rsidR="00EE0993" w:rsidRPr="003E5154" w:rsidRDefault="00EE0993" w:rsidP="00BA0A78">
            <w:pPr>
              <w:rPr>
                <w:lang w:val="en-US"/>
              </w:rPr>
            </w:pPr>
            <w:r w:rsidRPr="003E5154">
              <w:rPr>
                <w:lang w:val="en-US"/>
              </w:rPr>
              <w:t>values containing the content of a file. Values may be binaries.</w:t>
            </w:r>
          </w:p>
          <w:p w14:paraId="71BA475E" w14:textId="77777777" w:rsidR="00EE0993" w:rsidRPr="003E5154" w:rsidRDefault="00EE0993" w:rsidP="00BA0A78">
            <w:pPr>
              <w:rPr>
                <w:lang w:val="en-US"/>
              </w:rPr>
            </w:pPr>
            <w:r w:rsidRPr="003E5154">
              <w:rPr>
                <w:i/>
                <w:iCs/>
                <w:lang w:val="en-US"/>
              </w:rPr>
              <w:t xml:space="preserve">HTML conformant to HTML5 </w:t>
            </w:r>
            <w:r w:rsidRPr="003E5154">
              <w:rPr>
                <w:lang w:val="en-US"/>
              </w:rPr>
              <w:t>is a special blob.</w:t>
            </w:r>
          </w:p>
          <w:p w14:paraId="1250D631" w14:textId="77777777" w:rsidR="00EE0993" w:rsidRPr="003E5154" w:rsidRDefault="00EE0993" w:rsidP="00BA0A78">
            <w:pPr>
              <w:rPr>
                <w:lang w:val="en-US"/>
              </w:rPr>
            </w:pPr>
            <w:r w:rsidRPr="003E5154">
              <w:rPr>
                <w:lang w:val="en-US"/>
              </w:rPr>
              <w:t>In IEC61360</w:t>
            </w:r>
            <w:r>
              <w:rPr>
                <w:lang w:val="en-US"/>
              </w:rPr>
              <w:t>,</w:t>
            </w:r>
            <w:r w:rsidRPr="003E5154">
              <w:rPr>
                <w:lang w:val="en-US"/>
              </w:rPr>
              <w:t xml:space="preserve"> </w:t>
            </w:r>
            <w:r w:rsidRPr="003E5154">
              <w:rPr>
                <w:i/>
                <w:iCs/>
                <w:lang w:val="en-US"/>
              </w:rPr>
              <w:t>binary</w:t>
            </w:r>
            <w:r w:rsidRPr="003E5154">
              <w:rPr>
                <w:lang w:val="en-US"/>
              </w:rPr>
              <w:t xml:space="preserve"> </w:t>
            </w:r>
            <w:proofErr w:type="gramStart"/>
            <w:r w:rsidRPr="003E5154">
              <w:rPr>
                <w:lang w:val="en-US"/>
              </w:rPr>
              <w:t>is  a</w:t>
            </w:r>
            <w:proofErr w:type="gramEnd"/>
            <w:r w:rsidRPr="003E5154">
              <w:rPr>
                <w:lang w:val="en-US"/>
              </w:rPr>
              <w:t xml:space="preserve"> sequence of bits, each bit being represented by "0" and "1" only. A binary is a blob</w:t>
            </w:r>
            <w:r>
              <w:rPr>
                <w:lang w:val="en-US"/>
              </w:rPr>
              <w:t>. However,</w:t>
            </w:r>
            <w:r w:rsidRPr="003E5154">
              <w:rPr>
                <w:lang w:val="en-US"/>
              </w:rPr>
              <w:t xml:space="preserve"> a blob may also contain other source code.</w:t>
            </w:r>
          </w:p>
          <w:p w14:paraId="4235BEC9" w14:textId="4D0BE79B" w:rsidR="00EE0993" w:rsidRPr="003E5154" w:rsidRDefault="00EE0993" w:rsidP="00BA0A78">
            <w:pPr>
              <w:pStyle w:val="NOTE"/>
              <w:rPr>
                <w:lang w:val="en-US"/>
              </w:rPr>
            </w:pPr>
            <w:r>
              <w:rPr>
                <w:lang w:val="en-US"/>
              </w:rPr>
              <w:t>Note: f</w:t>
            </w:r>
            <w:r w:rsidRPr="003E5154">
              <w:rPr>
                <w:lang w:val="en-US"/>
              </w:rPr>
              <w:t>or details</w:t>
            </w:r>
            <w:r>
              <w:rPr>
                <w:lang w:val="en-US"/>
              </w:rPr>
              <w:t>, please</w:t>
            </w:r>
            <w:r w:rsidRPr="003E5154">
              <w:rPr>
                <w:lang w:val="en-US"/>
              </w:rPr>
              <w:t xml:space="preserve"> refer to </w:t>
            </w:r>
            <w:r w:rsidRPr="003E5154">
              <w:rPr>
                <w:lang w:val="en-US"/>
              </w:rPr>
              <w:fldChar w:fldCharType="begin"/>
            </w:r>
            <w:r w:rsidRPr="003E5154">
              <w:rPr>
                <w:lang w:val="en-US"/>
              </w:rPr>
              <w:instrText xml:space="preserve"> REF IEC61360_2017 \h  \* MERGEFORMAT </w:instrText>
            </w:r>
            <w:r w:rsidRPr="003E5154">
              <w:rPr>
                <w:lang w:val="en-US"/>
              </w:rPr>
            </w:r>
            <w:r w:rsidRPr="003E5154">
              <w:rPr>
                <w:lang w:val="en-US"/>
              </w:rPr>
              <w:fldChar w:fldCharType="separate"/>
            </w:r>
            <w:r w:rsidR="000B3B53" w:rsidRPr="003E5154">
              <w:rPr>
                <w:lang w:val="en-US"/>
              </w:rPr>
              <w:t>[IEC61360-1]</w:t>
            </w:r>
            <w:r w:rsidRPr="003E5154">
              <w:rPr>
                <w:lang w:val="en-US"/>
              </w:rPr>
              <w:fldChar w:fldCharType="end"/>
            </w:r>
            <w:r w:rsidRPr="003E5154">
              <w:rPr>
                <w:lang w:val="en-US"/>
              </w:rPr>
              <w:t>, BINARY_TYPE</w:t>
            </w:r>
          </w:p>
        </w:tc>
      </w:tr>
    </w:tbl>
    <w:p w14:paraId="482017ED" w14:textId="77777777" w:rsidR="00EE0993" w:rsidRPr="003E5154" w:rsidRDefault="00EE0993" w:rsidP="00EE0993">
      <w:pPr>
        <w:rPr>
          <w:lang w:val="en-US"/>
        </w:rPr>
      </w:pPr>
    </w:p>
    <w:p w14:paraId="3FEF8460" w14:textId="00A65800" w:rsidR="00885D81" w:rsidRPr="00885D81" w:rsidRDefault="00866273" w:rsidP="00885D81">
      <w:pPr>
        <w:pStyle w:val="berschrift2"/>
        <w:numPr>
          <w:ilvl w:val="1"/>
          <w:numId w:val="16"/>
        </w:numPr>
        <w:ind w:left="851" w:hanging="851"/>
        <w:rPr>
          <w:lang w:val="en-US"/>
        </w:rPr>
      </w:pPr>
      <w:bookmarkStart w:id="422" w:name="_Toc125981008"/>
      <w:bookmarkStart w:id="423" w:name="_Toc129945491"/>
      <w:r w:rsidRPr="00866273">
        <w:rPr>
          <w:noProof/>
          <w:lang w:val="en-US"/>
        </w:rPr>
        <w:drawing>
          <wp:anchor distT="0" distB="0" distL="114300" distR="114300" simplePos="0" relativeHeight="251910144" behindDoc="0" locked="0" layoutInCell="1" allowOverlap="1" wp14:anchorId="2A07B47E" wp14:editId="50AF88AD">
            <wp:simplePos x="0" y="0"/>
            <wp:positionH relativeFrom="column">
              <wp:posOffset>2651760</wp:posOffset>
            </wp:positionH>
            <wp:positionV relativeFrom="paragraph">
              <wp:posOffset>395605</wp:posOffset>
            </wp:positionV>
            <wp:extent cx="984250" cy="1035050"/>
            <wp:effectExtent l="0" t="0" r="0"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984250" cy="1035050"/>
                    </a:xfrm>
                    <a:prstGeom prst="rect">
                      <a:avLst/>
                    </a:prstGeom>
                    <a:noFill/>
                    <a:ln>
                      <a:noFill/>
                    </a:ln>
                  </pic:spPr>
                </pic:pic>
              </a:graphicData>
            </a:graphic>
            <wp14:sizeRelH relativeFrom="page">
              <wp14:pctWidth>0</wp14:pctWidth>
            </wp14:sizeRelH>
            <wp14:sizeRelV relativeFrom="page">
              <wp14:pctHeight>0</wp14:pctHeight>
            </wp14:sizeRelV>
          </wp:anchor>
        </w:drawing>
      </w:r>
      <w:r w:rsidR="00EE0993" w:rsidRPr="003E5154">
        <w:rPr>
          <w:lang w:val="en-US"/>
        </w:rPr>
        <w:t>Level Type</w:t>
      </w:r>
      <w:bookmarkEnd w:id="422"/>
      <w:bookmarkEnd w:id="423"/>
    </w:p>
    <w:p w14:paraId="1242C59A" w14:textId="0ADEA01F" w:rsidR="00EE0993" w:rsidRPr="00260DC5" w:rsidRDefault="00885D81" w:rsidP="00260DC5">
      <w:pPr>
        <w:pStyle w:val="Figure"/>
      </w:pPr>
      <w:bookmarkStart w:id="424" w:name="_Toc129706734"/>
      <w:r w:rsidRPr="00260DC5">
        <w:t xml:space="preserve">Figure </w:t>
      </w:r>
      <w:r w:rsidRPr="00260DC5">
        <w:fldChar w:fldCharType="begin"/>
      </w:r>
      <w:r w:rsidRPr="00260DC5">
        <w:instrText xml:space="preserve"> SEQ Figure \* ARABIC </w:instrText>
      </w:r>
      <w:r w:rsidRPr="00260DC5">
        <w:fldChar w:fldCharType="separate"/>
      </w:r>
      <w:r w:rsidR="000B3B53">
        <w:t>10</w:t>
      </w:r>
      <w:r w:rsidRPr="00260DC5">
        <w:fldChar w:fldCharType="end"/>
      </w:r>
      <w:r w:rsidRPr="00260DC5">
        <w:t xml:space="preserve"> Metamodel of Level Type</w:t>
      </w:r>
      <w:bookmarkEnd w:id="424"/>
    </w:p>
    <w:p w14:paraId="664CD8D5" w14:textId="77777777" w:rsidR="00EE0993" w:rsidRPr="003E5154" w:rsidRDefault="00EE0993" w:rsidP="00EE0993">
      <w:pPr>
        <w:rPr>
          <w:lang w:val="en-US"/>
        </w:rPr>
      </w:pPr>
    </w:p>
    <w:tbl>
      <w:tblPr>
        <w:tblW w:w="99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38"/>
        <w:gridCol w:w="4678"/>
        <w:gridCol w:w="2410"/>
        <w:gridCol w:w="992"/>
      </w:tblGrid>
      <w:tr w:rsidR="00EE0993" w:rsidRPr="003E5154" w14:paraId="33939662" w14:textId="77777777" w:rsidTr="00300CAE">
        <w:trPr>
          <w:trHeight w:val="243"/>
          <w:tblHeader/>
        </w:trPr>
        <w:tc>
          <w:tcPr>
            <w:tcW w:w="1838" w:type="dxa"/>
            <w:shd w:val="clear" w:color="auto" w:fill="0128CC"/>
          </w:tcPr>
          <w:p w14:paraId="2D274A8E" w14:textId="77777777" w:rsidR="00EE0993" w:rsidRPr="00260DC5" w:rsidRDefault="00EE0993" w:rsidP="00BA0A78">
            <w:pPr>
              <w:rPr>
                <w:b/>
                <w:bCs/>
                <w:color w:val="FFFFFF" w:themeColor="background1"/>
                <w:lang w:val="en-US"/>
              </w:rPr>
            </w:pPr>
            <w:r w:rsidRPr="00260DC5">
              <w:rPr>
                <w:b/>
                <w:bCs/>
                <w:color w:val="FFFFFF" w:themeColor="background1"/>
                <w:lang w:val="en-US"/>
              </w:rPr>
              <w:lastRenderedPageBreak/>
              <w:t>Class:</w:t>
            </w:r>
          </w:p>
        </w:tc>
        <w:tc>
          <w:tcPr>
            <w:tcW w:w="8080" w:type="dxa"/>
            <w:gridSpan w:val="3"/>
          </w:tcPr>
          <w:p w14:paraId="576407FF" w14:textId="77777777" w:rsidR="00EE0993" w:rsidRPr="003E5154" w:rsidRDefault="00EE0993" w:rsidP="00BA0A78">
            <w:pPr>
              <w:rPr>
                <w:lang w:val="en-US"/>
              </w:rPr>
            </w:pPr>
            <w:proofErr w:type="spellStart"/>
            <w:r w:rsidRPr="003E5154">
              <w:rPr>
                <w:lang w:val="en-US"/>
              </w:rPr>
              <w:t>LevelType</w:t>
            </w:r>
            <w:proofErr w:type="spellEnd"/>
          </w:p>
        </w:tc>
      </w:tr>
      <w:tr w:rsidR="00EE0993" w:rsidRPr="001C1710" w14:paraId="706F4CCE" w14:textId="77777777" w:rsidTr="00300CAE">
        <w:tc>
          <w:tcPr>
            <w:tcW w:w="1838" w:type="dxa"/>
            <w:shd w:val="clear" w:color="auto" w:fill="0128CC"/>
          </w:tcPr>
          <w:p w14:paraId="3FFCF1C9" w14:textId="77777777" w:rsidR="00EE0993" w:rsidRPr="00260DC5" w:rsidRDefault="00EE0993" w:rsidP="00BA0A78">
            <w:pPr>
              <w:rPr>
                <w:b/>
                <w:bCs/>
                <w:color w:val="FFFFFF" w:themeColor="background1"/>
                <w:lang w:val="en-US"/>
              </w:rPr>
            </w:pPr>
            <w:r w:rsidRPr="00260DC5">
              <w:rPr>
                <w:b/>
                <w:bCs/>
                <w:color w:val="FFFFFF" w:themeColor="background1"/>
                <w:lang w:val="en-US"/>
              </w:rPr>
              <w:t>Explanation:</w:t>
            </w:r>
          </w:p>
        </w:tc>
        <w:tc>
          <w:tcPr>
            <w:tcW w:w="8080" w:type="dxa"/>
            <w:gridSpan w:val="3"/>
          </w:tcPr>
          <w:p w14:paraId="65D49119" w14:textId="77777777" w:rsidR="00EE0993" w:rsidRDefault="00EE0993" w:rsidP="00BA0A78">
            <w:pPr>
              <w:rPr>
                <w:lang w:val="en-US"/>
              </w:rPr>
            </w:pPr>
            <w:r w:rsidRPr="003E5154">
              <w:rPr>
                <w:lang w:val="en-US"/>
              </w:rPr>
              <w:t>Value represented by up to four variants of a numeric value in a specific role: MIN, NOM, TYP</w:t>
            </w:r>
            <w:r>
              <w:rPr>
                <w:lang w:val="en-US"/>
              </w:rPr>
              <w:t>,</w:t>
            </w:r>
            <w:r w:rsidRPr="003E5154">
              <w:rPr>
                <w:lang w:val="en-US"/>
              </w:rPr>
              <w:t xml:space="preserve"> and MAX. True means that the value is available, false means the value is not available.</w:t>
            </w:r>
          </w:p>
          <w:p w14:paraId="26CF4732" w14:textId="25EE5BAA" w:rsidR="00EE0993" w:rsidRDefault="00EE0993" w:rsidP="00BA0A78">
            <w:pPr>
              <w:pStyle w:val="NOTE"/>
              <w:rPr>
                <w:lang w:val="en-US"/>
              </w:rPr>
            </w:pPr>
            <w:r>
              <w:rPr>
                <w:lang w:val="en-US"/>
              </w:rPr>
              <w:t>Note: f</w:t>
            </w:r>
            <w:r w:rsidRPr="003E5154">
              <w:rPr>
                <w:lang w:val="en-US"/>
              </w:rPr>
              <w:t>or details</w:t>
            </w:r>
            <w:r>
              <w:rPr>
                <w:lang w:val="en-US"/>
              </w:rPr>
              <w:t>, please</w:t>
            </w:r>
            <w:r w:rsidRPr="003E5154">
              <w:rPr>
                <w:lang w:val="en-US"/>
              </w:rPr>
              <w:t xml:space="preserve"> refer to </w:t>
            </w:r>
            <w:r w:rsidRPr="003E5154">
              <w:rPr>
                <w:lang w:val="en-US"/>
              </w:rPr>
              <w:fldChar w:fldCharType="begin"/>
            </w:r>
            <w:r w:rsidRPr="003E5154">
              <w:rPr>
                <w:lang w:val="en-US"/>
              </w:rPr>
              <w:instrText xml:space="preserve"> REF IEC61360_2017 \h  \* MERGEFORMAT </w:instrText>
            </w:r>
            <w:r w:rsidRPr="003E5154">
              <w:rPr>
                <w:lang w:val="en-US"/>
              </w:rPr>
            </w:r>
            <w:r w:rsidRPr="003E5154">
              <w:rPr>
                <w:lang w:val="en-US"/>
              </w:rPr>
              <w:fldChar w:fldCharType="separate"/>
            </w:r>
            <w:r w:rsidR="000B3B53" w:rsidRPr="003E5154">
              <w:rPr>
                <w:lang w:val="en-US"/>
              </w:rPr>
              <w:t>[IEC61360-1]</w:t>
            </w:r>
            <w:r w:rsidRPr="003E5154">
              <w:rPr>
                <w:lang w:val="en-US"/>
              </w:rPr>
              <w:fldChar w:fldCharType="end"/>
            </w:r>
            <w:r w:rsidRPr="003E5154">
              <w:rPr>
                <w:lang w:val="en-US"/>
              </w:rPr>
              <w:t xml:space="preserve">, </w:t>
            </w:r>
            <w:r>
              <w:rPr>
                <w:lang w:val="en-US"/>
              </w:rPr>
              <w:t>LEVEL_</w:t>
            </w:r>
            <w:r w:rsidRPr="003E5154">
              <w:rPr>
                <w:lang w:val="en-US"/>
              </w:rPr>
              <w:t>TYPE</w:t>
            </w:r>
          </w:p>
          <w:p w14:paraId="78EB1E34" w14:textId="77777777" w:rsidR="00EE0993" w:rsidRPr="00004EB7" w:rsidRDefault="00EE0993" w:rsidP="00BA0A78">
            <w:pPr>
              <w:rPr>
                <w:lang w:val="en-US" w:eastAsia="zh-CN"/>
              </w:rPr>
            </w:pPr>
          </w:p>
          <w:p w14:paraId="6EF2B74F" w14:textId="2CC3FDF8" w:rsidR="00EE0993" w:rsidRPr="00004EB7" w:rsidRDefault="00EE0993" w:rsidP="00BA0A78">
            <w:pPr>
              <w:pStyle w:val="NOTE"/>
              <w:rPr>
                <w:lang w:val="en-US"/>
              </w:rPr>
            </w:pPr>
            <w:r w:rsidRPr="003E5154">
              <w:rPr>
                <w:lang w:val="en-US"/>
              </w:rPr>
              <w:t xml:space="preserve">EXAMPLE from </w:t>
            </w:r>
            <w:r w:rsidRPr="003E5154">
              <w:rPr>
                <w:lang w:val="en-US"/>
              </w:rPr>
              <w:fldChar w:fldCharType="begin"/>
            </w:r>
            <w:r w:rsidRPr="003E5154">
              <w:rPr>
                <w:lang w:val="en-US"/>
              </w:rPr>
              <w:instrText xml:space="preserve"> REF IEC61360_2017 \h  \* MERGEFORMAT </w:instrText>
            </w:r>
            <w:r w:rsidRPr="003E5154">
              <w:rPr>
                <w:lang w:val="en-US"/>
              </w:rPr>
            </w:r>
            <w:r w:rsidRPr="003E5154">
              <w:rPr>
                <w:lang w:val="en-US"/>
              </w:rPr>
              <w:fldChar w:fldCharType="separate"/>
            </w:r>
            <w:r w:rsidR="000B3B53" w:rsidRPr="003E5154">
              <w:rPr>
                <w:lang w:val="en-US"/>
              </w:rPr>
              <w:t>[IEC61360-1]</w:t>
            </w:r>
            <w:r w:rsidRPr="003E5154">
              <w:rPr>
                <w:lang w:val="en-US"/>
              </w:rPr>
              <w:fldChar w:fldCharType="end"/>
            </w:r>
            <w:r w:rsidRPr="003E5154">
              <w:rPr>
                <w:lang w:val="en-US"/>
              </w:rPr>
              <w:t xml:space="preserve">: </w:t>
            </w:r>
            <w:r>
              <w:rPr>
                <w:lang w:val="en-US"/>
              </w:rPr>
              <w:t>i</w:t>
            </w:r>
            <w:r w:rsidRPr="003E5154">
              <w:rPr>
                <w:lang w:val="en-US"/>
              </w:rPr>
              <w:t xml:space="preserve">n case of a property which is of the LEVEL_TYPE min/max </w:t>
            </w:r>
            <w:r w:rsidRPr="003E5154">
              <w:rPr>
                <w:rFonts w:ascii="SymbolMT" w:eastAsia="SymbolMT" w:cs="SymbolMT"/>
                <w:lang w:val="en-US"/>
              </w:rPr>
              <w:t>−</w:t>
            </w:r>
            <w:r w:rsidRPr="003E5154">
              <w:rPr>
                <w:rFonts w:ascii="SymbolMT" w:eastAsia="SymbolMT" w:cs="SymbolMT"/>
                <w:lang w:val="en-US"/>
              </w:rPr>
              <w:t xml:space="preserve"> </w:t>
            </w:r>
            <w:r>
              <w:rPr>
                <w:lang w:val="en-US"/>
              </w:rPr>
              <w:t>Note: f</w:t>
            </w:r>
            <w:r w:rsidRPr="003E5154">
              <w:rPr>
                <w:lang w:val="en-US"/>
              </w:rPr>
              <w:t>or details</w:t>
            </w:r>
            <w:r>
              <w:rPr>
                <w:lang w:val="en-US"/>
              </w:rPr>
              <w:t>, please</w:t>
            </w:r>
            <w:r w:rsidRPr="003E5154">
              <w:rPr>
                <w:lang w:val="en-US"/>
              </w:rPr>
              <w:t xml:space="preserve"> refer to </w:t>
            </w:r>
            <w:r w:rsidRPr="003E5154">
              <w:rPr>
                <w:lang w:val="en-US"/>
              </w:rPr>
              <w:fldChar w:fldCharType="begin"/>
            </w:r>
            <w:r w:rsidRPr="003E5154">
              <w:rPr>
                <w:lang w:val="en-US"/>
              </w:rPr>
              <w:instrText xml:space="preserve"> REF IEC61360_2017 \h  \* MERGEFORMAT </w:instrText>
            </w:r>
            <w:r w:rsidRPr="003E5154">
              <w:rPr>
                <w:lang w:val="en-US"/>
              </w:rPr>
            </w:r>
            <w:r w:rsidRPr="003E5154">
              <w:rPr>
                <w:lang w:val="en-US"/>
              </w:rPr>
              <w:fldChar w:fldCharType="separate"/>
            </w:r>
            <w:r w:rsidR="000B3B53" w:rsidRPr="003E5154">
              <w:rPr>
                <w:lang w:val="en-US"/>
              </w:rPr>
              <w:t>[IEC61360-1]</w:t>
            </w:r>
            <w:r w:rsidRPr="003E5154">
              <w:rPr>
                <w:lang w:val="en-US"/>
              </w:rPr>
              <w:fldChar w:fldCharType="end"/>
            </w:r>
            <w:r w:rsidRPr="003E5154">
              <w:rPr>
                <w:lang w:val="en-US"/>
              </w:rPr>
              <w:t xml:space="preserve">, </w:t>
            </w:r>
            <w:r>
              <w:rPr>
                <w:lang w:val="en-US"/>
              </w:rPr>
              <w:t>LEVEL_</w:t>
            </w:r>
            <w:r w:rsidRPr="003E5154">
              <w:rPr>
                <w:lang w:val="en-US"/>
              </w:rPr>
              <w:t>TYPE</w:t>
            </w:r>
          </w:p>
        </w:tc>
      </w:tr>
      <w:tr w:rsidR="00EE0993" w:rsidRPr="003E5154" w14:paraId="63BF4928" w14:textId="77777777" w:rsidTr="00300CAE">
        <w:tc>
          <w:tcPr>
            <w:tcW w:w="1838" w:type="dxa"/>
            <w:tcBorders>
              <w:bottom w:val="single" w:sz="4" w:space="0" w:color="auto"/>
            </w:tcBorders>
            <w:shd w:val="clear" w:color="auto" w:fill="0128CC"/>
          </w:tcPr>
          <w:p w14:paraId="78E26575" w14:textId="77777777" w:rsidR="00EE0993" w:rsidRPr="00260DC5" w:rsidRDefault="00EE0993" w:rsidP="00BA0A78">
            <w:pPr>
              <w:rPr>
                <w:b/>
                <w:bCs/>
                <w:color w:val="FFFFFF" w:themeColor="background1"/>
                <w:lang w:val="en-US"/>
              </w:rPr>
            </w:pPr>
            <w:r w:rsidRPr="00260DC5">
              <w:rPr>
                <w:b/>
                <w:bCs/>
                <w:color w:val="FFFFFF" w:themeColor="background1"/>
                <w:lang w:val="en-US"/>
              </w:rPr>
              <w:t>Inherits from:</w:t>
            </w:r>
          </w:p>
        </w:tc>
        <w:tc>
          <w:tcPr>
            <w:tcW w:w="8080" w:type="dxa"/>
            <w:gridSpan w:val="3"/>
            <w:tcBorders>
              <w:bottom w:val="single" w:sz="4" w:space="0" w:color="auto"/>
            </w:tcBorders>
          </w:tcPr>
          <w:p w14:paraId="205B25A1" w14:textId="77777777" w:rsidR="00EE0993" w:rsidRPr="003E5154" w:rsidRDefault="00EE0993" w:rsidP="00BA0A78">
            <w:pPr>
              <w:rPr>
                <w:lang w:val="en-US"/>
              </w:rPr>
            </w:pPr>
            <w:proofErr w:type="spellStart"/>
            <w:r w:rsidRPr="003E5154">
              <w:rPr>
                <w:lang w:val="en-US"/>
              </w:rPr>
              <w:t>DataSpecificationContent</w:t>
            </w:r>
            <w:proofErr w:type="spellEnd"/>
          </w:p>
        </w:tc>
      </w:tr>
      <w:tr w:rsidR="00EE0993" w:rsidRPr="003E5154" w14:paraId="1954D470" w14:textId="77777777" w:rsidTr="00300CAE">
        <w:tc>
          <w:tcPr>
            <w:tcW w:w="1838" w:type="dxa"/>
            <w:shd w:val="clear" w:color="auto" w:fill="0128CC"/>
          </w:tcPr>
          <w:p w14:paraId="3C668229" w14:textId="77777777" w:rsidR="00EE0993" w:rsidRPr="00260DC5" w:rsidRDefault="00EE0993" w:rsidP="00BA0A78">
            <w:pPr>
              <w:rPr>
                <w:b/>
                <w:bCs/>
                <w:color w:val="FFFFFF" w:themeColor="background1"/>
                <w:sz w:val="18"/>
                <w:szCs w:val="18"/>
                <w:lang w:val="en-US"/>
              </w:rPr>
            </w:pPr>
            <w:r w:rsidRPr="00260DC5">
              <w:rPr>
                <w:b/>
                <w:bCs/>
                <w:color w:val="FFFFFF" w:themeColor="background1"/>
                <w:lang w:val="en-US"/>
              </w:rPr>
              <w:t xml:space="preserve">Attribute </w:t>
            </w:r>
          </w:p>
        </w:tc>
        <w:tc>
          <w:tcPr>
            <w:tcW w:w="4678" w:type="dxa"/>
            <w:shd w:val="clear" w:color="auto" w:fill="0128CC"/>
          </w:tcPr>
          <w:p w14:paraId="439C37AF" w14:textId="77777777" w:rsidR="00EE0993" w:rsidRPr="00260DC5" w:rsidRDefault="00EE0993" w:rsidP="00BA0A78">
            <w:pPr>
              <w:rPr>
                <w:b/>
                <w:bCs/>
                <w:color w:val="FFFFFF" w:themeColor="background1"/>
                <w:lang w:val="en-US"/>
              </w:rPr>
            </w:pPr>
            <w:r w:rsidRPr="00260DC5">
              <w:rPr>
                <w:b/>
                <w:bCs/>
                <w:color w:val="FFFFFF" w:themeColor="background1"/>
                <w:lang w:val="en-US"/>
              </w:rPr>
              <w:t>Explanation</w:t>
            </w:r>
          </w:p>
        </w:tc>
        <w:tc>
          <w:tcPr>
            <w:tcW w:w="2410" w:type="dxa"/>
            <w:shd w:val="clear" w:color="auto" w:fill="0128CC"/>
          </w:tcPr>
          <w:p w14:paraId="5B1117C7" w14:textId="77777777" w:rsidR="00EE0993" w:rsidRPr="00260DC5" w:rsidRDefault="00EE0993" w:rsidP="00BA0A78">
            <w:pPr>
              <w:rPr>
                <w:b/>
                <w:bCs/>
                <w:color w:val="FFFFFF" w:themeColor="background1"/>
                <w:lang w:val="en-US"/>
              </w:rPr>
            </w:pPr>
            <w:r w:rsidRPr="00260DC5">
              <w:rPr>
                <w:b/>
                <w:bCs/>
                <w:color w:val="FFFFFF" w:themeColor="background1"/>
                <w:lang w:val="en-US"/>
              </w:rPr>
              <w:t>Type</w:t>
            </w:r>
          </w:p>
        </w:tc>
        <w:tc>
          <w:tcPr>
            <w:tcW w:w="992" w:type="dxa"/>
            <w:shd w:val="clear" w:color="auto" w:fill="0128CC"/>
          </w:tcPr>
          <w:p w14:paraId="39CA1A04" w14:textId="77777777" w:rsidR="00EE0993" w:rsidRPr="00260DC5" w:rsidRDefault="00EE0993" w:rsidP="00BA0A78">
            <w:pPr>
              <w:rPr>
                <w:b/>
                <w:bCs/>
                <w:color w:val="FFFFFF" w:themeColor="background1"/>
                <w:lang w:val="en-US"/>
              </w:rPr>
            </w:pPr>
            <w:r w:rsidRPr="00260DC5">
              <w:rPr>
                <w:b/>
                <w:bCs/>
                <w:color w:val="FFFFFF" w:themeColor="background1"/>
                <w:lang w:val="en-US"/>
              </w:rPr>
              <w:t>Card.</w:t>
            </w:r>
          </w:p>
        </w:tc>
      </w:tr>
      <w:tr w:rsidR="00EE0993" w:rsidRPr="003E5154" w14:paraId="6B70817D" w14:textId="77777777" w:rsidTr="00BA0A78">
        <w:tc>
          <w:tcPr>
            <w:tcW w:w="1838" w:type="dxa"/>
          </w:tcPr>
          <w:p w14:paraId="66667D04" w14:textId="77777777" w:rsidR="00EE0993" w:rsidRPr="003E5154" w:rsidRDefault="00EE0993" w:rsidP="00BA0A78">
            <w:pPr>
              <w:rPr>
                <w:sz w:val="18"/>
                <w:szCs w:val="18"/>
                <w:lang w:val="en-US"/>
              </w:rPr>
            </w:pPr>
            <w:r w:rsidRPr="003E5154">
              <w:rPr>
                <w:lang w:val="en-US"/>
              </w:rPr>
              <w:t>min</w:t>
            </w:r>
          </w:p>
        </w:tc>
        <w:tc>
          <w:tcPr>
            <w:tcW w:w="4678" w:type="dxa"/>
          </w:tcPr>
          <w:p w14:paraId="04D6E25E" w14:textId="77777777" w:rsidR="00EE0993" w:rsidRPr="003E5154" w:rsidRDefault="00EE0993" w:rsidP="00BA0A78">
            <w:pPr>
              <w:pStyle w:val="Constraint"/>
              <w:framePr w:wrap="around"/>
              <w:rPr>
                <w:lang w:val="en-US"/>
              </w:rPr>
            </w:pPr>
            <w:r w:rsidRPr="003E5154">
              <w:rPr>
                <w:lang w:val="en-US"/>
              </w:rPr>
              <w:t>Minimum of the value</w:t>
            </w:r>
          </w:p>
        </w:tc>
        <w:tc>
          <w:tcPr>
            <w:tcW w:w="2410" w:type="dxa"/>
          </w:tcPr>
          <w:p w14:paraId="42B6D071" w14:textId="77777777" w:rsidR="00EE0993" w:rsidRPr="003E5154" w:rsidRDefault="00EE0993" w:rsidP="00BA0A78">
            <w:pPr>
              <w:rPr>
                <w:lang w:val="en-US"/>
              </w:rPr>
            </w:pPr>
            <w:proofErr w:type="spellStart"/>
            <w:r w:rsidRPr="003E5154">
              <w:rPr>
                <w:lang w:val="en-US"/>
              </w:rPr>
              <w:t>boolean</w:t>
            </w:r>
            <w:proofErr w:type="spellEnd"/>
          </w:p>
        </w:tc>
        <w:tc>
          <w:tcPr>
            <w:tcW w:w="992" w:type="dxa"/>
          </w:tcPr>
          <w:p w14:paraId="7A6763E7" w14:textId="77777777" w:rsidR="00EE0993" w:rsidRPr="003E5154" w:rsidRDefault="00EE0993" w:rsidP="00BA0A78">
            <w:pPr>
              <w:rPr>
                <w:lang w:val="en-US"/>
              </w:rPr>
            </w:pPr>
            <w:r w:rsidRPr="003E5154">
              <w:rPr>
                <w:lang w:val="en-US"/>
              </w:rPr>
              <w:t>1</w:t>
            </w:r>
          </w:p>
        </w:tc>
      </w:tr>
      <w:tr w:rsidR="00EE0993" w:rsidRPr="003E5154" w14:paraId="2D6F74CA" w14:textId="77777777" w:rsidTr="00BA0A78">
        <w:tc>
          <w:tcPr>
            <w:tcW w:w="1838" w:type="dxa"/>
          </w:tcPr>
          <w:p w14:paraId="562479E4" w14:textId="77777777" w:rsidR="00EE0993" w:rsidRPr="003E5154" w:rsidRDefault="00EE0993" w:rsidP="00BA0A78">
            <w:pPr>
              <w:rPr>
                <w:lang w:val="en-US"/>
              </w:rPr>
            </w:pPr>
            <w:r w:rsidRPr="003E5154">
              <w:rPr>
                <w:lang w:val="en-US"/>
              </w:rPr>
              <w:t>nom</w:t>
            </w:r>
          </w:p>
        </w:tc>
        <w:tc>
          <w:tcPr>
            <w:tcW w:w="4678" w:type="dxa"/>
          </w:tcPr>
          <w:p w14:paraId="506505CE" w14:textId="77777777" w:rsidR="00EE0993" w:rsidRPr="003E5154" w:rsidRDefault="00EE0993" w:rsidP="00BA0A78">
            <w:pPr>
              <w:pStyle w:val="Constraint"/>
              <w:framePr w:wrap="around"/>
              <w:rPr>
                <w:lang w:val="en-US"/>
              </w:rPr>
            </w:pPr>
            <w:r w:rsidRPr="003E5154">
              <w:rPr>
                <w:lang w:val="en-US"/>
              </w:rPr>
              <w:t>Nominal value</w:t>
            </w:r>
            <w:r>
              <w:rPr>
                <w:lang w:val="en-US"/>
              </w:rPr>
              <w:t xml:space="preserve"> (value as designated)</w:t>
            </w:r>
          </w:p>
        </w:tc>
        <w:tc>
          <w:tcPr>
            <w:tcW w:w="2410" w:type="dxa"/>
          </w:tcPr>
          <w:p w14:paraId="4E9C91D7" w14:textId="77777777" w:rsidR="00EE0993" w:rsidRPr="003E5154" w:rsidRDefault="00EE0993" w:rsidP="00BA0A78">
            <w:pPr>
              <w:rPr>
                <w:lang w:val="en-US"/>
              </w:rPr>
            </w:pPr>
            <w:proofErr w:type="spellStart"/>
            <w:r w:rsidRPr="003E5154">
              <w:rPr>
                <w:lang w:val="en-US"/>
              </w:rPr>
              <w:t>boolean</w:t>
            </w:r>
            <w:proofErr w:type="spellEnd"/>
          </w:p>
        </w:tc>
        <w:tc>
          <w:tcPr>
            <w:tcW w:w="992" w:type="dxa"/>
          </w:tcPr>
          <w:p w14:paraId="6793D56C" w14:textId="77777777" w:rsidR="00EE0993" w:rsidRPr="003E5154" w:rsidRDefault="00EE0993" w:rsidP="00BA0A78">
            <w:pPr>
              <w:rPr>
                <w:lang w:val="en-US"/>
              </w:rPr>
            </w:pPr>
            <w:r w:rsidRPr="003E5154">
              <w:rPr>
                <w:lang w:val="en-US"/>
              </w:rPr>
              <w:t>1</w:t>
            </w:r>
          </w:p>
        </w:tc>
      </w:tr>
      <w:tr w:rsidR="00EE0993" w:rsidRPr="003E5154" w14:paraId="1C707C5E" w14:textId="77777777" w:rsidTr="00BA0A78">
        <w:tc>
          <w:tcPr>
            <w:tcW w:w="1838" w:type="dxa"/>
          </w:tcPr>
          <w:p w14:paraId="27E03A15" w14:textId="77777777" w:rsidR="00EE0993" w:rsidRPr="003E5154" w:rsidRDefault="00EE0993" w:rsidP="00BA0A78">
            <w:pPr>
              <w:rPr>
                <w:lang w:val="en-US"/>
              </w:rPr>
            </w:pPr>
            <w:proofErr w:type="spellStart"/>
            <w:r w:rsidRPr="003E5154">
              <w:rPr>
                <w:lang w:val="en-US"/>
              </w:rPr>
              <w:t>typ</w:t>
            </w:r>
            <w:proofErr w:type="spellEnd"/>
          </w:p>
        </w:tc>
        <w:tc>
          <w:tcPr>
            <w:tcW w:w="4678" w:type="dxa"/>
          </w:tcPr>
          <w:p w14:paraId="60210328" w14:textId="77777777" w:rsidR="00EE0993" w:rsidRPr="003E5154" w:rsidRDefault="00EE0993" w:rsidP="00BA0A78">
            <w:pPr>
              <w:pStyle w:val="Constraint"/>
              <w:framePr w:wrap="around"/>
              <w:rPr>
                <w:lang w:val="en-US"/>
              </w:rPr>
            </w:pPr>
            <w:r w:rsidRPr="003E5154">
              <w:rPr>
                <w:lang w:val="en-US"/>
              </w:rPr>
              <w:t>Value as typically present</w:t>
            </w:r>
          </w:p>
        </w:tc>
        <w:tc>
          <w:tcPr>
            <w:tcW w:w="2410" w:type="dxa"/>
          </w:tcPr>
          <w:p w14:paraId="6D82F2F7" w14:textId="77777777" w:rsidR="00EE0993" w:rsidRPr="003E5154" w:rsidRDefault="00EE0993" w:rsidP="00BA0A78">
            <w:pPr>
              <w:rPr>
                <w:lang w:val="en-US"/>
              </w:rPr>
            </w:pPr>
            <w:proofErr w:type="spellStart"/>
            <w:r w:rsidRPr="003E5154">
              <w:rPr>
                <w:lang w:val="en-US"/>
              </w:rPr>
              <w:t>boolean</w:t>
            </w:r>
            <w:proofErr w:type="spellEnd"/>
          </w:p>
        </w:tc>
        <w:tc>
          <w:tcPr>
            <w:tcW w:w="992" w:type="dxa"/>
          </w:tcPr>
          <w:p w14:paraId="53AFDAFA" w14:textId="77777777" w:rsidR="00EE0993" w:rsidRPr="003E5154" w:rsidRDefault="00EE0993" w:rsidP="00BA0A78">
            <w:pPr>
              <w:rPr>
                <w:lang w:val="en-US"/>
              </w:rPr>
            </w:pPr>
            <w:r w:rsidRPr="003E5154">
              <w:rPr>
                <w:lang w:val="en-US"/>
              </w:rPr>
              <w:t>1</w:t>
            </w:r>
          </w:p>
        </w:tc>
      </w:tr>
      <w:tr w:rsidR="00EE0993" w:rsidRPr="003E5154" w14:paraId="47C91352" w14:textId="77777777" w:rsidTr="00BA0A78">
        <w:tc>
          <w:tcPr>
            <w:tcW w:w="1838" w:type="dxa"/>
          </w:tcPr>
          <w:p w14:paraId="225FE9EF" w14:textId="77777777" w:rsidR="00EE0993" w:rsidRPr="003E5154" w:rsidRDefault="00EE0993" w:rsidP="00BA0A78">
            <w:pPr>
              <w:rPr>
                <w:lang w:val="en-US"/>
              </w:rPr>
            </w:pPr>
            <w:r w:rsidRPr="003E5154">
              <w:rPr>
                <w:lang w:val="en-US"/>
              </w:rPr>
              <w:t>max</w:t>
            </w:r>
          </w:p>
        </w:tc>
        <w:tc>
          <w:tcPr>
            <w:tcW w:w="4678" w:type="dxa"/>
          </w:tcPr>
          <w:p w14:paraId="549E29C0" w14:textId="77777777" w:rsidR="00EE0993" w:rsidRPr="003E5154" w:rsidRDefault="00EE0993" w:rsidP="00BA0A78">
            <w:pPr>
              <w:pStyle w:val="Constraint"/>
              <w:framePr w:wrap="around"/>
              <w:rPr>
                <w:lang w:val="en-US"/>
              </w:rPr>
            </w:pPr>
            <w:r w:rsidRPr="003E5154">
              <w:rPr>
                <w:lang w:val="en-US"/>
              </w:rPr>
              <w:t>Maximum of the value</w:t>
            </w:r>
          </w:p>
        </w:tc>
        <w:tc>
          <w:tcPr>
            <w:tcW w:w="2410" w:type="dxa"/>
          </w:tcPr>
          <w:p w14:paraId="52B47FDE" w14:textId="77777777" w:rsidR="00EE0993" w:rsidRPr="003E5154" w:rsidRDefault="00EE0993" w:rsidP="00BA0A78">
            <w:pPr>
              <w:rPr>
                <w:lang w:val="en-US"/>
              </w:rPr>
            </w:pPr>
            <w:proofErr w:type="spellStart"/>
            <w:r w:rsidRPr="003E5154">
              <w:rPr>
                <w:lang w:val="en-US"/>
              </w:rPr>
              <w:t>boolean</w:t>
            </w:r>
            <w:proofErr w:type="spellEnd"/>
          </w:p>
        </w:tc>
        <w:tc>
          <w:tcPr>
            <w:tcW w:w="992" w:type="dxa"/>
          </w:tcPr>
          <w:p w14:paraId="719A4EAC" w14:textId="77777777" w:rsidR="00EE0993" w:rsidRPr="003E5154" w:rsidRDefault="00EE0993" w:rsidP="00BA0A78">
            <w:pPr>
              <w:rPr>
                <w:lang w:val="en-US"/>
              </w:rPr>
            </w:pPr>
            <w:r w:rsidRPr="003E5154">
              <w:rPr>
                <w:lang w:val="en-US"/>
              </w:rPr>
              <w:t>1</w:t>
            </w:r>
          </w:p>
        </w:tc>
      </w:tr>
    </w:tbl>
    <w:p w14:paraId="07F70DEE" w14:textId="77777777" w:rsidR="00EE0993" w:rsidRPr="003E5154" w:rsidRDefault="00EE0993" w:rsidP="00EE0993">
      <w:pPr>
        <w:rPr>
          <w:lang w:val="en-US"/>
        </w:rPr>
      </w:pPr>
    </w:p>
    <w:p w14:paraId="2BDE0E79" w14:textId="77777777" w:rsidR="00EE0993" w:rsidRPr="003E5154" w:rsidRDefault="00EE0993" w:rsidP="00916C6A">
      <w:pPr>
        <w:pStyle w:val="NOTE"/>
        <w:jc w:val="left"/>
        <w:rPr>
          <w:lang w:val="en-US"/>
        </w:rPr>
      </w:pPr>
      <w:r w:rsidRPr="003E5154">
        <w:rPr>
          <w:lang w:val="en-US"/>
        </w:rPr>
        <w:t>Note: This is how</w:t>
      </w:r>
      <w:r>
        <w:rPr>
          <w:lang w:val="en-US"/>
        </w:rPr>
        <w:t xml:space="preserve"> the</w:t>
      </w:r>
      <w:r w:rsidRPr="003E5154">
        <w:rPr>
          <w:lang w:val="en-US"/>
        </w:rPr>
        <w:t xml:space="preserve"> AAS deals with the following combinations of level types:</w:t>
      </w:r>
    </w:p>
    <w:p w14:paraId="00DDF57A" w14:textId="77777777" w:rsidR="00EE0993" w:rsidRPr="003E5154" w:rsidRDefault="00EE0993" w:rsidP="00916C6A">
      <w:pPr>
        <w:pStyle w:val="NOTE"/>
        <w:numPr>
          <w:ilvl w:val="0"/>
          <w:numId w:val="29"/>
        </w:numPr>
        <w:jc w:val="left"/>
        <w:rPr>
          <w:lang w:val="en-US"/>
        </w:rPr>
      </w:pPr>
      <w:r>
        <w:rPr>
          <w:lang w:val="en-US"/>
        </w:rPr>
        <w:t xml:space="preserve">If </w:t>
      </w:r>
      <w:r w:rsidRPr="003E5154">
        <w:rPr>
          <w:lang w:val="en-US"/>
        </w:rPr>
        <w:t>all attributes are false</w:t>
      </w:r>
      <w:r>
        <w:rPr>
          <w:lang w:val="en-US"/>
        </w:rPr>
        <w:t xml:space="preserve">, </w:t>
      </w:r>
      <w:r w:rsidRPr="003E5154">
        <w:rPr>
          <w:lang w:val="en-US"/>
        </w:rPr>
        <w:t xml:space="preserve">the concept is mapped to a </w:t>
      </w:r>
      <w:proofErr w:type="gramStart"/>
      <w:r w:rsidRPr="003E5154">
        <w:rPr>
          <w:lang w:val="en-US"/>
        </w:rPr>
        <w:t>Property</w:t>
      </w:r>
      <w:proofErr w:type="gramEnd"/>
      <w:r w:rsidRPr="003E5154">
        <w:rPr>
          <w:lang w:val="en-US"/>
        </w:rPr>
        <w:t xml:space="preserve"> and level type is ignored.</w:t>
      </w:r>
    </w:p>
    <w:p w14:paraId="5E1F01AA" w14:textId="77777777" w:rsidR="00EE0993" w:rsidRPr="00F538C9" w:rsidRDefault="00EE0993" w:rsidP="00916C6A">
      <w:pPr>
        <w:pStyle w:val="NOTE"/>
        <w:numPr>
          <w:ilvl w:val="0"/>
          <w:numId w:val="29"/>
        </w:numPr>
        <w:jc w:val="left"/>
        <w:rPr>
          <w:lang w:val="en-US"/>
        </w:rPr>
      </w:pPr>
      <w:r w:rsidRPr="00F538C9">
        <w:rPr>
          <w:lang w:val="en-US"/>
        </w:rPr>
        <w:t xml:space="preserve">If a maximum of one attribute is set to true, the concept is mapped to a </w:t>
      </w:r>
      <w:proofErr w:type="gramStart"/>
      <w:r w:rsidRPr="00F538C9">
        <w:rPr>
          <w:lang w:val="en-US"/>
        </w:rPr>
        <w:t>Property</w:t>
      </w:r>
      <w:proofErr w:type="gramEnd"/>
      <w:r w:rsidRPr="00F538C9">
        <w:rPr>
          <w:lang w:val="en-US"/>
        </w:rPr>
        <w:t>.</w:t>
      </w:r>
    </w:p>
    <w:p w14:paraId="668FC760" w14:textId="77777777" w:rsidR="00EE0993" w:rsidRPr="003E5154" w:rsidRDefault="00EE0993" w:rsidP="00916C6A">
      <w:pPr>
        <w:pStyle w:val="NOTE"/>
        <w:numPr>
          <w:ilvl w:val="0"/>
          <w:numId w:val="29"/>
        </w:numPr>
        <w:jc w:val="left"/>
        <w:rPr>
          <w:lang w:val="en-US"/>
        </w:rPr>
      </w:pPr>
      <w:r>
        <w:rPr>
          <w:lang w:val="en-US"/>
        </w:rPr>
        <w:t>If m</w:t>
      </w:r>
      <w:r w:rsidRPr="003E5154">
        <w:rPr>
          <w:lang w:val="en-US"/>
        </w:rPr>
        <w:t>in and max are set to true</w:t>
      </w:r>
      <w:r>
        <w:rPr>
          <w:lang w:val="en-US"/>
        </w:rPr>
        <w:t xml:space="preserve">, </w:t>
      </w:r>
      <w:r w:rsidRPr="003E5154">
        <w:rPr>
          <w:lang w:val="en-US"/>
        </w:rPr>
        <w:t>the concept is mapped to a Range.</w:t>
      </w:r>
    </w:p>
    <w:p w14:paraId="34E09367" w14:textId="77777777" w:rsidR="00EE0993" w:rsidRPr="003E5154" w:rsidRDefault="00EE0993" w:rsidP="00916C6A">
      <w:pPr>
        <w:pStyle w:val="NOTE"/>
        <w:numPr>
          <w:ilvl w:val="0"/>
          <w:numId w:val="29"/>
        </w:numPr>
        <w:jc w:val="left"/>
        <w:rPr>
          <w:lang w:val="en-US"/>
        </w:rPr>
      </w:pPr>
      <w:r>
        <w:rPr>
          <w:lang w:val="en-US"/>
        </w:rPr>
        <w:t>If m</w:t>
      </w:r>
      <w:r w:rsidRPr="003E5154">
        <w:rPr>
          <w:lang w:val="en-US"/>
        </w:rPr>
        <w:t>ore than one attribute is set to true</w:t>
      </w:r>
      <w:r>
        <w:rPr>
          <w:lang w:val="en-US"/>
        </w:rPr>
        <w:t xml:space="preserve">, does not include </w:t>
      </w:r>
      <w:r w:rsidRPr="003E5154">
        <w:rPr>
          <w:lang w:val="en-US"/>
        </w:rPr>
        <w:t>min and max only (see second case)</w:t>
      </w:r>
      <w:r>
        <w:rPr>
          <w:lang w:val="en-US"/>
        </w:rPr>
        <w:t xml:space="preserve">, </w:t>
      </w:r>
      <w:r w:rsidRPr="003E5154">
        <w:rPr>
          <w:lang w:val="en-US"/>
        </w:rPr>
        <w:t xml:space="preserve">the concept is mapped to a </w:t>
      </w:r>
      <w:proofErr w:type="spellStart"/>
      <w:r w:rsidRPr="00004EB7">
        <w:rPr>
          <w:i/>
          <w:iCs/>
          <w:lang w:val="en-US"/>
        </w:rPr>
        <w:t>SubmodelElementCollection</w:t>
      </w:r>
      <w:proofErr w:type="spellEnd"/>
      <w:r w:rsidRPr="003E5154">
        <w:rPr>
          <w:lang w:val="en-US"/>
        </w:rPr>
        <w:t xml:space="preserve"> with the corresponding number of Properties. Example: If </w:t>
      </w:r>
      <w:r>
        <w:rPr>
          <w:lang w:val="en-US"/>
        </w:rPr>
        <w:t xml:space="preserve">the </w:t>
      </w:r>
      <w:r w:rsidRPr="003E5154">
        <w:rPr>
          <w:lang w:val="en-US"/>
        </w:rPr>
        <w:t>attribute</w:t>
      </w:r>
      <w:r>
        <w:rPr>
          <w:lang w:val="en-US"/>
        </w:rPr>
        <w:t>s</w:t>
      </w:r>
      <w:r w:rsidRPr="003E5154">
        <w:rPr>
          <w:lang w:val="en-US"/>
        </w:rPr>
        <w:t xml:space="preserve"> min and nom are set to true</w:t>
      </w:r>
      <w:r>
        <w:rPr>
          <w:lang w:val="en-US"/>
        </w:rPr>
        <w:t xml:space="preserve">, </w:t>
      </w:r>
      <w:r w:rsidRPr="003E5154">
        <w:rPr>
          <w:lang w:val="en-US"/>
        </w:rPr>
        <w:t xml:space="preserve">the concept is mapped to a </w:t>
      </w:r>
      <w:proofErr w:type="spellStart"/>
      <w:r w:rsidRPr="003E5154">
        <w:rPr>
          <w:i/>
          <w:iCs/>
          <w:lang w:val="en-US"/>
        </w:rPr>
        <w:t>SubmodelElementCollection</w:t>
      </w:r>
      <w:proofErr w:type="spellEnd"/>
      <w:r w:rsidRPr="003E5154">
        <w:rPr>
          <w:lang w:val="en-US"/>
        </w:rPr>
        <w:t xml:space="preserve"> with two Properties: min and nom. The data type of both Properties is the same. </w:t>
      </w:r>
    </w:p>
    <w:p w14:paraId="2683B4FB" w14:textId="611B0CB5" w:rsidR="00EE0993" w:rsidRPr="003E5154" w:rsidRDefault="00EE0993" w:rsidP="00916C6A">
      <w:pPr>
        <w:pStyle w:val="NOTE"/>
        <w:jc w:val="left"/>
        <w:rPr>
          <w:lang w:val="en-US"/>
        </w:rPr>
      </w:pPr>
      <w:r w:rsidRPr="003E5154">
        <w:rPr>
          <w:lang w:val="en-US"/>
        </w:rPr>
        <w:t>In the cases 2 and 4</w:t>
      </w:r>
      <w:r>
        <w:rPr>
          <w:lang w:val="en-US"/>
        </w:rPr>
        <w:t>,</w:t>
      </w:r>
      <w:r w:rsidRPr="003E5154">
        <w:rPr>
          <w:lang w:val="en-US"/>
        </w:rPr>
        <w:t xml:space="preserve"> the </w:t>
      </w:r>
      <w:proofErr w:type="spellStart"/>
      <w:r w:rsidRPr="003E5154">
        <w:rPr>
          <w:i/>
          <w:iCs/>
          <w:lang w:val="en-US"/>
        </w:rPr>
        <w:t>semanticId</w:t>
      </w:r>
      <w:proofErr w:type="spellEnd"/>
      <w:r w:rsidRPr="003E5154">
        <w:rPr>
          <w:lang w:val="en-US"/>
        </w:rPr>
        <w:t xml:space="preserve"> of the Property or Properties within the </w:t>
      </w:r>
      <w:proofErr w:type="spellStart"/>
      <w:r w:rsidRPr="003E5154">
        <w:rPr>
          <w:i/>
          <w:iCs/>
          <w:lang w:val="en-US"/>
        </w:rPr>
        <w:t>SubmodelElementCollection</w:t>
      </w:r>
      <w:proofErr w:type="spellEnd"/>
      <w:r w:rsidRPr="003E5154">
        <w:rPr>
          <w:lang w:val="en-US"/>
        </w:rPr>
        <w:t xml:space="preserve"> needs to include information about the level type. Otherwise</w:t>
      </w:r>
      <w:r>
        <w:rPr>
          <w:lang w:val="en-US"/>
        </w:rPr>
        <w:t>,</w:t>
      </w:r>
      <w:r w:rsidRPr="003E5154">
        <w:rPr>
          <w:lang w:val="en-US"/>
        </w:rPr>
        <w:t xml:space="preserve"> the semantics is not described in a unique way. In </w:t>
      </w:r>
      <w:r w:rsidRPr="003E5154">
        <w:rPr>
          <w:lang w:val="en-US"/>
        </w:rPr>
        <w:fldChar w:fldCharType="begin"/>
      </w:r>
      <w:r w:rsidRPr="003E5154">
        <w:rPr>
          <w:lang w:val="en-US"/>
        </w:rPr>
        <w:instrText xml:space="preserve"> REF ECLASS_AAS_Whitepaper_21 \h </w:instrText>
      </w:r>
      <w:r w:rsidR="00916C6A">
        <w:rPr>
          <w:lang w:val="en-US"/>
        </w:rPr>
        <w:instrText xml:space="preserve"> \* MERGEFORMAT </w:instrText>
      </w:r>
      <w:r w:rsidRPr="003E5154">
        <w:rPr>
          <w:lang w:val="en-US"/>
        </w:rPr>
      </w:r>
      <w:r w:rsidRPr="003E5154">
        <w:rPr>
          <w:lang w:val="en-US"/>
        </w:rPr>
        <w:fldChar w:fldCharType="separate"/>
      </w:r>
      <w:r w:rsidR="000B3B53" w:rsidRPr="000B3B53">
        <w:rPr>
          <w:rStyle w:val="Hyperlink"/>
          <w:color w:val="5F5F5F"/>
          <w:u w:val="none"/>
          <w:lang w:val="en-US"/>
        </w:rPr>
        <w:t>[27]</w:t>
      </w:r>
      <w:r w:rsidRPr="003E5154">
        <w:rPr>
          <w:lang w:val="en-US"/>
        </w:rPr>
        <w:fldChar w:fldCharType="end"/>
      </w:r>
      <w:r>
        <w:rPr>
          <w:lang w:val="en-US"/>
        </w:rPr>
        <w:t>,</w:t>
      </w:r>
      <w:r w:rsidRPr="003E5154">
        <w:rPr>
          <w:lang w:val="en-US"/>
        </w:rPr>
        <w:t xml:space="preserve"> IRDI path</w:t>
      </w:r>
      <w:r>
        <w:rPr>
          <w:lang w:val="en-US"/>
        </w:rPr>
        <w:t>s</w:t>
      </w:r>
      <w:r w:rsidRPr="003E5154">
        <w:rPr>
          <w:lang w:val="en-US"/>
        </w:rPr>
        <w:t xml:space="preserve"> are introduced. However, no rules </w:t>
      </w:r>
      <w:r>
        <w:rPr>
          <w:lang w:val="en-US"/>
        </w:rPr>
        <w:t>of</w:t>
      </w:r>
      <w:r w:rsidRPr="003E5154">
        <w:rPr>
          <w:lang w:val="en-US"/>
        </w:rPr>
        <w:t xml:space="preserve"> how to map IRDI paths to </w:t>
      </w:r>
      <w:r w:rsidRPr="003E5154">
        <w:rPr>
          <w:i/>
          <w:iCs/>
          <w:lang w:val="en-US"/>
        </w:rPr>
        <w:t>Reference</w:t>
      </w:r>
      <w:r w:rsidRPr="003E5154">
        <w:rPr>
          <w:lang w:val="en-US"/>
        </w:rPr>
        <w:t xml:space="preserve">s for </w:t>
      </w:r>
      <w:proofErr w:type="spellStart"/>
      <w:r w:rsidRPr="003E5154">
        <w:rPr>
          <w:lang w:val="en-US"/>
        </w:rPr>
        <w:t>semanticIds</w:t>
      </w:r>
      <w:proofErr w:type="spellEnd"/>
      <w:r w:rsidRPr="003E5154">
        <w:rPr>
          <w:lang w:val="en-US"/>
        </w:rPr>
        <w:t xml:space="preserve"> </w:t>
      </w:r>
      <w:r>
        <w:rPr>
          <w:lang w:val="en-US"/>
        </w:rPr>
        <w:t>have yet been</w:t>
      </w:r>
      <w:r w:rsidRPr="003E5154">
        <w:rPr>
          <w:lang w:val="en-US"/>
        </w:rPr>
        <w:t xml:space="preserve"> defined. </w:t>
      </w:r>
    </w:p>
    <w:p w14:paraId="25C2BD81" w14:textId="1E5AF643" w:rsidR="00EE0993" w:rsidRPr="003E5154" w:rsidRDefault="00EE0993" w:rsidP="00916C6A">
      <w:pPr>
        <w:pStyle w:val="NOTE"/>
        <w:jc w:val="left"/>
        <w:rPr>
          <w:lang w:val="en-US"/>
        </w:rPr>
      </w:pPr>
      <w:r w:rsidRPr="003E5154">
        <w:rPr>
          <w:lang w:val="en-US"/>
        </w:rPr>
        <w:t>It is not recommended to use level type when defining concept descriptions for Properties</w:t>
      </w:r>
      <w:r>
        <w:rPr>
          <w:lang w:val="en-US"/>
        </w:rPr>
        <w:t>,</w:t>
      </w:r>
      <w:r w:rsidRPr="003E5154">
        <w:rPr>
          <w:lang w:val="en-US"/>
        </w:rPr>
        <w:t xml:space="preserve"> except for ranges (</w:t>
      </w:r>
      <w:proofErr w:type="gramStart"/>
      <w:r w:rsidRPr="003E5154">
        <w:rPr>
          <w:lang w:val="en-US"/>
        </w:rPr>
        <w:t>i.e.</w:t>
      </w:r>
      <w:proofErr w:type="gramEnd"/>
      <w:r w:rsidRPr="003E5154">
        <w:rPr>
          <w:lang w:val="en-US"/>
        </w:rPr>
        <w:t xml:space="preserve"> min and max). This is considered to be a deprecated way of defining property sets. See also </w:t>
      </w:r>
      <w:r w:rsidRPr="003E5154">
        <w:rPr>
          <w:lang w:val="en-US"/>
        </w:rPr>
        <w:fldChar w:fldCharType="begin"/>
      </w:r>
      <w:r w:rsidRPr="003E5154">
        <w:rPr>
          <w:lang w:val="en-US"/>
        </w:rPr>
        <w:instrText xml:space="preserve"> REF ECLASS_AAS_Whitepaper_21 \h </w:instrText>
      </w:r>
      <w:r w:rsidR="00916C6A">
        <w:rPr>
          <w:lang w:val="en-US"/>
        </w:rPr>
        <w:instrText xml:space="preserve"> \* MERGEFORMAT </w:instrText>
      </w:r>
      <w:r w:rsidRPr="003E5154">
        <w:rPr>
          <w:lang w:val="en-US"/>
        </w:rPr>
      </w:r>
      <w:r w:rsidRPr="003E5154">
        <w:rPr>
          <w:lang w:val="en-US"/>
        </w:rPr>
        <w:fldChar w:fldCharType="separate"/>
      </w:r>
      <w:r w:rsidR="000B3B53" w:rsidRPr="000B3B53">
        <w:rPr>
          <w:rStyle w:val="Hyperlink"/>
          <w:color w:val="5F5F5F"/>
          <w:u w:val="none"/>
          <w:lang w:val="en-US"/>
        </w:rPr>
        <w:t>[27]</w:t>
      </w:r>
      <w:r w:rsidRPr="003E5154">
        <w:rPr>
          <w:lang w:val="en-US"/>
        </w:rPr>
        <w:fldChar w:fldCharType="end"/>
      </w:r>
      <w:r w:rsidRPr="003E5154">
        <w:rPr>
          <w:lang w:val="en-US"/>
        </w:rPr>
        <w:t xml:space="preserve">, </w:t>
      </w:r>
      <w:r>
        <w:rPr>
          <w:lang w:val="en-US"/>
        </w:rPr>
        <w:t xml:space="preserve">where </w:t>
      </w:r>
      <w:r w:rsidRPr="003E5154">
        <w:rPr>
          <w:lang w:val="en-US"/>
        </w:rPr>
        <w:t xml:space="preserve">one proposal </w:t>
      </w:r>
      <w:r>
        <w:rPr>
          <w:lang w:val="en-US"/>
        </w:rPr>
        <w:t xml:space="preserve">on </w:t>
      </w:r>
      <w:r w:rsidRPr="003E5154">
        <w:rPr>
          <w:lang w:val="en-US"/>
        </w:rPr>
        <w:t>how to deal with level type is to remove the level type and to define several properties instead.</w:t>
      </w:r>
    </w:p>
    <w:p w14:paraId="3AECB9CE" w14:textId="5E40FD29" w:rsidR="00EE0993" w:rsidRPr="003E5154" w:rsidRDefault="00EE0993">
      <w:pPr>
        <w:pStyle w:val="berschrift2"/>
        <w:numPr>
          <w:ilvl w:val="1"/>
          <w:numId w:val="16"/>
        </w:numPr>
        <w:ind w:left="851" w:hanging="851"/>
        <w:rPr>
          <w:lang w:val="en-US"/>
        </w:rPr>
      </w:pPr>
      <w:bookmarkStart w:id="425" w:name="_Toc124336648"/>
      <w:bookmarkStart w:id="426" w:name="_Toc125981009"/>
      <w:bookmarkStart w:id="427" w:name="_Toc129945492"/>
      <w:bookmarkEnd w:id="425"/>
      <w:r w:rsidRPr="003E5154">
        <w:rPr>
          <w:lang w:val="en-US"/>
        </w:rPr>
        <w:t>Value List Attributes</w:t>
      </w:r>
      <w:bookmarkEnd w:id="426"/>
      <w:bookmarkEnd w:id="427"/>
    </w:p>
    <w:p w14:paraId="26A0F9AA" w14:textId="6BB06836" w:rsidR="00EE0993" w:rsidRPr="003E5154" w:rsidRDefault="00866273" w:rsidP="00EE0993">
      <w:pPr>
        <w:rPr>
          <w:lang w:val="en-US"/>
        </w:rPr>
      </w:pPr>
      <w:r w:rsidRPr="00866273">
        <w:rPr>
          <w:noProof/>
          <w:lang w:val="en-US"/>
        </w:rPr>
        <w:drawing>
          <wp:anchor distT="0" distB="0" distL="114300" distR="114300" simplePos="0" relativeHeight="251912192" behindDoc="0" locked="0" layoutInCell="1" allowOverlap="1" wp14:anchorId="79EC497A" wp14:editId="6364DC3E">
            <wp:simplePos x="0" y="0"/>
            <wp:positionH relativeFrom="column">
              <wp:posOffset>2362200</wp:posOffset>
            </wp:positionH>
            <wp:positionV relativeFrom="paragraph">
              <wp:posOffset>350520</wp:posOffset>
            </wp:positionV>
            <wp:extent cx="1612265" cy="1733550"/>
            <wp:effectExtent l="0" t="0" r="0"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612265" cy="17335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866273">
        <w:rPr>
          <w:noProof/>
        </w:rPr>
        <w:t xml:space="preserve"> </w:t>
      </w:r>
      <w:r w:rsidR="00EE0993" w:rsidRPr="003E5154">
        <w:rPr>
          <w:lang w:val="en-US"/>
        </w:rPr>
        <w:t>"</w:t>
      </w:r>
      <w:proofErr w:type="spellStart"/>
      <w:r w:rsidR="00EE0993" w:rsidRPr="003E5154">
        <w:rPr>
          <w:i/>
          <w:lang w:val="en-US"/>
        </w:rPr>
        <w:t>ValueList</w:t>
      </w:r>
      <w:proofErr w:type="spellEnd"/>
      <w:r w:rsidR="00EE0993" w:rsidRPr="003E5154">
        <w:rPr>
          <w:lang w:val="en-US"/>
        </w:rPr>
        <w:t>" allows to define an enumeration type for a property. The value list is a set of value reference pairs.</w:t>
      </w:r>
    </w:p>
    <w:p w14:paraId="0896C2D5" w14:textId="0F44DE2B" w:rsidR="00EE0993" w:rsidRPr="003E5154" w:rsidRDefault="00EE0993" w:rsidP="00300CAE">
      <w:pPr>
        <w:pStyle w:val="Figure"/>
      </w:pPr>
      <w:bookmarkStart w:id="428" w:name="_Toc125981067"/>
      <w:bookmarkStart w:id="429" w:name="_Toc129706735"/>
      <w:r w:rsidRPr="003E5154">
        <w:t xml:space="preserve">Figure </w:t>
      </w:r>
      <w:r>
        <w:fldChar w:fldCharType="begin"/>
      </w:r>
      <w:r>
        <w:instrText xml:space="preserve"> SEQ Figure \* ARABIC </w:instrText>
      </w:r>
      <w:r>
        <w:fldChar w:fldCharType="separate"/>
      </w:r>
      <w:r w:rsidR="000B3B53">
        <w:t>11</w:t>
      </w:r>
      <w:r>
        <w:fldChar w:fldCharType="end"/>
      </w:r>
      <w:r w:rsidRPr="003E5154">
        <w:t xml:space="preserve"> Metamodel of Value List</w:t>
      </w:r>
      <w:bookmarkEnd w:id="428"/>
      <w:bookmarkEnd w:id="429"/>
    </w:p>
    <w:p w14:paraId="1ABD1137" w14:textId="77777777" w:rsidR="00EE0993" w:rsidRPr="003E5154" w:rsidRDefault="00EE0993" w:rsidP="005B2FB0">
      <w:pPr>
        <w:pStyle w:val="Figure"/>
      </w:pPr>
      <w:r w:rsidRPr="003E5154">
        <w:t xml:space="preserve"> </w:t>
      </w: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73"/>
        <w:gridCol w:w="4290"/>
        <w:gridCol w:w="2257"/>
        <w:gridCol w:w="1114"/>
      </w:tblGrid>
      <w:tr w:rsidR="00EE0993" w:rsidRPr="003E5154" w14:paraId="0762DB33" w14:textId="77777777" w:rsidTr="00300CAE">
        <w:trPr>
          <w:trHeight w:val="243"/>
          <w:tblHeader/>
        </w:trPr>
        <w:tc>
          <w:tcPr>
            <w:tcW w:w="1783" w:type="dxa"/>
            <w:shd w:val="clear" w:color="auto" w:fill="0128CC"/>
          </w:tcPr>
          <w:p w14:paraId="624A286B" w14:textId="77777777" w:rsidR="00EE0993" w:rsidRPr="00260DC5" w:rsidRDefault="00EE0993" w:rsidP="00BA0A78">
            <w:pPr>
              <w:rPr>
                <w:b/>
                <w:bCs/>
                <w:color w:val="FFFFFF" w:themeColor="background1"/>
                <w:lang w:val="en-US"/>
              </w:rPr>
            </w:pPr>
            <w:r w:rsidRPr="00260DC5">
              <w:rPr>
                <w:b/>
                <w:bCs/>
                <w:color w:val="FFFFFF" w:themeColor="background1"/>
                <w:lang w:val="en-US"/>
              </w:rPr>
              <w:lastRenderedPageBreak/>
              <w:t>Class:</w:t>
            </w:r>
          </w:p>
        </w:tc>
        <w:tc>
          <w:tcPr>
            <w:tcW w:w="7851" w:type="dxa"/>
            <w:gridSpan w:val="3"/>
          </w:tcPr>
          <w:p w14:paraId="51FD8EFA" w14:textId="77777777" w:rsidR="00EE0993" w:rsidRPr="003E5154" w:rsidRDefault="00EE0993" w:rsidP="00BA0A78">
            <w:pPr>
              <w:rPr>
                <w:lang w:val="en-US"/>
              </w:rPr>
            </w:pPr>
            <w:proofErr w:type="spellStart"/>
            <w:r w:rsidRPr="003E5154">
              <w:rPr>
                <w:lang w:val="en-US"/>
              </w:rPr>
              <w:t>ValueList</w:t>
            </w:r>
            <w:proofErr w:type="spellEnd"/>
            <w:r w:rsidRPr="003E5154">
              <w:rPr>
                <w:lang w:val="en-US"/>
              </w:rPr>
              <w:t xml:space="preserve"> </w:t>
            </w:r>
          </w:p>
        </w:tc>
      </w:tr>
      <w:tr w:rsidR="00EE0993" w:rsidRPr="001C1710" w14:paraId="7E5FE636" w14:textId="77777777" w:rsidTr="00300CAE">
        <w:tc>
          <w:tcPr>
            <w:tcW w:w="1783" w:type="dxa"/>
            <w:shd w:val="clear" w:color="auto" w:fill="0128CC"/>
          </w:tcPr>
          <w:p w14:paraId="767FE6DA" w14:textId="77777777" w:rsidR="00EE0993" w:rsidRPr="00260DC5" w:rsidRDefault="00EE0993" w:rsidP="00BA0A78">
            <w:pPr>
              <w:rPr>
                <w:b/>
                <w:bCs/>
                <w:color w:val="FFFFFF" w:themeColor="background1"/>
                <w:lang w:val="en-US"/>
              </w:rPr>
            </w:pPr>
            <w:r w:rsidRPr="00260DC5">
              <w:rPr>
                <w:b/>
                <w:bCs/>
                <w:color w:val="FFFFFF" w:themeColor="background1"/>
                <w:lang w:val="en-US"/>
              </w:rPr>
              <w:t>Explanation:</w:t>
            </w:r>
          </w:p>
        </w:tc>
        <w:tc>
          <w:tcPr>
            <w:tcW w:w="7851" w:type="dxa"/>
            <w:gridSpan w:val="3"/>
          </w:tcPr>
          <w:p w14:paraId="23C8234C" w14:textId="77777777" w:rsidR="00EE0993" w:rsidRPr="003E5154" w:rsidRDefault="00EE0993" w:rsidP="00BA0A78">
            <w:pPr>
              <w:rPr>
                <w:lang w:val="en-US"/>
              </w:rPr>
            </w:pPr>
            <w:r w:rsidRPr="003E5154">
              <w:rPr>
                <w:lang w:val="en-US"/>
              </w:rPr>
              <w:t>A set of value reference pairs</w:t>
            </w:r>
          </w:p>
          <w:p w14:paraId="4FFED5E1" w14:textId="45A6BE68" w:rsidR="00EE0993" w:rsidRPr="003E5154" w:rsidRDefault="00EE0993" w:rsidP="00BA0A78">
            <w:pPr>
              <w:pStyle w:val="NOTE"/>
              <w:rPr>
                <w:lang w:val="en-US"/>
              </w:rPr>
            </w:pPr>
            <w:r>
              <w:rPr>
                <w:lang w:val="en-US"/>
              </w:rPr>
              <w:t>Note: f</w:t>
            </w:r>
            <w:r w:rsidRPr="003E5154">
              <w:rPr>
                <w:lang w:val="en-US"/>
              </w:rPr>
              <w:t>or details</w:t>
            </w:r>
            <w:r>
              <w:rPr>
                <w:lang w:val="en-US"/>
              </w:rPr>
              <w:t>, please</w:t>
            </w:r>
            <w:r w:rsidRPr="003E5154">
              <w:rPr>
                <w:lang w:val="en-US"/>
              </w:rPr>
              <w:t xml:space="preserve"> refer to </w:t>
            </w:r>
            <w:r w:rsidRPr="003E5154">
              <w:rPr>
                <w:lang w:val="en-US"/>
              </w:rPr>
              <w:fldChar w:fldCharType="begin"/>
            </w:r>
            <w:r w:rsidRPr="003E5154">
              <w:rPr>
                <w:lang w:val="en-US"/>
              </w:rPr>
              <w:instrText xml:space="preserve"> REF IEC61360_2017 \h </w:instrText>
            </w:r>
            <w:r w:rsidR="00300CAE">
              <w:rPr>
                <w:lang w:val="en-US"/>
              </w:rPr>
              <w:instrText xml:space="preserve"> \* MERGEFORMAT </w:instrText>
            </w:r>
            <w:r w:rsidRPr="003E5154">
              <w:rPr>
                <w:lang w:val="en-US"/>
              </w:rPr>
            </w:r>
            <w:r w:rsidRPr="003E5154">
              <w:rPr>
                <w:lang w:val="en-US"/>
              </w:rPr>
              <w:fldChar w:fldCharType="separate"/>
            </w:r>
            <w:r w:rsidR="000B3B53" w:rsidRPr="003E5154">
              <w:rPr>
                <w:lang w:val="en-US"/>
              </w:rPr>
              <w:t>[IEC61360-1]</w:t>
            </w:r>
            <w:r w:rsidRPr="003E5154">
              <w:rPr>
                <w:lang w:val="en-US"/>
              </w:rPr>
              <w:fldChar w:fldCharType="end"/>
            </w:r>
            <w:r w:rsidRPr="003E5154">
              <w:rPr>
                <w:lang w:val="en-US"/>
              </w:rPr>
              <w:t xml:space="preserve">, </w:t>
            </w:r>
            <w:proofErr w:type="spellStart"/>
            <w:r w:rsidRPr="003E5154">
              <w:rPr>
                <w:lang w:val="en-US"/>
              </w:rPr>
              <w:t>value_list</w:t>
            </w:r>
            <w:proofErr w:type="spellEnd"/>
            <w:r w:rsidRPr="003E5154">
              <w:rPr>
                <w:lang w:val="en-US"/>
              </w:rPr>
              <w:t>/</w:t>
            </w:r>
            <w:proofErr w:type="spellStart"/>
            <w:r w:rsidRPr="003E5154">
              <w:rPr>
                <w:lang w:val="en-US"/>
              </w:rPr>
              <w:t>enumerated_list_of_terms</w:t>
            </w:r>
            <w:proofErr w:type="spellEnd"/>
            <w:r w:rsidRPr="003E5154">
              <w:rPr>
                <w:lang w:val="en-US"/>
              </w:rPr>
              <w:t xml:space="preserve">. </w:t>
            </w:r>
          </w:p>
        </w:tc>
      </w:tr>
      <w:tr w:rsidR="00EE0993" w:rsidRPr="003E5154" w14:paraId="035FC6E9" w14:textId="77777777" w:rsidTr="00300CAE">
        <w:tc>
          <w:tcPr>
            <w:tcW w:w="1783" w:type="dxa"/>
            <w:tcBorders>
              <w:bottom w:val="single" w:sz="4" w:space="0" w:color="auto"/>
            </w:tcBorders>
            <w:shd w:val="clear" w:color="auto" w:fill="0128CC"/>
          </w:tcPr>
          <w:p w14:paraId="400F9EC7" w14:textId="77777777" w:rsidR="00EE0993" w:rsidRPr="00260DC5" w:rsidRDefault="00EE0993" w:rsidP="00BA0A78">
            <w:pPr>
              <w:rPr>
                <w:b/>
                <w:bCs/>
                <w:color w:val="FFFFFF" w:themeColor="background1"/>
                <w:lang w:val="en-US"/>
              </w:rPr>
            </w:pPr>
            <w:r w:rsidRPr="00260DC5">
              <w:rPr>
                <w:b/>
                <w:bCs/>
                <w:color w:val="FFFFFF" w:themeColor="background1"/>
                <w:lang w:val="en-US"/>
              </w:rPr>
              <w:t>Inherits from:</w:t>
            </w:r>
          </w:p>
        </w:tc>
        <w:tc>
          <w:tcPr>
            <w:tcW w:w="7851" w:type="dxa"/>
            <w:gridSpan w:val="3"/>
            <w:tcBorders>
              <w:bottom w:val="single" w:sz="4" w:space="0" w:color="auto"/>
            </w:tcBorders>
          </w:tcPr>
          <w:p w14:paraId="324B0732" w14:textId="77777777" w:rsidR="00EE0993" w:rsidRPr="003E5154" w:rsidRDefault="00EE0993" w:rsidP="00BA0A78">
            <w:pPr>
              <w:rPr>
                <w:lang w:val="en-US"/>
              </w:rPr>
            </w:pPr>
            <w:r w:rsidRPr="003E5154">
              <w:rPr>
                <w:lang w:val="en-US"/>
              </w:rPr>
              <w:t>--</w:t>
            </w:r>
          </w:p>
        </w:tc>
      </w:tr>
      <w:tr w:rsidR="00EE0993" w:rsidRPr="003E5154" w14:paraId="65B7D703" w14:textId="77777777" w:rsidTr="00260DC5">
        <w:tc>
          <w:tcPr>
            <w:tcW w:w="1783" w:type="dxa"/>
            <w:shd w:val="clear" w:color="auto" w:fill="0128CC"/>
          </w:tcPr>
          <w:p w14:paraId="0C5E7F89" w14:textId="77777777" w:rsidR="00EE0993" w:rsidRPr="00260DC5" w:rsidRDefault="00EE0993" w:rsidP="00BA0A78">
            <w:pPr>
              <w:rPr>
                <w:b/>
                <w:bCs/>
                <w:color w:val="FFFFFF" w:themeColor="background1"/>
                <w:sz w:val="18"/>
                <w:szCs w:val="18"/>
                <w:lang w:val="en-US"/>
              </w:rPr>
            </w:pPr>
            <w:r w:rsidRPr="00260DC5">
              <w:rPr>
                <w:b/>
                <w:bCs/>
                <w:color w:val="FFFFFF" w:themeColor="background1"/>
                <w:lang w:val="en-US"/>
              </w:rPr>
              <w:t xml:space="preserve">Attribute </w:t>
            </w:r>
          </w:p>
        </w:tc>
        <w:tc>
          <w:tcPr>
            <w:tcW w:w="4449" w:type="dxa"/>
            <w:shd w:val="clear" w:color="auto" w:fill="0128CC"/>
          </w:tcPr>
          <w:p w14:paraId="204F68AA" w14:textId="77777777" w:rsidR="00EE0993" w:rsidRPr="00260DC5" w:rsidRDefault="00EE0993" w:rsidP="00BA0A78">
            <w:pPr>
              <w:rPr>
                <w:b/>
                <w:bCs/>
                <w:color w:val="FFFFFF" w:themeColor="background1"/>
                <w:lang w:val="en-US"/>
              </w:rPr>
            </w:pPr>
            <w:r w:rsidRPr="00260DC5">
              <w:rPr>
                <w:b/>
                <w:bCs/>
                <w:color w:val="FFFFFF" w:themeColor="background1"/>
                <w:lang w:val="en-US"/>
              </w:rPr>
              <w:t>Explanation</w:t>
            </w:r>
          </w:p>
        </w:tc>
        <w:tc>
          <w:tcPr>
            <w:tcW w:w="2268" w:type="dxa"/>
            <w:shd w:val="clear" w:color="auto" w:fill="0128CC"/>
          </w:tcPr>
          <w:p w14:paraId="216EF696" w14:textId="77777777" w:rsidR="00EE0993" w:rsidRPr="00260DC5" w:rsidRDefault="00EE0993" w:rsidP="00BA0A78">
            <w:pPr>
              <w:rPr>
                <w:b/>
                <w:bCs/>
                <w:color w:val="FFFFFF" w:themeColor="background1"/>
                <w:lang w:val="en-US"/>
              </w:rPr>
            </w:pPr>
            <w:r w:rsidRPr="00260DC5">
              <w:rPr>
                <w:b/>
                <w:bCs/>
                <w:color w:val="FFFFFF" w:themeColor="background1"/>
                <w:lang w:val="en-US"/>
              </w:rPr>
              <w:t>Type</w:t>
            </w:r>
          </w:p>
        </w:tc>
        <w:tc>
          <w:tcPr>
            <w:tcW w:w="1134" w:type="dxa"/>
            <w:shd w:val="clear" w:color="auto" w:fill="0027CB"/>
          </w:tcPr>
          <w:p w14:paraId="38F68E24" w14:textId="77777777" w:rsidR="00EE0993" w:rsidRPr="00260DC5" w:rsidRDefault="00EE0993" w:rsidP="00BA0A78">
            <w:pPr>
              <w:rPr>
                <w:b/>
                <w:bCs/>
                <w:color w:val="FFFFFF" w:themeColor="background1"/>
                <w:lang w:val="en-US"/>
              </w:rPr>
            </w:pPr>
            <w:r w:rsidRPr="00260DC5">
              <w:rPr>
                <w:b/>
                <w:bCs/>
                <w:color w:val="FFFFFF" w:themeColor="background1"/>
                <w:lang w:val="en-US"/>
              </w:rPr>
              <w:t>Card.</w:t>
            </w:r>
          </w:p>
        </w:tc>
      </w:tr>
      <w:tr w:rsidR="00EE0993" w:rsidRPr="003E5154" w14:paraId="56D1F7F1" w14:textId="77777777" w:rsidTr="00BA0A78">
        <w:tc>
          <w:tcPr>
            <w:tcW w:w="1783" w:type="dxa"/>
          </w:tcPr>
          <w:p w14:paraId="58C0896C" w14:textId="77777777" w:rsidR="00EE0993" w:rsidRPr="003E5154" w:rsidRDefault="00EE0993" w:rsidP="00BA0A78">
            <w:pPr>
              <w:rPr>
                <w:sz w:val="18"/>
                <w:szCs w:val="18"/>
                <w:lang w:val="en-US"/>
              </w:rPr>
            </w:pPr>
            <w:proofErr w:type="spellStart"/>
            <w:r w:rsidRPr="003E5154">
              <w:rPr>
                <w:lang w:val="en-US"/>
              </w:rPr>
              <w:t>valueReferencePair</w:t>
            </w:r>
            <w:proofErr w:type="spellEnd"/>
          </w:p>
        </w:tc>
        <w:tc>
          <w:tcPr>
            <w:tcW w:w="4449" w:type="dxa"/>
          </w:tcPr>
          <w:p w14:paraId="6D64CD52" w14:textId="77777777" w:rsidR="00EE0993" w:rsidRPr="003E5154" w:rsidRDefault="00EE0993" w:rsidP="00BA0A78">
            <w:pPr>
              <w:rPr>
                <w:lang w:val="en-US"/>
              </w:rPr>
            </w:pPr>
            <w:r w:rsidRPr="003E5154">
              <w:rPr>
                <w:lang w:val="en-US"/>
              </w:rPr>
              <w:t>A pair of a value together with its global unique ID.</w:t>
            </w:r>
          </w:p>
        </w:tc>
        <w:tc>
          <w:tcPr>
            <w:tcW w:w="2268" w:type="dxa"/>
          </w:tcPr>
          <w:p w14:paraId="4F25C1DE" w14:textId="77777777" w:rsidR="00EE0993" w:rsidRPr="003E5154" w:rsidRDefault="00EE0993" w:rsidP="00BA0A78">
            <w:pPr>
              <w:rPr>
                <w:lang w:val="en-US"/>
              </w:rPr>
            </w:pPr>
            <w:proofErr w:type="spellStart"/>
            <w:r w:rsidRPr="003E5154">
              <w:rPr>
                <w:lang w:val="en-US"/>
              </w:rPr>
              <w:t>ValueReferencePair</w:t>
            </w:r>
            <w:proofErr w:type="spellEnd"/>
          </w:p>
        </w:tc>
        <w:tc>
          <w:tcPr>
            <w:tcW w:w="1134" w:type="dxa"/>
          </w:tcPr>
          <w:p w14:paraId="768B3DE2" w14:textId="77777777" w:rsidR="00EE0993" w:rsidRPr="003E5154" w:rsidRDefault="00EE0993" w:rsidP="00BA0A78">
            <w:pPr>
              <w:rPr>
                <w:lang w:val="en-US"/>
              </w:rPr>
            </w:pPr>
            <w:proofErr w:type="gramStart"/>
            <w:r w:rsidRPr="003E5154">
              <w:rPr>
                <w:lang w:val="en-US"/>
              </w:rPr>
              <w:t>1..*</w:t>
            </w:r>
            <w:proofErr w:type="gramEnd"/>
          </w:p>
        </w:tc>
      </w:tr>
    </w:tbl>
    <w:p w14:paraId="0F83357D" w14:textId="382FF387" w:rsidR="00E47E73" w:rsidRDefault="00E47E73"/>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2"/>
        <w:gridCol w:w="4110"/>
        <w:gridCol w:w="2268"/>
        <w:gridCol w:w="1134"/>
      </w:tblGrid>
      <w:tr w:rsidR="00EE0993" w:rsidRPr="003E5154" w14:paraId="1B48D124" w14:textId="77777777" w:rsidTr="00300CAE">
        <w:trPr>
          <w:trHeight w:val="243"/>
          <w:tblHeader/>
        </w:trPr>
        <w:tc>
          <w:tcPr>
            <w:tcW w:w="2122" w:type="dxa"/>
            <w:shd w:val="clear" w:color="auto" w:fill="0128CC"/>
          </w:tcPr>
          <w:p w14:paraId="3AF5D346" w14:textId="42609D66" w:rsidR="00EE0993" w:rsidRPr="00260DC5" w:rsidRDefault="00EE0993" w:rsidP="00BA0A78">
            <w:pPr>
              <w:rPr>
                <w:b/>
                <w:bCs/>
                <w:color w:val="FFFFFF" w:themeColor="background1"/>
                <w:lang w:val="en-US"/>
              </w:rPr>
            </w:pPr>
            <w:r w:rsidRPr="00260DC5">
              <w:rPr>
                <w:b/>
                <w:bCs/>
                <w:color w:val="FFFFFF" w:themeColor="background1"/>
                <w:lang w:val="en-US"/>
              </w:rPr>
              <w:t>Class:</w:t>
            </w:r>
          </w:p>
        </w:tc>
        <w:tc>
          <w:tcPr>
            <w:tcW w:w="7512" w:type="dxa"/>
            <w:gridSpan w:val="3"/>
          </w:tcPr>
          <w:p w14:paraId="03B6EA57" w14:textId="77777777" w:rsidR="00EE0993" w:rsidRPr="003E5154" w:rsidRDefault="00EE0993" w:rsidP="00BA0A78">
            <w:pPr>
              <w:rPr>
                <w:lang w:val="en-US"/>
              </w:rPr>
            </w:pPr>
            <w:proofErr w:type="spellStart"/>
            <w:r w:rsidRPr="003E5154">
              <w:rPr>
                <w:lang w:val="en-US"/>
              </w:rPr>
              <w:t>ValueReferencePair</w:t>
            </w:r>
            <w:proofErr w:type="spellEnd"/>
          </w:p>
        </w:tc>
      </w:tr>
      <w:tr w:rsidR="00EE0993" w:rsidRPr="001C1710" w14:paraId="4907DFE0" w14:textId="77777777" w:rsidTr="00300CAE">
        <w:tc>
          <w:tcPr>
            <w:tcW w:w="2122" w:type="dxa"/>
            <w:shd w:val="clear" w:color="auto" w:fill="0128CC"/>
          </w:tcPr>
          <w:p w14:paraId="538C1B22" w14:textId="77777777" w:rsidR="00EE0993" w:rsidRPr="00260DC5" w:rsidRDefault="00EE0993" w:rsidP="00BA0A78">
            <w:pPr>
              <w:rPr>
                <w:b/>
                <w:bCs/>
                <w:color w:val="FFFFFF" w:themeColor="background1"/>
                <w:lang w:val="en-US"/>
              </w:rPr>
            </w:pPr>
            <w:r w:rsidRPr="00260DC5">
              <w:rPr>
                <w:b/>
                <w:bCs/>
                <w:color w:val="FFFFFF" w:themeColor="background1"/>
                <w:lang w:val="en-US"/>
              </w:rPr>
              <w:t>Explanation:</w:t>
            </w:r>
          </w:p>
        </w:tc>
        <w:tc>
          <w:tcPr>
            <w:tcW w:w="7512" w:type="dxa"/>
            <w:gridSpan w:val="3"/>
          </w:tcPr>
          <w:p w14:paraId="40F9C503" w14:textId="77777777" w:rsidR="00EE0993" w:rsidRPr="003E5154" w:rsidRDefault="00EE0993" w:rsidP="00BA0A78">
            <w:pPr>
              <w:rPr>
                <w:lang w:val="en-US"/>
              </w:rPr>
            </w:pPr>
            <w:r w:rsidRPr="003E5154">
              <w:rPr>
                <w:lang w:val="en-US"/>
              </w:rPr>
              <w:t>A value reference pair within a value list. Each value has a global unique ID defining its semantic.</w:t>
            </w:r>
          </w:p>
        </w:tc>
      </w:tr>
      <w:tr w:rsidR="00EE0993" w:rsidRPr="003E5154" w14:paraId="51A0A685" w14:textId="77777777" w:rsidTr="00300CAE">
        <w:tc>
          <w:tcPr>
            <w:tcW w:w="2122" w:type="dxa"/>
            <w:tcBorders>
              <w:bottom w:val="single" w:sz="4" w:space="0" w:color="auto"/>
            </w:tcBorders>
            <w:shd w:val="clear" w:color="auto" w:fill="0128CC"/>
          </w:tcPr>
          <w:p w14:paraId="4E2481C5" w14:textId="77777777" w:rsidR="00EE0993" w:rsidRPr="00260DC5" w:rsidRDefault="00EE0993" w:rsidP="00BA0A78">
            <w:pPr>
              <w:rPr>
                <w:b/>
                <w:bCs/>
                <w:color w:val="FFFFFF" w:themeColor="background1"/>
                <w:lang w:val="en-US"/>
              </w:rPr>
            </w:pPr>
            <w:r w:rsidRPr="00260DC5">
              <w:rPr>
                <w:b/>
                <w:bCs/>
                <w:color w:val="FFFFFF" w:themeColor="background1"/>
                <w:lang w:val="en-US"/>
              </w:rPr>
              <w:t>Inherits from:</w:t>
            </w:r>
          </w:p>
        </w:tc>
        <w:tc>
          <w:tcPr>
            <w:tcW w:w="7512" w:type="dxa"/>
            <w:gridSpan w:val="3"/>
            <w:tcBorders>
              <w:bottom w:val="single" w:sz="4" w:space="0" w:color="auto"/>
            </w:tcBorders>
          </w:tcPr>
          <w:p w14:paraId="699343E5" w14:textId="77777777" w:rsidR="00EE0993" w:rsidRPr="003E5154" w:rsidRDefault="00EE0993" w:rsidP="00BA0A78">
            <w:pPr>
              <w:rPr>
                <w:lang w:val="en-US"/>
              </w:rPr>
            </w:pPr>
            <w:r w:rsidRPr="003E5154">
              <w:rPr>
                <w:lang w:val="en-US"/>
              </w:rPr>
              <w:t>--</w:t>
            </w:r>
          </w:p>
        </w:tc>
      </w:tr>
      <w:tr w:rsidR="00EE0993" w:rsidRPr="003E5154" w14:paraId="726B7DD8" w14:textId="77777777" w:rsidTr="00300CAE">
        <w:tc>
          <w:tcPr>
            <w:tcW w:w="2122" w:type="dxa"/>
            <w:shd w:val="clear" w:color="auto" w:fill="0128CC"/>
          </w:tcPr>
          <w:p w14:paraId="1B211F99" w14:textId="77777777" w:rsidR="00EE0993" w:rsidRPr="00260DC5" w:rsidRDefault="00EE0993" w:rsidP="00BA0A78">
            <w:pPr>
              <w:rPr>
                <w:b/>
                <w:bCs/>
                <w:color w:val="FFFFFF" w:themeColor="background1"/>
                <w:sz w:val="18"/>
                <w:szCs w:val="18"/>
                <w:lang w:val="en-US"/>
              </w:rPr>
            </w:pPr>
            <w:r w:rsidRPr="00260DC5">
              <w:rPr>
                <w:b/>
                <w:bCs/>
                <w:color w:val="FFFFFF" w:themeColor="background1"/>
                <w:lang w:val="en-US"/>
              </w:rPr>
              <w:t xml:space="preserve">Attribute </w:t>
            </w:r>
          </w:p>
        </w:tc>
        <w:tc>
          <w:tcPr>
            <w:tcW w:w="4110" w:type="dxa"/>
            <w:shd w:val="clear" w:color="auto" w:fill="0128CC"/>
          </w:tcPr>
          <w:p w14:paraId="60C5FDE8" w14:textId="77777777" w:rsidR="00EE0993" w:rsidRPr="00260DC5" w:rsidRDefault="00EE0993" w:rsidP="00BA0A78">
            <w:pPr>
              <w:rPr>
                <w:b/>
                <w:bCs/>
                <w:color w:val="FFFFFF" w:themeColor="background1"/>
                <w:lang w:val="en-US"/>
              </w:rPr>
            </w:pPr>
            <w:r w:rsidRPr="00260DC5">
              <w:rPr>
                <w:b/>
                <w:bCs/>
                <w:color w:val="FFFFFF" w:themeColor="background1"/>
                <w:lang w:val="en-US"/>
              </w:rPr>
              <w:t>Explanation</w:t>
            </w:r>
          </w:p>
        </w:tc>
        <w:tc>
          <w:tcPr>
            <w:tcW w:w="2268" w:type="dxa"/>
            <w:shd w:val="clear" w:color="auto" w:fill="0128CC"/>
          </w:tcPr>
          <w:p w14:paraId="26AA9881" w14:textId="77777777" w:rsidR="00EE0993" w:rsidRPr="00260DC5" w:rsidRDefault="00EE0993" w:rsidP="00BA0A78">
            <w:pPr>
              <w:rPr>
                <w:b/>
                <w:bCs/>
                <w:color w:val="FFFFFF" w:themeColor="background1"/>
                <w:lang w:val="en-US"/>
              </w:rPr>
            </w:pPr>
            <w:r w:rsidRPr="00260DC5">
              <w:rPr>
                <w:b/>
                <w:bCs/>
                <w:color w:val="FFFFFF" w:themeColor="background1"/>
                <w:lang w:val="en-US"/>
              </w:rPr>
              <w:t>Type</w:t>
            </w:r>
          </w:p>
        </w:tc>
        <w:tc>
          <w:tcPr>
            <w:tcW w:w="1134" w:type="dxa"/>
            <w:shd w:val="clear" w:color="auto" w:fill="0128CC"/>
          </w:tcPr>
          <w:p w14:paraId="79A963ED" w14:textId="77777777" w:rsidR="00EE0993" w:rsidRPr="00260DC5" w:rsidRDefault="00EE0993" w:rsidP="00BA0A78">
            <w:pPr>
              <w:rPr>
                <w:b/>
                <w:bCs/>
                <w:color w:val="FFFFFF" w:themeColor="background1"/>
                <w:lang w:val="en-US"/>
              </w:rPr>
            </w:pPr>
            <w:r w:rsidRPr="00260DC5">
              <w:rPr>
                <w:b/>
                <w:bCs/>
                <w:color w:val="FFFFFF" w:themeColor="background1"/>
                <w:lang w:val="en-US"/>
              </w:rPr>
              <w:t>Card.</w:t>
            </w:r>
          </w:p>
        </w:tc>
      </w:tr>
      <w:tr w:rsidR="00EE0993" w:rsidRPr="003E5154" w14:paraId="3C41B1AE" w14:textId="77777777" w:rsidTr="00BA0A78">
        <w:tc>
          <w:tcPr>
            <w:tcW w:w="2122" w:type="dxa"/>
          </w:tcPr>
          <w:p w14:paraId="20C7C653" w14:textId="77777777" w:rsidR="00EE0993" w:rsidRPr="003E5154" w:rsidRDefault="00EE0993" w:rsidP="00BA0A78">
            <w:pPr>
              <w:rPr>
                <w:sz w:val="18"/>
                <w:szCs w:val="18"/>
                <w:lang w:val="en-US"/>
              </w:rPr>
            </w:pPr>
            <w:r w:rsidRPr="003E5154">
              <w:rPr>
                <w:lang w:val="en-US"/>
              </w:rPr>
              <w:t>value</w:t>
            </w:r>
          </w:p>
        </w:tc>
        <w:tc>
          <w:tcPr>
            <w:tcW w:w="4110" w:type="dxa"/>
          </w:tcPr>
          <w:p w14:paraId="2B102590" w14:textId="77777777" w:rsidR="00EE0993" w:rsidRPr="003E5154" w:rsidRDefault="00EE0993" w:rsidP="00BA0A78">
            <w:pPr>
              <w:rPr>
                <w:lang w:val="en-US"/>
              </w:rPr>
            </w:pPr>
            <w:r w:rsidRPr="003E5154">
              <w:rPr>
                <w:lang w:val="en-US"/>
              </w:rPr>
              <w:t xml:space="preserve">the value of the referenced concept definition of the value in </w:t>
            </w:r>
            <w:proofErr w:type="spellStart"/>
            <w:r w:rsidRPr="003E5154">
              <w:rPr>
                <w:i/>
                <w:lang w:val="en-US"/>
              </w:rPr>
              <w:t>valueId</w:t>
            </w:r>
            <w:proofErr w:type="spellEnd"/>
            <w:r w:rsidRPr="003E5154">
              <w:rPr>
                <w:i/>
                <w:lang w:val="en-US"/>
              </w:rPr>
              <w:t>.</w:t>
            </w:r>
          </w:p>
        </w:tc>
        <w:tc>
          <w:tcPr>
            <w:tcW w:w="2268" w:type="dxa"/>
          </w:tcPr>
          <w:p w14:paraId="257DBCC3" w14:textId="15817E5A" w:rsidR="00EE0993" w:rsidRPr="003E5154" w:rsidRDefault="00866273" w:rsidP="00BA0A78">
            <w:pPr>
              <w:rPr>
                <w:lang w:val="en-US"/>
              </w:rPr>
            </w:pPr>
            <w:r>
              <w:rPr>
                <w:lang w:val="en-US"/>
              </w:rPr>
              <w:t>Value</w:t>
            </w:r>
            <w:r w:rsidR="00EE0993" w:rsidRPr="003E5154">
              <w:rPr>
                <w:lang w:val="en-US"/>
              </w:rPr>
              <w:t>Type</w:t>
            </w:r>
            <w:r w:rsidR="00A5708C">
              <w:rPr>
                <w:lang w:val="en-US"/>
              </w:rPr>
              <w:t>Iec61</w:t>
            </w:r>
            <w:r w:rsidR="00EE0993" w:rsidRPr="003E5154">
              <w:rPr>
                <w:lang w:val="en-US"/>
              </w:rPr>
              <w:t>360</w:t>
            </w:r>
          </w:p>
        </w:tc>
        <w:tc>
          <w:tcPr>
            <w:tcW w:w="1134" w:type="dxa"/>
          </w:tcPr>
          <w:p w14:paraId="63BF4833" w14:textId="77777777" w:rsidR="00EE0993" w:rsidRPr="003E5154" w:rsidRDefault="00EE0993" w:rsidP="00BA0A78">
            <w:pPr>
              <w:rPr>
                <w:lang w:val="en-US"/>
              </w:rPr>
            </w:pPr>
            <w:r w:rsidRPr="003E5154">
              <w:rPr>
                <w:lang w:val="en-US"/>
              </w:rPr>
              <w:t>1</w:t>
            </w:r>
          </w:p>
        </w:tc>
      </w:tr>
      <w:tr w:rsidR="00EE0993" w:rsidRPr="003E5154" w14:paraId="10EBB462" w14:textId="77777777" w:rsidTr="00BA0A78">
        <w:tc>
          <w:tcPr>
            <w:tcW w:w="2122" w:type="dxa"/>
          </w:tcPr>
          <w:p w14:paraId="3F4A424B" w14:textId="77777777" w:rsidR="00EE0993" w:rsidRPr="003E5154" w:rsidRDefault="00EE0993" w:rsidP="00BA0A78">
            <w:pPr>
              <w:rPr>
                <w:lang w:val="en-US"/>
              </w:rPr>
            </w:pPr>
            <w:proofErr w:type="spellStart"/>
            <w:r w:rsidRPr="003E5154">
              <w:rPr>
                <w:lang w:val="en-US"/>
              </w:rPr>
              <w:t>valueId</w:t>
            </w:r>
            <w:proofErr w:type="spellEnd"/>
          </w:p>
        </w:tc>
        <w:tc>
          <w:tcPr>
            <w:tcW w:w="4110" w:type="dxa"/>
          </w:tcPr>
          <w:p w14:paraId="1EDE082C" w14:textId="77777777" w:rsidR="00EE0993" w:rsidRPr="003E5154" w:rsidRDefault="00EE0993" w:rsidP="00BA0A78">
            <w:pPr>
              <w:rPr>
                <w:lang w:val="en-US"/>
              </w:rPr>
            </w:pPr>
            <w:r w:rsidRPr="003E5154">
              <w:rPr>
                <w:lang w:val="en-US"/>
              </w:rPr>
              <w:t>Global unique ID of the value</w:t>
            </w:r>
          </w:p>
          <w:p w14:paraId="46EC3A0E" w14:textId="77777777" w:rsidR="00EE0993" w:rsidRPr="003E5154" w:rsidRDefault="00EE0993" w:rsidP="00BA0A78">
            <w:pPr>
              <w:pStyle w:val="NOTE"/>
              <w:rPr>
                <w:lang w:val="en-US"/>
              </w:rPr>
            </w:pPr>
          </w:p>
          <w:p w14:paraId="6F7BFC28" w14:textId="77777777" w:rsidR="00EE0993" w:rsidRPr="003E5154" w:rsidRDefault="00EE0993" w:rsidP="00BA0A78">
            <w:pPr>
              <w:pStyle w:val="NOTE"/>
              <w:rPr>
                <w:lang w:val="en-US"/>
              </w:rPr>
            </w:pPr>
            <w:r>
              <w:rPr>
                <w:lang w:val="en-US"/>
              </w:rPr>
              <w:t>Note: i</w:t>
            </w:r>
            <w:r w:rsidRPr="003E5154">
              <w:rPr>
                <w:lang w:val="en-US"/>
              </w:rPr>
              <w:t>t is recommended to use a global reference.</w:t>
            </w:r>
          </w:p>
        </w:tc>
        <w:tc>
          <w:tcPr>
            <w:tcW w:w="2268" w:type="dxa"/>
          </w:tcPr>
          <w:p w14:paraId="028578E8" w14:textId="77777777" w:rsidR="00EE0993" w:rsidRPr="003E5154" w:rsidRDefault="00EE0993" w:rsidP="00BA0A78">
            <w:pPr>
              <w:rPr>
                <w:lang w:val="en-US"/>
              </w:rPr>
            </w:pPr>
            <w:r w:rsidRPr="003E5154">
              <w:rPr>
                <w:lang w:val="en-US"/>
              </w:rPr>
              <w:t>Reference</w:t>
            </w:r>
          </w:p>
        </w:tc>
        <w:tc>
          <w:tcPr>
            <w:tcW w:w="1134" w:type="dxa"/>
          </w:tcPr>
          <w:p w14:paraId="557BFED2" w14:textId="77777777" w:rsidR="00EE0993" w:rsidRPr="003E5154" w:rsidRDefault="00EE0993" w:rsidP="00BA0A78">
            <w:pPr>
              <w:rPr>
                <w:lang w:val="en-US"/>
              </w:rPr>
            </w:pPr>
            <w:r w:rsidRPr="003E5154">
              <w:rPr>
                <w:lang w:val="en-US"/>
              </w:rPr>
              <w:t>1</w:t>
            </w:r>
          </w:p>
        </w:tc>
      </w:tr>
    </w:tbl>
    <w:p w14:paraId="1CE2C4DD" w14:textId="2A660CDC" w:rsidR="00EE0993" w:rsidRPr="00300CAE" w:rsidRDefault="00EE0993" w:rsidP="00300CAE">
      <w:pPr>
        <w:pStyle w:val="berschrift1"/>
      </w:pPr>
      <w:bookmarkStart w:id="430" w:name="_Ref122381603"/>
      <w:bookmarkStart w:id="431" w:name="_Ref122381606"/>
      <w:bookmarkStart w:id="432" w:name="_Toc125981010"/>
      <w:bookmarkStart w:id="433" w:name="_Toc129945493"/>
      <w:r w:rsidRPr="00300CAE">
        <w:lastRenderedPageBreak/>
        <w:t>Mapping IEC 61360 Data Types to XSD Data Types</w:t>
      </w:r>
      <w:bookmarkEnd w:id="430"/>
      <w:bookmarkEnd w:id="431"/>
      <w:bookmarkEnd w:id="432"/>
      <w:bookmarkEnd w:id="433"/>
    </w:p>
    <w:p w14:paraId="42A7151F" w14:textId="77777777" w:rsidR="00EE0993" w:rsidRPr="003E5154" w:rsidRDefault="00EE0993" w:rsidP="00EE0993">
      <w:pPr>
        <w:rPr>
          <w:lang w:val="en-US"/>
        </w:rPr>
      </w:pPr>
      <w:r w:rsidRPr="003E5154">
        <w:rPr>
          <w:lang w:val="en-US"/>
        </w:rPr>
        <w:t>Using a concept description requires map</w:t>
      </w:r>
      <w:r>
        <w:rPr>
          <w:lang w:val="en-US"/>
        </w:rPr>
        <w:t>ping</w:t>
      </w:r>
      <w:r w:rsidRPr="003E5154">
        <w:rPr>
          <w:lang w:val="en-US"/>
        </w:rPr>
        <w:t xml:space="preserve"> the data type of the concept description to a conformant type in </w:t>
      </w:r>
      <w:proofErr w:type="spellStart"/>
      <w:r w:rsidRPr="003E5154">
        <w:rPr>
          <w:lang w:val="en-US"/>
        </w:rPr>
        <w:t>xsd</w:t>
      </w:r>
      <w:proofErr w:type="spellEnd"/>
      <w:r w:rsidRPr="003E5154">
        <w:rPr>
          <w:lang w:val="en-US"/>
        </w:rPr>
        <w:t xml:space="preserve"> (for example in </w:t>
      </w:r>
      <w:r w:rsidRPr="003E5154">
        <w:rPr>
          <w:i/>
          <w:iCs/>
          <w:lang w:val="en-US"/>
        </w:rPr>
        <w:t>Property/</w:t>
      </w:r>
      <w:proofErr w:type="spellStart"/>
      <w:r w:rsidRPr="003E5154">
        <w:rPr>
          <w:i/>
          <w:iCs/>
          <w:lang w:val="en-US"/>
        </w:rPr>
        <w:t>valueType</w:t>
      </w:r>
      <w:proofErr w:type="spellEnd"/>
      <w:r w:rsidRPr="003E5154">
        <w:rPr>
          <w:lang w:val="en-US"/>
        </w:rPr>
        <w:t>).</w:t>
      </w:r>
    </w:p>
    <w:p w14:paraId="1EE22101" w14:textId="77777777" w:rsidR="00EE0993" w:rsidRPr="003E5154" w:rsidRDefault="00EE0993" w:rsidP="00EE0993">
      <w:pPr>
        <w:rPr>
          <w:lang w:val="en-US"/>
        </w:rPr>
      </w:pPr>
      <w:r w:rsidRPr="003E5154">
        <w:rPr>
          <w:lang w:val="en-US"/>
        </w:rPr>
        <w:t xml:space="preserve">Examples for the different IEC 61360 data types can be found here: </w:t>
      </w:r>
      <w:hyperlink r:id="rId29" w:history="1">
        <w:r w:rsidRPr="003E5154">
          <w:rPr>
            <w:rStyle w:val="Hyperlink"/>
            <w:lang w:val="en-US"/>
          </w:rPr>
          <w:t>https://eclass.eu/support/technical-specification/structure-and-elements/value</w:t>
        </w:r>
      </w:hyperlink>
      <w:r w:rsidRPr="003E5154">
        <w:rPr>
          <w:lang w:val="en-US"/>
        </w:rPr>
        <w:t>.</w:t>
      </w:r>
    </w:p>
    <w:p w14:paraId="6418D590" w14:textId="77777777" w:rsidR="00EE0993" w:rsidRPr="003E5154" w:rsidRDefault="00EE0993" w:rsidP="00EE0993">
      <w:pPr>
        <w:rPr>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89"/>
        <w:gridCol w:w="2689"/>
        <w:gridCol w:w="3548"/>
      </w:tblGrid>
      <w:tr w:rsidR="00EE0993" w:rsidRPr="003E5154" w14:paraId="147B2C83" w14:textId="77777777" w:rsidTr="00BA0A78">
        <w:trPr>
          <w:tblHeader/>
        </w:trPr>
        <w:tc>
          <w:tcPr>
            <w:tcW w:w="2689" w:type="dxa"/>
            <w:shd w:val="clear" w:color="auto" w:fill="FFFFFF" w:themeFill="background1"/>
          </w:tcPr>
          <w:p w14:paraId="6EADEE8A" w14:textId="77777777" w:rsidR="00EE0993" w:rsidRPr="003E5154" w:rsidRDefault="00EE0993" w:rsidP="00BA0A78">
            <w:pPr>
              <w:rPr>
                <w:b/>
                <w:bCs/>
                <w:lang w:val="en-US"/>
              </w:rPr>
            </w:pPr>
            <w:r w:rsidRPr="003E5154">
              <w:rPr>
                <w:b/>
                <w:bCs/>
                <w:lang w:val="en-US"/>
              </w:rPr>
              <w:t>Data Type IEC 61360</w:t>
            </w:r>
          </w:p>
        </w:tc>
        <w:tc>
          <w:tcPr>
            <w:tcW w:w="2689" w:type="dxa"/>
            <w:shd w:val="clear" w:color="auto" w:fill="FFFFFF" w:themeFill="background1"/>
          </w:tcPr>
          <w:p w14:paraId="21A5125B" w14:textId="77777777" w:rsidR="00EE0993" w:rsidRPr="003E5154" w:rsidRDefault="00EE0993" w:rsidP="00BA0A78">
            <w:pPr>
              <w:rPr>
                <w:b/>
                <w:bCs/>
                <w:lang w:val="en-US"/>
              </w:rPr>
            </w:pPr>
            <w:proofErr w:type="spellStart"/>
            <w:r w:rsidRPr="003E5154">
              <w:rPr>
                <w:b/>
                <w:bCs/>
                <w:lang w:val="en-US"/>
              </w:rPr>
              <w:t>xsd</w:t>
            </w:r>
            <w:proofErr w:type="spellEnd"/>
            <w:r w:rsidRPr="003E5154">
              <w:rPr>
                <w:b/>
                <w:bCs/>
                <w:lang w:val="en-US"/>
              </w:rPr>
              <w:t xml:space="preserve"> Value Type</w:t>
            </w:r>
            <w:r w:rsidRPr="003E5154">
              <w:rPr>
                <w:rStyle w:val="Funotenzeichen"/>
                <w:b/>
                <w:bCs/>
                <w:lang w:val="en-US"/>
              </w:rPr>
              <w:footnoteReference w:id="4"/>
            </w:r>
          </w:p>
        </w:tc>
        <w:tc>
          <w:tcPr>
            <w:tcW w:w="3548" w:type="dxa"/>
            <w:shd w:val="clear" w:color="auto" w:fill="FFFFFF" w:themeFill="background1"/>
          </w:tcPr>
          <w:p w14:paraId="54BDE807" w14:textId="77777777" w:rsidR="00EE0993" w:rsidRPr="003E5154" w:rsidRDefault="00EE0993" w:rsidP="00BA0A78">
            <w:pPr>
              <w:rPr>
                <w:b/>
                <w:bCs/>
                <w:lang w:val="en-US"/>
              </w:rPr>
            </w:pPr>
            <w:r w:rsidRPr="003E5154">
              <w:rPr>
                <w:b/>
                <w:bCs/>
                <w:lang w:val="en-US"/>
              </w:rPr>
              <w:t>Example Values IEC 61360</w:t>
            </w:r>
            <w:r w:rsidRPr="003E5154">
              <w:rPr>
                <w:rStyle w:val="Funotenzeichen"/>
                <w:b/>
                <w:bCs/>
                <w:lang w:val="en-US"/>
              </w:rPr>
              <w:footnoteReference w:id="5"/>
            </w:r>
          </w:p>
        </w:tc>
      </w:tr>
      <w:tr w:rsidR="00EE0993" w:rsidRPr="003E5154" w14:paraId="7019927A" w14:textId="77777777" w:rsidTr="00BA0A78">
        <w:tc>
          <w:tcPr>
            <w:tcW w:w="2689" w:type="dxa"/>
            <w:shd w:val="clear" w:color="auto" w:fill="FFFFFF" w:themeFill="background1"/>
          </w:tcPr>
          <w:p w14:paraId="54675A81" w14:textId="77777777" w:rsidR="00EE0993" w:rsidRPr="003E5154" w:rsidRDefault="00EE0993" w:rsidP="00BA0A78">
            <w:pPr>
              <w:rPr>
                <w:lang w:val="en-US"/>
              </w:rPr>
            </w:pPr>
            <w:r w:rsidRPr="003E5154">
              <w:rPr>
                <w:lang w:val="en-US"/>
              </w:rPr>
              <w:t>DATE</w:t>
            </w:r>
          </w:p>
        </w:tc>
        <w:tc>
          <w:tcPr>
            <w:tcW w:w="2689" w:type="dxa"/>
            <w:shd w:val="clear" w:color="auto" w:fill="FFFFFF" w:themeFill="background1"/>
          </w:tcPr>
          <w:p w14:paraId="1C07FA8E" w14:textId="77777777" w:rsidR="00EE0993" w:rsidRPr="003E5154" w:rsidRDefault="00EE0993" w:rsidP="00BA0A78">
            <w:pPr>
              <w:rPr>
                <w:lang w:val="en-US"/>
              </w:rPr>
            </w:pPr>
            <w:proofErr w:type="spellStart"/>
            <w:proofErr w:type="gramStart"/>
            <w:r w:rsidRPr="003E5154">
              <w:rPr>
                <w:lang w:val="en-US" w:eastAsia="zh-CN"/>
              </w:rPr>
              <w:t>xs:date</w:t>
            </w:r>
            <w:proofErr w:type="spellEnd"/>
            <w:proofErr w:type="gramEnd"/>
          </w:p>
        </w:tc>
        <w:tc>
          <w:tcPr>
            <w:tcW w:w="3548" w:type="dxa"/>
            <w:shd w:val="clear" w:color="auto" w:fill="FFFFFF" w:themeFill="background1"/>
          </w:tcPr>
          <w:p w14:paraId="7923DE71" w14:textId="77777777" w:rsidR="00EE0993" w:rsidRPr="003E5154" w:rsidRDefault="00EE0993" w:rsidP="00BA0A78">
            <w:pPr>
              <w:tabs>
                <w:tab w:val="left" w:pos="1697"/>
              </w:tabs>
              <w:rPr>
                <w:lang w:val="en-US" w:eastAsia="zh-CN"/>
              </w:rPr>
            </w:pPr>
            <w:r w:rsidRPr="003E5154">
              <w:rPr>
                <w:lang w:val="en-US"/>
              </w:rPr>
              <w:t>1979-01-15</w:t>
            </w:r>
          </w:p>
        </w:tc>
      </w:tr>
      <w:tr w:rsidR="00EE0993" w:rsidRPr="003E5154" w14:paraId="7BA0F165" w14:textId="77777777" w:rsidTr="00BA0A78">
        <w:tc>
          <w:tcPr>
            <w:tcW w:w="2689" w:type="dxa"/>
            <w:shd w:val="clear" w:color="auto" w:fill="FFFFFF" w:themeFill="background1"/>
          </w:tcPr>
          <w:p w14:paraId="20155539" w14:textId="77777777" w:rsidR="00EE0993" w:rsidRPr="003E5154" w:rsidRDefault="00EE0993" w:rsidP="00BA0A78">
            <w:pPr>
              <w:rPr>
                <w:lang w:val="en-US"/>
              </w:rPr>
            </w:pPr>
            <w:r w:rsidRPr="003E5154">
              <w:rPr>
                <w:lang w:val="en-US"/>
              </w:rPr>
              <w:t>STRING</w:t>
            </w:r>
          </w:p>
        </w:tc>
        <w:tc>
          <w:tcPr>
            <w:tcW w:w="2689" w:type="dxa"/>
            <w:shd w:val="clear" w:color="auto" w:fill="FFFFFF" w:themeFill="background1"/>
          </w:tcPr>
          <w:p w14:paraId="6D732BC5" w14:textId="77777777" w:rsidR="00EE0993" w:rsidRPr="003E5154" w:rsidRDefault="00EE0993" w:rsidP="00BA0A78">
            <w:pPr>
              <w:rPr>
                <w:lang w:val="en-US"/>
              </w:rPr>
            </w:pPr>
            <w:proofErr w:type="spellStart"/>
            <w:proofErr w:type="gramStart"/>
            <w:r w:rsidRPr="003E5154">
              <w:rPr>
                <w:lang w:val="en-US"/>
              </w:rPr>
              <w:t>xs:string</w:t>
            </w:r>
            <w:proofErr w:type="spellEnd"/>
            <w:proofErr w:type="gramEnd"/>
          </w:p>
        </w:tc>
        <w:tc>
          <w:tcPr>
            <w:tcW w:w="3548" w:type="dxa"/>
            <w:shd w:val="clear" w:color="auto" w:fill="FFFFFF" w:themeFill="background1"/>
          </w:tcPr>
          <w:p w14:paraId="76630A04" w14:textId="77777777" w:rsidR="00EE0993" w:rsidRPr="003E5154" w:rsidRDefault="00EE0993" w:rsidP="00BA0A78">
            <w:pPr>
              <w:rPr>
                <w:lang w:val="en-US"/>
              </w:rPr>
            </w:pPr>
            <w:r w:rsidRPr="003E5154">
              <w:rPr>
                <w:lang w:val="en-US"/>
              </w:rPr>
              <w:t>"DN 700"</w:t>
            </w:r>
          </w:p>
          <w:p w14:paraId="5084398F" w14:textId="77777777" w:rsidR="00EE0993" w:rsidRPr="003E5154" w:rsidRDefault="00EE0993" w:rsidP="00BA0A78">
            <w:pPr>
              <w:rPr>
                <w:lang w:val="en-US"/>
              </w:rPr>
            </w:pPr>
            <w:r w:rsidRPr="003E5154">
              <w:rPr>
                <w:lang w:val="en-US"/>
              </w:rPr>
              <w:t>"10 Mbps"</w:t>
            </w:r>
          </w:p>
        </w:tc>
      </w:tr>
      <w:tr w:rsidR="00EE0993" w:rsidRPr="001C1710" w14:paraId="30373AA4" w14:textId="77777777" w:rsidTr="00BA0A78">
        <w:tc>
          <w:tcPr>
            <w:tcW w:w="2689" w:type="dxa"/>
            <w:shd w:val="clear" w:color="auto" w:fill="FFFFFF" w:themeFill="background1"/>
          </w:tcPr>
          <w:p w14:paraId="6859B6B6" w14:textId="77777777" w:rsidR="00EE0993" w:rsidRPr="003E5154" w:rsidRDefault="00EE0993" w:rsidP="00BA0A78">
            <w:pPr>
              <w:rPr>
                <w:lang w:val="en-US"/>
              </w:rPr>
            </w:pPr>
            <w:r w:rsidRPr="003E5154">
              <w:rPr>
                <w:lang w:val="en-US"/>
              </w:rPr>
              <w:t>STRING_TRANSLATABLE</w:t>
            </w:r>
          </w:p>
        </w:tc>
        <w:tc>
          <w:tcPr>
            <w:tcW w:w="2689" w:type="dxa"/>
            <w:shd w:val="clear" w:color="auto" w:fill="FFFFFF" w:themeFill="background1"/>
          </w:tcPr>
          <w:p w14:paraId="54C34A3E" w14:textId="77777777" w:rsidR="00EE0993" w:rsidRPr="003E5154" w:rsidRDefault="00EE0993" w:rsidP="00BA0A78">
            <w:pPr>
              <w:rPr>
                <w:i/>
                <w:iCs/>
                <w:lang w:val="en-US"/>
              </w:rPr>
            </w:pPr>
            <w:r w:rsidRPr="003E5154">
              <w:rPr>
                <w:i/>
                <w:iCs/>
                <w:lang w:val="en-US"/>
              </w:rPr>
              <w:t xml:space="preserve">Mapped to </w:t>
            </w:r>
            <w:proofErr w:type="spellStart"/>
            <w:r w:rsidRPr="003E5154">
              <w:rPr>
                <w:i/>
                <w:iCs/>
                <w:lang w:val="en-US"/>
              </w:rPr>
              <w:t>MultiLanguageProperty</w:t>
            </w:r>
            <w:proofErr w:type="spellEnd"/>
            <w:r w:rsidRPr="003E5154">
              <w:rPr>
                <w:i/>
                <w:iCs/>
                <w:lang w:val="en-US"/>
              </w:rPr>
              <w:t xml:space="preserve">, </w:t>
            </w:r>
            <w:proofErr w:type="gramStart"/>
            <w:r w:rsidRPr="003E5154">
              <w:rPr>
                <w:i/>
                <w:iCs/>
                <w:lang w:val="en-US"/>
              </w:rPr>
              <w:t>i.e.</w:t>
            </w:r>
            <w:proofErr w:type="gramEnd"/>
            <w:r w:rsidRPr="003E5154">
              <w:rPr>
                <w:i/>
                <w:iCs/>
                <w:lang w:val="en-US"/>
              </w:rPr>
              <w:t xml:space="preserve"> type </w:t>
            </w:r>
            <w:proofErr w:type="spellStart"/>
            <w:r w:rsidRPr="003E5154">
              <w:rPr>
                <w:i/>
                <w:iCs/>
                <w:lang w:val="en-US"/>
              </w:rPr>
              <w:t>MultiLanguageText</w:t>
            </w:r>
            <w:proofErr w:type="spellEnd"/>
          </w:p>
          <w:p w14:paraId="63041C77" w14:textId="77D9D12F" w:rsidR="00EE0993" w:rsidRPr="003E5154" w:rsidRDefault="00EE0993" w:rsidP="00BA0A78">
            <w:pPr>
              <w:pStyle w:val="NOTE"/>
              <w:rPr>
                <w:lang w:val="en-US"/>
              </w:rPr>
            </w:pPr>
            <w:r>
              <w:rPr>
                <w:lang w:val="en-US"/>
              </w:rPr>
              <w:t>Note: f</w:t>
            </w:r>
            <w:r w:rsidRPr="003E5154">
              <w:rPr>
                <w:lang w:val="en-US"/>
              </w:rPr>
              <w:t>or details</w:t>
            </w:r>
            <w:r>
              <w:rPr>
                <w:lang w:val="en-US"/>
              </w:rPr>
              <w:t>, please</w:t>
            </w:r>
            <w:r w:rsidRPr="003E5154">
              <w:rPr>
                <w:lang w:val="en-US"/>
              </w:rPr>
              <w:t xml:space="preserve"> see Part </w:t>
            </w:r>
            <w:r w:rsidR="006502C0">
              <w:rPr>
                <w:lang w:val="en-US"/>
              </w:rPr>
              <w:t>1</w:t>
            </w:r>
            <w:r w:rsidRPr="003E5154">
              <w:rPr>
                <w:lang w:val="en-US"/>
              </w:rPr>
              <w:t xml:space="preserve"> of the document series "Details of the Asset Administration Shell"</w:t>
            </w:r>
            <w:r>
              <w:rPr>
                <w:lang w:val="en-US"/>
              </w:rPr>
              <w:t>.</w:t>
            </w:r>
          </w:p>
        </w:tc>
        <w:tc>
          <w:tcPr>
            <w:tcW w:w="3548" w:type="dxa"/>
            <w:shd w:val="clear" w:color="auto" w:fill="FFFFFF" w:themeFill="background1"/>
          </w:tcPr>
          <w:p w14:paraId="2FC4E94F" w14:textId="77777777" w:rsidR="00EE0993" w:rsidRPr="003E5154" w:rsidRDefault="00EE0993" w:rsidP="00BA0A78">
            <w:pPr>
              <w:rPr>
                <w:lang w:val="en-US"/>
              </w:rPr>
            </w:pPr>
          </w:p>
        </w:tc>
      </w:tr>
      <w:tr w:rsidR="00EE0993" w:rsidRPr="003E5154" w14:paraId="25530B46" w14:textId="77777777" w:rsidTr="00BA0A78">
        <w:tc>
          <w:tcPr>
            <w:tcW w:w="2689" w:type="dxa"/>
            <w:shd w:val="clear" w:color="auto" w:fill="FFFFFF" w:themeFill="background1"/>
          </w:tcPr>
          <w:p w14:paraId="51D16F3B" w14:textId="77777777" w:rsidR="00EE0993" w:rsidRPr="003E5154" w:rsidRDefault="00EE0993" w:rsidP="00BA0A78">
            <w:pPr>
              <w:rPr>
                <w:lang w:val="en-US"/>
              </w:rPr>
            </w:pPr>
            <w:r w:rsidRPr="003E5154">
              <w:rPr>
                <w:lang w:val="en-US"/>
              </w:rPr>
              <w:t>INTEGER_MEASURE</w:t>
            </w:r>
          </w:p>
        </w:tc>
        <w:tc>
          <w:tcPr>
            <w:tcW w:w="2689" w:type="dxa"/>
            <w:shd w:val="clear" w:color="auto" w:fill="FFFFFF" w:themeFill="background1"/>
          </w:tcPr>
          <w:p w14:paraId="6AA5197A" w14:textId="77777777" w:rsidR="00EE0993" w:rsidRPr="003E5154" w:rsidRDefault="00EE0993" w:rsidP="00BA0A78">
            <w:pPr>
              <w:rPr>
                <w:lang w:val="en-US"/>
              </w:rPr>
            </w:pPr>
            <w:proofErr w:type="spellStart"/>
            <w:proofErr w:type="gramStart"/>
            <w:r w:rsidRPr="003E5154">
              <w:rPr>
                <w:lang w:val="en-US" w:eastAsia="zh-CN"/>
              </w:rPr>
              <w:t>xs:integer</w:t>
            </w:r>
            <w:proofErr w:type="spellEnd"/>
            <w:proofErr w:type="gramEnd"/>
          </w:p>
        </w:tc>
        <w:tc>
          <w:tcPr>
            <w:tcW w:w="3548" w:type="dxa"/>
            <w:shd w:val="clear" w:color="auto" w:fill="FFFFFF" w:themeFill="background1"/>
          </w:tcPr>
          <w:p w14:paraId="5ACF3E80" w14:textId="77777777" w:rsidR="00EE0993" w:rsidRPr="003E5154" w:rsidRDefault="00EE0993" w:rsidP="00BA0A78">
            <w:pPr>
              <w:rPr>
                <w:lang w:val="en-US"/>
              </w:rPr>
            </w:pPr>
            <w:r w:rsidRPr="003E5154">
              <w:rPr>
                <w:lang w:val="en-US"/>
              </w:rPr>
              <w:t>1</w:t>
            </w:r>
          </w:p>
          <w:p w14:paraId="5B9DA4E4" w14:textId="77777777" w:rsidR="00EE0993" w:rsidRPr="003E5154" w:rsidRDefault="00EE0993" w:rsidP="00BA0A78">
            <w:pPr>
              <w:rPr>
                <w:lang w:val="en-US"/>
              </w:rPr>
            </w:pPr>
            <w:r w:rsidRPr="003E5154">
              <w:rPr>
                <w:lang w:val="en-US"/>
              </w:rPr>
              <w:t>10</w:t>
            </w:r>
          </w:p>
          <w:p w14:paraId="49CBAA5A" w14:textId="77777777" w:rsidR="00EE0993" w:rsidRPr="003E5154" w:rsidRDefault="00EE0993" w:rsidP="00BA0A78">
            <w:pPr>
              <w:rPr>
                <w:lang w:val="en-US" w:eastAsia="zh-CN"/>
              </w:rPr>
            </w:pPr>
            <w:r w:rsidRPr="003E5154">
              <w:rPr>
                <w:lang w:val="en-US"/>
              </w:rPr>
              <w:t>111</w:t>
            </w:r>
          </w:p>
        </w:tc>
      </w:tr>
      <w:tr w:rsidR="00EE0993" w:rsidRPr="003E5154" w14:paraId="26B3E24A" w14:textId="77777777" w:rsidTr="00BA0A78">
        <w:tc>
          <w:tcPr>
            <w:tcW w:w="2689" w:type="dxa"/>
            <w:shd w:val="clear" w:color="auto" w:fill="FFFFFF" w:themeFill="background1"/>
          </w:tcPr>
          <w:p w14:paraId="7DE44854" w14:textId="77777777" w:rsidR="00EE0993" w:rsidRPr="003E5154" w:rsidRDefault="00EE0993" w:rsidP="00BA0A78">
            <w:pPr>
              <w:rPr>
                <w:lang w:val="en-US"/>
              </w:rPr>
            </w:pPr>
            <w:r w:rsidRPr="003E5154">
              <w:rPr>
                <w:lang w:val="en-US"/>
              </w:rPr>
              <w:t>INTEGER_COUNT</w:t>
            </w:r>
          </w:p>
        </w:tc>
        <w:tc>
          <w:tcPr>
            <w:tcW w:w="2689" w:type="dxa"/>
            <w:shd w:val="clear" w:color="auto" w:fill="FFFFFF" w:themeFill="background1"/>
          </w:tcPr>
          <w:p w14:paraId="39B7BECB" w14:textId="77777777" w:rsidR="00EE0993" w:rsidRPr="003E5154" w:rsidRDefault="00EE0993" w:rsidP="00BA0A78">
            <w:pPr>
              <w:rPr>
                <w:lang w:val="en-US"/>
              </w:rPr>
            </w:pPr>
            <w:proofErr w:type="spellStart"/>
            <w:proofErr w:type="gramStart"/>
            <w:r w:rsidRPr="003E5154">
              <w:rPr>
                <w:lang w:val="en-US" w:eastAsia="zh-CN"/>
              </w:rPr>
              <w:t>xs:integer</w:t>
            </w:r>
            <w:proofErr w:type="spellEnd"/>
            <w:proofErr w:type="gramEnd"/>
          </w:p>
        </w:tc>
        <w:tc>
          <w:tcPr>
            <w:tcW w:w="3548" w:type="dxa"/>
            <w:shd w:val="clear" w:color="auto" w:fill="FFFFFF" w:themeFill="background1"/>
          </w:tcPr>
          <w:p w14:paraId="591F4A63" w14:textId="77777777" w:rsidR="00EE0993" w:rsidRPr="003E5154" w:rsidRDefault="00EE0993" w:rsidP="00BA0A78">
            <w:pPr>
              <w:rPr>
                <w:lang w:val="en-US"/>
              </w:rPr>
            </w:pPr>
            <w:r w:rsidRPr="003E5154">
              <w:rPr>
                <w:lang w:val="en-US"/>
              </w:rPr>
              <w:t>1</w:t>
            </w:r>
          </w:p>
          <w:p w14:paraId="20758D3C" w14:textId="77777777" w:rsidR="00EE0993" w:rsidRPr="003E5154" w:rsidRDefault="00EE0993" w:rsidP="00BA0A78">
            <w:pPr>
              <w:rPr>
                <w:lang w:val="en-US"/>
              </w:rPr>
            </w:pPr>
            <w:r w:rsidRPr="003E5154">
              <w:rPr>
                <w:lang w:val="en-US"/>
              </w:rPr>
              <w:t>10</w:t>
            </w:r>
          </w:p>
          <w:p w14:paraId="58B80565" w14:textId="77777777" w:rsidR="00EE0993" w:rsidRPr="003E5154" w:rsidRDefault="00EE0993" w:rsidP="00BA0A78">
            <w:pPr>
              <w:rPr>
                <w:lang w:val="en-US" w:eastAsia="zh-CN"/>
              </w:rPr>
            </w:pPr>
            <w:r w:rsidRPr="003E5154">
              <w:rPr>
                <w:lang w:val="en-US"/>
              </w:rPr>
              <w:t>111</w:t>
            </w:r>
          </w:p>
        </w:tc>
      </w:tr>
      <w:tr w:rsidR="00EE0993" w:rsidRPr="003E5154" w14:paraId="5F7C8562" w14:textId="77777777" w:rsidTr="00BA0A78">
        <w:tc>
          <w:tcPr>
            <w:tcW w:w="2689" w:type="dxa"/>
            <w:shd w:val="clear" w:color="auto" w:fill="FFFFFF" w:themeFill="background1"/>
          </w:tcPr>
          <w:p w14:paraId="5DFCE841" w14:textId="77777777" w:rsidR="00EE0993" w:rsidRPr="003E5154" w:rsidRDefault="00EE0993" w:rsidP="00BA0A78">
            <w:pPr>
              <w:rPr>
                <w:lang w:val="en-US"/>
              </w:rPr>
            </w:pPr>
            <w:r w:rsidRPr="003E5154">
              <w:rPr>
                <w:lang w:val="en-US"/>
              </w:rPr>
              <w:t>INTEGER_CURRENCY</w:t>
            </w:r>
          </w:p>
        </w:tc>
        <w:tc>
          <w:tcPr>
            <w:tcW w:w="2689" w:type="dxa"/>
            <w:shd w:val="clear" w:color="auto" w:fill="FFFFFF" w:themeFill="background1"/>
          </w:tcPr>
          <w:p w14:paraId="4A66E85E" w14:textId="77777777" w:rsidR="00EE0993" w:rsidRPr="003E5154" w:rsidRDefault="00EE0993" w:rsidP="00BA0A78">
            <w:pPr>
              <w:rPr>
                <w:lang w:val="en-US"/>
              </w:rPr>
            </w:pPr>
            <w:proofErr w:type="spellStart"/>
            <w:proofErr w:type="gramStart"/>
            <w:r w:rsidRPr="003E5154">
              <w:rPr>
                <w:lang w:val="en-US" w:eastAsia="zh-CN"/>
              </w:rPr>
              <w:t>xs:integer</w:t>
            </w:r>
            <w:proofErr w:type="spellEnd"/>
            <w:proofErr w:type="gramEnd"/>
          </w:p>
        </w:tc>
        <w:tc>
          <w:tcPr>
            <w:tcW w:w="3548" w:type="dxa"/>
            <w:shd w:val="clear" w:color="auto" w:fill="FFFFFF" w:themeFill="background1"/>
          </w:tcPr>
          <w:p w14:paraId="68ED476C" w14:textId="77777777" w:rsidR="00EE0993" w:rsidRPr="003E5154" w:rsidRDefault="00EE0993" w:rsidP="00BA0A78">
            <w:pPr>
              <w:tabs>
                <w:tab w:val="left" w:pos="720"/>
              </w:tabs>
              <w:rPr>
                <w:lang w:val="en-US"/>
              </w:rPr>
            </w:pPr>
            <w:r w:rsidRPr="003E5154">
              <w:rPr>
                <w:lang w:val="en-US"/>
              </w:rPr>
              <w:t>1</w:t>
            </w:r>
          </w:p>
          <w:p w14:paraId="71D9DBF0" w14:textId="77777777" w:rsidR="00EE0993" w:rsidRPr="003E5154" w:rsidRDefault="00EE0993" w:rsidP="00BA0A78">
            <w:pPr>
              <w:tabs>
                <w:tab w:val="left" w:pos="720"/>
              </w:tabs>
              <w:rPr>
                <w:lang w:val="en-US"/>
              </w:rPr>
            </w:pPr>
            <w:r w:rsidRPr="003E5154">
              <w:rPr>
                <w:lang w:val="en-US"/>
              </w:rPr>
              <w:t>10</w:t>
            </w:r>
          </w:p>
          <w:p w14:paraId="4DD780FF" w14:textId="77777777" w:rsidR="00EE0993" w:rsidRPr="003E5154" w:rsidRDefault="00EE0993" w:rsidP="00BA0A78">
            <w:pPr>
              <w:tabs>
                <w:tab w:val="left" w:pos="720"/>
              </w:tabs>
              <w:rPr>
                <w:lang w:val="en-US" w:eastAsia="zh-CN"/>
              </w:rPr>
            </w:pPr>
            <w:r w:rsidRPr="003E5154">
              <w:rPr>
                <w:lang w:val="en-US"/>
              </w:rPr>
              <w:t>111</w:t>
            </w:r>
          </w:p>
        </w:tc>
      </w:tr>
      <w:tr w:rsidR="00EE0993" w:rsidRPr="003E5154" w14:paraId="0F949FCD" w14:textId="77777777" w:rsidTr="00BA0A78">
        <w:tc>
          <w:tcPr>
            <w:tcW w:w="2689" w:type="dxa"/>
            <w:shd w:val="clear" w:color="auto" w:fill="FFFFFF" w:themeFill="background1"/>
          </w:tcPr>
          <w:p w14:paraId="4715FD22" w14:textId="77777777" w:rsidR="00EE0993" w:rsidRPr="003E5154" w:rsidRDefault="00EE0993" w:rsidP="00BA0A78">
            <w:pPr>
              <w:rPr>
                <w:lang w:val="en-US"/>
              </w:rPr>
            </w:pPr>
            <w:r w:rsidRPr="003E5154">
              <w:rPr>
                <w:lang w:val="en-US"/>
              </w:rPr>
              <w:t>REAL_MEASURE</w:t>
            </w:r>
          </w:p>
        </w:tc>
        <w:tc>
          <w:tcPr>
            <w:tcW w:w="2689" w:type="dxa"/>
            <w:shd w:val="clear" w:color="auto" w:fill="FFFFFF" w:themeFill="background1"/>
          </w:tcPr>
          <w:p w14:paraId="319CD6D9" w14:textId="77777777" w:rsidR="00EE0993" w:rsidRPr="003E5154" w:rsidRDefault="00EE0993" w:rsidP="00BA0A78">
            <w:pPr>
              <w:rPr>
                <w:lang w:val="en-US"/>
              </w:rPr>
            </w:pPr>
            <w:proofErr w:type="spellStart"/>
            <w:proofErr w:type="gramStart"/>
            <w:r w:rsidRPr="003E5154">
              <w:rPr>
                <w:lang w:val="en-US"/>
              </w:rPr>
              <w:t>xs:double</w:t>
            </w:r>
            <w:proofErr w:type="spellEnd"/>
            <w:proofErr w:type="gramEnd"/>
            <w:r w:rsidRPr="003E5154">
              <w:rPr>
                <w:lang w:val="en-US"/>
              </w:rPr>
              <w:t xml:space="preserve"> or </w:t>
            </w:r>
            <w:proofErr w:type="spellStart"/>
            <w:r w:rsidRPr="003E5154">
              <w:rPr>
                <w:lang w:val="en-US"/>
              </w:rPr>
              <w:t>xs:float</w:t>
            </w:r>
            <w:proofErr w:type="spellEnd"/>
            <w:r w:rsidRPr="003E5154">
              <w:rPr>
                <w:lang w:val="en-US"/>
              </w:rPr>
              <w:t xml:space="preserve"> (depending on needed precision)</w:t>
            </w:r>
          </w:p>
        </w:tc>
        <w:tc>
          <w:tcPr>
            <w:tcW w:w="3548" w:type="dxa"/>
            <w:shd w:val="clear" w:color="auto" w:fill="FFFFFF" w:themeFill="background1"/>
          </w:tcPr>
          <w:p w14:paraId="68EAFFF9" w14:textId="77777777" w:rsidR="00EE0993" w:rsidRPr="003E5154" w:rsidRDefault="00EE0993" w:rsidP="00BA0A78">
            <w:pPr>
              <w:tabs>
                <w:tab w:val="left" w:pos="557"/>
              </w:tabs>
              <w:rPr>
                <w:lang w:val="en-US"/>
              </w:rPr>
            </w:pPr>
            <w:r w:rsidRPr="003E5154">
              <w:rPr>
                <w:lang w:val="en-US"/>
              </w:rPr>
              <w:t>1.5</w:t>
            </w:r>
          </w:p>
          <w:p w14:paraId="1A6AD5B1" w14:textId="77777777" w:rsidR="00EE0993" w:rsidRPr="003E5154" w:rsidRDefault="00EE0993" w:rsidP="00BA0A78">
            <w:pPr>
              <w:tabs>
                <w:tab w:val="left" w:pos="557"/>
              </w:tabs>
              <w:rPr>
                <w:lang w:val="en-US"/>
              </w:rPr>
            </w:pPr>
            <w:r w:rsidRPr="003E5154">
              <w:rPr>
                <w:lang w:val="en-US"/>
              </w:rPr>
              <w:t>102.35</w:t>
            </w:r>
          </w:p>
        </w:tc>
      </w:tr>
      <w:tr w:rsidR="00EE0993" w:rsidRPr="003E5154" w14:paraId="189EFD0C" w14:textId="77777777" w:rsidTr="00BA0A78">
        <w:tc>
          <w:tcPr>
            <w:tcW w:w="2689" w:type="dxa"/>
            <w:shd w:val="clear" w:color="auto" w:fill="FFFFFF" w:themeFill="background1"/>
          </w:tcPr>
          <w:p w14:paraId="53C32D4D" w14:textId="77777777" w:rsidR="00EE0993" w:rsidRPr="003E5154" w:rsidRDefault="00EE0993" w:rsidP="00BA0A78">
            <w:pPr>
              <w:rPr>
                <w:lang w:val="en-US"/>
              </w:rPr>
            </w:pPr>
            <w:r w:rsidRPr="003E5154">
              <w:rPr>
                <w:lang w:val="en-US"/>
              </w:rPr>
              <w:lastRenderedPageBreak/>
              <w:t>REAL_COUNT</w:t>
            </w:r>
          </w:p>
        </w:tc>
        <w:tc>
          <w:tcPr>
            <w:tcW w:w="2689" w:type="dxa"/>
            <w:shd w:val="clear" w:color="auto" w:fill="FFFFFF" w:themeFill="background1"/>
          </w:tcPr>
          <w:p w14:paraId="01ADB4CC" w14:textId="77777777" w:rsidR="00EE0993" w:rsidRPr="003E5154" w:rsidRDefault="00EE0993" w:rsidP="00BA0A78">
            <w:pPr>
              <w:rPr>
                <w:lang w:val="en-US"/>
              </w:rPr>
            </w:pPr>
            <w:proofErr w:type="spellStart"/>
            <w:proofErr w:type="gramStart"/>
            <w:r w:rsidRPr="003E5154">
              <w:rPr>
                <w:lang w:val="en-US"/>
              </w:rPr>
              <w:t>xs:double</w:t>
            </w:r>
            <w:proofErr w:type="spellEnd"/>
            <w:proofErr w:type="gramEnd"/>
            <w:r w:rsidRPr="003E5154">
              <w:rPr>
                <w:lang w:val="en-US"/>
              </w:rPr>
              <w:t xml:space="preserve"> or </w:t>
            </w:r>
            <w:proofErr w:type="spellStart"/>
            <w:r w:rsidRPr="003E5154">
              <w:rPr>
                <w:lang w:val="en-US"/>
              </w:rPr>
              <w:t>xs:float</w:t>
            </w:r>
            <w:proofErr w:type="spellEnd"/>
            <w:r w:rsidRPr="003E5154">
              <w:rPr>
                <w:lang w:val="en-US"/>
              </w:rPr>
              <w:t xml:space="preserve"> (depending on needed precision)</w:t>
            </w:r>
          </w:p>
        </w:tc>
        <w:tc>
          <w:tcPr>
            <w:tcW w:w="3548" w:type="dxa"/>
            <w:shd w:val="clear" w:color="auto" w:fill="FFFFFF" w:themeFill="background1"/>
          </w:tcPr>
          <w:p w14:paraId="7FFDB712" w14:textId="77777777" w:rsidR="00EE0993" w:rsidRPr="003E5154" w:rsidRDefault="00EE0993" w:rsidP="00BA0A78">
            <w:pPr>
              <w:rPr>
                <w:lang w:val="en-US"/>
              </w:rPr>
            </w:pPr>
            <w:r w:rsidRPr="003E5154">
              <w:rPr>
                <w:lang w:val="en-US"/>
              </w:rPr>
              <w:t>1.5</w:t>
            </w:r>
          </w:p>
          <w:p w14:paraId="436519E3" w14:textId="77777777" w:rsidR="00EE0993" w:rsidRPr="003E5154" w:rsidRDefault="00EE0993" w:rsidP="00BA0A78">
            <w:pPr>
              <w:rPr>
                <w:lang w:val="en-US"/>
              </w:rPr>
            </w:pPr>
            <w:r w:rsidRPr="003E5154">
              <w:rPr>
                <w:lang w:val="en-US"/>
              </w:rPr>
              <w:t>102.35</w:t>
            </w:r>
          </w:p>
        </w:tc>
      </w:tr>
      <w:tr w:rsidR="00EE0993" w:rsidRPr="003E5154" w14:paraId="5422760D" w14:textId="77777777" w:rsidTr="00BA0A78">
        <w:tc>
          <w:tcPr>
            <w:tcW w:w="2689" w:type="dxa"/>
            <w:shd w:val="clear" w:color="auto" w:fill="FFFFFF" w:themeFill="background1"/>
          </w:tcPr>
          <w:p w14:paraId="265E7833" w14:textId="77777777" w:rsidR="00EE0993" w:rsidRPr="003E5154" w:rsidRDefault="00EE0993" w:rsidP="00BA0A78">
            <w:pPr>
              <w:rPr>
                <w:lang w:val="en-US"/>
              </w:rPr>
            </w:pPr>
            <w:r w:rsidRPr="003E5154">
              <w:rPr>
                <w:lang w:val="en-US"/>
              </w:rPr>
              <w:t>REAL_CURRENCY</w:t>
            </w:r>
          </w:p>
        </w:tc>
        <w:tc>
          <w:tcPr>
            <w:tcW w:w="2689" w:type="dxa"/>
            <w:shd w:val="clear" w:color="auto" w:fill="FFFFFF" w:themeFill="background1"/>
          </w:tcPr>
          <w:p w14:paraId="1135F0E8" w14:textId="77777777" w:rsidR="00EE0993" w:rsidRPr="003E5154" w:rsidRDefault="00EE0993" w:rsidP="00BA0A78">
            <w:pPr>
              <w:rPr>
                <w:lang w:val="en-US"/>
              </w:rPr>
            </w:pPr>
            <w:proofErr w:type="spellStart"/>
            <w:proofErr w:type="gramStart"/>
            <w:r w:rsidRPr="003E5154">
              <w:rPr>
                <w:lang w:val="en-US"/>
              </w:rPr>
              <w:t>xs:double</w:t>
            </w:r>
            <w:proofErr w:type="spellEnd"/>
            <w:proofErr w:type="gramEnd"/>
            <w:r w:rsidRPr="003E5154">
              <w:rPr>
                <w:lang w:val="en-US"/>
              </w:rPr>
              <w:t xml:space="preserve"> or </w:t>
            </w:r>
            <w:proofErr w:type="spellStart"/>
            <w:r w:rsidRPr="003E5154">
              <w:rPr>
                <w:lang w:val="en-US"/>
              </w:rPr>
              <w:t>xs:float</w:t>
            </w:r>
            <w:proofErr w:type="spellEnd"/>
            <w:r w:rsidRPr="003E5154">
              <w:rPr>
                <w:lang w:val="en-US"/>
              </w:rPr>
              <w:t xml:space="preserve"> (depending on needed precision)</w:t>
            </w:r>
          </w:p>
        </w:tc>
        <w:tc>
          <w:tcPr>
            <w:tcW w:w="3548" w:type="dxa"/>
            <w:shd w:val="clear" w:color="auto" w:fill="FFFFFF" w:themeFill="background1"/>
          </w:tcPr>
          <w:p w14:paraId="5D67A67B" w14:textId="77777777" w:rsidR="00EE0993" w:rsidRPr="003E5154" w:rsidRDefault="00EE0993" w:rsidP="00BA0A78">
            <w:pPr>
              <w:tabs>
                <w:tab w:val="left" w:pos="480"/>
              </w:tabs>
              <w:rPr>
                <w:lang w:val="en-US"/>
              </w:rPr>
            </w:pPr>
            <w:r w:rsidRPr="003E5154">
              <w:rPr>
                <w:lang w:val="en-US"/>
              </w:rPr>
              <w:t>1.5</w:t>
            </w:r>
          </w:p>
          <w:p w14:paraId="6C6AB158" w14:textId="77777777" w:rsidR="00EE0993" w:rsidRPr="003E5154" w:rsidRDefault="00EE0993" w:rsidP="00BA0A78">
            <w:pPr>
              <w:tabs>
                <w:tab w:val="left" w:pos="480"/>
              </w:tabs>
              <w:rPr>
                <w:lang w:val="en-US"/>
              </w:rPr>
            </w:pPr>
            <w:r w:rsidRPr="003E5154">
              <w:rPr>
                <w:lang w:val="en-US"/>
              </w:rPr>
              <w:t>102.35</w:t>
            </w:r>
          </w:p>
        </w:tc>
      </w:tr>
      <w:tr w:rsidR="00EE0993" w:rsidRPr="003E5154" w14:paraId="540DB2DE" w14:textId="77777777" w:rsidTr="00BA0A78">
        <w:tc>
          <w:tcPr>
            <w:tcW w:w="2689" w:type="dxa"/>
            <w:shd w:val="clear" w:color="auto" w:fill="FFFFFF" w:themeFill="background1"/>
          </w:tcPr>
          <w:p w14:paraId="4917BEF1" w14:textId="77777777" w:rsidR="00EE0993" w:rsidRPr="003E5154" w:rsidRDefault="00EE0993" w:rsidP="00BA0A78">
            <w:pPr>
              <w:rPr>
                <w:lang w:val="en-US"/>
              </w:rPr>
            </w:pPr>
            <w:r w:rsidRPr="003E5154">
              <w:rPr>
                <w:lang w:val="en-US"/>
              </w:rPr>
              <w:t>BOOLEAN</w:t>
            </w:r>
          </w:p>
        </w:tc>
        <w:tc>
          <w:tcPr>
            <w:tcW w:w="2689" w:type="dxa"/>
            <w:shd w:val="clear" w:color="auto" w:fill="FFFFFF" w:themeFill="background1"/>
          </w:tcPr>
          <w:p w14:paraId="2F0504CF" w14:textId="77777777" w:rsidR="00EE0993" w:rsidRPr="003E5154" w:rsidRDefault="00EE0993" w:rsidP="00BA0A78">
            <w:pPr>
              <w:rPr>
                <w:lang w:val="en-US" w:eastAsia="zh-CN"/>
              </w:rPr>
            </w:pPr>
            <w:proofErr w:type="spellStart"/>
            <w:proofErr w:type="gramStart"/>
            <w:r w:rsidRPr="003E5154">
              <w:rPr>
                <w:lang w:val="en-US" w:eastAsia="zh-CN"/>
              </w:rPr>
              <w:t>xs:boolean</w:t>
            </w:r>
            <w:proofErr w:type="spellEnd"/>
            <w:proofErr w:type="gramEnd"/>
          </w:p>
          <w:p w14:paraId="6E964A32" w14:textId="77777777" w:rsidR="00EE0993" w:rsidRPr="003E5154" w:rsidRDefault="00EE0993" w:rsidP="00BA0A78">
            <w:pPr>
              <w:rPr>
                <w:lang w:val="en-US"/>
              </w:rPr>
            </w:pPr>
            <w:r w:rsidRPr="003E5154">
              <w:rPr>
                <w:lang w:val="en-US" w:eastAsia="zh-CN"/>
              </w:rPr>
              <w:t xml:space="preserve">with "Yes" mapped to "true" and "No" mapped </w:t>
            </w:r>
            <w:proofErr w:type="gramStart"/>
            <w:r w:rsidRPr="003E5154">
              <w:rPr>
                <w:lang w:val="en-US" w:eastAsia="zh-CN"/>
              </w:rPr>
              <w:t>to</w:t>
            </w:r>
            <w:proofErr w:type="gramEnd"/>
            <w:r w:rsidRPr="003E5154">
              <w:rPr>
                <w:lang w:val="en-US" w:eastAsia="zh-CN"/>
              </w:rPr>
              <w:t xml:space="preserve"> "false"</w:t>
            </w:r>
          </w:p>
        </w:tc>
        <w:tc>
          <w:tcPr>
            <w:tcW w:w="3548" w:type="dxa"/>
            <w:shd w:val="clear" w:color="auto" w:fill="FFFFFF" w:themeFill="background1"/>
          </w:tcPr>
          <w:p w14:paraId="16A94791" w14:textId="77777777" w:rsidR="00EE0993" w:rsidRPr="003E5154" w:rsidRDefault="00EE0993" w:rsidP="00BA0A78">
            <w:pPr>
              <w:rPr>
                <w:lang w:val="en-US"/>
              </w:rPr>
            </w:pPr>
            <w:r w:rsidRPr="003E5154">
              <w:rPr>
                <w:lang w:val="en-US"/>
              </w:rPr>
              <w:t>Yes</w:t>
            </w:r>
          </w:p>
          <w:p w14:paraId="772B52A0" w14:textId="77777777" w:rsidR="00EE0993" w:rsidRPr="003E5154" w:rsidRDefault="00EE0993" w:rsidP="00BA0A78">
            <w:pPr>
              <w:rPr>
                <w:lang w:val="en-US" w:eastAsia="zh-CN"/>
              </w:rPr>
            </w:pPr>
            <w:r w:rsidRPr="003E5154">
              <w:rPr>
                <w:lang w:val="en-US"/>
              </w:rPr>
              <w:t>No</w:t>
            </w:r>
          </w:p>
        </w:tc>
      </w:tr>
      <w:tr w:rsidR="00EE0993" w:rsidRPr="001C1710" w14:paraId="5C43FEB4" w14:textId="77777777" w:rsidTr="00BA0A78">
        <w:tc>
          <w:tcPr>
            <w:tcW w:w="2689" w:type="dxa"/>
            <w:shd w:val="clear" w:color="auto" w:fill="FFFFFF" w:themeFill="background1"/>
          </w:tcPr>
          <w:p w14:paraId="2C93DA79" w14:textId="77777777" w:rsidR="00EE0993" w:rsidRPr="003E5154" w:rsidRDefault="00EE0993" w:rsidP="00BA0A78">
            <w:pPr>
              <w:rPr>
                <w:lang w:val="en-US"/>
              </w:rPr>
            </w:pPr>
            <w:r w:rsidRPr="003E5154">
              <w:rPr>
                <w:lang w:val="en-US"/>
              </w:rPr>
              <w:t>IRI</w:t>
            </w:r>
          </w:p>
        </w:tc>
        <w:tc>
          <w:tcPr>
            <w:tcW w:w="2689" w:type="dxa"/>
            <w:shd w:val="clear" w:color="auto" w:fill="FFFFFF" w:themeFill="background1"/>
          </w:tcPr>
          <w:p w14:paraId="3F31160B" w14:textId="77777777" w:rsidR="00EE0993" w:rsidRPr="003E5154" w:rsidRDefault="00EE0993" w:rsidP="00BA0A78">
            <w:pPr>
              <w:rPr>
                <w:lang w:val="en-US" w:eastAsia="zh-CN"/>
              </w:rPr>
            </w:pPr>
            <w:proofErr w:type="spellStart"/>
            <w:r w:rsidRPr="003E5154">
              <w:rPr>
                <w:lang w:val="en-US" w:eastAsia="zh-CN"/>
              </w:rPr>
              <w:t>xs</w:t>
            </w:r>
            <w:proofErr w:type="spellEnd"/>
            <w:r w:rsidRPr="003E5154">
              <w:rPr>
                <w:lang w:val="en-US" w:eastAsia="zh-CN"/>
              </w:rPr>
              <w:t xml:space="preserve">: </w:t>
            </w:r>
            <w:proofErr w:type="spellStart"/>
            <w:r w:rsidRPr="003E5154">
              <w:rPr>
                <w:lang w:val="en-US" w:eastAsia="zh-CN"/>
              </w:rPr>
              <w:t>anyURI</w:t>
            </w:r>
            <w:proofErr w:type="spellEnd"/>
            <w:r w:rsidRPr="003E5154">
              <w:rPr>
                <w:lang w:val="en-US" w:eastAsia="zh-CN"/>
              </w:rPr>
              <w:t xml:space="preserve"> or mapped to </w:t>
            </w:r>
            <w:proofErr w:type="spellStart"/>
            <w:r w:rsidRPr="003E5154">
              <w:rPr>
                <w:lang w:val="en-US" w:eastAsia="zh-CN"/>
              </w:rPr>
              <w:t>ReferenceElement</w:t>
            </w:r>
            <w:proofErr w:type="spellEnd"/>
          </w:p>
        </w:tc>
        <w:tc>
          <w:tcPr>
            <w:tcW w:w="3548" w:type="dxa"/>
            <w:shd w:val="clear" w:color="auto" w:fill="FFFFFF" w:themeFill="background1"/>
          </w:tcPr>
          <w:p w14:paraId="592785C7" w14:textId="77777777" w:rsidR="00EE0993" w:rsidRPr="003E5154" w:rsidRDefault="00EE0993" w:rsidP="00BA0A78">
            <w:pPr>
              <w:rPr>
                <w:lang w:val="en-US" w:eastAsia="zh-CN"/>
              </w:rPr>
            </w:pPr>
            <w:r w:rsidRPr="003E5154">
              <w:rPr>
                <w:lang w:val="en-US" w:eastAsia="zh-CN"/>
              </w:rPr>
              <w:t>http://www.eclass-cdp.com</w:t>
            </w:r>
          </w:p>
        </w:tc>
      </w:tr>
      <w:tr w:rsidR="00EE0993" w:rsidRPr="003E5154" w14:paraId="1F8023D0" w14:textId="77777777" w:rsidTr="00BA0A78">
        <w:tc>
          <w:tcPr>
            <w:tcW w:w="2689" w:type="dxa"/>
            <w:shd w:val="clear" w:color="auto" w:fill="FFFFFF" w:themeFill="background1"/>
          </w:tcPr>
          <w:p w14:paraId="378F304F" w14:textId="77777777" w:rsidR="00EE0993" w:rsidRPr="003E5154" w:rsidRDefault="00EE0993" w:rsidP="00BA0A78">
            <w:pPr>
              <w:rPr>
                <w:lang w:val="en-US"/>
              </w:rPr>
            </w:pPr>
            <w:r w:rsidRPr="003E5154">
              <w:rPr>
                <w:lang w:val="en-US"/>
              </w:rPr>
              <w:t>IRDI</w:t>
            </w:r>
          </w:p>
        </w:tc>
        <w:tc>
          <w:tcPr>
            <w:tcW w:w="2689" w:type="dxa"/>
            <w:shd w:val="clear" w:color="auto" w:fill="FFFFFF" w:themeFill="background1"/>
          </w:tcPr>
          <w:p w14:paraId="0B3D1647" w14:textId="77777777" w:rsidR="00EE0993" w:rsidRPr="003E5154" w:rsidRDefault="00EE0993" w:rsidP="00BA0A78">
            <w:pPr>
              <w:rPr>
                <w:i/>
                <w:iCs/>
                <w:lang w:val="en-US" w:eastAsia="zh-CN"/>
              </w:rPr>
            </w:pPr>
            <w:proofErr w:type="spellStart"/>
            <w:proofErr w:type="gramStart"/>
            <w:r w:rsidRPr="003E5154">
              <w:rPr>
                <w:lang w:val="en-US"/>
              </w:rPr>
              <w:t>xs:string</w:t>
            </w:r>
            <w:proofErr w:type="spellEnd"/>
            <w:proofErr w:type="gramEnd"/>
            <w:r w:rsidRPr="003E5154">
              <w:rPr>
                <w:lang w:val="en-US"/>
              </w:rPr>
              <w:t xml:space="preserve"> </w:t>
            </w:r>
            <w:r w:rsidRPr="003E5154">
              <w:rPr>
                <w:i/>
                <w:iCs/>
                <w:lang w:val="en-US" w:eastAsia="zh-CN"/>
              </w:rPr>
              <w:t xml:space="preserve">or mapped to </w:t>
            </w:r>
            <w:proofErr w:type="spellStart"/>
            <w:r w:rsidRPr="003E5154">
              <w:rPr>
                <w:i/>
                <w:iCs/>
                <w:lang w:val="en-US" w:eastAsia="zh-CN"/>
              </w:rPr>
              <w:t>ReferenceElement</w:t>
            </w:r>
            <w:proofErr w:type="spellEnd"/>
          </w:p>
          <w:p w14:paraId="418C5186" w14:textId="77777777" w:rsidR="00EE0993" w:rsidRPr="003E5154" w:rsidRDefault="00EE0993" w:rsidP="00BA0A78">
            <w:pPr>
              <w:rPr>
                <w:i/>
                <w:iCs/>
                <w:lang w:val="en-US"/>
              </w:rPr>
            </w:pPr>
          </w:p>
          <w:p w14:paraId="3F205034" w14:textId="799D1592" w:rsidR="00EE0993" w:rsidRPr="003E5154" w:rsidRDefault="00EE0993" w:rsidP="00BA0A78">
            <w:pPr>
              <w:pStyle w:val="NOTE"/>
              <w:rPr>
                <w:lang w:val="en-US"/>
              </w:rPr>
            </w:pPr>
            <w:r>
              <w:rPr>
                <w:lang w:val="en-US"/>
              </w:rPr>
              <w:t>Note: f</w:t>
            </w:r>
            <w:r w:rsidRPr="003E5154">
              <w:rPr>
                <w:lang w:val="en-US"/>
              </w:rPr>
              <w:t>or details</w:t>
            </w:r>
            <w:r>
              <w:rPr>
                <w:lang w:val="en-US"/>
              </w:rPr>
              <w:t>, please</w:t>
            </w:r>
            <w:r w:rsidRPr="003E5154">
              <w:rPr>
                <w:lang w:val="en-US"/>
              </w:rPr>
              <w:t xml:space="preserve"> see Part </w:t>
            </w:r>
            <w:r w:rsidR="006502C0">
              <w:rPr>
                <w:lang w:val="en-US"/>
              </w:rPr>
              <w:t>1</w:t>
            </w:r>
            <w:r w:rsidRPr="003E5154">
              <w:rPr>
                <w:lang w:val="en-US"/>
              </w:rPr>
              <w:t xml:space="preserve"> of the document series "Details of the Asset Administration Shell"</w:t>
            </w:r>
            <w:r>
              <w:rPr>
                <w:lang w:val="en-US"/>
              </w:rPr>
              <w:t>.</w:t>
            </w:r>
          </w:p>
        </w:tc>
        <w:tc>
          <w:tcPr>
            <w:tcW w:w="3548" w:type="dxa"/>
            <w:shd w:val="clear" w:color="auto" w:fill="FFFFFF" w:themeFill="background1"/>
          </w:tcPr>
          <w:p w14:paraId="55B1C284" w14:textId="77777777" w:rsidR="00EE0993" w:rsidRPr="003E5154" w:rsidRDefault="00EE0993" w:rsidP="00BA0A78">
            <w:pPr>
              <w:rPr>
                <w:lang w:val="en-US"/>
              </w:rPr>
            </w:pPr>
            <w:r w:rsidRPr="003E5154">
              <w:rPr>
                <w:lang w:val="en-US"/>
              </w:rPr>
              <w:t>0173-1#01-ADG629#001</w:t>
            </w:r>
          </w:p>
        </w:tc>
      </w:tr>
      <w:tr w:rsidR="00EE0993" w:rsidRPr="003E5154" w14:paraId="4D199ACC" w14:textId="77777777" w:rsidTr="00BA0A78">
        <w:tc>
          <w:tcPr>
            <w:tcW w:w="2689" w:type="dxa"/>
            <w:shd w:val="clear" w:color="auto" w:fill="FFFFFF" w:themeFill="background1"/>
          </w:tcPr>
          <w:p w14:paraId="11EA9E95" w14:textId="77777777" w:rsidR="00EE0993" w:rsidRPr="003E5154" w:rsidRDefault="00EE0993" w:rsidP="00BA0A78">
            <w:pPr>
              <w:rPr>
                <w:lang w:val="en-US"/>
              </w:rPr>
            </w:pPr>
            <w:r w:rsidRPr="003E5154">
              <w:rPr>
                <w:lang w:val="en-US"/>
              </w:rPr>
              <w:t>RATIONAL</w:t>
            </w:r>
          </w:p>
        </w:tc>
        <w:tc>
          <w:tcPr>
            <w:tcW w:w="2689" w:type="dxa"/>
            <w:shd w:val="clear" w:color="auto" w:fill="FFFFFF" w:themeFill="background1"/>
          </w:tcPr>
          <w:p w14:paraId="70D2808F" w14:textId="77777777" w:rsidR="00EE0993" w:rsidRPr="003E5154" w:rsidRDefault="00EE0993" w:rsidP="00BA0A78">
            <w:pPr>
              <w:rPr>
                <w:lang w:val="en-US"/>
              </w:rPr>
            </w:pPr>
            <w:proofErr w:type="spellStart"/>
            <w:proofErr w:type="gramStart"/>
            <w:r w:rsidRPr="003E5154">
              <w:rPr>
                <w:lang w:val="en-US"/>
              </w:rPr>
              <w:t>xs:string</w:t>
            </w:r>
            <w:proofErr w:type="spellEnd"/>
            <w:proofErr w:type="gramEnd"/>
          </w:p>
        </w:tc>
        <w:tc>
          <w:tcPr>
            <w:tcW w:w="3548" w:type="dxa"/>
            <w:shd w:val="clear" w:color="auto" w:fill="FFFFFF" w:themeFill="background1"/>
          </w:tcPr>
          <w:p w14:paraId="569AE443" w14:textId="77777777" w:rsidR="00EE0993" w:rsidRPr="003E5154" w:rsidRDefault="00EE0993" w:rsidP="00BA0A78">
            <w:pPr>
              <w:rPr>
                <w:lang w:val="en-US"/>
              </w:rPr>
            </w:pPr>
            <w:r w:rsidRPr="003E5154">
              <w:rPr>
                <w:lang w:val="en-US"/>
              </w:rPr>
              <w:t>1/3</w:t>
            </w:r>
          </w:p>
          <w:p w14:paraId="0F33B0FD" w14:textId="77777777" w:rsidR="00EE0993" w:rsidRPr="003E5154" w:rsidRDefault="00EE0993" w:rsidP="00BA0A78">
            <w:pPr>
              <w:rPr>
                <w:lang w:val="en-US"/>
              </w:rPr>
            </w:pPr>
            <w:r w:rsidRPr="003E5154">
              <w:rPr>
                <w:lang w:val="en-US"/>
              </w:rPr>
              <w:t>1 2/3</w:t>
            </w:r>
          </w:p>
        </w:tc>
      </w:tr>
      <w:tr w:rsidR="00EE0993" w:rsidRPr="003E5154" w14:paraId="5DA355E9" w14:textId="77777777" w:rsidTr="00BA0A78">
        <w:tc>
          <w:tcPr>
            <w:tcW w:w="2689" w:type="dxa"/>
            <w:shd w:val="clear" w:color="auto" w:fill="FFFFFF" w:themeFill="background1"/>
          </w:tcPr>
          <w:p w14:paraId="6A54697C" w14:textId="77777777" w:rsidR="00EE0993" w:rsidRPr="003E5154" w:rsidRDefault="00EE0993" w:rsidP="00BA0A78">
            <w:pPr>
              <w:rPr>
                <w:lang w:val="en-US"/>
              </w:rPr>
            </w:pPr>
            <w:r w:rsidRPr="003E5154">
              <w:rPr>
                <w:lang w:val="en-US"/>
              </w:rPr>
              <w:t>RATIONAL_MEASURE</w:t>
            </w:r>
          </w:p>
        </w:tc>
        <w:tc>
          <w:tcPr>
            <w:tcW w:w="2689" w:type="dxa"/>
            <w:shd w:val="clear" w:color="auto" w:fill="FFFFFF" w:themeFill="background1"/>
          </w:tcPr>
          <w:p w14:paraId="435FB108" w14:textId="77777777" w:rsidR="00EE0993" w:rsidRPr="003E5154" w:rsidRDefault="00EE0993" w:rsidP="00BA0A78">
            <w:pPr>
              <w:rPr>
                <w:lang w:val="en-US"/>
              </w:rPr>
            </w:pPr>
            <w:proofErr w:type="spellStart"/>
            <w:proofErr w:type="gramStart"/>
            <w:r w:rsidRPr="003E5154">
              <w:rPr>
                <w:lang w:val="en-US"/>
              </w:rPr>
              <w:t>xs:string</w:t>
            </w:r>
            <w:proofErr w:type="spellEnd"/>
            <w:proofErr w:type="gramEnd"/>
          </w:p>
        </w:tc>
        <w:tc>
          <w:tcPr>
            <w:tcW w:w="3548" w:type="dxa"/>
            <w:shd w:val="clear" w:color="auto" w:fill="FFFFFF" w:themeFill="background1"/>
          </w:tcPr>
          <w:p w14:paraId="49176AD4" w14:textId="77777777" w:rsidR="00EE0993" w:rsidRPr="003E5154" w:rsidRDefault="00EE0993" w:rsidP="00BA0A78">
            <w:pPr>
              <w:rPr>
                <w:lang w:val="en-US"/>
              </w:rPr>
            </w:pPr>
            <w:r w:rsidRPr="003E5154">
              <w:rPr>
                <w:lang w:val="en-US"/>
              </w:rPr>
              <w:t>1/3</w:t>
            </w:r>
          </w:p>
          <w:p w14:paraId="226A2893" w14:textId="77777777" w:rsidR="00EE0993" w:rsidRPr="003E5154" w:rsidRDefault="00EE0993" w:rsidP="00BA0A78">
            <w:pPr>
              <w:rPr>
                <w:lang w:val="en-US"/>
              </w:rPr>
            </w:pPr>
            <w:r w:rsidRPr="003E5154">
              <w:rPr>
                <w:lang w:val="en-US"/>
              </w:rPr>
              <w:t>1 2/3</w:t>
            </w:r>
          </w:p>
        </w:tc>
      </w:tr>
      <w:tr w:rsidR="00EE0993" w:rsidRPr="003E5154" w14:paraId="3ABC1F1D" w14:textId="77777777" w:rsidTr="00BA0A78">
        <w:tc>
          <w:tcPr>
            <w:tcW w:w="2689" w:type="dxa"/>
            <w:shd w:val="clear" w:color="auto" w:fill="FFFFFF" w:themeFill="background1"/>
          </w:tcPr>
          <w:p w14:paraId="5E23A28F" w14:textId="77777777" w:rsidR="00EE0993" w:rsidRPr="003E5154" w:rsidRDefault="00EE0993" w:rsidP="00BA0A78">
            <w:pPr>
              <w:rPr>
                <w:lang w:val="en-US"/>
              </w:rPr>
            </w:pPr>
            <w:r w:rsidRPr="003E5154">
              <w:rPr>
                <w:lang w:val="en-US"/>
              </w:rPr>
              <w:t>TIME</w:t>
            </w:r>
          </w:p>
        </w:tc>
        <w:tc>
          <w:tcPr>
            <w:tcW w:w="2689" w:type="dxa"/>
            <w:shd w:val="clear" w:color="auto" w:fill="FFFFFF" w:themeFill="background1"/>
          </w:tcPr>
          <w:p w14:paraId="18203CC4" w14:textId="77777777" w:rsidR="00EE0993" w:rsidRPr="003E5154" w:rsidRDefault="00EE0993" w:rsidP="00BA0A78">
            <w:pPr>
              <w:rPr>
                <w:lang w:val="en-US"/>
              </w:rPr>
            </w:pPr>
            <w:proofErr w:type="spellStart"/>
            <w:proofErr w:type="gramStart"/>
            <w:r w:rsidRPr="003E5154">
              <w:rPr>
                <w:lang w:val="en-US"/>
              </w:rPr>
              <w:t>xs:time</w:t>
            </w:r>
            <w:proofErr w:type="spellEnd"/>
            <w:proofErr w:type="gramEnd"/>
          </w:p>
        </w:tc>
        <w:tc>
          <w:tcPr>
            <w:tcW w:w="3548" w:type="dxa"/>
            <w:shd w:val="clear" w:color="auto" w:fill="FFFFFF" w:themeFill="background1"/>
          </w:tcPr>
          <w:p w14:paraId="27C7E580" w14:textId="77777777" w:rsidR="00EE0993" w:rsidRPr="003E5154" w:rsidRDefault="00EE0993" w:rsidP="00BA0A78">
            <w:pPr>
              <w:rPr>
                <w:lang w:val="en-US"/>
              </w:rPr>
            </w:pPr>
            <w:r w:rsidRPr="003E5154">
              <w:rPr>
                <w:lang w:val="en-US"/>
              </w:rPr>
              <w:t>12:45</w:t>
            </w:r>
          </w:p>
        </w:tc>
      </w:tr>
      <w:tr w:rsidR="00EE0993" w:rsidRPr="003E5154" w14:paraId="3D8AAC94" w14:textId="77777777" w:rsidTr="00BA0A78">
        <w:tc>
          <w:tcPr>
            <w:tcW w:w="2689" w:type="dxa"/>
            <w:shd w:val="clear" w:color="auto" w:fill="FFFFFF" w:themeFill="background1"/>
          </w:tcPr>
          <w:p w14:paraId="5E027D8A" w14:textId="77777777" w:rsidR="00EE0993" w:rsidRPr="003E5154" w:rsidRDefault="00EE0993" w:rsidP="00BA0A78">
            <w:pPr>
              <w:rPr>
                <w:lang w:val="en-US"/>
              </w:rPr>
            </w:pPr>
            <w:r w:rsidRPr="003E5154">
              <w:rPr>
                <w:lang w:val="en-US"/>
              </w:rPr>
              <w:t>TIMESTAMP</w:t>
            </w:r>
          </w:p>
        </w:tc>
        <w:tc>
          <w:tcPr>
            <w:tcW w:w="2689" w:type="dxa"/>
            <w:shd w:val="clear" w:color="auto" w:fill="FFFFFF" w:themeFill="background1"/>
          </w:tcPr>
          <w:p w14:paraId="20970774" w14:textId="77777777" w:rsidR="00EE0993" w:rsidRPr="003E5154" w:rsidRDefault="00EE0993" w:rsidP="00BA0A78">
            <w:pPr>
              <w:rPr>
                <w:lang w:val="en-US"/>
              </w:rPr>
            </w:pPr>
            <w:proofErr w:type="spellStart"/>
            <w:proofErr w:type="gramStart"/>
            <w:r w:rsidRPr="003E5154">
              <w:rPr>
                <w:lang w:val="en-US"/>
              </w:rPr>
              <w:t>xs:dateTime</w:t>
            </w:r>
            <w:proofErr w:type="spellEnd"/>
            <w:proofErr w:type="gramEnd"/>
          </w:p>
        </w:tc>
        <w:tc>
          <w:tcPr>
            <w:tcW w:w="3548" w:type="dxa"/>
            <w:shd w:val="clear" w:color="auto" w:fill="FFFFFF" w:themeFill="background1"/>
          </w:tcPr>
          <w:p w14:paraId="5D05AB54" w14:textId="77777777" w:rsidR="00EE0993" w:rsidRPr="003E5154" w:rsidRDefault="00EE0993" w:rsidP="00BA0A78">
            <w:pPr>
              <w:rPr>
                <w:lang w:val="en-US"/>
              </w:rPr>
            </w:pPr>
            <w:r w:rsidRPr="003E5154">
              <w:rPr>
                <w:lang w:val="en-US"/>
              </w:rPr>
              <w:t>1979-01-15T12:45:00Z</w:t>
            </w:r>
          </w:p>
        </w:tc>
      </w:tr>
      <w:tr w:rsidR="00EE0993" w:rsidRPr="003E5154" w14:paraId="42B8B45F" w14:textId="77777777" w:rsidTr="00BA0A78">
        <w:tc>
          <w:tcPr>
            <w:tcW w:w="2689" w:type="dxa"/>
            <w:shd w:val="clear" w:color="auto" w:fill="FFFFFF" w:themeFill="background1"/>
          </w:tcPr>
          <w:p w14:paraId="0C0B754C" w14:textId="77777777" w:rsidR="00EE0993" w:rsidRPr="003E5154" w:rsidRDefault="00EE0993" w:rsidP="00BA0A78">
            <w:pPr>
              <w:rPr>
                <w:lang w:val="en-US"/>
              </w:rPr>
            </w:pPr>
            <w:r w:rsidRPr="003E5154">
              <w:rPr>
                <w:lang w:val="en-US"/>
              </w:rPr>
              <w:t>FILE</w:t>
            </w:r>
          </w:p>
        </w:tc>
        <w:tc>
          <w:tcPr>
            <w:tcW w:w="2689" w:type="dxa"/>
            <w:shd w:val="clear" w:color="auto" w:fill="FFFFFF" w:themeFill="background1"/>
          </w:tcPr>
          <w:p w14:paraId="2E9F9BAF" w14:textId="77777777" w:rsidR="00EE0993" w:rsidRPr="003E5154" w:rsidRDefault="00EE0993" w:rsidP="00BA0A78">
            <w:pPr>
              <w:rPr>
                <w:i/>
                <w:iCs/>
                <w:lang w:val="en-US"/>
              </w:rPr>
            </w:pPr>
            <w:r w:rsidRPr="003E5154">
              <w:rPr>
                <w:i/>
                <w:iCs/>
                <w:lang w:val="en-US"/>
              </w:rPr>
              <w:t xml:space="preserve">Mapped to </w:t>
            </w:r>
            <w:proofErr w:type="spellStart"/>
            <w:r w:rsidRPr="003E5154">
              <w:rPr>
                <w:i/>
                <w:iCs/>
                <w:lang w:val="en-US"/>
              </w:rPr>
              <w:t>submodel</w:t>
            </w:r>
            <w:proofErr w:type="spellEnd"/>
            <w:r w:rsidRPr="003E5154">
              <w:rPr>
                <w:i/>
                <w:iCs/>
                <w:lang w:val="en-US"/>
              </w:rPr>
              <w:t xml:space="preserve"> element File, </w:t>
            </w:r>
            <w:proofErr w:type="gramStart"/>
            <w:r w:rsidRPr="003E5154">
              <w:rPr>
                <w:i/>
                <w:iCs/>
                <w:lang w:val="en-US"/>
              </w:rPr>
              <w:t>i.e.</w:t>
            </w:r>
            <w:proofErr w:type="gramEnd"/>
            <w:r w:rsidRPr="003E5154">
              <w:rPr>
                <w:i/>
                <w:iCs/>
                <w:lang w:val="en-US"/>
              </w:rPr>
              <w:t xml:space="preserve"> type </w:t>
            </w:r>
            <w:proofErr w:type="spellStart"/>
            <w:r w:rsidRPr="003E5154">
              <w:rPr>
                <w:i/>
                <w:iCs/>
                <w:lang w:val="en-US"/>
              </w:rPr>
              <w:t>PathType</w:t>
            </w:r>
            <w:proofErr w:type="spellEnd"/>
          </w:p>
          <w:p w14:paraId="3C244F75" w14:textId="77777777" w:rsidR="00EE0993" w:rsidRPr="003E5154" w:rsidRDefault="00EE0993" w:rsidP="00BA0A78">
            <w:pPr>
              <w:rPr>
                <w:i/>
                <w:iCs/>
                <w:lang w:val="en-US"/>
              </w:rPr>
            </w:pPr>
          </w:p>
          <w:p w14:paraId="58090EE6" w14:textId="5B9BCDC0" w:rsidR="00EE0993" w:rsidRPr="003E5154" w:rsidRDefault="00EE0993" w:rsidP="00BA0A78">
            <w:pPr>
              <w:pStyle w:val="NOTE"/>
              <w:rPr>
                <w:i/>
                <w:iCs/>
                <w:lang w:val="en-US"/>
              </w:rPr>
            </w:pPr>
            <w:r>
              <w:rPr>
                <w:lang w:val="en-US"/>
              </w:rPr>
              <w:t>Note: f</w:t>
            </w:r>
            <w:r w:rsidRPr="003E5154">
              <w:rPr>
                <w:lang w:val="en-US"/>
              </w:rPr>
              <w:t>or details</w:t>
            </w:r>
            <w:r>
              <w:rPr>
                <w:lang w:val="en-US"/>
              </w:rPr>
              <w:t>, please</w:t>
            </w:r>
            <w:r w:rsidRPr="003E5154">
              <w:rPr>
                <w:lang w:val="en-US"/>
              </w:rPr>
              <w:t xml:space="preserve"> see Part </w:t>
            </w:r>
            <w:r w:rsidR="006502C0">
              <w:rPr>
                <w:lang w:val="en-US"/>
              </w:rPr>
              <w:t>1</w:t>
            </w:r>
            <w:r w:rsidRPr="003E5154">
              <w:rPr>
                <w:lang w:val="en-US"/>
              </w:rPr>
              <w:t xml:space="preserve"> of the document series "Details of the Asset Administration Shell"</w:t>
            </w:r>
            <w:r>
              <w:rPr>
                <w:lang w:val="en-US"/>
              </w:rPr>
              <w:t>.</w:t>
            </w:r>
          </w:p>
        </w:tc>
        <w:tc>
          <w:tcPr>
            <w:tcW w:w="3548" w:type="dxa"/>
            <w:shd w:val="clear" w:color="auto" w:fill="FFFFFF" w:themeFill="background1"/>
          </w:tcPr>
          <w:p w14:paraId="6E8D6DC3" w14:textId="77777777" w:rsidR="00EE0993" w:rsidRPr="003E5154" w:rsidRDefault="00EE0993" w:rsidP="00BA0A78">
            <w:pPr>
              <w:rPr>
                <w:lang w:val="en-US" w:eastAsia="zh-CN"/>
              </w:rPr>
            </w:pPr>
            <w:r w:rsidRPr="003E5154">
              <w:rPr>
                <w:lang w:val="en-US" w:eastAsia="zh-CN"/>
              </w:rPr>
              <w:t>./documents/example.pdf</w:t>
            </w:r>
          </w:p>
        </w:tc>
      </w:tr>
      <w:tr w:rsidR="00EE0993" w:rsidRPr="001C1710" w14:paraId="228C8110" w14:textId="77777777" w:rsidTr="00BA0A78">
        <w:tc>
          <w:tcPr>
            <w:tcW w:w="2689" w:type="dxa"/>
            <w:shd w:val="clear" w:color="auto" w:fill="FFFFFF" w:themeFill="background1"/>
          </w:tcPr>
          <w:p w14:paraId="42EC74F5" w14:textId="77777777" w:rsidR="00EE0993" w:rsidRPr="003E5154" w:rsidRDefault="00EE0993" w:rsidP="00BA0A78">
            <w:pPr>
              <w:rPr>
                <w:lang w:val="en-US"/>
              </w:rPr>
            </w:pPr>
            <w:r w:rsidRPr="003E5154">
              <w:rPr>
                <w:lang w:val="en-US"/>
              </w:rPr>
              <w:t>HTML</w:t>
            </w:r>
          </w:p>
        </w:tc>
        <w:tc>
          <w:tcPr>
            <w:tcW w:w="2689" w:type="dxa"/>
            <w:shd w:val="clear" w:color="auto" w:fill="FFFFFF" w:themeFill="background1"/>
          </w:tcPr>
          <w:p w14:paraId="044FA9AF" w14:textId="77777777" w:rsidR="00EE0993" w:rsidRPr="003E5154" w:rsidRDefault="00EE0993" w:rsidP="00BA0A78">
            <w:pPr>
              <w:rPr>
                <w:i/>
                <w:iCs/>
                <w:lang w:val="en-US"/>
              </w:rPr>
            </w:pPr>
            <w:r w:rsidRPr="003E5154">
              <w:rPr>
                <w:i/>
                <w:iCs/>
                <w:lang w:val="en-US"/>
              </w:rPr>
              <w:t xml:space="preserve">Mapped to </w:t>
            </w:r>
            <w:proofErr w:type="spellStart"/>
            <w:r w:rsidRPr="003E5154">
              <w:rPr>
                <w:i/>
                <w:iCs/>
                <w:lang w:val="en-US"/>
              </w:rPr>
              <w:t>submodel</w:t>
            </w:r>
            <w:proofErr w:type="spellEnd"/>
            <w:r w:rsidRPr="003E5154">
              <w:rPr>
                <w:i/>
                <w:iCs/>
                <w:lang w:val="en-US"/>
              </w:rPr>
              <w:t xml:space="preserve"> element Blob, </w:t>
            </w:r>
            <w:proofErr w:type="gramStart"/>
            <w:r w:rsidRPr="003E5154">
              <w:rPr>
                <w:i/>
                <w:iCs/>
                <w:lang w:val="en-US"/>
              </w:rPr>
              <w:t>i.e.</w:t>
            </w:r>
            <w:proofErr w:type="gramEnd"/>
            <w:r w:rsidRPr="003E5154">
              <w:rPr>
                <w:i/>
                <w:iCs/>
                <w:lang w:val="en-US"/>
              </w:rPr>
              <w:t xml:space="preserve"> type </w:t>
            </w:r>
            <w:proofErr w:type="spellStart"/>
            <w:r w:rsidRPr="003E5154">
              <w:rPr>
                <w:i/>
                <w:iCs/>
                <w:lang w:val="en-US"/>
              </w:rPr>
              <w:t>BlobType</w:t>
            </w:r>
            <w:proofErr w:type="spellEnd"/>
          </w:p>
          <w:p w14:paraId="7F2D4768" w14:textId="77777777" w:rsidR="00EE0993" w:rsidRPr="003E5154" w:rsidRDefault="00EE0993" w:rsidP="00BA0A78">
            <w:pPr>
              <w:rPr>
                <w:i/>
                <w:iCs/>
                <w:lang w:val="en-US"/>
              </w:rPr>
            </w:pPr>
          </w:p>
          <w:p w14:paraId="071960C3" w14:textId="3B4BA439" w:rsidR="00EE0993" w:rsidRPr="003E5154" w:rsidRDefault="00EE0993" w:rsidP="00BA0A78">
            <w:pPr>
              <w:pStyle w:val="NOTE"/>
              <w:rPr>
                <w:lang w:val="en-US"/>
              </w:rPr>
            </w:pPr>
            <w:r>
              <w:rPr>
                <w:lang w:val="en-US"/>
              </w:rPr>
              <w:t>Note: f</w:t>
            </w:r>
            <w:r w:rsidRPr="003E5154">
              <w:rPr>
                <w:lang w:val="en-US"/>
              </w:rPr>
              <w:t>or details</w:t>
            </w:r>
            <w:r>
              <w:rPr>
                <w:lang w:val="en-US"/>
              </w:rPr>
              <w:t>, please</w:t>
            </w:r>
            <w:r w:rsidRPr="003E5154">
              <w:rPr>
                <w:lang w:val="en-US"/>
              </w:rPr>
              <w:t xml:space="preserve"> see Part </w:t>
            </w:r>
            <w:r w:rsidR="006502C0">
              <w:rPr>
                <w:lang w:val="en-US"/>
              </w:rPr>
              <w:t>1</w:t>
            </w:r>
            <w:r w:rsidRPr="003E5154">
              <w:rPr>
                <w:lang w:val="en-US"/>
              </w:rPr>
              <w:t xml:space="preserve"> of the document series "Details of the Asset </w:t>
            </w:r>
            <w:r w:rsidRPr="003E5154">
              <w:rPr>
                <w:lang w:val="en-US"/>
              </w:rPr>
              <w:lastRenderedPageBreak/>
              <w:t>Administration Shell"</w:t>
            </w:r>
            <w:r>
              <w:rPr>
                <w:lang w:val="en-US"/>
              </w:rPr>
              <w:t>.</w:t>
            </w:r>
          </w:p>
        </w:tc>
        <w:tc>
          <w:tcPr>
            <w:tcW w:w="3548" w:type="dxa"/>
            <w:shd w:val="clear" w:color="auto" w:fill="FFFFFF" w:themeFill="background1"/>
          </w:tcPr>
          <w:p w14:paraId="73A1D59B" w14:textId="77777777" w:rsidR="00EE0993" w:rsidRPr="003E5154" w:rsidRDefault="00EE0993" w:rsidP="00BA0A78">
            <w:pPr>
              <w:rPr>
                <w:lang w:val="en-US"/>
              </w:rPr>
            </w:pPr>
          </w:p>
        </w:tc>
      </w:tr>
      <w:tr w:rsidR="00EE0993" w:rsidRPr="001C1710" w14:paraId="109B13A3" w14:textId="77777777" w:rsidTr="00BA0A78">
        <w:tc>
          <w:tcPr>
            <w:tcW w:w="2689" w:type="dxa"/>
            <w:shd w:val="clear" w:color="auto" w:fill="FFFFFF" w:themeFill="background1"/>
          </w:tcPr>
          <w:p w14:paraId="03401011" w14:textId="77777777" w:rsidR="00EE0993" w:rsidRPr="003E5154" w:rsidRDefault="00EE0993" w:rsidP="00BA0A78">
            <w:pPr>
              <w:rPr>
                <w:lang w:val="en-US"/>
              </w:rPr>
            </w:pPr>
            <w:r w:rsidRPr="003E5154">
              <w:rPr>
                <w:lang w:val="en-US"/>
              </w:rPr>
              <w:t>BLOB</w:t>
            </w:r>
          </w:p>
        </w:tc>
        <w:tc>
          <w:tcPr>
            <w:tcW w:w="2689" w:type="dxa"/>
            <w:shd w:val="clear" w:color="auto" w:fill="FFFFFF" w:themeFill="background1"/>
          </w:tcPr>
          <w:p w14:paraId="4BB51A11" w14:textId="77777777" w:rsidR="00EE0993" w:rsidRPr="003E5154" w:rsidRDefault="00EE0993" w:rsidP="00BA0A78">
            <w:pPr>
              <w:rPr>
                <w:i/>
                <w:iCs/>
                <w:lang w:val="en-US"/>
              </w:rPr>
            </w:pPr>
            <w:r w:rsidRPr="003E5154">
              <w:rPr>
                <w:i/>
                <w:iCs/>
                <w:lang w:val="en-US"/>
              </w:rPr>
              <w:t xml:space="preserve">Mapped to </w:t>
            </w:r>
            <w:proofErr w:type="spellStart"/>
            <w:r w:rsidRPr="003E5154">
              <w:rPr>
                <w:i/>
                <w:iCs/>
                <w:lang w:val="en-US"/>
              </w:rPr>
              <w:t>submodel</w:t>
            </w:r>
            <w:proofErr w:type="spellEnd"/>
            <w:r w:rsidRPr="003E5154">
              <w:rPr>
                <w:i/>
                <w:iCs/>
                <w:lang w:val="en-US"/>
              </w:rPr>
              <w:t xml:space="preserve"> element Blob, </w:t>
            </w:r>
            <w:proofErr w:type="gramStart"/>
            <w:r w:rsidRPr="003E5154">
              <w:rPr>
                <w:i/>
                <w:iCs/>
                <w:lang w:val="en-US"/>
              </w:rPr>
              <w:t>i.e.</w:t>
            </w:r>
            <w:proofErr w:type="gramEnd"/>
            <w:r w:rsidRPr="003E5154">
              <w:rPr>
                <w:i/>
                <w:iCs/>
                <w:lang w:val="en-US"/>
              </w:rPr>
              <w:t xml:space="preserve"> type </w:t>
            </w:r>
            <w:proofErr w:type="spellStart"/>
            <w:r w:rsidRPr="003E5154">
              <w:rPr>
                <w:i/>
                <w:iCs/>
                <w:lang w:val="en-US"/>
              </w:rPr>
              <w:t>BlobType</w:t>
            </w:r>
            <w:proofErr w:type="spellEnd"/>
          </w:p>
          <w:p w14:paraId="7DB5D95D" w14:textId="77777777" w:rsidR="00EE0993" w:rsidRPr="003E5154" w:rsidRDefault="00EE0993" w:rsidP="00BA0A78">
            <w:pPr>
              <w:rPr>
                <w:i/>
                <w:iCs/>
                <w:lang w:val="en-US"/>
              </w:rPr>
            </w:pPr>
          </w:p>
          <w:p w14:paraId="4460B7CD" w14:textId="02ACBCB9" w:rsidR="00EE0993" w:rsidRPr="003E5154" w:rsidRDefault="00EE0993" w:rsidP="00BA0A78">
            <w:pPr>
              <w:pStyle w:val="NOTE"/>
              <w:rPr>
                <w:lang w:val="en-US"/>
              </w:rPr>
            </w:pPr>
            <w:r>
              <w:rPr>
                <w:lang w:val="en-US"/>
              </w:rPr>
              <w:t>Note: f</w:t>
            </w:r>
            <w:r w:rsidRPr="003E5154">
              <w:rPr>
                <w:lang w:val="en-US"/>
              </w:rPr>
              <w:t>or details</w:t>
            </w:r>
            <w:r>
              <w:rPr>
                <w:lang w:val="en-US"/>
              </w:rPr>
              <w:t>, please</w:t>
            </w:r>
            <w:r w:rsidRPr="003E5154">
              <w:rPr>
                <w:lang w:val="en-US"/>
              </w:rPr>
              <w:t xml:space="preserve"> see Part </w:t>
            </w:r>
            <w:r w:rsidR="006502C0">
              <w:rPr>
                <w:lang w:val="en-US"/>
              </w:rPr>
              <w:t>1</w:t>
            </w:r>
            <w:r w:rsidRPr="003E5154">
              <w:rPr>
                <w:lang w:val="en-US"/>
              </w:rPr>
              <w:t xml:space="preserve"> of the document series "Details of the Asset Administration Shell"</w:t>
            </w:r>
            <w:r>
              <w:rPr>
                <w:lang w:val="en-US"/>
              </w:rPr>
              <w:t>.</w:t>
            </w:r>
          </w:p>
        </w:tc>
        <w:tc>
          <w:tcPr>
            <w:tcW w:w="3548" w:type="dxa"/>
            <w:shd w:val="clear" w:color="auto" w:fill="FFFFFF" w:themeFill="background1"/>
          </w:tcPr>
          <w:p w14:paraId="4D78066B" w14:textId="77777777" w:rsidR="00EE0993" w:rsidRPr="003E5154" w:rsidRDefault="00EE0993" w:rsidP="00BA0A78">
            <w:pPr>
              <w:rPr>
                <w:lang w:val="en-US"/>
              </w:rPr>
            </w:pPr>
          </w:p>
        </w:tc>
      </w:tr>
    </w:tbl>
    <w:p w14:paraId="284D02BF" w14:textId="4468CFED" w:rsidR="00EE0993" w:rsidRPr="00260DC5" w:rsidRDefault="00CC2F01" w:rsidP="00260DC5">
      <w:pPr>
        <w:pStyle w:val="Figure"/>
      </w:pPr>
      <w:bookmarkStart w:id="434" w:name="_Toc125981068"/>
      <w:bookmarkStart w:id="435" w:name="_Toc129706736"/>
      <w:r w:rsidRPr="00260DC5">
        <w:t xml:space="preserve">Figure </w:t>
      </w:r>
      <w:r w:rsidRPr="00260DC5">
        <w:fldChar w:fldCharType="begin"/>
      </w:r>
      <w:r w:rsidRPr="00260DC5">
        <w:instrText xml:space="preserve"> SEQ Figure \* ARABIC </w:instrText>
      </w:r>
      <w:r w:rsidRPr="00260DC5">
        <w:fldChar w:fldCharType="separate"/>
      </w:r>
      <w:r w:rsidR="000B3B53">
        <w:t>12</w:t>
      </w:r>
      <w:r w:rsidRPr="00260DC5">
        <w:fldChar w:fldCharType="end"/>
      </w:r>
      <w:r w:rsidRPr="00260DC5">
        <w:t xml:space="preserve"> Mapping IEC 61360 Data Types to xsd Data Types</w:t>
      </w:r>
      <w:bookmarkEnd w:id="434"/>
      <w:bookmarkEnd w:id="435"/>
    </w:p>
    <w:p w14:paraId="2D6F2B82" w14:textId="77777777" w:rsidR="00EE0993" w:rsidRPr="003E5154" w:rsidRDefault="00EE0993" w:rsidP="00A97CA2">
      <w:pPr>
        <w:pStyle w:val="berschrift1"/>
      </w:pPr>
      <w:bookmarkStart w:id="436" w:name="_Ref122295111"/>
      <w:bookmarkStart w:id="437" w:name="_Toc125981011"/>
      <w:bookmarkStart w:id="438" w:name="_Toc129945494"/>
      <w:r w:rsidRPr="003E5154">
        <w:lastRenderedPageBreak/>
        <w:t>Category of Concept Descriptions</w:t>
      </w:r>
      <w:bookmarkEnd w:id="436"/>
      <w:bookmarkEnd w:id="437"/>
      <w:bookmarkEnd w:id="438"/>
      <w:r w:rsidRPr="003E5154">
        <w:t xml:space="preserve"> </w:t>
      </w:r>
    </w:p>
    <w:p w14:paraId="1CE4F711" w14:textId="0A0B2BE6" w:rsidR="00EE0993" w:rsidRPr="003E5154" w:rsidRDefault="00EE0993" w:rsidP="00916C6A">
      <w:pPr>
        <w:pStyle w:val="NOTE"/>
        <w:jc w:val="left"/>
        <w:rPr>
          <w:lang w:val="en-US"/>
        </w:rPr>
      </w:pPr>
      <w:r w:rsidRPr="003E5154">
        <w:rPr>
          <w:lang w:val="en-US"/>
        </w:rPr>
        <w:t>Note:</w:t>
      </w:r>
      <w:r>
        <w:rPr>
          <w:lang w:val="en-US"/>
        </w:rPr>
        <w:t xml:space="preserve"> t</w:t>
      </w:r>
      <w:r w:rsidRPr="003E5154">
        <w:rPr>
          <w:lang w:val="en-US"/>
        </w:rPr>
        <w:t xml:space="preserve">he attribute category of </w:t>
      </w:r>
      <w:proofErr w:type="spellStart"/>
      <w:r w:rsidRPr="003E5154">
        <w:rPr>
          <w:lang w:val="en-US"/>
        </w:rPr>
        <w:t>referables</w:t>
      </w:r>
      <w:proofErr w:type="spellEnd"/>
      <w:r w:rsidRPr="003E5154">
        <w:rPr>
          <w:lang w:val="en-US"/>
        </w:rPr>
        <w:t xml:space="preserve"> was set to deprecated in V3.0 of </w:t>
      </w:r>
      <w:r>
        <w:rPr>
          <w:lang w:val="en-US"/>
        </w:rPr>
        <w:t>P</w:t>
      </w:r>
      <w:r w:rsidRPr="003E5154">
        <w:rPr>
          <w:lang w:val="en-US"/>
        </w:rPr>
        <w:t xml:space="preserve">art </w:t>
      </w:r>
      <w:r w:rsidR="006502C0">
        <w:rPr>
          <w:lang w:val="en-US"/>
        </w:rPr>
        <w:t>1</w:t>
      </w:r>
      <w:r w:rsidRPr="003E5154">
        <w:rPr>
          <w:lang w:val="en-US"/>
        </w:rPr>
        <w:t xml:space="preserve">. </w:t>
      </w:r>
      <w:r>
        <w:rPr>
          <w:lang w:val="en-US"/>
        </w:rPr>
        <w:t>Hence t</w:t>
      </w:r>
      <w:r w:rsidRPr="003E5154">
        <w:rPr>
          <w:lang w:val="en-US"/>
        </w:rPr>
        <w:t xml:space="preserve">his </w:t>
      </w:r>
      <w:r>
        <w:rPr>
          <w:lang w:val="en-US"/>
        </w:rPr>
        <w:t>c</w:t>
      </w:r>
      <w:r w:rsidRPr="003E5154">
        <w:rPr>
          <w:lang w:val="en-US"/>
        </w:rPr>
        <w:t>lause informs about the meaning</w:t>
      </w:r>
      <w:r>
        <w:rPr>
          <w:lang w:val="en-US"/>
        </w:rPr>
        <w:t>,</w:t>
      </w:r>
      <w:r w:rsidRPr="003E5154">
        <w:rPr>
          <w:lang w:val="en-US"/>
        </w:rPr>
        <w:t xml:space="preserve"> in case applications are still using </w:t>
      </w:r>
      <w:r>
        <w:rPr>
          <w:lang w:val="en-US"/>
        </w:rPr>
        <w:t xml:space="preserve">the attribute </w:t>
      </w:r>
      <w:r w:rsidRPr="003E5154">
        <w:rPr>
          <w:lang w:val="en-US"/>
        </w:rPr>
        <w:t>category.</w:t>
      </w:r>
    </w:p>
    <w:p w14:paraId="367846D9" w14:textId="395CF8B7" w:rsidR="00EE0993" w:rsidRDefault="00EE0993" w:rsidP="008E1557">
      <w:r w:rsidRPr="006D34BE">
        <w:t xml:space="preserve">Although the IEC 61360 attributes listed in this template are defined for properties and values only, it is also possible to use the template for other definitions as long as no specific data specifications for concept descriptions for these elements are available. </w:t>
      </w:r>
      <w:r w:rsidR="008E1557">
        <w:t xml:space="preserve">This is shown in </w:t>
      </w:r>
      <w:r w:rsidR="008E1557">
        <w:fldChar w:fldCharType="begin"/>
      </w:r>
      <w:r w:rsidR="008E1557">
        <w:instrText xml:space="preserve"> REF _Ref49713616 \h </w:instrText>
      </w:r>
      <w:r w:rsidR="008E1557">
        <w:fldChar w:fldCharType="separate"/>
      </w:r>
      <w:r w:rsidR="000B3B53" w:rsidRPr="003E5154">
        <w:t xml:space="preserve">Table </w:t>
      </w:r>
      <w:r w:rsidR="000B3B53">
        <w:rPr>
          <w:noProof/>
        </w:rPr>
        <w:t>1</w:t>
      </w:r>
      <w:r w:rsidR="008E1557">
        <w:fldChar w:fldCharType="end"/>
      </w:r>
      <w:r w:rsidR="008E1557">
        <w:t xml:space="preserve">, </w:t>
      </w:r>
      <w:r w:rsidR="008E1557">
        <w:fldChar w:fldCharType="begin"/>
      </w:r>
      <w:r w:rsidR="008E1557">
        <w:instrText xml:space="preserve"> REF _Ref129944411 \h </w:instrText>
      </w:r>
      <w:r w:rsidR="008E1557">
        <w:fldChar w:fldCharType="separate"/>
      </w:r>
      <w:r w:rsidR="000B3B53" w:rsidRPr="003E5154">
        <w:t xml:space="preserve">Table </w:t>
      </w:r>
      <w:r w:rsidR="000B3B53">
        <w:rPr>
          <w:noProof/>
        </w:rPr>
        <w:t>2</w:t>
      </w:r>
      <w:r w:rsidR="008E1557">
        <w:fldChar w:fldCharType="end"/>
      </w:r>
      <w:r w:rsidR="008E1557">
        <w:t xml:space="preserve"> and </w:t>
      </w:r>
      <w:r w:rsidR="008E1557">
        <w:fldChar w:fldCharType="begin"/>
      </w:r>
      <w:r w:rsidR="008E1557">
        <w:instrText xml:space="preserve"> REF _Ref49713639 \h </w:instrText>
      </w:r>
      <w:r w:rsidR="008E1557">
        <w:fldChar w:fldCharType="separate"/>
      </w:r>
      <w:r w:rsidR="000B3B53" w:rsidRPr="003E5154">
        <w:t xml:space="preserve">Table </w:t>
      </w:r>
      <w:r w:rsidR="000B3B53">
        <w:rPr>
          <w:noProof/>
        </w:rPr>
        <w:t>4</w:t>
      </w:r>
      <w:r w:rsidR="008E1557">
        <w:fldChar w:fldCharType="end"/>
      </w:r>
      <w:r w:rsidR="008E1557">
        <w:t>.</w:t>
      </w:r>
    </w:p>
    <w:p w14:paraId="603B6E5B" w14:textId="734B0129" w:rsidR="008E1557" w:rsidRPr="003E5154" w:rsidRDefault="008E1557" w:rsidP="008E1557">
      <w:pPr>
        <w:rPr>
          <w:lang w:val="en-US"/>
        </w:rPr>
      </w:pPr>
      <w:r>
        <w:rPr>
          <w:lang w:val="en-US"/>
        </w:rPr>
        <w:t>For the meaning of the content attributes of the IEC 61360 data specification template, please refer to IEC 61360 and/or ECLASS.</w:t>
      </w:r>
    </w:p>
    <w:p w14:paraId="3F42D00B" w14:textId="77777777" w:rsidR="00EE0993" w:rsidRPr="003E5154" w:rsidRDefault="00EE0993" w:rsidP="00EE0993">
      <w:pPr>
        <w:rPr>
          <w:lang w:val="en-US"/>
        </w:rPr>
      </w:pPr>
      <w:r w:rsidRPr="003E5154">
        <w:rPr>
          <w:lang w:val="en-US"/>
        </w:rPr>
        <w:t>The data specification template can be used to describe both properties and values.</w:t>
      </w:r>
    </w:p>
    <w:p w14:paraId="01340E57" w14:textId="5C90EE6C" w:rsidR="00EE0993" w:rsidRPr="003E5154" w:rsidRDefault="00EE0993" w:rsidP="00EE0993">
      <w:pPr>
        <w:rPr>
          <w:lang w:val="en-US"/>
        </w:rPr>
      </w:pPr>
      <w:r w:rsidRPr="003E5154">
        <w:rPr>
          <w:lang w:val="en-US"/>
        </w:rPr>
        <w:t xml:space="preserve">See </w:t>
      </w:r>
      <w:r w:rsidR="00960DA0">
        <w:rPr>
          <w:lang w:val="en-US"/>
        </w:rPr>
        <w:fldChar w:fldCharType="begin"/>
      </w:r>
      <w:r w:rsidR="00960DA0">
        <w:rPr>
          <w:lang w:val="en-US"/>
        </w:rPr>
        <w:instrText xml:space="preserve"> REF _Ref129879499 \h </w:instrText>
      </w:r>
      <w:r w:rsidR="00960DA0">
        <w:rPr>
          <w:lang w:val="en-US"/>
        </w:rPr>
      </w:r>
      <w:r w:rsidR="00960DA0">
        <w:rPr>
          <w:lang w:val="en-US"/>
        </w:rPr>
        <w:fldChar w:fldCharType="separate"/>
      </w:r>
      <w:r w:rsidR="000B3B53">
        <w:t xml:space="preserve">Figure </w:t>
      </w:r>
      <w:r w:rsidR="000B3B53">
        <w:rPr>
          <w:noProof/>
        </w:rPr>
        <w:t>7</w:t>
      </w:r>
      <w:r w:rsidR="000B3B53">
        <w:t xml:space="preserve"> </w:t>
      </w:r>
      <w:r w:rsidR="000B3B53" w:rsidRPr="002C20C7">
        <w:t>Overview Relationship Metamodel Part 1 a &amp; Data Specifications IEC 61360</w:t>
      </w:r>
      <w:r w:rsidR="00960DA0">
        <w:rPr>
          <w:lang w:val="en-US"/>
        </w:rPr>
        <w:fldChar w:fldCharType="end"/>
      </w:r>
      <w:r w:rsidRPr="003E5154">
        <w:rPr>
          <w:lang w:val="en-US"/>
        </w:rPr>
        <w:t xml:space="preserve"> </w:t>
      </w:r>
      <w:r>
        <w:rPr>
          <w:lang w:val="en-US"/>
        </w:rPr>
        <w:t>on</w:t>
      </w:r>
      <w:r w:rsidRPr="003E5154">
        <w:rPr>
          <w:lang w:val="en-US"/>
        </w:rPr>
        <w:t xml:space="preserve"> how data specification templates are related to concept descriptions. </w:t>
      </w:r>
      <w:r w:rsidRPr="003E5154">
        <w:rPr>
          <w:color w:val="FF0000"/>
          <w:lang w:val="en-US"/>
        </w:rPr>
        <w:fldChar w:fldCharType="begin"/>
      </w:r>
      <w:r w:rsidRPr="003E5154">
        <w:rPr>
          <w:lang w:val="en-US"/>
        </w:rPr>
        <w:instrText xml:space="preserve"> REF _Ref91684559 \h </w:instrText>
      </w:r>
      <w:r w:rsidRPr="003E5154">
        <w:rPr>
          <w:color w:val="FF0000"/>
          <w:lang w:val="en-US"/>
        </w:rPr>
      </w:r>
      <w:r w:rsidRPr="003E5154">
        <w:rPr>
          <w:color w:val="FF0000"/>
          <w:lang w:val="en-US"/>
        </w:rPr>
        <w:fldChar w:fldCharType="separate"/>
      </w:r>
      <w:r w:rsidR="000B3B53" w:rsidRPr="003E5154">
        <w:t xml:space="preserve">Figure </w:t>
      </w:r>
      <w:r w:rsidR="000B3B53">
        <w:rPr>
          <w:noProof/>
        </w:rPr>
        <w:t>13</w:t>
      </w:r>
      <w:r w:rsidRPr="003E5154">
        <w:rPr>
          <w:color w:val="FF0000"/>
          <w:lang w:val="en-US"/>
        </w:rPr>
        <w:fldChar w:fldCharType="end"/>
      </w:r>
      <w:r>
        <w:rPr>
          <w:color w:val="FF0000"/>
          <w:lang w:val="en-US"/>
        </w:rPr>
        <w:t xml:space="preserve"> </w:t>
      </w:r>
      <w:r w:rsidRPr="00441CEA">
        <w:rPr>
          <w:color w:val="auto"/>
          <w:lang w:val="en-US"/>
        </w:rPr>
        <w:t>lists</w:t>
      </w:r>
      <w:r w:rsidRPr="003E5154">
        <w:rPr>
          <w:color w:val="FF0000"/>
          <w:lang w:val="en-US"/>
        </w:rPr>
        <w:t xml:space="preserve"> </w:t>
      </w:r>
      <w:r w:rsidRPr="003E5154">
        <w:rPr>
          <w:lang w:val="en-US"/>
        </w:rPr>
        <w:t>all categories used for concept descriptions</w:t>
      </w:r>
      <w:r w:rsidRPr="003E5154">
        <w:rPr>
          <w:rStyle w:val="Funotenzeichen"/>
          <w:lang w:val="en-US"/>
        </w:rPr>
        <w:footnoteReference w:id="6"/>
      </w:r>
      <w:r w:rsidRPr="003E5154">
        <w:rPr>
          <w:lang w:val="en-US"/>
        </w:rPr>
        <w:t>.</w:t>
      </w:r>
    </w:p>
    <w:p w14:paraId="4516D900" w14:textId="6AA00D6A" w:rsidR="00EE0993" w:rsidRPr="003E5154" w:rsidRDefault="00D047AD" w:rsidP="00EE0993">
      <w:pPr>
        <w:rPr>
          <w:lang w:val="en-US"/>
        </w:rPr>
      </w:pPr>
      <w:r w:rsidRPr="003E5154">
        <w:rPr>
          <w:noProof/>
          <w:lang w:val="en-US"/>
        </w:rPr>
        <w:drawing>
          <wp:anchor distT="0" distB="0" distL="114300" distR="114300" simplePos="0" relativeHeight="251814912" behindDoc="0" locked="0" layoutInCell="1" allowOverlap="1" wp14:anchorId="60F098B8" wp14:editId="3F5BC2AE">
            <wp:simplePos x="0" y="0"/>
            <wp:positionH relativeFrom="column">
              <wp:posOffset>1862616</wp:posOffset>
            </wp:positionH>
            <wp:positionV relativeFrom="paragraph">
              <wp:posOffset>518795</wp:posOffset>
            </wp:positionV>
            <wp:extent cx="2437765" cy="3275965"/>
            <wp:effectExtent l="0" t="0" r="635" b="635"/>
            <wp:wrapTopAndBottom/>
            <wp:docPr id="12" name="Grafik 1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fik 12" descr="Ein Bild, das Text enthält.&#10;&#10;Automatisch generierte Beschreibung"/>
                    <pic:cNvPicPr/>
                  </pic:nvPicPr>
                  <pic:blipFill>
                    <a:blip r:embed="rId30"/>
                    <a:stretch>
                      <a:fillRect/>
                    </a:stretch>
                  </pic:blipFill>
                  <pic:spPr>
                    <a:xfrm>
                      <a:off x="0" y="0"/>
                      <a:ext cx="2437765" cy="3275965"/>
                    </a:xfrm>
                    <a:prstGeom prst="rect">
                      <a:avLst/>
                    </a:prstGeom>
                  </pic:spPr>
                </pic:pic>
              </a:graphicData>
            </a:graphic>
          </wp:anchor>
        </w:drawing>
      </w:r>
      <w:r w:rsidR="00EE0993" w:rsidRPr="003E5154">
        <w:rPr>
          <w:lang w:val="en-US"/>
        </w:rPr>
        <w:t xml:space="preserve">The following tables recommend using specific categories to distinguish which kind of concept is described. They also give advice </w:t>
      </w:r>
      <w:r w:rsidR="00EE0993">
        <w:rPr>
          <w:lang w:val="en-US"/>
        </w:rPr>
        <w:t xml:space="preserve">on </w:t>
      </w:r>
      <w:r w:rsidR="00EE0993" w:rsidRPr="003E5154">
        <w:rPr>
          <w:lang w:val="en-US"/>
        </w:rPr>
        <w:t xml:space="preserve">which attributes need to be filled for which category of concept description. </w:t>
      </w:r>
    </w:p>
    <w:p w14:paraId="188FB417" w14:textId="7C291BFB" w:rsidR="00EE0993" w:rsidRPr="003E5154" w:rsidRDefault="00EE0993" w:rsidP="00A97CA2">
      <w:pPr>
        <w:pStyle w:val="Figure"/>
      </w:pPr>
      <w:bookmarkStart w:id="439" w:name="_Ref91684559"/>
      <w:bookmarkStart w:id="440" w:name="_Toc125981069"/>
      <w:bookmarkStart w:id="441" w:name="_Toc129706737"/>
      <w:r w:rsidRPr="003E5154">
        <w:t xml:space="preserve">Figure </w:t>
      </w:r>
      <w:r>
        <w:fldChar w:fldCharType="begin"/>
      </w:r>
      <w:r>
        <w:instrText xml:space="preserve"> SEQ Figure \* ARABIC </w:instrText>
      </w:r>
      <w:r>
        <w:fldChar w:fldCharType="separate"/>
      </w:r>
      <w:r w:rsidR="000B3B53">
        <w:t>13</w:t>
      </w:r>
      <w:r>
        <w:fldChar w:fldCharType="end"/>
      </w:r>
      <w:bookmarkEnd w:id="439"/>
      <w:r w:rsidRPr="003E5154">
        <w:t xml:space="preserve"> Categories of Concept Descriptions (non</w:t>
      </w:r>
      <w:r>
        <w:t>-</w:t>
      </w:r>
      <w:r w:rsidRPr="003E5154">
        <w:t>normative)</w:t>
      </w:r>
      <w:bookmarkEnd w:id="440"/>
      <w:bookmarkEnd w:id="441"/>
    </w:p>
    <w:p w14:paraId="5BFC8230" w14:textId="77777777" w:rsidR="00EE0993" w:rsidRPr="003E5154" w:rsidRDefault="00EE0993" w:rsidP="00EE0993">
      <w:pPr>
        <w:rPr>
          <w:lang w:val="en-US" w:eastAsia="zh-CN"/>
        </w:rPr>
      </w:pPr>
    </w:p>
    <w:p w14:paraId="011B4F3F" w14:textId="68DFBF95" w:rsidR="00EE0993" w:rsidRPr="003E5154" w:rsidRDefault="00EE0993" w:rsidP="00A97CA2">
      <w:pPr>
        <w:pStyle w:val="Figure"/>
      </w:pPr>
    </w:p>
    <w:tbl>
      <w:tblPr>
        <w:tblStyle w:val="PI40Table"/>
        <w:tblW w:w="0" w:type="auto"/>
        <w:jc w:val="center"/>
        <w:tblLayout w:type="fixed"/>
        <w:tblLook w:val="04A0" w:firstRow="1" w:lastRow="0" w:firstColumn="1" w:lastColumn="0" w:noHBand="0" w:noVBand="1"/>
      </w:tblPr>
      <w:tblGrid>
        <w:gridCol w:w="2556"/>
        <w:gridCol w:w="1276"/>
        <w:gridCol w:w="1275"/>
        <w:gridCol w:w="851"/>
        <w:gridCol w:w="1701"/>
        <w:gridCol w:w="1559"/>
      </w:tblGrid>
      <w:tr w:rsidR="00EE0993" w:rsidRPr="003E5154" w14:paraId="1F808A33" w14:textId="77777777" w:rsidTr="00D047AD">
        <w:trPr>
          <w:cnfStyle w:val="100000000000" w:firstRow="1" w:lastRow="0" w:firstColumn="0" w:lastColumn="0" w:oddVBand="0" w:evenVBand="0" w:oddHBand="0" w:evenHBand="0" w:firstRowFirstColumn="0" w:firstRowLastColumn="0" w:lastRowFirstColumn="0" w:lastRowLastColumn="0"/>
          <w:cantSplit/>
          <w:trHeight w:val="1203"/>
          <w:tblHeader/>
          <w:jc w:val="center"/>
        </w:trPr>
        <w:tc>
          <w:tcPr>
            <w:tcW w:w="2556" w:type="dxa"/>
            <w:textDirection w:val="tbRl"/>
          </w:tcPr>
          <w:p w14:paraId="0FBBD545" w14:textId="77777777" w:rsidR="00EE0993" w:rsidRPr="00260DC5" w:rsidRDefault="00EE0993" w:rsidP="00BA0A78">
            <w:pPr>
              <w:rPr>
                <w:b/>
                <w:bCs/>
                <w:highlight w:val="blue"/>
                <w:lang w:val="en-US"/>
              </w:rPr>
            </w:pPr>
            <w:r w:rsidRPr="00260DC5">
              <w:rPr>
                <w:b/>
                <w:bCs/>
                <w:color w:val="FFFFFF" w:themeColor="background1"/>
                <w:lang w:val="en-US"/>
              </w:rPr>
              <w:lastRenderedPageBreak/>
              <w:t>Attribute</w:t>
            </w:r>
            <w:bookmarkStart w:id="442" w:name="_Ref110336837"/>
            <w:r w:rsidRPr="00260DC5">
              <w:rPr>
                <w:b/>
                <w:bCs/>
                <w:vertAlign w:val="superscript"/>
                <w:lang w:val="en-US"/>
              </w:rPr>
              <w:footnoteReference w:id="7"/>
            </w:r>
            <w:bookmarkEnd w:id="442"/>
          </w:p>
        </w:tc>
        <w:tc>
          <w:tcPr>
            <w:tcW w:w="1276" w:type="dxa"/>
            <w:textDirection w:val="tbRl"/>
          </w:tcPr>
          <w:p w14:paraId="33F16015" w14:textId="77777777" w:rsidR="00EE0993" w:rsidRPr="00A97CA2" w:rsidRDefault="00EE0993" w:rsidP="00BA0A78">
            <w:pPr>
              <w:rPr>
                <w:b/>
                <w:bCs/>
                <w:color w:val="FFFFFF" w:themeColor="background1"/>
                <w:lang w:val="en-US"/>
              </w:rPr>
            </w:pPr>
            <w:r w:rsidRPr="00A97CA2">
              <w:rPr>
                <w:b/>
                <w:bCs/>
                <w:color w:val="FFFFFF" w:themeColor="background1"/>
                <w:lang w:val="en-US"/>
              </w:rPr>
              <w:t xml:space="preserve">Property </w:t>
            </w:r>
          </w:p>
        </w:tc>
        <w:tc>
          <w:tcPr>
            <w:tcW w:w="1275" w:type="dxa"/>
            <w:textDirection w:val="tbRl"/>
          </w:tcPr>
          <w:p w14:paraId="4DFFC475" w14:textId="77777777" w:rsidR="00EE0993" w:rsidRPr="00A97CA2" w:rsidRDefault="00EE0993" w:rsidP="00BA0A78">
            <w:pPr>
              <w:rPr>
                <w:b/>
                <w:bCs/>
                <w:color w:val="FFFFFF" w:themeColor="background1"/>
                <w:lang w:val="en-US"/>
              </w:rPr>
            </w:pPr>
            <w:r w:rsidRPr="00A97CA2">
              <w:rPr>
                <w:b/>
                <w:bCs/>
                <w:color w:val="FFFFFF" w:themeColor="background1"/>
                <w:lang w:val="en-US"/>
              </w:rPr>
              <w:t xml:space="preserve">Property </w:t>
            </w:r>
          </w:p>
        </w:tc>
        <w:tc>
          <w:tcPr>
            <w:tcW w:w="851" w:type="dxa"/>
            <w:textDirection w:val="tbRl"/>
          </w:tcPr>
          <w:p w14:paraId="68208EE3" w14:textId="77777777" w:rsidR="00EE0993" w:rsidRPr="00A97CA2" w:rsidRDefault="00EE0993" w:rsidP="00BA0A78">
            <w:pPr>
              <w:rPr>
                <w:b/>
                <w:bCs/>
                <w:color w:val="FFFFFF" w:themeColor="background1"/>
                <w:lang w:val="en-US"/>
              </w:rPr>
            </w:pPr>
            <w:r w:rsidRPr="00A97CA2">
              <w:rPr>
                <w:b/>
                <w:bCs/>
                <w:color w:val="FFFFFF" w:themeColor="background1"/>
                <w:lang w:val="en-US"/>
              </w:rPr>
              <w:t xml:space="preserve">Property </w:t>
            </w:r>
          </w:p>
        </w:tc>
        <w:tc>
          <w:tcPr>
            <w:tcW w:w="1701" w:type="dxa"/>
            <w:textDirection w:val="tbRl"/>
          </w:tcPr>
          <w:p w14:paraId="44167C79" w14:textId="77777777" w:rsidR="00EE0993" w:rsidRPr="00A97CA2" w:rsidRDefault="00EE0993" w:rsidP="00BA0A78">
            <w:pPr>
              <w:rPr>
                <w:b/>
                <w:bCs/>
                <w:color w:val="FFFFFF" w:themeColor="background1"/>
                <w:lang w:val="en-US"/>
              </w:rPr>
            </w:pPr>
            <w:proofErr w:type="spellStart"/>
            <w:r w:rsidRPr="00A97CA2">
              <w:rPr>
                <w:b/>
                <w:bCs/>
                <w:color w:val="FFFFFF" w:themeColor="background1"/>
                <w:lang w:val="en-US"/>
              </w:rPr>
              <w:t>Multi</w:t>
            </w:r>
            <w:r w:rsidRPr="00A97CA2">
              <w:rPr>
                <w:b/>
                <w:bCs/>
                <w:color w:val="FFFFFF" w:themeColor="background1"/>
                <w:lang w:val="en-US"/>
              </w:rPr>
              <w:softHyphen/>
              <w:t>Language</w:t>
            </w:r>
            <w:r w:rsidRPr="00A97CA2">
              <w:rPr>
                <w:b/>
                <w:bCs/>
                <w:color w:val="FFFFFF" w:themeColor="background1"/>
                <w:lang w:val="en-US"/>
              </w:rPr>
              <w:softHyphen/>
              <w:t>Property</w:t>
            </w:r>
            <w:proofErr w:type="spellEnd"/>
          </w:p>
        </w:tc>
        <w:tc>
          <w:tcPr>
            <w:tcW w:w="1559" w:type="dxa"/>
            <w:textDirection w:val="tbRl"/>
          </w:tcPr>
          <w:p w14:paraId="2DB1F7EA" w14:textId="77777777" w:rsidR="00EE0993" w:rsidRPr="00A97CA2" w:rsidRDefault="00EE0993" w:rsidP="00BA0A78">
            <w:pPr>
              <w:rPr>
                <w:b/>
                <w:bCs/>
                <w:color w:val="FFFFFF" w:themeColor="background1"/>
                <w:lang w:val="en-US"/>
              </w:rPr>
            </w:pPr>
            <w:r w:rsidRPr="00A97CA2">
              <w:rPr>
                <w:b/>
                <w:bCs/>
                <w:color w:val="FFFFFF" w:themeColor="background1"/>
                <w:lang w:val="en-US"/>
              </w:rPr>
              <w:t>Range</w:t>
            </w:r>
          </w:p>
        </w:tc>
      </w:tr>
      <w:tr w:rsidR="00EE0993" w:rsidRPr="003E5154" w14:paraId="1E937E95" w14:textId="77777777" w:rsidTr="00D047AD">
        <w:trPr>
          <w:cnfStyle w:val="100000000000" w:firstRow="1" w:lastRow="0" w:firstColumn="0" w:lastColumn="0" w:oddVBand="0" w:evenVBand="0" w:oddHBand="0" w:evenHBand="0" w:firstRowFirstColumn="0" w:firstRowLastColumn="0" w:lastRowFirstColumn="0" w:lastRowLastColumn="0"/>
          <w:trHeight w:val="596"/>
          <w:tblHeader/>
          <w:jc w:val="center"/>
        </w:trPr>
        <w:tc>
          <w:tcPr>
            <w:tcW w:w="2556" w:type="dxa"/>
            <w:shd w:val="clear" w:color="auto" w:fill="D5DCE4" w:themeFill="text2" w:themeFillTint="33"/>
          </w:tcPr>
          <w:p w14:paraId="2142973A" w14:textId="77777777" w:rsidR="00EE0993" w:rsidRPr="003E5154" w:rsidRDefault="00EE0993" w:rsidP="00BA0A78">
            <w:pPr>
              <w:rPr>
                <w:color w:val="4472C4" w:themeColor="accent1"/>
                <w:lang w:val="en-US"/>
              </w:rPr>
            </w:pPr>
            <w:r w:rsidRPr="003E5154">
              <w:rPr>
                <w:lang w:val="en-US"/>
              </w:rPr>
              <w:t>Category of Concept Description</w:t>
            </w:r>
          </w:p>
        </w:tc>
        <w:tc>
          <w:tcPr>
            <w:tcW w:w="1276" w:type="dxa"/>
            <w:shd w:val="clear" w:color="auto" w:fill="D5DCE4" w:themeFill="text2" w:themeFillTint="33"/>
          </w:tcPr>
          <w:p w14:paraId="12B0579A" w14:textId="77777777" w:rsidR="00EE0993" w:rsidRPr="003E5154" w:rsidRDefault="00EE0993" w:rsidP="00BA0A78">
            <w:pPr>
              <w:rPr>
                <w:lang w:val="en-US"/>
              </w:rPr>
            </w:pPr>
            <w:r w:rsidRPr="003E5154">
              <w:rPr>
                <w:lang w:val="en-US"/>
              </w:rPr>
              <w:t>VALUE</w:t>
            </w:r>
          </w:p>
        </w:tc>
        <w:tc>
          <w:tcPr>
            <w:tcW w:w="1275" w:type="dxa"/>
            <w:shd w:val="clear" w:color="auto" w:fill="D5DCE4" w:themeFill="text2" w:themeFillTint="33"/>
          </w:tcPr>
          <w:p w14:paraId="121D6605" w14:textId="77777777" w:rsidR="00EE0993" w:rsidRPr="003E5154" w:rsidRDefault="00EE0993" w:rsidP="00BA0A78">
            <w:pPr>
              <w:rPr>
                <w:lang w:val="en-US"/>
              </w:rPr>
            </w:pPr>
            <w:r w:rsidRPr="003E5154">
              <w:rPr>
                <w:lang w:val="en-US"/>
              </w:rPr>
              <w:t>PROPERTY</w:t>
            </w:r>
          </w:p>
        </w:tc>
        <w:tc>
          <w:tcPr>
            <w:tcW w:w="851" w:type="dxa"/>
            <w:shd w:val="clear" w:color="auto" w:fill="D5DCE4" w:themeFill="text2" w:themeFillTint="33"/>
          </w:tcPr>
          <w:p w14:paraId="0CDF94B4" w14:textId="77777777" w:rsidR="00EE0993" w:rsidRPr="003E5154" w:rsidRDefault="00EE0993" w:rsidP="00BA0A78">
            <w:pPr>
              <w:rPr>
                <w:lang w:val="en-US"/>
              </w:rPr>
            </w:pPr>
            <w:r w:rsidRPr="003E5154">
              <w:rPr>
                <w:lang w:val="en-US"/>
              </w:rPr>
              <w:t>PROPERTY</w:t>
            </w:r>
          </w:p>
        </w:tc>
        <w:tc>
          <w:tcPr>
            <w:tcW w:w="1701" w:type="dxa"/>
            <w:shd w:val="clear" w:color="auto" w:fill="D5DCE4" w:themeFill="text2" w:themeFillTint="33"/>
          </w:tcPr>
          <w:p w14:paraId="78586A6B" w14:textId="77777777" w:rsidR="00EE0993" w:rsidRPr="003E5154" w:rsidDel="00FB02C4" w:rsidRDefault="00EE0993" w:rsidP="00BA0A78">
            <w:pPr>
              <w:rPr>
                <w:lang w:val="en-US"/>
              </w:rPr>
            </w:pPr>
            <w:r w:rsidRPr="003E5154">
              <w:rPr>
                <w:lang w:val="en-US"/>
              </w:rPr>
              <w:t>PROPERTY</w:t>
            </w:r>
          </w:p>
        </w:tc>
        <w:tc>
          <w:tcPr>
            <w:tcW w:w="1559" w:type="dxa"/>
            <w:shd w:val="clear" w:color="auto" w:fill="D5DCE4" w:themeFill="text2" w:themeFillTint="33"/>
          </w:tcPr>
          <w:p w14:paraId="72F79171" w14:textId="77777777" w:rsidR="00EE0993" w:rsidRPr="003E5154" w:rsidRDefault="00EE0993" w:rsidP="00BA0A78">
            <w:pPr>
              <w:rPr>
                <w:lang w:val="en-US"/>
              </w:rPr>
            </w:pPr>
            <w:r w:rsidRPr="003E5154">
              <w:rPr>
                <w:lang w:val="en-US"/>
              </w:rPr>
              <w:t>PROPERTY</w:t>
            </w:r>
          </w:p>
        </w:tc>
      </w:tr>
      <w:tr w:rsidR="00EE0993" w:rsidRPr="003E5154" w14:paraId="519C3037" w14:textId="77777777" w:rsidTr="00D047AD">
        <w:trPr>
          <w:cnfStyle w:val="100000000000" w:firstRow="1" w:lastRow="0" w:firstColumn="0" w:lastColumn="0" w:oddVBand="0" w:evenVBand="0" w:oddHBand="0" w:evenHBand="0" w:firstRowFirstColumn="0" w:firstRowLastColumn="0" w:lastRowFirstColumn="0" w:lastRowLastColumn="0"/>
          <w:trHeight w:val="596"/>
          <w:tblHeader/>
          <w:jc w:val="center"/>
        </w:trPr>
        <w:tc>
          <w:tcPr>
            <w:tcW w:w="2556" w:type="dxa"/>
          </w:tcPr>
          <w:p w14:paraId="1B6BEE93" w14:textId="77777777" w:rsidR="00EE0993" w:rsidRPr="00A97CA2" w:rsidRDefault="00EE0993" w:rsidP="00BA0A78">
            <w:pPr>
              <w:rPr>
                <w:b/>
                <w:bCs/>
                <w:color w:val="FFFFFF" w:themeColor="background1"/>
                <w:lang w:val="en-US"/>
              </w:rPr>
            </w:pPr>
            <w:r w:rsidRPr="00A97CA2">
              <w:rPr>
                <w:b/>
                <w:bCs/>
                <w:color w:val="FFFFFF" w:themeColor="background1"/>
                <w:lang w:val="en-US"/>
              </w:rPr>
              <w:t xml:space="preserve">Category of </w:t>
            </w:r>
            <w:proofErr w:type="spellStart"/>
            <w:r w:rsidRPr="00A97CA2">
              <w:rPr>
                <w:b/>
                <w:bCs/>
                <w:color w:val="FFFFFF" w:themeColor="background1"/>
                <w:lang w:val="en-US"/>
              </w:rPr>
              <w:t>Submodel</w:t>
            </w:r>
            <w:r w:rsidRPr="00A97CA2">
              <w:rPr>
                <w:b/>
                <w:bCs/>
                <w:color w:val="FFFFFF" w:themeColor="background1"/>
                <w:lang w:val="en-US"/>
              </w:rPr>
              <w:softHyphen/>
              <w:t>Element</w:t>
            </w:r>
            <w:proofErr w:type="spellEnd"/>
            <w:r w:rsidRPr="00A97CA2">
              <w:rPr>
                <w:b/>
                <w:bCs/>
                <w:color w:val="FFFFFF" w:themeColor="background1"/>
                <w:lang w:val="en-US"/>
              </w:rPr>
              <w:softHyphen/>
            </w:r>
          </w:p>
        </w:tc>
        <w:tc>
          <w:tcPr>
            <w:tcW w:w="1276" w:type="dxa"/>
          </w:tcPr>
          <w:p w14:paraId="16AC4C14" w14:textId="77777777" w:rsidR="00EE0993" w:rsidRPr="00A97CA2" w:rsidRDefault="00EE0993" w:rsidP="00BA0A78">
            <w:pPr>
              <w:rPr>
                <w:b/>
                <w:bCs/>
                <w:color w:val="FFFFFF" w:themeColor="background1"/>
                <w:lang w:val="en-US"/>
              </w:rPr>
            </w:pPr>
            <w:r w:rsidRPr="00A97CA2">
              <w:rPr>
                <w:b/>
                <w:bCs/>
                <w:color w:val="FFFFFF" w:themeColor="background1"/>
                <w:lang w:val="en-US"/>
              </w:rPr>
              <w:t>CONSTANT</w:t>
            </w:r>
          </w:p>
        </w:tc>
        <w:tc>
          <w:tcPr>
            <w:tcW w:w="1275" w:type="dxa"/>
          </w:tcPr>
          <w:p w14:paraId="6AEF6A76" w14:textId="77777777" w:rsidR="00EE0993" w:rsidRPr="00A97CA2" w:rsidRDefault="00EE0993" w:rsidP="00BA0A78">
            <w:pPr>
              <w:rPr>
                <w:b/>
                <w:bCs/>
                <w:color w:val="FFFFFF" w:themeColor="background1"/>
                <w:lang w:val="en-US"/>
              </w:rPr>
            </w:pPr>
            <w:r w:rsidRPr="00A97CA2">
              <w:rPr>
                <w:b/>
                <w:bCs/>
                <w:color w:val="FFFFFF" w:themeColor="background1"/>
                <w:lang w:val="en-US"/>
              </w:rPr>
              <w:t>VARIABLE</w:t>
            </w:r>
          </w:p>
        </w:tc>
        <w:tc>
          <w:tcPr>
            <w:tcW w:w="851" w:type="dxa"/>
          </w:tcPr>
          <w:p w14:paraId="7DD430D7" w14:textId="77777777" w:rsidR="00EE0993" w:rsidRPr="00A97CA2" w:rsidRDefault="00EE0993" w:rsidP="00BA0A78">
            <w:pPr>
              <w:rPr>
                <w:b/>
                <w:bCs/>
                <w:color w:val="FFFFFF" w:themeColor="background1"/>
                <w:lang w:val="en-US"/>
              </w:rPr>
            </w:pPr>
            <w:r w:rsidRPr="00A97CA2">
              <w:rPr>
                <w:b/>
                <w:bCs/>
                <w:color w:val="FFFFFF" w:themeColor="background1"/>
                <w:lang w:val="en-US"/>
              </w:rPr>
              <w:t>PARAMETER</w:t>
            </w:r>
          </w:p>
        </w:tc>
        <w:tc>
          <w:tcPr>
            <w:tcW w:w="1701" w:type="dxa"/>
          </w:tcPr>
          <w:p w14:paraId="5062B199" w14:textId="77777777" w:rsidR="00EE0993" w:rsidRPr="00A97CA2" w:rsidRDefault="00EE0993" w:rsidP="00BA0A78">
            <w:pPr>
              <w:rPr>
                <w:b/>
                <w:bCs/>
                <w:color w:val="FFFFFF" w:themeColor="background1"/>
                <w:lang w:val="en-US"/>
              </w:rPr>
            </w:pPr>
            <w:r w:rsidRPr="00A97CA2">
              <w:rPr>
                <w:b/>
                <w:bCs/>
                <w:color w:val="FFFFFF" w:themeColor="background1"/>
                <w:lang w:val="en-US"/>
              </w:rPr>
              <w:t>--</w:t>
            </w:r>
          </w:p>
        </w:tc>
        <w:tc>
          <w:tcPr>
            <w:tcW w:w="1559" w:type="dxa"/>
          </w:tcPr>
          <w:p w14:paraId="75442068" w14:textId="77777777" w:rsidR="00EE0993" w:rsidRPr="00A97CA2" w:rsidRDefault="00EE0993" w:rsidP="00BA0A78">
            <w:pPr>
              <w:rPr>
                <w:b/>
                <w:bCs/>
                <w:color w:val="FFFFFF" w:themeColor="background1"/>
                <w:lang w:val="en-US"/>
              </w:rPr>
            </w:pPr>
            <w:r w:rsidRPr="00A97CA2">
              <w:rPr>
                <w:b/>
                <w:bCs/>
                <w:color w:val="FFFFFF" w:themeColor="background1"/>
                <w:lang w:val="en-US"/>
              </w:rPr>
              <w:t>--</w:t>
            </w:r>
          </w:p>
        </w:tc>
      </w:tr>
      <w:tr w:rsidR="00EE0993" w:rsidRPr="003E5154" w14:paraId="0A1D996F" w14:textId="77777777" w:rsidTr="00D047AD">
        <w:trPr>
          <w:trHeight w:val="596"/>
          <w:jc w:val="center"/>
        </w:trPr>
        <w:tc>
          <w:tcPr>
            <w:tcW w:w="2556" w:type="dxa"/>
          </w:tcPr>
          <w:p w14:paraId="6FF28053" w14:textId="77777777" w:rsidR="00EE0993" w:rsidRPr="003E5154" w:rsidRDefault="00EE0993" w:rsidP="00BA0A78">
            <w:pPr>
              <w:rPr>
                <w:lang w:val="en-US"/>
              </w:rPr>
            </w:pPr>
            <w:proofErr w:type="spellStart"/>
            <w:r w:rsidRPr="003E5154">
              <w:rPr>
                <w:lang w:val="en-US"/>
              </w:rPr>
              <w:t>preferredName</w:t>
            </w:r>
            <w:bookmarkStart w:id="443" w:name="_Ref110336715"/>
            <w:proofErr w:type="spellEnd"/>
            <w:r w:rsidRPr="003E5154">
              <w:rPr>
                <w:rStyle w:val="Funotenzeichen"/>
                <w:lang w:val="en-US"/>
              </w:rPr>
              <w:footnoteReference w:id="8"/>
            </w:r>
            <w:bookmarkEnd w:id="443"/>
          </w:p>
        </w:tc>
        <w:tc>
          <w:tcPr>
            <w:tcW w:w="1276" w:type="dxa"/>
          </w:tcPr>
          <w:p w14:paraId="4531E1E5" w14:textId="77777777" w:rsidR="00EE0993" w:rsidRPr="003E5154" w:rsidRDefault="00EE0993" w:rsidP="00BA0A78">
            <w:pPr>
              <w:rPr>
                <w:lang w:val="en-US"/>
              </w:rPr>
            </w:pPr>
            <w:r w:rsidRPr="003E5154">
              <w:rPr>
                <w:lang w:val="en-US"/>
              </w:rPr>
              <w:t>m</w:t>
            </w:r>
          </w:p>
        </w:tc>
        <w:tc>
          <w:tcPr>
            <w:tcW w:w="1275" w:type="dxa"/>
          </w:tcPr>
          <w:p w14:paraId="25B3DDD8" w14:textId="77777777" w:rsidR="00EE0993" w:rsidRPr="003E5154" w:rsidRDefault="00EE0993" w:rsidP="00BA0A78">
            <w:pPr>
              <w:rPr>
                <w:lang w:val="en-US"/>
              </w:rPr>
            </w:pPr>
            <w:r w:rsidRPr="003E5154">
              <w:rPr>
                <w:lang w:val="en-US"/>
              </w:rPr>
              <w:t>m</w:t>
            </w:r>
          </w:p>
        </w:tc>
        <w:tc>
          <w:tcPr>
            <w:tcW w:w="851" w:type="dxa"/>
          </w:tcPr>
          <w:p w14:paraId="00525E2C" w14:textId="77777777" w:rsidR="00EE0993" w:rsidRPr="003E5154" w:rsidRDefault="00EE0993" w:rsidP="00BA0A78">
            <w:pPr>
              <w:rPr>
                <w:lang w:val="en-US"/>
              </w:rPr>
            </w:pPr>
            <w:r w:rsidRPr="003E5154">
              <w:rPr>
                <w:lang w:val="en-US"/>
              </w:rPr>
              <w:t>m</w:t>
            </w:r>
          </w:p>
        </w:tc>
        <w:tc>
          <w:tcPr>
            <w:tcW w:w="1701" w:type="dxa"/>
          </w:tcPr>
          <w:p w14:paraId="72F36206" w14:textId="77777777" w:rsidR="00EE0993" w:rsidRPr="003E5154" w:rsidRDefault="00EE0993" w:rsidP="00BA0A78">
            <w:pPr>
              <w:rPr>
                <w:lang w:val="en-US"/>
              </w:rPr>
            </w:pPr>
            <w:r w:rsidRPr="003E5154">
              <w:rPr>
                <w:lang w:val="en-US"/>
              </w:rPr>
              <w:t>m</w:t>
            </w:r>
          </w:p>
        </w:tc>
        <w:tc>
          <w:tcPr>
            <w:tcW w:w="1559" w:type="dxa"/>
          </w:tcPr>
          <w:p w14:paraId="7E04682E" w14:textId="77777777" w:rsidR="00EE0993" w:rsidRPr="003E5154" w:rsidRDefault="00EE0993" w:rsidP="00BA0A78">
            <w:pPr>
              <w:rPr>
                <w:lang w:val="en-US"/>
              </w:rPr>
            </w:pPr>
            <w:r w:rsidRPr="003E5154">
              <w:rPr>
                <w:lang w:val="en-US"/>
              </w:rPr>
              <w:t>m</w:t>
            </w:r>
          </w:p>
        </w:tc>
      </w:tr>
      <w:tr w:rsidR="00EE0993" w:rsidRPr="003E5154" w14:paraId="04E4B2E7" w14:textId="77777777" w:rsidTr="00D047AD">
        <w:trPr>
          <w:trHeight w:val="596"/>
          <w:jc w:val="center"/>
        </w:trPr>
        <w:tc>
          <w:tcPr>
            <w:tcW w:w="2556" w:type="dxa"/>
          </w:tcPr>
          <w:p w14:paraId="2C940061" w14:textId="77777777" w:rsidR="00EE0993" w:rsidRPr="003E5154" w:rsidRDefault="00EE0993" w:rsidP="00BA0A78">
            <w:pPr>
              <w:rPr>
                <w:lang w:val="en-US"/>
              </w:rPr>
            </w:pPr>
            <w:proofErr w:type="spellStart"/>
            <w:r w:rsidRPr="003E5154">
              <w:rPr>
                <w:lang w:val="en-US"/>
              </w:rPr>
              <w:t>shortName</w:t>
            </w:r>
            <w:proofErr w:type="spellEnd"/>
          </w:p>
        </w:tc>
        <w:tc>
          <w:tcPr>
            <w:tcW w:w="1276" w:type="dxa"/>
          </w:tcPr>
          <w:p w14:paraId="44DF66E6" w14:textId="77777777" w:rsidR="00EE0993" w:rsidRPr="003E5154" w:rsidRDefault="00EE0993" w:rsidP="00BA0A78">
            <w:pPr>
              <w:rPr>
                <w:lang w:val="en-US"/>
              </w:rPr>
            </w:pPr>
            <w:r w:rsidRPr="003E5154">
              <w:rPr>
                <w:lang w:val="en-US"/>
              </w:rPr>
              <w:t>(m)</w:t>
            </w:r>
          </w:p>
        </w:tc>
        <w:tc>
          <w:tcPr>
            <w:tcW w:w="1275" w:type="dxa"/>
          </w:tcPr>
          <w:p w14:paraId="497B6157" w14:textId="77777777" w:rsidR="00EE0993" w:rsidRPr="003E5154" w:rsidRDefault="00EE0993" w:rsidP="00BA0A78">
            <w:pPr>
              <w:rPr>
                <w:lang w:val="en-US"/>
              </w:rPr>
            </w:pPr>
            <w:r w:rsidRPr="003E5154">
              <w:rPr>
                <w:lang w:val="en-US"/>
              </w:rPr>
              <w:t>(m)</w:t>
            </w:r>
          </w:p>
        </w:tc>
        <w:tc>
          <w:tcPr>
            <w:tcW w:w="851" w:type="dxa"/>
          </w:tcPr>
          <w:p w14:paraId="1D523401" w14:textId="77777777" w:rsidR="00EE0993" w:rsidRPr="003E5154" w:rsidRDefault="00EE0993" w:rsidP="00BA0A78">
            <w:pPr>
              <w:rPr>
                <w:lang w:val="en-US"/>
              </w:rPr>
            </w:pPr>
            <w:r w:rsidRPr="003E5154">
              <w:rPr>
                <w:lang w:val="en-US"/>
              </w:rPr>
              <w:t>(m)</w:t>
            </w:r>
          </w:p>
        </w:tc>
        <w:tc>
          <w:tcPr>
            <w:tcW w:w="1701" w:type="dxa"/>
          </w:tcPr>
          <w:p w14:paraId="75A1C554" w14:textId="77777777" w:rsidR="00EE0993" w:rsidRPr="003E5154" w:rsidRDefault="00EE0993" w:rsidP="00BA0A78">
            <w:pPr>
              <w:rPr>
                <w:lang w:val="en-US"/>
              </w:rPr>
            </w:pPr>
            <w:r w:rsidRPr="003E5154">
              <w:rPr>
                <w:lang w:val="en-US"/>
              </w:rPr>
              <w:t>(m)</w:t>
            </w:r>
          </w:p>
        </w:tc>
        <w:tc>
          <w:tcPr>
            <w:tcW w:w="1559" w:type="dxa"/>
          </w:tcPr>
          <w:p w14:paraId="5A1C25D8" w14:textId="77777777" w:rsidR="00EE0993" w:rsidRPr="003E5154" w:rsidRDefault="00EE0993" w:rsidP="00BA0A78">
            <w:pPr>
              <w:rPr>
                <w:lang w:val="en-US"/>
              </w:rPr>
            </w:pPr>
            <w:r w:rsidRPr="003E5154">
              <w:rPr>
                <w:lang w:val="en-US"/>
              </w:rPr>
              <w:t>(m)</w:t>
            </w:r>
          </w:p>
        </w:tc>
      </w:tr>
      <w:tr w:rsidR="00EE0993" w:rsidRPr="003E5154" w14:paraId="158E51F0" w14:textId="77777777" w:rsidTr="00D047AD">
        <w:trPr>
          <w:trHeight w:val="596"/>
          <w:jc w:val="center"/>
        </w:trPr>
        <w:tc>
          <w:tcPr>
            <w:tcW w:w="2556" w:type="dxa"/>
          </w:tcPr>
          <w:p w14:paraId="54AFFCD1" w14:textId="77777777" w:rsidR="00EE0993" w:rsidRPr="003E5154" w:rsidRDefault="00EE0993" w:rsidP="00BA0A78">
            <w:pPr>
              <w:rPr>
                <w:lang w:val="en-US"/>
              </w:rPr>
            </w:pPr>
            <w:r w:rsidRPr="003E5154">
              <w:rPr>
                <w:lang w:val="en-US"/>
              </w:rPr>
              <w:t>unit</w:t>
            </w:r>
          </w:p>
        </w:tc>
        <w:tc>
          <w:tcPr>
            <w:tcW w:w="1276" w:type="dxa"/>
          </w:tcPr>
          <w:p w14:paraId="7E82C0E7" w14:textId="77777777" w:rsidR="00EE0993" w:rsidRPr="003E5154" w:rsidRDefault="00EE0993" w:rsidP="00BA0A78">
            <w:pPr>
              <w:rPr>
                <w:lang w:val="en-US"/>
              </w:rPr>
            </w:pPr>
            <w:r w:rsidRPr="003E5154">
              <w:rPr>
                <w:lang w:val="en-US"/>
              </w:rPr>
              <w:t>(m)</w:t>
            </w:r>
          </w:p>
        </w:tc>
        <w:tc>
          <w:tcPr>
            <w:tcW w:w="1275" w:type="dxa"/>
          </w:tcPr>
          <w:p w14:paraId="792F5C18" w14:textId="77777777" w:rsidR="00EE0993" w:rsidRPr="003E5154" w:rsidRDefault="00EE0993" w:rsidP="00BA0A78">
            <w:pPr>
              <w:rPr>
                <w:lang w:val="en-US"/>
              </w:rPr>
            </w:pPr>
            <w:r w:rsidRPr="003E5154">
              <w:rPr>
                <w:lang w:val="en-US"/>
              </w:rPr>
              <w:t>(m)</w:t>
            </w:r>
          </w:p>
        </w:tc>
        <w:tc>
          <w:tcPr>
            <w:tcW w:w="851" w:type="dxa"/>
          </w:tcPr>
          <w:p w14:paraId="28ED006D" w14:textId="77777777" w:rsidR="00EE0993" w:rsidRPr="003E5154" w:rsidRDefault="00EE0993" w:rsidP="00BA0A78">
            <w:pPr>
              <w:rPr>
                <w:lang w:val="en-US"/>
              </w:rPr>
            </w:pPr>
            <w:r w:rsidRPr="003E5154">
              <w:rPr>
                <w:lang w:val="en-US"/>
              </w:rPr>
              <w:t>(m)</w:t>
            </w:r>
          </w:p>
        </w:tc>
        <w:tc>
          <w:tcPr>
            <w:tcW w:w="1701" w:type="dxa"/>
          </w:tcPr>
          <w:p w14:paraId="27362B3E" w14:textId="77777777" w:rsidR="00EE0993" w:rsidRPr="003E5154" w:rsidRDefault="00EE0993" w:rsidP="00BA0A78">
            <w:pPr>
              <w:rPr>
                <w:lang w:val="en-US"/>
              </w:rPr>
            </w:pPr>
            <w:r w:rsidRPr="003E5154">
              <w:rPr>
                <w:lang w:val="en-US"/>
              </w:rPr>
              <w:t>--</w:t>
            </w:r>
          </w:p>
        </w:tc>
        <w:tc>
          <w:tcPr>
            <w:tcW w:w="1559" w:type="dxa"/>
          </w:tcPr>
          <w:p w14:paraId="6425B49A" w14:textId="77777777" w:rsidR="00EE0993" w:rsidRPr="003E5154" w:rsidRDefault="00EE0993" w:rsidP="00BA0A78">
            <w:pPr>
              <w:rPr>
                <w:lang w:val="en-US"/>
              </w:rPr>
            </w:pPr>
            <w:r w:rsidRPr="003E5154">
              <w:rPr>
                <w:lang w:val="en-US"/>
              </w:rPr>
              <w:t>(m)</w:t>
            </w:r>
          </w:p>
        </w:tc>
      </w:tr>
      <w:tr w:rsidR="00EE0993" w:rsidRPr="003E5154" w14:paraId="357943BE" w14:textId="77777777" w:rsidTr="00D047AD">
        <w:trPr>
          <w:trHeight w:val="596"/>
          <w:jc w:val="center"/>
        </w:trPr>
        <w:tc>
          <w:tcPr>
            <w:tcW w:w="2556" w:type="dxa"/>
          </w:tcPr>
          <w:p w14:paraId="0FEA1D70" w14:textId="77777777" w:rsidR="00EE0993" w:rsidRPr="003E5154" w:rsidRDefault="00EE0993" w:rsidP="00BA0A78">
            <w:pPr>
              <w:rPr>
                <w:lang w:val="en-US"/>
              </w:rPr>
            </w:pPr>
            <w:proofErr w:type="spellStart"/>
            <w:r w:rsidRPr="003E5154">
              <w:rPr>
                <w:lang w:val="en-US"/>
              </w:rPr>
              <w:t>unitId</w:t>
            </w:r>
            <w:proofErr w:type="spellEnd"/>
          </w:p>
        </w:tc>
        <w:tc>
          <w:tcPr>
            <w:tcW w:w="1276" w:type="dxa"/>
          </w:tcPr>
          <w:p w14:paraId="2377FC79" w14:textId="77777777" w:rsidR="00EE0993" w:rsidRPr="003E5154" w:rsidRDefault="00EE0993" w:rsidP="00BA0A78">
            <w:pPr>
              <w:rPr>
                <w:lang w:val="en-US"/>
              </w:rPr>
            </w:pPr>
            <w:r w:rsidRPr="003E5154">
              <w:rPr>
                <w:lang w:val="en-US"/>
              </w:rPr>
              <w:t>(m)</w:t>
            </w:r>
          </w:p>
        </w:tc>
        <w:tc>
          <w:tcPr>
            <w:tcW w:w="1275" w:type="dxa"/>
          </w:tcPr>
          <w:p w14:paraId="4D1D7CEE" w14:textId="77777777" w:rsidR="00EE0993" w:rsidRPr="003E5154" w:rsidRDefault="00EE0993" w:rsidP="00BA0A78">
            <w:pPr>
              <w:rPr>
                <w:lang w:val="en-US"/>
              </w:rPr>
            </w:pPr>
            <w:r w:rsidRPr="003E5154">
              <w:rPr>
                <w:lang w:val="en-US"/>
              </w:rPr>
              <w:t>(m)</w:t>
            </w:r>
          </w:p>
        </w:tc>
        <w:tc>
          <w:tcPr>
            <w:tcW w:w="851" w:type="dxa"/>
          </w:tcPr>
          <w:p w14:paraId="7F4EA188" w14:textId="77777777" w:rsidR="00EE0993" w:rsidRPr="003E5154" w:rsidRDefault="00EE0993" w:rsidP="00BA0A78">
            <w:pPr>
              <w:rPr>
                <w:lang w:val="en-US"/>
              </w:rPr>
            </w:pPr>
            <w:r w:rsidRPr="003E5154">
              <w:rPr>
                <w:lang w:val="en-US"/>
              </w:rPr>
              <w:t>(m)</w:t>
            </w:r>
          </w:p>
        </w:tc>
        <w:tc>
          <w:tcPr>
            <w:tcW w:w="1701" w:type="dxa"/>
          </w:tcPr>
          <w:p w14:paraId="0697CDE7" w14:textId="77777777" w:rsidR="00EE0993" w:rsidRPr="003E5154" w:rsidRDefault="00EE0993" w:rsidP="00BA0A78">
            <w:pPr>
              <w:rPr>
                <w:lang w:val="en-US"/>
              </w:rPr>
            </w:pPr>
            <w:r w:rsidRPr="003E5154">
              <w:rPr>
                <w:lang w:val="en-US"/>
              </w:rPr>
              <w:t>--</w:t>
            </w:r>
          </w:p>
        </w:tc>
        <w:tc>
          <w:tcPr>
            <w:tcW w:w="1559" w:type="dxa"/>
          </w:tcPr>
          <w:p w14:paraId="08C2D530" w14:textId="77777777" w:rsidR="00EE0993" w:rsidRPr="003E5154" w:rsidRDefault="00EE0993" w:rsidP="00BA0A78">
            <w:pPr>
              <w:rPr>
                <w:lang w:val="en-US"/>
              </w:rPr>
            </w:pPr>
            <w:r w:rsidRPr="003E5154">
              <w:rPr>
                <w:lang w:val="en-US"/>
              </w:rPr>
              <w:t>(m)</w:t>
            </w:r>
          </w:p>
        </w:tc>
      </w:tr>
      <w:tr w:rsidR="00EE0993" w:rsidRPr="003E5154" w14:paraId="17B268B4" w14:textId="77777777" w:rsidTr="00D047AD">
        <w:trPr>
          <w:trHeight w:val="596"/>
          <w:jc w:val="center"/>
        </w:trPr>
        <w:tc>
          <w:tcPr>
            <w:tcW w:w="2556" w:type="dxa"/>
          </w:tcPr>
          <w:p w14:paraId="0828976F" w14:textId="77777777" w:rsidR="00EE0993" w:rsidRPr="003E5154" w:rsidRDefault="00EE0993" w:rsidP="00BA0A78">
            <w:pPr>
              <w:rPr>
                <w:lang w:val="en-US"/>
              </w:rPr>
            </w:pPr>
            <w:proofErr w:type="spellStart"/>
            <w:r w:rsidRPr="003E5154">
              <w:rPr>
                <w:lang w:val="en-US"/>
              </w:rPr>
              <w:t>sourceOf</w:t>
            </w:r>
            <w:r w:rsidRPr="003E5154">
              <w:rPr>
                <w:lang w:val="en-US"/>
              </w:rPr>
              <w:softHyphen/>
              <w:t>Definition</w:t>
            </w:r>
            <w:proofErr w:type="spellEnd"/>
          </w:p>
        </w:tc>
        <w:tc>
          <w:tcPr>
            <w:tcW w:w="1276" w:type="dxa"/>
          </w:tcPr>
          <w:p w14:paraId="184634C6" w14:textId="77777777" w:rsidR="00EE0993" w:rsidRPr="003E5154" w:rsidRDefault="00EE0993" w:rsidP="00BA0A78">
            <w:pPr>
              <w:rPr>
                <w:lang w:val="en-US"/>
              </w:rPr>
            </w:pPr>
            <w:r w:rsidRPr="003E5154">
              <w:rPr>
                <w:lang w:val="en-US"/>
              </w:rPr>
              <w:t>o</w:t>
            </w:r>
          </w:p>
        </w:tc>
        <w:tc>
          <w:tcPr>
            <w:tcW w:w="1275" w:type="dxa"/>
          </w:tcPr>
          <w:p w14:paraId="5863534A" w14:textId="77777777" w:rsidR="00EE0993" w:rsidRPr="003E5154" w:rsidRDefault="00EE0993" w:rsidP="00BA0A78">
            <w:pPr>
              <w:rPr>
                <w:lang w:val="en-US"/>
              </w:rPr>
            </w:pPr>
            <w:r w:rsidRPr="003E5154">
              <w:rPr>
                <w:lang w:val="en-US"/>
              </w:rPr>
              <w:t>o</w:t>
            </w:r>
          </w:p>
        </w:tc>
        <w:tc>
          <w:tcPr>
            <w:tcW w:w="851" w:type="dxa"/>
          </w:tcPr>
          <w:p w14:paraId="757F2308" w14:textId="77777777" w:rsidR="00EE0993" w:rsidRPr="003E5154" w:rsidRDefault="00EE0993" w:rsidP="00BA0A78">
            <w:pPr>
              <w:rPr>
                <w:lang w:val="en-US"/>
              </w:rPr>
            </w:pPr>
            <w:r w:rsidRPr="003E5154">
              <w:rPr>
                <w:lang w:val="en-US"/>
              </w:rPr>
              <w:t>o</w:t>
            </w:r>
          </w:p>
        </w:tc>
        <w:tc>
          <w:tcPr>
            <w:tcW w:w="1701" w:type="dxa"/>
          </w:tcPr>
          <w:p w14:paraId="296FF25A" w14:textId="77777777" w:rsidR="00EE0993" w:rsidRPr="003E5154" w:rsidRDefault="00EE0993" w:rsidP="00BA0A78">
            <w:pPr>
              <w:rPr>
                <w:lang w:val="en-US"/>
              </w:rPr>
            </w:pPr>
            <w:r w:rsidRPr="003E5154">
              <w:rPr>
                <w:lang w:val="en-US"/>
              </w:rPr>
              <w:t>o</w:t>
            </w:r>
          </w:p>
        </w:tc>
        <w:tc>
          <w:tcPr>
            <w:tcW w:w="1559" w:type="dxa"/>
          </w:tcPr>
          <w:p w14:paraId="46B137B1" w14:textId="77777777" w:rsidR="00EE0993" w:rsidRPr="003E5154" w:rsidRDefault="00EE0993" w:rsidP="00BA0A78">
            <w:pPr>
              <w:rPr>
                <w:lang w:val="en-US"/>
              </w:rPr>
            </w:pPr>
            <w:r w:rsidRPr="003E5154">
              <w:rPr>
                <w:lang w:val="en-US"/>
              </w:rPr>
              <w:t>o</w:t>
            </w:r>
          </w:p>
        </w:tc>
      </w:tr>
      <w:tr w:rsidR="00EE0993" w:rsidRPr="003E5154" w14:paraId="3DC70671" w14:textId="77777777" w:rsidTr="00D047AD">
        <w:trPr>
          <w:trHeight w:val="596"/>
          <w:jc w:val="center"/>
        </w:trPr>
        <w:tc>
          <w:tcPr>
            <w:tcW w:w="2556" w:type="dxa"/>
          </w:tcPr>
          <w:p w14:paraId="32678E58" w14:textId="77777777" w:rsidR="00EE0993" w:rsidRPr="003E5154" w:rsidRDefault="00EE0993" w:rsidP="00BA0A78">
            <w:pPr>
              <w:rPr>
                <w:lang w:val="en-US"/>
              </w:rPr>
            </w:pPr>
            <w:r w:rsidRPr="003E5154">
              <w:rPr>
                <w:lang w:val="en-US"/>
              </w:rPr>
              <w:t>symbol</w:t>
            </w:r>
          </w:p>
        </w:tc>
        <w:tc>
          <w:tcPr>
            <w:tcW w:w="1276" w:type="dxa"/>
          </w:tcPr>
          <w:p w14:paraId="49CC8E59" w14:textId="77777777" w:rsidR="00EE0993" w:rsidRPr="003E5154" w:rsidRDefault="00EE0993" w:rsidP="00BA0A78">
            <w:pPr>
              <w:rPr>
                <w:lang w:val="en-US"/>
              </w:rPr>
            </w:pPr>
            <w:r w:rsidRPr="003E5154">
              <w:rPr>
                <w:lang w:val="en-US"/>
              </w:rPr>
              <w:t>o</w:t>
            </w:r>
          </w:p>
        </w:tc>
        <w:tc>
          <w:tcPr>
            <w:tcW w:w="1275" w:type="dxa"/>
          </w:tcPr>
          <w:p w14:paraId="477DD801" w14:textId="77777777" w:rsidR="00EE0993" w:rsidRPr="003E5154" w:rsidRDefault="00EE0993" w:rsidP="00BA0A78">
            <w:pPr>
              <w:rPr>
                <w:lang w:val="en-US"/>
              </w:rPr>
            </w:pPr>
            <w:r w:rsidRPr="003E5154">
              <w:rPr>
                <w:lang w:val="en-US"/>
              </w:rPr>
              <w:t>o</w:t>
            </w:r>
          </w:p>
        </w:tc>
        <w:tc>
          <w:tcPr>
            <w:tcW w:w="851" w:type="dxa"/>
          </w:tcPr>
          <w:p w14:paraId="41D478E0" w14:textId="77777777" w:rsidR="00EE0993" w:rsidRPr="003E5154" w:rsidRDefault="00EE0993" w:rsidP="00BA0A78">
            <w:pPr>
              <w:rPr>
                <w:lang w:val="en-US"/>
              </w:rPr>
            </w:pPr>
            <w:r w:rsidRPr="003E5154">
              <w:rPr>
                <w:lang w:val="en-US"/>
              </w:rPr>
              <w:t>o</w:t>
            </w:r>
          </w:p>
        </w:tc>
        <w:tc>
          <w:tcPr>
            <w:tcW w:w="1701" w:type="dxa"/>
          </w:tcPr>
          <w:p w14:paraId="0F2E1367" w14:textId="77777777" w:rsidR="00EE0993" w:rsidRPr="003E5154" w:rsidRDefault="00EE0993" w:rsidP="00BA0A78">
            <w:pPr>
              <w:rPr>
                <w:lang w:val="en-US"/>
              </w:rPr>
            </w:pPr>
            <w:r w:rsidRPr="003E5154">
              <w:rPr>
                <w:lang w:val="en-US"/>
              </w:rPr>
              <w:t>--</w:t>
            </w:r>
          </w:p>
        </w:tc>
        <w:tc>
          <w:tcPr>
            <w:tcW w:w="1559" w:type="dxa"/>
          </w:tcPr>
          <w:p w14:paraId="75AB0AB7" w14:textId="77777777" w:rsidR="00EE0993" w:rsidRPr="003E5154" w:rsidRDefault="00EE0993" w:rsidP="00BA0A78">
            <w:pPr>
              <w:rPr>
                <w:lang w:val="en-US"/>
              </w:rPr>
            </w:pPr>
            <w:r w:rsidRPr="003E5154">
              <w:rPr>
                <w:lang w:val="en-US"/>
              </w:rPr>
              <w:t>--</w:t>
            </w:r>
          </w:p>
        </w:tc>
      </w:tr>
      <w:tr w:rsidR="00EE0993" w:rsidRPr="003E5154" w14:paraId="71A4D55F" w14:textId="77777777" w:rsidTr="00D047AD">
        <w:trPr>
          <w:trHeight w:val="596"/>
          <w:jc w:val="center"/>
        </w:trPr>
        <w:tc>
          <w:tcPr>
            <w:tcW w:w="2556" w:type="dxa"/>
          </w:tcPr>
          <w:p w14:paraId="174EEF8D" w14:textId="77777777" w:rsidR="00EE0993" w:rsidRPr="003E5154" w:rsidRDefault="00EE0993" w:rsidP="00BA0A78">
            <w:pPr>
              <w:rPr>
                <w:lang w:val="en-US"/>
              </w:rPr>
            </w:pPr>
            <w:proofErr w:type="spellStart"/>
            <w:r w:rsidRPr="003E5154">
              <w:rPr>
                <w:lang w:val="en-US"/>
              </w:rPr>
              <w:t>dataType</w:t>
            </w:r>
            <w:proofErr w:type="spellEnd"/>
          </w:p>
        </w:tc>
        <w:tc>
          <w:tcPr>
            <w:tcW w:w="1276" w:type="dxa"/>
          </w:tcPr>
          <w:p w14:paraId="4A48A72C" w14:textId="77777777" w:rsidR="00EE0993" w:rsidRPr="003E5154" w:rsidRDefault="00EE0993" w:rsidP="00BA0A78">
            <w:pPr>
              <w:rPr>
                <w:lang w:val="en-US"/>
              </w:rPr>
            </w:pPr>
            <w:r w:rsidRPr="003E5154">
              <w:rPr>
                <w:lang w:val="en-US"/>
              </w:rPr>
              <w:t>m</w:t>
            </w:r>
            <w:bookmarkStart w:id="444" w:name="_Ref110336413"/>
            <w:r w:rsidRPr="003E5154">
              <w:rPr>
                <w:rStyle w:val="Funotenzeichen"/>
                <w:lang w:val="en-US"/>
              </w:rPr>
              <w:footnoteReference w:id="9"/>
            </w:r>
            <w:bookmarkEnd w:id="444"/>
          </w:p>
        </w:tc>
        <w:tc>
          <w:tcPr>
            <w:tcW w:w="1275" w:type="dxa"/>
          </w:tcPr>
          <w:p w14:paraId="6042309A" w14:textId="05361946" w:rsidR="00EE0993" w:rsidRPr="003E5154" w:rsidRDefault="00EE0993" w:rsidP="00BA0A78">
            <w:pPr>
              <w:rPr>
                <w:lang w:val="en-US"/>
              </w:rPr>
            </w:pPr>
            <w:r w:rsidRPr="003E5154">
              <w:rPr>
                <w:lang w:val="en-US"/>
              </w:rPr>
              <w:t>m</w:t>
            </w:r>
            <w:r w:rsidRPr="003E5154">
              <w:rPr>
                <w:vertAlign w:val="superscript"/>
                <w:lang w:val="en-US"/>
              </w:rPr>
              <w:fldChar w:fldCharType="begin"/>
            </w:r>
            <w:r w:rsidRPr="003E5154">
              <w:rPr>
                <w:vertAlign w:val="superscript"/>
                <w:lang w:val="en-US"/>
              </w:rPr>
              <w:instrText xml:space="preserve"> NOTEREF _Ref110336413 \h  \* MERGEFORMAT </w:instrText>
            </w:r>
            <w:r w:rsidRPr="003E5154">
              <w:rPr>
                <w:vertAlign w:val="superscript"/>
                <w:lang w:val="en-US"/>
              </w:rPr>
            </w:r>
            <w:r w:rsidRPr="003E5154">
              <w:rPr>
                <w:vertAlign w:val="superscript"/>
                <w:lang w:val="en-US"/>
              </w:rPr>
              <w:fldChar w:fldCharType="separate"/>
            </w:r>
            <w:r w:rsidR="000B3B53">
              <w:rPr>
                <w:vertAlign w:val="superscript"/>
                <w:lang w:val="en-US"/>
              </w:rPr>
              <w:t>8</w:t>
            </w:r>
            <w:r w:rsidRPr="003E5154">
              <w:rPr>
                <w:vertAlign w:val="superscript"/>
                <w:lang w:val="en-US"/>
              </w:rPr>
              <w:fldChar w:fldCharType="end"/>
            </w:r>
          </w:p>
        </w:tc>
        <w:tc>
          <w:tcPr>
            <w:tcW w:w="851" w:type="dxa"/>
          </w:tcPr>
          <w:p w14:paraId="664F7A2E" w14:textId="135FBECF" w:rsidR="00EE0993" w:rsidRPr="003E5154" w:rsidRDefault="00EE0993" w:rsidP="00BA0A78">
            <w:pPr>
              <w:rPr>
                <w:lang w:val="en-US"/>
              </w:rPr>
            </w:pPr>
            <w:r w:rsidRPr="003E5154">
              <w:rPr>
                <w:lang w:val="en-US"/>
              </w:rPr>
              <w:t>m</w:t>
            </w:r>
            <w:r w:rsidRPr="003E5154">
              <w:rPr>
                <w:vertAlign w:val="superscript"/>
                <w:lang w:val="en-US"/>
              </w:rPr>
              <w:fldChar w:fldCharType="begin"/>
            </w:r>
            <w:r w:rsidRPr="003E5154">
              <w:rPr>
                <w:vertAlign w:val="superscript"/>
                <w:lang w:val="en-US"/>
              </w:rPr>
              <w:instrText xml:space="preserve"> NOTEREF _Ref110336413 \h  \* MERGEFORMAT </w:instrText>
            </w:r>
            <w:r w:rsidRPr="003E5154">
              <w:rPr>
                <w:vertAlign w:val="superscript"/>
                <w:lang w:val="en-US"/>
              </w:rPr>
            </w:r>
            <w:r w:rsidRPr="003E5154">
              <w:rPr>
                <w:vertAlign w:val="superscript"/>
                <w:lang w:val="en-US"/>
              </w:rPr>
              <w:fldChar w:fldCharType="separate"/>
            </w:r>
            <w:r w:rsidR="000B3B53">
              <w:rPr>
                <w:vertAlign w:val="superscript"/>
                <w:lang w:val="en-US"/>
              </w:rPr>
              <w:t>8</w:t>
            </w:r>
            <w:r w:rsidRPr="003E5154">
              <w:rPr>
                <w:vertAlign w:val="superscript"/>
                <w:lang w:val="en-US"/>
              </w:rPr>
              <w:fldChar w:fldCharType="end"/>
            </w:r>
          </w:p>
        </w:tc>
        <w:tc>
          <w:tcPr>
            <w:tcW w:w="1701" w:type="dxa"/>
          </w:tcPr>
          <w:p w14:paraId="120F28AE" w14:textId="77777777" w:rsidR="00EE0993" w:rsidRPr="003E5154" w:rsidRDefault="00EE0993" w:rsidP="00BA0A78">
            <w:pPr>
              <w:rPr>
                <w:lang w:val="en-US"/>
              </w:rPr>
            </w:pPr>
            <w:r w:rsidRPr="003E5154">
              <w:rPr>
                <w:lang w:val="en-US"/>
              </w:rPr>
              <w:t>STRING_TRANSLATABLE</w:t>
            </w:r>
          </w:p>
        </w:tc>
        <w:tc>
          <w:tcPr>
            <w:tcW w:w="1559" w:type="dxa"/>
          </w:tcPr>
          <w:p w14:paraId="6A985940" w14:textId="77777777" w:rsidR="00EE0993" w:rsidRPr="003E5154" w:rsidRDefault="00EE0993" w:rsidP="00BA0A78">
            <w:pPr>
              <w:rPr>
                <w:lang w:val="en-US"/>
              </w:rPr>
            </w:pPr>
            <w:r w:rsidRPr="003E5154">
              <w:rPr>
                <w:lang w:val="en-US"/>
              </w:rPr>
              <w:t>INTEGER_* or REAL_</w:t>
            </w:r>
            <w:r w:rsidRPr="003E5154">
              <w:rPr>
                <w:lang w:val="en-US"/>
              </w:rPr>
              <w:softHyphen/>
              <w:t xml:space="preserve">* </w:t>
            </w:r>
          </w:p>
        </w:tc>
      </w:tr>
      <w:tr w:rsidR="00EE0993" w:rsidRPr="003E5154" w14:paraId="215FD86C" w14:textId="77777777" w:rsidTr="00D047AD">
        <w:trPr>
          <w:trHeight w:val="596"/>
          <w:jc w:val="center"/>
        </w:trPr>
        <w:tc>
          <w:tcPr>
            <w:tcW w:w="2556" w:type="dxa"/>
          </w:tcPr>
          <w:p w14:paraId="5B9A97A5" w14:textId="77777777" w:rsidR="00EE0993" w:rsidRPr="003E5154" w:rsidRDefault="00EE0993" w:rsidP="00BA0A78">
            <w:pPr>
              <w:rPr>
                <w:lang w:val="en-US"/>
              </w:rPr>
            </w:pPr>
            <w:r w:rsidRPr="003E5154">
              <w:rPr>
                <w:lang w:val="en-US"/>
              </w:rPr>
              <w:t>definition</w:t>
            </w:r>
          </w:p>
        </w:tc>
        <w:tc>
          <w:tcPr>
            <w:tcW w:w="1276" w:type="dxa"/>
          </w:tcPr>
          <w:p w14:paraId="54B871C7" w14:textId="77777777" w:rsidR="00EE0993" w:rsidRPr="003E5154" w:rsidRDefault="00EE0993" w:rsidP="00BA0A78">
            <w:pPr>
              <w:rPr>
                <w:lang w:val="en-US"/>
              </w:rPr>
            </w:pPr>
            <w:r w:rsidRPr="003E5154">
              <w:rPr>
                <w:lang w:val="en-US"/>
              </w:rPr>
              <w:t>(m)</w:t>
            </w:r>
          </w:p>
        </w:tc>
        <w:tc>
          <w:tcPr>
            <w:tcW w:w="1275" w:type="dxa"/>
          </w:tcPr>
          <w:p w14:paraId="42F1BB28" w14:textId="77777777" w:rsidR="00EE0993" w:rsidRPr="003E5154" w:rsidRDefault="00EE0993" w:rsidP="00BA0A78">
            <w:pPr>
              <w:rPr>
                <w:lang w:val="en-US"/>
              </w:rPr>
            </w:pPr>
            <w:r w:rsidRPr="003E5154">
              <w:rPr>
                <w:lang w:val="en-US"/>
              </w:rPr>
              <w:t>m</w:t>
            </w:r>
          </w:p>
        </w:tc>
        <w:tc>
          <w:tcPr>
            <w:tcW w:w="851" w:type="dxa"/>
          </w:tcPr>
          <w:p w14:paraId="4EA5BB88" w14:textId="77777777" w:rsidR="00EE0993" w:rsidRPr="003E5154" w:rsidRDefault="00EE0993" w:rsidP="00BA0A78">
            <w:pPr>
              <w:rPr>
                <w:lang w:val="en-US"/>
              </w:rPr>
            </w:pPr>
            <w:r w:rsidRPr="003E5154">
              <w:rPr>
                <w:lang w:val="en-US"/>
              </w:rPr>
              <w:t>m</w:t>
            </w:r>
          </w:p>
        </w:tc>
        <w:tc>
          <w:tcPr>
            <w:tcW w:w="1701" w:type="dxa"/>
          </w:tcPr>
          <w:p w14:paraId="47182D9E" w14:textId="77777777" w:rsidR="00EE0993" w:rsidRPr="003E5154" w:rsidRDefault="00EE0993" w:rsidP="00BA0A78">
            <w:pPr>
              <w:rPr>
                <w:lang w:val="en-US"/>
              </w:rPr>
            </w:pPr>
            <w:r w:rsidRPr="003E5154">
              <w:rPr>
                <w:lang w:val="en-US"/>
              </w:rPr>
              <w:t>m</w:t>
            </w:r>
          </w:p>
        </w:tc>
        <w:tc>
          <w:tcPr>
            <w:tcW w:w="1559" w:type="dxa"/>
          </w:tcPr>
          <w:p w14:paraId="059ADEBE" w14:textId="77777777" w:rsidR="00EE0993" w:rsidRPr="003E5154" w:rsidRDefault="00EE0993" w:rsidP="00BA0A78">
            <w:pPr>
              <w:rPr>
                <w:lang w:val="en-US"/>
              </w:rPr>
            </w:pPr>
            <w:r w:rsidRPr="003E5154">
              <w:rPr>
                <w:lang w:val="en-US"/>
              </w:rPr>
              <w:t>m</w:t>
            </w:r>
          </w:p>
        </w:tc>
      </w:tr>
      <w:tr w:rsidR="00EE0993" w:rsidRPr="003E5154" w14:paraId="12984ED6" w14:textId="77777777" w:rsidTr="00D047AD">
        <w:trPr>
          <w:trHeight w:val="596"/>
          <w:jc w:val="center"/>
        </w:trPr>
        <w:tc>
          <w:tcPr>
            <w:tcW w:w="2556" w:type="dxa"/>
          </w:tcPr>
          <w:p w14:paraId="74FE5FF4" w14:textId="77777777" w:rsidR="00EE0993" w:rsidRPr="003E5154" w:rsidRDefault="00EE0993" w:rsidP="00BA0A78">
            <w:pPr>
              <w:rPr>
                <w:lang w:val="en-US"/>
              </w:rPr>
            </w:pPr>
            <w:proofErr w:type="spellStart"/>
            <w:r w:rsidRPr="003E5154">
              <w:rPr>
                <w:lang w:val="en-US"/>
              </w:rPr>
              <w:t>valueFormat</w:t>
            </w:r>
            <w:proofErr w:type="spellEnd"/>
          </w:p>
        </w:tc>
        <w:tc>
          <w:tcPr>
            <w:tcW w:w="1276" w:type="dxa"/>
          </w:tcPr>
          <w:p w14:paraId="5DB400BC" w14:textId="77777777" w:rsidR="00EE0993" w:rsidRPr="003E5154" w:rsidRDefault="00EE0993" w:rsidP="00BA0A78">
            <w:pPr>
              <w:rPr>
                <w:lang w:val="en-US"/>
              </w:rPr>
            </w:pPr>
            <w:r w:rsidRPr="003E5154">
              <w:rPr>
                <w:lang w:val="en-US"/>
              </w:rPr>
              <w:t>o</w:t>
            </w:r>
          </w:p>
        </w:tc>
        <w:tc>
          <w:tcPr>
            <w:tcW w:w="1275" w:type="dxa"/>
          </w:tcPr>
          <w:p w14:paraId="5D8D181E" w14:textId="77777777" w:rsidR="00EE0993" w:rsidRPr="003E5154" w:rsidRDefault="00EE0993" w:rsidP="00BA0A78">
            <w:pPr>
              <w:rPr>
                <w:lang w:val="en-US"/>
              </w:rPr>
            </w:pPr>
            <w:r w:rsidRPr="003E5154">
              <w:rPr>
                <w:lang w:val="en-US"/>
              </w:rPr>
              <w:t>o</w:t>
            </w:r>
          </w:p>
        </w:tc>
        <w:tc>
          <w:tcPr>
            <w:tcW w:w="851" w:type="dxa"/>
          </w:tcPr>
          <w:p w14:paraId="08E31F5A" w14:textId="77777777" w:rsidR="00EE0993" w:rsidRPr="003E5154" w:rsidRDefault="00EE0993" w:rsidP="00BA0A78">
            <w:pPr>
              <w:rPr>
                <w:lang w:val="en-US"/>
              </w:rPr>
            </w:pPr>
            <w:r w:rsidRPr="003E5154">
              <w:rPr>
                <w:lang w:val="en-US"/>
              </w:rPr>
              <w:t>o</w:t>
            </w:r>
          </w:p>
        </w:tc>
        <w:tc>
          <w:tcPr>
            <w:tcW w:w="1701" w:type="dxa"/>
          </w:tcPr>
          <w:p w14:paraId="0C367B1E" w14:textId="77777777" w:rsidR="00EE0993" w:rsidRPr="003E5154" w:rsidRDefault="00EE0993" w:rsidP="00BA0A78">
            <w:pPr>
              <w:rPr>
                <w:lang w:val="en-US"/>
              </w:rPr>
            </w:pPr>
            <w:r w:rsidRPr="003E5154">
              <w:rPr>
                <w:lang w:val="en-US"/>
              </w:rPr>
              <w:t>--</w:t>
            </w:r>
          </w:p>
        </w:tc>
        <w:tc>
          <w:tcPr>
            <w:tcW w:w="1559" w:type="dxa"/>
          </w:tcPr>
          <w:p w14:paraId="211DE2F3" w14:textId="77777777" w:rsidR="00EE0993" w:rsidRPr="003E5154" w:rsidRDefault="00EE0993" w:rsidP="00BA0A78">
            <w:pPr>
              <w:rPr>
                <w:lang w:val="en-US"/>
              </w:rPr>
            </w:pPr>
            <w:r w:rsidRPr="003E5154">
              <w:rPr>
                <w:lang w:val="en-US"/>
              </w:rPr>
              <w:t>o</w:t>
            </w:r>
          </w:p>
        </w:tc>
      </w:tr>
      <w:tr w:rsidR="00EE0993" w:rsidRPr="003E5154" w14:paraId="78A112CA" w14:textId="77777777" w:rsidTr="00D047AD">
        <w:trPr>
          <w:trHeight w:val="596"/>
          <w:jc w:val="center"/>
        </w:trPr>
        <w:tc>
          <w:tcPr>
            <w:tcW w:w="2556" w:type="dxa"/>
          </w:tcPr>
          <w:p w14:paraId="781510F3" w14:textId="77777777" w:rsidR="00EE0993" w:rsidRPr="003E5154" w:rsidRDefault="00EE0993" w:rsidP="00BA0A78">
            <w:pPr>
              <w:rPr>
                <w:lang w:val="en-US"/>
              </w:rPr>
            </w:pPr>
            <w:proofErr w:type="spellStart"/>
            <w:r w:rsidRPr="003E5154">
              <w:rPr>
                <w:lang w:val="en-US"/>
              </w:rPr>
              <w:t>valueList</w:t>
            </w:r>
            <w:proofErr w:type="spellEnd"/>
          </w:p>
        </w:tc>
        <w:tc>
          <w:tcPr>
            <w:tcW w:w="1276" w:type="dxa"/>
          </w:tcPr>
          <w:p w14:paraId="5B3836BB" w14:textId="77777777" w:rsidR="00EE0993" w:rsidRPr="003E5154" w:rsidRDefault="00EE0993" w:rsidP="00BA0A78">
            <w:pPr>
              <w:rPr>
                <w:lang w:val="en-US"/>
              </w:rPr>
            </w:pPr>
            <w:r w:rsidRPr="003E5154">
              <w:rPr>
                <w:lang w:val="en-US"/>
              </w:rPr>
              <w:t>--</w:t>
            </w:r>
          </w:p>
        </w:tc>
        <w:tc>
          <w:tcPr>
            <w:tcW w:w="1275" w:type="dxa"/>
          </w:tcPr>
          <w:p w14:paraId="169898E6" w14:textId="77777777" w:rsidR="00EE0993" w:rsidRPr="003E5154" w:rsidRDefault="00EE0993" w:rsidP="00BA0A78">
            <w:pPr>
              <w:rPr>
                <w:lang w:val="en-US"/>
              </w:rPr>
            </w:pPr>
            <w:r w:rsidRPr="003E5154">
              <w:rPr>
                <w:lang w:val="en-US"/>
              </w:rPr>
              <w:t>o</w:t>
            </w:r>
          </w:p>
        </w:tc>
        <w:tc>
          <w:tcPr>
            <w:tcW w:w="851" w:type="dxa"/>
          </w:tcPr>
          <w:p w14:paraId="772E77C8" w14:textId="77777777" w:rsidR="00EE0993" w:rsidRPr="003E5154" w:rsidRDefault="00EE0993" w:rsidP="00BA0A78">
            <w:pPr>
              <w:rPr>
                <w:lang w:val="en-US"/>
              </w:rPr>
            </w:pPr>
            <w:r w:rsidRPr="003E5154">
              <w:rPr>
                <w:lang w:val="en-US"/>
              </w:rPr>
              <w:t>o</w:t>
            </w:r>
          </w:p>
        </w:tc>
        <w:tc>
          <w:tcPr>
            <w:tcW w:w="1701" w:type="dxa"/>
          </w:tcPr>
          <w:p w14:paraId="4CB637C1" w14:textId="77777777" w:rsidR="00EE0993" w:rsidRPr="003E5154" w:rsidRDefault="00EE0993" w:rsidP="00BA0A78">
            <w:pPr>
              <w:rPr>
                <w:lang w:val="en-US"/>
              </w:rPr>
            </w:pPr>
            <w:r w:rsidRPr="003E5154">
              <w:rPr>
                <w:lang w:val="en-US"/>
              </w:rPr>
              <w:t>--</w:t>
            </w:r>
          </w:p>
        </w:tc>
        <w:tc>
          <w:tcPr>
            <w:tcW w:w="1559" w:type="dxa"/>
          </w:tcPr>
          <w:p w14:paraId="0585C9F3" w14:textId="77777777" w:rsidR="00EE0993" w:rsidRPr="003E5154" w:rsidRDefault="00EE0993" w:rsidP="00BA0A78">
            <w:pPr>
              <w:rPr>
                <w:lang w:val="en-US"/>
              </w:rPr>
            </w:pPr>
            <w:r w:rsidRPr="003E5154">
              <w:rPr>
                <w:lang w:val="en-US"/>
              </w:rPr>
              <w:t>--</w:t>
            </w:r>
          </w:p>
        </w:tc>
      </w:tr>
      <w:tr w:rsidR="00EE0993" w:rsidRPr="003E5154" w14:paraId="16BCF887" w14:textId="77777777" w:rsidTr="00D047AD">
        <w:trPr>
          <w:trHeight w:val="596"/>
          <w:jc w:val="center"/>
        </w:trPr>
        <w:tc>
          <w:tcPr>
            <w:tcW w:w="2556" w:type="dxa"/>
          </w:tcPr>
          <w:p w14:paraId="565AD355" w14:textId="77777777" w:rsidR="00EE0993" w:rsidRPr="003E5154" w:rsidRDefault="00EE0993" w:rsidP="00BA0A78">
            <w:pPr>
              <w:rPr>
                <w:lang w:val="en-US"/>
              </w:rPr>
            </w:pPr>
            <w:r w:rsidRPr="003E5154">
              <w:rPr>
                <w:lang w:val="en-US"/>
              </w:rPr>
              <w:t>value</w:t>
            </w:r>
          </w:p>
        </w:tc>
        <w:tc>
          <w:tcPr>
            <w:tcW w:w="1276" w:type="dxa"/>
          </w:tcPr>
          <w:p w14:paraId="756A38C5" w14:textId="77777777" w:rsidR="00EE0993" w:rsidRPr="003E5154" w:rsidRDefault="00EE0993" w:rsidP="00BA0A78">
            <w:pPr>
              <w:rPr>
                <w:lang w:val="en-US"/>
              </w:rPr>
            </w:pPr>
            <w:r w:rsidRPr="003E5154">
              <w:rPr>
                <w:lang w:val="en-US"/>
              </w:rPr>
              <w:t>m</w:t>
            </w:r>
          </w:p>
        </w:tc>
        <w:tc>
          <w:tcPr>
            <w:tcW w:w="1275" w:type="dxa"/>
          </w:tcPr>
          <w:p w14:paraId="0710D60E" w14:textId="77777777" w:rsidR="00EE0993" w:rsidRPr="003E5154" w:rsidRDefault="00EE0993" w:rsidP="00BA0A78">
            <w:pPr>
              <w:rPr>
                <w:lang w:val="en-US"/>
              </w:rPr>
            </w:pPr>
            <w:r w:rsidRPr="003E5154">
              <w:rPr>
                <w:lang w:val="en-US"/>
              </w:rPr>
              <w:t>--</w:t>
            </w:r>
          </w:p>
        </w:tc>
        <w:tc>
          <w:tcPr>
            <w:tcW w:w="851" w:type="dxa"/>
          </w:tcPr>
          <w:p w14:paraId="2BF08D8F" w14:textId="77777777" w:rsidR="00EE0993" w:rsidRPr="003E5154" w:rsidRDefault="00EE0993" w:rsidP="00BA0A78">
            <w:pPr>
              <w:rPr>
                <w:lang w:val="en-US"/>
              </w:rPr>
            </w:pPr>
            <w:r w:rsidRPr="003E5154">
              <w:rPr>
                <w:lang w:val="en-US"/>
              </w:rPr>
              <w:t>--</w:t>
            </w:r>
          </w:p>
        </w:tc>
        <w:tc>
          <w:tcPr>
            <w:tcW w:w="1701" w:type="dxa"/>
          </w:tcPr>
          <w:p w14:paraId="467382D0" w14:textId="77777777" w:rsidR="00EE0993" w:rsidRPr="003E5154" w:rsidRDefault="00EE0993" w:rsidP="00BA0A78">
            <w:pPr>
              <w:rPr>
                <w:lang w:val="en-US"/>
              </w:rPr>
            </w:pPr>
            <w:r w:rsidRPr="003E5154">
              <w:rPr>
                <w:lang w:val="en-US"/>
              </w:rPr>
              <w:t>--</w:t>
            </w:r>
          </w:p>
        </w:tc>
        <w:tc>
          <w:tcPr>
            <w:tcW w:w="1559" w:type="dxa"/>
          </w:tcPr>
          <w:p w14:paraId="586E3390" w14:textId="77777777" w:rsidR="00EE0993" w:rsidRPr="003E5154" w:rsidRDefault="00EE0993" w:rsidP="00BA0A78">
            <w:pPr>
              <w:rPr>
                <w:lang w:val="en-US"/>
              </w:rPr>
            </w:pPr>
            <w:r w:rsidRPr="003E5154">
              <w:rPr>
                <w:lang w:val="en-US"/>
              </w:rPr>
              <w:t>--</w:t>
            </w:r>
          </w:p>
        </w:tc>
      </w:tr>
      <w:tr w:rsidR="00EE0993" w:rsidRPr="003E5154" w14:paraId="0B58B84C" w14:textId="77777777" w:rsidTr="00D047AD">
        <w:trPr>
          <w:trHeight w:val="596"/>
          <w:jc w:val="center"/>
        </w:trPr>
        <w:tc>
          <w:tcPr>
            <w:tcW w:w="2556" w:type="dxa"/>
          </w:tcPr>
          <w:p w14:paraId="6A970505" w14:textId="77777777" w:rsidR="00EE0993" w:rsidRPr="003E5154" w:rsidRDefault="00EE0993" w:rsidP="00BA0A78">
            <w:pPr>
              <w:rPr>
                <w:lang w:val="en-US"/>
              </w:rPr>
            </w:pPr>
            <w:proofErr w:type="spellStart"/>
            <w:r w:rsidRPr="003E5154">
              <w:rPr>
                <w:lang w:val="en-US"/>
              </w:rPr>
              <w:t>valueId</w:t>
            </w:r>
            <w:proofErr w:type="spellEnd"/>
          </w:p>
        </w:tc>
        <w:tc>
          <w:tcPr>
            <w:tcW w:w="1276" w:type="dxa"/>
          </w:tcPr>
          <w:p w14:paraId="3EA87093" w14:textId="77777777" w:rsidR="00EE0993" w:rsidRPr="003E5154" w:rsidRDefault="00EE0993" w:rsidP="00BA0A78">
            <w:pPr>
              <w:rPr>
                <w:lang w:val="en-US"/>
              </w:rPr>
            </w:pPr>
            <w:r w:rsidRPr="003E5154">
              <w:rPr>
                <w:lang w:val="en-US"/>
              </w:rPr>
              <w:t>o</w:t>
            </w:r>
          </w:p>
        </w:tc>
        <w:tc>
          <w:tcPr>
            <w:tcW w:w="1275" w:type="dxa"/>
          </w:tcPr>
          <w:p w14:paraId="5EF3967C" w14:textId="77777777" w:rsidR="00EE0993" w:rsidRPr="003E5154" w:rsidRDefault="00EE0993" w:rsidP="00BA0A78">
            <w:pPr>
              <w:rPr>
                <w:lang w:val="en-US"/>
              </w:rPr>
            </w:pPr>
            <w:r w:rsidRPr="003E5154">
              <w:rPr>
                <w:lang w:val="en-US"/>
              </w:rPr>
              <w:t>--</w:t>
            </w:r>
          </w:p>
        </w:tc>
        <w:tc>
          <w:tcPr>
            <w:tcW w:w="851" w:type="dxa"/>
          </w:tcPr>
          <w:p w14:paraId="41E10025" w14:textId="77777777" w:rsidR="00EE0993" w:rsidRPr="003E5154" w:rsidRDefault="00EE0993" w:rsidP="00BA0A78">
            <w:pPr>
              <w:rPr>
                <w:lang w:val="en-US"/>
              </w:rPr>
            </w:pPr>
            <w:r w:rsidRPr="003E5154">
              <w:rPr>
                <w:lang w:val="en-US"/>
              </w:rPr>
              <w:t>--</w:t>
            </w:r>
          </w:p>
        </w:tc>
        <w:tc>
          <w:tcPr>
            <w:tcW w:w="1701" w:type="dxa"/>
          </w:tcPr>
          <w:p w14:paraId="6FCF50E6" w14:textId="77777777" w:rsidR="00EE0993" w:rsidRPr="003E5154" w:rsidRDefault="00EE0993" w:rsidP="00BA0A78">
            <w:pPr>
              <w:rPr>
                <w:lang w:val="en-US"/>
              </w:rPr>
            </w:pPr>
            <w:r w:rsidRPr="003E5154">
              <w:rPr>
                <w:lang w:val="en-US"/>
              </w:rPr>
              <w:t>--</w:t>
            </w:r>
          </w:p>
        </w:tc>
        <w:tc>
          <w:tcPr>
            <w:tcW w:w="1559" w:type="dxa"/>
          </w:tcPr>
          <w:p w14:paraId="7F5F7000" w14:textId="77777777" w:rsidR="00EE0993" w:rsidRPr="003E5154" w:rsidRDefault="00EE0993" w:rsidP="00BA0A78">
            <w:pPr>
              <w:rPr>
                <w:lang w:val="en-US"/>
              </w:rPr>
            </w:pPr>
            <w:r w:rsidRPr="003E5154">
              <w:rPr>
                <w:lang w:val="en-US"/>
              </w:rPr>
              <w:t>--</w:t>
            </w:r>
          </w:p>
        </w:tc>
      </w:tr>
      <w:tr w:rsidR="00EE0993" w:rsidRPr="003E5154" w14:paraId="05D21438" w14:textId="77777777" w:rsidTr="00D047AD">
        <w:trPr>
          <w:trHeight w:val="596"/>
          <w:jc w:val="center"/>
        </w:trPr>
        <w:tc>
          <w:tcPr>
            <w:tcW w:w="2556" w:type="dxa"/>
          </w:tcPr>
          <w:p w14:paraId="65A2FEAB" w14:textId="77777777" w:rsidR="00EE0993" w:rsidRPr="003E5154" w:rsidRDefault="00EE0993" w:rsidP="00BA0A78">
            <w:pPr>
              <w:rPr>
                <w:lang w:val="en-US"/>
              </w:rPr>
            </w:pPr>
            <w:proofErr w:type="spellStart"/>
            <w:r w:rsidRPr="003E5154">
              <w:rPr>
                <w:lang w:val="en-US"/>
              </w:rPr>
              <w:t>levelType</w:t>
            </w:r>
            <w:proofErr w:type="spellEnd"/>
          </w:p>
        </w:tc>
        <w:tc>
          <w:tcPr>
            <w:tcW w:w="1276" w:type="dxa"/>
          </w:tcPr>
          <w:p w14:paraId="3910D5C4" w14:textId="77777777" w:rsidR="00EE0993" w:rsidRPr="003E5154" w:rsidRDefault="00EE0993" w:rsidP="00BA0A78">
            <w:pPr>
              <w:rPr>
                <w:lang w:val="en-US"/>
              </w:rPr>
            </w:pPr>
            <w:r w:rsidRPr="003E5154">
              <w:rPr>
                <w:lang w:val="en-US"/>
              </w:rPr>
              <w:t>--</w:t>
            </w:r>
          </w:p>
        </w:tc>
        <w:tc>
          <w:tcPr>
            <w:tcW w:w="1275" w:type="dxa"/>
          </w:tcPr>
          <w:p w14:paraId="55E58C67" w14:textId="77777777" w:rsidR="00EE0993" w:rsidRPr="003E5154" w:rsidRDefault="00EE0993" w:rsidP="00BA0A78">
            <w:pPr>
              <w:rPr>
                <w:lang w:val="en-US"/>
              </w:rPr>
            </w:pPr>
            <w:r w:rsidRPr="003E5154">
              <w:rPr>
                <w:lang w:val="en-US"/>
              </w:rPr>
              <w:t>--</w:t>
            </w:r>
          </w:p>
        </w:tc>
        <w:tc>
          <w:tcPr>
            <w:tcW w:w="851" w:type="dxa"/>
          </w:tcPr>
          <w:p w14:paraId="62484134" w14:textId="77777777" w:rsidR="00EE0993" w:rsidRPr="003E5154" w:rsidRDefault="00EE0993" w:rsidP="00BA0A78">
            <w:pPr>
              <w:rPr>
                <w:lang w:val="en-US"/>
              </w:rPr>
            </w:pPr>
            <w:r w:rsidRPr="003E5154">
              <w:rPr>
                <w:lang w:val="en-US"/>
              </w:rPr>
              <w:t>--</w:t>
            </w:r>
          </w:p>
        </w:tc>
        <w:tc>
          <w:tcPr>
            <w:tcW w:w="1701" w:type="dxa"/>
          </w:tcPr>
          <w:p w14:paraId="08FA566A" w14:textId="77777777" w:rsidR="00EE0993" w:rsidRPr="003E5154" w:rsidRDefault="00EE0993" w:rsidP="00BA0A78">
            <w:pPr>
              <w:rPr>
                <w:lang w:val="en-US"/>
              </w:rPr>
            </w:pPr>
            <w:r w:rsidRPr="003E5154">
              <w:rPr>
                <w:lang w:val="en-US"/>
              </w:rPr>
              <w:t>--</w:t>
            </w:r>
          </w:p>
        </w:tc>
        <w:tc>
          <w:tcPr>
            <w:tcW w:w="1559" w:type="dxa"/>
          </w:tcPr>
          <w:p w14:paraId="06D1D0EA" w14:textId="77777777" w:rsidR="00EE0993" w:rsidRPr="003E5154" w:rsidRDefault="00EE0993" w:rsidP="00BA0A78">
            <w:pPr>
              <w:rPr>
                <w:lang w:val="en-US"/>
              </w:rPr>
            </w:pPr>
            <w:r w:rsidRPr="003E5154">
              <w:rPr>
                <w:lang w:val="en-US"/>
              </w:rPr>
              <w:t>Min = true</w:t>
            </w:r>
          </w:p>
          <w:p w14:paraId="3A486186" w14:textId="77777777" w:rsidR="00EE0993" w:rsidRPr="003E5154" w:rsidRDefault="00EE0993" w:rsidP="00BA0A78">
            <w:pPr>
              <w:rPr>
                <w:lang w:val="en-US"/>
              </w:rPr>
            </w:pPr>
            <w:r w:rsidRPr="003E5154">
              <w:rPr>
                <w:lang w:val="en-US"/>
              </w:rPr>
              <w:t>Max = true</w:t>
            </w:r>
          </w:p>
        </w:tc>
      </w:tr>
    </w:tbl>
    <w:p w14:paraId="2782D0C5" w14:textId="214AEE4D" w:rsidR="00D047AD" w:rsidRDefault="00D047AD" w:rsidP="00A97CA2">
      <w:pPr>
        <w:pStyle w:val="Figure"/>
      </w:pPr>
      <w:bookmarkStart w:id="445" w:name="_Ref49713616"/>
      <w:bookmarkStart w:id="446" w:name="_Toc125981045"/>
      <w:bookmarkStart w:id="447" w:name="_Toc129695225"/>
      <w:bookmarkStart w:id="448" w:name="_Ref49713629"/>
      <w:bookmarkStart w:id="449" w:name="_Toc125981046"/>
      <w:r w:rsidRPr="003E5154">
        <w:t xml:space="preserve">Table </w:t>
      </w:r>
      <w:r w:rsidRPr="003E5154">
        <w:rPr>
          <w:noProof w:val="0"/>
        </w:rPr>
        <w:fldChar w:fldCharType="begin"/>
      </w:r>
      <w:r w:rsidRPr="003E5154">
        <w:instrText xml:space="preserve"> SEQ Table \* ARABIC </w:instrText>
      </w:r>
      <w:r w:rsidRPr="003E5154">
        <w:rPr>
          <w:noProof w:val="0"/>
        </w:rPr>
        <w:fldChar w:fldCharType="separate"/>
      </w:r>
      <w:r w:rsidR="000B3B53">
        <w:t>1</w:t>
      </w:r>
      <w:r w:rsidRPr="003E5154">
        <w:fldChar w:fldCharType="end"/>
      </w:r>
      <w:bookmarkEnd w:id="445"/>
      <w:r w:rsidRPr="003E5154">
        <w:t xml:space="preserve"> IEC61360 Data Specification Template for Properties and Ranges</w:t>
      </w:r>
      <w:bookmarkEnd w:id="446"/>
      <w:bookmarkEnd w:id="447"/>
    </w:p>
    <w:bookmarkEnd w:id="448"/>
    <w:bookmarkEnd w:id="449"/>
    <w:p w14:paraId="675E6735" w14:textId="04038C88" w:rsidR="00EE0993" w:rsidRPr="003E5154" w:rsidRDefault="00EE0993" w:rsidP="00A97CA2">
      <w:pPr>
        <w:pStyle w:val="Figure"/>
      </w:pPr>
    </w:p>
    <w:tbl>
      <w:tblPr>
        <w:tblStyle w:val="PI40Table"/>
        <w:tblW w:w="0" w:type="auto"/>
        <w:jc w:val="center"/>
        <w:tblLayout w:type="fixed"/>
        <w:tblLook w:val="04A0" w:firstRow="1" w:lastRow="0" w:firstColumn="1" w:lastColumn="0" w:noHBand="0" w:noVBand="1"/>
      </w:tblPr>
      <w:tblGrid>
        <w:gridCol w:w="1413"/>
        <w:gridCol w:w="985"/>
        <w:gridCol w:w="985"/>
        <w:gridCol w:w="985"/>
        <w:gridCol w:w="985"/>
        <w:gridCol w:w="985"/>
        <w:gridCol w:w="985"/>
      </w:tblGrid>
      <w:tr w:rsidR="00EE0993" w:rsidRPr="003E5154" w14:paraId="3B92F88C" w14:textId="77777777" w:rsidTr="00D047AD">
        <w:trPr>
          <w:cnfStyle w:val="100000000000" w:firstRow="1" w:lastRow="0" w:firstColumn="0" w:lastColumn="0" w:oddVBand="0" w:evenVBand="0" w:oddHBand="0" w:evenHBand="0" w:firstRowFirstColumn="0" w:firstRowLastColumn="0" w:lastRowFirstColumn="0" w:lastRowLastColumn="0"/>
          <w:cantSplit/>
          <w:trHeight w:val="1203"/>
          <w:tblHeader/>
          <w:jc w:val="center"/>
        </w:trPr>
        <w:tc>
          <w:tcPr>
            <w:tcW w:w="1413" w:type="dxa"/>
            <w:textDirection w:val="tbRl"/>
          </w:tcPr>
          <w:p w14:paraId="2BAA454E" w14:textId="200F95E8" w:rsidR="00EE0993" w:rsidRPr="00A97CA2" w:rsidRDefault="00EE0993" w:rsidP="00BA0A78">
            <w:pPr>
              <w:keepNext/>
              <w:rPr>
                <w:b/>
                <w:bCs/>
                <w:color w:val="FFFFFF" w:themeColor="background1"/>
                <w:highlight w:val="blue"/>
                <w:lang w:val="en-US"/>
              </w:rPr>
            </w:pPr>
            <w:r w:rsidRPr="00A97CA2">
              <w:rPr>
                <w:b/>
                <w:bCs/>
                <w:color w:val="FFFFFF" w:themeColor="background1"/>
                <w:lang w:val="en-US"/>
              </w:rPr>
              <w:lastRenderedPageBreak/>
              <w:t>Attribute</w:t>
            </w:r>
            <w:bookmarkStart w:id="450" w:name="_Ref12655848"/>
            <w:r w:rsidRPr="00A97CA2">
              <w:rPr>
                <w:b/>
                <w:bCs/>
                <w:color w:val="FFFFFF" w:themeColor="background1"/>
                <w:vertAlign w:val="superscript"/>
                <w:lang w:val="en-US"/>
              </w:rPr>
              <w:fldChar w:fldCharType="begin"/>
            </w:r>
            <w:r w:rsidRPr="00A97CA2">
              <w:rPr>
                <w:b/>
                <w:bCs/>
                <w:color w:val="FFFFFF" w:themeColor="background1"/>
                <w:vertAlign w:val="superscript"/>
                <w:lang w:val="en-US"/>
              </w:rPr>
              <w:instrText xml:space="preserve"> NOTEREF _Ref110336837 \h  \* MERGEFORMAT </w:instrText>
            </w:r>
            <w:r w:rsidRPr="00A97CA2">
              <w:rPr>
                <w:b/>
                <w:bCs/>
                <w:color w:val="FFFFFF" w:themeColor="background1"/>
                <w:vertAlign w:val="superscript"/>
                <w:lang w:val="en-US"/>
              </w:rPr>
            </w:r>
            <w:r w:rsidRPr="00A97CA2">
              <w:rPr>
                <w:b/>
                <w:bCs/>
                <w:color w:val="FFFFFF" w:themeColor="background1"/>
                <w:vertAlign w:val="superscript"/>
                <w:lang w:val="en-US"/>
              </w:rPr>
              <w:fldChar w:fldCharType="separate"/>
            </w:r>
            <w:r w:rsidR="000B3B53">
              <w:rPr>
                <w:b/>
                <w:bCs/>
                <w:color w:val="FFFFFF" w:themeColor="background1"/>
                <w:vertAlign w:val="superscript"/>
                <w:lang w:val="en-US"/>
              </w:rPr>
              <w:t>6</w:t>
            </w:r>
            <w:r w:rsidRPr="00A97CA2">
              <w:rPr>
                <w:b/>
                <w:bCs/>
                <w:color w:val="FFFFFF" w:themeColor="background1"/>
                <w:vertAlign w:val="superscript"/>
                <w:lang w:val="en-US"/>
              </w:rPr>
              <w:fldChar w:fldCharType="end"/>
            </w:r>
            <w:bookmarkEnd w:id="450"/>
          </w:p>
        </w:tc>
        <w:tc>
          <w:tcPr>
            <w:tcW w:w="985" w:type="dxa"/>
            <w:textDirection w:val="tbRl"/>
          </w:tcPr>
          <w:p w14:paraId="3E318E23" w14:textId="77777777" w:rsidR="00EE0993" w:rsidRPr="00A97CA2" w:rsidRDefault="00EE0993" w:rsidP="00BA0A78">
            <w:pPr>
              <w:keepNext/>
              <w:rPr>
                <w:b/>
                <w:bCs/>
                <w:color w:val="FFFFFF" w:themeColor="background1"/>
                <w:lang w:val="en-US"/>
              </w:rPr>
            </w:pPr>
            <w:proofErr w:type="spellStart"/>
            <w:r w:rsidRPr="00A97CA2">
              <w:rPr>
                <w:b/>
                <w:bCs/>
                <w:color w:val="FFFFFF" w:themeColor="background1"/>
                <w:lang w:val="en-US"/>
              </w:rPr>
              <w:t>Reference</w:t>
            </w:r>
            <w:r w:rsidRPr="00A97CA2">
              <w:rPr>
                <w:b/>
                <w:bCs/>
                <w:color w:val="FFFFFF" w:themeColor="background1"/>
                <w:lang w:val="en-US"/>
              </w:rPr>
              <w:softHyphen/>
              <w:t>Element</w:t>
            </w:r>
            <w:proofErr w:type="spellEnd"/>
          </w:p>
        </w:tc>
        <w:tc>
          <w:tcPr>
            <w:tcW w:w="985" w:type="dxa"/>
            <w:textDirection w:val="tbRl"/>
          </w:tcPr>
          <w:p w14:paraId="0E26B587" w14:textId="77777777" w:rsidR="00EE0993" w:rsidRPr="00A97CA2" w:rsidRDefault="00EE0993" w:rsidP="00BA0A78">
            <w:pPr>
              <w:keepNext/>
              <w:rPr>
                <w:b/>
                <w:bCs/>
                <w:color w:val="FFFFFF" w:themeColor="background1"/>
                <w:lang w:val="en-US"/>
              </w:rPr>
            </w:pPr>
            <w:r w:rsidRPr="00A97CA2">
              <w:rPr>
                <w:b/>
                <w:bCs/>
                <w:color w:val="FFFFFF" w:themeColor="background1"/>
                <w:lang w:val="en-US"/>
              </w:rPr>
              <w:t>File</w:t>
            </w:r>
            <w:bookmarkStart w:id="451" w:name="_Ref12655357"/>
            <w:r w:rsidRPr="00A97CA2">
              <w:rPr>
                <w:b/>
                <w:bCs/>
                <w:color w:val="FFFFFF" w:themeColor="background1"/>
                <w:vertAlign w:val="superscript"/>
                <w:lang w:val="en-US"/>
              </w:rPr>
              <w:footnoteReference w:id="10"/>
            </w:r>
            <w:bookmarkEnd w:id="451"/>
          </w:p>
        </w:tc>
        <w:tc>
          <w:tcPr>
            <w:tcW w:w="985" w:type="dxa"/>
            <w:textDirection w:val="tbRl"/>
          </w:tcPr>
          <w:p w14:paraId="7E0EA33A" w14:textId="643183E4" w:rsidR="00EE0993" w:rsidRPr="00A97CA2" w:rsidRDefault="00EE0993" w:rsidP="00BA0A78">
            <w:pPr>
              <w:keepNext/>
              <w:rPr>
                <w:b/>
                <w:bCs/>
                <w:color w:val="FFFFFF" w:themeColor="background1"/>
                <w:lang w:val="en-US"/>
              </w:rPr>
            </w:pPr>
            <w:bookmarkStart w:id="452" w:name="_Toc54816019"/>
            <w:r w:rsidRPr="00A97CA2">
              <w:rPr>
                <w:b/>
                <w:bCs/>
                <w:color w:val="FFFFFF" w:themeColor="background1"/>
                <w:lang w:val="en-US"/>
              </w:rPr>
              <w:t>Blob</w:t>
            </w:r>
            <w:r w:rsidRPr="00A97CA2">
              <w:rPr>
                <w:b/>
                <w:bCs/>
                <w:color w:val="FFFFFF" w:themeColor="background1"/>
                <w:vertAlign w:val="superscript"/>
                <w:lang w:val="en-US"/>
              </w:rPr>
              <w:fldChar w:fldCharType="begin"/>
            </w:r>
            <w:r w:rsidRPr="00A97CA2">
              <w:rPr>
                <w:b/>
                <w:bCs/>
                <w:color w:val="FFFFFF" w:themeColor="background1"/>
                <w:vertAlign w:val="superscript"/>
                <w:lang w:val="en-US"/>
              </w:rPr>
              <w:instrText xml:space="preserve"> NOTEREF _Ref12655357 \h  \* MERGEFORMAT </w:instrText>
            </w:r>
            <w:r w:rsidRPr="00A97CA2">
              <w:rPr>
                <w:b/>
                <w:bCs/>
                <w:color w:val="FFFFFF" w:themeColor="background1"/>
                <w:vertAlign w:val="superscript"/>
                <w:lang w:val="en-US"/>
              </w:rPr>
            </w:r>
            <w:r w:rsidRPr="00A97CA2">
              <w:rPr>
                <w:b/>
                <w:bCs/>
                <w:color w:val="FFFFFF" w:themeColor="background1"/>
                <w:vertAlign w:val="superscript"/>
                <w:lang w:val="en-US"/>
              </w:rPr>
              <w:fldChar w:fldCharType="separate"/>
            </w:r>
            <w:r w:rsidR="000B3B53">
              <w:rPr>
                <w:b/>
                <w:bCs/>
                <w:color w:val="FFFFFF" w:themeColor="background1"/>
                <w:vertAlign w:val="superscript"/>
                <w:lang w:val="en-US"/>
              </w:rPr>
              <w:t>9</w:t>
            </w:r>
            <w:bookmarkEnd w:id="452"/>
            <w:r w:rsidRPr="00A97CA2">
              <w:rPr>
                <w:b/>
                <w:bCs/>
                <w:color w:val="FFFFFF" w:themeColor="background1"/>
                <w:vertAlign w:val="superscript"/>
                <w:lang w:val="en-US"/>
              </w:rPr>
              <w:fldChar w:fldCharType="end"/>
            </w:r>
          </w:p>
        </w:tc>
        <w:tc>
          <w:tcPr>
            <w:tcW w:w="985" w:type="dxa"/>
            <w:textDirection w:val="tbRl"/>
          </w:tcPr>
          <w:p w14:paraId="1298E833" w14:textId="6CE80F97" w:rsidR="00EE0993" w:rsidRPr="00A97CA2" w:rsidRDefault="00EE0993" w:rsidP="00BA0A78">
            <w:pPr>
              <w:keepNext/>
              <w:rPr>
                <w:b/>
                <w:bCs/>
                <w:color w:val="FFFFFF" w:themeColor="background1"/>
                <w:lang w:val="en-US"/>
              </w:rPr>
            </w:pPr>
            <w:r w:rsidRPr="00A97CA2">
              <w:rPr>
                <w:b/>
                <w:bCs/>
                <w:color w:val="FFFFFF" w:themeColor="background1"/>
                <w:lang w:val="en-US"/>
              </w:rPr>
              <w:t>Capability</w:t>
            </w:r>
            <w:r w:rsidRPr="00A97CA2">
              <w:rPr>
                <w:b/>
                <w:bCs/>
                <w:color w:val="FFFFFF" w:themeColor="background1"/>
                <w:lang w:val="en-US"/>
              </w:rPr>
              <w:fldChar w:fldCharType="begin"/>
            </w:r>
            <w:r w:rsidRPr="00A97CA2">
              <w:rPr>
                <w:b/>
                <w:bCs/>
                <w:color w:val="FFFFFF" w:themeColor="background1"/>
                <w:lang w:val="en-US"/>
              </w:rPr>
              <w:instrText xml:space="preserve"> NOTEREF _Ref12655357 \h  \* MERGEFORMAT </w:instrText>
            </w:r>
            <w:r w:rsidRPr="00A97CA2">
              <w:rPr>
                <w:b/>
                <w:bCs/>
                <w:color w:val="FFFFFF" w:themeColor="background1"/>
                <w:lang w:val="en-US"/>
              </w:rPr>
            </w:r>
            <w:r w:rsidRPr="00A97CA2">
              <w:rPr>
                <w:b/>
                <w:bCs/>
                <w:color w:val="FFFFFF" w:themeColor="background1"/>
                <w:lang w:val="en-US"/>
              </w:rPr>
              <w:fldChar w:fldCharType="separate"/>
            </w:r>
            <w:r w:rsidR="000B3B53" w:rsidRPr="000B3B53">
              <w:rPr>
                <w:b/>
                <w:bCs/>
                <w:color w:val="FFFFFF" w:themeColor="background1"/>
                <w:vertAlign w:val="superscript"/>
                <w:lang w:val="en-US"/>
              </w:rPr>
              <w:t>9</w:t>
            </w:r>
            <w:r w:rsidRPr="00A97CA2">
              <w:rPr>
                <w:b/>
                <w:bCs/>
                <w:color w:val="FFFFFF" w:themeColor="background1"/>
                <w:lang w:val="en-US"/>
              </w:rPr>
              <w:fldChar w:fldCharType="end"/>
            </w:r>
          </w:p>
        </w:tc>
        <w:tc>
          <w:tcPr>
            <w:tcW w:w="985" w:type="dxa"/>
            <w:textDirection w:val="tbRl"/>
          </w:tcPr>
          <w:p w14:paraId="0F10B762" w14:textId="4575890F" w:rsidR="00EE0993" w:rsidRPr="00A97CA2" w:rsidRDefault="00EE0993" w:rsidP="00BA0A78">
            <w:pPr>
              <w:keepNext/>
              <w:rPr>
                <w:b/>
                <w:bCs/>
                <w:color w:val="FFFFFF" w:themeColor="background1"/>
                <w:lang w:val="en-US"/>
              </w:rPr>
            </w:pPr>
            <w:r w:rsidRPr="00A97CA2">
              <w:rPr>
                <w:b/>
                <w:bCs/>
                <w:color w:val="FFFFFF" w:themeColor="background1"/>
                <w:lang w:val="en-US"/>
              </w:rPr>
              <w:t>Relationship</w:t>
            </w:r>
            <w:r w:rsidRPr="00A97CA2">
              <w:rPr>
                <w:b/>
                <w:bCs/>
                <w:color w:val="FFFFFF" w:themeColor="background1"/>
                <w:lang w:val="en-US"/>
              </w:rPr>
              <w:softHyphen/>
              <w:t>Element</w:t>
            </w:r>
            <w:r w:rsidRPr="00A97CA2">
              <w:rPr>
                <w:b/>
                <w:bCs/>
                <w:color w:val="FFFFFF" w:themeColor="background1"/>
                <w:vertAlign w:val="superscript"/>
                <w:lang w:val="en-US"/>
              </w:rPr>
              <w:fldChar w:fldCharType="begin"/>
            </w:r>
            <w:r w:rsidRPr="00A97CA2">
              <w:rPr>
                <w:b/>
                <w:bCs/>
                <w:color w:val="FFFFFF" w:themeColor="background1"/>
                <w:vertAlign w:val="superscript"/>
                <w:lang w:val="en-US"/>
              </w:rPr>
              <w:instrText xml:space="preserve"> NOTEREF _Ref12655357 \h  \* MERGEFORMAT </w:instrText>
            </w:r>
            <w:r w:rsidRPr="00A97CA2">
              <w:rPr>
                <w:b/>
                <w:bCs/>
                <w:color w:val="FFFFFF" w:themeColor="background1"/>
                <w:vertAlign w:val="superscript"/>
                <w:lang w:val="en-US"/>
              </w:rPr>
            </w:r>
            <w:r w:rsidRPr="00A97CA2">
              <w:rPr>
                <w:b/>
                <w:bCs/>
                <w:color w:val="FFFFFF" w:themeColor="background1"/>
                <w:vertAlign w:val="superscript"/>
                <w:lang w:val="en-US"/>
              </w:rPr>
              <w:fldChar w:fldCharType="separate"/>
            </w:r>
            <w:r w:rsidR="000B3B53">
              <w:rPr>
                <w:b/>
                <w:bCs/>
                <w:color w:val="FFFFFF" w:themeColor="background1"/>
                <w:vertAlign w:val="superscript"/>
                <w:lang w:val="en-US"/>
              </w:rPr>
              <w:t>9</w:t>
            </w:r>
            <w:r w:rsidRPr="00A97CA2">
              <w:rPr>
                <w:b/>
                <w:bCs/>
                <w:color w:val="FFFFFF" w:themeColor="background1"/>
                <w:vertAlign w:val="superscript"/>
                <w:lang w:val="en-US"/>
              </w:rPr>
              <w:fldChar w:fldCharType="end"/>
            </w:r>
          </w:p>
        </w:tc>
        <w:tc>
          <w:tcPr>
            <w:tcW w:w="985" w:type="dxa"/>
            <w:textDirection w:val="tbRl"/>
          </w:tcPr>
          <w:p w14:paraId="0F57EFB0" w14:textId="327E3CA7" w:rsidR="00EE0993" w:rsidRPr="00A97CA2" w:rsidRDefault="00EE0993" w:rsidP="00BA0A78">
            <w:pPr>
              <w:keepNext/>
              <w:rPr>
                <w:b/>
                <w:bCs/>
                <w:color w:val="FFFFFF" w:themeColor="background1"/>
                <w:lang w:val="en-US"/>
              </w:rPr>
            </w:pPr>
            <w:r w:rsidRPr="00A97CA2">
              <w:rPr>
                <w:b/>
                <w:bCs/>
                <w:color w:val="FFFFFF" w:themeColor="background1"/>
                <w:lang w:val="en-US"/>
              </w:rPr>
              <w:t>AnnotatedRelationship</w:t>
            </w:r>
            <w:r w:rsidRPr="00A97CA2">
              <w:rPr>
                <w:b/>
                <w:bCs/>
                <w:color w:val="FFFFFF" w:themeColor="background1"/>
                <w:lang w:val="en-US"/>
              </w:rPr>
              <w:softHyphen/>
              <w:t>Element</w:t>
            </w:r>
            <w:r w:rsidRPr="00A97CA2">
              <w:rPr>
                <w:b/>
                <w:bCs/>
                <w:color w:val="FFFFFF" w:themeColor="background1"/>
                <w:vertAlign w:val="superscript"/>
                <w:lang w:val="en-US"/>
              </w:rPr>
              <w:fldChar w:fldCharType="begin"/>
            </w:r>
            <w:r w:rsidRPr="00A97CA2">
              <w:rPr>
                <w:b/>
                <w:bCs/>
                <w:color w:val="FFFFFF" w:themeColor="background1"/>
                <w:vertAlign w:val="superscript"/>
                <w:lang w:val="en-US"/>
              </w:rPr>
              <w:instrText xml:space="preserve"> NOTEREF _Ref12655357 \h  \* MERGEFORMAT </w:instrText>
            </w:r>
            <w:r w:rsidRPr="00A97CA2">
              <w:rPr>
                <w:b/>
                <w:bCs/>
                <w:color w:val="FFFFFF" w:themeColor="background1"/>
                <w:vertAlign w:val="superscript"/>
                <w:lang w:val="en-US"/>
              </w:rPr>
            </w:r>
            <w:r w:rsidRPr="00A97CA2">
              <w:rPr>
                <w:b/>
                <w:bCs/>
                <w:color w:val="FFFFFF" w:themeColor="background1"/>
                <w:vertAlign w:val="superscript"/>
                <w:lang w:val="en-US"/>
              </w:rPr>
              <w:fldChar w:fldCharType="separate"/>
            </w:r>
            <w:r w:rsidR="000B3B53">
              <w:rPr>
                <w:b/>
                <w:bCs/>
                <w:color w:val="FFFFFF" w:themeColor="background1"/>
                <w:vertAlign w:val="superscript"/>
                <w:lang w:val="en-US"/>
              </w:rPr>
              <w:t>9</w:t>
            </w:r>
            <w:r w:rsidRPr="00A97CA2">
              <w:rPr>
                <w:b/>
                <w:bCs/>
                <w:color w:val="FFFFFF" w:themeColor="background1"/>
                <w:vertAlign w:val="superscript"/>
                <w:lang w:val="en-US"/>
              </w:rPr>
              <w:fldChar w:fldCharType="end"/>
            </w:r>
          </w:p>
        </w:tc>
      </w:tr>
      <w:tr w:rsidR="00EE0993" w:rsidRPr="003E5154" w14:paraId="5082582A" w14:textId="77777777" w:rsidTr="00D047AD">
        <w:trPr>
          <w:cnfStyle w:val="100000000000" w:firstRow="1" w:lastRow="0" w:firstColumn="0" w:lastColumn="0" w:oddVBand="0" w:evenVBand="0" w:oddHBand="0" w:evenHBand="0" w:firstRowFirstColumn="0" w:firstRowLastColumn="0" w:lastRowFirstColumn="0" w:lastRowLastColumn="0"/>
          <w:trHeight w:val="596"/>
          <w:tblHeader/>
          <w:jc w:val="center"/>
        </w:trPr>
        <w:tc>
          <w:tcPr>
            <w:tcW w:w="1413" w:type="dxa"/>
            <w:shd w:val="clear" w:color="auto" w:fill="D5DCE4" w:themeFill="text2" w:themeFillTint="33"/>
          </w:tcPr>
          <w:p w14:paraId="1055E2E3" w14:textId="77777777" w:rsidR="00EE0993" w:rsidRPr="003E5154" w:rsidRDefault="00EE0993" w:rsidP="00BA0A78">
            <w:pPr>
              <w:keepNext/>
              <w:rPr>
                <w:color w:val="4472C4" w:themeColor="accent1"/>
                <w:lang w:val="en-US"/>
              </w:rPr>
            </w:pPr>
            <w:r w:rsidRPr="003E5154">
              <w:rPr>
                <w:lang w:val="en-US"/>
              </w:rPr>
              <w:t>Category of Concept Description</w:t>
            </w:r>
          </w:p>
        </w:tc>
        <w:tc>
          <w:tcPr>
            <w:tcW w:w="985" w:type="dxa"/>
            <w:shd w:val="clear" w:color="auto" w:fill="D5DCE4" w:themeFill="text2" w:themeFillTint="33"/>
          </w:tcPr>
          <w:p w14:paraId="49EDD1A4" w14:textId="77777777" w:rsidR="00EE0993" w:rsidRPr="003E5154" w:rsidDel="00FB02C4" w:rsidRDefault="00EE0993" w:rsidP="00BA0A78">
            <w:pPr>
              <w:keepNext/>
              <w:rPr>
                <w:lang w:val="en-US"/>
              </w:rPr>
            </w:pPr>
            <w:r w:rsidRPr="003E5154">
              <w:rPr>
                <w:lang w:val="en-US"/>
              </w:rPr>
              <w:t>REFERENCE</w:t>
            </w:r>
          </w:p>
        </w:tc>
        <w:tc>
          <w:tcPr>
            <w:tcW w:w="985" w:type="dxa"/>
            <w:shd w:val="clear" w:color="auto" w:fill="D5DCE4" w:themeFill="text2" w:themeFillTint="33"/>
          </w:tcPr>
          <w:p w14:paraId="43905CBD" w14:textId="77777777" w:rsidR="00EE0993" w:rsidRPr="003E5154" w:rsidRDefault="00EE0993" w:rsidP="00BA0A78">
            <w:pPr>
              <w:keepNext/>
              <w:rPr>
                <w:lang w:val="en-US"/>
              </w:rPr>
            </w:pPr>
            <w:r w:rsidRPr="003E5154">
              <w:rPr>
                <w:lang w:val="en-US"/>
              </w:rPr>
              <w:t>DOCUMENT</w:t>
            </w:r>
          </w:p>
        </w:tc>
        <w:tc>
          <w:tcPr>
            <w:tcW w:w="985" w:type="dxa"/>
            <w:shd w:val="clear" w:color="auto" w:fill="D5DCE4" w:themeFill="text2" w:themeFillTint="33"/>
          </w:tcPr>
          <w:p w14:paraId="1442A889" w14:textId="77777777" w:rsidR="00EE0993" w:rsidRPr="003E5154" w:rsidRDefault="00EE0993" w:rsidP="00BA0A78">
            <w:pPr>
              <w:keepNext/>
              <w:rPr>
                <w:lang w:val="en-US"/>
              </w:rPr>
            </w:pPr>
            <w:r w:rsidRPr="003E5154">
              <w:rPr>
                <w:lang w:val="en-US"/>
              </w:rPr>
              <w:t>DOCUMENT</w:t>
            </w:r>
          </w:p>
        </w:tc>
        <w:tc>
          <w:tcPr>
            <w:tcW w:w="985" w:type="dxa"/>
            <w:shd w:val="clear" w:color="auto" w:fill="D5DCE4" w:themeFill="text2" w:themeFillTint="33"/>
          </w:tcPr>
          <w:p w14:paraId="5C485C7F" w14:textId="77777777" w:rsidR="00EE0993" w:rsidRPr="003E5154" w:rsidRDefault="00EE0993" w:rsidP="00BA0A78">
            <w:pPr>
              <w:keepNext/>
              <w:rPr>
                <w:lang w:val="en-US"/>
              </w:rPr>
            </w:pPr>
            <w:r w:rsidRPr="003E5154">
              <w:rPr>
                <w:lang w:val="en-US"/>
              </w:rPr>
              <w:t>CAPABILITY</w:t>
            </w:r>
          </w:p>
        </w:tc>
        <w:tc>
          <w:tcPr>
            <w:tcW w:w="985" w:type="dxa"/>
            <w:shd w:val="clear" w:color="auto" w:fill="D5DCE4" w:themeFill="text2" w:themeFillTint="33"/>
          </w:tcPr>
          <w:p w14:paraId="5F114DF9" w14:textId="77777777" w:rsidR="00EE0993" w:rsidRPr="003E5154" w:rsidRDefault="00EE0993" w:rsidP="00BA0A78">
            <w:pPr>
              <w:keepNext/>
              <w:rPr>
                <w:lang w:val="en-US"/>
              </w:rPr>
            </w:pPr>
            <w:r w:rsidRPr="003E5154">
              <w:rPr>
                <w:lang w:val="en-US"/>
              </w:rPr>
              <w:t>RELATIONSHIP</w:t>
            </w:r>
          </w:p>
        </w:tc>
        <w:tc>
          <w:tcPr>
            <w:tcW w:w="985" w:type="dxa"/>
            <w:shd w:val="clear" w:color="auto" w:fill="D5DCE4" w:themeFill="text2" w:themeFillTint="33"/>
          </w:tcPr>
          <w:p w14:paraId="35E9417E" w14:textId="77777777" w:rsidR="00EE0993" w:rsidRPr="003E5154" w:rsidRDefault="00EE0993" w:rsidP="00BA0A78">
            <w:pPr>
              <w:keepNext/>
              <w:rPr>
                <w:lang w:val="en-US"/>
              </w:rPr>
            </w:pPr>
            <w:r w:rsidRPr="003E5154">
              <w:rPr>
                <w:lang w:val="en-US"/>
              </w:rPr>
              <w:t>RELATIONSHIP</w:t>
            </w:r>
          </w:p>
        </w:tc>
      </w:tr>
      <w:tr w:rsidR="00EE0993" w:rsidRPr="003E5154" w14:paraId="4A309460" w14:textId="77777777" w:rsidTr="00D047AD">
        <w:trPr>
          <w:cnfStyle w:val="100000000000" w:firstRow="1" w:lastRow="0" w:firstColumn="0" w:lastColumn="0" w:oddVBand="0" w:evenVBand="0" w:oddHBand="0" w:evenHBand="0" w:firstRowFirstColumn="0" w:firstRowLastColumn="0" w:lastRowFirstColumn="0" w:lastRowLastColumn="0"/>
          <w:trHeight w:val="596"/>
          <w:tblHeader/>
          <w:jc w:val="center"/>
        </w:trPr>
        <w:tc>
          <w:tcPr>
            <w:tcW w:w="1413" w:type="dxa"/>
          </w:tcPr>
          <w:p w14:paraId="337D117C" w14:textId="77777777" w:rsidR="00EE0993" w:rsidRPr="00A97CA2" w:rsidRDefault="00EE0993" w:rsidP="00BA0A78">
            <w:pPr>
              <w:keepNext/>
              <w:rPr>
                <w:b/>
                <w:bCs/>
                <w:color w:val="FFFFFF" w:themeColor="background1"/>
                <w:lang w:val="en-US"/>
              </w:rPr>
            </w:pPr>
            <w:r w:rsidRPr="00A97CA2">
              <w:rPr>
                <w:b/>
                <w:bCs/>
                <w:color w:val="FFFFFF" w:themeColor="background1"/>
                <w:lang w:val="en-US"/>
              </w:rPr>
              <w:t xml:space="preserve">Category of </w:t>
            </w:r>
            <w:proofErr w:type="spellStart"/>
            <w:r w:rsidRPr="00A97CA2">
              <w:rPr>
                <w:b/>
                <w:bCs/>
                <w:color w:val="FFFFFF" w:themeColor="background1"/>
                <w:lang w:val="en-US"/>
              </w:rPr>
              <w:t>Submodel</w:t>
            </w:r>
            <w:r w:rsidRPr="00A97CA2">
              <w:rPr>
                <w:b/>
                <w:bCs/>
                <w:color w:val="FFFFFF" w:themeColor="background1"/>
                <w:lang w:val="en-US"/>
              </w:rPr>
              <w:softHyphen/>
              <w:t>Element</w:t>
            </w:r>
            <w:proofErr w:type="spellEnd"/>
            <w:r w:rsidRPr="00A97CA2">
              <w:rPr>
                <w:b/>
                <w:bCs/>
                <w:color w:val="FFFFFF" w:themeColor="background1"/>
                <w:lang w:val="en-US"/>
              </w:rPr>
              <w:softHyphen/>
            </w:r>
          </w:p>
        </w:tc>
        <w:tc>
          <w:tcPr>
            <w:tcW w:w="985" w:type="dxa"/>
          </w:tcPr>
          <w:p w14:paraId="60148DCC" w14:textId="77777777" w:rsidR="00EE0993" w:rsidRPr="00A97CA2" w:rsidRDefault="00EE0993" w:rsidP="00BA0A78">
            <w:pPr>
              <w:keepNext/>
              <w:rPr>
                <w:b/>
                <w:bCs/>
                <w:color w:val="FFFFFF" w:themeColor="background1"/>
                <w:lang w:val="en-US"/>
              </w:rPr>
            </w:pPr>
            <w:r w:rsidRPr="00A97CA2">
              <w:rPr>
                <w:b/>
                <w:bCs/>
                <w:color w:val="FFFFFF" w:themeColor="background1"/>
                <w:lang w:val="en-US"/>
              </w:rPr>
              <w:t>--</w:t>
            </w:r>
          </w:p>
        </w:tc>
        <w:tc>
          <w:tcPr>
            <w:tcW w:w="985" w:type="dxa"/>
          </w:tcPr>
          <w:p w14:paraId="0F90BD74" w14:textId="77777777" w:rsidR="00EE0993" w:rsidRPr="00A97CA2" w:rsidRDefault="00EE0993" w:rsidP="00BA0A78">
            <w:pPr>
              <w:keepNext/>
              <w:rPr>
                <w:b/>
                <w:bCs/>
                <w:color w:val="FFFFFF" w:themeColor="background1"/>
                <w:lang w:val="en-US"/>
              </w:rPr>
            </w:pPr>
            <w:r w:rsidRPr="00A97CA2">
              <w:rPr>
                <w:b/>
                <w:bCs/>
                <w:color w:val="FFFFFF" w:themeColor="background1"/>
                <w:lang w:val="en-US"/>
              </w:rPr>
              <w:t>--</w:t>
            </w:r>
          </w:p>
        </w:tc>
        <w:tc>
          <w:tcPr>
            <w:tcW w:w="985" w:type="dxa"/>
          </w:tcPr>
          <w:p w14:paraId="3EC0C5A9" w14:textId="77777777" w:rsidR="00EE0993" w:rsidRPr="00A97CA2" w:rsidRDefault="00EE0993" w:rsidP="00BA0A78">
            <w:pPr>
              <w:keepNext/>
              <w:rPr>
                <w:b/>
                <w:bCs/>
                <w:color w:val="FFFFFF" w:themeColor="background1"/>
                <w:lang w:val="en-US"/>
              </w:rPr>
            </w:pPr>
            <w:r w:rsidRPr="00A97CA2">
              <w:rPr>
                <w:b/>
                <w:bCs/>
                <w:color w:val="FFFFFF" w:themeColor="background1"/>
                <w:lang w:val="en-US"/>
              </w:rPr>
              <w:t>--</w:t>
            </w:r>
          </w:p>
        </w:tc>
        <w:tc>
          <w:tcPr>
            <w:tcW w:w="985" w:type="dxa"/>
          </w:tcPr>
          <w:p w14:paraId="046BB8EB" w14:textId="77777777" w:rsidR="00EE0993" w:rsidRPr="00A97CA2" w:rsidRDefault="00EE0993" w:rsidP="00BA0A78">
            <w:pPr>
              <w:keepNext/>
              <w:rPr>
                <w:b/>
                <w:bCs/>
                <w:color w:val="FFFFFF" w:themeColor="background1"/>
                <w:lang w:val="en-US"/>
              </w:rPr>
            </w:pPr>
            <w:r w:rsidRPr="00A97CA2">
              <w:rPr>
                <w:b/>
                <w:bCs/>
                <w:color w:val="FFFFFF" w:themeColor="background1"/>
                <w:lang w:val="en-US"/>
              </w:rPr>
              <w:t>--</w:t>
            </w:r>
          </w:p>
        </w:tc>
        <w:tc>
          <w:tcPr>
            <w:tcW w:w="985" w:type="dxa"/>
          </w:tcPr>
          <w:p w14:paraId="33A1BEA7" w14:textId="77777777" w:rsidR="00EE0993" w:rsidRPr="00A97CA2" w:rsidRDefault="00EE0993" w:rsidP="00BA0A78">
            <w:pPr>
              <w:keepNext/>
              <w:rPr>
                <w:b/>
                <w:bCs/>
                <w:color w:val="FFFFFF" w:themeColor="background1"/>
                <w:lang w:val="en-US"/>
              </w:rPr>
            </w:pPr>
            <w:r w:rsidRPr="00A97CA2">
              <w:rPr>
                <w:b/>
                <w:bCs/>
                <w:color w:val="FFFFFF" w:themeColor="background1"/>
                <w:lang w:val="en-US"/>
              </w:rPr>
              <w:t>--</w:t>
            </w:r>
          </w:p>
        </w:tc>
        <w:tc>
          <w:tcPr>
            <w:tcW w:w="985" w:type="dxa"/>
          </w:tcPr>
          <w:p w14:paraId="5F1BD7BF" w14:textId="77777777" w:rsidR="00EE0993" w:rsidRPr="00A97CA2" w:rsidRDefault="00EE0993" w:rsidP="00BA0A78">
            <w:pPr>
              <w:keepNext/>
              <w:rPr>
                <w:b/>
                <w:bCs/>
                <w:color w:val="FFFFFF" w:themeColor="background1"/>
                <w:lang w:val="en-US"/>
              </w:rPr>
            </w:pPr>
            <w:r w:rsidRPr="00A97CA2">
              <w:rPr>
                <w:b/>
                <w:bCs/>
                <w:color w:val="FFFFFF" w:themeColor="background1"/>
                <w:lang w:val="en-US"/>
              </w:rPr>
              <w:t>--</w:t>
            </w:r>
          </w:p>
        </w:tc>
      </w:tr>
      <w:tr w:rsidR="00EE0993" w:rsidRPr="003E5154" w14:paraId="528CB87F" w14:textId="77777777" w:rsidTr="00D047AD">
        <w:trPr>
          <w:trHeight w:val="596"/>
          <w:jc w:val="center"/>
        </w:trPr>
        <w:tc>
          <w:tcPr>
            <w:tcW w:w="1413" w:type="dxa"/>
          </w:tcPr>
          <w:p w14:paraId="44B9067C" w14:textId="30CE3CF2" w:rsidR="00EE0993" w:rsidRPr="003E5154" w:rsidRDefault="00EE0993" w:rsidP="00BA0A78">
            <w:pPr>
              <w:rPr>
                <w:lang w:val="en-US"/>
              </w:rPr>
            </w:pPr>
            <w:r w:rsidRPr="003E5154">
              <w:rPr>
                <w:lang w:val="en-US"/>
              </w:rPr>
              <w:t>preferredName</w:t>
            </w:r>
            <w:r w:rsidRPr="003E5154">
              <w:rPr>
                <w:vertAlign w:val="superscript"/>
                <w:lang w:val="en-US"/>
              </w:rPr>
              <w:fldChar w:fldCharType="begin"/>
            </w:r>
            <w:r w:rsidRPr="003E5154">
              <w:rPr>
                <w:vertAlign w:val="superscript"/>
                <w:lang w:val="en-US"/>
              </w:rPr>
              <w:instrText xml:space="preserve"> NOTEREF _Ref110336715 \h  \* MERGEFORMAT </w:instrText>
            </w:r>
            <w:r w:rsidRPr="003E5154">
              <w:rPr>
                <w:vertAlign w:val="superscript"/>
                <w:lang w:val="en-US"/>
              </w:rPr>
            </w:r>
            <w:r w:rsidRPr="003E5154">
              <w:rPr>
                <w:vertAlign w:val="superscript"/>
                <w:lang w:val="en-US"/>
              </w:rPr>
              <w:fldChar w:fldCharType="separate"/>
            </w:r>
            <w:r w:rsidR="000B3B53">
              <w:rPr>
                <w:vertAlign w:val="superscript"/>
                <w:lang w:val="en-US"/>
              </w:rPr>
              <w:t>7</w:t>
            </w:r>
            <w:r w:rsidRPr="003E5154">
              <w:rPr>
                <w:vertAlign w:val="superscript"/>
                <w:lang w:val="en-US"/>
              </w:rPr>
              <w:fldChar w:fldCharType="end"/>
            </w:r>
          </w:p>
        </w:tc>
        <w:tc>
          <w:tcPr>
            <w:tcW w:w="985" w:type="dxa"/>
          </w:tcPr>
          <w:p w14:paraId="093A9433" w14:textId="77777777" w:rsidR="00EE0993" w:rsidRPr="003E5154" w:rsidRDefault="00EE0993" w:rsidP="00BA0A78">
            <w:pPr>
              <w:rPr>
                <w:lang w:val="en-US"/>
              </w:rPr>
            </w:pPr>
            <w:r w:rsidRPr="003E5154">
              <w:rPr>
                <w:lang w:val="en-US"/>
              </w:rPr>
              <w:t>m</w:t>
            </w:r>
          </w:p>
        </w:tc>
        <w:tc>
          <w:tcPr>
            <w:tcW w:w="985" w:type="dxa"/>
          </w:tcPr>
          <w:p w14:paraId="27541124" w14:textId="77777777" w:rsidR="00EE0993" w:rsidRPr="003E5154" w:rsidRDefault="00EE0993" w:rsidP="00BA0A78">
            <w:pPr>
              <w:rPr>
                <w:lang w:val="en-US"/>
              </w:rPr>
            </w:pPr>
            <w:r w:rsidRPr="003E5154">
              <w:rPr>
                <w:lang w:val="en-US"/>
              </w:rPr>
              <w:t>m</w:t>
            </w:r>
          </w:p>
        </w:tc>
        <w:tc>
          <w:tcPr>
            <w:tcW w:w="985" w:type="dxa"/>
          </w:tcPr>
          <w:p w14:paraId="5F2256C9" w14:textId="77777777" w:rsidR="00EE0993" w:rsidRPr="003E5154" w:rsidRDefault="00EE0993" w:rsidP="00BA0A78">
            <w:pPr>
              <w:rPr>
                <w:lang w:val="en-US"/>
              </w:rPr>
            </w:pPr>
            <w:r w:rsidRPr="003E5154">
              <w:rPr>
                <w:lang w:val="en-US"/>
              </w:rPr>
              <w:t>m</w:t>
            </w:r>
          </w:p>
        </w:tc>
        <w:tc>
          <w:tcPr>
            <w:tcW w:w="985" w:type="dxa"/>
          </w:tcPr>
          <w:p w14:paraId="43684C83" w14:textId="77777777" w:rsidR="00EE0993" w:rsidRPr="003E5154" w:rsidRDefault="00EE0993" w:rsidP="00BA0A78">
            <w:pPr>
              <w:rPr>
                <w:lang w:val="en-US"/>
              </w:rPr>
            </w:pPr>
            <w:r w:rsidRPr="003E5154">
              <w:rPr>
                <w:lang w:val="en-US"/>
              </w:rPr>
              <w:t>m</w:t>
            </w:r>
          </w:p>
        </w:tc>
        <w:tc>
          <w:tcPr>
            <w:tcW w:w="985" w:type="dxa"/>
          </w:tcPr>
          <w:p w14:paraId="134C2239" w14:textId="77777777" w:rsidR="00EE0993" w:rsidRPr="003E5154" w:rsidRDefault="00EE0993" w:rsidP="00BA0A78">
            <w:pPr>
              <w:rPr>
                <w:lang w:val="en-US"/>
              </w:rPr>
            </w:pPr>
            <w:r w:rsidRPr="003E5154">
              <w:rPr>
                <w:lang w:val="en-US"/>
              </w:rPr>
              <w:t>m</w:t>
            </w:r>
          </w:p>
        </w:tc>
        <w:tc>
          <w:tcPr>
            <w:tcW w:w="985" w:type="dxa"/>
          </w:tcPr>
          <w:p w14:paraId="6AC99602" w14:textId="77777777" w:rsidR="00EE0993" w:rsidRPr="003E5154" w:rsidRDefault="00EE0993" w:rsidP="00BA0A78">
            <w:pPr>
              <w:rPr>
                <w:lang w:val="en-US"/>
              </w:rPr>
            </w:pPr>
            <w:r w:rsidRPr="003E5154">
              <w:rPr>
                <w:lang w:val="en-US"/>
              </w:rPr>
              <w:t>m</w:t>
            </w:r>
          </w:p>
        </w:tc>
      </w:tr>
      <w:tr w:rsidR="00EE0993" w:rsidRPr="003E5154" w14:paraId="52A15886" w14:textId="77777777" w:rsidTr="00D047AD">
        <w:trPr>
          <w:trHeight w:val="596"/>
          <w:jc w:val="center"/>
        </w:trPr>
        <w:tc>
          <w:tcPr>
            <w:tcW w:w="1413" w:type="dxa"/>
          </w:tcPr>
          <w:p w14:paraId="7B8EBE05" w14:textId="77777777" w:rsidR="00EE0993" w:rsidRPr="003E5154" w:rsidRDefault="00EE0993" w:rsidP="00BA0A78">
            <w:pPr>
              <w:rPr>
                <w:lang w:val="en-US"/>
              </w:rPr>
            </w:pPr>
            <w:proofErr w:type="spellStart"/>
            <w:r w:rsidRPr="003E5154">
              <w:rPr>
                <w:lang w:val="en-US"/>
              </w:rPr>
              <w:t>shortName</w:t>
            </w:r>
            <w:proofErr w:type="spellEnd"/>
          </w:p>
        </w:tc>
        <w:tc>
          <w:tcPr>
            <w:tcW w:w="985" w:type="dxa"/>
          </w:tcPr>
          <w:p w14:paraId="2E1CB683" w14:textId="77777777" w:rsidR="00EE0993" w:rsidRPr="003E5154" w:rsidRDefault="00EE0993" w:rsidP="00BA0A78">
            <w:pPr>
              <w:rPr>
                <w:lang w:val="en-US"/>
              </w:rPr>
            </w:pPr>
            <w:r w:rsidRPr="003E5154">
              <w:rPr>
                <w:lang w:val="en-US"/>
              </w:rPr>
              <w:t>(m)</w:t>
            </w:r>
          </w:p>
        </w:tc>
        <w:tc>
          <w:tcPr>
            <w:tcW w:w="985" w:type="dxa"/>
          </w:tcPr>
          <w:p w14:paraId="1E927A43" w14:textId="77777777" w:rsidR="00EE0993" w:rsidRPr="003E5154" w:rsidRDefault="00EE0993" w:rsidP="00BA0A78">
            <w:pPr>
              <w:rPr>
                <w:lang w:val="en-US"/>
              </w:rPr>
            </w:pPr>
            <w:r w:rsidRPr="003E5154">
              <w:rPr>
                <w:lang w:val="en-US"/>
              </w:rPr>
              <w:t>(m)</w:t>
            </w:r>
          </w:p>
        </w:tc>
        <w:tc>
          <w:tcPr>
            <w:tcW w:w="985" w:type="dxa"/>
          </w:tcPr>
          <w:p w14:paraId="7469186E" w14:textId="77777777" w:rsidR="00EE0993" w:rsidRPr="003E5154" w:rsidRDefault="00EE0993" w:rsidP="00BA0A78">
            <w:pPr>
              <w:rPr>
                <w:lang w:val="en-US"/>
              </w:rPr>
            </w:pPr>
            <w:r w:rsidRPr="003E5154">
              <w:rPr>
                <w:lang w:val="en-US"/>
              </w:rPr>
              <w:t>(m)</w:t>
            </w:r>
          </w:p>
        </w:tc>
        <w:tc>
          <w:tcPr>
            <w:tcW w:w="985" w:type="dxa"/>
          </w:tcPr>
          <w:p w14:paraId="7EDB27B9" w14:textId="77777777" w:rsidR="00EE0993" w:rsidRPr="003E5154" w:rsidRDefault="00EE0993" w:rsidP="00BA0A78">
            <w:pPr>
              <w:rPr>
                <w:lang w:val="en-US"/>
              </w:rPr>
            </w:pPr>
            <w:r w:rsidRPr="003E5154">
              <w:rPr>
                <w:lang w:val="en-US"/>
              </w:rPr>
              <w:t>(m)</w:t>
            </w:r>
          </w:p>
        </w:tc>
        <w:tc>
          <w:tcPr>
            <w:tcW w:w="985" w:type="dxa"/>
          </w:tcPr>
          <w:p w14:paraId="388FD679" w14:textId="77777777" w:rsidR="00EE0993" w:rsidRPr="003E5154" w:rsidRDefault="00EE0993" w:rsidP="00BA0A78">
            <w:pPr>
              <w:rPr>
                <w:lang w:val="en-US"/>
              </w:rPr>
            </w:pPr>
            <w:r w:rsidRPr="003E5154">
              <w:rPr>
                <w:lang w:val="en-US"/>
              </w:rPr>
              <w:t>(m)</w:t>
            </w:r>
          </w:p>
        </w:tc>
        <w:tc>
          <w:tcPr>
            <w:tcW w:w="985" w:type="dxa"/>
          </w:tcPr>
          <w:p w14:paraId="0123B9F3" w14:textId="77777777" w:rsidR="00EE0993" w:rsidRPr="003E5154" w:rsidRDefault="00EE0993" w:rsidP="00BA0A78">
            <w:pPr>
              <w:rPr>
                <w:lang w:val="en-US"/>
              </w:rPr>
            </w:pPr>
            <w:r w:rsidRPr="003E5154">
              <w:rPr>
                <w:lang w:val="en-US"/>
              </w:rPr>
              <w:t>(m)</w:t>
            </w:r>
          </w:p>
        </w:tc>
      </w:tr>
      <w:tr w:rsidR="00EE0993" w:rsidRPr="003E5154" w14:paraId="18054C9C" w14:textId="77777777" w:rsidTr="00D047AD">
        <w:trPr>
          <w:trHeight w:val="596"/>
          <w:jc w:val="center"/>
        </w:trPr>
        <w:tc>
          <w:tcPr>
            <w:tcW w:w="1413" w:type="dxa"/>
          </w:tcPr>
          <w:p w14:paraId="12CDDDD5" w14:textId="77777777" w:rsidR="00EE0993" w:rsidRPr="003E5154" w:rsidRDefault="00EE0993" w:rsidP="00BA0A78">
            <w:pPr>
              <w:rPr>
                <w:lang w:val="en-US"/>
              </w:rPr>
            </w:pPr>
            <w:r w:rsidRPr="003E5154">
              <w:rPr>
                <w:lang w:val="en-US"/>
              </w:rPr>
              <w:t>unit</w:t>
            </w:r>
          </w:p>
        </w:tc>
        <w:tc>
          <w:tcPr>
            <w:tcW w:w="985" w:type="dxa"/>
          </w:tcPr>
          <w:p w14:paraId="7EC3E873" w14:textId="77777777" w:rsidR="00EE0993" w:rsidRPr="003E5154" w:rsidRDefault="00EE0993" w:rsidP="00BA0A78">
            <w:pPr>
              <w:rPr>
                <w:lang w:val="en-US"/>
              </w:rPr>
            </w:pPr>
            <w:r w:rsidRPr="003E5154">
              <w:rPr>
                <w:lang w:val="en-US"/>
              </w:rPr>
              <w:t>--</w:t>
            </w:r>
          </w:p>
        </w:tc>
        <w:tc>
          <w:tcPr>
            <w:tcW w:w="985" w:type="dxa"/>
          </w:tcPr>
          <w:p w14:paraId="3CB98D32" w14:textId="77777777" w:rsidR="00EE0993" w:rsidRPr="003E5154" w:rsidRDefault="00EE0993" w:rsidP="00BA0A78">
            <w:pPr>
              <w:rPr>
                <w:lang w:val="en-US"/>
              </w:rPr>
            </w:pPr>
            <w:r w:rsidRPr="003E5154">
              <w:rPr>
                <w:lang w:val="en-US"/>
              </w:rPr>
              <w:t>--</w:t>
            </w:r>
          </w:p>
        </w:tc>
        <w:tc>
          <w:tcPr>
            <w:tcW w:w="985" w:type="dxa"/>
          </w:tcPr>
          <w:p w14:paraId="356A9619" w14:textId="77777777" w:rsidR="00EE0993" w:rsidRPr="003E5154" w:rsidRDefault="00EE0993" w:rsidP="00BA0A78">
            <w:pPr>
              <w:rPr>
                <w:lang w:val="en-US"/>
              </w:rPr>
            </w:pPr>
            <w:r w:rsidRPr="003E5154">
              <w:rPr>
                <w:lang w:val="en-US"/>
              </w:rPr>
              <w:t>--</w:t>
            </w:r>
          </w:p>
        </w:tc>
        <w:tc>
          <w:tcPr>
            <w:tcW w:w="985" w:type="dxa"/>
          </w:tcPr>
          <w:p w14:paraId="550D1C3D" w14:textId="77777777" w:rsidR="00EE0993" w:rsidRPr="003E5154" w:rsidRDefault="00EE0993" w:rsidP="00BA0A78">
            <w:pPr>
              <w:rPr>
                <w:lang w:val="en-US"/>
              </w:rPr>
            </w:pPr>
            <w:r w:rsidRPr="003E5154">
              <w:rPr>
                <w:lang w:val="en-US"/>
              </w:rPr>
              <w:t>--</w:t>
            </w:r>
          </w:p>
        </w:tc>
        <w:tc>
          <w:tcPr>
            <w:tcW w:w="985" w:type="dxa"/>
          </w:tcPr>
          <w:p w14:paraId="73014439" w14:textId="77777777" w:rsidR="00EE0993" w:rsidRPr="003E5154" w:rsidRDefault="00EE0993" w:rsidP="00BA0A78">
            <w:pPr>
              <w:rPr>
                <w:lang w:val="en-US"/>
              </w:rPr>
            </w:pPr>
            <w:r w:rsidRPr="003E5154">
              <w:rPr>
                <w:lang w:val="en-US"/>
              </w:rPr>
              <w:t>--</w:t>
            </w:r>
          </w:p>
        </w:tc>
        <w:tc>
          <w:tcPr>
            <w:tcW w:w="985" w:type="dxa"/>
          </w:tcPr>
          <w:p w14:paraId="12A32669" w14:textId="77777777" w:rsidR="00EE0993" w:rsidRPr="003E5154" w:rsidRDefault="00EE0993" w:rsidP="00BA0A78">
            <w:pPr>
              <w:rPr>
                <w:lang w:val="en-US"/>
              </w:rPr>
            </w:pPr>
            <w:r w:rsidRPr="003E5154">
              <w:rPr>
                <w:lang w:val="en-US"/>
              </w:rPr>
              <w:t>--</w:t>
            </w:r>
          </w:p>
        </w:tc>
      </w:tr>
      <w:tr w:rsidR="00EE0993" w:rsidRPr="003E5154" w14:paraId="07BC08C5" w14:textId="77777777" w:rsidTr="00D047AD">
        <w:trPr>
          <w:trHeight w:val="596"/>
          <w:jc w:val="center"/>
        </w:trPr>
        <w:tc>
          <w:tcPr>
            <w:tcW w:w="1413" w:type="dxa"/>
          </w:tcPr>
          <w:p w14:paraId="1E58B492" w14:textId="77777777" w:rsidR="00EE0993" w:rsidRPr="003E5154" w:rsidRDefault="00EE0993" w:rsidP="00BA0A78">
            <w:pPr>
              <w:rPr>
                <w:lang w:val="en-US"/>
              </w:rPr>
            </w:pPr>
            <w:proofErr w:type="spellStart"/>
            <w:r w:rsidRPr="003E5154">
              <w:rPr>
                <w:lang w:val="en-US"/>
              </w:rPr>
              <w:t>unitId</w:t>
            </w:r>
            <w:proofErr w:type="spellEnd"/>
          </w:p>
        </w:tc>
        <w:tc>
          <w:tcPr>
            <w:tcW w:w="985" w:type="dxa"/>
          </w:tcPr>
          <w:p w14:paraId="4C140BD9" w14:textId="77777777" w:rsidR="00EE0993" w:rsidRPr="003E5154" w:rsidRDefault="00EE0993" w:rsidP="00BA0A78">
            <w:pPr>
              <w:rPr>
                <w:lang w:val="en-US"/>
              </w:rPr>
            </w:pPr>
            <w:r w:rsidRPr="003E5154">
              <w:rPr>
                <w:lang w:val="en-US"/>
              </w:rPr>
              <w:t>--</w:t>
            </w:r>
          </w:p>
        </w:tc>
        <w:tc>
          <w:tcPr>
            <w:tcW w:w="985" w:type="dxa"/>
          </w:tcPr>
          <w:p w14:paraId="38175042" w14:textId="77777777" w:rsidR="00EE0993" w:rsidRPr="003E5154" w:rsidRDefault="00EE0993" w:rsidP="00BA0A78">
            <w:pPr>
              <w:rPr>
                <w:lang w:val="en-US"/>
              </w:rPr>
            </w:pPr>
            <w:r w:rsidRPr="003E5154">
              <w:rPr>
                <w:lang w:val="en-US"/>
              </w:rPr>
              <w:t>--</w:t>
            </w:r>
          </w:p>
        </w:tc>
        <w:tc>
          <w:tcPr>
            <w:tcW w:w="985" w:type="dxa"/>
          </w:tcPr>
          <w:p w14:paraId="716ED84E" w14:textId="77777777" w:rsidR="00EE0993" w:rsidRPr="003E5154" w:rsidRDefault="00EE0993" w:rsidP="00BA0A78">
            <w:pPr>
              <w:rPr>
                <w:lang w:val="en-US"/>
              </w:rPr>
            </w:pPr>
            <w:r w:rsidRPr="003E5154">
              <w:rPr>
                <w:lang w:val="en-US"/>
              </w:rPr>
              <w:t>--</w:t>
            </w:r>
          </w:p>
        </w:tc>
        <w:tc>
          <w:tcPr>
            <w:tcW w:w="985" w:type="dxa"/>
          </w:tcPr>
          <w:p w14:paraId="446D0A7E" w14:textId="77777777" w:rsidR="00EE0993" w:rsidRPr="003E5154" w:rsidRDefault="00EE0993" w:rsidP="00BA0A78">
            <w:pPr>
              <w:rPr>
                <w:lang w:val="en-US"/>
              </w:rPr>
            </w:pPr>
            <w:r w:rsidRPr="003E5154">
              <w:rPr>
                <w:lang w:val="en-US"/>
              </w:rPr>
              <w:t>--</w:t>
            </w:r>
          </w:p>
        </w:tc>
        <w:tc>
          <w:tcPr>
            <w:tcW w:w="985" w:type="dxa"/>
          </w:tcPr>
          <w:p w14:paraId="26385BD1" w14:textId="77777777" w:rsidR="00EE0993" w:rsidRPr="003E5154" w:rsidRDefault="00EE0993" w:rsidP="00BA0A78">
            <w:pPr>
              <w:rPr>
                <w:lang w:val="en-US"/>
              </w:rPr>
            </w:pPr>
            <w:r w:rsidRPr="003E5154">
              <w:rPr>
                <w:lang w:val="en-US"/>
              </w:rPr>
              <w:t>--</w:t>
            </w:r>
          </w:p>
        </w:tc>
        <w:tc>
          <w:tcPr>
            <w:tcW w:w="985" w:type="dxa"/>
          </w:tcPr>
          <w:p w14:paraId="5B2724CF" w14:textId="77777777" w:rsidR="00EE0993" w:rsidRPr="003E5154" w:rsidRDefault="00EE0993" w:rsidP="00BA0A78">
            <w:pPr>
              <w:rPr>
                <w:lang w:val="en-US"/>
              </w:rPr>
            </w:pPr>
            <w:r w:rsidRPr="003E5154">
              <w:rPr>
                <w:lang w:val="en-US"/>
              </w:rPr>
              <w:t>--</w:t>
            </w:r>
          </w:p>
        </w:tc>
      </w:tr>
      <w:tr w:rsidR="00EE0993" w:rsidRPr="003E5154" w14:paraId="2E055F16" w14:textId="77777777" w:rsidTr="00D047AD">
        <w:trPr>
          <w:trHeight w:val="596"/>
          <w:jc w:val="center"/>
        </w:trPr>
        <w:tc>
          <w:tcPr>
            <w:tcW w:w="1413" w:type="dxa"/>
          </w:tcPr>
          <w:p w14:paraId="53A932CD" w14:textId="77777777" w:rsidR="00EE0993" w:rsidRPr="003E5154" w:rsidRDefault="00EE0993" w:rsidP="00BA0A78">
            <w:pPr>
              <w:rPr>
                <w:lang w:val="en-US"/>
              </w:rPr>
            </w:pPr>
            <w:proofErr w:type="spellStart"/>
            <w:r w:rsidRPr="003E5154">
              <w:rPr>
                <w:lang w:val="en-US"/>
              </w:rPr>
              <w:t>sourceOf</w:t>
            </w:r>
            <w:r w:rsidRPr="003E5154">
              <w:rPr>
                <w:lang w:val="en-US"/>
              </w:rPr>
              <w:softHyphen/>
              <w:t>Definition</w:t>
            </w:r>
            <w:proofErr w:type="spellEnd"/>
          </w:p>
        </w:tc>
        <w:tc>
          <w:tcPr>
            <w:tcW w:w="985" w:type="dxa"/>
          </w:tcPr>
          <w:p w14:paraId="1D0EB605" w14:textId="77777777" w:rsidR="00EE0993" w:rsidRPr="003E5154" w:rsidRDefault="00EE0993" w:rsidP="00BA0A78">
            <w:pPr>
              <w:rPr>
                <w:lang w:val="en-US"/>
              </w:rPr>
            </w:pPr>
            <w:r w:rsidRPr="003E5154">
              <w:rPr>
                <w:lang w:val="en-US"/>
              </w:rPr>
              <w:t>o</w:t>
            </w:r>
          </w:p>
        </w:tc>
        <w:tc>
          <w:tcPr>
            <w:tcW w:w="985" w:type="dxa"/>
          </w:tcPr>
          <w:p w14:paraId="5869A599" w14:textId="77777777" w:rsidR="00EE0993" w:rsidRPr="003E5154" w:rsidRDefault="00EE0993" w:rsidP="00BA0A78">
            <w:pPr>
              <w:rPr>
                <w:lang w:val="en-US"/>
              </w:rPr>
            </w:pPr>
            <w:r w:rsidRPr="003E5154">
              <w:rPr>
                <w:lang w:val="en-US"/>
              </w:rPr>
              <w:t>o</w:t>
            </w:r>
          </w:p>
        </w:tc>
        <w:tc>
          <w:tcPr>
            <w:tcW w:w="985" w:type="dxa"/>
          </w:tcPr>
          <w:p w14:paraId="6802B8DE" w14:textId="77777777" w:rsidR="00EE0993" w:rsidRPr="003E5154" w:rsidRDefault="00EE0993" w:rsidP="00BA0A78">
            <w:pPr>
              <w:rPr>
                <w:lang w:val="en-US"/>
              </w:rPr>
            </w:pPr>
            <w:r w:rsidRPr="003E5154">
              <w:rPr>
                <w:lang w:val="en-US"/>
              </w:rPr>
              <w:t>o</w:t>
            </w:r>
          </w:p>
        </w:tc>
        <w:tc>
          <w:tcPr>
            <w:tcW w:w="985" w:type="dxa"/>
          </w:tcPr>
          <w:p w14:paraId="4B7B1821" w14:textId="77777777" w:rsidR="00EE0993" w:rsidRPr="003E5154" w:rsidRDefault="00EE0993" w:rsidP="00BA0A78">
            <w:pPr>
              <w:rPr>
                <w:lang w:val="en-US"/>
              </w:rPr>
            </w:pPr>
            <w:r w:rsidRPr="003E5154">
              <w:rPr>
                <w:lang w:val="en-US"/>
              </w:rPr>
              <w:t>o</w:t>
            </w:r>
          </w:p>
        </w:tc>
        <w:tc>
          <w:tcPr>
            <w:tcW w:w="985" w:type="dxa"/>
          </w:tcPr>
          <w:p w14:paraId="4C599104" w14:textId="77777777" w:rsidR="00EE0993" w:rsidRPr="003E5154" w:rsidRDefault="00EE0993" w:rsidP="00BA0A78">
            <w:pPr>
              <w:rPr>
                <w:lang w:val="en-US"/>
              </w:rPr>
            </w:pPr>
            <w:r w:rsidRPr="003E5154">
              <w:rPr>
                <w:lang w:val="en-US"/>
              </w:rPr>
              <w:t>o</w:t>
            </w:r>
          </w:p>
        </w:tc>
        <w:tc>
          <w:tcPr>
            <w:tcW w:w="985" w:type="dxa"/>
          </w:tcPr>
          <w:p w14:paraId="231D16EE" w14:textId="77777777" w:rsidR="00EE0993" w:rsidRPr="003E5154" w:rsidRDefault="00EE0993" w:rsidP="00BA0A78">
            <w:pPr>
              <w:rPr>
                <w:lang w:val="en-US"/>
              </w:rPr>
            </w:pPr>
            <w:r w:rsidRPr="003E5154">
              <w:rPr>
                <w:lang w:val="en-US"/>
              </w:rPr>
              <w:t>o</w:t>
            </w:r>
          </w:p>
        </w:tc>
      </w:tr>
      <w:tr w:rsidR="00EE0993" w:rsidRPr="003E5154" w14:paraId="6DF61A12" w14:textId="77777777" w:rsidTr="00D047AD">
        <w:trPr>
          <w:trHeight w:val="596"/>
          <w:jc w:val="center"/>
        </w:trPr>
        <w:tc>
          <w:tcPr>
            <w:tcW w:w="1413" w:type="dxa"/>
          </w:tcPr>
          <w:p w14:paraId="1F1D926E" w14:textId="77777777" w:rsidR="00EE0993" w:rsidRPr="003E5154" w:rsidRDefault="00EE0993" w:rsidP="00BA0A78">
            <w:pPr>
              <w:rPr>
                <w:lang w:val="en-US"/>
              </w:rPr>
            </w:pPr>
            <w:r w:rsidRPr="003E5154">
              <w:rPr>
                <w:lang w:val="en-US"/>
              </w:rPr>
              <w:t>symbol</w:t>
            </w:r>
          </w:p>
        </w:tc>
        <w:tc>
          <w:tcPr>
            <w:tcW w:w="985" w:type="dxa"/>
          </w:tcPr>
          <w:p w14:paraId="4C874BB8" w14:textId="77777777" w:rsidR="00EE0993" w:rsidRPr="003E5154" w:rsidRDefault="00EE0993" w:rsidP="00BA0A78">
            <w:pPr>
              <w:rPr>
                <w:lang w:val="en-US"/>
              </w:rPr>
            </w:pPr>
            <w:r w:rsidRPr="003E5154">
              <w:rPr>
                <w:lang w:val="en-US"/>
              </w:rPr>
              <w:t>--</w:t>
            </w:r>
          </w:p>
        </w:tc>
        <w:tc>
          <w:tcPr>
            <w:tcW w:w="985" w:type="dxa"/>
          </w:tcPr>
          <w:p w14:paraId="7D70AFCD" w14:textId="77777777" w:rsidR="00EE0993" w:rsidRPr="003E5154" w:rsidRDefault="00EE0993" w:rsidP="00BA0A78">
            <w:pPr>
              <w:rPr>
                <w:lang w:val="en-US"/>
              </w:rPr>
            </w:pPr>
            <w:r w:rsidRPr="003E5154">
              <w:rPr>
                <w:lang w:val="en-US"/>
              </w:rPr>
              <w:t>--</w:t>
            </w:r>
          </w:p>
        </w:tc>
        <w:tc>
          <w:tcPr>
            <w:tcW w:w="985" w:type="dxa"/>
          </w:tcPr>
          <w:p w14:paraId="67154322" w14:textId="77777777" w:rsidR="00EE0993" w:rsidRPr="003E5154" w:rsidRDefault="00EE0993" w:rsidP="00BA0A78">
            <w:pPr>
              <w:rPr>
                <w:lang w:val="en-US"/>
              </w:rPr>
            </w:pPr>
            <w:r w:rsidRPr="003E5154">
              <w:rPr>
                <w:lang w:val="en-US"/>
              </w:rPr>
              <w:t>--</w:t>
            </w:r>
          </w:p>
        </w:tc>
        <w:tc>
          <w:tcPr>
            <w:tcW w:w="985" w:type="dxa"/>
          </w:tcPr>
          <w:p w14:paraId="35BD4C57" w14:textId="77777777" w:rsidR="00EE0993" w:rsidRPr="003E5154" w:rsidRDefault="00EE0993" w:rsidP="00BA0A78">
            <w:pPr>
              <w:rPr>
                <w:lang w:val="en-US"/>
              </w:rPr>
            </w:pPr>
            <w:r w:rsidRPr="003E5154">
              <w:rPr>
                <w:lang w:val="en-US"/>
              </w:rPr>
              <w:t>--</w:t>
            </w:r>
          </w:p>
        </w:tc>
        <w:tc>
          <w:tcPr>
            <w:tcW w:w="985" w:type="dxa"/>
          </w:tcPr>
          <w:p w14:paraId="3A26690B" w14:textId="77777777" w:rsidR="00EE0993" w:rsidRPr="003E5154" w:rsidRDefault="00EE0993" w:rsidP="00BA0A78">
            <w:pPr>
              <w:rPr>
                <w:lang w:val="en-US"/>
              </w:rPr>
            </w:pPr>
            <w:r w:rsidRPr="003E5154">
              <w:rPr>
                <w:lang w:val="en-US"/>
              </w:rPr>
              <w:t>--</w:t>
            </w:r>
          </w:p>
        </w:tc>
        <w:tc>
          <w:tcPr>
            <w:tcW w:w="985" w:type="dxa"/>
          </w:tcPr>
          <w:p w14:paraId="6E9890C0" w14:textId="77777777" w:rsidR="00EE0993" w:rsidRPr="003E5154" w:rsidRDefault="00EE0993" w:rsidP="00BA0A78">
            <w:pPr>
              <w:rPr>
                <w:lang w:val="en-US"/>
              </w:rPr>
            </w:pPr>
            <w:r w:rsidRPr="003E5154">
              <w:rPr>
                <w:lang w:val="en-US"/>
              </w:rPr>
              <w:t>--</w:t>
            </w:r>
          </w:p>
        </w:tc>
      </w:tr>
      <w:tr w:rsidR="00EE0993" w:rsidRPr="003E5154" w14:paraId="3351EBC2" w14:textId="77777777" w:rsidTr="00D047AD">
        <w:trPr>
          <w:trHeight w:val="596"/>
          <w:jc w:val="center"/>
        </w:trPr>
        <w:tc>
          <w:tcPr>
            <w:tcW w:w="1413" w:type="dxa"/>
          </w:tcPr>
          <w:p w14:paraId="15531C5A" w14:textId="77777777" w:rsidR="00EE0993" w:rsidRPr="003E5154" w:rsidRDefault="00EE0993" w:rsidP="00BA0A78">
            <w:pPr>
              <w:rPr>
                <w:lang w:val="en-US"/>
              </w:rPr>
            </w:pPr>
            <w:proofErr w:type="spellStart"/>
            <w:r w:rsidRPr="003E5154">
              <w:rPr>
                <w:lang w:val="en-US"/>
              </w:rPr>
              <w:t>dataType</w:t>
            </w:r>
            <w:proofErr w:type="spellEnd"/>
          </w:p>
        </w:tc>
        <w:tc>
          <w:tcPr>
            <w:tcW w:w="985" w:type="dxa"/>
          </w:tcPr>
          <w:p w14:paraId="30736D42" w14:textId="77777777" w:rsidR="00EE0993" w:rsidRPr="003E5154" w:rsidRDefault="00EE0993" w:rsidP="00BA0A78">
            <w:pPr>
              <w:rPr>
                <w:lang w:val="en-US"/>
              </w:rPr>
            </w:pPr>
            <w:r w:rsidRPr="003E5154">
              <w:rPr>
                <w:lang w:val="en-US"/>
              </w:rPr>
              <w:t xml:space="preserve">string or Iri or </w:t>
            </w:r>
            <w:proofErr w:type="spellStart"/>
            <w:r w:rsidRPr="003E5154">
              <w:rPr>
                <w:lang w:val="en-US"/>
              </w:rPr>
              <w:t>Irdi</w:t>
            </w:r>
            <w:proofErr w:type="spellEnd"/>
            <w:r w:rsidRPr="003E5154">
              <w:rPr>
                <w:lang w:val="en-US"/>
              </w:rPr>
              <w:t xml:space="preserve"> or </w:t>
            </w:r>
            <w:proofErr w:type="spellStart"/>
            <w:r w:rsidRPr="003E5154">
              <w:rPr>
                <w:lang w:val="en-US"/>
              </w:rPr>
              <w:t>Icid</w:t>
            </w:r>
            <w:proofErr w:type="spellEnd"/>
            <w:r w:rsidRPr="003E5154">
              <w:rPr>
                <w:lang w:val="en-US"/>
              </w:rPr>
              <w:t xml:space="preserve"> or iso29002Irdi</w:t>
            </w:r>
          </w:p>
        </w:tc>
        <w:tc>
          <w:tcPr>
            <w:tcW w:w="985" w:type="dxa"/>
          </w:tcPr>
          <w:p w14:paraId="5733382B" w14:textId="77777777" w:rsidR="00EE0993" w:rsidRPr="003E5154" w:rsidRDefault="00EE0993" w:rsidP="00BA0A78">
            <w:pPr>
              <w:rPr>
                <w:lang w:val="en-US"/>
              </w:rPr>
            </w:pPr>
            <w:r w:rsidRPr="003E5154">
              <w:rPr>
                <w:lang w:val="en-US"/>
              </w:rPr>
              <w:t>file</w:t>
            </w:r>
          </w:p>
        </w:tc>
        <w:tc>
          <w:tcPr>
            <w:tcW w:w="985" w:type="dxa"/>
          </w:tcPr>
          <w:p w14:paraId="62FEB67D" w14:textId="77777777" w:rsidR="00EE0993" w:rsidRPr="003E5154" w:rsidRDefault="00EE0993" w:rsidP="00BA0A78">
            <w:pPr>
              <w:rPr>
                <w:lang w:val="en-US"/>
              </w:rPr>
            </w:pPr>
            <w:r w:rsidRPr="003E5154">
              <w:rPr>
                <w:lang w:val="en-US"/>
              </w:rPr>
              <w:t>blob or html5</w:t>
            </w:r>
          </w:p>
        </w:tc>
        <w:tc>
          <w:tcPr>
            <w:tcW w:w="985" w:type="dxa"/>
          </w:tcPr>
          <w:p w14:paraId="60ABD6B0" w14:textId="77777777" w:rsidR="00EE0993" w:rsidRPr="003E5154" w:rsidRDefault="00EE0993" w:rsidP="00BA0A78">
            <w:pPr>
              <w:rPr>
                <w:lang w:val="en-US"/>
              </w:rPr>
            </w:pPr>
            <w:r w:rsidRPr="003E5154">
              <w:rPr>
                <w:lang w:val="en-US"/>
              </w:rPr>
              <w:t>--</w:t>
            </w:r>
          </w:p>
        </w:tc>
        <w:tc>
          <w:tcPr>
            <w:tcW w:w="985" w:type="dxa"/>
          </w:tcPr>
          <w:p w14:paraId="3B5812C0" w14:textId="77777777" w:rsidR="00EE0993" w:rsidRPr="003E5154" w:rsidRDefault="00EE0993" w:rsidP="00BA0A78">
            <w:pPr>
              <w:rPr>
                <w:lang w:val="en-US"/>
              </w:rPr>
            </w:pPr>
            <w:r w:rsidRPr="003E5154">
              <w:rPr>
                <w:lang w:val="en-US"/>
              </w:rPr>
              <w:t>--</w:t>
            </w:r>
          </w:p>
        </w:tc>
        <w:tc>
          <w:tcPr>
            <w:tcW w:w="985" w:type="dxa"/>
          </w:tcPr>
          <w:p w14:paraId="3CD43068" w14:textId="77777777" w:rsidR="00EE0993" w:rsidRPr="003E5154" w:rsidRDefault="00EE0993" w:rsidP="00BA0A78">
            <w:pPr>
              <w:rPr>
                <w:lang w:val="en-US"/>
              </w:rPr>
            </w:pPr>
            <w:r w:rsidRPr="003E5154">
              <w:rPr>
                <w:lang w:val="en-US"/>
              </w:rPr>
              <w:t>--</w:t>
            </w:r>
          </w:p>
        </w:tc>
      </w:tr>
      <w:tr w:rsidR="00EE0993" w:rsidRPr="003E5154" w14:paraId="3346FAD2" w14:textId="77777777" w:rsidTr="00D047AD">
        <w:trPr>
          <w:trHeight w:val="596"/>
          <w:jc w:val="center"/>
        </w:trPr>
        <w:tc>
          <w:tcPr>
            <w:tcW w:w="1413" w:type="dxa"/>
          </w:tcPr>
          <w:p w14:paraId="68CE537B" w14:textId="77777777" w:rsidR="00EE0993" w:rsidRPr="003E5154" w:rsidRDefault="00EE0993" w:rsidP="00BA0A78">
            <w:pPr>
              <w:rPr>
                <w:lang w:val="en-US"/>
              </w:rPr>
            </w:pPr>
            <w:r w:rsidRPr="003E5154">
              <w:rPr>
                <w:lang w:val="en-US"/>
              </w:rPr>
              <w:t>definition</w:t>
            </w:r>
          </w:p>
        </w:tc>
        <w:tc>
          <w:tcPr>
            <w:tcW w:w="985" w:type="dxa"/>
          </w:tcPr>
          <w:p w14:paraId="4E658600" w14:textId="77777777" w:rsidR="00EE0993" w:rsidRPr="003E5154" w:rsidRDefault="00EE0993" w:rsidP="00BA0A78">
            <w:pPr>
              <w:rPr>
                <w:lang w:val="en-US"/>
              </w:rPr>
            </w:pPr>
            <w:r w:rsidRPr="003E5154">
              <w:rPr>
                <w:lang w:val="en-US"/>
              </w:rPr>
              <w:t>m</w:t>
            </w:r>
          </w:p>
        </w:tc>
        <w:tc>
          <w:tcPr>
            <w:tcW w:w="985" w:type="dxa"/>
          </w:tcPr>
          <w:p w14:paraId="27D2928E" w14:textId="77777777" w:rsidR="00EE0993" w:rsidRPr="003E5154" w:rsidRDefault="00EE0993" w:rsidP="00BA0A78">
            <w:pPr>
              <w:rPr>
                <w:lang w:val="en-US"/>
              </w:rPr>
            </w:pPr>
            <w:r w:rsidRPr="003E5154">
              <w:rPr>
                <w:lang w:val="en-US"/>
              </w:rPr>
              <w:t>m</w:t>
            </w:r>
          </w:p>
        </w:tc>
        <w:tc>
          <w:tcPr>
            <w:tcW w:w="985" w:type="dxa"/>
          </w:tcPr>
          <w:p w14:paraId="544D2248" w14:textId="77777777" w:rsidR="00EE0993" w:rsidRPr="003E5154" w:rsidRDefault="00EE0993" w:rsidP="00BA0A78">
            <w:pPr>
              <w:rPr>
                <w:lang w:val="en-US"/>
              </w:rPr>
            </w:pPr>
            <w:r w:rsidRPr="003E5154">
              <w:rPr>
                <w:lang w:val="en-US"/>
              </w:rPr>
              <w:t>m</w:t>
            </w:r>
          </w:p>
        </w:tc>
        <w:tc>
          <w:tcPr>
            <w:tcW w:w="985" w:type="dxa"/>
          </w:tcPr>
          <w:p w14:paraId="2E29160C" w14:textId="77777777" w:rsidR="00EE0993" w:rsidRPr="003E5154" w:rsidRDefault="00EE0993" w:rsidP="00BA0A78">
            <w:pPr>
              <w:rPr>
                <w:lang w:val="en-US"/>
              </w:rPr>
            </w:pPr>
            <w:r w:rsidRPr="003E5154">
              <w:rPr>
                <w:lang w:val="en-US"/>
              </w:rPr>
              <w:t>m</w:t>
            </w:r>
          </w:p>
        </w:tc>
        <w:tc>
          <w:tcPr>
            <w:tcW w:w="985" w:type="dxa"/>
          </w:tcPr>
          <w:p w14:paraId="793FA7CB" w14:textId="77777777" w:rsidR="00EE0993" w:rsidRPr="003E5154" w:rsidRDefault="00EE0993" w:rsidP="00BA0A78">
            <w:pPr>
              <w:rPr>
                <w:lang w:val="en-US"/>
              </w:rPr>
            </w:pPr>
            <w:r w:rsidRPr="003E5154">
              <w:rPr>
                <w:lang w:val="en-US"/>
              </w:rPr>
              <w:t>m</w:t>
            </w:r>
          </w:p>
        </w:tc>
        <w:tc>
          <w:tcPr>
            <w:tcW w:w="985" w:type="dxa"/>
          </w:tcPr>
          <w:p w14:paraId="1A1503FF" w14:textId="77777777" w:rsidR="00EE0993" w:rsidRPr="003E5154" w:rsidRDefault="00EE0993" w:rsidP="00BA0A78">
            <w:pPr>
              <w:rPr>
                <w:lang w:val="en-US"/>
              </w:rPr>
            </w:pPr>
            <w:r w:rsidRPr="003E5154">
              <w:rPr>
                <w:lang w:val="en-US"/>
              </w:rPr>
              <w:t>m</w:t>
            </w:r>
          </w:p>
        </w:tc>
      </w:tr>
      <w:tr w:rsidR="00EE0993" w:rsidRPr="003E5154" w14:paraId="6651D1EA" w14:textId="77777777" w:rsidTr="00D047AD">
        <w:trPr>
          <w:trHeight w:val="596"/>
          <w:jc w:val="center"/>
        </w:trPr>
        <w:tc>
          <w:tcPr>
            <w:tcW w:w="1413" w:type="dxa"/>
          </w:tcPr>
          <w:p w14:paraId="45111212" w14:textId="77777777" w:rsidR="00EE0993" w:rsidRPr="003E5154" w:rsidRDefault="00EE0993" w:rsidP="00BA0A78">
            <w:pPr>
              <w:rPr>
                <w:lang w:val="en-US"/>
              </w:rPr>
            </w:pPr>
            <w:proofErr w:type="spellStart"/>
            <w:r w:rsidRPr="003E5154">
              <w:rPr>
                <w:lang w:val="en-US"/>
              </w:rPr>
              <w:t>valueFormat</w:t>
            </w:r>
            <w:proofErr w:type="spellEnd"/>
          </w:p>
        </w:tc>
        <w:tc>
          <w:tcPr>
            <w:tcW w:w="985" w:type="dxa"/>
          </w:tcPr>
          <w:p w14:paraId="3AEF16D4" w14:textId="77777777" w:rsidR="00EE0993" w:rsidRPr="003E5154" w:rsidRDefault="00EE0993" w:rsidP="00BA0A78">
            <w:pPr>
              <w:rPr>
                <w:lang w:val="en-US"/>
              </w:rPr>
            </w:pPr>
            <w:r w:rsidRPr="003E5154">
              <w:rPr>
                <w:lang w:val="en-US"/>
              </w:rPr>
              <w:t>--</w:t>
            </w:r>
          </w:p>
        </w:tc>
        <w:tc>
          <w:tcPr>
            <w:tcW w:w="985" w:type="dxa"/>
          </w:tcPr>
          <w:p w14:paraId="014B9823" w14:textId="77777777" w:rsidR="00EE0993" w:rsidRPr="003E5154" w:rsidRDefault="00EE0993" w:rsidP="00BA0A78">
            <w:pPr>
              <w:rPr>
                <w:lang w:val="en-US"/>
              </w:rPr>
            </w:pPr>
            <w:r w:rsidRPr="003E5154">
              <w:rPr>
                <w:lang w:val="en-US"/>
              </w:rPr>
              <w:t>--</w:t>
            </w:r>
          </w:p>
        </w:tc>
        <w:tc>
          <w:tcPr>
            <w:tcW w:w="985" w:type="dxa"/>
          </w:tcPr>
          <w:p w14:paraId="4C183761" w14:textId="77777777" w:rsidR="00EE0993" w:rsidRPr="003E5154" w:rsidRDefault="00EE0993" w:rsidP="00BA0A78">
            <w:pPr>
              <w:rPr>
                <w:lang w:val="en-US"/>
              </w:rPr>
            </w:pPr>
            <w:r w:rsidRPr="003E5154">
              <w:rPr>
                <w:lang w:val="en-US"/>
              </w:rPr>
              <w:t>--</w:t>
            </w:r>
          </w:p>
        </w:tc>
        <w:tc>
          <w:tcPr>
            <w:tcW w:w="985" w:type="dxa"/>
          </w:tcPr>
          <w:p w14:paraId="581154B6" w14:textId="77777777" w:rsidR="00EE0993" w:rsidRPr="003E5154" w:rsidRDefault="00EE0993" w:rsidP="00BA0A78">
            <w:pPr>
              <w:rPr>
                <w:lang w:val="en-US"/>
              </w:rPr>
            </w:pPr>
            <w:r w:rsidRPr="003E5154">
              <w:rPr>
                <w:lang w:val="en-US"/>
              </w:rPr>
              <w:t>--</w:t>
            </w:r>
          </w:p>
        </w:tc>
        <w:tc>
          <w:tcPr>
            <w:tcW w:w="985" w:type="dxa"/>
          </w:tcPr>
          <w:p w14:paraId="2BEBB292" w14:textId="77777777" w:rsidR="00EE0993" w:rsidRPr="003E5154" w:rsidRDefault="00EE0993" w:rsidP="00BA0A78">
            <w:pPr>
              <w:rPr>
                <w:lang w:val="en-US"/>
              </w:rPr>
            </w:pPr>
            <w:r w:rsidRPr="003E5154">
              <w:rPr>
                <w:lang w:val="en-US"/>
              </w:rPr>
              <w:t>--</w:t>
            </w:r>
          </w:p>
        </w:tc>
        <w:tc>
          <w:tcPr>
            <w:tcW w:w="985" w:type="dxa"/>
          </w:tcPr>
          <w:p w14:paraId="0C2E4676" w14:textId="77777777" w:rsidR="00EE0993" w:rsidRPr="003E5154" w:rsidRDefault="00EE0993" w:rsidP="00BA0A78">
            <w:pPr>
              <w:rPr>
                <w:lang w:val="en-US"/>
              </w:rPr>
            </w:pPr>
            <w:r w:rsidRPr="003E5154">
              <w:rPr>
                <w:lang w:val="en-US"/>
              </w:rPr>
              <w:t>--</w:t>
            </w:r>
          </w:p>
        </w:tc>
      </w:tr>
      <w:tr w:rsidR="00EE0993" w:rsidRPr="003E5154" w14:paraId="764C6B55" w14:textId="77777777" w:rsidTr="00D047AD">
        <w:trPr>
          <w:trHeight w:val="596"/>
          <w:jc w:val="center"/>
        </w:trPr>
        <w:tc>
          <w:tcPr>
            <w:tcW w:w="1413" w:type="dxa"/>
          </w:tcPr>
          <w:p w14:paraId="6BEEEEEC" w14:textId="77777777" w:rsidR="00EE0993" w:rsidRPr="003E5154" w:rsidRDefault="00EE0993" w:rsidP="00BA0A78">
            <w:pPr>
              <w:rPr>
                <w:lang w:val="en-US"/>
              </w:rPr>
            </w:pPr>
            <w:proofErr w:type="spellStart"/>
            <w:r w:rsidRPr="003E5154">
              <w:rPr>
                <w:lang w:val="en-US"/>
              </w:rPr>
              <w:t>valueList</w:t>
            </w:r>
            <w:proofErr w:type="spellEnd"/>
          </w:p>
        </w:tc>
        <w:tc>
          <w:tcPr>
            <w:tcW w:w="985" w:type="dxa"/>
          </w:tcPr>
          <w:p w14:paraId="4850C9AC" w14:textId="77777777" w:rsidR="00EE0993" w:rsidRPr="003E5154" w:rsidRDefault="00EE0993" w:rsidP="00BA0A78">
            <w:pPr>
              <w:rPr>
                <w:lang w:val="en-US"/>
              </w:rPr>
            </w:pPr>
            <w:r w:rsidRPr="003E5154">
              <w:rPr>
                <w:lang w:val="en-US"/>
              </w:rPr>
              <w:t>--</w:t>
            </w:r>
          </w:p>
        </w:tc>
        <w:tc>
          <w:tcPr>
            <w:tcW w:w="985" w:type="dxa"/>
          </w:tcPr>
          <w:p w14:paraId="5E55A1BA" w14:textId="77777777" w:rsidR="00EE0993" w:rsidRPr="003E5154" w:rsidRDefault="00EE0993" w:rsidP="00BA0A78">
            <w:pPr>
              <w:rPr>
                <w:lang w:val="en-US"/>
              </w:rPr>
            </w:pPr>
            <w:r w:rsidRPr="003E5154">
              <w:rPr>
                <w:lang w:val="en-US"/>
              </w:rPr>
              <w:t>--</w:t>
            </w:r>
          </w:p>
        </w:tc>
        <w:tc>
          <w:tcPr>
            <w:tcW w:w="985" w:type="dxa"/>
          </w:tcPr>
          <w:p w14:paraId="162A3909" w14:textId="77777777" w:rsidR="00EE0993" w:rsidRPr="003E5154" w:rsidRDefault="00EE0993" w:rsidP="00BA0A78">
            <w:pPr>
              <w:rPr>
                <w:lang w:val="en-US"/>
              </w:rPr>
            </w:pPr>
            <w:r w:rsidRPr="003E5154">
              <w:rPr>
                <w:lang w:val="en-US"/>
              </w:rPr>
              <w:t>--</w:t>
            </w:r>
          </w:p>
        </w:tc>
        <w:tc>
          <w:tcPr>
            <w:tcW w:w="985" w:type="dxa"/>
          </w:tcPr>
          <w:p w14:paraId="6CDAC74A" w14:textId="77777777" w:rsidR="00EE0993" w:rsidRPr="003E5154" w:rsidRDefault="00EE0993" w:rsidP="00BA0A78">
            <w:pPr>
              <w:rPr>
                <w:lang w:val="en-US"/>
              </w:rPr>
            </w:pPr>
            <w:r w:rsidRPr="003E5154">
              <w:rPr>
                <w:lang w:val="en-US"/>
              </w:rPr>
              <w:t>--</w:t>
            </w:r>
          </w:p>
        </w:tc>
        <w:tc>
          <w:tcPr>
            <w:tcW w:w="985" w:type="dxa"/>
          </w:tcPr>
          <w:p w14:paraId="201C447E" w14:textId="77777777" w:rsidR="00EE0993" w:rsidRPr="003E5154" w:rsidRDefault="00EE0993" w:rsidP="00BA0A78">
            <w:pPr>
              <w:rPr>
                <w:lang w:val="en-US"/>
              </w:rPr>
            </w:pPr>
            <w:r w:rsidRPr="003E5154">
              <w:rPr>
                <w:lang w:val="en-US"/>
              </w:rPr>
              <w:t>--</w:t>
            </w:r>
          </w:p>
        </w:tc>
        <w:tc>
          <w:tcPr>
            <w:tcW w:w="985" w:type="dxa"/>
          </w:tcPr>
          <w:p w14:paraId="777C4ABF" w14:textId="77777777" w:rsidR="00EE0993" w:rsidRPr="003E5154" w:rsidRDefault="00EE0993" w:rsidP="00BA0A78">
            <w:pPr>
              <w:rPr>
                <w:lang w:val="en-US"/>
              </w:rPr>
            </w:pPr>
            <w:r w:rsidRPr="003E5154">
              <w:rPr>
                <w:lang w:val="en-US"/>
              </w:rPr>
              <w:t>--</w:t>
            </w:r>
          </w:p>
        </w:tc>
      </w:tr>
      <w:tr w:rsidR="00EE0993" w:rsidRPr="003E5154" w14:paraId="4DD26F57" w14:textId="77777777" w:rsidTr="00D047AD">
        <w:trPr>
          <w:trHeight w:val="596"/>
          <w:jc w:val="center"/>
        </w:trPr>
        <w:tc>
          <w:tcPr>
            <w:tcW w:w="1413" w:type="dxa"/>
          </w:tcPr>
          <w:p w14:paraId="6CBE9616" w14:textId="77777777" w:rsidR="00EE0993" w:rsidRPr="003E5154" w:rsidRDefault="00EE0993" w:rsidP="00BA0A78">
            <w:pPr>
              <w:rPr>
                <w:lang w:val="en-US"/>
              </w:rPr>
            </w:pPr>
            <w:r w:rsidRPr="003E5154">
              <w:rPr>
                <w:lang w:val="en-US"/>
              </w:rPr>
              <w:t>value</w:t>
            </w:r>
          </w:p>
        </w:tc>
        <w:tc>
          <w:tcPr>
            <w:tcW w:w="985" w:type="dxa"/>
          </w:tcPr>
          <w:p w14:paraId="6690ADB8" w14:textId="77777777" w:rsidR="00EE0993" w:rsidRPr="003E5154" w:rsidRDefault="00EE0993" w:rsidP="00BA0A78">
            <w:pPr>
              <w:rPr>
                <w:lang w:val="en-US"/>
              </w:rPr>
            </w:pPr>
            <w:r w:rsidRPr="003E5154">
              <w:rPr>
                <w:lang w:val="en-US"/>
              </w:rPr>
              <w:t>--</w:t>
            </w:r>
          </w:p>
        </w:tc>
        <w:tc>
          <w:tcPr>
            <w:tcW w:w="985" w:type="dxa"/>
          </w:tcPr>
          <w:p w14:paraId="5765630E" w14:textId="77777777" w:rsidR="00EE0993" w:rsidRPr="003E5154" w:rsidRDefault="00EE0993" w:rsidP="00BA0A78">
            <w:pPr>
              <w:rPr>
                <w:lang w:val="en-US"/>
              </w:rPr>
            </w:pPr>
            <w:r w:rsidRPr="003E5154">
              <w:rPr>
                <w:lang w:val="en-US"/>
              </w:rPr>
              <w:t>--</w:t>
            </w:r>
          </w:p>
        </w:tc>
        <w:tc>
          <w:tcPr>
            <w:tcW w:w="985" w:type="dxa"/>
          </w:tcPr>
          <w:p w14:paraId="6795E98C" w14:textId="77777777" w:rsidR="00EE0993" w:rsidRPr="003E5154" w:rsidRDefault="00EE0993" w:rsidP="00BA0A78">
            <w:pPr>
              <w:rPr>
                <w:lang w:val="en-US"/>
              </w:rPr>
            </w:pPr>
            <w:r w:rsidRPr="003E5154">
              <w:rPr>
                <w:lang w:val="en-US"/>
              </w:rPr>
              <w:t>--</w:t>
            </w:r>
          </w:p>
        </w:tc>
        <w:tc>
          <w:tcPr>
            <w:tcW w:w="985" w:type="dxa"/>
          </w:tcPr>
          <w:p w14:paraId="7D2D9B6A" w14:textId="77777777" w:rsidR="00EE0993" w:rsidRPr="003E5154" w:rsidRDefault="00EE0993" w:rsidP="00BA0A78">
            <w:pPr>
              <w:rPr>
                <w:lang w:val="en-US"/>
              </w:rPr>
            </w:pPr>
            <w:r w:rsidRPr="003E5154">
              <w:rPr>
                <w:lang w:val="en-US"/>
              </w:rPr>
              <w:t>--</w:t>
            </w:r>
          </w:p>
        </w:tc>
        <w:tc>
          <w:tcPr>
            <w:tcW w:w="985" w:type="dxa"/>
          </w:tcPr>
          <w:p w14:paraId="59B01F80" w14:textId="77777777" w:rsidR="00EE0993" w:rsidRPr="003E5154" w:rsidRDefault="00EE0993" w:rsidP="00BA0A78">
            <w:pPr>
              <w:rPr>
                <w:lang w:val="en-US"/>
              </w:rPr>
            </w:pPr>
            <w:r w:rsidRPr="003E5154">
              <w:rPr>
                <w:lang w:val="en-US"/>
              </w:rPr>
              <w:t>--</w:t>
            </w:r>
          </w:p>
        </w:tc>
        <w:tc>
          <w:tcPr>
            <w:tcW w:w="985" w:type="dxa"/>
          </w:tcPr>
          <w:p w14:paraId="54B56437" w14:textId="77777777" w:rsidR="00EE0993" w:rsidRPr="003E5154" w:rsidRDefault="00EE0993" w:rsidP="00BA0A78">
            <w:pPr>
              <w:rPr>
                <w:lang w:val="en-US"/>
              </w:rPr>
            </w:pPr>
            <w:r w:rsidRPr="003E5154">
              <w:rPr>
                <w:lang w:val="en-US"/>
              </w:rPr>
              <w:t>--</w:t>
            </w:r>
          </w:p>
        </w:tc>
      </w:tr>
      <w:tr w:rsidR="00EE0993" w:rsidRPr="003E5154" w14:paraId="4D69F3FE" w14:textId="77777777" w:rsidTr="00D047AD">
        <w:trPr>
          <w:trHeight w:val="596"/>
          <w:jc w:val="center"/>
        </w:trPr>
        <w:tc>
          <w:tcPr>
            <w:tcW w:w="1413" w:type="dxa"/>
          </w:tcPr>
          <w:p w14:paraId="1D0642E3" w14:textId="77777777" w:rsidR="00EE0993" w:rsidRPr="003E5154" w:rsidRDefault="00EE0993" w:rsidP="00BA0A78">
            <w:pPr>
              <w:rPr>
                <w:lang w:val="en-US"/>
              </w:rPr>
            </w:pPr>
            <w:proofErr w:type="spellStart"/>
            <w:r w:rsidRPr="003E5154">
              <w:rPr>
                <w:lang w:val="en-US"/>
              </w:rPr>
              <w:t>valueId</w:t>
            </w:r>
            <w:proofErr w:type="spellEnd"/>
          </w:p>
        </w:tc>
        <w:tc>
          <w:tcPr>
            <w:tcW w:w="985" w:type="dxa"/>
          </w:tcPr>
          <w:p w14:paraId="1440AF9F" w14:textId="77777777" w:rsidR="00EE0993" w:rsidRPr="003E5154" w:rsidRDefault="00EE0993" w:rsidP="00BA0A78">
            <w:pPr>
              <w:rPr>
                <w:lang w:val="en-US"/>
              </w:rPr>
            </w:pPr>
            <w:r w:rsidRPr="003E5154">
              <w:rPr>
                <w:lang w:val="en-US"/>
              </w:rPr>
              <w:t>--</w:t>
            </w:r>
          </w:p>
        </w:tc>
        <w:tc>
          <w:tcPr>
            <w:tcW w:w="985" w:type="dxa"/>
          </w:tcPr>
          <w:p w14:paraId="109E203C" w14:textId="77777777" w:rsidR="00EE0993" w:rsidRPr="003E5154" w:rsidRDefault="00EE0993" w:rsidP="00BA0A78">
            <w:pPr>
              <w:rPr>
                <w:lang w:val="en-US"/>
              </w:rPr>
            </w:pPr>
            <w:r w:rsidRPr="003E5154">
              <w:rPr>
                <w:lang w:val="en-US"/>
              </w:rPr>
              <w:t>--</w:t>
            </w:r>
          </w:p>
        </w:tc>
        <w:tc>
          <w:tcPr>
            <w:tcW w:w="985" w:type="dxa"/>
          </w:tcPr>
          <w:p w14:paraId="1D475D7D" w14:textId="77777777" w:rsidR="00EE0993" w:rsidRPr="003E5154" w:rsidRDefault="00EE0993" w:rsidP="00BA0A78">
            <w:pPr>
              <w:rPr>
                <w:lang w:val="en-US"/>
              </w:rPr>
            </w:pPr>
            <w:r w:rsidRPr="003E5154">
              <w:rPr>
                <w:lang w:val="en-US"/>
              </w:rPr>
              <w:t>--</w:t>
            </w:r>
          </w:p>
        </w:tc>
        <w:tc>
          <w:tcPr>
            <w:tcW w:w="985" w:type="dxa"/>
          </w:tcPr>
          <w:p w14:paraId="55DA4705" w14:textId="77777777" w:rsidR="00EE0993" w:rsidRPr="003E5154" w:rsidRDefault="00EE0993" w:rsidP="00BA0A78">
            <w:pPr>
              <w:rPr>
                <w:lang w:val="en-US"/>
              </w:rPr>
            </w:pPr>
            <w:r w:rsidRPr="003E5154">
              <w:rPr>
                <w:lang w:val="en-US"/>
              </w:rPr>
              <w:t>--</w:t>
            </w:r>
          </w:p>
        </w:tc>
        <w:tc>
          <w:tcPr>
            <w:tcW w:w="985" w:type="dxa"/>
          </w:tcPr>
          <w:p w14:paraId="31E37704" w14:textId="77777777" w:rsidR="00EE0993" w:rsidRPr="003E5154" w:rsidRDefault="00EE0993" w:rsidP="00BA0A78">
            <w:pPr>
              <w:rPr>
                <w:lang w:val="en-US"/>
              </w:rPr>
            </w:pPr>
            <w:r w:rsidRPr="003E5154">
              <w:rPr>
                <w:lang w:val="en-US"/>
              </w:rPr>
              <w:t>--</w:t>
            </w:r>
          </w:p>
        </w:tc>
        <w:tc>
          <w:tcPr>
            <w:tcW w:w="985" w:type="dxa"/>
          </w:tcPr>
          <w:p w14:paraId="7E599304" w14:textId="77777777" w:rsidR="00EE0993" w:rsidRPr="003E5154" w:rsidRDefault="00EE0993" w:rsidP="00BA0A78">
            <w:pPr>
              <w:rPr>
                <w:lang w:val="en-US"/>
              </w:rPr>
            </w:pPr>
            <w:r w:rsidRPr="003E5154">
              <w:rPr>
                <w:lang w:val="en-US"/>
              </w:rPr>
              <w:t>--</w:t>
            </w:r>
          </w:p>
        </w:tc>
      </w:tr>
      <w:tr w:rsidR="00EE0993" w:rsidRPr="003E5154" w14:paraId="324319E8" w14:textId="77777777" w:rsidTr="00D047AD">
        <w:trPr>
          <w:trHeight w:val="596"/>
          <w:jc w:val="center"/>
        </w:trPr>
        <w:tc>
          <w:tcPr>
            <w:tcW w:w="1413" w:type="dxa"/>
          </w:tcPr>
          <w:p w14:paraId="74C234B5" w14:textId="77777777" w:rsidR="00EE0993" w:rsidRPr="003E5154" w:rsidRDefault="00EE0993" w:rsidP="00BA0A78">
            <w:pPr>
              <w:rPr>
                <w:lang w:val="en-US"/>
              </w:rPr>
            </w:pPr>
            <w:proofErr w:type="spellStart"/>
            <w:r w:rsidRPr="003E5154">
              <w:rPr>
                <w:lang w:val="en-US"/>
              </w:rPr>
              <w:t>levelType</w:t>
            </w:r>
            <w:proofErr w:type="spellEnd"/>
          </w:p>
        </w:tc>
        <w:tc>
          <w:tcPr>
            <w:tcW w:w="985" w:type="dxa"/>
          </w:tcPr>
          <w:p w14:paraId="596CF100" w14:textId="77777777" w:rsidR="00EE0993" w:rsidRPr="003E5154" w:rsidRDefault="00EE0993" w:rsidP="00BA0A78">
            <w:pPr>
              <w:rPr>
                <w:lang w:val="en-US"/>
              </w:rPr>
            </w:pPr>
            <w:r w:rsidRPr="003E5154">
              <w:rPr>
                <w:lang w:val="en-US"/>
              </w:rPr>
              <w:t>--</w:t>
            </w:r>
          </w:p>
        </w:tc>
        <w:tc>
          <w:tcPr>
            <w:tcW w:w="985" w:type="dxa"/>
          </w:tcPr>
          <w:p w14:paraId="4366608C" w14:textId="77777777" w:rsidR="00EE0993" w:rsidRPr="003E5154" w:rsidRDefault="00EE0993" w:rsidP="00BA0A78">
            <w:pPr>
              <w:rPr>
                <w:lang w:val="en-US"/>
              </w:rPr>
            </w:pPr>
            <w:r w:rsidRPr="003E5154">
              <w:rPr>
                <w:lang w:val="en-US"/>
              </w:rPr>
              <w:t>--</w:t>
            </w:r>
          </w:p>
        </w:tc>
        <w:tc>
          <w:tcPr>
            <w:tcW w:w="985" w:type="dxa"/>
          </w:tcPr>
          <w:p w14:paraId="4992A2A4" w14:textId="77777777" w:rsidR="00EE0993" w:rsidRPr="003E5154" w:rsidRDefault="00EE0993" w:rsidP="00BA0A78">
            <w:pPr>
              <w:rPr>
                <w:lang w:val="en-US"/>
              </w:rPr>
            </w:pPr>
            <w:r w:rsidRPr="003E5154">
              <w:rPr>
                <w:lang w:val="en-US"/>
              </w:rPr>
              <w:t>--</w:t>
            </w:r>
          </w:p>
        </w:tc>
        <w:tc>
          <w:tcPr>
            <w:tcW w:w="985" w:type="dxa"/>
          </w:tcPr>
          <w:p w14:paraId="197647DF" w14:textId="77777777" w:rsidR="00EE0993" w:rsidRPr="003E5154" w:rsidRDefault="00EE0993" w:rsidP="00BA0A78">
            <w:pPr>
              <w:rPr>
                <w:lang w:val="en-US"/>
              </w:rPr>
            </w:pPr>
            <w:r w:rsidRPr="003E5154">
              <w:rPr>
                <w:lang w:val="en-US"/>
              </w:rPr>
              <w:t>--</w:t>
            </w:r>
          </w:p>
        </w:tc>
        <w:tc>
          <w:tcPr>
            <w:tcW w:w="985" w:type="dxa"/>
          </w:tcPr>
          <w:p w14:paraId="69AFE4C4" w14:textId="77777777" w:rsidR="00EE0993" w:rsidRPr="003E5154" w:rsidRDefault="00EE0993" w:rsidP="00BA0A78">
            <w:pPr>
              <w:rPr>
                <w:lang w:val="en-US"/>
              </w:rPr>
            </w:pPr>
            <w:r w:rsidRPr="003E5154">
              <w:rPr>
                <w:lang w:val="en-US"/>
              </w:rPr>
              <w:t>--</w:t>
            </w:r>
          </w:p>
        </w:tc>
        <w:tc>
          <w:tcPr>
            <w:tcW w:w="985" w:type="dxa"/>
          </w:tcPr>
          <w:p w14:paraId="1BE81A3B" w14:textId="77777777" w:rsidR="00EE0993" w:rsidRPr="003E5154" w:rsidRDefault="00EE0993" w:rsidP="00BA0A78">
            <w:pPr>
              <w:rPr>
                <w:lang w:val="en-US"/>
              </w:rPr>
            </w:pPr>
            <w:r w:rsidRPr="003E5154">
              <w:rPr>
                <w:lang w:val="en-US"/>
              </w:rPr>
              <w:t>--</w:t>
            </w:r>
          </w:p>
        </w:tc>
      </w:tr>
    </w:tbl>
    <w:p w14:paraId="346E3881" w14:textId="1D80C763" w:rsidR="00EE0993" w:rsidRPr="003E5154" w:rsidRDefault="00D047AD" w:rsidP="00B24ABB">
      <w:pPr>
        <w:pStyle w:val="Figure"/>
      </w:pPr>
      <w:bookmarkStart w:id="453" w:name="_Ref129944411"/>
      <w:bookmarkStart w:id="454" w:name="_Ref49713636"/>
      <w:bookmarkStart w:id="455" w:name="_Toc125981047"/>
      <w:bookmarkStart w:id="456" w:name="_Toc129695226"/>
      <w:r w:rsidRPr="003E5154">
        <w:t xml:space="preserve">Table </w:t>
      </w:r>
      <w:r w:rsidRPr="003E5154">
        <w:rPr>
          <w:noProof w:val="0"/>
        </w:rPr>
        <w:fldChar w:fldCharType="begin"/>
      </w:r>
      <w:r w:rsidRPr="003E5154">
        <w:instrText xml:space="preserve"> SEQ Table \* ARABIC </w:instrText>
      </w:r>
      <w:r w:rsidRPr="003E5154">
        <w:rPr>
          <w:noProof w:val="0"/>
        </w:rPr>
        <w:fldChar w:fldCharType="separate"/>
      </w:r>
      <w:r w:rsidR="000B3B53">
        <w:t>2</w:t>
      </w:r>
      <w:r w:rsidRPr="003E5154">
        <w:fldChar w:fldCharType="end"/>
      </w:r>
      <w:bookmarkEnd w:id="453"/>
      <w:r w:rsidRPr="003E5154">
        <w:t xml:space="preserve"> IEC61360 Data Spec. Template for Other Data Elements, </w:t>
      </w:r>
      <w:r w:rsidR="00B24ABB">
        <w:br/>
      </w:r>
      <w:r w:rsidRPr="003E5154">
        <w:t>Relationships Elements and Capabilities</w:t>
      </w:r>
      <w:bookmarkEnd w:id="454"/>
      <w:bookmarkEnd w:id="455"/>
      <w:bookmarkEnd w:id="456"/>
    </w:p>
    <w:tbl>
      <w:tblPr>
        <w:tblStyle w:val="PI40Table"/>
        <w:tblW w:w="7807" w:type="dxa"/>
        <w:jc w:val="center"/>
        <w:tblLayout w:type="fixed"/>
        <w:tblLook w:val="04A0" w:firstRow="1" w:lastRow="0" w:firstColumn="1" w:lastColumn="0" w:noHBand="0" w:noVBand="1"/>
      </w:tblPr>
      <w:tblGrid>
        <w:gridCol w:w="1711"/>
        <w:gridCol w:w="1560"/>
        <w:gridCol w:w="992"/>
        <w:gridCol w:w="1276"/>
        <w:gridCol w:w="992"/>
        <w:gridCol w:w="1276"/>
      </w:tblGrid>
      <w:tr w:rsidR="00EE0993" w:rsidRPr="003E5154" w14:paraId="2207466E" w14:textId="77777777" w:rsidTr="00D047AD">
        <w:trPr>
          <w:cnfStyle w:val="100000000000" w:firstRow="1" w:lastRow="0" w:firstColumn="0" w:lastColumn="0" w:oddVBand="0" w:evenVBand="0" w:oddHBand="0" w:evenHBand="0" w:firstRowFirstColumn="0" w:firstRowLastColumn="0" w:lastRowFirstColumn="0" w:lastRowLastColumn="0"/>
          <w:cantSplit/>
          <w:trHeight w:val="2047"/>
          <w:tblHeader/>
          <w:jc w:val="center"/>
        </w:trPr>
        <w:tc>
          <w:tcPr>
            <w:tcW w:w="1711" w:type="dxa"/>
            <w:textDirection w:val="tbRl"/>
          </w:tcPr>
          <w:p w14:paraId="037A72A0" w14:textId="77777777" w:rsidR="00EE0993" w:rsidRPr="00A97CA2" w:rsidRDefault="00EE0993" w:rsidP="00BA0A78">
            <w:pPr>
              <w:keepNext/>
              <w:keepLines/>
              <w:rPr>
                <w:b/>
                <w:bCs/>
                <w:color w:val="FFFFFF" w:themeColor="background1"/>
                <w:lang w:val="en-US"/>
              </w:rPr>
            </w:pPr>
            <w:r w:rsidRPr="00A97CA2">
              <w:rPr>
                <w:b/>
                <w:bCs/>
                <w:color w:val="FFFFFF" w:themeColor="background1"/>
                <w:lang w:val="en-US"/>
              </w:rPr>
              <w:lastRenderedPageBreak/>
              <w:t>Attribute</w:t>
            </w:r>
          </w:p>
        </w:tc>
        <w:tc>
          <w:tcPr>
            <w:tcW w:w="1560" w:type="dxa"/>
            <w:textDirection w:val="tbRl"/>
          </w:tcPr>
          <w:p w14:paraId="0B8C1BBA" w14:textId="1C749AB7" w:rsidR="00EE0993" w:rsidRPr="00A97CA2" w:rsidRDefault="00EE0993" w:rsidP="00BA0A78">
            <w:pPr>
              <w:keepNext/>
              <w:keepLines/>
              <w:rPr>
                <w:b/>
                <w:bCs/>
                <w:color w:val="FFFFFF" w:themeColor="background1"/>
                <w:lang w:val="en-US"/>
              </w:rPr>
            </w:pPr>
            <w:r w:rsidRPr="00A97CA2">
              <w:rPr>
                <w:b/>
                <w:bCs/>
                <w:color w:val="FFFFFF" w:themeColor="background1"/>
                <w:lang w:val="en-US"/>
              </w:rPr>
              <w:t>SubmodelElementList</w:t>
            </w:r>
            <w:r w:rsidRPr="00A97CA2">
              <w:rPr>
                <w:b/>
                <w:bCs/>
                <w:color w:val="FFFFFF" w:themeColor="background1"/>
                <w:vertAlign w:val="superscript"/>
                <w:lang w:val="en-US"/>
              </w:rPr>
              <w:fldChar w:fldCharType="begin"/>
            </w:r>
            <w:r w:rsidRPr="00A97CA2">
              <w:rPr>
                <w:b/>
                <w:bCs/>
                <w:color w:val="FFFFFF" w:themeColor="background1"/>
                <w:vertAlign w:val="superscript"/>
                <w:lang w:val="en-US"/>
              </w:rPr>
              <w:instrText xml:space="preserve"> NOTEREF _Ref12655357 \h  \* MERGEFORMAT </w:instrText>
            </w:r>
            <w:r w:rsidRPr="00A97CA2">
              <w:rPr>
                <w:b/>
                <w:bCs/>
                <w:color w:val="FFFFFF" w:themeColor="background1"/>
                <w:vertAlign w:val="superscript"/>
                <w:lang w:val="en-US"/>
              </w:rPr>
            </w:r>
            <w:r w:rsidRPr="00A97CA2">
              <w:rPr>
                <w:b/>
                <w:bCs/>
                <w:color w:val="FFFFFF" w:themeColor="background1"/>
                <w:vertAlign w:val="superscript"/>
                <w:lang w:val="en-US"/>
              </w:rPr>
              <w:fldChar w:fldCharType="separate"/>
            </w:r>
            <w:r w:rsidR="000B3B53">
              <w:rPr>
                <w:b/>
                <w:bCs/>
                <w:color w:val="FFFFFF" w:themeColor="background1"/>
                <w:vertAlign w:val="superscript"/>
                <w:lang w:val="en-US"/>
              </w:rPr>
              <w:t>9</w:t>
            </w:r>
            <w:r w:rsidRPr="00A97CA2">
              <w:rPr>
                <w:b/>
                <w:bCs/>
                <w:color w:val="FFFFFF" w:themeColor="background1"/>
                <w:vertAlign w:val="superscript"/>
                <w:lang w:val="en-US"/>
              </w:rPr>
              <w:fldChar w:fldCharType="end"/>
            </w:r>
          </w:p>
        </w:tc>
        <w:tc>
          <w:tcPr>
            <w:tcW w:w="992" w:type="dxa"/>
            <w:textDirection w:val="tbRl"/>
          </w:tcPr>
          <w:p w14:paraId="19105982" w14:textId="3FD47EBB" w:rsidR="00EE0993" w:rsidRPr="00A97CA2" w:rsidRDefault="00EE0993" w:rsidP="00BA0A78">
            <w:pPr>
              <w:keepNext/>
              <w:keepLines/>
              <w:rPr>
                <w:b/>
                <w:bCs/>
                <w:color w:val="FFFFFF" w:themeColor="background1"/>
                <w:lang w:val="en-US"/>
              </w:rPr>
            </w:pPr>
            <w:r w:rsidRPr="00A97CA2">
              <w:rPr>
                <w:b/>
                <w:bCs/>
                <w:color w:val="FFFFFF" w:themeColor="background1"/>
                <w:lang w:val="en-US"/>
              </w:rPr>
              <w:t>SubmodelElementCollection</w:t>
            </w:r>
            <w:r w:rsidRPr="00A97CA2">
              <w:rPr>
                <w:b/>
                <w:bCs/>
                <w:color w:val="FFFFFF" w:themeColor="background1"/>
                <w:vertAlign w:val="superscript"/>
                <w:lang w:val="en-US"/>
              </w:rPr>
              <w:fldChar w:fldCharType="begin"/>
            </w:r>
            <w:r w:rsidRPr="00A97CA2">
              <w:rPr>
                <w:b/>
                <w:bCs/>
                <w:color w:val="FFFFFF" w:themeColor="background1"/>
                <w:vertAlign w:val="superscript"/>
                <w:lang w:val="en-US"/>
              </w:rPr>
              <w:instrText xml:space="preserve"> NOTEREF _Ref12655357 \h  \* MERGEFORMAT </w:instrText>
            </w:r>
            <w:r w:rsidRPr="00A97CA2">
              <w:rPr>
                <w:b/>
                <w:bCs/>
                <w:color w:val="FFFFFF" w:themeColor="background1"/>
                <w:vertAlign w:val="superscript"/>
                <w:lang w:val="en-US"/>
              </w:rPr>
            </w:r>
            <w:r w:rsidRPr="00A97CA2">
              <w:rPr>
                <w:b/>
                <w:bCs/>
                <w:color w:val="FFFFFF" w:themeColor="background1"/>
                <w:vertAlign w:val="superscript"/>
                <w:lang w:val="en-US"/>
              </w:rPr>
              <w:fldChar w:fldCharType="separate"/>
            </w:r>
            <w:r w:rsidR="000B3B53">
              <w:rPr>
                <w:b/>
                <w:bCs/>
                <w:color w:val="FFFFFF" w:themeColor="background1"/>
                <w:vertAlign w:val="superscript"/>
                <w:lang w:val="en-US"/>
              </w:rPr>
              <w:t>9</w:t>
            </w:r>
            <w:r w:rsidRPr="00A97CA2">
              <w:rPr>
                <w:b/>
                <w:bCs/>
                <w:color w:val="FFFFFF" w:themeColor="background1"/>
                <w:vertAlign w:val="superscript"/>
                <w:lang w:val="en-US"/>
              </w:rPr>
              <w:fldChar w:fldCharType="end"/>
            </w:r>
          </w:p>
        </w:tc>
        <w:tc>
          <w:tcPr>
            <w:tcW w:w="1276" w:type="dxa"/>
            <w:textDirection w:val="tbRl"/>
          </w:tcPr>
          <w:p w14:paraId="234686C7" w14:textId="08260F32" w:rsidR="00EE0993" w:rsidRPr="00A97CA2" w:rsidRDefault="00EE0993" w:rsidP="00BA0A78">
            <w:pPr>
              <w:keepNext/>
              <w:keepLines/>
              <w:rPr>
                <w:b/>
                <w:bCs/>
                <w:color w:val="FFFFFF" w:themeColor="background1"/>
                <w:lang w:val="en-US"/>
              </w:rPr>
            </w:pPr>
            <w:r w:rsidRPr="00A97CA2">
              <w:rPr>
                <w:b/>
                <w:bCs/>
                <w:color w:val="FFFFFF" w:themeColor="background1"/>
                <w:lang w:val="en-US"/>
              </w:rPr>
              <w:t>Operation</w:t>
            </w:r>
            <w:r w:rsidRPr="00A97CA2">
              <w:rPr>
                <w:b/>
                <w:bCs/>
                <w:color w:val="FFFFFF" w:themeColor="background1"/>
                <w:lang w:val="en-US"/>
              </w:rPr>
              <w:fldChar w:fldCharType="begin"/>
            </w:r>
            <w:r w:rsidRPr="00A97CA2">
              <w:rPr>
                <w:b/>
                <w:bCs/>
                <w:color w:val="FFFFFF" w:themeColor="background1"/>
                <w:lang w:val="en-US"/>
              </w:rPr>
              <w:instrText xml:space="preserve"> NOTEREF _Ref12655357 \h  \* MERGEFORMAT </w:instrText>
            </w:r>
            <w:r w:rsidRPr="00A97CA2">
              <w:rPr>
                <w:b/>
                <w:bCs/>
                <w:color w:val="FFFFFF" w:themeColor="background1"/>
                <w:lang w:val="en-US"/>
              </w:rPr>
            </w:r>
            <w:r w:rsidRPr="00A97CA2">
              <w:rPr>
                <w:b/>
                <w:bCs/>
                <w:color w:val="FFFFFF" w:themeColor="background1"/>
                <w:lang w:val="en-US"/>
              </w:rPr>
              <w:fldChar w:fldCharType="separate"/>
            </w:r>
            <w:r w:rsidR="000B3B53" w:rsidRPr="000B3B53">
              <w:rPr>
                <w:b/>
                <w:bCs/>
                <w:color w:val="FFFFFF" w:themeColor="background1"/>
                <w:vertAlign w:val="superscript"/>
                <w:lang w:val="en-US"/>
              </w:rPr>
              <w:t>9</w:t>
            </w:r>
            <w:r w:rsidRPr="00A97CA2">
              <w:rPr>
                <w:b/>
                <w:bCs/>
                <w:color w:val="FFFFFF" w:themeColor="background1"/>
                <w:lang w:val="en-US"/>
              </w:rPr>
              <w:fldChar w:fldCharType="end"/>
            </w:r>
          </w:p>
        </w:tc>
        <w:tc>
          <w:tcPr>
            <w:tcW w:w="992" w:type="dxa"/>
            <w:textDirection w:val="tbRl"/>
          </w:tcPr>
          <w:p w14:paraId="63AD3CC2" w14:textId="210C355F" w:rsidR="00EE0993" w:rsidRPr="00A97CA2" w:rsidRDefault="00EE0993" w:rsidP="00BA0A78">
            <w:pPr>
              <w:keepNext/>
              <w:keepLines/>
              <w:rPr>
                <w:b/>
                <w:bCs/>
                <w:color w:val="FFFFFF" w:themeColor="background1"/>
                <w:lang w:val="en-US"/>
              </w:rPr>
            </w:pPr>
            <w:r w:rsidRPr="00A97CA2">
              <w:rPr>
                <w:b/>
                <w:bCs/>
                <w:color w:val="FFFFFF" w:themeColor="background1"/>
                <w:lang w:val="en-US"/>
              </w:rPr>
              <w:t>EventElement</w:t>
            </w:r>
            <w:r w:rsidRPr="00A97CA2">
              <w:rPr>
                <w:b/>
                <w:bCs/>
                <w:color w:val="FFFFFF" w:themeColor="background1"/>
                <w:vertAlign w:val="superscript"/>
                <w:lang w:val="en-US"/>
              </w:rPr>
              <w:fldChar w:fldCharType="begin"/>
            </w:r>
            <w:r w:rsidRPr="00A97CA2">
              <w:rPr>
                <w:b/>
                <w:bCs/>
                <w:color w:val="FFFFFF" w:themeColor="background1"/>
                <w:vertAlign w:val="superscript"/>
                <w:lang w:val="en-US"/>
              </w:rPr>
              <w:instrText xml:space="preserve"> NOTEREF _Ref12655357 \h  \* MERGEFORMAT </w:instrText>
            </w:r>
            <w:r w:rsidRPr="00A97CA2">
              <w:rPr>
                <w:b/>
                <w:bCs/>
                <w:color w:val="FFFFFF" w:themeColor="background1"/>
                <w:vertAlign w:val="superscript"/>
                <w:lang w:val="en-US"/>
              </w:rPr>
            </w:r>
            <w:r w:rsidRPr="00A97CA2">
              <w:rPr>
                <w:b/>
                <w:bCs/>
                <w:color w:val="FFFFFF" w:themeColor="background1"/>
                <w:vertAlign w:val="superscript"/>
                <w:lang w:val="en-US"/>
              </w:rPr>
              <w:fldChar w:fldCharType="separate"/>
            </w:r>
            <w:r w:rsidR="000B3B53">
              <w:rPr>
                <w:b/>
                <w:bCs/>
                <w:color w:val="FFFFFF" w:themeColor="background1"/>
                <w:vertAlign w:val="superscript"/>
                <w:lang w:val="en-US"/>
              </w:rPr>
              <w:t>9</w:t>
            </w:r>
            <w:r w:rsidRPr="00A97CA2">
              <w:rPr>
                <w:b/>
                <w:bCs/>
                <w:color w:val="FFFFFF" w:themeColor="background1"/>
                <w:vertAlign w:val="superscript"/>
                <w:lang w:val="en-US"/>
              </w:rPr>
              <w:fldChar w:fldCharType="end"/>
            </w:r>
          </w:p>
        </w:tc>
        <w:tc>
          <w:tcPr>
            <w:tcW w:w="1276" w:type="dxa"/>
            <w:textDirection w:val="tbRl"/>
          </w:tcPr>
          <w:p w14:paraId="0800CEB9" w14:textId="7892F8E2" w:rsidR="00EE0993" w:rsidRPr="00A97CA2" w:rsidRDefault="00EE0993" w:rsidP="00BA0A78">
            <w:pPr>
              <w:keepNext/>
              <w:keepLines/>
              <w:rPr>
                <w:b/>
                <w:bCs/>
                <w:color w:val="FFFFFF" w:themeColor="background1"/>
                <w:lang w:val="en-US"/>
              </w:rPr>
            </w:pPr>
            <w:r w:rsidRPr="00A97CA2">
              <w:rPr>
                <w:b/>
                <w:bCs/>
                <w:color w:val="FFFFFF" w:themeColor="background1"/>
                <w:lang w:val="en-US"/>
              </w:rPr>
              <w:t>Entity</w:t>
            </w:r>
            <w:r w:rsidRPr="00A97CA2">
              <w:rPr>
                <w:b/>
                <w:bCs/>
                <w:color w:val="FFFFFF" w:themeColor="background1"/>
                <w:vertAlign w:val="superscript"/>
                <w:lang w:val="en-US"/>
              </w:rPr>
              <w:fldChar w:fldCharType="begin"/>
            </w:r>
            <w:r w:rsidRPr="00A97CA2">
              <w:rPr>
                <w:b/>
                <w:bCs/>
                <w:color w:val="FFFFFF" w:themeColor="background1"/>
                <w:vertAlign w:val="superscript"/>
                <w:lang w:val="en-US"/>
              </w:rPr>
              <w:instrText xml:space="preserve"> NOTEREF _Ref12655357 \h  \* MERGEFORMAT </w:instrText>
            </w:r>
            <w:r w:rsidRPr="00A97CA2">
              <w:rPr>
                <w:b/>
                <w:bCs/>
                <w:color w:val="FFFFFF" w:themeColor="background1"/>
                <w:vertAlign w:val="superscript"/>
                <w:lang w:val="en-US"/>
              </w:rPr>
            </w:r>
            <w:r w:rsidRPr="00A97CA2">
              <w:rPr>
                <w:b/>
                <w:bCs/>
                <w:color w:val="FFFFFF" w:themeColor="background1"/>
                <w:vertAlign w:val="superscript"/>
                <w:lang w:val="en-US"/>
              </w:rPr>
              <w:fldChar w:fldCharType="separate"/>
            </w:r>
            <w:r w:rsidR="000B3B53">
              <w:rPr>
                <w:b/>
                <w:bCs/>
                <w:color w:val="FFFFFF" w:themeColor="background1"/>
                <w:vertAlign w:val="superscript"/>
                <w:lang w:val="en-US"/>
              </w:rPr>
              <w:t>9</w:t>
            </w:r>
            <w:r w:rsidRPr="00A97CA2">
              <w:rPr>
                <w:b/>
                <w:bCs/>
                <w:color w:val="FFFFFF" w:themeColor="background1"/>
                <w:vertAlign w:val="superscript"/>
                <w:lang w:val="en-US"/>
              </w:rPr>
              <w:fldChar w:fldCharType="end"/>
            </w:r>
          </w:p>
        </w:tc>
      </w:tr>
      <w:tr w:rsidR="00EE0993" w:rsidRPr="003E5154" w14:paraId="57F2D6CE" w14:textId="77777777" w:rsidTr="00D047AD">
        <w:trPr>
          <w:cnfStyle w:val="100000000000" w:firstRow="1" w:lastRow="0" w:firstColumn="0" w:lastColumn="0" w:oddVBand="0" w:evenVBand="0" w:oddHBand="0" w:evenHBand="0" w:firstRowFirstColumn="0" w:firstRowLastColumn="0" w:lastRowFirstColumn="0" w:lastRowLastColumn="0"/>
          <w:trHeight w:val="596"/>
          <w:tblHeader/>
          <w:jc w:val="center"/>
        </w:trPr>
        <w:tc>
          <w:tcPr>
            <w:tcW w:w="1711" w:type="dxa"/>
            <w:shd w:val="clear" w:color="auto" w:fill="D5DCE4" w:themeFill="text2" w:themeFillTint="33"/>
          </w:tcPr>
          <w:p w14:paraId="0C25BEC9" w14:textId="77777777" w:rsidR="00EE0993" w:rsidRPr="003E5154" w:rsidRDefault="00EE0993" w:rsidP="00BA0A78">
            <w:pPr>
              <w:keepNext/>
              <w:keepLines/>
              <w:rPr>
                <w:color w:val="4472C4" w:themeColor="accent1"/>
                <w:lang w:val="en-US"/>
              </w:rPr>
            </w:pPr>
            <w:r w:rsidRPr="003E5154">
              <w:rPr>
                <w:lang w:val="en-US"/>
              </w:rPr>
              <w:t>Category of Concept Description</w:t>
            </w:r>
          </w:p>
        </w:tc>
        <w:tc>
          <w:tcPr>
            <w:tcW w:w="1560" w:type="dxa"/>
            <w:shd w:val="clear" w:color="auto" w:fill="D5DCE4" w:themeFill="text2" w:themeFillTint="33"/>
          </w:tcPr>
          <w:p w14:paraId="1F14C9D0" w14:textId="77777777" w:rsidR="00EE0993" w:rsidRPr="003E5154" w:rsidRDefault="00EE0993" w:rsidP="00BA0A78">
            <w:pPr>
              <w:keepNext/>
              <w:keepLines/>
              <w:rPr>
                <w:lang w:val="en-US"/>
              </w:rPr>
            </w:pPr>
            <w:r w:rsidRPr="003E5154">
              <w:rPr>
                <w:lang w:val="en-US"/>
              </w:rPr>
              <w:t>COLLECTION</w:t>
            </w:r>
          </w:p>
        </w:tc>
        <w:tc>
          <w:tcPr>
            <w:tcW w:w="992" w:type="dxa"/>
            <w:shd w:val="clear" w:color="auto" w:fill="D5DCE4" w:themeFill="text2" w:themeFillTint="33"/>
          </w:tcPr>
          <w:p w14:paraId="7B8EEB27" w14:textId="77777777" w:rsidR="00EE0993" w:rsidRPr="003E5154" w:rsidRDefault="00EE0993" w:rsidP="00BA0A78">
            <w:pPr>
              <w:keepNext/>
              <w:keepLines/>
              <w:rPr>
                <w:lang w:val="en-US"/>
              </w:rPr>
            </w:pPr>
            <w:r w:rsidRPr="003E5154">
              <w:rPr>
                <w:lang w:val="en-US"/>
              </w:rPr>
              <w:t>ENTITY</w:t>
            </w:r>
          </w:p>
        </w:tc>
        <w:tc>
          <w:tcPr>
            <w:tcW w:w="1276" w:type="dxa"/>
            <w:shd w:val="clear" w:color="auto" w:fill="D5DCE4" w:themeFill="text2" w:themeFillTint="33"/>
          </w:tcPr>
          <w:p w14:paraId="34E03905" w14:textId="77777777" w:rsidR="00EE0993" w:rsidRPr="003E5154" w:rsidRDefault="00EE0993" w:rsidP="00BA0A78">
            <w:pPr>
              <w:keepNext/>
              <w:keepLines/>
              <w:rPr>
                <w:lang w:val="en-US"/>
              </w:rPr>
            </w:pPr>
            <w:r w:rsidRPr="003E5154">
              <w:rPr>
                <w:lang w:val="en-US"/>
              </w:rPr>
              <w:t>FUNCTION</w:t>
            </w:r>
          </w:p>
        </w:tc>
        <w:tc>
          <w:tcPr>
            <w:tcW w:w="992" w:type="dxa"/>
            <w:shd w:val="clear" w:color="auto" w:fill="D5DCE4" w:themeFill="text2" w:themeFillTint="33"/>
          </w:tcPr>
          <w:p w14:paraId="18F8466B" w14:textId="77777777" w:rsidR="00EE0993" w:rsidRPr="003E5154" w:rsidRDefault="00EE0993" w:rsidP="00BA0A78">
            <w:pPr>
              <w:keepNext/>
              <w:keepLines/>
              <w:rPr>
                <w:lang w:val="en-US"/>
              </w:rPr>
            </w:pPr>
            <w:r w:rsidRPr="003E5154">
              <w:rPr>
                <w:lang w:val="en-US"/>
              </w:rPr>
              <w:t>EVENT</w:t>
            </w:r>
          </w:p>
        </w:tc>
        <w:tc>
          <w:tcPr>
            <w:tcW w:w="1276" w:type="dxa"/>
            <w:shd w:val="clear" w:color="auto" w:fill="D5DCE4" w:themeFill="text2" w:themeFillTint="33"/>
          </w:tcPr>
          <w:p w14:paraId="07B222EF" w14:textId="77777777" w:rsidR="00EE0993" w:rsidRPr="003E5154" w:rsidRDefault="00EE0993" w:rsidP="00BA0A78">
            <w:pPr>
              <w:keepNext/>
              <w:keepLines/>
              <w:rPr>
                <w:lang w:val="en-US"/>
              </w:rPr>
            </w:pPr>
            <w:r w:rsidRPr="003E5154">
              <w:rPr>
                <w:lang w:val="en-US"/>
              </w:rPr>
              <w:t>ENTITY</w:t>
            </w:r>
          </w:p>
        </w:tc>
      </w:tr>
      <w:tr w:rsidR="00EE0993" w:rsidRPr="003E5154" w14:paraId="2CD6A06A" w14:textId="77777777" w:rsidTr="00D047AD">
        <w:trPr>
          <w:cnfStyle w:val="100000000000" w:firstRow="1" w:lastRow="0" w:firstColumn="0" w:lastColumn="0" w:oddVBand="0" w:evenVBand="0" w:oddHBand="0" w:evenHBand="0" w:firstRowFirstColumn="0" w:firstRowLastColumn="0" w:lastRowFirstColumn="0" w:lastRowLastColumn="0"/>
          <w:trHeight w:val="596"/>
          <w:tblHeader/>
          <w:jc w:val="center"/>
        </w:trPr>
        <w:tc>
          <w:tcPr>
            <w:tcW w:w="1711" w:type="dxa"/>
          </w:tcPr>
          <w:p w14:paraId="1A278E94" w14:textId="77777777" w:rsidR="00EE0993" w:rsidRPr="00A97CA2" w:rsidRDefault="00EE0993" w:rsidP="00BA0A78">
            <w:pPr>
              <w:rPr>
                <w:b/>
                <w:bCs/>
                <w:color w:val="FFFFFF" w:themeColor="background1"/>
                <w:lang w:val="en-US"/>
              </w:rPr>
            </w:pPr>
            <w:r w:rsidRPr="00A97CA2">
              <w:rPr>
                <w:b/>
                <w:bCs/>
                <w:color w:val="FFFFFF" w:themeColor="background1"/>
                <w:lang w:val="en-US"/>
              </w:rPr>
              <w:t xml:space="preserve">Category of </w:t>
            </w:r>
            <w:proofErr w:type="spellStart"/>
            <w:r w:rsidRPr="00A97CA2">
              <w:rPr>
                <w:b/>
                <w:bCs/>
                <w:color w:val="FFFFFF" w:themeColor="background1"/>
                <w:lang w:val="en-US"/>
              </w:rPr>
              <w:t>Submodel</w:t>
            </w:r>
            <w:r w:rsidRPr="00A97CA2">
              <w:rPr>
                <w:b/>
                <w:bCs/>
                <w:color w:val="FFFFFF" w:themeColor="background1"/>
                <w:lang w:val="en-US"/>
              </w:rPr>
              <w:softHyphen/>
              <w:t>Element</w:t>
            </w:r>
            <w:proofErr w:type="spellEnd"/>
            <w:r w:rsidRPr="00A97CA2">
              <w:rPr>
                <w:b/>
                <w:bCs/>
                <w:color w:val="FFFFFF" w:themeColor="background1"/>
                <w:lang w:val="en-US"/>
              </w:rPr>
              <w:softHyphen/>
            </w:r>
          </w:p>
        </w:tc>
        <w:tc>
          <w:tcPr>
            <w:tcW w:w="1560" w:type="dxa"/>
          </w:tcPr>
          <w:p w14:paraId="7A959343" w14:textId="77777777" w:rsidR="00EE0993" w:rsidRPr="00A97CA2" w:rsidRDefault="00EE0993" w:rsidP="00BA0A78">
            <w:pPr>
              <w:rPr>
                <w:b/>
                <w:bCs/>
                <w:color w:val="FFFFFF" w:themeColor="background1"/>
                <w:lang w:val="en-US"/>
              </w:rPr>
            </w:pPr>
            <w:r w:rsidRPr="00A97CA2">
              <w:rPr>
                <w:b/>
                <w:bCs/>
                <w:color w:val="FFFFFF" w:themeColor="background1"/>
                <w:lang w:val="en-US"/>
              </w:rPr>
              <w:t>--</w:t>
            </w:r>
          </w:p>
        </w:tc>
        <w:tc>
          <w:tcPr>
            <w:tcW w:w="992" w:type="dxa"/>
          </w:tcPr>
          <w:p w14:paraId="573F66D4" w14:textId="77777777" w:rsidR="00EE0993" w:rsidRPr="00A97CA2" w:rsidRDefault="00EE0993" w:rsidP="00BA0A78">
            <w:pPr>
              <w:rPr>
                <w:b/>
                <w:bCs/>
                <w:color w:val="FFFFFF" w:themeColor="background1"/>
                <w:lang w:val="en-US"/>
              </w:rPr>
            </w:pPr>
            <w:r w:rsidRPr="00A97CA2">
              <w:rPr>
                <w:b/>
                <w:bCs/>
                <w:color w:val="FFFFFF" w:themeColor="background1"/>
                <w:lang w:val="en-US"/>
              </w:rPr>
              <w:t>--</w:t>
            </w:r>
          </w:p>
        </w:tc>
        <w:tc>
          <w:tcPr>
            <w:tcW w:w="1276" w:type="dxa"/>
          </w:tcPr>
          <w:p w14:paraId="3658A5AA" w14:textId="77777777" w:rsidR="00EE0993" w:rsidRPr="00A97CA2" w:rsidRDefault="00EE0993" w:rsidP="00BA0A78">
            <w:pPr>
              <w:rPr>
                <w:b/>
                <w:bCs/>
                <w:color w:val="FFFFFF" w:themeColor="background1"/>
                <w:lang w:val="en-US"/>
              </w:rPr>
            </w:pPr>
            <w:r w:rsidRPr="00A97CA2">
              <w:rPr>
                <w:b/>
                <w:bCs/>
                <w:color w:val="FFFFFF" w:themeColor="background1"/>
                <w:lang w:val="en-US"/>
              </w:rPr>
              <w:t>--</w:t>
            </w:r>
          </w:p>
        </w:tc>
        <w:tc>
          <w:tcPr>
            <w:tcW w:w="992" w:type="dxa"/>
          </w:tcPr>
          <w:p w14:paraId="01D82BA6" w14:textId="77777777" w:rsidR="00EE0993" w:rsidRPr="00A97CA2" w:rsidRDefault="00EE0993" w:rsidP="00BA0A78">
            <w:pPr>
              <w:rPr>
                <w:b/>
                <w:bCs/>
                <w:color w:val="FFFFFF" w:themeColor="background1"/>
                <w:lang w:val="en-US"/>
              </w:rPr>
            </w:pPr>
            <w:r w:rsidRPr="00A97CA2">
              <w:rPr>
                <w:b/>
                <w:bCs/>
                <w:color w:val="FFFFFF" w:themeColor="background1"/>
                <w:lang w:val="en-US"/>
              </w:rPr>
              <w:t>--</w:t>
            </w:r>
          </w:p>
        </w:tc>
        <w:tc>
          <w:tcPr>
            <w:tcW w:w="1276" w:type="dxa"/>
          </w:tcPr>
          <w:p w14:paraId="5D0F3E51" w14:textId="77777777" w:rsidR="00EE0993" w:rsidRPr="00A97CA2" w:rsidRDefault="00EE0993" w:rsidP="00BA0A78">
            <w:pPr>
              <w:rPr>
                <w:b/>
                <w:bCs/>
                <w:color w:val="FFFFFF" w:themeColor="background1"/>
                <w:lang w:val="en-US"/>
              </w:rPr>
            </w:pPr>
            <w:r w:rsidRPr="00A97CA2">
              <w:rPr>
                <w:b/>
                <w:bCs/>
                <w:color w:val="FFFFFF" w:themeColor="background1"/>
                <w:lang w:val="en-US"/>
              </w:rPr>
              <w:t>--</w:t>
            </w:r>
          </w:p>
        </w:tc>
      </w:tr>
      <w:tr w:rsidR="00EE0993" w:rsidRPr="003E5154" w14:paraId="57086A40" w14:textId="77777777" w:rsidTr="00D047AD">
        <w:trPr>
          <w:trHeight w:val="596"/>
          <w:jc w:val="center"/>
        </w:trPr>
        <w:tc>
          <w:tcPr>
            <w:tcW w:w="1711" w:type="dxa"/>
          </w:tcPr>
          <w:p w14:paraId="40D4DE12" w14:textId="23E367D8" w:rsidR="00EE0993" w:rsidRPr="003E5154" w:rsidRDefault="00EE0993" w:rsidP="00BA0A78">
            <w:pPr>
              <w:rPr>
                <w:lang w:val="en-US"/>
              </w:rPr>
            </w:pPr>
            <w:r w:rsidRPr="003E5154">
              <w:rPr>
                <w:lang w:val="en-US"/>
              </w:rPr>
              <w:t>preferredName</w:t>
            </w:r>
            <w:r w:rsidRPr="003E5154">
              <w:rPr>
                <w:vertAlign w:val="superscript"/>
                <w:lang w:val="en-US"/>
              </w:rPr>
              <w:fldChar w:fldCharType="begin"/>
            </w:r>
            <w:r w:rsidRPr="003E5154">
              <w:rPr>
                <w:vertAlign w:val="superscript"/>
                <w:lang w:val="en-US"/>
              </w:rPr>
              <w:instrText xml:space="preserve"> NOTEREF _Ref110336715 \h  \* MERGEFORMAT </w:instrText>
            </w:r>
            <w:r w:rsidRPr="003E5154">
              <w:rPr>
                <w:vertAlign w:val="superscript"/>
                <w:lang w:val="en-US"/>
              </w:rPr>
            </w:r>
            <w:r w:rsidRPr="003E5154">
              <w:rPr>
                <w:vertAlign w:val="superscript"/>
                <w:lang w:val="en-US"/>
              </w:rPr>
              <w:fldChar w:fldCharType="separate"/>
            </w:r>
            <w:r w:rsidR="000B3B53">
              <w:rPr>
                <w:vertAlign w:val="superscript"/>
                <w:lang w:val="en-US"/>
              </w:rPr>
              <w:t>7</w:t>
            </w:r>
            <w:r w:rsidRPr="003E5154">
              <w:rPr>
                <w:vertAlign w:val="superscript"/>
                <w:lang w:val="en-US"/>
              </w:rPr>
              <w:fldChar w:fldCharType="end"/>
            </w:r>
          </w:p>
        </w:tc>
        <w:tc>
          <w:tcPr>
            <w:tcW w:w="1560" w:type="dxa"/>
          </w:tcPr>
          <w:p w14:paraId="41583108" w14:textId="77777777" w:rsidR="00EE0993" w:rsidRPr="003E5154" w:rsidRDefault="00EE0993" w:rsidP="00BA0A78">
            <w:pPr>
              <w:rPr>
                <w:lang w:val="en-US"/>
              </w:rPr>
            </w:pPr>
            <w:r w:rsidRPr="003E5154">
              <w:rPr>
                <w:lang w:val="en-US"/>
              </w:rPr>
              <w:t>m</w:t>
            </w:r>
          </w:p>
        </w:tc>
        <w:tc>
          <w:tcPr>
            <w:tcW w:w="992" w:type="dxa"/>
          </w:tcPr>
          <w:p w14:paraId="6F5DC73C" w14:textId="77777777" w:rsidR="00EE0993" w:rsidRPr="003E5154" w:rsidRDefault="00EE0993" w:rsidP="00BA0A78">
            <w:pPr>
              <w:rPr>
                <w:lang w:val="en-US"/>
              </w:rPr>
            </w:pPr>
            <w:r w:rsidRPr="003E5154">
              <w:rPr>
                <w:lang w:val="en-US"/>
              </w:rPr>
              <w:t>m</w:t>
            </w:r>
          </w:p>
        </w:tc>
        <w:tc>
          <w:tcPr>
            <w:tcW w:w="1276" w:type="dxa"/>
          </w:tcPr>
          <w:p w14:paraId="7BB14600" w14:textId="77777777" w:rsidR="00EE0993" w:rsidRPr="003E5154" w:rsidRDefault="00EE0993" w:rsidP="00BA0A78">
            <w:pPr>
              <w:rPr>
                <w:lang w:val="en-US"/>
              </w:rPr>
            </w:pPr>
            <w:r w:rsidRPr="003E5154">
              <w:rPr>
                <w:lang w:val="en-US"/>
              </w:rPr>
              <w:t>m</w:t>
            </w:r>
          </w:p>
        </w:tc>
        <w:tc>
          <w:tcPr>
            <w:tcW w:w="992" w:type="dxa"/>
          </w:tcPr>
          <w:p w14:paraId="5AD75BEB" w14:textId="77777777" w:rsidR="00EE0993" w:rsidRPr="003E5154" w:rsidRDefault="00EE0993" w:rsidP="00BA0A78">
            <w:pPr>
              <w:rPr>
                <w:lang w:val="en-US"/>
              </w:rPr>
            </w:pPr>
            <w:r w:rsidRPr="003E5154">
              <w:rPr>
                <w:lang w:val="en-US"/>
              </w:rPr>
              <w:t>m</w:t>
            </w:r>
          </w:p>
        </w:tc>
        <w:tc>
          <w:tcPr>
            <w:tcW w:w="1276" w:type="dxa"/>
          </w:tcPr>
          <w:p w14:paraId="12EE3232" w14:textId="77777777" w:rsidR="00EE0993" w:rsidRPr="003E5154" w:rsidRDefault="00EE0993" w:rsidP="00BA0A78">
            <w:pPr>
              <w:rPr>
                <w:lang w:val="en-US"/>
              </w:rPr>
            </w:pPr>
            <w:r w:rsidRPr="003E5154">
              <w:rPr>
                <w:lang w:val="en-US"/>
              </w:rPr>
              <w:t>m</w:t>
            </w:r>
          </w:p>
        </w:tc>
      </w:tr>
      <w:tr w:rsidR="00EE0993" w:rsidRPr="003E5154" w14:paraId="54D805DD" w14:textId="77777777" w:rsidTr="00D047AD">
        <w:trPr>
          <w:trHeight w:val="596"/>
          <w:jc w:val="center"/>
        </w:trPr>
        <w:tc>
          <w:tcPr>
            <w:tcW w:w="1711" w:type="dxa"/>
          </w:tcPr>
          <w:p w14:paraId="78E0FB07" w14:textId="77777777" w:rsidR="00EE0993" w:rsidRPr="003E5154" w:rsidRDefault="00EE0993" w:rsidP="00BA0A78">
            <w:pPr>
              <w:rPr>
                <w:lang w:val="en-US"/>
              </w:rPr>
            </w:pPr>
            <w:proofErr w:type="spellStart"/>
            <w:r w:rsidRPr="003E5154">
              <w:rPr>
                <w:lang w:val="en-US"/>
              </w:rPr>
              <w:t>shortName</w:t>
            </w:r>
            <w:proofErr w:type="spellEnd"/>
          </w:p>
        </w:tc>
        <w:tc>
          <w:tcPr>
            <w:tcW w:w="1560" w:type="dxa"/>
          </w:tcPr>
          <w:p w14:paraId="6A0B3D51" w14:textId="77777777" w:rsidR="00EE0993" w:rsidRPr="003E5154" w:rsidRDefault="00EE0993" w:rsidP="00BA0A78">
            <w:pPr>
              <w:rPr>
                <w:lang w:val="en-US"/>
              </w:rPr>
            </w:pPr>
            <w:r w:rsidRPr="003E5154">
              <w:rPr>
                <w:lang w:val="en-US"/>
              </w:rPr>
              <w:t>(m)</w:t>
            </w:r>
          </w:p>
        </w:tc>
        <w:tc>
          <w:tcPr>
            <w:tcW w:w="992" w:type="dxa"/>
          </w:tcPr>
          <w:p w14:paraId="4C3C3D58" w14:textId="77777777" w:rsidR="00EE0993" w:rsidRPr="003E5154" w:rsidRDefault="00EE0993" w:rsidP="00BA0A78">
            <w:pPr>
              <w:rPr>
                <w:lang w:val="en-US"/>
              </w:rPr>
            </w:pPr>
            <w:r w:rsidRPr="003E5154">
              <w:rPr>
                <w:lang w:val="en-US"/>
              </w:rPr>
              <w:t>(m)</w:t>
            </w:r>
          </w:p>
        </w:tc>
        <w:tc>
          <w:tcPr>
            <w:tcW w:w="1276" w:type="dxa"/>
          </w:tcPr>
          <w:p w14:paraId="3E0A288B" w14:textId="77777777" w:rsidR="00EE0993" w:rsidRPr="003E5154" w:rsidRDefault="00EE0993" w:rsidP="00BA0A78">
            <w:pPr>
              <w:rPr>
                <w:lang w:val="en-US"/>
              </w:rPr>
            </w:pPr>
            <w:r w:rsidRPr="003E5154">
              <w:rPr>
                <w:lang w:val="en-US"/>
              </w:rPr>
              <w:t>(m)</w:t>
            </w:r>
          </w:p>
        </w:tc>
        <w:tc>
          <w:tcPr>
            <w:tcW w:w="992" w:type="dxa"/>
          </w:tcPr>
          <w:p w14:paraId="26C23297" w14:textId="77777777" w:rsidR="00EE0993" w:rsidRPr="003E5154" w:rsidRDefault="00EE0993" w:rsidP="00BA0A78">
            <w:pPr>
              <w:rPr>
                <w:lang w:val="en-US"/>
              </w:rPr>
            </w:pPr>
            <w:r w:rsidRPr="003E5154">
              <w:rPr>
                <w:lang w:val="en-US"/>
              </w:rPr>
              <w:t>(m)</w:t>
            </w:r>
          </w:p>
        </w:tc>
        <w:tc>
          <w:tcPr>
            <w:tcW w:w="1276" w:type="dxa"/>
          </w:tcPr>
          <w:p w14:paraId="031B9962" w14:textId="77777777" w:rsidR="00EE0993" w:rsidRPr="003E5154" w:rsidRDefault="00EE0993" w:rsidP="00BA0A78">
            <w:pPr>
              <w:rPr>
                <w:lang w:val="en-US"/>
              </w:rPr>
            </w:pPr>
            <w:r w:rsidRPr="003E5154">
              <w:rPr>
                <w:lang w:val="en-US"/>
              </w:rPr>
              <w:t>(m)</w:t>
            </w:r>
          </w:p>
        </w:tc>
      </w:tr>
      <w:tr w:rsidR="00EE0993" w:rsidRPr="003E5154" w14:paraId="7C8EB178" w14:textId="77777777" w:rsidTr="00D047AD">
        <w:trPr>
          <w:trHeight w:val="596"/>
          <w:jc w:val="center"/>
        </w:trPr>
        <w:tc>
          <w:tcPr>
            <w:tcW w:w="1711" w:type="dxa"/>
          </w:tcPr>
          <w:p w14:paraId="7E65D124" w14:textId="77777777" w:rsidR="00EE0993" w:rsidRPr="003E5154" w:rsidRDefault="00EE0993" w:rsidP="00BA0A78">
            <w:pPr>
              <w:rPr>
                <w:lang w:val="en-US"/>
              </w:rPr>
            </w:pPr>
            <w:r w:rsidRPr="003E5154">
              <w:rPr>
                <w:lang w:val="en-US"/>
              </w:rPr>
              <w:t>unit</w:t>
            </w:r>
          </w:p>
        </w:tc>
        <w:tc>
          <w:tcPr>
            <w:tcW w:w="1560" w:type="dxa"/>
          </w:tcPr>
          <w:p w14:paraId="23154B77" w14:textId="77777777" w:rsidR="00EE0993" w:rsidRPr="003E5154" w:rsidRDefault="00EE0993" w:rsidP="00BA0A78">
            <w:pPr>
              <w:rPr>
                <w:lang w:val="en-US"/>
              </w:rPr>
            </w:pPr>
            <w:r w:rsidRPr="003E5154">
              <w:rPr>
                <w:lang w:val="en-US"/>
              </w:rPr>
              <w:t>--</w:t>
            </w:r>
          </w:p>
        </w:tc>
        <w:tc>
          <w:tcPr>
            <w:tcW w:w="992" w:type="dxa"/>
          </w:tcPr>
          <w:p w14:paraId="02FCD19A" w14:textId="77777777" w:rsidR="00EE0993" w:rsidRPr="003E5154" w:rsidRDefault="00EE0993" w:rsidP="00BA0A78">
            <w:pPr>
              <w:rPr>
                <w:lang w:val="en-US"/>
              </w:rPr>
            </w:pPr>
            <w:r w:rsidRPr="003E5154">
              <w:rPr>
                <w:lang w:val="en-US"/>
              </w:rPr>
              <w:t>--</w:t>
            </w:r>
          </w:p>
        </w:tc>
        <w:tc>
          <w:tcPr>
            <w:tcW w:w="1276" w:type="dxa"/>
          </w:tcPr>
          <w:p w14:paraId="3801AB5B" w14:textId="77777777" w:rsidR="00EE0993" w:rsidRPr="003E5154" w:rsidRDefault="00EE0993" w:rsidP="00BA0A78">
            <w:pPr>
              <w:rPr>
                <w:lang w:val="en-US"/>
              </w:rPr>
            </w:pPr>
            <w:r w:rsidRPr="003E5154">
              <w:rPr>
                <w:lang w:val="en-US"/>
              </w:rPr>
              <w:t>--</w:t>
            </w:r>
          </w:p>
        </w:tc>
        <w:tc>
          <w:tcPr>
            <w:tcW w:w="992" w:type="dxa"/>
          </w:tcPr>
          <w:p w14:paraId="3317948F" w14:textId="77777777" w:rsidR="00EE0993" w:rsidRPr="003E5154" w:rsidRDefault="00EE0993" w:rsidP="00BA0A78">
            <w:pPr>
              <w:rPr>
                <w:lang w:val="en-US"/>
              </w:rPr>
            </w:pPr>
            <w:r w:rsidRPr="003E5154">
              <w:rPr>
                <w:lang w:val="en-US"/>
              </w:rPr>
              <w:t>--</w:t>
            </w:r>
          </w:p>
        </w:tc>
        <w:tc>
          <w:tcPr>
            <w:tcW w:w="1276" w:type="dxa"/>
          </w:tcPr>
          <w:p w14:paraId="2AAAFBE8" w14:textId="77777777" w:rsidR="00EE0993" w:rsidRPr="003E5154" w:rsidRDefault="00EE0993" w:rsidP="00BA0A78">
            <w:pPr>
              <w:rPr>
                <w:lang w:val="en-US"/>
              </w:rPr>
            </w:pPr>
            <w:r w:rsidRPr="003E5154">
              <w:rPr>
                <w:lang w:val="en-US"/>
              </w:rPr>
              <w:t>--</w:t>
            </w:r>
          </w:p>
        </w:tc>
      </w:tr>
      <w:tr w:rsidR="00EE0993" w:rsidRPr="003E5154" w14:paraId="4041944E" w14:textId="77777777" w:rsidTr="00D047AD">
        <w:trPr>
          <w:trHeight w:val="596"/>
          <w:jc w:val="center"/>
        </w:trPr>
        <w:tc>
          <w:tcPr>
            <w:tcW w:w="1711" w:type="dxa"/>
          </w:tcPr>
          <w:p w14:paraId="093B3FA9" w14:textId="77777777" w:rsidR="00EE0993" w:rsidRPr="003E5154" w:rsidRDefault="00EE0993" w:rsidP="00BA0A78">
            <w:pPr>
              <w:rPr>
                <w:lang w:val="en-US"/>
              </w:rPr>
            </w:pPr>
            <w:proofErr w:type="spellStart"/>
            <w:r w:rsidRPr="003E5154">
              <w:rPr>
                <w:lang w:val="en-US"/>
              </w:rPr>
              <w:t>unitId</w:t>
            </w:r>
            <w:proofErr w:type="spellEnd"/>
          </w:p>
        </w:tc>
        <w:tc>
          <w:tcPr>
            <w:tcW w:w="1560" w:type="dxa"/>
          </w:tcPr>
          <w:p w14:paraId="4105DBA2" w14:textId="77777777" w:rsidR="00EE0993" w:rsidRPr="003E5154" w:rsidRDefault="00EE0993" w:rsidP="00BA0A78">
            <w:pPr>
              <w:rPr>
                <w:lang w:val="en-US"/>
              </w:rPr>
            </w:pPr>
            <w:r w:rsidRPr="003E5154">
              <w:rPr>
                <w:lang w:val="en-US"/>
              </w:rPr>
              <w:t>--</w:t>
            </w:r>
          </w:p>
        </w:tc>
        <w:tc>
          <w:tcPr>
            <w:tcW w:w="992" w:type="dxa"/>
          </w:tcPr>
          <w:p w14:paraId="18C7BA42" w14:textId="77777777" w:rsidR="00EE0993" w:rsidRPr="003E5154" w:rsidRDefault="00EE0993" w:rsidP="00BA0A78">
            <w:pPr>
              <w:rPr>
                <w:lang w:val="en-US"/>
              </w:rPr>
            </w:pPr>
            <w:r w:rsidRPr="003E5154">
              <w:rPr>
                <w:lang w:val="en-US"/>
              </w:rPr>
              <w:t>--</w:t>
            </w:r>
          </w:p>
        </w:tc>
        <w:tc>
          <w:tcPr>
            <w:tcW w:w="1276" w:type="dxa"/>
          </w:tcPr>
          <w:p w14:paraId="414138BD" w14:textId="77777777" w:rsidR="00EE0993" w:rsidRPr="003E5154" w:rsidRDefault="00EE0993" w:rsidP="00BA0A78">
            <w:pPr>
              <w:rPr>
                <w:lang w:val="en-US"/>
              </w:rPr>
            </w:pPr>
            <w:r w:rsidRPr="003E5154">
              <w:rPr>
                <w:lang w:val="en-US"/>
              </w:rPr>
              <w:t>--</w:t>
            </w:r>
          </w:p>
        </w:tc>
        <w:tc>
          <w:tcPr>
            <w:tcW w:w="992" w:type="dxa"/>
          </w:tcPr>
          <w:p w14:paraId="7E2A7E6D" w14:textId="77777777" w:rsidR="00EE0993" w:rsidRPr="003E5154" w:rsidRDefault="00EE0993" w:rsidP="00BA0A78">
            <w:pPr>
              <w:rPr>
                <w:lang w:val="en-US"/>
              </w:rPr>
            </w:pPr>
            <w:r w:rsidRPr="003E5154">
              <w:rPr>
                <w:lang w:val="en-US"/>
              </w:rPr>
              <w:t>--</w:t>
            </w:r>
          </w:p>
        </w:tc>
        <w:tc>
          <w:tcPr>
            <w:tcW w:w="1276" w:type="dxa"/>
          </w:tcPr>
          <w:p w14:paraId="3F411EA6" w14:textId="77777777" w:rsidR="00EE0993" w:rsidRPr="003E5154" w:rsidRDefault="00EE0993" w:rsidP="00BA0A78">
            <w:pPr>
              <w:rPr>
                <w:lang w:val="en-US"/>
              </w:rPr>
            </w:pPr>
            <w:r w:rsidRPr="003E5154">
              <w:rPr>
                <w:lang w:val="en-US"/>
              </w:rPr>
              <w:t>--</w:t>
            </w:r>
          </w:p>
        </w:tc>
      </w:tr>
      <w:tr w:rsidR="00EE0993" w:rsidRPr="003E5154" w14:paraId="0B910198" w14:textId="77777777" w:rsidTr="00D047AD">
        <w:trPr>
          <w:trHeight w:val="596"/>
          <w:jc w:val="center"/>
        </w:trPr>
        <w:tc>
          <w:tcPr>
            <w:tcW w:w="1711" w:type="dxa"/>
          </w:tcPr>
          <w:p w14:paraId="2EE3518C" w14:textId="77777777" w:rsidR="00EE0993" w:rsidRPr="003E5154" w:rsidRDefault="00EE0993" w:rsidP="00BA0A78">
            <w:pPr>
              <w:rPr>
                <w:lang w:val="en-US"/>
              </w:rPr>
            </w:pPr>
            <w:proofErr w:type="spellStart"/>
            <w:r w:rsidRPr="003E5154">
              <w:rPr>
                <w:lang w:val="en-US"/>
              </w:rPr>
              <w:t>sourceOf</w:t>
            </w:r>
            <w:r w:rsidRPr="003E5154">
              <w:rPr>
                <w:lang w:val="en-US"/>
              </w:rPr>
              <w:softHyphen/>
              <w:t>Definition</w:t>
            </w:r>
            <w:proofErr w:type="spellEnd"/>
          </w:p>
        </w:tc>
        <w:tc>
          <w:tcPr>
            <w:tcW w:w="1560" w:type="dxa"/>
          </w:tcPr>
          <w:p w14:paraId="61BC4033" w14:textId="77777777" w:rsidR="00EE0993" w:rsidRPr="003E5154" w:rsidRDefault="00EE0993" w:rsidP="00BA0A78">
            <w:pPr>
              <w:rPr>
                <w:lang w:val="en-US"/>
              </w:rPr>
            </w:pPr>
            <w:r w:rsidRPr="003E5154">
              <w:rPr>
                <w:lang w:val="en-US"/>
              </w:rPr>
              <w:t>o</w:t>
            </w:r>
          </w:p>
        </w:tc>
        <w:tc>
          <w:tcPr>
            <w:tcW w:w="992" w:type="dxa"/>
          </w:tcPr>
          <w:p w14:paraId="0DF7C44A" w14:textId="77777777" w:rsidR="00EE0993" w:rsidRPr="003E5154" w:rsidRDefault="00EE0993" w:rsidP="00BA0A78">
            <w:pPr>
              <w:rPr>
                <w:lang w:val="en-US"/>
              </w:rPr>
            </w:pPr>
            <w:r w:rsidRPr="003E5154">
              <w:rPr>
                <w:lang w:val="en-US"/>
              </w:rPr>
              <w:t>o</w:t>
            </w:r>
          </w:p>
        </w:tc>
        <w:tc>
          <w:tcPr>
            <w:tcW w:w="1276" w:type="dxa"/>
          </w:tcPr>
          <w:p w14:paraId="7532039A" w14:textId="77777777" w:rsidR="00EE0993" w:rsidRPr="003E5154" w:rsidRDefault="00EE0993" w:rsidP="00BA0A78">
            <w:pPr>
              <w:rPr>
                <w:lang w:val="en-US"/>
              </w:rPr>
            </w:pPr>
            <w:r w:rsidRPr="003E5154">
              <w:rPr>
                <w:lang w:val="en-US"/>
              </w:rPr>
              <w:t>o</w:t>
            </w:r>
          </w:p>
        </w:tc>
        <w:tc>
          <w:tcPr>
            <w:tcW w:w="992" w:type="dxa"/>
          </w:tcPr>
          <w:p w14:paraId="1AC1180B" w14:textId="77777777" w:rsidR="00EE0993" w:rsidRPr="003E5154" w:rsidRDefault="00EE0993" w:rsidP="00BA0A78">
            <w:pPr>
              <w:rPr>
                <w:lang w:val="en-US"/>
              </w:rPr>
            </w:pPr>
            <w:r w:rsidRPr="003E5154">
              <w:rPr>
                <w:lang w:val="en-US"/>
              </w:rPr>
              <w:t>o</w:t>
            </w:r>
          </w:p>
        </w:tc>
        <w:tc>
          <w:tcPr>
            <w:tcW w:w="1276" w:type="dxa"/>
          </w:tcPr>
          <w:p w14:paraId="7CC42374" w14:textId="77777777" w:rsidR="00EE0993" w:rsidRPr="003E5154" w:rsidRDefault="00EE0993" w:rsidP="00BA0A78">
            <w:pPr>
              <w:rPr>
                <w:lang w:val="en-US"/>
              </w:rPr>
            </w:pPr>
            <w:r w:rsidRPr="003E5154">
              <w:rPr>
                <w:lang w:val="en-US"/>
              </w:rPr>
              <w:t>o</w:t>
            </w:r>
          </w:p>
        </w:tc>
      </w:tr>
      <w:tr w:rsidR="00EE0993" w:rsidRPr="003E5154" w14:paraId="5B69C94F" w14:textId="77777777" w:rsidTr="00D047AD">
        <w:trPr>
          <w:trHeight w:val="596"/>
          <w:jc w:val="center"/>
        </w:trPr>
        <w:tc>
          <w:tcPr>
            <w:tcW w:w="1711" w:type="dxa"/>
          </w:tcPr>
          <w:p w14:paraId="54F6DFC9" w14:textId="77777777" w:rsidR="00EE0993" w:rsidRPr="003E5154" w:rsidRDefault="00EE0993" w:rsidP="00BA0A78">
            <w:pPr>
              <w:rPr>
                <w:lang w:val="en-US"/>
              </w:rPr>
            </w:pPr>
            <w:r w:rsidRPr="003E5154">
              <w:rPr>
                <w:lang w:val="en-US"/>
              </w:rPr>
              <w:t>symbol</w:t>
            </w:r>
          </w:p>
        </w:tc>
        <w:tc>
          <w:tcPr>
            <w:tcW w:w="1560" w:type="dxa"/>
          </w:tcPr>
          <w:p w14:paraId="1DF40B5F" w14:textId="77777777" w:rsidR="00EE0993" w:rsidRPr="003E5154" w:rsidRDefault="00EE0993" w:rsidP="00BA0A78">
            <w:pPr>
              <w:rPr>
                <w:lang w:val="en-US"/>
              </w:rPr>
            </w:pPr>
            <w:r w:rsidRPr="003E5154">
              <w:rPr>
                <w:lang w:val="en-US"/>
              </w:rPr>
              <w:t>--</w:t>
            </w:r>
          </w:p>
        </w:tc>
        <w:tc>
          <w:tcPr>
            <w:tcW w:w="992" w:type="dxa"/>
          </w:tcPr>
          <w:p w14:paraId="3664FDD3" w14:textId="77777777" w:rsidR="00EE0993" w:rsidRPr="003E5154" w:rsidRDefault="00EE0993" w:rsidP="00BA0A78">
            <w:pPr>
              <w:rPr>
                <w:lang w:val="en-US"/>
              </w:rPr>
            </w:pPr>
            <w:r w:rsidRPr="003E5154">
              <w:rPr>
                <w:lang w:val="en-US"/>
              </w:rPr>
              <w:t>--</w:t>
            </w:r>
          </w:p>
        </w:tc>
        <w:tc>
          <w:tcPr>
            <w:tcW w:w="1276" w:type="dxa"/>
          </w:tcPr>
          <w:p w14:paraId="5B6A57F9" w14:textId="77777777" w:rsidR="00EE0993" w:rsidRPr="003E5154" w:rsidRDefault="00EE0993" w:rsidP="00BA0A78">
            <w:pPr>
              <w:rPr>
                <w:lang w:val="en-US"/>
              </w:rPr>
            </w:pPr>
            <w:r w:rsidRPr="003E5154">
              <w:rPr>
                <w:lang w:val="en-US"/>
              </w:rPr>
              <w:t>--</w:t>
            </w:r>
          </w:p>
        </w:tc>
        <w:tc>
          <w:tcPr>
            <w:tcW w:w="992" w:type="dxa"/>
          </w:tcPr>
          <w:p w14:paraId="19BDE0DF" w14:textId="77777777" w:rsidR="00EE0993" w:rsidRPr="003E5154" w:rsidRDefault="00EE0993" w:rsidP="00BA0A78">
            <w:pPr>
              <w:rPr>
                <w:lang w:val="en-US"/>
              </w:rPr>
            </w:pPr>
            <w:r w:rsidRPr="003E5154">
              <w:rPr>
                <w:lang w:val="en-US"/>
              </w:rPr>
              <w:t>--</w:t>
            </w:r>
          </w:p>
        </w:tc>
        <w:tc>
          <w:tcPr>
            <w:tcW w:w="1276" w:type="dxa"/>
          </w:tcPr>
          <w:p w14:paraId="246896B1" w14:textId="77777777" w:rsidR="00EE0993" w:rsidRPr="003E5154" w:rsidRDefault="00EE0993" w:rsidP="00BA0A78">
            <w:pPr>
              <w:rPr>
                <w:lang w:val="en-US"/>
              </w:rPr>
            </w:pPr>
            <w:r w:rsidRPr="003E5154">
              <w:rPr>
                <w:lang w:val="en-US"/>
              </w:rPr>
              <w:t>--</w:t>
            </w:r>
          </w:p>
        </w:tc>
      </w:tr>
      <w:tr w:rsidR="00EE0993" w:rsidRPr="003E5154" w14:paraId="5EBF5A24" w14:textId="77777777" w:rsidTr="00D047AD">
        <w:trPr>
          <w:trHeight w:val="596"/>
          <w:jc w:val="center"/>
        </w:trPr>
        <w:tc>
          <w:tcPr>
            <w:tcW w:w="1711" w:type="dxa"/>
          </w:tcPr>
          <w:p w14:paraId="045CC0B5" w14:textId="77777777" w:rsidR="00EE0993" w:rsidRPr="003E5154" w:rsidRDefault="00EE0993" w:rsidP="00BA0A78">
            <w:pPr>
              <w:rPr>
                <w:lang w:val="en-US"/>
              </w:rPr>
            </w:pPr>
            <w:proofErr w:type="spellStart"/>
            <w:r w:rsidRPr="003E5154">
              <w:rPr>
                <w:lang w:val="en-US"/>
              </w:rPr>
              <w:t>dataType</w:t>
            </w:r>
            <w:proofErr w:type="spellEnd"/>
          </w:p>
        </w:tc>
        <w:tc>
          <w:tcPr>
            <w:tcW w:w="1560" w:type="dxa"/>
          </w:tcPr>
          <w:p w14:paraId="75598D88" w14:textId="77777777" w:rsidR="00EE0993" w:rsidRPr="003E5154" w:rsidRDefault="00EE0993" w:rsidP="00BA0A78">
            <w:pPr>
              <w:rPr>
                <w:lang w:val="en-US"/>
              </w:rPr>
            </w:pPr>
            <w:r w:rsidRPr="003E5154">
              <w:rPr>
                <w:lang w:val="en-US"/>
              </w:rPr>
              <w:t>--</w:t>
            </w:r>
          </w:p>
        </w:tc>
        <w:tc>
          <w:tcPr>
            <w:tcW w:w="992" w:type="dxa"/>
          </w:tcPr>
          <w:p w14:paraId="079799F0" w14:textId="77777777" w:rsidR="00EE0993" w:rsidRPr="003E5154" w:rsidRDefault="00EE0993" w:rsidP="00BA0A78">
            <w:pPr>
              <w:rPr>
                <w:lang w:val="en-US"/>
              </w:rPr>
            </w:pPr>
            <w:r w:rsidRPr="003E5154">
              <w:rPr>
                <w:lang w:val="en-US"/>
              </w:rPr>
              <w:t>--</w:t>
            </w:r>
          </w:p>
        </w:tc>
        <w:tc>
          <w:tcPr>
            <w:tcW w:w="1276" w:type="dxa"/>
          </w:tcPr>
          <w:p w14:paraId="5DF945A8" w14:textId="77777777" w:rsidR="00EE0993" w:rsidRPr="003E5154" w:rsidRDefault="00EE0993" w:rsidP="00BA0A78">
            <w:pPr>
              <w:rPr>
                <w:lang w:val="en-US"/>
              </w:rPr>
            </w:pPr>
            <w:r w:rsidRPr="003E5154">
              <w:rPr>
                <w:lang w:val="en-US"/>
              </w:rPr>
              <w:t>--</w:t>
            </w:r>
          </w:p>
        </w:tc>
        <w:tc>
          <w:tcPr>
            <w:tcW w:w="992" w:type="dxa"/>
          </w:tcPr>
          <w:p w14:paraId="3EF22415" w14:textId="77777777" w:rsidR="00EE0993" w:rsidRPr="003E5154" w:rsidRDefault="00EE0993" w:rsidP="00BA0A78">
            <w:pPr>
              <w:rPr>
                <w:lang w:val="en-US"/>
              </w:rPr>
            </w:pPr>
            <w:r w:rsidRPr="003E5154">
              <w:rPr>
                <w:lang w:val="en-US"/>
              </w:rPr>
              <w:t>--</w:t>
            </w:r>
          </w:p>
        </w:tc>
        <w:tc>
          <w:tcPr>
            <w:tcW w:w="1276" w:type="dxa"/>
          </w:tcPr>
          <w:p w14:paraId="6A5F229A" w14:textId="77777777" w:rsidR="00EE0993" w:rsidRPr="003E5154" w:rsidRDefault="00EE0993" w:rsidP="00BA0A78">
            <w:pPr>
              <w:rPr>
                <w:lang w:val="en-US"/>
              </w:rPr>
            </w:pPr>
            <w:r w:rsidRPr="003E5154">
              <w:rPr>
                <w:lang w:val="en-US"/>
              </w:rPr>
              <w:t>--</w:t>
            </w:r>
          </w:p>
        </w:tc>
      </w:tr>
      <w:tr w:rsidR="00EE0993" w:rsidRPr="003E5154" w14:paraId="22DC54BD" w14:textId="77777777" w:rsidTr="00D047AD">
        <w:trPr>
          <w:trHeight w:val="596"/>
          <w:jc w:val="center"/>
        </w:trPr>
        <w:tc>
          <w:tcPr>
            <w:tcW w:w="1711" w:type="dxa"/>
          </w:tcPr>
          <w:p w14:paraId="6DF1FC01" w14:textId="77777777" w:rsidR="00EE0993" w:rsidRPr="003E5154" w:rsidRDefault="00EE0993" w:rsidP="00BA0A78">
            <w:pPr>
              <w:rPr>
                <w:lang w:val="en-US"/>
              </w:rPr>
            </w:pPr>
            <w:r w:rsidRPr="003E5154">
              <w:rPr>
                <w:lang w:val="en-US"/>
              </w:rPr>
              <w:t>definition</w:t>
            </w:r>
          </w:p>
        </w:tc>
        <w:tc>
          <w:tcPr>
            <w:tcW w:w="1560" w:type="dxa"/>
          </w:tcPr>
          <w:p w14:paraId="775DA5E6" w14:textId="77777777" w:rsidR="00EE0993" w:rsidRPr="003E5154" w:rsidRDefault="00EE0993" w:rsidP="00BA0A78">
            <w:pPr>
              <w:rPr>
                <w:lang w:val="en-US"/>
              </w:rPr>
            </w:pPr>
            <w:r w:rsidRPr="003E5154">
              <w:rPr>
                <w:lang w:val="en-US"/>
              </w:rPr>
              <w:t>m</w:t>
            </w:r>
          </w:p>
        </w:tc>
        <w:tc>
          <w:tcPr>
            <w:tcW w:w="992" w:type="dxa"/>
          </w:tcPr>
          <w:p w14:paraId="5EB26C5A" w14:textId="77777777" w:rsidR="00EE0993" w:rsidRPr="003E5154" w:rsidRDefault="00EE0993" w:rsidP="00BA0A78">
            <w:pPr>
              <w:rPr>
                <w:lang w:val="en-US"/>
              </w:rPr>
            </w:pPr>
            <w:r w:rsidRPr="003E5154">
              <w:rPr>
                <w:lang w:val="en-US"/>
              </w:rPr>
              <w:t>m</w:t>
            </w:r>
          </w:p>
        </w:tc>
        <w:tc>
          <w:tcPr>
            <w:tcW w:w="1276" w:type="dxa"/>
          </w:tcPr>
          <w:p w14:paraId="7DF3A603" w14:textId="77777777" w:rsidR="00EE0993" w:rsidRPr="003E5154" w:rsidRDefault="00EE0993" w:rsidP="00BA0A78">
            <w:pPr>
              <w:rPr>
                <w:lang w:val="en-US"/>
              </w:rPr>
            </w:pPr>
            <w:r w:rsidRPr="003E5154">
              <w:rPr>
                <w:lang w:val="en-US"/>
              </w:rPr>
              <w:t>m</w:t>
            </w:r>
          </w:p>
        </w:tc>
        <w:tc>
          <w:tcPr>
            <w:tcW w:w="992" w:type="dxa"/>
          </w:tcPr>
          <w:p w14:paraId="0734C1D2" w14:textId="77777777" w:rsidR="00EE0993" w:rsidRPr="003E5154" w:rsidRDefault="00EE0993" w:rsidP="00BA0A78">
            <w:pPr>
              <w:rPr>
                <w:lang w:val="en-US"/>
              </w:rPr>
            </w:pPr>
            <w:r w:rsidRPr="003E5154">
              <w:rPr>
                <w:lang w:val="en-US"/>
              </w:rPr>
              <w:t>m</w:t>
            </w:r>
          </w:p>
        </w:tc>
        <w:tc>
          <w:tcPr>
            <w:tcW w:w="1276" w:type="dxa"/>
          </w:tcPr>
          <w:p w14:paraId="0DFC4B2A" w14:textId="77777777" w:rsidR="00EE0993" w:rsidRPr="003E5154" w:rsidRDefault="00EE0993" w:rsidP="00BA0A78">
            <w:pPr>
              <w:rPr>
                <w:lang w:val="en-US"/>
              </w:rPr>
            </w:pPr>
            <w:r w:rsidRPr="003E5154">
              <w:rPr>
                <w:lang w:val="en-US"/>
              </w:rPr>
              <w:t>m</w:t>
            </w:r>
          </w:p>
        </w:tc>
      </w:tr>
      <w:tr w:rsidR="00EE0993" w:rsidRPr="003E5154" w14:paraId="2ADAA139" w14:textId="77777777" w:rsidTr="00D047AD">
        <w:trPr>
          <w:trHeight w:val="596"/>
          <w:jc w:val="center"/>
        </w:trPr>
        <w:tc>
          <w:tcPr>
            <w:tcW w:w="1711" w:type="dxa"/>
          </w:tcPr>
          <w:p w14:paraId="79AB9F43" w14:textId="77777777" w:rsidR="00EE0993" w:rsidRPr="003E5154" w:rsidRDefault="00EE0993" w:rsidP="00BA0A78">
            <w:pPr>
              <w:rPr>
                <w:lang w:val="en-US"/>
              </w:rPr>
            </w:pPr>
            <w:proofErr w:type="spellStart"/>
            <w:r w:rsidRPr="003E5154">
              <w:rPr>
                <w:lang w:val="en-US"/>
              </w:rPr>
              <w:t>valueFormat</w:t>
            </w:r>
            <w:proofErr w:type="spellEnd"/>
          </w:p>
        </w:tc>
        <w:tc>
          <w:tcPr>
            <w:tcW w:w="1560" w:type="dxa"/>
          </w:tcPr>
          <w:p w14:paraId="4809CDEB" w14:textId="77777777" w:rsidR="00EE0993" w:rsidRPr="003E5154" w:rsidRDefault="00EE0993" w:rsidP="00BA0A78">
            <w:pPr>
              <w:rPr>
                <w:lang w:val="en-US"/>
              </w:rPr>
            </w:pPr>
            <w:r w:rsidRPr="003E5154">
              <w:rPr>
                <w:lang w:val="en-US"/>
              </w:rPr>
              <w:t>--</w:t>
            </w:r>
          </w:p>
        </w:tc>
        <w:tc>
          <w:tcPr>
            <w:tcW w:w="992" w:type="dxa"/>
          </w:tcPr>
          <w:p w14:paraId="3B2D7E86" w14:textId="77777777" w:rsidR="00EE0993" w:rsidRPr="003E5154" w:rsidRDefault="00EE0993" w:rsidP="00BA0A78">
            <w:pPr>
              <w:rPr>
                <w:lang w:val="en-US"/>
              </w:rPr>
            </w:pPr>
            <w:r w:rsidRPr="003E5154">
              <w:rPr>
                <w:lang w:val="en-US"/>
              </w:rPr>
              <w:t>--</w:t>
            </w:r>
          </w:p>
        </w:tc>
        <w:tc>
          <w:tcPr>
            <w:tcW w:w="1276" w:type="dxa"/>
          </w:tcPr>
          <w:p w14:paraId="5B5B9F76" w14:textId="77777777" w:rsidR="00EE0993" w:rsidRPr="003E5154" w:rsidRDefault="00EE0993" w:rsidP="00BA0A78">
            <w:pPr>
              <w:rPr>
                <w:lang w:val="en-US"/>
              </w:rPr>
            </w:pPr>
            <w:r w:rsidRPr="003E5154">
              <w:rPr>
                <w:lang w:val="en-US"/>
              </w:rPr>
              <w:t>--</w:t>
            </w:r>
          </w:p>
        </w:tc>
        <w:tc>
          <w:tcPr>
            <w:tcW w:w="992" w:type="dxa"/>
          </w:tcPr>
          <w:p w14:paraId="65016854" w14:textId="77777777" w:rsidR="00EE0993" w:rsidRPr="003E5154" w:rsidRDefault="00EE0993" w:rsidP="00BA0A78">
            <w:pPr>
              <w:rPr>
                <w:lang w:val="en-US"/>
              </w:rPr>
            </w:pPr>
            <w:r w:rsidRPr="003E5154">
              <w:rPr>
                <w:lang w:val="en-US"/>
              </w:rPr>
              <w:t>--</w:t>
            </w:r>
          </w:p>
        </w:tc>
        <w:tc>
          <w:tcPr>
            <w:tcW w:w="1276" w:type="dxa"/>
          </w:tcPr>
          <w:p w14:paraId="020C3F07" w14:textId="77777777" w:rsidR="00EE0993" w:rsidRPr="003E5154" w:rsidRDefault="00EE0993" w:rsidP="00BA0A78">
            <w:pPr>
              <w:rPr>
                <w:lang w:val="en-US"/>
              </w:rPr>
            </w:pPr>
            <w:r w:rsidRPr="003E5154">
              <w:rPr>
                <w:lang w:val="en-US"/>
              </w:rPr>
              <w:t>--</w:t>
            </w:r>
          </w:p>
        </w:tc>
      </w:tr>
      <w:tr w:rsidR="00EE0993" w:rsidRPr="003E5154" w14:paraId="6ED81DF0" w14:textId="77777777" w:rsidTr="00D047AD">
        <w:trPr>
          <w:trHeight w:val="596"/>
          <w:jc w:val="center"/>
        </w:trPr>
        <w:tc>
          <w:tcPr>
            <w:tcW w:w="1711" w:type="dxa"/>
          </w:tcPr>
          <w:p w14:paraId="2067CB99" w14:textId="77777777" w:rsidR="00EE0993" w:rsidRPr="003E5154" w:rsidRDefault="00EE0993" w:rsidP="00BA0A78">
            <w:pPr>
              <w:rPr>
                <w:lang w:val="en-US"/>
              </w:rPr>
            </w:pPr>
            <w:proofErr w:type="spellStart"/>
            <w:r w:rsidRPr="003E5154">
              <w:rPr>
                <w:lang w:val="en-US"/>
              </w:rPr>
              <w:t>valueList</w:t>
            </w:r>
            <w:proofErr w:type="spellEnd"/>
          </w:p>
        </w:tc>
        <w:tc>
          <w:tcPr>
            <w:tcW w:w="1560" w:type="dxa"/>
          </w:tcPr>
          <w:p w14:paraId="48FA666D" w14:textId="77777777" w:rsidR="00EE0993" w:rsidRPr="003E5154" w:rsidRDefault="00EE0993" w:rsidP="00BA0A78">
            <w:pPr>
              <w:rPr>
                <w:lang w:val="en-US"/>
              </w:rPr>
            </w:pPr>
            <w:r w:rsidRPr="003E5154">
              <w:rPr>
                <w:lang w:val="en-US"/>
              </w:rPr>
              <w:t>--</w:t>
            </w:r>
          </w:p>
        </w:tc>
        <w:tc>
          <w:tcPr>
            <w:tcW w:w="992" w:type="dxa"/>
          </w:tcPr>
          <w:p w14:paraId="49384621" w14:textId="77777777" w:rsidR="00EE0993" w:rsidRPr="003E5154" w:rsidRDefault="00EE0993" w:rsidP="00BA0A78">
            <w:pPr>
              <w:rPr>
                <w:lang w:val="en-US"/>
              </w:rPr>
            </w:pPr>
            <w:r w:rsidRPr="003E5154">
              <w:rPr>
                <w:lang w:val="en-US"/>
              </w:rPr>
              <w:t>--</w:t>
            </w:r>
          </w:p>
        </w:tc>
        <w:tc>
          <w:tcPr>
            <w:tcW w:w="1276" w:type="dxa"/>
          </w:tcPr>
          <w:p w14:paraId="0EE7345C" w14:textId="77777777" w:rsidR="00EE0993" w:rsidRPr="003E5154" w:rsidRDefault="00EE0993" w:rsidP="00BA0A78">
            <w:pPr>
              <w:rPr>
                <w:lang w:val="en-US"/>
              </w:rPr>
            </w:pPr>
            <w:r w:rsidRPr="003E5154">
              <w:rPr>
                <w:lang w:val="en-US"/>
              </w:rPr>
              <w:t>--</w:t>
            </w:r>
          </w:p>
        </w:tc>
        <w:tc>
          <w:tcPr>
            <w:tcW w:w="992" w:type="dxa"/>
          </w:tcPr>
          <w:p w14:paraId="56D07521" w14:textId="77777777" w:rsidR="00EE0993" w:rsidRPr="003E5154" w:rsidRDefault="00EE0993" w:rsidP="00BA0A78">
            <w:pPr>
              <w:rPr>
                <w:lang w:val="en-US"/>
              </w:rPr>
            </w:pPr>
            <w:r w:rsidRPr="003E5154">
              <w:rPr>
                <w:lang w:val="en-US"/>
              </w:rPr>
              <w:t>--</w:t>
            </w:r>
          </w:p>
        </w:tc>
        <w:tc>
          <w:tcPr>
            <w:tcW w:w="1276" w:type="dxa"/>
          </w:tcPr>
          <w:p w14:paraId="162A4650" w14:textId="77777777" w:rsidR="00EE0993" w:rsidRPr="003E5154" w:rsidRDefault="00EE0993" w:rsidP="00BA0A78">
            <w:pPr>
              <w:rPr>
                <w:lang w:val="en-US"/>
              </w:rPr>
            </w:pPr>
            <w:r w:rsidRPr="003E5154">
              <w:rPr>
                <w:lang w:val="en-US"/>
              </w:rPr>
              <w:t>--</w:t>
            </w:r>
          </w:p>
        </w:tc>
      </w:tr>
      <w:tr w:rsidR="00EE0993" w:rsidRPr="003E5154" w14:paraId="44538ABA" w14:textId="77777777" w:rsidTr="00D047AD">
        <w:trPr>
          <w:trHeight w:val="596"/>
          <w:jc w:val="center"/>
        </w:trPr>
        <w:tc>
          <w:tcPr>
            <w:tcW w:w="1711" w:type="dxa"/>
          </w:tcPr>
          <w:p w14:paraId="740166D6" w14:textId="77777777" w:rsidR="00EE0993" w:rsidRPr="003E5154" w:rsidRDefault="00EE0993" w:rsidP="00BA0A78">
            <w:pPr>
              <w:rPr>
                <w:lang w:val="en-US"/>
              </w:rPr>
            </w:pPr>
            <w:r w:rsidRPr="003E5154">
              <w:rPr>
                <w:lang w:val="en-US"/>
              </w:rPr>
              <w:t>value</w:t>
            </w:r>
          </w:p>
        </w:tc>
        <w:tc>
          <w:tcPr>
            <w:tcW w:w="1560" w:type="dxa"/>
          </w:tcPr>
          <w:p w14:paraId="74D31A3F" w14:textId="77777777" w:rsidR="00EE0993" w:rsidRPr="003E5154" w:rsidRDefault="00EE0993" w:rsidP="00BA0A78">
            <w:pPr>
              <w:rPr>
                <w:lang w:val="en-US"/>
              </w:rPr>
            </w:pPr>
            <w:r w:rsidRPr="003E5154">
              <w:rPr>
                <w:lang w:val="en-US"/>
              </w:rPr>
              <w:t>--</w:t>
            </w:r>
          </w:p>
        </w:tc>
        <w:tc>
          <w:tcPr>
            <w:tcW w:w="992" w:type="dxa"/>
          </w:tcPr>
          <w:p w14:paraId="61A2E27D" w14:textId="77777777" w:rsidR="00EE0993" w:rsidRPr="003E5154" w:rsidRDefault="00EE0993" w:rsidP="00BA0A78">
            <w:pPr>
              <w:rPr>
                <w:lang w:val="en-US"/>
              </w:rPr>
            </w:pPr>
            <w:r w:rsidRPr="003E5154">
              <w:rPr>
                <w:lang w:val="en-US"/>
              </w:rPr>
              <w:t>--</w:t>
            </w:r>
          </w:p>
        </w:tc>
        <w:tc>
          <w:tcPr>
            <w:tcW w:w="1276" w:type="dxa"/>
          </w:tcPr>
          <w:p w14:paraId="40D7BC23" w14:textId="77777777" w:rsidR="00EE0993" w:rsidRPr="003E5154" w:rsidRDefault="00EE0993" w:rsidP="00BA0A78">
            <w:pPr>
              <w:rPr>
                <w:lang w:val="en-US"/>
              </w:rPr>
            </w:pPr>
            <w:r w:rsidRPr="003E5154">
              <w:rPr>
                <w:lang w:val="en-US"/>
              </w:rPr>
              <w:t>--</w:t>
            </w:r>
          </w:p>
        </w:tc>
        <w:tc>
          <w:tcPr>
            <w:tcW w:w="992" w:type="dxa"/>
          </w:tcPr>
          <w:p w14:paraId="2F5965AE" w14:textId="77777777" w:rsidR="00EE0993" w:rsidRPr="003E5154" w:rsidRDefault="00EE0993" w:rsidP="00BA0A78">
            <w:pPr>
              <w:rPr>
                <w:lang w:val="en-US"/>
              </w:rPr>
            </w:pPr>
            <w:r w:rsidRPr="003E5154">
              <w:rPr>
                <w:lang w:val="en-US"/>
              </w:rPr>
              <w:t>--</w:t>
            </w:r>
          </w:p>
        </w:tc>
        <w:tc>
          <w:tcPr>
            <w:tcW w:w="1276" w:type="dxa"/>
          </w:tcPr>
          <w:p w14:paraId="139E8B52" w14:textId="77777777" w:rsidR="00EE0993" w:rsidRPr="003E5154" w:rsidRDefault="00EE0993" w:rsidP="00BA0A78">
            <w:pPr>
              <w:rPr>
                <w:lang w:val="en-US"/>
              </w:rPr>
            </w:pPr>
            <w:r w:rsidRPr="003E5154">
              <w:rPr>
                <w:lang w:val="en-US"/>
              </w:rPr>
              <w:t>--</w:t>
            </w:r>
          </w:p>
        </w:tc>
      </w:tr>
      <w:tr w:rsidR="00EE0993" w:rsidRPr="003E5154" w14:paraId="54F3B924" w14:textId="77777777" w:rsidTr="00D047AD">
        <w:trPr>
          <w:trHeight w:val="596"/>
          <w:jc w:val="center"/>
        </w:trPr>
        <w:tc>
          <w:tcPr>
            <w:tcW w:w="1711" w:type="dxa"/>
          </w:tcPr>
          <w:p w14:paraId="53FDD56A" w14:textId="77777777" w:rsidR="00EE0993" w:rsidRPr="003E5154" w:rsidRDefault="00EE0993" w:rsidP="00BA0A78">
            <w:pPr>
              <w:rPr>
                <w:lang w:val="en-US"/>
              </w:rPr>
            </w:pPr>
            <w:proofErr w:type="spellStart"/>
            <w:r w:rsidRPr="003E5154">
              <w:rPr>
                <w:lang w:val="en-US"/>
              </w:rPr>
              <w:t>valueId</w:t>
            </w:r>
            <w:proofErr w:type="spellEnd"/>
          </w:p>
        </w:tc>
        <w:tc>
          <w:tcPr>
            <w:tcW w:w="1560" w:type="dxa"/>
          </w:tcPr>
          <w:p w14:paraId="4BF12729" w14:textId="77777777" w:rsidR="00EE0993" w:rsidRPr="003E5154" w:rsidRDefault="00EE0993" w:rsidP="00BA0A78">
            <w:pPr>
              <w:rPr>
                <w:lang w:val="en-US"/>
              </w:rPr>
            </w:pPr>
            <w:r w:rsidRPr="003E5154">
              <w:rPr>
                <w:lang w:val="en-US"/>
              </w:rPr>
              <w:t>--</w:t>
            </w:r>
          </w:p>
        </w:tc>
        <w:tc>
          <w:tcPr>
            <w:tcW w:w="992" w:type="dxa"/>
          </w:tcPr>
          <w:p w14:paraId="7D78400F" w14:textId="77777777" w:rsidR="00EE0993" w:rsidRPr="003E5154" w:rsidRDefault="00EE0993" w:rsidP="00BA0A78">
            <w:pPr>
              <w:rPr>
                <w:lang w:val="en-US"/>
              </w:rPr>
            </w:pPr>
            <w:r w:rsidRPr="003E5154">
              <w:rPr>
                <w:lang w:val="en-US"/>
              </w:rPr>
              <w:t>--</w:t>
            </w:r>
          </w:p>
        </w:tc>
        <w:tc>
          <w:tcPr>
            <w:tcW w:w="1276" w:type="dxa"/>
          </w:tcPr>
          <w:p w14:paraId="093E7C6F" w14:textId="77777777" w:rsidR="00EE0993" w:rsidRPr="003E5154" w:rsidRDefault="00EE0993" w:rsidP="00BA0A78">
            <w:pPr>
              <w:rPr>
                <w:lang w:val="en-US"/>
              </w:rPr>
            </w:pPr>
            <w:r w:rsidRPr="003E5154">
              <w:rPr>
                <w:lang w:val="en-US"/>
              </w:rPr>
              <w:t>--</w:t>
            </w:r>
          </w:p>
        </w:tc>
        <w:tc>
          <w:tcPr>
            <w:tcW w:w="992" w:type="dxa"/>
          </w:tcPr>
          <w:p w14:paraId="3D3860E7" w14:textId="77777777" w:rsidR="00EE0993" w:rsidRPr="003E5154" w:rsidRDefault="00EE0993" w:rsidP="00BA0A78">
            <w:pPr>
              <w:rPr>
                <w:lang w:val="en-US"/>
              </w:rPr>
            </w:pPr>
            <w:r w:rsidRPr="003E5154">
              <w:rPr>
                <w:lang w:val="en-US"/>
              </w:rPr>
              <w:t>--</w:t>
            </w:r>
          </w:p>
        </w:tc>
        <w:tc>
          <w:tcPr>
            <w:tcW w:w="1276" w:type="dxa"/>
          </w:tcPr>
          <w:p w14:paraId="36EA48B3" w14:textId="77777777" w:rsidR="00EE0993" w:rsidRPr="003E5154" w:rsidRDefault="00EE0993" w:rsidP="00BA0A78">
            <w:pPr>
              <w:rPr>
                <w:lang w:val="en-US"/>
              </w:rPr>
            </w:pPr>
            <w:r w:rsidRPr="003E5154">
              <w:rPr>
                <w:lang w:val="en-US"/>
              </w:rPr>
              <w:t>--</w:t>
            </w:r>
          </w:p>
        </w:tc>
      </w:tr>
      <w:tr w:rsidR="00EE0993" w:rsidRPr="003E5154" w14:paraId="10F93826" w14:textId="77777777" w:rsidTr="00D047AD">
        <w:trPr>
          <w:trHeight w:val="596"/>
          <w:jc w:val="center"/>
        </w:trPr>
        <w:tc>
          <w:tcPr>
            <w:tcW w:w="1711" w:type="dxa"/>
          </w:tcPr>
          <w:p w14:paraId="25128A2C" w14:textId="77777777" w:rsidR="00EE0993" w:rsidRPr="003E5154" w:rsidRDefault="00EE0993" w:rsidP="00BA0A78">
            <w:pPr>
              <w:rPr>
                <w:lang w:val="en-US"/>
              </w:rPr>
            </w:pPr>
            <w:proofErr w:type="spellStart"/>
            <w:r w:rsidRPr="003E5154">
              <w:rPr>
                <w:lang w:val="en-US"/>
              </w:rPr>
              <w:t>levelType</w:t>
            </w:r>
            <w:proofErr w:type="spellEnd"/>
          </w:p>
        </w:tc>
        <w:tc>
          <w:tcPr>
            <w:tcW w:w="1560" w:type="dxa"/>
          </w:tcPr>
          <w:p w14:paraId="534B89A2" w14:textId="77777777" w:rsidR="00EE0993" w:rsidRPr="003E5154" w:rsidRDefault="00EE0993" w:rsidP="00BA0A78">
            <w:pPr>
              <w:rPr>
                <w:lang w:val="en-US"/>
              </w:rPr>
            </w:pPr>
            <w:r w:rsidRPr="003E5154">
              <w:rPr>
                <w:lang w:val="en-US"/>
              </w:rPr>
              <w:t>--</w:t>
            </w:r>
          </w:p>
        </w:tc>
        <w:tc>
          <w:tcPr>
            <w:tcW w:w="992" w:type="dxa"/>
          </w:tcPr>
          <w:p w14:paraId="13EBE8EA" w14:textId="77777777" w:rsidR="00EE0993" w:rsidRPr="003E5154" w:rsidRDefault="00EE0993" w:rsidP="00BA0A78">
            <w:pPr>
              <w:rPr>
                <w:lang w:val="en-US"/>
              </w:rPr>
            </w:pPr>
            <w:r w:rsidRPr="003E5154">
              <w:rPr>
                <w:lang w:val="en-US"/>
              </w:rPr>
              <w:t>--</w:t>
            </w:r>
          </w:p>
        </w:tc>
        <w:tc>
          <w:tcPr>
            <w:tcW w:w="1276" w:type="dxa"/>
          </w:tcPr>
          <w:p w14:paraId="5C532369" w14:textId="77777777" w:rsidR="00EE0993" w:rsidRPr="003E5154" w:rsidRDefault="00EE0993" w:rsidP="00BA0A78">
            <w:pPr>
              <w:rPr>
                <w:lang w:val="en-US"/>
              </w:rPr>
            </w:pPr>
            <w:r w:rsidRPr="003E5154">
              <w:rPr>
                <w:lang w:val="en-US"/>
              </w:rPr>
              <w:t>--</w:t>
            </w:r>
          </w:p>
        </w:tc>
        <w:tc>
          <w:tcPr>
            <w:tcW w:w="992" w:type="dxa"/>
          </w:tcPr>
          <w:p w14:paraId="7C825B24" w14:textId="77777777" w:rsidR="00EE0993" w:rsidRPr="003E5154" w:rsidRDefault="00EE0993" w:rsidP="00BA0A78">
            <w:pPr>
              <w:rPr>
                <w:lang w:val="en-US"/>
              </w:rPr>
            </w:pPr>
            <w:r w:rsidRPr="003E5154">
              <w:rPr>
                <w:lang w:val="en-US"/>
              </w:rPr>
              <w:t>--</w:t>
            </w:r>
          </w:p>
        </w:tc>
        <w:tc>
          <w:tcPr>
            <w:tcW w:w="1276" w:type="dxa"/>
          </w:tcPr>
          <w:p w14:paraId="2FEF78C7" w14:textId="77777777" w:rsidR="00EE0993" w:rsidRPr="003E5154" w:rsidRDefault="00EE0993" w:rsidP="00BA0A78">
            <w:pPr>
              <w:rPr>
                <w:lang w:val="en-US"/>
              </w:rPr>
            </w:pPr>
            <w:r w:rsidRPr="003E5154">
              <w:rPr>
                <w:lang w:val="en-US"/>
              </w:rPr>
              <w:t>--</w:t>
            </w:r>
          </w:p>
        </w:tc>
      </w:tr>
    </w:tbl>
    <w:p w14:paraId="037360C2" w14:textId="70886C32" w:rsidR="00D047AD" w:rsidRPr="003E5154" w:rsidRDefault="00D047AD" w:rsidP="00D047AD">
      <w:pPr>
        <w:pStyle w:val="Figure"/>
      </w:pPr>
      <w:bookmarkStart w:id="457" w:name="_Toc129695227"/>
      <w:r w:rsidRPr="003E5154">
        <w:t xml:space="preserve">Table </w:t>
      </w:r>
      <w:r w:rsidRPr="003E5154">
        <w:rPr>
          <w:noProof w:val="0"/>
        </w:rPr>
        <w:fldChar w:fldCharType="begin"/>
      </w:r>
      <w:r w:rsidRPr="003E5154">
        <w:instrText xml:space="preserve"> SEQ Table \* ARABIC </w:instrText>
      </w:r>
      <w:r w:rsidRPr="003E5154">
        <w:rPr>
          <w:noProof w:val="0"/>
        </w:rPr>
        <w:fldChar w:fldCharType="separate"/>
      </w:r>
      <w:r w:rsidR="000B3B53">
        <w:t>3</w:t>
      </w:r>
      <w:r w:rsidRPr="003E5154">
        <w:fldChar w:fldCharType="end"/>
      </w:r>
      <w:r w:rsidRPr="003E5154">
        <w:t xml:space="preserve"> IEC612360 Data Specification Template for Other Submodel Elements</w:t>
      </w:r>
      <w:bookmarkEnd w:id="457"/>
      <w:r w:rsidRPr="003E5154">
        <w:t xml:space="preserve"> </w:t>
      </w:r>
    </w:p>
    <w:p w14:paraId="43EBB2B7" w14:textId="6B2219DE" w:rsidR="00EE0993" w:rsidRPr="003E5154" w:rsidRDefault="00EE0993" w:rsidP="00A97CA2">
      <w:pPr>
        <w:pStyle w:val="Figure"/>
      </w:pPr>
    </w:p>
    <w:tbl>
      <w:tblPr>
        <w:tblStyle w:val="PI40Table"/>
        <w:tblW w:w="0" w:type="auto"/>
        <w:jc w:val="center"/>
        <w:tblLayout w:type="fixed"/>
        <w:tblLook w:val="04A0" w:firstRow="1" w:lastRow="0" w:firstColumn="1" w:lastColumn="0" w:noHBand="0" w:noVBand="1"/>
      </w:tblPr>
      <w:tblGrid>
        <w:gridCol w:w="2830"/>
        <w:gridCol w:w="2227"/>
        <w:gridCol w:w="2026"/>
        <w:gridCol w:w="2026"/>
      </w:tblGrid>
      <w:tr w:rsidR="00EE0993" w:rsidRPr="003E5154" w14:paraId="6C3836DA" w14:textId="77777777" w:rsidTr="00BA0A78">
        <w:trPr>
          <w:cnfStyle w:val="100000000000" w:firstRow="1" w:lastRow="0" w:firstColumn="0" w:lastColumn="0" w:oddVBand="0" w:evenVBand="0" w:oddHBand="0" w:evenHBand="0" w:firstRowFirstColumn="0" w:firstRowLastColumn="0" w:lastRowFirstColumn="0" w:lastRowLastColumn="0"/>
          <w:cantSplit/>
          <w:trHeight w:val="1513"/>
          <w:tblHeader/>
          <w:jc w:val="center"/>
        </w:trPr>
        <w:tc>
          <w:tcPr>
            <w:tcW w:w="0" w:type="dxa"/>
            <w:textDirection w:val="tbRl"/>
          </w:tcPr>
          <w:p w14:paraId="4433F710" w14:textId="77777777" w:rsidR="00EE0993" w:rsidRPr="00A97CA2" w:rsidRDefault="00EE0993" w:rsidP="00BA0A78">
            <w:pPr>
              <w:keepNext/>
              <w:rPr>
                <w:b/>
                <w:bCs/>
                <w:color w:val="FFFFFF" w:themeColor="background1"/>
                <w:lang w:val="en-US"/>
              </w:rPr>
            </w:pPr>
            <w:r w:rsidRPr="00A97CA2">
              <w:rPr>
                <w:b/>
                <w:bCs/>
                <w:color w:val="FFFFFF" w:themeColor="background1"/>
                <w:lang w:val="en-US"/>
              </w:rPr>
              <w:lastRenderedPageBreak/>
              <w:t xml:space="preserve">Attribute </w:t>
            </w:r>
          </w:p>
        </w:tc>
        <w:tc>
          <w:tcPr>
            <w:tcW w:w="0" w:type="dxa"/>
            <w:textDirection w:val="tbRl"/>
          </w:tcPr>
          <w:p w14:paraId="1899FFD3" w14:textId="2178B81D" w:rsidR="00EE0993" w:rsidRPr="00A97CA2" w:rsidRDefault="00EE0993" w:rsidP="00BA0A78">
            <w:pPr>
              <w:keepNext/>
              <w:rPr>
                <w:b/>
                <w:bCs/>
                <w:color w:val="FFFFFF" w:themeColor="background1"/>
                <w:lang w:val="en-US"/>
              </w:rPr>
            </w:pPr>
            <w:r w:rsidRPr="00A97CA2">
              <w:rPr>
                <w:b/>
                <w:bCs/>
                <w:color w:val="FFFFFF" w:themeColor="background1"/>
                <w:lang w:val="en-US"/>
              </w:rPr>
              <w:t>Submodel</w:t>
            </w:r>
            <w:r w:rsidRPr="00A97CA2">
              <w:rPr>
                <w:b/>
                <w:bCs/>
                <w:color w:val="FFFFFF" w:themeColor="background1"/>
                <w:vertAlign w:val="superscript"/>
                <w:lang w:val="en-US"/>
              </w:rPr>
              <w:fldChar w:fldCharType="begin"/>
            </w:r>
            <w:r w:rsidRPr="00A97CA2">
              <w:rPr>
                <w:b/>
                <w:bCs/>
                <w:color w:val="FFFFFF" w:themeColor="background1"/>
                <w:vertAlign w:val="superscript"/>
                <w:lang w:val="en-US"/>
              </w:rPr>
              <w:instrText xml:space="preserve"> NOTEREF _Ref12655357 \h  \* MERGEFORMAT </w:instrText>
            </w:r>
            <w:r w:rsidRPr="00A97CA2">
              <w:rPr>
                <w:b/>
                <w:bCs/>
                <w:color w:val="FFFFFF" w:themeColor="background1"/>
                <w:vertAlign w:val="superscript"/>
                <w:lang w:val="en-US"/>
              </w:rPr>
            </w:r>
            <w:r w:rsidRPr="00A97CA2">
              <w:rPr>
                <w:b/>
                <w:bCs/>
                <w:color w:val="FFFFFF" w:themeColor="background1"/>
                <w:vertAlign w:val="superscript"/>
                <w:lang w:val="en-US"/>
              </w:rPr>
              <w:fldChar w:fldCharType="separate"/>
            </w:r>
            <w:r w:rsidR="000B3B53">
              <w:rPr>
                <w:b/>
                <w:bCs/>
                <w:color w:val="FFFFFF" w:themeColor="background1"/>
                <w:vertAlign w:val="superscript"/>
                <w:lang w:val="en-US"/>
              </w:rPr>
              <w:t>9</w:t>
            </w:r>
            <w:r w:rsidRPr="00A97CA2">
              <w:rPr>
                <w:b/>
                <w:bCs/>
                <w:color w:val="FFFFFF" w:themeColor="background1"/>
                <w:vertAlign w:val="superscript"/>
                <w:lang w:val="en-US"/>
              </w:rPr>
              <w:fldChar w:fldCharType="end"/>
            </w:r>
          </w:p>
        </w:tc>
        <w:tc>
          <w:tcPr>
            <w:tcW w:w="0" w:type="dxa"/>
            <w:textDirection w:val="tbRl"/>
          </w:tcPr>
          <w:p w14:paraId="66F8016A" w14:textId="2ABD9533" w:rsidR="00EE0993" w:rsidRPr="00A97CA2" w:rsidRDefault="00EE0993" w:rsidP="00BA0A78">
            <w:pPr>
              <w:keepNext/>
              <w:rPr>
                <w:b/>
                <w:bCs/>
                <w:color w:val="FFFFFF" w:themeColor="background1"/>
                <w:lang w:val="en-US"/>
              </w:rPr>
            </w:pPr>
            <w:r w:rsidRPr="00A97CA2">
              <w:rPr>
                <w:b/>
                <w:bCs/>
                <w:color w:val="FFFFFF" w:themeColor="background1"/>
                <w:lang w:val="en-US"/>
              </w:rPr>
              <w:t>Qualifier</w:t>
            </w:r>
            <w:r w:rsidRPr="00A97CA2">
              <w:rPr>
                <w:b/>
                <w:bCs/>
                <w:color w:val="FFFFFF" w:themeColor="background1"/>
                <w:vertAlign w:val="superscript"/>
                <w:lang w:val="en-US"/>
              </w:rPr>
              <w:fldChar w:fldCharType="begin"/>
            </w:r>
            <w:r w:rsidRPr="00A97CA2">
              <w:rPr>
                <w:b/>
                <w:bCs/>
                <w:color w:val="FFFFFF" w:themeColor="background1"/>
                <w:vertAlign w:val="superscript"/>
                <w:lang w:val="en-US"/>
              </w:rPr>
              <w:instrText xml:space="preserve"> NOTEREF _Ref12655357 \h  \* MERGEFORMAT </w:instrText>
            </w:r>
            <w:r w:rsidRPr="00A97CA2">
              <w:rPr>
                <w:b/>
                <w:bCs/>
                <w:color w:val="FFFFFF" w:themeColor="background1"/>
                <w:vertAlign w:val="superscript"/>
                <w:lang w:val="en-US"/>
              </w:rPr>
            </w:r>
            <w:r w:rsidRPr="00A97CA2">
              <w:rPr>
                <w:b/>
                <w:bCs/>
                <w:color w:val="FFFFFF" w:themeColor="background1"/>
                <w:vertAlign w:val="superscript"/>
                <w:lang w:val="en-US"/>
              </w:rPr>
              <w:fldChar w:fldCharType="separate"/>
            </w:r>
            <w:r w:rsidR="000B3B53">
              <w:rPr>
                <w:b/>
                <w:bCs/>
                <w:color w:val="FFFFFF" w:themeColor="background1"/>
                <w:vertAlign w:val="superscript"/>
                <w:lang w:val="en-US"/>
              </w:rPr>
              <w:t>9</w:t>
            </w:r>
            <w:r w:rsidRPr="00A97CA2">
              <w:rPr>
                <w:b/>
                <w:bCs/>
                <w:color w:val="FFFFFF" w:themeColor="background1"/>
                <w:vertAlign w:val="superscript"/>
                <w:lang w:val="en-US"/>
              </w:rPr>
              <w:fldChar w:fldCharType="end"/>
            </w:r>
          </w:p>
        </w:tc>
        <w:tc>
          <w:tcPr>
            <w:tcW w:w="0" w:type="dxa"/>
            <w:textDirection w:val="tbRl"/>
          </w:tcPr>
          <w:p w14:paraId="535B2F73" w14:textId="77777777" w:rsidR="00EE0993" w:rsidRPr="00A97CA2" w:rsidRDefault="00EE0993" w:rsidP="00BA0A78">
            <w:pPr>
              <w:keepNext/>
              <w:rPr>
                <w:b/>
                <w:bCs/>
                <w:color w:val="FFFFFF" w:themeColor="background1"/>
                <w:lang w:val="en-US"/>
              </w:rPr>
            </w:pPr>
            <w:proofErr w:type="spellStart"/>
            <w:r w:rsidRPr="00A97CA2">
              <w:rPr>
                <w:b/>
                <w:bCs/>
                <w:color w:val="FFFFFF" w:themeColor="background1"/>
                <w:lang w:val="en-US"/>
              </w:rPr>
              <w:t>SpecificAssetId</w:t>
            </w:r>
            <w:proofErr w:type="spellEnd"/>
          </w:p>
        </w:tc>
      </w:tr>
      <w:tr w:rsidR="00EE0993" w:rsidRPr="003E5154" w14:paraId="40774D24" w14:textId="77777777" w:rsidTr="00BA0A78">
        <w:trPr>
          <w:cnfStyle w:val="100000000000" w:firstRow="1" w:lastRow="0" w:firstColumn="0" w:lastColumn="0" w:oddVBand="0" w:evenVBand="0" w:oddHBand="0" w:evenHBand="0" w:firstRowFirstColumn="0" w:firstRowLastColumn="0" w:lastRowFirstColumn="0" w:lastRowLastColumn="0"/>
          <w:tblHeader/>
          <w:jc w:val="center"/>
        </w:trPr>
        <w:tc>
          <w:tcPr>
            <w:tcW w:w="2830" w:type="dxa"/>
            <w:shd w:val="clear" w:color="auto" w:fill="D5DCE4" w:themeFill="text2" w:themeFillTint="33"/>
          </w:tcPr>
          <w:p w14:paraId="439D2E80" w14:textId="77777777" w:rsidR="00EE0993" w:rsidRPr="003E5154" w:rsidRDefault="00EE0993" w:rsidP="00BA0A78">
            <w:pPr>
              <w:keepNext/>
              <w:rPr>
                <w:lang w:val="en-US"/>
              </w:rPr>
            </w:pPr>
            <w:r w:rsidRPr="003E5154">
              <w:rPr>
                <w:lang w:val="en-US"/>
              </w:rPr>
              <w:t>Category of Concept Description</w:t>
            </w:r>
          </w:p>
        </w:tc>
        <w:tc>
          <w:tcPr>
            <w:tcW w:w="2227" w:type="dxa"/>
            <w:shd w:val="clear" w:color="auto" w:fill="D5DCE4" w:themeFill="text2" w:themeFillTint="33"/>
          </w:tcPr>
          <w:p w14:paraId="000DAE29" w14:textId="77777777" w:rsidR="00EE0993" w:rsidRPr="003E5154" w:rsidRDefault="00EE0993" w:rsidP="00BA0A78">
            <w:pPr>
              <w:keepNext/>
              <w:rPr>
                <w:lang w:val="en-US"/>
              </w:rPr>
            </w:pPr>
            <w:r w:rsidRPr="003E5154">
              <w:rPr>
                <w:lang w:val="en-US"/>
              </w:rPr>
              <w:t>APPLICATION_CLASS</w:t>
            </w:r>
          </w:p>
        </w:tc>
        <w:tc>
          <w:tcPr>
            <w:tcW w:w="2026" w:type="dxa"/>
            <w:shd w:val="clear" w:color="auto" w:fill="D5DCE4" w:themeFill="text2" w:themeFillTint="33"/>
          </w:tcPr>
          <w:p w14:paraId="27DEFD37" w14:textId="77777777" w:rsidR="00EE0993" w:rsidRPr="003E5154" w:rsidRDefault="00EE0993" w:rsidP="00BA0A78">
            <w:pPr>
              <w:keepNext/>
              <w:rPr>
                <w:lang w:val="en-US"/>
              </w:rPr>
            </w:pPr>
            <w:r w:rsidRPr="003E5154">
              <w:rPr>
                <w:lang w:val="en-US"/>
              </w:rPr>
              <w:t>QUALIFIER_TYPE</w:t>
            </w:r>
          </w:p>
        </w:tc>
        <w:tc>
          <w:tcPr>
            <w:tcW w:w="2026" w:type="dxa"/>
            <w:shd w:val="clear" w:color="auto" w:fill="D5DCE4" w:themeFill="text2" w:themeFillTint="33"/>
          </w:tcPr>
          <w:p w14:paraId="30A4E1CD" w14:textId="77777777" w:rsidR="00EE0993" w:rsidRPr="003E5154" w:rsidRDefault="00EE0993" w:rsidP="00BA0A78">
            <w:pPr>
              <w:keepNext/>
              <w:rPr>
                <w:lang w:val="en-US"/>
              </w:rPr>
            </w:pPr>
            <w:r w:rsidRPr="003E5154">
              <w:rPr>
                <w:lang w:val="en-US"/>
              </w:rPr>
              <w:t>PROPERTY</w:t>
            </w:r>
          </w:p>
        </w:tc>
      </w:tr>
      <w:tr w:rsidR="00EE0993" w:rsidRPr="003E5154" w14:paraId="2ED98DC8" w14:textId="77777777" w:rsidTr="00A97CA2">
        <w:trPr>
          <w:jc w:val="center"/>
        </w:trPr>
        <w:tc>
          <w:tcPr>
            <w:tcW w:w="2830" w:type="dxa"/>
            <w:shd w:val="clear" w:color="auto" w:fill="0128CC"/>
          </w:tcPr>
          <w:p w14:paraId="3BD7257C" w14:textId="77777777" w:rsidR="00EE0993" w:rsidRPr="00D047AD" w:rsidRDefault="00EE0993" w:rsidP="00BA0A78">
            <w:pPr>
              <w:keepNext/>
              <w:rPr>
                <w:b/>
                <w:bCs/>
                <w:lang w:val="en-US"/>
              </w:rPr>
            </w:pPr>
            <w:r w:rsidRPr="00D047AD">
              <w:rPr>
                <w:b/>
                <w:bCs/>
                <w:color w:val="FFFFFF" w:themeColor="background1"/>
                <w:lang w:val="en-US"/>
              </w:rPr>
              <w:t>Category of Element</w:t>
            </w:r>
          </w:p>
        </w:tc>
        <w:tc>
          <w:tcPr>
            <w:tcW w:w="2227" w:type="dxa"/>
            <w:shd w:val="clear" w:color="auto" w:fill="0128CC"/>
          </w:tcPr>
          <w:p w14:paraId="47C5E3DB" w14:textId="77777777" w:rsidR="00EE0993" w:rsidRPr="00D047AD" w:rsidRDefault="00EE0993" w:rsidP="00BA0A78">
            <w:pPr>
              <w:keepNext/>
              <w:rPr>
                <w:b/>
                <w:bCs/>
                <w:color w:val="FFFFFF" w:themeColor="background1"/>
                <w:lang w:val="en-US"/>
              </w:rPr>
            </w:pPr>
            <w:r w:rsidRPr="00D047AD">
              <w:rPr>
                <w:b/>
                <w:bCs/>
                <w:color w:val="FFFFFF" w:themeColor="background1"/>
                <w:lang w:val="en-US"/>
              </w:rPr>
              <w:t>--</w:t>
            </w:r>
          </w:p>
        </w:tc>
        <w:tc>
          <w:tcPr>
            <w:tcW w:w="2026" w:type="dxa"/>
            <w:shd w:val="clear" w:color="auto" w:fill="0128CC"/>
          </w:tcPr>
          <w:p w14:paraId="0DC33249" w14:textId="77777777" w:rsidR="00EE0993" w:rsidRPr="00D047AD" w:rsidRDefault="00EE0993" w:rsidP="00BA0A78">
            <w:pPr>
              <w:keepNext/>
              <w:rPr>
                <w:b/>
                <w:bCs/>
                <w:color w:val="FFFFFF" w:themeColor="background1"/>
                <w:lang w:val="en-US"/>
              </w:rPr>
            </w:pPr>
            <w:r w:rsidRPr="00D047AD">
              <w:rPr>
                <w:b/>
                <w:bCs/>
                <w:color w:val="FFFFFF" w:themeColor="background1"/>
                <w:lang w:val="en-US"/>
              </w:rPr>
              <w:t>--</w:t>
            </w:r>
          </w:p>
        </w:tc>
        <w:tc>
          <w:tcPr>
            <w:tcW w:w="2026" w:type="dxa"/>
            <w:shd w:val="clear" w:color="auto" w:fill="0128CC"/>
          </w:tcPr>
          <w:p w14:paraId="146CD950" w14:textId="77777777" w:rsidR="00EE0993" w:rsidRPr="00D047AD" w:rsidRDefault="00EE0993" w:rsidP="00BA0A78">
            <w:pPr>
              <w:keepNext/>
              <w:rPr>
                <w:b/>
                <w:bCs/>
                <w:color w:val="FFFFFF" w:themeColor="background1"/>
                <w:lang w:val="en-US"/>
              </w:rPr>
            </w:pPr>
            <w:r w:rsidRPr="00D047AD">
              <w:rPr>
                <w:b/>
                <w:bCs/>
                <w:color w:val="FFFFFF" w:themeColor="background1"/>
                <w:lang w:val="en-US"/>
              </w:rPr>
              <w:t>--</w:t>
            </w:r>
          </w:p>
        </w:tc>
      </w:tr>
      <w:tr w:rsidR="00EE0993" w:rsidRPr="003E5154" w14:paraId="52D3F73B" w14:textId="77777777" w:rsidTr="00BA0A78">
        <w:trPr>
          <w:jc w:val="center"/>
        </w:trPr>
        <w:tc>
          <w:tcPr>
            <w:tcW w:w="2830" w:type="dxa"/>
          </w:tcPr>
          <w:p w14:paraId="6B210294" w14:textId="77777777" w:rsidR="00EE0993" w:rsidRPr="003E5154" w:rsidRDefault="00EE0993" w:rsidP="00BA0A78">
            <w:pPr>
              <w:keepNext/>
              <w:rPr>
                <w:lang w:val="en-US"/>
              </w:rPr>
            </w:pPr>
            <w:proofErr w:type="spellStart"/>
            <w:r w:rsidRPr="003E5154">
              <w:rPr>
                <w:lang w:val="en-US"/>
              </w:rPr>
              <w:t>preferredName</w:t>
            </w:r>
            <w:proofErr w:type="spellEnd"/>
          </w:p>
        </w:tc>
        <w:tc>
          <w:tcPr>
            <w:tcW w:w="2227" w:type="dxa"/>
          </w:tcPr>
          <w:p w14:paraId="6C6CC832" w14:textId="77777777" w:rsidR="00EE0993" w:rsidRPr="003E5154" w:rsidRDefault="00EE0993" w:rsidP="00BA0A78">
            <w:pPr>
              <w:keepNext/>
              <w:rPr>
                <w:lang w:val="en-US"/>
              </w:rPr>
            </w:pPr>
            <w:r w:rsidRPr="003E5154">
              <w:rPr>
                <w:lang w:val="en-US"/>
              </w:rPr>
              <w:t>m</w:t>
            </w:r>
          </w:p>
        </w:tc>
        <w:tc>
          <w:tcPr>
            <w:tcW w:w="2026" w:type="dxa"/>
          </w:tcPr>
          <w:p w14:paraId="24491DAD" w14:textId="77777777" w:rsidR="00EE0993" w:rsidRPr="003E5154" w:rsidRDefault="00EE0993" w:rsidP="00BA0A78">
            <w:pPr>
              <w:keepNext/>
              <w:rPr>
                <w:lang w:val="en-US"/>
              </w:rPr>
            </w:pPr>
            <w:r w:rsidRPr="003E5154">
              <w:rPr>
                <w:lang w:val="en-US"/>
              </w:rPr>
              <w:t>m</w:t>
            </w:r>
          </w:p>
        </w:tc>
        <w:tc>
          <w:tcPr>
            <w:tcW w:w="2026" w:type="dxa"/>
          </w:tcPr>
          <w:p w14:paraId="240444E6" w14:textId="77777777" w:rsidR="00EE0993" w:rsidRPr="003E5154" w:rsidRDefault="00EE0993" w:rsidP="00BA0A78">
            <w:pPr>
              <w:keepNext/>
              <w:rPr>
                <w:lang w:val="en-US"/>
              </w:rPr>
            </w:pPr>
            <w:r w:rsidRPr="003E5154">
              <w:rPr>
                <w:lang w:val="en-US"/>
              </w:rPr>
              <w:t>m</w:t>
            </w:r>
          </w:p>
        </w:tc>
      </w:tr>
      <w:tr w:rsidR="00EE0993" w:rsidRPr="003E5154" w14:paraId="1BC49A11" w14:textId="77777777" w:rsidTr="00BA0A78">
        <w:trPr>
          <w:jc w:val="center"/>
        </w:trPr>
        <w:tc>
          <w:tcPr>
            <w:tcW w:w="2830" w:type="dxa"/>
          </w:tcPr>
          <w:p w14:paraId="28C07DCF" w14:textId="77777777" w:rsidR="00EE0993" w:rsidRPr="003E5154" w:rsidRDefault="00EE0993" w:rsidP="00BA0A78">
            <w:pPr>
              <w:rPr>
                <w:lang w:val="en-US"/>
              </w:rPr>
            </w:pPr>
            <w:proofErr w:type="spellStart"/>
            <w:r w:rsidRPr="003E5154">
              <w:rPr>
                <w:lang w:val="en-US"/>
              </w:rPr>
              <w:t>shortName</w:t>
            </w:r>
            <w:proofErr w:type="spellEnd"/>
          </w:p>
        </w:tc>
        <w:tc>
          <w:tcPr>
            <w:tcW w:w="2227" w:type="dxa"/>
          </w:tcPr>
          <w:p w14:paraId="7BA72CD6" w14:textId="77777777" w:rsidR="00EE0993" w:rsidRPr="003E5154" w:rsidRDefault="00EE0993" w:rsidP="00BA0A78">
            <w:pPr>
              <w:rPr>
                <w:lang w:val="en-US"/>
              </w:rPr>
            </w:pPr>
            <w:r w:rsidRPr="003E5154">
              <w:rPr>
                <w:lang w:val="en-US"/>
              </w:rPr>
              <w:t>(m)</w:t>
            </w:r>
          </w:p>
        </w:tc>
        <w:tc>
          <w:tcPr>
            <w:tcW w:w="2026" w:type="dxa"/>
          </w:tcPr>
          <w:p w14:paraId="57700840" w14:textId="77777777" w:rsidR="00EE0993" w:rsidRPr="003E5154" w:rsidRDefault="00EE0993" w:rsidP="00BA0A78">
            <w:pPr>
              <w:rPr>
                <w:lang w:val="en-US"/>
              </w:rPr>
            </w:pPr>
            <w:r w:rsidRPr="003E5154">
              <w:rPr>
                <w:lang w:val="en-US"/>
              </w:rPr>
              <w:t>(m)</w:t>
            </w:r>
          </w:p>
        </w:tc>
        <w:tc>
          <w:tcPr>
            <w:tcW w:w="2026" w:type="dxa"/>
          </w:tcPr>
          <w:p w14:paraId="7FF9587C" w14:textId="77777777" w:rsidR="00EE0993" w:rsidRPr="003E5154" w:rsidRDefault="00EE0993" w:rsidP="00BA0A78">
            <w:pPr>
              <w:rPr>
                <w:lang w:val="en-US"/>
              </w:rPr>
            </w:pPr>
            <w:r w:rsidRPr="003E5154">
              <w:rPr>
                <w:lang w:val="en-US"/>
              </w:rPr>
              <w:t>(m)</w:t>
            </w:r>
          </w:p>
        </w:tc>
      </w:tr>
      <w:tr w:rsidR="00EE0993" w:rsidRPr="003E5154" w14:paraId="151E18FF" w14:textId="77777777" w:rsidTr="00BA0A78">
        <w:trPr>
          <w:jc w:val="center"/>
        </w:trPr>
        <w:tc>
          <w:tcPr>
            <w:tcW w:w="2830" w:type="dxa"/>
          </w:tcPr>
          <w:p w14:paraId="60572BF5" w14:textId="77777777" w:rsidR="00EE0993" w:rsidRPr="003E5154" w:rsidRDefault="00EE0993" w:rsidP="00BA0A78">
            <w:pPr>
              <w:rPr>
                <w:lang w:val="en-US"/>
              </w:rPr>
            </w:pPr>
            <w:r w:rsidRPr="003E5154">
              <w:rPr>
                <w:lang w:val="en-US"/>
              </w:rPr>
              <w:t>unit</w:t>
            </w:r>
          </w:p>
        </w:tc>
        <w:tc>
          <w:tcPr>
            <w:tcW w:w="2227" w:type="dxa"/>
          </w:tcPr>
          <w:p w14:paraId="0B3E2F2C" w14:textId="77777777" w:rsidR="00EE0993" w:rsidRPr="003E5154" w:rsidRDefault="00EE0993" w:rsidP="00BA0A78">
            <w:pPr>
              <w:rPr>
                <w:lang w:val="en-US"/>
              </w:rPr>
            </w:pPr>
            <w:r w:rsidRPr="003E5154">
              <w:rPr>
                <w:lang w:val="en-US"/>
              </w:rPr>
              <w:t>--</w:t>
            </w:r>
          </w:p>
        </w:tc>
        <w:tc>
          <w:tcPr>
            <w:tcW w:w="2026" w:type="dxa"/>
          </w:tcPr>
          <w:p w14:paraId="6BA4644D" w14:textId="77777777" w:rsidR="00EE0993" w:rsidRPr="003E5154" w:rsidRDefault="00EE0993" w:rsidP="00BA0A78">
            <w:pPr>
              <w:rPr>
                <w:lang w:val="en-US"/>
              </w:rPr>
            </w:pPr>
            <w:r w:rsidRPr="003E5154">
              <w:rPr>
                <w:lang w:val="en-US"/>
              </w:rPr>
              <w:t>--</w:t>
            </w:r>
          </w:p>
        </w:tc>
        <w:tc>
          <w:tcPr>
            <w:tcW w:w="2026" w:type="dxa"/>
          </w:tcPr>
          <w:p w14:paraId="1CA8DC74" w14:textId="77777777" w:rsidR="00EE0993" w:rsidRPr="003E5154" w:rsidRDefault="00EE0993" w:rsidP="00BA0A78">
            <w:pPr>
              <w:rPr>
                <w:lang w:val="en-US"/>
              </w:rPr>
            </w:pPr>
          </w:p>
        </w:tc>
      </w:tr>
      <w:tr w:rsidR="00EE0993" w:rsidRPr="003E5154" w14:paraId="67590729" w14:textId="77777777" w:rsidTr="00BA0A78">
        <w:trPr>
          <w:jc w:val="center"/>
        </w:trPr>
        <w:tc>
          <w:tcPr>
            <w:tcW w:w="2830" w:type="dxa"/>
          </w:tcPr>
          <w:p w14:paraId="3EB1B3B9" w14:textId="77777777" w:rsidR="00EE0993" w:rsidRPr="003E5154" w:rsidRDefault="00EE0993" w:rsidP="00BA0A78">
            <w:pPr>
              <w:tabs>
                <w:tab w:val="left" w:pos="1774"/>
                <w:tab w:val="right" w:pos="2614"/>
              </w:tabs>
              <w:rPr>
                <w:lang w:val="en-US"/>
              </w:rPr>
            </w:pPr>
            <w:proofErr w:type="spellStart"/>
            <w:r w:rsidRPr="003E5154">
              <w:rPr>
                <w:lang w:val="en-US"/>
              </w:rPr>
              <w:t>unitId</w:t>
            </w:r>
            <w:proofErr w:type="spellEnd"/>
            <w:r w:rsidRPr="003E5154">
              <w:rPr>
                <w:lang w:val="en-US"/>
              </w:rPr>
              <w:tab/>
            </w:r>
          </w:p>
        </w:tc>
        <w:tc>
          <w:tcPr>
            <w:tcW w:w="2227" w:type="dxa"/>
          </w:tcPr>
          <w:p w14:paraId="424885D1" w14:textId="77777777" w:rsidR="00EE0993" w:rsidRPr="003E5154" w:rsidRDefault="00EE0993" w:rsidP="00BA0A78">
            <w:pPr>
              <w:rPr>
                <w:lang w:val="en-US"/>
              </w:rPr>
            </w:pPr>
            <w:r w:rsidRPr="003E5154">
              <w:rPr>
                <w:lang w:val="en-US"/>
              </w:rPr>
              <w:t>--</w:t>
            </w:r>
          </w:p>
        </w:tc>
        <w:tc>
          <w:tcPr>
            <w:tcW w:w="2026" w:type="dxa"/>
          </w:tcPr>
          <w:p w14:paraId="734272F2" w14:textId="77777777" w:rsidR="00EE0993" w:rsidRPr="003E5154" w:rsidRDefault="00EE0993" w:rsidP="00BA0A78">
            <w:pPr>
              <w:rPr>
                <w:lang w:val="en-US"/>
              </w:rPr>
            </w:pPr>
            <w:r w:rsidRPr="003E5154">
              <w:rPr>
                <w:lang w:val="en-US"/>
              </w:rPr>
              <w:t>--</w:t>
            </w:r>
          </w:p>
        </w:tc>
        <w:tc>
          <w:tcPr>
            <w:tcW w:w="2026" w:type="dxa"/>
          </w:tcPr>
          <w:p w14:paraId="5740ADD1" w14:textId="77777777" w:rsidR="00EE0993" w:rsidRPr="003E5154" w:rsidRDefault="00EE0993" w:rsidP="00BA0A78">
            <w:pPr>
              <w:rPr>
                <w:lang w:val="en-US"/>
              </w:rPr>
            </w:pPr>
            <w:r w:rsidRPr="003E5154">
              <w:rPr>
                <w:lang w:val="en-US"/>
              </w:rPr>
              <w:t>--</w:t>
            </w:r>
          </w:p>
        </w:tc>
      </w:tr>
      <w:tr w:rsidR="00EE0993" w:rsidRPr="003E5154" w14:paraId="7845AB89" w14:textId="77777777" w:rsidTr="00BA0A78">
        <w:trPr>
          <w:jc w:val="center"/>
        </w:trPr>
        <w:tc>
          <w:tcPr>
            <w:tcW w:w="2830" w:type="dxa"/>
          </w:tcPr>
          <w:p w14:paraId="5D74A0BC" w14:textId="77777777" w:rsidR="00EE0993" w:rsidRPr="003E5154" w:rsidRDefault="00EE0993" w:rsidP="00BA0A78">
            <w:pPr>
              <w:rPr>
                <w:lang w:val="en-US"/>
              </w:rPr>
            </w:pPr>
            <w:proofErr w:type="spellStart"/>
            <w:r w:rsidRPr="003E5154">
              <w:rPr>
                <w:lang w:val="en-US"/>
              </w:rPr>
              <w:t>sourceOfDefinition</w:t>
            </w:r>
            <w:proofErr w:type="spellEnd"/>
          </w:p>
        </w:tc>
        <w:tc>
          <w:tcPr>
            <w:tcW w:w="2227" w:type="dxa"/>
          </w:tcPr>
          <w:p w14:paraId="5E473B44" w14:textId="77777777" w:rsidR="00EE0993" w:rsidRPr="003E5154" w:rsidRDefault="00EE0993" w:rsidP="00BA0A78">
            <w:pPr>
              <w:rPr>
                <w:lang w:val="en-US"/>
              </w:rPr>
            </w:pPr>
            <w:r w:rsidRPr="003E5154">
              <w:rPr>
                <w:lang w:val="en-US"/>
              </w:rPr>
              <w:t>o</w:t>
            </w:r>
          </w:p>
        </w:tc>
        <w:tc>
          <w:tcPr>
            <w:tcW w:w="2026" w:type="dxa"/>
          </w:tcPr>
          <w:p w14:paraId="6DB979EA" w14:textId="77777777" w:rsidR="00EE0993" w:rsidRPr="003E5154" w:rsidRDefault="00EE0993" w:rsidP="00BA0A78">
            <w:pPr>
              <w:rPr>
                <w:lang w:val="en-US"/>
              </w:rPr>
            </w:pPr>
            <w:r w:rsidRPr="003E5154">
              <w:rPr>
                <w:lang w:val="en-US"/>
              </w:rPr>
              <w:t>o</w:t>
            </w:r>
          </w:p>
        </w:tc>
        <w:tc>
          <w:tcPr>
            <w:tcW w:w="2026" w:type="dxa"/>
          </w:tcPr>
          <w:p w14:paraId="7F86FA85" w14:textId="77777777" w:rsidR="00EE0993" w:rsidRPr="003E5154" w:rsidRDefault="00EE0993" w:rsidP="00BA0A78">
            <w:pPr>
              <w:rPr>
                <w:lang w:val="en-US"/>
              </w:rPr>
            </w:pPr>
            <w:r w:rsidRPr="003E5154">
              <w:rPr>
                <w:lang w:val="en-US"/>
              </w:rPr>
              <w:t>o</w:t>
            </w:r>
          </w:p>
        </w:tc>
      </w:tr>
      <w:tr w:rsidR="00EE0993" w:rsidRPr="003E5154" w14:paraId="68CAD5E6" w14:textId="77777777" w:rsidTr="00BA0A78">
        <w:trPr>
          <w:jc w:val="center"/>
        </w:trPr>
        <w:tc>
          <w:tcPr>
            <w:tcW w:w="2830" w:type="dxa"/>
          </w:tcPr>
          <w:p w14:paraId="23D2A447" w14:textId="77777777" w:rsidR="00EE0993" w:rsidRPr="003E5154" w:rsidRDefault="00EE0993" w:rsidP="00BA0A78">
            <w:pPr>
              <w:rPr>
                <w:lang w:val="en-US"/>
              </w:rPr>
            </w:pPr>
            <w:r w:rsidRPr="003E5154">
              <w:rPr>
                <w:lang w:val="en-US"/>
              </w:rPr>
              <w:t>symbol</w:t>
            </w:r>
          </w:p>
        </w:tc>
        <w:tc>
          <w:tcPr>
            <w:tcW w:w="2227" w:type="dxa"/>
          </w:tcPr>
          <w:p w14:paraId="62F4F4DC" w14:textId="77777777" w:rsidR="00EE0993" w:rsidRPr="003E5154" w:rsidRDefault="00EE0993" w:rsidP="00BA0A78">
            <w:pPr>
              <w:rPr>
                <w:lang w:val="en-US"/>
              </w:rPr>
            </w:pPr>
            <w:r w:rsidRPr="003E5154">
              <w:rPr>
                <w:lang w:val="en-US"/>
              </w:rPr>
              <w:t>--</w:t>
            </w:r>
          </w:p>
        </w:tc>
        <w:tc>
          <w:tcPr>
            <w:tcW w:w="2026" w:type="dxa"/>
          </w:tcPr>
          <w:p w14:paraId="6A62772F" w14:textId="77777777" w:rsidR="00EE0993" w:rsidRPr="003E5154" w:rsidRDefault="00EE0993" w:rsidP="00BA0A78">
            <w:pPr>
              <w:rPr>
                <w:lang w:val="en-US"/>
              </w:rPr>
            </w:pPr>
            <w:r w:rsidRPr="003E5154">
              <w:rPr>
                <w:lang w:val="en-US"/>
              </w:rPr>
              <w:t>--</w:t>
            </w:r>
          </w:p>
        </w:tc>
        <w:tc>
          <w:tcPr>
            <w:tcW w:w="2026" w:type="dxa"/>
          </w:tcPr>
          <w:p w14:paraId="5E83290E" w14:textId="77777777" w:rsidR="00EE0993" w:rsidRPr="003E5154" w:rsidRDefault="00EE0993" w:rsidP="00BA0A78">
            <w:pPr>
              <w:rPr>
                <w:lang w:val="en-US"/>
              </w:rPr>
            </w:pPr>
            <w:r w:rsidRPr="003E5154">
              <w:rPr>
                <w:lang w:val="en-US"/>
              </w:rPr>
              <w:t>--</w:t>
            </w:r>
          </w:p>
        </w:tc>
      </w:tr>
      <w:tr w:rsidR="00EE0993" w:rsidRPr="003E5154" w14:paraId="2507B8D0" w14:textId="77777777" w:rsidTr="00BA0A78">
        <w:trPr>
          <w:jc w:val="center"/>
        </w:trPr>
        <w:tc>
          <w:tcPr>
            <w:tcW w:w="2830" w:type="dxa"/>
          </w:tcPr>
          <w:p w14:paraId="487CD443" w14:textId="77777777" w:rsidR="00EE0993" w:rsidRPr="003E5154" w:rsidRDefault="00EE0993" w:rsidP="00BA0A78">
            <w:pPr>
              <w:rPr>
                <w:lang w:val="en-US"/>
              </w:rPr>
            </w:pPr>
            <w:proofErr w:type="spellStart"/>
            <w:r w:rsidRPr="003E5154">
              <w:rPr>
                <w:lang w:val="en-US"/>
              </w:rPr>
              <w:t>dataType</w:t>
            </w:r>
            <w:proofErr w:type="spellEnd"/>
          </w:p>
        </w:tc>
        <w:tc>
          <w:tcPr>
            <w:tcW w:w="2227" w:type="dxa"/>
          </w:tcPr>
          <w:p w14:paraId="77E7E3E8" w14:textId="77777777" w:rsidR="00EE0993" w:rsidRPr="003E5154" w:rsidRDefault="00EE0993" w:rsidP="00BA0A78">
            <w:pPr>
              <w:rPr>
                <w:lang w:val="en-US"/>
              </w:rPr>
            </w:pPr>
            <w:r w:rsidRPr="003E5154">
              <w:rPr>
                <w:lang w:val="en-US"/>
              </w:rPr>
              <w:t>--</w:t>
            </w:r>
          </w:p>
        </w:tc>
        <w:tc>
          <w:tcPr>
            <w:tcW w:w="2026" w:type="dxa"/>
          </w:tcPr>
          <w:p w14:paraId="161F25C2" w14:textId="77777777" w:rsidR="00EE0993" w:rsidRPr="003E5154" w:rsidRDefault="00EE0993" w:rsidP="00BA0A78">
            <w:pPr>
              <w:rPr>
                <w:lang w:val="en-US"/>
              </w:rPr>
            </w:pPr>
            <w:r w:rsidRPr="003E5154">
              <w:rPr>
                <w:lang w:val="en-US"/>
              </w:rPr>
              <w:t>m</w:t>
            </w:r>
          </w:p>
        </w:tc>
        <w:tc>
          <w:tcPr>
            <w:tcW w:w="2026" w:type="dxa"/>
          </w:tcPr>
          <w:p w14:paraId="43F83B4C" w14:textId="77777777" w:rsidR="00EE0993" w:rsidRPr="003E5154" w:rsidRDefault="00EE0993" w:rsidP="00BA0A78">
            <w:pPr>
              <w:rPr>
                <w:lang w:val="en-US"/>
              </w:rPr>
            </w:pPr>
            <w:r w:rsidRPr="003E5154">
              <w:rPr>
                <w:lang w:val="en-US"/>
              </w:rPr>
              <w:t>m</w:t>
            </w:r>
          </w:p>
        </w:tc>
      </w:tr>
      <w:tr w:rsidR="00EE0993" w:rsidRPr="003E5154" w14:paraId="5B2E2F08" w14:textId="77777777" w:rsidTr="00BA0A78">
        <w:trPr>
          <w:jc w:val="center"/>
        </w:trPr>
        <w:tc>
          <w:tcPr>
            <w:tcW w:w="2830" w:type="dxa"/>
          </w:tcPr>
          <w:p w14:paraId="3449D41D" w14:textId="77777777" w:rsidR="00EE0993" w:rsidRPr="003E5154" w:rsidRDefault="00EE0993" w:rsidP="00BA0A78">
            <w:pPr>
              <w:rPr>
                <w:lang w:val="en-US"/>
              </w:rPr>
            </w:pPr>
            <w:r w:rsidRPr="003E5154">
              <w:rPr>
                <w:lang w:val="en-US"/>
              </w:rPr>
              <w:t>definition</w:t>
            </w:r>
          </w:p>
        </w:tc>
        <w:tc>
          <w:tcPr>
            <w:tcW w:w="2227" w:type="dxa"/>
          </w:tcPr>
          <w:p w14:paraId="0F5B1A21" w14:textId="77777777" w:rsidR="00EE0993" w:rsidRPr="003E5154" w:rsidRDefault="00EE0993" w:rsidP="00BA0A78">
            <w:pPr>
              <w:rPr>
                <w:lang w:val="en-US"/>
              </w:rPr>
            </w:pPr>
            <w:r w:rsidRPr="003E5154">
              <w:rPr>
                <w:lang w:val="en-US"/>
              </w:rPr>
              <w:t>m</w:t>
            </w:r>
          </w:p>
        </w:tc>
        <w:tc>
          <w:tcPr>
            <w:tcW w:w="2026" w:type="dxa"/>
          </w:tcPr>
          <w:p w14:paraId="3506234E" w14:textId="77777777" w:rsidR="00EE0993" w:rsidRPr="003E5154" w:rsidRDefault="00EE0993" w:rsidP="00BA0A78">
            <w:pPr>
              <w:rPr>
                <w:lang w:val="en-US"/>
              </w:rPr>
            </w:pPr>
            <w:r w:rsidRPr="003E5154">
              <w:rPr>
                <w:lang w:val="en-US"/>
              </w:rPr>
              <w:t>m</w:t>
            </w:r>
          </w:p>
        </w:tc>
        <w:tc>
          <w:tcPr>
            <w:tcW w:w="2026" w:type="dxa"/>
          </w:tcPr>
          <w:p w14:paraId="47852D78" w14:textId="77777777" w:rsidR="00EE0993" w:rsidRPr="003E5154" w:rsidRDefault="00EE0993" w:rsidP="00BA0A78">
            <w:pPr>
              <w:rPr>
                <w:lang w:val="en-US"/>
              </w:rPr>
            </w:pPr>
            <w:r w:rsidRPr="003E5154">
              <w:rPr>
                <w:lang w:val="en-US"/>
              </w:rPr>
              <w:t>m</w:t>
            </w:r>
          </w:p>
        </w:tc>
      </w:tr>
      <w:tr w:rsidR="00EE0993" w:rsidRPr="003E5154" w14:paraId="32DA8D05" w14:textId="77777777" w:rsidTr="00BA0A78">
        <w:trPr>
          <w:jc w:val="center"/>
        </w:trPr>
        <w:tc>
          <w:tcPr>
            <w:tcW w:w="2830" w:type="dxa"/>
          </w:tcPr>
          <w:p w14:paraId="15CF28F7" w14:textId="77777777" w:rsidR="00EE0993" w:rsidRPr="003E5154" w:rsidRDefault="00EE0993" w:rsidP="00BA0A78">
            <w:pPr>
              <w:rPr>
                <w:lang w:val="en-US"/>
              </w:rPr>
            </w:pPr>
            <w:proofErr w:type="spellStart"/>
            <w:r w:rsidRPr="003E5154">
              <w:rPr>
                <w:lang w:val="en-US"/>
              </w:rPr>
              <w:t>valueFormat</w:t>
            </w:r>
            <w:proofErr w:type="spellEnd"/>
          </w:p>
        </w:tc>
        <w:tc>
          <w:tcPr>
            <w:tcW w:w="2227" w:type="dxa"/>
          </w:tcPr>
          <w:p w14:paraId="47634427" w14:textId="77777777" w:rsidR="00EE0993" w:rsidRPr="003E5154" w:rsidRDefault="00EE0993" w:rsidP="00BA0A78">
            <w:pPr>
              <w:rPr>
                <w:lang w:val="en-US"/>
              </w:rPr>
            </w:pPr>
            <w:r w:rsidRPr="003E5154">
              <w:rPr>
                <w:lang w:val="en-US"/>
              </w:rPr>
              <w:t>--</w:t>
            </w:r>
          </w:p>
        </w:tc>
        <w:tc>
          <w:tcPr>
            <w:tcW w:w="2026" w:type="dxa"/>
          </w:tcPr>
          <w:p w14:paraId="463A5D64" w14:textId="77777777" w:rsidR="00EE0993" w:rsidRPr="003E5154" w:rsidRDefault="00EE0993" w:rsidP="00BA0A78">
            <w:pPr>
              <w:rPr>
                <w:lang w:val="en-US"/>
              </w:rPr>
            </w:pPr>
            <w:r w:rsidRPr="003E5154">
              <w:rPr>
                <w:lang w:val="en-US"/>
              </w:rPr>
              <w:t>o</w:t>
            </w:r>
          </w:p>
        </w:tc>
        <w:tc>
          <w:tcPr>
            <w:tcW w:w="2026" w:type="dxa"/>
          </w:tcPr>
          <w:p w14:paraId="481D9B45" w14:textId="77777777" w:rsidR="00EE0993" w:rsidRPr="003E5154" w:rsidRDefault="00EE0993" w:rsidP="00BA0A78">
            <w:pPr>
              <w:rPr>
                <w:lang w:val="en-US"/>
              </w:rPr>
            </w:pPr>
            <w:r w:rsidRPr="003E5154">
              <w:rPr>
                <w:lang w:val="en-US"/>
              </w:rPr>
              <w:t>o</w:t>
            </w:r>
          </w:p>
        </w:tc>
      </w:tr>
      <w:tr w:rsidR="00EE0993" w:rsidRPr="003E5154" w14:paraId="3D2D5B49" w14:textId="77777777" w:rsidTr="00BA0A78">
        <w:trPr>
          <w:jc w:val="center"/>
        </w:trPr>
        <w:tc>
          <w:tcPr>
            <w:tcW w:w="2830" w:type="dxa"/>
          </w:tcPr>
          <w:p w14:paraId="0560C253" w14:textId="77777777" w:rsidR="00EE0993" w:rsidRPr="003E5154" w:rsidRDefault="00EE0993" w:rsidP="00BA0A78">
            <w:pPr>
              <w:rPr>
                <w:lang w:val="en-US"/>
              </w:rPr>
            </w:pPr>
            <w:proofErr w:type="spellStart"/>
            <w:r w:rsidRPr="003E5154">
              <w:rPr>
                <w:lang w:val="en-US"/>
              </w:rPr>
              <w:t>valueList</w:t>
            </w:r>
            <w:proofErr w:type="spellEnd"/>
          </w:p>
        </w:tc>
        <w:tc>
          <w:tcPr>
            <w:tcW w:w="2227" w:type="dxa"/>
          </w:tcPr>
          <w:p w14:paraId="6C0BA4E5" w14:textId="77777777" w:rsidR="00EE0993" w:rsidRPr="003E5154" w:rsidRDefault="00EE0993" w:rsidP="00BA0A78">
            <w:pPr>
              <w:rPr>
                <w:lang w:val="en-US"/>
              </w:rPr>
            </w:pPr>
            <w:r w:rsidRPr="003E5154">
              <w:rPr>
                <w:lang w:val="en-US"/>
              </w:rPr>
              <w:t>--</w:t>
            </w:r>
          </w:p>
        </w:tc>
        <w:tc>
          <w:tcPr>
            <w:tcW w:w="2026" w:type="dxa"/>
          </w:tcPr>
          <w:p w14:paraId="15C1CE9E" w14:textId="77777777" w:rsidR="00EE0993" w:rsidRPr="003E5154" w:rsidRDefault="00EE0993" w:rsidP="00BA0A78">
            <w:pPr>
              <w:rPr>
                <w:lang w:val="en-US"/>
              </w:rPr>
            </w:pPr>
            <w:r w:rsidRPr="003E5154">
              <w:rPr>
                <w:lang w:val="en-US"/>
              </w:rPr>
              <w:t>o</w:t>
            </w:r>
          </w:p>
        </w:tc>
        <w:tc>
          <w:tcPr>
            <w:tcW w:w="2026" w:type="dxa"/>
          </w:tcPr>
          <w:p w14:paraId="47204CC1" w14:textId="77777777" w:rsidR="00EE0993" w:rsidRPr="003E5154" w:rsidRDefault="00EE0993" w:rsidP="00BA0A78">
            <w:pPr>
              <w:rPr>
                <w:lang w:val="en-US"/>
              </w:rPr>
            </w:pPr>
            <w:r w:rsidRPr="003E5154">
              <w:rPr>
                <w:lang w:val="en-US"/>
              </w:rPr>
              <w:t>--</w:t>
            </w:r>
          </w:p>
        </w:tc>
      </w:tr>
      <w:tr w:rsidR="00EE0993" w:rsidRPr="003E5154" w14:paraId="3099913A" w14:textId="77777777" w:rsidTr="00BA0A78">
        <w:trPr>
          <w:jc w:val="center"/>
        </w:trPr>
        <w:tc>
          <w:tcPr>
            <w:tcW w:w="2830" w:type="dxa"/>
          </w:tcPr>
          <w:p w14:paraId="1013CAD3" w14:textId="77777777" w:rsidR="00EE0993" w:rsidRPr="003E5154" w:rsidRDefault="00EE0993" w:rsidP="00BA0A78">
            <w:pPr>
              <w:rPr>
                <w:lang w:val="en-US"/>
              </w:rPr>
            </w:pPr>
            <w:r w:rsidRPr="003E5154">
              <w:rPr>
                <w:lang w:val="en-US"/>
              </w:rPr>
              <w:t>value</w:t>
            </w:r>
          </w:p>
        </w:tc>
        <w:tc>
          <w:tcPr>
            <w:tcW w:w="2227" w:type="dxa"/>
          </w:tcPr>
          <w:p w14:paraId="6258C92E" w14:textId="77777777" w:rsidR="00EE0993" w:rsidRPr="003E5154" w:rsidRDefault="00EE0993" w:rsidP="00BA0A78">
            <w:pPr>
              <w:rPr>
                <w:lang w:val="en-US"/>
              </w:rPr>
            </w:pPr>
            <w:r w:rsidRPr="003E5154">
              <w:rPr>
                <w:lang w:val="en-US"/>
              </w:rPr>
              <w:t>--</w:t>
            </w:r>
          </w:p>
        </w:tc>
        <w:tc>
          <w:tcPr>
            <w:tcW w:w="2026" w:type="dxa"/>
          </w:tcPr>
          <w:p w14:paraId="032AE353" w14:textId="77777777" w:rsidR="00EE0993" w:rsidRPr="003E5154" w:rsidRDefault="00EE0993" w:rsidP="00BA0A78">
            <w:pPr>
              <w:rPr>
                <w:lang w:val="en-US"/>
              </w:rPr>
            </w:pPr>
            <w:r w:rsidRPr="003E5154">
              <w:rPr>
                <w:lang w:val="en-US"/>
              </w:rPr>
              <w:t>--</w:t>
            </w:r>
          </w:p>
        </w:tc>
        <w:tc>
          <w:tcPr>
            <w:tcW w:w="2026" w:type="dxa"/>
          </w:tcPr>
          <w:p w14:paraId="1F5F9310" w14:textId="77777777" w:rsidR="00EE0993" w:rsidRPr="003E5154" w:rsidRDefault="00EE0993" w:rsidP="00BA0A78">
            <w:pPr>
              <w:rPr>
                <w:lang w:val="en-US"/>
              </w:rPr>
            </w:pPr>
            <w:r w:rsidRPr="003E5154">
              <w:rPr>
                <w:lang w:val="en-US"/>
              </w:rPr>
              <w:t>--</w:t>
            </w:r>
          </w:p>
        </w:tc>
      </w:tr>
      <w:tr w:rsidR="00EE0993" w:rsidRPr="003E5154" w14:paraId="6F2368A6" w14:textId="77777777" w:rsidTr="00BA0A78">
        <w:trPr>
          <w:jc w:val="center"/>
        </w:trPr>
        <w:tc>
          <w:tcPr>
            <w:tcW w:w="2830" w:type="dxa"/>
          </w:tcPr>
          <w:p w14:paraId="0E652255" w14:textId="77777777" w:rsidR="00EE0993" w:rsidRPr="003E5154" w:rsidRDefault="00EE0993" w:rsidP="00BA0A78">
            <w:pPr>
              <w:rPr>
                <w:lang w:val="en-US"/>
              </w:rPr>
            </w:pPr>
            <w:proofErr w:type="spellStart"/>
            <w:r w:rsidRPr="003E5154">
              <w:rPr>
                <w:lang w:val="en-US"/>
              </w:rPr>
              <w:t>valueId</w:t>
            </w:r>
            <w:proofErr w:type="spellEnd"/>
          </w:p>
        </w:tc>
        <w:tc>
          <w:tcPr>
            <w:tcW w:w="2227" w:type="dxa"/>
          </w:tcPr>
          <w:p w14:paraId="58E2DC90" w14:textId="77777777" w:rsidR="00EE0993" w:rsidRPr="003E5154" w:rsidRDefault="00EE0993" w:rsidP="00BA0A78">
            <w:pPr>
              <w:rPr>
                <w:lang w:val="en-US"/>
              </w:rPr>
            </w:pPr>
            <w:r w:rsidRPr="003E5154">
              <w:rPr>
                <w:lang w:val="en-US"/>
              </w:rPr>
              <w:t>--</w:t>
            </w:r>
          </w:p>
        </w:tc>
        <w:tc>
          <w:tcPr>
            <w:tcW w:w="2026" w:type="dxa"/>
          </w:tcPr>
          <w:p w14:paraId="1234574F" w14:textId="77777777" w:rsidR="00EE0993" w:rsidRPr="003E5154" w:rsidRDefault="00EE0993" w:rsidP="00BA0A78">
            <w:pPr>
              <w:rPr>
                <w:lang w:val="en-US"/>
              </w:rPr>
            </w:pPr>
            <w:r w:rsidRPr="003E5154">
              <w:rPr>
                <w:lang w:val="en-US"/>
              </w:rPr>
              <w:t>--</w:t>
            </w:r>
          </w:p>
        </w:tc>
        <w:tc>
          <w:tcPr>
            <w:tcW w:w="2026" w:type="dxa"/>
          </w:tcPr>
          <w:p w14:paraId="7D0620C0" w14:textId="77777777" w:rsidR="00EE0993" w:rsidRPr="003E5154" w:rsidRDefault="00EE0993" w:rsidP="00BA0A78">
            <w:pPr>
              <w:rPr>
                <w:lang w:val="en-US"/>
              </w:rPr>
            </w:pPr>
            <w:r w:rsidRPr="003E5154">
              <w:rPr>
                <w:lang w:val="en-US"/>
              </w:rPr>
              <w:t>--</w:t>
            </w:r>
          </w:p>
        </w:tc>
      </w:tr>
      <w:tr w:rsidR="00EE0993" w:rsidRPr="003E5154" w14:paraId="3827181A" w14:textId="77777777" w:rsidTr="00BA0A78">
        <w:trPr>
          <w:jc w:val="center"/>
        </w:trPr>
        <w:tc>
          <w:tcPr>
            <w:tcW w:w="2830" w:type="dxa"/>
          </w:tcPr>
          <w:p w14:paraId="3C728EBB" w14:textId="77777777" w:rsidR="00EE0993" w:rsidRPr="003E5154" w:rsidRDefault="00EE0993" w:rsidP="00BA0A78">
            <w:pPr>
              <w:rPr>
                <w:lang w:val="en-US"/>
              </w:rPr>
            </w:pPr>
            <w:proofErr w:type="spellStart"/>
            <w:r w:rsidRPr="003E5154">
              <w:rPr>
                <w:lang w:val="en-US"/>
              </w:rPr>
              <w:t>levelType</w:t>
            </w:r>
            <w:proofErr w:type="spellEnd"/>
          </w:p>
        </w:tc>
        <w:tc>
          <w:tcPr>
            <w:tcW w:w="2227" w:type="dxa"/>
          </w:tcPr>
          <w:p w14:paraId="11DA8177" w14:textId="77777777" w:rsidR="00EE0993" w:rsidRPr="003E5154" w:rsidRDefault="00EE0993" w:rsidP="00BA0A78">
            <w:pPr>
              <w:rPr>
                <w:lang w:val="en-US"/>
              </w:rPr>
            </w:pPr>
            <w:r w:rsidRPr="003E5154">
              <w:rPr>
                <w:lang w:val="en-US"/>
              </w:rPr>
              <w:t>--</w:t>
            </w:r>
          </w:p>
        </w:tc>
        <w:tc>
          <w:tcPr>
            <w:tcW w:w="2026" w:type="dxa"/>
          </w:tcPr>
          <w:p w14:paraId="06A56A6E" w14:textId="77777777" w:rsidR="00EE0993" w:rsidRPr="003E5154" w:rsidRDefault="00EE0993" w:rsidP="00BA0A78">
            <w:pPr>
              <w:rPr>
                <w:lang w:val="en-US"/>
              </w:rPr>
            </w:pPr>
            <w:r w:rsidRPr="003E5154">
              <w:rPr>
                <w:lang w:val="en-US"/>
              </w:rPr>
              <w:t>--</w:t>
            </w:r>
          </w:p>
        </w:tc>
        <w:tc>
          <w:tcPr>
            <w:tcW w:w="2026" w:type="dxa"/>
          </w:tcPr>
          <w:p w14:paraId="12F0BA48" w14:textId="77777777" w:rsidR="00EE0993" w:rsidRPr="003E5154" w:rsidRDefault="00EE0993" w:rsidP="00BA0A78">
            <w:pPr>
              <w:rPr>
                <w:lang w:val="en-US"/>
              </w:rPr>
            </w:pPr>
            <w:r w:rsidRPr="003E5154">
              <w:rPr>
                <w:lang w:val="en-US"/>
              </w:rPr>
              <w:t>--</w:t>
            </w:r>
          </w:p>
        </w:tc>
      </w:tr>
    </w:tbl>
    <w:p w14:paraId="3DC51CB3" w14:textId="3A4ED04A" w:rsidR="00A97CA2" w:rsidRPr="00A97CA2" w:rsidRDefault="00A97CA2" w:rsidP="00A97CA2">
      <w:pPr>
        <w:pStyle w:val="Figure"/>
        <w:rPr>
          <w:rStyle w:val="berschrift2Zchn"/>
          <w:bCs/>
          <w:color w:val="D9D9D9" w:themeColor="background1" w:themeShade="D9"/>
          <w:sz w:val="40"/>
        </w:rPr>
      </w:pPr>
      <w:bookmarkStart w:id="458" w:name="_Toc24314355"/>
      <w:bookmarkStart w:id="459" w:name="_Toc122379978"/>
      <w:bookmarkStart w:id="460" w:name="_Toc122380221"/>
      <w:bookmarkStart w:id="461" w:name="_Toc120380306"/>
      <w:bookmarkStart w:id="462" w:name="_Toc120380307"/>
      <w:bookmarkStart w:id="463" w:name="_Toc120380308"/>
      <w:bookmarkStart w:id="464" w:name="_Toc120380309"/>
      <w:bookmarkStart w:id="465" w:name="_Toc120380310"/>
      <w:bookmarkStart w:id="466" w:name="_Toc120380311"/>
      <w:bookmarkStart w:id="467" w:name="_Toc122379979"/>
      <w:bookmarkStart w:id="468" w:name="_Toc122380222"/>
      <w:bookmarkStart w:id="469" w:name="_Toc122379997"/>
      <w:bookmarkStart w:id="470" w:name="_Toc122380240"/>
      <w:bookmarkStart w:id="471" w:name="_Toc122379998"/>
      <w:bookmarkStart w:id="472" w:name="_Toc122380241"/>
      <w:bookmarkStart w:id="473" w:name="_Toc122379999"/>
      <w:bookmarkStart w:id="474" w:name="_Toc122380242"/>
      <w:bookmarkStart w:id="475" w:name="_Toc122380000"/>
      <w:bookmarkStart w:id="476" w:name="_Toc122380243"/>
      <w:bookmarkStart w:id="477" w:name="_Toc122380001"/>
      <w:bookmarkStart w:id="478" w:name="_Toc122380244"/>
      <w:bookmarkStart w:id="479" w:name="_Toc122380002"/>
      <w:bookmarkStart w:id="480" w:name="_Toc122380245"/>
      <w:bookmarkStart w:id="481" w:name="_Toc122380003"/>
      <w:bookmarkStart w:id="482" w:name="_Toc122380246"/>
      <w:bookmarkStart w:id="483" w:name="_Toc122380004"/>
      <w:bookmarkStart w:id="484" w:name="_Toc122380247"/>
      <w:bookmarkStart w:id="485" w:name="_Toc122380005"/>
      <w:bookmarkStart w:id="486" w:name="_Toc122380248"/>
      <w:bookmarkStart w:id="487" w:name="_Toc122380006"/>
      <w:bookmarkStart w:id="488" w:name="_Toc122380249"/>
      <w:bookmarkStart w:id="489" w:name="_Toc122380007"/>
      <w:bookmarkStart w:id="490" w:name="_Toc122380250"/>
      <w:bookmarkStart w:id="491" w:name="_Toc122380008"/>
      <w:bookmarkStart w:id="492" w:name="_Toc122380251"/>
      <w:bookmarkStart w:id="493" w:name="_Toc122380088"/>
      <w:bookmarkStart w:id="494" w:name="_Toc122380331"/>
      <w:bookmarkStart w:id="495" w:name="_Toc122380089"/>
      <w:bookmarkStart w:id="496" w:name="_Toc122380332"/>
      <w:bookmarkStart w:id="497" w:name="_Toc122380090"/>
      <w:bookmarkStart w:id="498" w:name="_Toc122380333"/>
      <w:bookmarkStart w:id="499" w:name="_Toc122380091"/>
      <w:bookmarkStart w:id="500" w:name="_Toc122380334"/>
      <w:bookmarkStart w:id="501" w:name="_Toc122380092"/>
      <w:bookmarkStart w:id="502" w:name="_Toc122380335"/>
      <w:bookmarkStart w:id="503" w:name="_Toc122380093"/>
      <w:bookmarkStart w:id="504" w:name="_Toc122380336"/>
      <w:bookmarkStart w:id="505" w:name="_Toc122380094"/>
      <w:bookmarkStart w:id="506" w:name="_Toc122380337"/>
      <w:bookmarkStart w:id="507" w:name="_Toc122380095"/>
      <w:bookmarkStart w:id="508" w:name="_Toc122380338"/>
      <w:bookmarkStart w:id="509" w:name="_Toc122380096"/>
      <w:bookmarkStart w:id="510" w:name="_Toc122380339"/>
      <w:bookmarkStart w:id="511" w:name="_Ref49713639"/>
      <w:bookmarkStart w:id="512" w:name="_Toc125981048"/>
      <w:bookmarkStart w:id="513" w:name="_Toc129695228"/>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r w:rsidRPr="003E5154">
        <w:t xml:space="preserve">Table </w:t>
      </w:r>
      <w:r w:rsidRPr="003E5154">
        <w:rPr>
          <w:noProof w:val="0"/>
        </w:rPr>
        <w:fldChar w:fldCharType="begin"/>
      </w:r>
      <w:r w:rsidRPr="003E5154">
        <w:instrText xml:space="preserve"> SEQ Table \* ARABIC </w:instrText>
      </w:r>
      <w:r w:rsidRPr="003E5154">
        <w:rPr>
          <w:noProof w:val="0"/>
        </w:rPr>
        <w:fldChar w:fldCharType="separate"/>
      </w:r>
      <w:r w:rsidR="000B3B53">
        <w:t>4</w:t>
      </w:r>
      <w:r w:rsidRPr="003E5154">
        <w:fldChar w:fldCharType="end"/>
      </w:r>
      <w:bookmarkEnd w:id="511"/>
      <w:r w:rsidRPr="003E5154">
        <w:t xml:space="preserve"> Other Elements </w:t>
      </w:r>
      <w:r>
        <w:t>w</w:t>
      </w:r>
      <w:r w:rsidRPr="003E5154">
        <w:t>ith semanticId</w:t>
      </w:r>
      <w:bookmarkStart w:id="514" w:name="_Ref123154709"/>
      <w:bookmarkStart w:id="515" w:name="_Ref123154710"/>
      <w:bookmarkStart w:id="516" w:name="_Toc125981012"/>
      <w:bookmarkStart w:id="517" w:name="_Toc54816013"/>
      <w:bookmarkStart w:id="518" w:name="_Ref73004827"/>
      <w:bookmarkStart w:id="519" w:name="_Ref113805916"/>
      <w:bookmarkStart w:id="520" w:name="_Ref113895690"/>
      <w:bookmarkStart w:id="521" w:name="_Toc120200367"/>
      <w:bookmarkEnd w:id="512"/>
      <w:bookmarkEnd w:id="513"/>
    </w:p>
    <w:p w14:paraId="4ED45CE9" w14:textId="62F285CF" w:rsidR="00EE0993" w:rsidRPr="003E5154" w:rsidRDefault="00EE0993" w:rsidP="00A97CA2">
      <w:pPr>
        <w:pStyle w:val="berschrift1"/>
      </w:pPr>
      <w:bookmarkStart w:id="522" w:name="_Toc129945495"/>
      <w:r w:rsidRPr="00227587">
        <w:lastRenderedPageBreak/>
        <w:t>Cross-Constraints and Invariants for</w:t>
      </w:r>
      <w:r w:rsidRPr="003E5154">
        <w:t xml:space="preserve"> Predefined Data Specifications (normative)</w:t>
      </w:r>
      <w:bookmarkEnd w:id="514"/>
      <w:bookmarkEnd w:id="515"/>
      <w:bookmarkEnd w:id="516"/>
      <w:bookmarkEnd w:id="522"/>
    </w:p>
    <w:p w14:paraId="43FD2AB7" w14:textId="6E73F72D" w:rsidR="00EE0993" w:rsidRPr="00D047AD" w:rsidRDefault="00EE0993" w:rsidP="00EB17F7">
      <w:pPr>
        <w:pStyle w:val="berschrift2"/>
      </w:pPr>
      <w:bookmarkStart w:id="523" w:name="_Toc125981013"/>
      <w:bookmarkStart w:id="524" w:name="_Toc129945496"/>
      <w:r w:rsidRPr="00D047AD">
        <w:t>General</w:t>
      </w:r>
      <w:bookmarkEnd w:id="523"/>
      <w:bookmarkEnd w:id="524"/>
    </w:p>
    <w:p w14:paraId="625C80AD" w14:textId="77777777" w:rsidR="00EE0993" w:rsidRPr="003E5154" w:rsidRDefault="00EE0993" w:rsidP="00EE0993">
      <w:pPr>
        <w:rPr>
          <w:lang w:val="en-US"/>
        </w:rPr>
      </w:pPr>
      <w:r>
        <w:rPr>
          <w:lang w:val="en-US"/>
        </w:rPr>
        <w:t>T</w:t>
      </w:r>
      <w:r w:rsidRPr="003E5154">
        <w:rPr>
          <w:lang w:val="en-US"/>
        </w:rPr>
        <w:t xml:space="preserve">his clause </w:t>
      </w:r>
      <w:r>
        <w:rPr>
          <w:lang w:val="en-US"/>
        </w:rPr>
        <w:t xml:space="preserve">documents </w:t>
      </w:r>
      <w:r w:rsidRPr="003E5154">
        <w:rPr>
          <w:lang w:val="en-US"/>
        </w:rPr>
        <w:t xml:space="preserve">constraints in the context of the predefined data specifications that cannot be assigned to a single class, </w:t>
      </w:r>
      <w:proofErr w:type="gramStart"/>
      <w:r w:rsidRPr="003E5154">
        <w:rPr>
          <w:lang w:val="en-US"/>
        </w:rPr>
        <w:t>i.e.</w:t>
      </w:r>
      <w:proofErr w:type="gramEnd"/>
      <w:r w:rsidRPr="003E5154">
        <w:rPr>
          <w:lang w:val="en-US"/>
        </w:rPr>
        <w:t xml:space="preserve"> that are no class invariants.</w:t>
      </w:r>
    </w:p>
    <w:p w14:paraId="11C150A8" w14:textId="77777777" w:rsidR="00EE0993" w:rsidRPr="003E5154" w:rsidRDefault="00000000" w:rsidP="00EE0993">
      <w:pPr>
        <w:rPr>
          <w:lang w:val="en-US"/>
        </w:rPr>
      </w:pPr>
      <w:hyperlink r:id="rId31" w:history="1">
        <w:r w:rsidR="00EE0993" w:rsidRPr="003E5154">
          <w:rPr>
            <w:lang w:val="en-US"/>
          </w:rPr>
          <w:t xml:space="preserve">A class invariant is a constraint that must be true for all instances of a class at any time. </w:t>
        </w:r>
      </w:hyperlink>
    </w:p>
    <w:p w14:paraId="403FEE69" w14:textId="16241F0E" w:rsidR="00EE0993" w:rsidRPr="003E5154" w:rsidRDefault="00EE0993" w:rsidP="00EE0993">
      <w:pPr>
        <w:pStyle w:val="NOTE"/>
        <w:rPr>
          <w:lang w:val="en-US"/>
        </w:rPr>
      </w:pPr>
      <w:r>
        <w:rPr>
          <w:lang w:val="en-US"/>
        </w:rPr>
        <w:t>Note: t</w:t>
      </w:r>
      <w:r w:rsidRPr="003E5154">
        <w:rPr>
          <w:lang w:val="en-US"/>
        </w:rPr>
        <w:t xml:space="preserve">hese constraints include elements of Part </w:t>
      </w:r>
      <w:r w:rsidR="006502C0">
        <w:rPr>
          <w:lang w:val="en-US"/>
        </w:rPr>
        <w:t>1</w:t>
      </w:r>
      <w:r w:rsidRPr="003E5154">
        <w:rPr>
          <w:lang w:val="en-US"/>
        </w:rPr>
        <w:t xml:space="preserve">, V3.0 of the document series "Details of the Asset Administration Shell" </w:t>
      </w:r>
      <w:r w:rsidRPr="003E5154">
        <w:rPr>
          <w:lang w:val="en-US"/>
        </w:rPr>
        <w:fldChar w:fldCharType="begin"/>
      </w:r>
      <w:r w:rsidRPr="003E5154">
        <w:rPr>
          <w:lang w:val="en-US"/>
        </w:rPr>
        <w:instrText xml:space="preserve"> REF AASPart1a \h </w:instrText>
      </w:r>
      <w:r w:rsidRPr="003E5154">
        <w:rPr>
          <w:lang w:val="en-US"/>
        </w:rPr>
      </w:r>
      <w:r w:rsidRPr="003E5154">
        <w:rPr>
          <w:lang w:val="en-US"/>
        </w:rPr>
        <w:fldChar w:fldCharType="separate"/>
      </w:r>
      <w:r w:rsidR="000B3B53" w:rsidRPr="003E5154">
        <w:rPr>
          <w:lang w:val="en-US"/>
        </w:rPr>
        <w:t>[AAS-Part</w:t>
      </w:r>
      <w:r w:rsidR="000B3B53">
        <w:rPr>
          <w:lang w:val="en-US"/>
        </w:rPr>
        <w:t>1</w:t>
      </w:r>
      <w:r w:rsidR="000B3B53" w:rsidRPr="003E5154">
        <w:rPr>
          <w:lang w:val="en-US"/>
        </w:rPr>
        <w:t>]</w:t>
      </w:r>
      <w:r w:rsidRPr="003E5154">
        <w:rPr>
          <w:lang w:val="en-US"/>
        </w:rPr>
        <w:fldChar w:fldCharType="end"/>
      </w:r>
      <w:r w:rsidRPr="003E5154">
        <w:rPr>
          <w:lang w:val="en-US"/>
        </w:rPr>
        <w:t>.</w:t>
      </w:r>
    </w:p>
    <w:p w14:paraId="6FAA0084" w14:textId="23D8FB31" w:rsidR="00EE0993" w:rsidRPr="003E5154" w:rsidRDefault="00EE0993" w:rsidP="00EB17F7">
      <w:pPr>
        <w:pStyle w:val="berschrift2"/>
        <w:rPr>
          <w:lang w:val="en-US"/>
        </w:rPr>
      </w:pPr>
      <w:bookmarkStart w:id="525" w:name="_Toc125981014"/>
      <w:bookmarkStart w:id="526" w:name="_Toc129945497"/>
      <w:r w:rsidRPr="003E5154">
        <w:rPr>
          <w:lang w:val="en-US"/>
        </w:rPr>
        <w:t>Constraints for Data</w:t>
      </w:r>
      <w:r w:rsidR="008556BE">
        <w:rPr>
          <w:lang w:val="en-US"/>
        </w:rPr>
        <w:t xml:space="preserve"> </w:t>
      </w:r>
      <w:r w:rsidRPr="003E5154">
        <w:rPr>
          <w:lang w:val="en-US"/>
        </w:rPr>
        <w:t>Specification</w:t>
      </w:r>
      <w:r w:rsidR="008556BE">
        <w:rPr>
          <w:lang w:val="en-US"/>
        </w:rPr>
        <w:t xml:space="preserve"> </w:t>
      </w:r>
      <w:r w:rsidR="00A5708C">
        <w:rPr>
          <w:lang w:val="en-US"/>
        </w:rPr>
        <w:t>I</w:t>
      </w:r>
      <w:r w:rsidR="008556BE">
        <w:rPr>
          <w:lang w:val="en-US"/>
        </w:rPr>
        <w:t>EC</w:t>
      </w:r>
      <w:r w:rsidR="00A5708C">
        <w:rPr>
          <w:lang w:val="en-US"/>
        </w:rPr>
        <w:t>61</w:t>
      </w:r>
      <w:r w:rsidRPr="003E5154">
        <w:rPr>
          <w:lang w:val="en-US"/>
        </w:rPr>
        <w:t>360</w:t>
      </w:r>
      <w:bookmarkEnd w:id="525"/>
      <w:bookmarkEnd w:id="526"/>
    </w:p>
    <w:p w14:paraId="67E2C801" w14:textId="0C2E0819" w:rsidR="00EE0993" w:rsidRPr="003E5154" w:rsidRDefault="00EE0993" w:rsidP="00916C6A">
      <w:pPr>
        <w:pStyle w:val="Constraint"/>
        <w:framePr w:wrap="auto" w:vAnchor="margin" w:yAlign="inline"/>
        <w:jc w:val="left"/>
        <w:rPr>
          <w:lang w:val="en-US"/>
        </w:rPr>
      </w:pPr>
      <w:r w:rsidRPr="003E5154">
        <w:rPr>
          <w:u w:val="single"/>
          <w:lang w:val="en-US"/>
        </w:rPr>
        <w:t>Constraint AASc-3a-004</w:t>
      </w:r>
      <w:r w:rsidRPr="003E5154">
        <w:rPr>
          <w:lang w:val="en-US"/>
        </w:rPr>
        <w:t xml:space="preserve">: For a </w:t>
      </w:r>
      <w:proofErr w:type="spellStart"/>
      <w:r w:rsidRPr="003E5154">
        <w:rPr>
          <w:i/>
          <w:iCs/>
          <w:lang w:val="en-US"/>
        </w:rPr>
        <w:t>ConceptDescription</w:t>
      </w:r>
      <w:proofErr w:type="spellEnd"/>
      <w:r w:rsidRPr="003E5154">
        <w:rPr>
          <w:lang w:val="en-US"/>
        </w:rPr>
        <w:t xml:space="preserve"> with </w:t>
      </w:r>
      <w:r w:rsidRPr="003E5154">
        <w:rPr>
          <w:i/>
          <w:iCs/>
          <w:lang w:val="en-US"/>
        </w:rPr>
        <w:t>category</w:t>
      </w:r>
      <w:r w:rsidRPr="003E5154">
        <w:rPr>
          <w:lang w:val="en-US"/>
        </w:rPr>
        <w:t xml:space="preserve"> </w:t>
      </w:r>
      <w:r w:rsidRPr="003E5154">
        <w:rPr>
          <w:i/>
          <w:iCs/>
          <w:lang w:val="en-US"/>
        </w:rPr>
        <w:t>PROPERTY</w:t>
      </w:r>
      <w:r w:rsidRPr="003E5154">
        <w:rPr>
          <w:lang w:val="en-US"/>
        </w:rPr>
        <w:t xml:space="preserve"> or </w:t>
      </w:r>
      <w:r w:rsidRPr="003E5154">
        <w:rPr>
          <w:i/>
          <w:iCs/>
          <w:lang w:val="en-US"/>
        </w:rPr>
        <w:t>VALUE</w:t>
      </w:r>
      <w:r w:rsidRPr="003E5154">
        <w:rPr>
          <w:lang w:val="en-US"/>
        </w:rPr>
        <w:t xml:space="preserve"> using data specification template IEC61360 (http://admin-shell.io/DataSpecificationTemplates/DataSpecification</w:t>
      </w:r>
      <w:r w:rsidR="00A5708C">
        <w:rPr>
          <w:lang w:val="en-US"/>
        </w:rPr>
        <w:t>Iec61</w:t>
      </w:r>
      <w:r w:rsidRPr="003E5154">
        <w:rPr>
          <w:lang w:val="en-US"/>
        </w:rPr>
        <w:t>360/3/0)</w:t>
      </w:r>
      <w:r>
        <w:rPr>
          <w:lang w:val="en-US"/>
        </w:rPr>
        <w:t>,</w:t>
      </w:r>
      <w:r w:rsidRPr="003E5154">
        <w:rPr>
          <w:lang w:val="en-US"/>
        </w:rPr>
        <w:t xml:space="preserve"> </w:t>
      </w:r>
      <w:r w:rsidRPr="003E5154">
        <w:rPr>
          <w:i/>
          <w:iCs/>
          <w:lang w:val="en-US"/>
        </w:rPr>
        <w:t>DataSpecification</w:t>
      </w:r>
      <w:r w:rsidR="00A5708C">
        <w:rPr>
          <w:i/>
          <w:iCs/>
          <w:lang w:val="en-US"/>
        </w:rPr>
        <w:t>Iec61</w:t>
      </w:r>
      <w:r w:rsidRPr="003E5154">
        <w:rPr>
          <w:i/>
          <w:iCs/>
          <w:lang w:val="en-US"/>
        </w:rPr>
        <w:t>360/</w:t>
      </w:r>
      <w:proofErr w:type="spellStart"/>
      <w:r w:rsidRPr="003E5154">
        <w:rPr>
          <w:i/>
          <w:iCs/>
          <w:lang w:val="en-US"/>
        </w:rPr>
        <w:t>dataType</w:t>
      </w:r>
      <w:proofErr w:type="spellEnd"/>
      <w:r w:rsidRPr="003E5154">
        <w:rPr>
          <w:lang w:val="en-US"/>
        </w:rPr>
        <w:t xml:space="preserve"> is mandatory and shall be one of </w:t>
      </w:r>
      <w:r w:rsidRPr="003E5154">
        <w:rPr>
          <w:i/>
          <w:iCs/>
          <w:lang w:val="en-US"/>
        </w:rPr>
        <w:t>DATE, STRING, STRING_TRANSLATABLE, INTEGER_MEASURE, INTEGER_COUNT, INTEGER_CURRENCY, REAL_MEASURE, REAL_COUNT, REAL_CURRENCY, BOOLEAN, RATIONAL, RATIONAL_MEASURE, TIME, TIMESTAMP</w:t>
      </w:r>
      <w:r w:rsidRPr="003E5154">
        <w:rPr>
          <w:lang w:val="en-US"/>
        </w:rPr>
        <w:t>.</w:t>
      </w:r>
    </w:p>
    <w:p w14:paraId="021FB88A" w14:textId="77777777" w:rsidR="00EE0993" w:rsidRPr="003E5154" w:rsidRDefault="00EE0993" w:rsidP="00916C6A">
      <w:pPr>
        <w:rPr>
          <w:lang w:val="en-US"/>
        </w:rPr>
      </w:pPr>
    </w:p>
    <w:p w14:paraId="4AA02DDE" w14:textId="5B1C8BFB" w:rsidR="00EE0993" w:rsidRPr="007D22C7" w:rsidRDefault="00EE0993" w:rsidP="00916C6A">
      <w:pPr>
        <w:pStyle w:val="NOTE"/>
        <w:jc w:val="left"/>
        <w:rPr>
          <w:lang w:val="en-US"/>
        </w:rPr>
      </w:pPr>
      <w:r w:rsidRPr="003E5154">
        <w:rPr>
          <w:lang w:val="en-US"/>
        </w:rPr>
        <w:t xml:space="preserve">Note: </w:t>
      </w:r>
      <w:r>
        <w:rPr>
          <w:lang w:val="en-US"/>
        </w:rPr>
        <w:t>c</w:t>
      </w:r>
      <w:r w:rsidRPr="003E5154">
        <w:rPr>
          <w:lang w:val="en-US"/>
        </w:rPr>
        <w:t xml:space="preserve">ategories are deprecated since V3.0 of Part </w:t>
      </w:r>
      <w:r w:rsidR="006502C0">
        <w:rPr>
          <w:lang w:val="en-US"/>
        </w:rPr>
        <w:t>1</w:t>
      </w:r>
      <w:r w:rsidRPr="003E5154">
        <w:rPr>
          <w:lang w:val="en-US"/>
        </w:rPr>
        <w:t xml:space="preserve"> of the document series "Details of the Asset Administration Shell".</w:t>
      </w:r>
    </w:p>
    <w:p w14:paraId="7E0C87D2" w14:textId="67195A57" w:rsidR="00EE0993" w:rsidRPr="003E5154" w:rsidRDefault="00EE0993" w:rsidP="00916C6A">
      <w:pPr>
        <w:pStyle w:val="Constraint"/>
        <w:framePr w:wrap="auto" w:vAnchor="margin" w:yAlign="inline"/>
        <w:jc w:val="left"/>
        <w:rPr>
          <w:i/>
          <w:iCs/>
          <w:lang w:val="en-US"/>
        </w:rPr>
      </w:pPr>
      <w:r w:rsidRPr="003E5154">
        <w:rPr>
          <w:u w:val="single"/>
          <w:lang w:val="en-US"/>
        </w:rPr>
        <w:t>Constraint AASc-3a-005:</w:t>
      </w:r>
      <w:r w:rsidRPr="003E5154">
        <w:rPr>
          <w:lang w:val="en-US"/>
        </w:rPr>
        <w:t xml:space="preserve"> For a </w:t>
      </w:r>
      <w:proofErr w:type="spellStart"/>
      <w:r w:rsidRPr="003E5154">
        <w:rPr>
          <w:i/>
          <w:iCs/>
          <w:lang w:val="en-US"/>
        </w:rPr>
        <w:t>ConceptDescription</w:t>
      </w:r>
      <w:proofErr w:type="spellEnd"/>
      <w:r w:rsidRPr="003E5154">
        <w:rPr>
          <w:lang w:val="en-US"/>
        </w:rPr>
        <w:t xml:space="preserve"> with </w:t>
      </w:r>
      <w:r w:rsidRPr="003E5154">
        <w:rPr>
          <w:i/>
          <w:iCs/>
          <w:lang w:val="en-US"/>
        </w:rPr>
        <w:t>category</w:t>
      </w:r>
      <w:r w:rsidRPr="003E5154">
        <w:rPr>
          <w:lang w:val="en-US"/>
        </w:rPr>
        <w:t xml:space="preserve"> REFERENCE using data specification template IEC61360 (http://admin-shell.io/DataSpecificationTemplates/DataSpecification</w:t>
      </w:r>
      <w:r w:rsidR="00A5708C">
        <w:rPr>
          <w:lang w:val="en-US"/>
        </w:rPr>
        <w:t>Iec61</w:t>
      </w:r>
      <w:r w:rsidRPr="003E5154">
        <w:rPr>
          <w:lang w:val="en-US"/>
        </w:rPr>
        <w:t>360/3/0)</w:t>
      </w:r>
      <w:r>
        <w:rPr>
          <w:lang w:val="en-US"/>
        </w:rPr>
        <w:t>,</w:t>
      </w:r>
      <w:r w:rsidRPr="003E5154">
        <w:rPr>
          <w:lang w:val="en-US"/>
        </w:rPr>
        <w:t xml:space="preserve"> </w:t>
      </w:r>
      <w:r w:rsidRPr="003E5154">
        <w:rPr>
          <w:i/>
          <w:iCs/>
          <w:lang w:val="en-US"/>
        </w:rPr>
        <w:t>DataSpecification</w:t>
      </w:r>
      <w:r w:rsidR="00A5708C">
        <w:rPr>
          <w:i/>
          <w:iCs/>
          <w:lang w:val="en-US"/>
        </w:rPr>
        <w:t>Iec61</w:t>
      </w:r>
      <w:r w:rsidRPr="003E5154">
        <w:rPr>
          <w:i/>
          <w:iCs/>
          <w:lang w:val="en-US"/>
        </w:rPr>
        <w:t>360/</w:t>
      </w:r>
      <w:proofErr w:type="spellStart"/>
      <w:r w:rsidRPr="003E5154">
        <w:rPr>
          <w:i/>
          <w:iCs/>
          <w:lang w:val="en-US"/>
        </w:rPr>
        <w:t>dataType</w:t>
      </w:r>
      <w:proofErr w:type="spellEnd"/>
      <w:r w:rsidRPr="003E5154">
        <w:rPr>
          <w:lang w:val="en-US"/>
        </w:rPr>
        <w:t xml:space="preserve"> shall be one of </w:t>
      </w:r>
      <w:r w:rsidRPr="003E5154">
        <w:rPr>
          <w:i/>
          <w:iCs/>
          <w:lang w:val="en-US"/>
        </w:rPr>
        <w:t>STRING, IRI, IRDI.</w:t>
      </w:r>
    </w:p>
    <w:p w14:paraId="41C36BE4" w14:textId="77777777" w:rsidR="00EE0993" w:rsidRPr="003E5154" w:rsidRDefault="00EE0993" w:rsidP="00916C6A">
      <w:pPr>
        <w:rPr>
          <w:lang w:val="en-US"/>
        </w:rPr>
      </w:pPr>
    </w:p>
    <w:p w14:paraId="30C8853F" w14:textId="40D78BB9" w:rsidR="00EE0993" w:rsidRPr="007D22C7" w:rsidRDefault="00EE0993" w:rsidP="00916C6A">
      <w:pPr>
        <w:pStyle w:val="NOTE"/>
        <w:jc w:val="left"/>
        <w:rPr>
          <w:lang w:val="en-US"/>
        </w:rPr>
      </w:pPr>
      <w:r w:rsidRPr="003E5154">
        <w:rPr>
          <w:lang w:val="en-US"/>
        </w:rPr>
        <w:t xml:space="preserve">Note: </w:t>
      </w:r>
      <w:r>
        <w:rPr>
          <w:lang w:val="en-US"/>
        </w:rPr>
        <w:t>c</w:t>
      </w:r>
      <w:r w:rsidRPr="003E5154">
        <w:rPr>
          <w:lang w:val="en-US"/>
        </w:rPr>
        <w:t xml:space="preserve">ategories are deprecated since V3.0 of Part </w:t>
      </w:r>
      <w:r w:rsidR="006502C0">
        <w:rPr>
          <w:lang w:val="en-US"/>
        </w:rPr>
        <w:t>1</w:t>
      </w:r>
      <w:r w:rsidRPr="003E5154">
        <w:rPr>
          <w:lang w:val="en-US"/>
        </w:rPr>
        <w:t xml:space="preserve"> of the document series "Details of the Asset Administration Shell".</w:t>
      </w:r>
    </w:p>
    <w:p w14:paraId="17AC8D32" w14:textId="1F511CE5" w:rsidR="00EE0993" w:rsidRPr="003E5154" w:rsidRDefault="00EE0993" w:rsidP="00916C6A">
      <w:pPr>
        <w:pStyle w:val="Constraint"/>
        <w:framePr w:wrap="auto" w:vAnchor="margin" w:yAlign="inline"/>
        <w:jc w:val="left"/>
        <w:rPr>
          <w:lang w:val="en-US"/>
        </w:rPr>
      </w:pPr>
      <w:r w:rsidRPr="003E5154">
        <w:rPr>
          <w:u w:val="single"/>
          <w:lang w:val="en-US"/>
        </w:rPr>
        <w:t>Constraint AASc-3a-006</w:t>
      </w:r>
      <w:r w:rsidRPr="003E5154">
        <w:rPr>
          <w:lang w:val="en-US"/>
        </w:rPr>
        <w:t xml:space="preserve">: For a </w:t>
      </w:r>
      <w:proofErr w:type="spellStart"/>
      <w:r w:rsidRPr="003E5154">
        <w:rPr>
          <w:i/>
          <w:iCs/>
          <w:lang w:val="en-US"/>
        </w:rPr>
        <w:t>ConceptDescription</w:t>
      </w:r>
      <w:proofErr w:type="spellEnd"/>
      <w:r w:rsidRPr="003E5154">
        <w:rPr>
          <w:lang w:val="en-US"/>
        </w:rPr>
        <w:t xml:space="preserve"> with </w:t>
      </w:r>
      <w:r w:rsidRPr="003E5154">
        <w:rPr>
          <w:i/>
          <w:iCs/>
          <w:lang w:val="en-US"/>
        </w:rPr>
        <w:t>category</w:t>
      </w:r>
      <w:r w:rsidRPr="003E5154">
        <w:rPr>
          <w:lang w:val="en-US"/>
        </w:rPr>
        <w:t xml:space="preserve"> DOCUMENT using data specification template IEC61360 (http://admin-shell.io/DataSpecificationTemplates/DataSpecification</w:t>
      </w:r>
      <w:r w:rsidR="00A5708C">
        <w:rPr>
          <w:lang w:val="en-US"/>
        </w:rPr>
        <w:t>Iec61</w:t>
      </w:r>
      <w:r w:rsidRPr="003E5154">
        <w:rPr>
          <w:lang w:val="en-US"/>
        </w:rPr>
        <w:t>360/3/0)</w:t>
      </w:r>
      <w:r>
        <w:rPr>
          <w:lang w:val="en-US"/>
        </w:rPr>
        <w:t>,</w:t>
      </w:r>
      <w:r w:rsidRPr="003E5154">
        <w:rPr>
          <w:lang w:val="en-US"/>
        </w:rPr>
        <w:t xml:space="preserve"> </w:t>
      </w:r>
      <w:r w:rsidRPr="003E5154">
        <w:rPr>
          <w:i/>
          <w:iCs/>
          <w:lang w:val="en-US"/>
        </w:rPr>
        <w:t>DataSpecification</w:t>
      </w:r>
      <w:r w:rsidR="00A5708C">
        <w:rPr>
          <w:i/>
          <w:iCs/>
          <w:lang w:val="en-US"/>
        </w:rPr>
        <w:t>Iec61</w:t>
      </w:r>
      <w:r w:rsidRPr="003E5154">
        <w:rPr>
          <w:i/>
          <w:iCs/>
          <w:lang w:val="en-US"/>
        </w:rPr>
        <w:t>360/</w:t>
      </w:r>
      <w:proofErr w:type="spellStart"/>
      <w:r w:rsidRPr="003E5154">
        <w:rPr>
          <w:i/>
          <w:iCs/>
          <w:lang w:val="en-US"/>
        </w:rPr>
        <w:t>dataType</w:t>
      </w:r>
      <w:proofErr w:type="spellEnd"/>
      <w:r w:rsidRPr="003E5154">
        <w:rPr>
          <w:lang w:val="en-US"/>
        </w:rPr>
        <w:t xml:space="preserve"> shall be one of </w:t>
      </w:r>
      <w:r w:rsidRPr="003E5154">
        <w:rPr>
          <w:i/>
          <w:iCs/>
          <w:lang w:val="en-US"/>
        </w:rPr>
        <w:t>FILE, BLOB, HTML</w:t>
      </w:r>
      <w:r w:rsidRPr="003E5154">
        <w:rPr>
          <w:lang w:val="en-US"/>
        </w:rPr>
        <w:t>.</w:t>
      </w:r>
    </w:p>
    <w:p w14:paraId="51B164D5" w14:textId="77777777" w:rsidR="00EE0993" w:rsidRPr="003E5154" w:rsidRDefault="00EE0993" w:rsidP="00916C6A">
      <w:pPr>
        <w:rPr>
          <w:lang w:val="en-US"/>
        </w:rPr>
      </w:pPr>
    </w:p>
    <w:p w14:paraId="1D762146" w14:textId="00098B3C" w:rsidR="00EE0993" w:rsidRPr="003E5154" w:rsidRDefault="00EE0993" w:rsidP="00916C6A">
      <w:pPr>
        <w:pStyle w:val="NOTE"/>
        <w:jc w:val="left"/>
        <w:rPr>
          <w:lang w:val="en-US"/>
        </w:rPr>
      </w:pPr>
      <w:r w:rsidRPr="003E5154">
        <w:rPr>
          <w:lang w:val="en-US"/>
        </w:rPr>
        <w:t xml:space="preserve">Note: </w:t>
      </w:r>
      <w:r>
        <w:rPr>
          <w:lang w:val="en-US"/>
        </w:rPr>
        <w:t>c</w:t>
      </w:r>
      <w:r w:rsidRPr="003E5154">
        <w:rPr>
          <w:lang w:val="en-US"/>
        </w:rPr>
        <w:t xml:space="preserve">ategories are deprecated since V3.0 of Part </w:t>
      </w:r>
      <w:r w:rsidR="006502C0">
        <w:rPr>
          <w:lang w:val="en-US"/>
        </w:rPr>
        <w:t>1</w:t>
      </w:r>
      <w:r w:rsidRPr="003E5154">
        <w:rPr>
          <w:lang w:val="en-US"/>
        </w:rPr>
        <w:t xml:space="preserve"> of the document series "Details of the Asset Administration Shell".</w:t>
      </w:r>
    </w:p>
    <w:p w14:paraId="57E74D26" w14:textId="52CEDA8D" w:rsidR="00EE0993" w:rsidRPr="003E5154" w:rsidRDefault="00EE0993" w:rsidP="00916C6A">
      <w:pPr>
        <w:pStyle w:val="Constraint"/>
        <w:framePr w:wrap="auto" w:vAnchor="margin" w:yAlign="inline"/>
        <w:jc w:val="left"/>
        <w:rPr>
          <w:lang w:val="en-US"/>
        </w:rPr>
      </w:pPr>
      <w:r w:rsidRPr="003E5154">
        <w:rPr>
          <w:u w:val="single"/>
          <w:lang w:val="en-US"/>
        </w:rPr>
        <w:t>Constraint AASc-3a-007:</w:t>
      </w:r>
      <w:r w:rsidRPr="003E5154">
        <w:rPr>
          <w:lang w:val="en-US"/>
        </w:rPr>
        <w:t xml:space="preserve"> For a </w:t>
      </w:r>
      <w:proofErr w:type="spellStart"/>
      <w:r w:rsidRPr="003E5154">
        <w:rPr>
          <w:i/>
          <w:iCs/>
          <w:lang w:val="en-US"/>
        </w:rPr>
        <w:t>ConceptDescription</w:t>
      </w:r>
      <w:proofErr w:type="spellEnd"/>
      <w:r w:rsidRPr="003E5154">
        <w:rPr>
          <w:lang w:val="en-US"/>
        </w:rPr>
        <w:t xml:space="preserve"> with </w:t>
      </w:r>
      <w:r w:rsidRPr="003E5154">
        <w:rPr>
          <w:i/>
          <w:iCs/>
          <w:lang w:val="en-US"/>
        </w:rPr>
        <w:t>category</w:t>
      </w:r>
      <w:r w:rsidRPr="003E5154">
        <w:rPr>
          <w:lang w:val="en-US"/>
        </w:rPr>
        <w:t xml:space="preserve"> QUALIFIER_TYPE using data specification template IEC61360 (</w:t>
      </w:r>
      <w:r w:rsidRPr="00784921">
        <w:rPr>
          <w:lang w:val="en-US"/>
        </w:rPr>
        <w:t>http://admin-shell.io/DataSpecificationTemplates/DataSpecification</w:t>
      </w:r>
      <w:r w:rsidR="00A5708C">
        <w:rPr>
          <w:lang w:val="en-US"/>
        </w:rPr>
        <w:t>Iec61</w:t>
      </w:r>
      <w:r w:rsidRPr="00784921">
        <w:rPr>
          <w:lang w:val="en-US"/>
        </w:rPr>
        <w:t>360/3/0</w:t>
      </w:r>
      <w:proofErr w:type="gramStart"/>
      <w:r w:rsidRPr="003E5154">
        <w:rPr>
          <w:lang w:val="en-US"/>
        </w:rPr>
        <w:t>)</w:t>
      </w:r>
      <w:r>
        <w:rPr>
          <w:lang w:val="en-US"/>
        </w:rPr>
        <w:t xml:space="preserve">, </w:t>
      </w:r>
      <w:r w:rsidRPr="003E5154">
        <w:rPr>
          <w:lang w:val="en-US"/>
        </w:rPr>
        <w:t xml:space="preserve"> </w:t>
      </w:r>
      <w:r w:rsidRPr="003E5154">
        <w:rPr>
          <w:i/>
          <w:iCs/>
          <w:lang w:val="en-US"/>
        </w:rPr>
        <w:t>DataSpecification</w:t>
      </w:r>
      <w:r w:rsidR="00A5708C">
        <w:rPr>
          <w:i/>
          <w:iCs/>
          <w:lang w:val="en-US"/>
        </w:rPr>
        <w:t>Iec</w:t>
      </w:r>
      <w:proofErr w:type="gramEnd"/>
      <w:r w:rsidR="00A5708C">
        <w:rPr>
          <w:i/>
          <w:iCs/>
          <w:lang w:val="en-US"/>
        </w:rPr>
        <w:t>61</w:t>
      </w:r>
      <w:r w:rsidRPr="003E5154">
        <w:rPr>
          <w:i/>
          <w:iCs/>
          <w:lang w:val="en-US"/>
        </w:rPr>
        <w:t>360/</w:t>
      </w:r>
      <w:proofErr w:type="spellStart"/>
      <w:r w:rsidRPr="003E5154">
        <w:rPr>
          <w:i/>
          <w:iCs/>
          <w:lang w:val="en-US"/>
        </w:rPr>
        <w:t>dataType</w:t>
      </w:r>
      <w:proofErr w:type="spellEnd"/>
      <w:r w:rsidRPr="003E5154">
        <w:rPr>
          <w:lang w:val="en-US"/>
        </w:rPr>
        <w:t xml:space="preserve"> is mandatory and shall be defined.</w:t>
      </w:r>
    </w:p>
    <w:p w14:paraId="5F879906" w14:textId="77777777" w:rsidR="00EE0993" w:rsidRPr="003E5154" w:rsidRDefault="00EE0993" w:rsidP="00916C6A">
      <w:pPr>
        <w:rPr>
          <w:lang w:val="en-US"/>
        </w:rPr>
      </w:pPr>
    </w:p>
    <w:p w14:paraId="70065C6F" w14:textId="4F217854" w:rsidR="00EE0993" w:rsidRPr="003E5154" w:rsidRDefault="00EE0993" w:rsidP="00916C6A">
      <w:pPr>
        <w:pStyle w:val="NOTE"/>
        <w:jc w:val="left"/>
        <w:rPr>
          <w:lang w:val="en-US"/>
        </w:rPr>
      </w:pPr>
      <w:r w:rsidRPr="003E5154">
        <w:rPr>
          <w:lang w:val="en-US"/>
        </w:rPr>
        <w:t xml:space="preserve">Note: </w:t>
      </w:r>
      <w:r>
        <w:rPr>
          <w:lang w:val="en-US"/>
        </w:rPr>
        <w:t>c</w:t>
      </w:r>
      <w:r w:rsidRPr="003E5154">
        <w:rPr>
          <w:lang w:val="en-US"/>
        </w:rPr>
        <w:t xml:space="preserve">ategories are deprecated since V3.0 of Part </w:t>
      </w:r>
      <w:r w:rsidR="006502C0">
        <w:rPr>
          <w:lang w:val="en-US"/>
        </w:rPr>
        <w:t>1</w:t>
      </w:r>
      <w:r w:rsidRPr="003E5154">
        <w:rPr>
          <w:lang w:val="en-US"/>
        </w:rPr>
        <w:t xml:space="preserve"> of the document series "Details of the Asset Administration Shell".</w:t>
      </w:r>
    </w:p>
    <w:p w14:paraId="3F1505AF" w14:textId="394DF3F8" w:rsidR="00EE0993" w:rsidRPr="003E5154" w:rsidRDefault="00EE0993" w:rsidP="00EE0993">
      <w:pPr>
        <w:rPr>
          <w:lang w:val="en-US"/>
        </w:rPr>
      </w:pPr>
      <w:r w:rsidRPr="003E5154">
        <w:rPr>
          <w:u w:val="single"/>
          <w:lang w:val="en-US"/>
        </w:rPr>
        <w:lastRenderedPageBreak/>
        <w:t>Constraint AASc-3a-008</w:t>
      </w:r>
      <w:r w:rsidRPr="003E5154">
        <w:rPr>
          <w:lang w:val="en-US"/>
        </w:rPr>
        <w:t xml:space="preserve">: For a </w:t>
      </w:r>
      <w:proofErr w:type="spellStart"/>
      <w:r w:rsidRPr="003E5154">
        <w:rPr>
          <w:i/>
          <w:iCs/>
          <w:lang w:val="en-US"/>
        </w:rPr>
        <w:t>ConceptDescription</w:t>
      </w:r>
      <w:proofErr w:type="spellEnd"/>
      <w:r w:rsidRPr="003E5154">
        <w:rPr>
          <w:lang w:val="en-US"/>
        </w:rPr>
        <w:t xml:space="preserve"> using data specification template IEC61360 (</w:t>
      </w:r>
      <w:r w:rsidRPr="00784921">
        <w:rPr>
          <w:lang w:val="en-US"/>
        </w:rPr>
        <w:t>http://admin-shell.io/DataSpecificationTemplates/DataSpecification</w:t>
      </w:r>
      <w:r w:rsidR="00A5708C">
        <w:rPr>
          <w:lang w:val="en-US"/>
        </w:rPr>
        <w:t>Iec61</w:t>
      </w:r>
      <w:r w:rsidRPr="00784921">
        <w:rPr>
          <w:lang w:val="en-US"/>
        </w:rPr>
        <w:t>360/3/0</w:t>
      </w:r>
      <w:proofErr w:type="gramStart"/>
      <w:r w:rsidRPr="003E5154">
        <w:rPr>
          <w:lang w:val="en-US"/>
        </w:rPr>
        <w:t>)</w:t>
      </w:r>
      <w:r>
        <w:rPr>
          <w:lang w:val="en-US"/>
        </w:rPr>
        <w:t xml:space="preserve">, </w:t>
      </w:r>
      <w:r w:rsidRPr="003E5154">
        <w:rPr>
          <w:lang w:val="en-US"/>
        </w:rPr>
        <w:t xml:space="preserve"> </w:t>
      </w:r>
      <w:r w:rsidRPr="003E5154">
        <w:rPr>
          <w:i/>
          <w:iCs/>
          <w:lang w:val="en-US"/>
        </w:rPr>
        <w:t>DataSpecification</w:t>
      </w:r>
      <w:r w:rsidR="00A5708C">
        <w:rPr>
          <w:i/>
          <w:iCs/>
          <w:lang w:val="en-US"/>
        </w:rPr>
        <w:t>Iec</w:t>
      </w:r>
      <w:proofErr w:type="gramEnd"/>
      <w:r w:rsidR="00A5708C">
        <w:rPr>
          <w:i/>
          <w:iCs/>
          <w:lang w:val="en-US"/>
        </w:rPr>
        <w:t>61</w:t>
      </w:r>
      <w:r w:rsidRPr="003E5154">
        <w:rPr>
          <w:i/>
          <w:iCs/>
          <w:lang w:val="en-US"/>
        </w:rPr>
        <w:t>360/definition</w:t>
      </w:r>
      <w:r w:rsidRPr="003E5154">
        <w:rPr>
          <w:lang w:val="en-US"/>
        </w:rPr>
        <w:t xml:space="preserve"> is mandatory and shall be defined at least in English. Exception: </w:t>
      </w:r>
      <w:r>
        <w:rPr>
          <w:lang w:val="en-US"/>
        </w:rPr>
        <w:t>t</w:t>
      </w:r>
      <w:r w:rsidRPr="003E5154">
        <w:rPr>
          <w:lang w:val="en-US"/>
        </w:rPr>
        <w:t xml:space="preserve">he concept description describes a value, </w:t>
      </w:r>
      <w:proofErr w:type="gramStart"/>
      <w:r w:rsidRPr="003E5154">
        <w:rPr>
          <w:lang w:val="en-US"/>
        </w:rPr>
        <w:t>i.e.</w:t>
      </w:r>
      <w:proofErr w:type="gramEnd"/>
      <w:r w:rsidRPr="003E5154">
        <w:rPr>
          <w:lang w:val="en-US"/>
        </w:rPr>
        <w:t xml:space="preserve"> </w:t>
      </w:r>
      <w:r w:rsidRPr="003E5154">
        <w:rPr>
          <w:i/>
          <w:iCs/>
          <w:lang w:val="en-US"/>
        </w:rPr>
        <w:t>DataSpecification</w:t>
      </w:r>
      <w:r w:rsidR="00A5708C">
        <w:rPr>
          <w:i/>
          <w:iCs/>
          <w:lang w:val="en-US"/>
        </w:rPr>
        <w:t>Iec61</w:t>
      </w:r>
      <w:r w:rsidRPr="003E5154">
        <w:rPr>
          <w:i/>
          <w:iCs/>
          <w:lang w:val="en-US"/>
        </w:rPr>
        <w:t>360/value</w:t>
      </w:r>
      <w:r w:rsidRPr="003E5154">
        <w:rPr>
          <w:lang w:val="en-US"/>
        </w:rPr>
        <w:t xml:space="preserve"> is defined.</w:t>
      </w:r>
    </w:p>
    <w:p w14:paraId="2487F20D" w14:textId="3DE1C198" w:rsidR="00EE0993" w:rsidRPr="003E5154" w:rsidRDefault="00EE0993" w:rsidP="00EE0993">
      <w:pPr>
        <w:rPr>
          <w:lang w:val="en-US"/>
        </w:rPr>
      </w:pPr>
      <w:r w:rsidRPr="003E5154">
        <w:rPr>
          <w:u w:val="single"/>
          <w:lang w:val="en-US"/>
        </w:rPr>
        <w:t>Constraint AASc-3a-003</w:t>
      </w:r>
      <w:r w:rsidRPr="003E5154">
        <w:rPr>
          <w:lang w:val="en-US"/>
        </w:rPr>
        <w:t xml:space="preserve">: For a </w:t>
      </w:r>
      <w:proofErr w:type="spellStart"/>
      <w:r w:rsidRPr="003E5154">
        <w:rPr>
          <w:i/>
          <w:iCs/>
          <w:lang w:val="en-US"/>
        </w:rPr>
        <w:t>ConceptDescription</w:t>
      </w:r>
      <w:proofErr w:type="spellEnd"/>
      <w:r w:rsidRPr="003E5154">
        <w:rPr>
          <w:lang w:val="en-US"/>
        </w:rPr>
        <w:t xml:space="preserve"> referenced via </w:t>
      </w:r>
      <w:proofErr w:type="spellStart"/>
      <w:r w:rsidRPr="003E5154">
        <w:rPr>
          <w:i/>
          <w:iCs/>
          <w:lang w:val="en-US"/>
        </w:rPr>
        <w:t>ValueList</w:t>
      </w:r>
      <w:proofErr w:type="spellEnd"/>
      <w:r w:rsidRPr="003E5154">
        <w:rPr>
          <w:i/>
          <w:iCs/>
          <w:lang w:val="en-US"/>
        </w:rPr>
        <w:t>/</w:t>
      </w:r>
      <w:proofErr w:type="spellStart"/>
      <w:r w:rsidRPr="003E5154">
        <w:rPr>
          <w:i/>
          <w:iCs/>
          <w:lang w:val="en-US"/>
        </w:rPr>
        <w:t>valueId</w:t>
      </w:r>
      <w:proofErr w:type="spellEnd"/>
      <w:r w:rsidRPr="003E5154">
        <w:rPr>
          <w:lang w:val="en-US"/>
        </w:rPr>
        <w:t xml:space="preserve"> and using data specification template IEC61360 (http://admin-shell.io/DataSpecificationTemplates/DataSpecification</w:t>
      </w:r>
      <w:r w:rsidR="00A5708C">
        <w:rPr>
          <w:lang w:val="en-US"/>
        </w:rPr>
        <w:t>Iec61</w:t>
      </w:r>
      <w:r w:rsidRPr="003E5154">
        <w:rPr>
          <w:lang w:val="en-US"/>
        </w:rPr>
        <w:t>360/3/0)</w:t>
      </w:r>
      <w:r>
        <w:rPr>
          <w:lang w:val="en-US"/>
        </w:rPr>
        <w:t>,</w:t>
      </w:r>
      <w:r w:rsidRPr="003E5154">
        <w:rPr>
          <w:lang w:val="en-US"/>
        </w:rPr>
        <w:t xml:space="preserve"> </w:t>
      </w:r>
      <w:r w:rsidRPr="003E5154">
        <w:rPr>
          <w:i/>
          <w:iCs/>
          <w:lang w:val="en-US"/>
        </w:rPr>
        <w:t>DataSpecification</w:t>
      </w:r>
      <w:r w:rsidR="00A5708C">
        <w:rPr>
          <w:i/>
          <w:iCs/>
          <w:lang w:val="en-US"/>
        </w:rPr>
        <w:t>Iec61</w:t>
      </w:r>
      <w:r w:rsidRPr="003E5154">
        <w:rPr>
          <w:i/>
          <w:iCs/>
          <w:lang w:val="en-US"/>
        </w:rPr>
        <w:t>360/value</w:t>
      </w:r>
      <w:r w:rsidRPr="003E5154">
        <w:rPr>
          <w:lang w:val="en-US"/>
        </w:rPr>
        <w:t xml:space="preserve"> shall be set.</w:t>
      </w:r>
    </w:p>
    <w:p w14:paraId="0E5DB0A5" w14:textId="028FCC85" w:rsidR="00EE0993" w:rsidRPr="003E5154" w:rsidRDefault="00EE0993" w:rsidP="00EE0993">
      <w:pPr>
        <w:rPr>
          <w:lang w:val="en-US"/>
        </w:rPr>
      </w:pPr>
      <w:r w:rsidRPr="003E5154">
        <w:rPr>
          <w:u w:val="single"/>
          <w:lang w:val="en-US"/>
        </w:rPr>
        <w:t>Constraint AASc-3a-050</w:t>
      </w:r>
      <w:r w:rsidRPr="003E5154">
        <w:rPr>
          <w:lang w:val="en-US"/>
        </w:rPr>
        <w:t xml:space="preserve">: If the </w:t>
      </w:r>
      <w:proofErr w:type="spellStart"/>
      <w:r w:rsidRPr="003E5154">
        <w:rPr>
          <w:i/>
          <w:iCs/>
          <w:lang w:val="en-US"/>
        </w:rPr>
        <w:t>DataSpecificationContent</w:t>
      </w:r>
      <w:proofErr w:type="spellEnd"/>
      <w:r w:rsidRPr="003E5154">
        <w:rPr>
          <w:lang w:val="en-US"/>
        </w:rPr>
        <w:t xml:space="preserve"> </w:t>
      </w:r>
      <w:r w:rsidRPr="003E5154">
        <w:rPr>
          <w:i/>
          <w:iCs/>
          <w:lang w:val="en-US"/>
        </w:rPr>
        <w:t>DataSpecification</w:t>
      </w:r>
      <w:r w:rsidR="00A5708C">
        <w:rPr>
          <w:i/>
          <w:iCs/>
          <w:lang w:val="en-US"/>
        </w:rPr>
        <w:t>Iec61</w:t>
      </w:r>
      <w:r w:rsidRPr="003E5154">
        <w:rPr>
          <w:i/>
          <w:iCs/>
          <w:lang w:val="en-US"/>
        </w:rPr>
        <w:t>360</w:t>
      </w:r>
      <w:r w:rsidRPr="003E5154">
        <w:rPr>
          <w:lang w:val="en-US"/>
        </w:rPr>
        <w:t xml:space="preserve"> is used for an element</w:t>
      </w:r>
      <w:r>
        <w:rPr>
          <w:lang w:val="en-US"/>
        </w:rPr>
        <w:t>,</w:t>
      </w:r>
      <w:r w:rsidRPr="003E5154">
        <w:rPr>
          <w:lang w:val="en-US"/>
        </w:rPr>
        <w:t xml:space="preserve"> the value of </w:t>
      </w:r>
      <w:proofErr w:type="spellStart"/>
      <w:r w:rsidRPr="003E5154">
        <w:rPr>
          <w:i/>
          <w:iCs/>
          <w:lang w:val="en-US"/>
        </w:rPr>
        <w:t>HasDataSpecification</w:t>
      </w:r>
      <w:proofErr w:type="spellEnd"/>
      <w:r w:rsidRPr="003E5154">
        <w:rPr>
          <w:i/>
          <w:iCs/>
          <w:lang w:val="en-US"/>
        </w:rPr>
        <w:t>/</w:t>
      </w:r>
      <w:proofErr w:type="spellStart"/>
      <w:r w:rsidRPr="003E5154">
        <w:rPr>
          <w:i/>
          <w:iCs/>
          <w:lang w:val="en-US"/>
        </w:rPr>
        <w:t>dataSpecification</w:t>
      </w:r>
      <w:proofErr w:type="spellEnd"/>
      <w:r w:rsidRPr="003E5154">
        <w:rPr>
          <w:lang w:val="en-US"/>
        </w:rPr>
        <w:t xml:space="preserve"> shall contain the global reference to the IRI of the corresponding data specification template https://admin-shell.io/DataSpecificationTemplates/DataSpecification</w:t>
      </w:r>
      <w:r w:rsidR="00A5708C">
        <w:rPr>
          <w:lang w:val="en-US"/>
        </w:rPr>
        <w:t>Iec61</w:t>
      </w:r>
      <w:r w:rsidRPr="003E5154">
        <w:rPr>
          <w:lang w:val="en-US"/>
        </w:rPr>
        <w:t>360/3/0.</w:t>
      </w:r>
    </w:p>
    <w:p w14:paraId="3B4E6E34" w14:textId="77777777" w:rsidR="00EE0993" w:rsidRPr="003E5154" w:rsidRDefault="00EE0993" w:rsidP="00EE0993">
      <w:pPr>
        <w:rPr>
          <w:lang w:val="en-US"/>
        </w:rPr>
      </w:pPr>
    </w:p>
    <w:p w14:paraId="4AE68693" w14:textId="77777777" w:rsidR="00EE0993" w:rsidRPr="00D83733" w:rsidRDefault="00EE0993" w:rsidP="00EE0993">
      <w:pPr>
        <w:pStyle w:val="berschrift1"/>
      </w:pPr>
      <w:bookmarkStart w:id="527" w:name="_Ref122383067"/>
      <w:bookmarkStart w:id="528" w:name="_Ref125976560"/>
      <w:bookmarkStart w:id="529" w:name="_Toc125981015"/>
      <w:bookmarkStart w:id="530" w:name="_Toc129945498"/>
      <w:r w:rsidRPr="00D83733">
        <w:lastRenderedPageBreak/>
        <w:t>Primitive and Simple Data Types</w:t>
      </w:r>
      <w:bookmarkEnd w:id="517"/>
      <w:bookmarkEnd w:id="518"/>
      <w:bookmarkEnd w:id="519"/>
      <w:bookmarkEnd w:id="520"/>
      <w:bookmarkEnd w:id="521"/>
      <w:bookmarkEnd w:id="527"/>
      <w:r w:rsidRPr="00D83733">
        <w:t xml:space="preserve"> (normative)</w:t>
      </w:r>
      <w:bookmarkEnd w:id="528"/>
      <w:bookmarkEnd w:id="529"/>
      <w:bookmarkEnd w:id="530"/>
    </w:p>
    <w:p w14:paraId="08C58C66" w14:textId="77777777" w:rsidR="00EE0993" w:rsidRPr="003E5154" w:rsidRDefault="00EE0993">
      <w:pPr>
        <w:pStyle w:val="berschrift2"/>
        <w:numPr>
          <w:ilvl w:val="1"/>
          <w:numId w:val="16"/>
        </w:numPr>
        <w:ind w:left="851" w:hanging="851"/>
        <w:rPr>
          <w:lang w:val="en-US"/>
        </w:rPr>
      </w:pPr>
      <w:bookmarkStart w:id="531" w:name="_Toc125981016"/>
      <w:bookmarkStart w:id="532" w:name="_Toc129945499"/>
      <w:bookmarkStart w:id="533" w:name="_Toc54816014"/>
      <w:r w:rsidRPr="003E5154">
        <w:rPr>
          <w:lang w:val="en-US"/>
        </w:rPr>
        <w:t>Predefined Simple Data Types</w:t>
      </w:r>
      <w:bookmarkEnd w:id="531"/>
      <w:bookmarkEnd w:id="532"/>
    </w:p>
    <w:p w14:paraId="1DA7D41D" w14:textId="7277C2FC" w:rsidR="00EE0993" w:rsidRPr="003E5154" w:rsidRDefault="00EE0993" w:rsidP="00EE0993">
      <w:pPr>
        <w:rPr>
          <w:lang w:val="en-US"/>
        </w:rPr>
      </w:pPr>
      <w:r w:rsidRPr="003E5154">
        <w:rPr>
          <w:lang w:val="en-US"/>
        </w:rPr>
        <w:t xml:space="preserve">The metamodel of the Asset Administration Shell </w:t>
      </w:r>
      <w:r w:rsidRPr="003E5154">
        <w:rPr>
          <w:lang w:val="en-US"/>
        </w:rPr>
        <w:fldChar w:fldCharType="begin"/>
      </w:r>
      <w:r w:rsidRPr="003E5154">
        <w:rPr>
          <w:lang w:val="en-US"/>
        </w:rPr>
        <w:instrText xml:space="preserve"> REF AASPart1a \h </w:instrText>
      </w:r>
      <w:r w:rsidRPr="003E5154">
        <w:rPr>
          <w:lang w:val="en-US"/>
        </w:rPr>
      </w:r>
      <w:r w:rsidRPr="003E5154">
        <w:rPr>
          <w:lang w:val="en-US"/>
        </w:rPr>
        <w:fldChar w:fldCharType="separate"/>
      </w:r>
      <w:r w:rsidR="000B3B53" w:rsidRPr="003E5154">
        <w:rPr>
          <w:lang w:val="en-US"/>
        </w:rPr>
        <w:t>[AAS-Part</w:t>
      </w:r>
      <w:r w:rsidR="000B3B53">
        <w:rPr>
          <w:lang w:val="en-US"/>
        </w:rPr>
        <w:t>1</w:t>
      </w:r>
      <w:r w:rsidR="000B3B53" w:rsidRPr="003E5154">
        <w:rPr>
          <w:lang w:val="en-US"/>
        </w:rPr>
        <w:t>]</w:t>
      </w:r>
      <w:r w:rsidRPr="003E5154">
        <w:rPr>
          <w:lang w:val="en-US"/>
        </w:rPr>
        <w:fldChar w:fldCharType="end"/>
      </w:r>
      <w:r w:rsidRPr="003E5154">
        <w:rPr>
          <w:lang w:val="en-US"/>
        </w:rPr>
        <w:t xml:space="preserve"> uses basic data types as defined in the XML Schema Definition (XSD)</w:t>
      </w:r>
      <w:r w:rsidRPr="003E5154">
        <w:rPr>
          <w:rStyle w:val="Funotenzeichen"/>
          <w:lang w:val="en-US"/>
        </w:rPr>
        <w:footnoteReference w:id="11"/>
      </w:r>
      <w:r w:rsidRPr="003E5154">
        <w:rPr>
          <w:lang w:val="en-US"/>
        </w:rPr>
        <w:t>. For an overview of the types used in this document</w:t>
      </w:r>
      <w:r>
        <w:rPr>
          <w:lang w:val="en-US"/>
        </w:rPr>
        <w:t>,</w:t>
      </w:r>
      <w:r w:rsidRPr="003E5154">
        <w:rPr>
          <w:lang w:val="en-US"/>
        </w:rPr>
        <w:t xml:space="preserve"> see </w:t>
      </w:r>
      <w:r w:rsidRPr="003E5154">
        <w:rPr>
          <w:lang w:val="en-US"/>
        </w:rPr>
        <w:fldChar w:fldCharType="begin"/>
      </w:r>
      <w:r w:rsidRPr="003E5154">
        <w:rPr>
          <w:lang w:val="en-US"/>
        </w:rPr>
        <w:instrText xml:space="preserve"> REF _Ref113744580 \h </w:instrText>
      </w:r>
      <w:r w:rsidRPr="003E5154">
        <w:rPr>
          <w:lang w:val="en-US"/>
        </w:rPr>
      </w:r>
      <w:r w:rsidRPr="003E5154">
        <w:rPr>
          <w:lang w:val="en-US"/>
        </w:rPr>
        <w:fldChar w:fldCharType="separate"/>
      </w:r>
      <w:r w:rsidR="000B3B53" w:rsidRPr="003E5154">
        <w:rPr>
          <w:lang w:val="en-US"/>
        </w:rPr>
        <w:t xml:space="preserve">Table </w:t>
      </w:r>
      <w:r w:rsidR="000B3B53">
        <w:rPr>
          <w:noProof/>
          <w:lang w:val="en-US"/>
        </w:rPr>
        <w:t>5</w:t>
      </w:r>
      <w:r w:rsidRPr="003E5154">
        <w:rPr>
          <w:lang w:val="en-US"/>
        </w:rPr>
        <w:fldChar w:fldCharType="end"/>
      </w:r>
      <w:r w:rsidRPr="003E5154">
        <w:rPr>
          <w:lang w:val="en-US"/>
        </w:rPr>
        <w:t>. Their definition is outside the scope of this document.</w:t>
      </w:r>
    </w:p>
    <w:p w14:paraId="4A8112B5" w14:textId="77777777" w:rsidR="00EE0993" w:rsidRPr="003E5154" w:rsidRDefault="00EE0993" w:rsidP="00EE0993">
      <w:pPr>
        <w:rPr>
          <w:lang w:val="en-US"/>
        </w:rPr>
      </w:pPr>
      <w:r w:rsidRPr="003E5154">
        <w:rPr>
          <w:lang w:val="en-US"/>
        </w:rPr>
        <w:t xml:space="preserve">The meaning and format of </w:t>
      </w:r>
      <w:proofErr w:type="spellStart"/>
      <w:r w:rsidRPr="003E5154">
        <w:rPr>
          <w:lang w:val="en-US"/>
        </w:rPr>
        <w:t>xsd</w:t>
      </w:r>
      <w:proofErr w:type="spellEnd"/>
      <w:r w:rsidRPr="003E5154">
        <w:rPr>
          <w:lang w:val="en-US"/>
        </w:rPr>
        <w:t xml:space="preserve"> types is specified in </w:t>
      </w:r>
      <w:hyperlink r:id="rId32" w:history="1">
        <w:r w:rsidRPr="003E5154">
          <w:rPr>
            <w:rStyle w:val="Hyperlink"/>
            <w:lang w:val="en-US"/>
          </w:rPr>
          <w:t>https://www.w3.org/XML/Schema</w:t>
        </w:r>
      </w:hyperlink>
      <w:r w:rsidRPr="003E5154">
        <w:rPr>
          <w:lang w:val="en-US"/>
        </w:rPr>
        <w:t>. The simple type "</w:t>
      </w:r>
      <w:proofErr w:type="spellStart"/>
      <w:r w:rsidRPr="003E5154">
        <w:rPr>
          <w:lang w:val="en-US"/>
        </w:rPr>
        <w:t>langString</w:t>
      </w:r>
      <w:proofErr w:type="spellEnd"/>
      <w:r w:rsidRPr="003E5154">
        <w:rPr>
          <w:lang w:val="en-US"/>
        </w:rPr>
        <w:t>" is specified in the Resource Description Framework (RDF)</w:t>
      </w:r>
      <w:r w:rsidRPr="003E5154">
        <w:rPr>
          <w:rStyle w:val="Funotenzeichen"/>
          <w:lang w:val="en-US"/>
        </w:rPr>
        <w:footnoteReference w:id="12"/>
      </w:r>
      <w:r w:rsidRPr="003E5154">
        <w:rPr>
          <w:lang w:val="en-US"/>
        </w:rPr>
        <w:t>.</w:t>
      </w:r>
    </w:p>
    <w:p w14:paraId="54B7901B" w14:textId="6233976E" w:rsidR="00EE0993" w:rsidRPr="003E5154" w:rsidRDefault="00EE0993" w:rsidP="00EE0993">
      <w:pPr>
        <w:pStyle w:val="Beschriftung"/>
        <w:rPr>
          <w:lang w:val="en-US"/>
        </w:rPr>
      </w:pPr>
      <w:bookmarkStart w:id="534" w:name="_Ref113744580"/>
      <w:bookmarkStart w:id="535" w:name="_Toc120200439"/>
      <w:bookmarkStart w:id="536" w:name="_Toc125981049"/>
      <w:bookmarkStart w:id="537" w:name="_Toc129695229"/>
      <w:r w:rsidRPr="003E5154">
        <w:rPr>
          <w:lang w:val="en-US"/>
        </w:rPr>
        <w:t xml:space="preserve">Table </w:t>
      </w:r>
      <w:r w:rsidRPr="003E5154">
        <w:rPr>
          <w:lang w:val="en-US"/>
        </w:rPr>
        <w:fldChar w:fldCharType="begin"/>
      </w:r>
      <w:r w:rsidRPr="003E5154">
        <w:rPr>
          <w:lang w:val="en-US"/>
        </w:rPr>
        <w:instrText xml:space="preserve"> SEQ Table \* ARABIC </w:instrText>
      </w:r>
      <w:r w:rsidRPr="003E5154">
        <w:rPr>
          <w:lang w:val="en-US"/>
        </w:rPr>
        <w:fldChar w:fldCharType="separate"/>
      </w:r>
      <w:r w:rsidR="000B3B53">
        <w:rPr>
          <w:noProof/>
          <w:lang w:val="en-US"/>
        </w:rPr>
        <w:t>5</w:t>
      </w:r>
      <w:r w:rsidRPr="003E5154">
        <w:rPr>
          <w:noProof/>
          <w:lang w:val="en-US"/>
        </w:rPr>
        <w:fldChar w:fldCharType="end"/>
      </w:r>
      <w:bookmarkEnd w:id="534"/>
      <w:r w:rsidRPr="003E5154">
        <w:rPr>
          <w:lang w:val="en-US"/>
        </w:rPr>
        <w:t xml:space="preserve"> Simple Data Types Used in Meta</w:t>
      </w:r>
      <w:r>
        <w:rPr>
          <w:lang w:val="en-US"/>
        </w:rPr>
        <w:t>m</w:t>
      </w:r>
      <w:r w:rsidRPr="003E5154">
        <w:rPr>
          <w:lang w:val="en-US"/>
        </w:rPr>
        <w:t>odel</w:t>
      </w:r>
      <w:bookmarkEnd w:id="535"/>
      <w:bookmarkEnd w:id="536"/>
      <w:bookmarkEnd w:id="537"/>
    </w:p>
    <w:tbl>
      <w:tblPr>
        <w:tblStyle w:val="PI40Table"/>
        <w:tblW w:w="9776" w:type="dxa"/>
        <w:tblLayout w:type="fixed"/>
        <w:tblLook w:val="04A0" w:firstRow="1" w:lastRow="0" w:firstColumn="1" w:lastColumn="0" w:noHBand="0" w:noVBand="1"/>
      </w:tblPr>
      <w:tblGrid>
        <w:gridCol w:w="988"/>
        <w:gridCol w:w="1842"/>
        <w:gridCol w:w="3974"/>
        <w:gridCol w:w="2972"/>
      </w:tblGrid>
      <w:tr w:rsidR="00EE0993" w:rsidRPr="003E5154" w14:paraId="53ECEDF8" w14:textId="77777777" w:rsidTr="00BA0A78">
        <w:trPr>
          <w:cnfStyle w:val="100000000000" w:firstRow="1" w:lastRow="0" w:firstColumn="0" w:lastColumn="0" w:oddVBand="0" w:evenVBand="0" w:oddHBand="0" w:evenHBand="0" w:firstRowFirstColumn="0" w:firstRowLastColumn="0" w:lastRowFirstColumn="0" w:lastRowLastColumn="0"/>
        </w:trPr>
        <w:tc>
          <w:tcPr>
            <w:tcW w:w="988" w:type="dxa"/>
          </w:tcPr>
          <w:p w14:paraId="21203A4C" w14:textId="77777777" w:rsidR="00EE0993" w:rsidRPr="00D047AD" w:rsidRDefault="00EE0993" w:rsidP="00BA0A78">
            <w:pPr>
              <w:pStyle w:val="StandardWeb"/>
              <w:rPr>
                <w:b/>
                <w:color w:val="FFFFFF" w:themeColor="background1"/>
                <w:lang w:val="en-US"/>
              </w:rPr>
            </w:pPr>
            <w:r w:rsidRPr="00D047AD">
              <w:rPr>
                <w:b/>
                <w:color w:val="FFFFFF" w:themeColor="background1"/>
                <w:lang w:val="en-US"/>
              </w:rPr>
              <w:t>Source</w:t>
            </w:r>
          </w:p>
        </w:tc>
        <w:tc>
          <w:tcPr>
            <w:tcW w:w="1842" w:type="dxa"/>
          </w:tcPr>
          <w:p w14:paraId="6C692AF5" w14:textId="77777777" w:rsidR="00EE0993" w:rsidRPr="00D047AD" w:rsidRDefault="00EE0993" w:rsidP="00BA0A78">
            <w:pPr>
              <w:pStyle w:val="StandardWeb"/>
              <w:rPr>
                <w:b/>
                <w:color w:val="FFFFFF" w:themeColor="background1"/>
                <w:lang w:val="en-US"/>
              </w:rPr>
            </w:pPr>
            <w:r w:rsidRPr="00D047AD">
              <w:rPr>
                <w:b/>
                <w:color w:val="FFFFFF" w:themeColor="background1"/>
                <w:lang w:val="en-US"/>
              </w:rPr>
              <w:t>Basic Data Type</w:t>
            </w:r>
          </w:p>
        </w:tc>
        <w:tc>
          <w:tcPr>
            <w:tcW w:w="3974" w:type="dxa"/>
          </w:tcPr>
          <w:p w14:paraId="19A1DF6F" w14:textId="77777777" w:rsidR="00EE0993" w:rsidRPr="00D047AD" w:rsidRDefault="00EE0993" w:rsidP="00BA0A78">
            <w:pPr>
              <w:pStyle w:val="StandardWeb"/>
              <w:rPr>
                <w:b/>
                <w:color w:val="FFFFFF" w:themeColor="background1"/>
                <w:lang w:val="en-US"/>
              </w:rPr>
            </w:pPr>
            <w:r w:rsidRPr="00D047AD">
              <w:rPr>
                <w:b/>
                <w:color w:val="FFFFFF" w:themeColor="background1"/>
                <w:lang w:val="en-US"/>
              </w:rPr>
              <w:t>Value Range</w:t>
            </w:r>
          </w:p>
        </w:tc>
        <w:tc>
          <w:tcPr>
            <w:tcW w:w="2972" w:type="dxa"/>
          </w:tcPr>
          <w:p w14:paraId="7205647C" w14:textId="77777777" w:rsidR="00EE0993" w:rsidRPr="00D047AD" w:rsidRDefault="00EE0993" w:rsidP="00BA0A78">
            <w:pPr>
              <w:pStyle w:val="StandardWeb"/>
              <w:rPr>
                <w:b/>
                <w:color w:val="FFFFFF" w:themeColor="background1"/>
                <w:lang w:val="en-US"/>
              </w:rPr>
            </w:pPr>
            <w:r w:rsidRPr="00D047AD">
              <w:rPr>
                <w:b/>
                <w:color w:val="FFFFFF" w:themeColor="background1"/>
                <w:lang w:val="en-US"/>
              </w:rPr>
              <w:t>Sample Values</w:t>
            </w:r>
          </w:p>
        </w:tc>
      </w:tr>
      <w:tr w:rsidR="00EE0993" w:rsidRPr="003E5154" w14:paraId="32E70B19" w14:textId="77777777" w:rsidTr="00BA0A78">
        <w:tc>
          <w:tcPr>
            <w:tcW w:w="988" w:type="dxa"/>
          </w:tcPr>
          <w:p w14:paraId="437225ED" w14:textId="77777777" w:rsidR="00EE0993" w:rsidRPr="003E5154" w:rsidRDefault="00EE0993" w:rsidP="00BA0A78">
            <w:pPr>
              <w:pStyle w:val="StandardWeb"/>
              <w:rPr>
                <w:lang w:val="en-US"/>
              </w:rPr>
            </w:pPr>
            <w:proofErr w:type="spellStart"/>
            <w:r w:rsidRPr="003E5154">
              <w:rPr>
                <w:lang w:val="en-US"/>
              </w:rPr>
              <w:t>xsd</w:t>
            </w:r>
            <w:proofErr w:type="spellEnd"/>
          </w:p>
        </w:tc>
        <w:tc>
          <w:tcPr>
            <w:tcW w:w="1842" w:type="dxa"/>
          </w:tcPr>
          <w:p w14:paraId="0D25BEFB" w14:textId="77777777" w:rsidR="00EE0993" w:rsidRPr="003E5154" w:rsidRDefault="00EE0993" w:rsidP="00BA0A78">
            <w:pPr>
              <w:pStyle w:val="StandardWeb"/>
              <w:rPr>
                <w:lang w:val="en-US"/>
              </w:rPr>
            </w:pPr>
            <w:proofErr w:type="spellStart"/>
            <w:r w:rsidRPr="003E5154">
              <w:rPr>
                <w:lang w:val="en-US"/>
              </w:rPr>
              <w:t>boolean</w:t>
            </w:r>
            <w:proofErr w:type="spellEnd"/>
          </w:p>
        </w:tc>
        <w:tc>
          <w:tcPr>
            <w:tcW w:w="3974" w:type="dxa"/>
          </w:tcPr>
          <w:p w14:paraId="7C1C5A67" w14:textId="77777777" w:rsidR="00EE0993" w:rsidRPr="003E5154" w:rsidRDefault="00EE0993" w:rsidP="00BA0A78">
            <w:pPr>
              <w:pStyle w:val="StandardWeb"/>
              <w:rPr>
                <w:lang w:val="en-US"/>
              </w:rPr>
            </w:pPr>
            <w:r w:rsidRPr="003E5154">
              <w:rPr>
                <w:lang w:val="en-US"/>
              </w:rPr>
              <w:t>true, false</w:t>
            </w:r>
          </w:p>
        </w:tc>
        <w:tc>
          <w:tcPr>
            <w:tcW w:w="2972" w:type="dxa"/>
          </w:tcPr>
          <w:p w14:paraId="66C51C99" w14:textId="77777777" w:rsidR="00EE0993" w:rsidRPr="003E5154" w:rsidRDefault="00EE0993" w:rsidP="00BA0A78">
            <w:pPr>
              <w:pStyle w:val="StandardWeb"/>
              <w:rPr>
                <w:lang w:val="en-US"/>
              </w:rPr>
            </w:pPr>
            <w:r w:rsidRPr="003E5154">
              <w:rPr>
                <w:lang w:val="en-US"/>
              </w:rPr>
              <w:t>true, false</w:t>
            </w:r>
          </w:p>
        </w:tc>
      </w:tr>
      <w:tr w:rsidR="00EE0993" w:rsidRPr="001C1710" w14:paraId="5591366C" w14:textId="77777777" w:rsidTr="00BA0A78">
        <w:tc>
          <w:tcPr>
            <w:tcW w:w="988" w:type="dxa"/>
          </w:tcPr>
          <w:p w14:paraId="64A19F0A" w14:textId="77777777" w:rsidR="00EE0993" w:rsidRPr="003E5154" w:rsidRDefault="00EE0993" w:rsidP="00BA0A78">
            <w:pPr>
              <w:pStyle w:val="StandardWeb"/>
              <w:rPr>
                <w:lang w:val="en-US"/>
              </w:rPr>
            </w:pPr>
            <w:proofErr w:type="spellStart"/>
            <w:r w:rsidRPr="003E5154">
              <w:rPr>
                <w:lang w:val="en-US"/>
              </w:rPr>
              <w:t>xsd</w:t>
            </w:r>
            <w:proofErr w:type="spellEnd"/>
          </w:p>
        </w:tc>
        <w:tc>
          <w:tcPr>
            <w:tcW w:w="1842" w:type="dxa"/>
          </w:tcPr>
          <w:p w14:paraId="275F1E1F" w14:textId="77777777" w:rsidR="00EE0993" w:rsidRPr="003E5154" w:rsidRDefault="00EE0993" w:rsidP="00BA0A78">
            <w:pPr>
              <w:pStyle w:val="StandardWeb"/>
              <w:rPr>
                <w:lang w:val="en-US"/>
              </w:rPr>
            </w:pPr>
            <w:r w:rsidRPr="003E5154">
              <w:rPr>
                <w:lang w:val="en-US"/>
              </w:rPr>
              <w:t>string</w:t>
            </w:r>
          </w:p>
        </w:tc>
        <w:tc>
          <w:tcPr>
            <w:tcW w:w="3974" w:type="dxa"/>
          </w:tcPr>
          <w:p w14:paraId="07135CCA" w14:textId="77777777" w:rsidR="00EE0993" w:rsidRPr="003E5154" w:rsidRDefault="00EE0993" w:rsidP="00BA0A78">
            <w:pPr>
              <w:pStyle w:val="StandardWeb"/>
              <w:rPr>
                <w:lang w:val="en-US"/>
              </w:rPr>
            </w:pPr>
            <w:r w:rsidRPr="003E5154">
              <w:rPr>
                <w:lang w:val="en-US"/>
              </w:rPr>
              <w:t>Character string (but not all Unicode character strings)</w:t>
            </w:r>
          </w:p>
        </w:tc>
        <w:tc>
          <w:tcPr>
            <w:tcW w:w="2972" w:type="dxa"/>
          </w:tcPr>
          <w:p w14:paraId="0CDB567A" w14:textId="77777777" w:rsidR="00EE0993" w:rsidRPr="003E5154" w:rsidRDefault="00EE0993" w:rsidP="00BA0A78">
            <w:pPr>
              <w:pStyle w:val="StandardWeb"/>
              <w:rPr>
                <w:lang w:val="en-US"/>
              </w:rPr>
            </w:pPr>
            <w:r w:rsidRPr="003E5154">
              <w:rPr>
                <w:lang w:val="en-US"/>
              </w:rPr>
              <w:t>"Hello world", "Κα</w:t>
            </w:r>
            <w:proofErr w:type="spellStart"/>
            <w:r w:rsidRPr="003E5154">
              <w:rPr>
                <w:lang w:val="en-US"/>
              </w:rPr>
              <w:t>λημέρ</w:t>
            </w:r>
            <w:proofErr w:type="spellEnd"/>
            <w:r w:rsidRPr="003E5154">
              <w:rPr>
                <w:lang w:val="en-US"/>
              </w:rPr>
              <w:t xml:space="preserve">α </w:t>
            </w:r>
            <w:proofErr w:type="spellStart"/>
            <w:r w:rsidRPr="003E5154">
              <w:rPr>
                <w:lang w:val="en-US"/>
              </w:rPr>
              <w:t>κόσμε</w:t>
            </w:r>
            <w:proofErr w:type="spellEnd"/>
            <w:proofErr w:type="gramStart"/>
            <w:r w:rsidRPr="003E5154">
              <w:rPr>
                <w:lang w:val="en-US"/>
              </w:rPr>
              <w:t>",</w:t>
            </w:r>
            <w:proofErr w:type="spellStart"/>
            <w:r w:rsidRPr="003E5154">
              <w:rPr>
                <w:rFonts w:ascii="MS Gothic" w:eastAsia="MS Gothic" w:hAnsi="MS Gothic" w:cs="MS Gothic"/>
                <w:lang w:val="en-US"/>
              </w:rPr>
              <w:t>ハローワールド</w:t>
            </w:r>
            <w:proofErr w:type="spellEnd"/>
            <w:proofErr w:type="gramEnd"/>
            <w:r w:rsidRPr="003E5154">
              <w:rPr>
                <w:lang w:val="en-US"/>
              </w:rPr>
              <w:t>"</w:t>
            </w:r>
          </w:p>
        </w:tc>
      </w:tr>
      <w:tr w:rsidR="00EE0993" w:rsidRPr="001C1710" w14:paraId="15F163F3" w14:textId="77777777" w:rsidTr="00BA0A78">
        <w:tc>
          <w:tcPr>
            <w:tcW w:w="988" w:type="dxa"/>
          </w:tcPr>
          <w:p w14:paraId="3EE1BE9A" w14:textId="77777777" w:rsidR="00EE0993" w:rsidRPr="003E5154" w:rsidRDefault="00EE0993" w:rsidP="00BA0A78">
            <w:pPr>
              <w:pStyle w:val="StandardWeb"/>
              <w:rPr>
                <w:lang w:val="en-US"/>
              </w:rPr>
            </w:pPr>
            <w:proofErr w:type="spellStart"/>
            <w:r w:rsidRPr="003E5154">
              <w:rPr>
                <w:lang w:val="en-US"/>
              </w:rPr>
              <w:t>rdf</w:t>
            </w:r>
            <w:proofErr w:type="spellEnd"/>
          </w:p>
        </w:tc>
        <w:tc>
          <w:tcPr>
            <w:tcW w:w="1842" w:type="dxa"/>
          </w:tcPr>
          <w:p w14:paraId="7559ECF7" w14:textId="77777777" w:rsidR="00EE0993" w:rsidRPr="003E5154" w:rsidRDefault="00EE0993" w:rsidP="00BA0A78">
            <w:pPr>
              <w:pStyle w:val="StandardWeb"/>
              <w:rPr>
                <w:lang w:val="en-US"/>
              </w:rPr>
            </w:pPr>
            <w:proofErr w:type="spellStart"/>
            <w:r w:rsidRPr="003E5154">
              <w:rPr>
                <w:lang w:val="en-US"/>
              </w:rPr>
              <w:t>langString</w:t>
            </w:r>
            <w:proofErr w:type="spellEnd"/>
          </w:p>
        </w:tc>
        <w:tc>
          <w:tcPr>
            <w:tcW w:w="3974" w:type="dxa"/>
          </w:tcPr>
          <w:p w14:paraId="15E4A377" w14:textId="77777777" w:rsidR="00EE0993" w:rsidRPr="003E5154" w:rsidRDefault="00EE0993" w:rsidP="00BA0A78">
            <w:pPr>
              <w:pStyle w:val="StandardWeb"/>
              <w:rPr>
                <w:lang w:val="en-US"/>
              </w:rPr>
            </w:pPr>
            <w:r w:rsidRPr="003E5154">
              <w:rPr>
                <w:lang w:val="en-US"/>
              </w:rPr>
              <w:t>Strings with language tags</w:t>
            </w:r>
          </w:p>
        </w:tc>
        <w:tc>
          <w:tcPr>
            <w:tcW w:w="2972" w:type="dxa"/>
          </w:tcPr>
          <w:p w14:paraId="7F5FB6B6" w14:textId="77777777" w:rsidR="00EE0993" w:rsidRPr="003E5154" w:rsidRDefault="00EE0993" w:rsidP="00BA0A78">
            <w:pPr>
              <w:pStyle w:val="StandardWeb"/>
              <w:rPr>
                <w:lang w:val="en-US"/>
              </w:rPr>
            </w:pPr>
            <w:r w:rsidRPr="003E5154">
              <w:rPr>
                <w:lang w:val="en-US"/>
              </w:rPr>
              <w:t>"Hello"@</w:t>
            </w:r>
            <w:proofErr w:type="spellStart"/>
            <w:r w:rsidRPr="003E5154">
              <w:rPr>
                <w:lang w:val="en-US"/>
              </w:rPr>
              <w:t>en</w:t>
            </w:r>
            <w:proofErr w:type="spellEnd"/>
            <w:r w:rsidRPr="003E5154">
              <w:rPr>
                <w:lang w:val="en-US"/>
              </w:rPr>
              <w:t>, "</w:t>
            </w:r>
            <w:proofErr w:type="spellStart"/>
            <w:r w:rsidRPr="003E5154">
              <w:rPr>
                <w:lang w:val="en-US"/>
              </w:rPr>
              <w:t>Hallo"@de</w:t>
            </w:r>
            <w:proofErr w:type="spellEnd"/>
            <w:r w:rsidRPr="003E5154">
              <w:rPr>
                <w:lang w:val="en-US"/>
              </w:rPr>
              <w:t>. Note that this is written in RDF/Turtle syntax, and that only "Hello" and "Hallo" are the actual values.</w:t>
            </w:r>
          </w:p>
        </w:tc>
      </w:tr>
    </w:tbl>
    <w:p w14:paraId="68941041" w14:textId="77777777" w:rsidR="00EE0993" w:rsidRPr="003E5154" w:rsidRDefault="00EE0993" w:rsidP="00EE0993">
      <w:pPr>
        <w:rPr>
          <w:lang w:val="en-US"/>
        </w:rPr>
      </w:pPr>
    </w:p>
    <w:p w14:paraId="2DE983F8" w14:textId="25FB6899" w:rsidR="00EE0993" w:rsidRPr="003E5154" w:rsidRDefault="00EE0993" w:rsidP="00EE0993">
      <w:pPr>
        <w:rPr>
          <w:lang w:val="en-US"/>
        </w:rPr>
      </w:pPr>
      <w:r w:rsidRPr="003E5154">
        <w:rPr>
          <w:lang w:val="en-US"/>
        </w:rPr>
        <w:t>Simple data types start with a small letter.</w:t>
      </w:r>
    </w:p>
    <w:p w14:paraId="72789F33" w14:textId="37B16B8E" w:rsidR="00EE0993" w:rsidRPr="003E5154" w:rsidRDefault="00EE0993">
      <w:pPr>
        <w:pStyle w:val="berschrift2"/>
        <w:numPr>
          <w:ilvl w:val="1"/>
          <w:numId w:val="16"/>
        </w:numPr>
        <w:ind w:left="851" w:hanging="851"/>
        <w:rPr>
          <w:lang w:val="en-US"/>
        </w:rPr>
      </w:pPr>
      <w:bookmarkStart w:id="538" w:name="_Ref94711855"/>
      <w:bookmarkStart w:id="539" w:name="_Ref13424401"/>
      <w:bookmarkStart w:id="540" w:name="_Toc54816015"/>
      <w:bookmarkStart w:id="541" w:name="_Toc125981017"/>
      <w:bookmarkStart w:id="542" w:name="_Toc129945500"/>
      <w:bookmarkEnd w:id="533"/>
      <w:r w:rsidRPr="003E5154">
        <w:rPr>
          <w:lang w:val="en-US"/>
        </w:rPr>
        <w:t>Basic and Primitive Data Types</w:t>
      </w:r>
      <w:bookmarkEnd w:id="538"/>
      <w:bookmarkEnd w:id="539"/>
      <w:bookmarkEnd w:id="540"/>
      <w:bookmarkEnd w:id="541"/>
      <w:bookmarkEnd w:id="542"/>
    </w:p>
    <w:p w14:paraId="18806D21" w14:textId="522EA508" w:rsidR="00EE0993" w:rsidRPr="003E5154" w:rsidRDefault="00EE0993" w:rsidP="00EE0993">
      <w:pPr>
        <w:rPr>
          <w:lang w:val="en-US"/>
        </w:rPr>
      </w:pPr>
      <w:r w:rsidRPr="003E5154">
        <w:rPr>
          <w:lang w:val="en-US"/>
        </w:rPr>
        <w:fldChar w:fldCharType="begin"/>
      </w:r>
      <w:r w:rsidRPr="003E5154">
        <w:rPr>
          <w:lang w:val="en-US"/>
        </w:rPr>
        <w:instrText xml:space="preserve"> REF _Ref13424257 \h </w:instrText>
      </w:r>
      <w:r w:rsidRPr="003E5154">
        <w:rPr>
          <w:lang w:val="en-US"/>
        </w:rPr>
      </w:r>
      <w:r w:rsidRPr="003E5154">
        <w:rPr>
          <w:lang w:val="en-US"/>
        </w:rPr>
        <w:fldChar w:fldCharType="separate"/>
      </w:r>
      <w:r w:rsidR="000B3B53" w:rsidRPr="003E5154">
        <w:t xml:space="preserve">Table </w:t>
      </w:r>
      <w:r w:rsidR="000B3B53">
        <w:rPr>
          <w:noProof/>
        </w:rPr>
        <w:t>6</w:t>
      </w:r>
      <w:r w:rsidRPr="003E5154">
        <w:rPr>
          <w:lang w:val="en-US"/>
        </w:rPr>
        <w:fldChar w:fldCharType="end"/>
      </w:r>
      <w:r w:rsidRPr="003E5154">
        <w:rPr>
          <w:lang w:val="en-US"/>
        </w:rPr>
        <w:t xml:space="preserve"> lists the Primitives used in the metamodel. Primitive data types start with a capital letter.</w:t>
      </w:r>
    </w:p>
    <w:tbl>
      <w:tblPr>
        <w:tblStyle w:val="PI40Table"/>
        <w:tblW w:w="9855" w:type="dxa"/>
        <w:tblInd w:w="9" w:type="dxa"/>
        <w:tblLayout w:type="fixed"/>
        <w:tblLook w:val="04A0" w:firstRow="1" w:lastRow="0" w:firstColumn="1" w:lastColumn="0" w:noHBand="0" w:noVBand="1"/>
      </w:tblPr>
      <w:tblGrid>
        <w:gridCol w:w="2538"/>
        <w:gridCol w:w="3118"/>
        <w:gridCol w:w="4199"/>
      </w:tblGrid>
      <w:tr w:rsidR="00EE0993" w:rsidRPr="003E5154" w14:paraId="37E9D9A1" w14:textId="77777777" w:rsidTr="00BA0A78">
        <w:trPr>
          <w:cnfStyle w:val="100000000000" w:firstRow="1" w:lastRow="0" w:firstColumn="0" w:lastColumn="0" w:oddVBand="0" w:evenVBand="0" w:oddHBand="0" w:evenHBand="0" w:firstRowFirstColumn="0" w:firstRowLastColumn="0" w:lastRowFirstColumn="0" w:lastRowLastColumn="0"/>
          <w:tblHeader/>
        </w:trPr>
        <w:tc>
          <w:tcPr>
            <w:tcW w:w="2538" w:type="dxa"/>
          </w:tcPr>
          <w:p w14:paraId="6E90B5B2" w14:textId="77777777" w:rsidR="00EE0993" w:rsidRPr="00D047AD" w:rsidRDefault="00EE0993" w:rsidP="00BA0A78">
            <w:pPr>
              <w:rPr>
                <w:b/>
                <w:bCs/>
                <w:color w:val="FFFFFF" w:themeColor="background1"/>
                <w:lang w:val="en-US"/>
              </w:rPr>
            </w:pPr>
            <w:r w:rsidRPr="00D047AD">
              <w:rPr>
                <w:b/>
                <w:bCs/>
                <w:color w:val="FFFFFF" w:themeColor="background1"/>
                <w:lang w:val="en-US"/>
              </w:rPr>
              <w:t>Primitive</w:t>
            </w:r>
          </w:p>
        </w:tc>
        <w:tc>
          <w:tcPr>
            <w:tcW w:w="3118" w:type="dxa"/>
          </w:tcPr>
          <w:p w14:paraId="409752BE" w14:textId="77777777" w:rsidR="00EE0993" w:rsidRPr="00D047AD" w:rsidRDefault="00EE0993" w:rsidP="00BA0A78">
            <w:pPr>
              <w:rPr>
                <w:b/>
                <w:bCs/>
                <w:color w:val="FFFFFF" w:themeColor="background1"/>
                <w:lang w:val="en-US"/>
              </w:rPr>
            </w:pPr>
            <w:r w:rsidRPr="00D047AD">
              <w:rPr>
                <w:b/>
                <w:bCs/>
                <w:color w:val="FFFFFF" w:themeColor="background1"/>
                <w:lang w:val="en-US"/>
              </w:rPr>
              <w:t>Definition</w:t>
            </w:r>
          </w:p>
        </w:tc>
        <w:tc>
          <w:tcPr>
            <w:tcW w:w="4199" w:type="dxa"/>
          </w:tcPr>
          <w:p w14:paraId="084E1E37" w14:textId="77777777" w:rsidR="00EE0993" w:rsidRPr="00D047AD" w:rsidRDefault="00EE0993" w:rsidP="00BA0A78">
            <w:pPr>
              <w:rPr>
                <w:b/>
                <w:bCs/>
                <w:color w:val="FFFFFF" w:themeColor="background1"/>
                <w:lang w:val="en-US"/>
              </w:rPr>
            </w:pPr>
            <w:r w:rsidRPr="00D047AD">
              <w:rPr>
                <w:b/>
                <w:bCs/>
                <w:color w:val="FFFFFF" w:themeColor="background1"/>
                <w:lang w:val="en-US"/>
              </w:rPr>
              <w:t>Value Examples</w:t>
            </w:r>
          </w:p>
        </w:tc>
      </w:tr>
      <w:tr w:rsidR="00EE0993" w:rsidRPr="003E5154" w14:paraId="3DDAE727" w14:textId="77777777" w:rsidTr="00BA0A78">
        <w:tc>
          <w:tcPr>
            <w:tcW w:w="2538" w:type="dxa"/>
          </w:tcPr>
          <w:p w14:paraId="214ED16D" w14:textId="2DDE98AF" w:rsidR="00EE0993" w:rsidRPr="003E5154" w:rsidRDefault="00EE0993" w:rsidP="00BA0A78">
            <w:pPr>
              <w:rPr>
                <w:lang w:val="en-US"/>
              </w:rPr>
            </w:pPr>
            <w:r w:rsidRPr="003E5154">
              <w:rPr>
                <w:lang w:val="en-US"/>
              </w:rPr>
              <w:t>DefinitionType</w:t>
            </w:r>
            <w:r w:rsidR="00A5708C">
              <w:rPr>
                <w:lang w:val="en-US"/>
              </w:rPr>
              <w:t>Iec61</w:t>
            </w:r>
            <w:r w:rsidRPr="003E5154">
              <w:rPr>
                <w:lang w:val="en-US"/>
              </w:rPr>
              <w:t>360</w:t>
            </w:r>
          </w:p>
        </w:tc>
        <w:tc>
          <w:tcPr>
            <w:tcW w:w="3118" w:type="dxa"/>
          </w:tcPr>
          <w:p w14:paraId="67C51790" w14:textId="77777777" w:rsidR="00EE0993" w:rsidRPr="003E5154" w:rsidRDefault="00EE0993" w:rsidP="00BA0A78">
            <w:pPr>
              <w:rPr>
                <w:i/>
                <w:iCs/>
                <w:lang w:val="en-US"/>
              </w:rPr>
            </w:pPr>
            <w:proofErr w:type="spellStart"/>
            <w:r w:rsidRPr="003E5154">
              <w:rPr>
                <w:i/>
                <w:iCs/>
                <w:lang w:val="en-US"/>
              </w:rPr>
              <w:t>LangStringSet</w:t>
            </w:r>
            <w:proofErr w:type="spellEnd"/>
          </w:p>
          <w:p w14:paraId="0F25EEC5" w14:textId="77777777" w:rsidR="00EE0993" w:rsidRPr="003E5154" w:rsidRDefault="00EE0993" w:rsidP="00BA0A78">
            <w:pPr>
              <w:rPr>
                <w:i/>
                <w:iCs/>
                <w:lang w:val="en-US"/>
              </w:rPr>
            </w:pPr>
            <w:r w:rsidRPr="003E5154">
              <w:rPr>
                <w:lang w:val="en-US"/>
              </w:rPr>
              <w:t xml:space="preserve">Each </w:t>
            </w:r>
            <w:proofErr w:type="spellStart"/>
            <w:r w:rsidRPr="003E5154">
              <w:rPr>
                <w:lang w:val="en-US"/>
              </w:rPr>
              <w:t>langString</w:t>
            </w:r>
            <w:proofErr w:type="spellEnd"/>
            <w:r w:rsidRPr="003E5154">
              <w:rPr>
                <w:lang w:val="en-US"/>
              </w:rPr>
              <w:t xml:space="preserve"> within the array of strings has a length </w:t>
            </w:r>
            <w:r>
              <w:rPr>
                <w:lang w:val="en-US"/>
              </w:rPr>
              <w:t>of</w:t>
            </w:r>
            <w:r w:rsidRPr="003E5154">
              <w:rPr>
                <w:lang w:val="en-US"/>
              </w:rPr>
              <w:t xml:space="preserve"> maximum 1</w:t>
            </w:r>
            <w:r>
              <w:rPr>
                <w:lang w:val="en-US"/>
              </w:rPr>
              <w:t>,</w:t>
            </w:r>
            <w:r w:rsidRPr="003E5154">
              <w:rPr>
                <w:lang w:val="en-US"/>
              </w:rPr>
              <w:t xml:space="preserve">023 and </w:t>
            </w:r>
            <w:r>
              <w:rPr>
                <w:lang w:val="en-US"/>
              </w:rPr>
              <w:t xml:space="preserve">a </w:t>
            </w:r>
            <w:r w:rsidRPr="003E5154">
              <w:rPr>
                <w:lang w:val="en-US"/>
              </w:rPr>
              <w:t xml:space="preserve">minimum </w:t>
            </w:r>
            <w:r>
              <w:rPr>
                <w:lang w:val="en-US"/>
              </w:rPr>
              <w:t xml:space="preserve">of </w:t>
            </w:r>
            <w:r w:rsidRPr="003E5154">
              <w:rPr>
                <w:lang w:val="en-US"/>
              </w:rPr>
              <w:t xml:space="preserve">1 </w:t>
            </w:r>
            <w:proofErr w:type="gramStart"/>
            <w:r w:rsidRPr="003E5154">
              <w:rPr>
                <w:lang w:val="en-US"/>
              </w:rPr>
              <w:t>characters</w:t>
            </w:r>
            <w:proofErr w:type="gramEnd"/>
            <w:r w:rsidRPr="003E5154">
              <w:rPr>
                <w:lang w:val="en-US"/>
              </w:rPr>
              <w:t>.</w:t>
            </w:r>
          </w:p>
        </w:tc>
        <w:tc>
          <w:tcPr>
            <w:tcW w:w="4199" w:type="dxa"/>
          </w:tcPr>
          <w:p w14:paraId="3D45ADEB" w14:textId="77777777" w:rsidR="00EE0993" w:rsidRPr="003E5154" w:rsidRDefault="00EE0993" w:rsidP="00BA0A78">
            <w:pPr>
              <w:autoSpaceDE w:val="0"/>
              <w:autoSpaceDN w:val="0"/>
              <w:adjustRightInd w:val="0"/>
              <w:spacing w:after="0" w:line="240" w:lineRule="auto"/>
              <w:rPr>
                <w:lang w:val="en-US"/>
              </w:rPr>
            </w:pPr>
            <w:r w:rsidRPr="003E5154">
              <w:rPr>
                <w:lang w:val="en-US"/>
              </w:rPr>
              <w:t>"Greatest permissible ro</w:t>
            </w:r>
            <w:r>
              <w:rPr>
                <w:lang w:val="en-US"/>
              </w:rPr>
              <w:t>t</w:t>
            </w:r>
            <w:r w:rsidRPr="003E5154">
              <w:rPr>
                <w:lang w:val="en-US"/>
              </w:rPr>
              <w:t>ation speed with which the motor or feeding unit may be operated."</w:t>
            </w:r>
          </w:p>
          <w:p w14:paraId="352DEC9C" w14:textId="578073FA" w:rsidR="00EE0993" w:rsidRPr="003E5154" w:rsidRDefault="00EE0993" w:rsidP="00BA0A78">
            <w:pPr>
              <w:pStyle w:val="NOTE"/>
              <w:rPr>
                <w:lang w:val="en-US"/>
              </w:rPr>
            </w:pPr>
            <w:r>
              <w:rPr>
                <w:lang w:val="en-US"/>
              </w:rPr>
              <w:t>Note: s</w:t>
            </w:r>
            <w:r w:rsidRPr="003E5154">
              <w:rPr>
                <w:lang w:val="en-US"/>
              </w:rPr>
              <w:t xml:space="preserve">ee </w:t>
            </w:r>
            <w:r w:rsidRPr="003E5154">
              <w:rPr>
                <w:lang w:val="en-US"/>
              </w:rPr>
              <w:fldChar w:fldCharType="begin"/>
            </w:r>
            <w:r w:rsidRPr="003E5154">
              <w:rPr>
                <w:lang w:val="en-US"/>
              </w:rPr>
              <w:instrText xml:space="preserve"> REF _Ref123509894 \h  \* MERGEFORMAT </w:instrText>
            </w:r>
            <w:r w:rsidRPr="003E5154">
              <w:rPr>
                <w:lang w:val="en-US"/>
              </w:rPr>
            </w:r>
            <w:r w:rsidRPr="003E5154">
              <w:rPr>
                <w:lang w:val="en-US"/>
              </w:rPr>
              <w:fldChar w:fldCharType="separate"/>
            </w:r>
            <w:r w:rsidR="000B3B53" w:rsidRPr="000B3B53">
              <w:rPr>
                <w:lang w:val="en-US"/>
              </w:rPr>
              <w:br/>
              <w:t>Figure</w:t>
            </w:r>
            <w:r w:rsidR="000B3B53" w:rsidRPr="000B3B53">
              <w:rPr>
                <w:noProof/>
                <w:lang w:val="en-US"/>
              </w:rPr>
              <w:t xml:space="preserve"> </w:t>
            </w:r>
            <w:r w:rsidR="000B3B53">
              <w:rPr>
                <w:noProof/>
              </w:rPr>
              <w:t>2</w:t>
            </w:r>
            <w:r w:rsidRPr="003E5154">
              <w:rPr>
                <w:lang w:val="en-US"/>
              </w:rPr>
              <w:fldChar w:fldCharType="end"/>
            </w:r>
          </w:p>
        </w:tc>
      </w:tr>
      <w:tr w:rsidR="00EE0993" w:rsidRPr="003E5154" w14:paraId="22C2380B" w14:textId="77777777" w:rsidTr="00BA0A78">
        <w:tc>
          <w:tcPr>
            <w:tcW w:w="2538" w:type="dxa"/>
          </w:tcPr>
          <w:p w14:paraId="11E28BC7" w14:textId="77777777" w:rsidR="00EE0993" w:rsidRPr="003E5154" w:rsidRDefault="00EE0993" w:rsidP="00BA0A78">
            <w:pPr>
              <w:rPr>
                <w:lang w:val="en-US"/>
              </w:rPr>
            </w:pPr>
            <w:proofErr w:type="spellStart"/>
            <w:r w:rsidRPr="003E5154">
              <w:rPr>
                <w:lang w:val="en-US"/>
              </w:rPr>
              <w:t>LangStringSet</w:t>
            </w:r>
            <w:proofErr w:type="spellEnd"/>
          </w:p>
        </w:tc>
        <w:tc>
          <w:tcPr>
            <w:tcW w:w="3118" w:type="dxa"/>
          </w:tcPr>
          <w:p w14:paraId="3B190525" w14:textId="77777777" w:rsidR="00EE0993" w:rsidRPr="003E5154" w:rsidRDefault="00EE0993" w:rsidP="00BA0A78">
            <w:pPr>
              <w:rPr>
                <w:i/>
                <w:iCs/>
                <w:lang w:val="en-US"/>
              </w:rPr>
            </w:pPr>
            <w:r w:rsidRPr="003E5154">
              <w:rPr>
                <w:i/>
                <w:iCs/>
                <w:lang w:val="en-US"/>
              </w:rPr>
              <w:t xml:space="preserve">Array of elements of type </w:t>
            </w:r>
            <w:proofErr w:type="spellStart"/>
            <w:r w:rsidRPr="003E5154">
              <w:rPr>
                <w:i/>
                <w:iCs/>
                <w:lang w:val="en-US"/>
              </w:rPr>
              <w:t>langString</w:t>
            </w:r>
            <w:proofErr w:type="spellEnd"/>
            <w:r w:rsidRPr="003E5154">
              <w:rPr>
                <w:i/>
                <w:iCs/>
                <w:lang w:val="en-US"/>
              </w:rPr>
              <w:t xml:space="preserve"> </w:t>
            </w:r>
          </w:p>
          <w:p w14:paraId="49E72A97" w14:textId="77777777" w:rsidR="00EE0993" w:rsidRPr="003E5154" w:rsidRDefault="00EE0993" w:rsidP="00BA0A78">
            <w:pPr>
              <w:pStyle w:val="NOTE"/>
              <w:rPr>
                <w:lang w:val="en-US"/>
              </w:rPr>
            </w:pPr>
            <w:r>
              <w:rPr>
                <w:lang w:val="en-US"/>
              </w:rPr>
              <w:t xml:space="preserve">Note 1: </w:t>
            </w:r>
            <w:proofErr w:type="spellStart"/>
            <w:r w:rsidRPr="003E5154">
              <w:rPr>
                <w:lang w:val="en-US"/>
              </w:rPr>
              <w:t>langString</w:t>
            </w:r>
            <w:proofErr w:type="spellEnd"/>
            <w:r w:rsidRPr="003E5154">
              <w:rPr>
                <w:lang w:val="en-US"/>
              </w:rPr>
              <w:t xml:space="preserve"> is </w:t>
            </w:r>
            <w:proofErr w:type="gramStart"/>
            <w:r w:rsidRPr="003E5154">
              <w:rPr>
                <w:lang w:val="en-US"/>
              </w:rPr>
              <w:t>a</w:t>
            </w:r>
            <w:proofErr w:type="gramEnd"/>
            <w:r w:rsidRPr="003E5154">
              <w:rPr>
                <w:lang w:val="en-US"/>
              </w:rPr>
              <w:t xml:space="preserve"> RDF data type.</w:t>
            </w:r>
          </w:p>
          <w:p w14:paraId="4459CE01" w14:textId="77777777" w:rsidR="00EE0993" w:rsidRPr="003E5154" w:rsidRDefault="00EE0993" w:rsidP="00BA0A78">
            <w:pPr>
              <w:pStyle w:val="NOTE"/>
              <w:rPr>
                <w:lang w:val="en-US"/>
              </w:rPr>
            </w:pPr>
            <w:r>
              <w:rPr>
                <w:lang w:val="en-US"/>
              </w:rPr>
              <w:t>Note 2: a</w:t>
            </w:r>
            <w:r w:rsidRPr="003E5154">
              <w:rPr>
                <w:lang w:val="en-US"/>
              </w:rPr>
              <w:t xml:space="preserve"> </w:t>
            </w:r>
            <w:proofErr w:type="spellStart"/>
            <w:r w:rsidRPr="003E5154">
              <w:rPr>
                <w:lang w:val="en-US"/>
              </w:rPr>
              <w:t>langString</w:t>
            </w:r>
            <w:proofErr w:type="spellEnd"/>
            <w:r w:rsidRPr="003E5154">
              <w:rPr>
                <w:lang w:val="en-US"/>
              </w:rPr>
              <w:t xml:space="preserve"> is a string value tagged with a language code. </w:t>
            </w:r>
          </w:p>
          <w:p w14:paraId="4440CC76" w14:textId="77777777" w:rsidR="00EE0993" w:rsidRPr="003E5154" w:rsidRDefault="00EE0993" w:rsidP="00BA0A78">
            <w:pPr>
              <w:rPr>
                <w:lang w:val="en-US"/>
              </w:rPr>
            </w:pPr>
            <w:r>
              <w:rPr>
                <w:lang w:val="en-US"/>
              </w:rPr>
              <w:t xml:space="preserve">The realization of a technology </w:t>
            </w:r>
            <w:proofErr w:type="gramStart"/>
            <w:r>
              <w:rPr>
                <w:lang w:val="en-US"/>
              </w:rPr>
              <w:t>depend</w:t>
            </w:r>
            <w:proofErr w:type="gramEnd"/>
            <w:r>
              <w:rPr>
                <w:lang w:val="en-US"/>
              </w:rPr>
              <w:t xml:space="preserve"> </w:t>
            </w:r>
            <w:r w:rsidRPr="003E5154">
              <w:rPr>
                <w:lang w:val="en-US"/>
              </w:rPr>
              <w:t>on the serialization rules.</w:t>
            </w:r>
          </w:p>
          <w:p w14:paraId="04F0AB61" w14:textId="115A4A17" w:rsidR="00EE0993" w:rsidRPr="003E5154" w:rsidRDefault="00EE0993" w:rsidP="00BA0A78">
            <w:pPr>
              <w:pStyle w:val="NOTE"/>
              <w:rPr>
                <w:lang w:val="en-US"/>
              </w:rPr>
            </w:pPr>
            <w:r>
              <w:rPr>
                <w:lang w:val="en-US"/>
              </w:rPr>
              <w:t>Note: a</w:t>
            </w:r>
            <w:r w:rsidRPr="003E5154">
              <w:rPr>
                <w:lang w:val="en-US"/>
              </w:rPr>
              <w:t xml:space="preserve">s defined in </w:t>
            </w:r>
            <w:r>
              <w:rPr>
                <w:lang w:val="en-US"/>
              </w:rPr>
              <w:t>P</w:t>
            </w:r>
            <w:r w:rsidRPr="003E5154">
              <w:rPr>
                <w:lang w:val="en-US"/>
              </w:rPr>
              <w:t xml:space="preserve">art </w:t>
            </w:r>
            <w:r w:rsidR="006502C0">
              <w:rPr>
                <w:lang w:val="en-US"/>
              </w:rPr>
              <w:t>1</w:t>
            </w:r>
            <w:r w:rsidRPr="003E5154">
              <w:rPr>
                <w:lang w:val="en-US"/>
              </w:rPr>
              <w:t xml:space="preserve">, </w:t>
            </w:r>
            <w:r w:rsidRPr="003E5154">
              <w:rPr>
                <w:lang w:val="en-US"/>
              </w:rPr>
              <w:fldChar w:fldCharType="begin"/>
            </w:r>
            <w:r w:rsidRPr="003E5154">
              <w:rPr>
                <w:lang w:val="en-US"/>
              </w:rPr>
              <w:instrText xml:space="preserve"> REF AASPart1a \h </w:instrText>
            </w:r>
            <w:r w:rsidRPr="003E5154">
              <w:rPr>
                <w:lang w:val="en-US"/>
              </w:rPr>
            </w:r>
            <w:r w:rsidRPr="003E5154">
              <w:rPr>
                <w:lang w:val="en-US"/>
              </w:rPr>
              <w:fldChar w:fldCharType="separate"/>
            </w:r>
            <w:r w:rsidR="000B3B53" w:rsidRPr="003E5154">
              <w:rPr>
                <w:lang w:val="en-US"/>
              </w:rPr>
              <w:t>[AAS-Part</w:t>
            </w:r>
            <w:r w:rsidR="000B3B53">
              <w:rPr>
                <w:lang w:val="en-US"/>
              </w:rPr>
              <w:t>1</w:t>
            </w:r>
            <w:r w:rsidR="000B3B53" w:rsidRPr="003E5154">
              <w:rPr>
                <w:lang w:val="en-US"/>
              </w:rPr>
              <w:t>]</w:t>
            </w:r>
            <w:r w:rsidRPr="003E5154">
              <w:rPr>
                <w:lang w:val="en-US"/>
              </w:rPr>
              <w:fldChar w:fldCharType="end"/>
            </w:r>
            <w:r>
              <w:rPr>
                <w:lang w:val="en-US"/>
              </w:rPr>
              <w:t>.</w:t>
            </w:r>
          </w:p>
        </w:tc>
        <w:tc>
          <w:tcPr>
            <w:tcW w:w="4199" w:type="dxa"/>
          </w:tcPr>
          <w:p w14:paraId="1FEB59EB" w14:textId="77777777" w:rsidR="00EE0993" w:rsidRPr="003E5154" w:rsidRDefault="00EE0993" w:rsidP="00BA0A78">
            <w:pPr>
              <w:rPr>
                <w:lang w:val="en-US"/>
              </w:rPr>
            </w:pPr>
            <w:r w:rsidRPr="003E5154">
              <w:rPr>
                <w:lang w:val="en-US"/>
              </w:rPr>
              <w:t>In xml:</w:t>
            </w:r>
          </w:p>
          <w:p w14:paraId="22E55042" w14:textId="77777777" w:rsidR="00EE0993" w:rsidRPr="003E5154" w:rsidRDefault="00EE0993" w:rsidP="00BA0A78">
            <w:pPr>
              <w:pStyle w:val="Code0"/>
            </w:pPr>
            <w:r w:rsidRPr="003E5154">
              <w:t>&lt;</w:t>
            </w:r>
            <w:proofErr w:type="spellStart"/>
            <w:proofErr w:type="gramStart"/>
            <w:r w:rsidRPr="003E5154">
              <w:t>aas:langString</w:t>
            </w:r>
            <w:proofErr w:type="spellEnd"/>
            <w:proofErr w:type="gramEnd"/>
            <w:r w:rsidRPr="003E5154">
              <w:t xml:space="preserve"> lang="EN"&gt;This is a multi-language value in English&lt;/</w:t>
            </w:r>
            <w:proofErr w:type="spellStart"/>
            <w:r w:rsidRPr="003E5154">
              <w:t>aas:langString</w:t>
            </w:r>
            <w:proofErr w:type="spellEnd"/>
            <w:r w:rsidRPr="003E5154">
              <w:t>&gt;</w:t>
            </w:r>
          </w:p>
          <w:p w14:paraId="5244BD2E" w14:textId="77777777" w:rsidR="00EE0993" w:rsidRPr="001C6176" w:rsidRDefault="00EE0993" w:rsidP="00BA0A78">
            <w:pPr>
              <w:pStyle w:val="Code0"/>
              <w:rPr>
                <w:lang w:val="de-DE"/>
              </w:rPr>
            </w:pPr>
            <w:r w:rsidRPr="001C6176">
              <w:rPr>
                <w:lang w:val="de-DE"/>
              </w:rPr>
              <w:t>&lt;</w:t>
            </w:r>
            <w:proofErr w:type="spellStart"/>
            <w:proofErr w:type="gramStart"/>
            <w:r w:rsidRPr="001C6176">
              <w:rPr>
                <w:lang w:val="de-DE"/>
              </w:rPr>
              <w:t>aas:langString</w:t>
            </w:r>
            <w:proofErr w:type="spellEnd"/>
            <w:proofErr w:type="gramEnd"/>
            <w:r w:rsidRPr="001C6176">
              <w:rPr>
                <w:lang w:val="de-DE"/>
              </w:rPr>
              <w:t xml:space="preserve"> lang="DE"&gt; Das ist ein Multi-Language-Wert in Deutsch &lt;/</w:t>
            </w:r>
            <w:proofErr w:type="spellStart"/>
            <w:r w:rsidRPr="001C6176">
              <w:rPr>
                <w:lang w:val="de-DE"/>
              </w:rPr>
              <w:t>aas:langString</w:t>
            </w:r>
            <w:proofErr w:type="spellEnd"/>
            <w:r w:rsidRPr="001C6176">
              <w:rPr>
                <w:lang w:val="de-DE"/>
              </w:rPr>
              <w:t>&gt;</w:t>
            </w:r>
          </w:p>
          <w:p w14:paraId="321A794F" w14:textId="77777777" w:rsidR="00EE0993" w:rsidRPr="00EE0993" w:rsidRDefault="00EE0993" w:rsidP="00BA0A78">
            <w:pPr>
              <w:rPr>
                <w:lang w:val="de-DE"/>
              </w:rPr>
            </w:pPr>
          </w:p>
          <w:p w14:paraId="3CAC9F3F" w14:textId="77777777" w:rsidR="00EE0993" w:rsidRPr="003E5154" w:rsidRDefault="00EE0993" w:rsidP="00BA0A78">
            <w:pPr>
              <w:rPr>
                <w:lang w:val="en-US"/>
              </w:rPr>
            </w:pPr>
            <w:r w:rsidRPr="003E5154">
              <w:rPr>
                <w:lang w:val="en-US"/>
              </w:rPr>
              <w:t xml:space="preserve">In </w:t>
            </w:r>
            <w:proofErr w:type="spellStart"/>
            <w:r w:rsidRPr="003E5154">
              <w:rPr>
                <w:lang w:val="en-US"/>
              </w:rPr>
              <w:t>rdf</w:t>
            </w:r>
            <w:proofErr w:type="spellEnd"/>
            <w:r w:rsidRPr="003E5154">
              <w:rPr>
                <w:lang w:val="en-US"/>
              </w:rPr>
              <w:t>:</w:t>
            </w:r>
          </w:p>
          <w:p w14:paraId="4565FBAB" w14:textId="77777777" w:rsidR="00EE0993" w:rsidRPr="003E5154" w:rsidRDefault="00EE0993" w:rsidP="00BA0A78">
            <w:pPr>
              <w:pStyle w:val="Code0"/>
            </w:pPr>
            <w:r w:rsidRPr="003E5154">
              <w:t>"This is a multi-language value in English"@</w:t>
            </w:r>
            <w:proofErr w:type="spellStart"/>
            <w:proofErr w:type="gramStart"/>
            <w:r w:rsidRPr="003E5154">
              <w:t>en</w:t>
            </w:r>
            <w:proofErr w:type="spellEnd"/>
            <w:r w:rsidRPr="003E5154">
              <w:t xml:space="preserve"> ;</w:t>
            </w:r>
            <w:proofErr w:type="gramEnd"/>
          </w:p>
          <w:p w14:paraId="7474A968" w14:textId="77777777" w:rsidR="00EE0993" w:rsidRPr="001C6176" w:rsidRDefault="00EE0993" w:rsidP="00BA0A78">
            <w:pPr>
              <w:pStyle w:val="Code0"/>
              <w:rPr>
                <w:lang w:val="de-DE"/>
              </w:rPr>
            </w:pPr>
            <w:r w:rsidRPr="001C6176">
              <w:rPr>
                <w:lang w:val="de-DE"/>
              </w:rPr>
              <w:t xml:space="preserve">"Das ist ein Multi-Language-Wert in </w:t>
            </w:r>
            <w:proofErr w:type="spellStart"/>
            <w:r w:rsidRPr="001C6176">
              <w:rPr>
                <w:lang w:val="de-DE"/>
              </w:rPr>
              <w:t>Deutsch"@de</w:t>
            </w:r>
            <w:proofErr w:type="spellEnd"/>
          </w:p>
          <w:p w14:paraId="3A93F644" w14:textId="77777777" w:rsidR="00EE0993" w:rsidRPr="00EE0993" w:rsidRDefault="00EE0993" w:rsidP="00BA0A78">
            <w:pPr>
              <w:rPr>
                <w:lang w:val="de-DE"/>
              </w:rPr>
            </w:pPr>
          </w:p>
          <w:p w14:paraId="595B4F5D" w14:textId="77777777" w:rsidR="00EE0993" w:rsidRPr="00E20A8E" w:rsidRDefault="00EE0993" w:rsidP="00BA0A78">
            <w:pPr>
              <w:rPr>
                <w:lang w:val="en-US"/>
              </w:rPr>
            </w:pPr>
            <w:r w:rsidRPr="00E20A8E">
              <w:rPr>
                <w:lang w:val="en-US"/>
              </w:rPr>
              <w:t>In JSON:</w:t>
            </w:r>
          </w:p>
          <w:p w14:paraId="1F0099A0" w14:textId="77777777" w:rsidR="00EE0993" w:rsidRPr="00E20A8E" w:rsidRDefault="00EE0993" w:rsidP="00BA0A78">
            <w:pPr>
              <w:pStyle w:val="Code0"/>
            </w:pPr>
            <w:r w:rsidRPr="00E20A8E">
              <w:t>"description": [</w:t>
            </w:r>
          </w:p>
          <w:p w14:paraId="751245BF" w14:textId="77777777" w:rsidR="00EE0993" w:rsidRPr="00E20A8E" w:rsidRDefault="00EE0993" w:rsidP="00BA0A78">
            <w:pPr>
              <w:pStyle w:val="Code0"/>
            </w:pPr>
            <w:r w:rsidRPr="00E20A8E">
              <w:t>  {</w:t>
            </w:r>
          </w:p>
          <w:p w14:paraId="590A9A2F" w14:textId="77777777" w:rsidR="00EE0993" w:rsidRPr="00E20A8E" w:rsidRDefault="00EE0993" w:rsidP="00BA0A78">
            <w:pPr>
              <w:pStyle w:val="Code0"/>
            </w:pPr>
            <w:r w:rsidRPr="00E20A8E">
              <w:lastRenderedPageBreak/>
              <w:t>      "language":"</w:t>
            </w:r>
            <w:proofErr w:type="spellStart"/>
            <w:r w:rsidRPr="00E20A8E">
              <w:t>en</w:t>
            </w:r>
            <w:proofErr w:type="spellEnd"/>
            <w:r w:rsidRPr="00E20A8E">
              <w:t>", </w:t>
            </w:r>
          </w:p>
          <w:p w14:paraId="06C9E933" w14:textId="77777777" w:rsidR="00EE0993" w:rsidRPr="003E5154" w:rsidRDefault="00EE0993" w:rsidP="00BA0A78">
            <w:pPr>
              <w:pStyle w:val="Code0"/>
            </w:pPr>
            <w:r w:rsidRPr="00E20A8E">
              <w:rPr>
                <w:rFonts w:ascii="Times New Roman" w:hAnsi="Times New Roman"/>
                <w:sz w:val="14"/>
                <w:szCs w:val="14"/>
              </w:rPr>
              <w:t>         </w:t>
            </w:r>
            <w:r w:rsidRPr="003E5154">
              <w:t>"text": "This is a multi-language value in English."</w:t>
            </w:r>
          </w:p>
          <w:p w14:paraId="0B040121" w14:textId="77777777" w:rsidR="00EE0993" w:rsidRPr="001C6176" w:rsidRDefault="00EE0993" w:rsidP="00BA0A78">
            <w:pPr>
              <w:pStyle w:val="Code0"/>
              <w:rPr>
                <w:lang w:val="de-DE"/>
              </w:rPr>
            </w:pPr>
            <w:r w:rsidRPr="003E5154">
              <w:t xml:space="preserve">  </w:t>
            </w:r>
            <w:r w:rsidRPr="001C6176">
              <w:rPr>
                <w:lang w:val="de-DE"/>
              </w:rPr>
              <w:t>},</w:t>
            </w:r>
          </w:p>
          <w:p w14:paraId="33ABF9EC" w14:textId="77777777" w:rsidR="00EE0993" w:rsidRPr="001C6176" w:rsidRDefault="00EE0993" w:rsidP="00BA0A78">
            <w:pPr>
              <w:pStyle w:val="Code0"/>
              <w:rPr>
                <w:sz w:val="20"/>
                <w:lang w:val="de-DE"/>
              </w:rPr>
            </w:pPr>
            <w:r w:rsidRPr="001C6176">
              <w:rPr>
                <w:lang w:val="de-DE"/>
              </w:rPr>
              <w:t xml:space="preserve">  { </w:t>
            </w:r>
          </w:p>
          <w:p w14:paraId="679FAFA5" w14:textId="77777777" w:rsidR="00EE0993" w:rsidRPr="001C6176" w:rsidRDefault="00EE0993" w:rsidP="00BA0A78">
            <w:pPr>
              <w:pStyle w:val="Code0"/>
              <w:rPr>
                <w:lang w:val="de-DE"/>
              </w:rPr>
            </w:pPr>
            <w:r w:rsidRPr="001C6176">
              <w:rPr>
                <w:lang w:val="de-DE"/>
              </w:rPr>
              <w:t xml:space="preserve">       "</w:t>
            </w:r>
            <w:proofErr w:type="spellStart"/>
            <w:r w:rsidRPr="001C6176">
              <w:rPr>
                <w:lang w:val="de-DE"/>
              </w:rPr>
              <w:t>language</w:t>
            </w:r>
            <w:proofErr w:type="spellEnd"/>
            <w:r w:rsidRPr="001C6176">
              <w:rPr>
                <w:lang w:val="de-DE"/>
              </w:rPr>
              <w:t xml:space="preserve">":"de", </w:t>
            </w:r>
          </w:p>
          <w:p w14:paraId="74222FC5" w14:textId="77777777" w:rsidR="00EE0993" w:rsidRPr="001C6176" w:rsidRDefault="00EE0993" w:rsidP="00BA0A78">
            <w:pPr>
              <w:pStyle w:val="Code0"/>
              <w:rPr>
                <w:lang w:val="de-DE"/>
              </w:rPr>
            </w:pPr>
            <w:r w:rsidRPr="001C6176">
              <w:rPr>
                <w:lang w:val="de-DE"/>
              </w:rPr>
              <w:t xml:space="preserve">       "</w:t>
            </w:r>
            <w:proofErr w:type="spellStart"/>
            <w:r w:rsidRPr="001C6176">
              <w:rPr>
                <w:lang w:val="de-DE"/>
              </w:rPr>
              <w:t>text</w:t>
            </w:r>
            <w:proofErr w:type="spellEnd"/>
            <w:r w:rsidRPr="001C6176">
              <w:rPr>
                <w:lang w:val="de-DE"/>
              </w:rPr>
              <w:t xml:space="preserve">": "Das ist ein Multi-Language-Wert in Deutsch."  </w:t>
            </w:r>
          </w:p>
          <w:p w14:paraId="5E8F88CF" w14:textId="77777777" w:rsidR="00EE0993" w:rsidRPr="003E5154" w:rsidRDefault="00EE0993" w:rsidP="00BA0A78">
            <w:pPr>
              <w:pStyle w:val="Code0"/>
            </w:pPr>
            <w:r w:rsidRPr="001C6176">
              <w:rPr>
                <w:lang w:val="de-DE"/>
              </w:rPr>
              <w:t>   </w:t>
            </w:r>
            <w:r w:rsidRPr="003E5154">
              <w:t>}</w:t>
            </w:r>
          </w:p>
          <w:p w14:paraId="43804AEF" w14:textId="77777777" w:rsidR="00EE0993" w:rsidRPr="003E5154" w:rsidRDefault="00EE0993" w:rsidP="00BA0A78">
            <w:pPr>
              <w:pStyle w:val="Code0"/>
              <w:rPr>
                <w:rFonts w:ascii="Times New Roman" w:hAnsi="Times New Roman"/>
                <w:sz w:val="18"/>
                <w:lang w:eastAsia="de-DE"/>
              </w:rPr>
            </w:pPr>
            <w:r w:rsidRPr="003E5154">
              <w:t>]</w:t>
            </w:r>
          </w:p>
          <w:p w14:paraId="2BC79595" w14:textId="77777777" w:rsidR="00EE0993" w:rsidRPr="003E5154" w:rsidRDefault="00EE0993" w:rsidP="00BA0A78">
            <w:pPr>
              <w:rPr>
                <w:lang w:val="en-US"/>
              </w:rPr>
            </w:pPr>
          </w:p>
        </w:tc>
      </w:tr>
      <w:tr w:rsidR="00EE0993" w:rsidRPr="001C1710" w14:paraId="1A0D0069" w14:textId="77777777" w:rsidTr="00BA0A78">
        <w:tc>
          <w:tcPr>
            <w:tcW w:w="2538" w:type="dxa"/>
          </w:tcPr>
          <w:p w14:paraId="0FECB958" w14:textId="4F943875" w:rsidR="00EE0993" w:rsidRPr="003E5154" w:rsidRDefault="00EE0993" w:rsidP="00BA0A78">
            <w:pPr>
              <w:rPr>
                <w:lang w:val="en-US"/>
              </w:rPr>
            </w:pPr>
            <w:r w:rsidRPr="003E5154">
              <w:rPr>
                <w:lang w:val="en-US"/>
              </w:rPr>
              <w:t>PreferredNameType</w:t>
            </w:r>
            <w:r w:rsidR="00A5708C">
              <w:rPr>
                <w:lang w:val="en-US"/>
              </w:rPr>
              <w:t>Iec61</w:t>
            </w:r>
            <w:r w:rsidRPr="003E5154">
              <w:rPr>
                <w:lang w:val="en-US"/>
              </w:rPr>
              <w:t>360</w:t>
            </w:r>
          </w:p>
        </w:tc>
        <w:tc>
          <w:tcPr>
            <w:tcW w:w="3118" w:type="dxa"/>
          </w:tcPr>
          <w:p w14:paraId="078F130E" w14:textId="77777777" w:rsidR="00EE0993" w:rsidRPr="003E5154" w:rsidRDefault="00EE0993" w:rsidP="00BA0A78">
            <w:pPr>
              <w:rPr>
                <w:i/>
                <w:iCs/>
                <w:lang w:val="en-US"/>
              </w:rPr>
            </w:pPr>
            <w:proofErr w:type="spellStart"/>
            <w:r w:rsidRPr="003E5154">
              <w:rPr>
                <w:i/>
                <w:iCs/>
                <w:lang w:val="en-US"/>
              </w:rPr>
              <w:t>LangStringSet</w:t>
            </w:r>
            <w:proofErr w:type="spellEnd"/>
          </w:p>
          <w:p w14:paraId="16DAA866" w14:textId="77777777" w:rsidR="00EE0993" w:rsidRPr="003E5154" w:rsidRDefault="00EE0993" w:rsidP="00BA0A78">
            <w:pPr>
              <w:rPr>
                <w:lang w:val="en-US"/>
              </w:rPr>
            </w:pPr>
            <w:r w:rsidRPr="003E5154">
              <w:rPr>
                <w:lang w:val="en-US"/>
              </w:rPr>
              <w:t>Each</w:t>
            </w:r>
            <w:r w:rsidRPr="003E5154">
              <w:rPr>
                <w:i/>
                <w:iCs/>
                <w:lang w:val="en-US"/>
              </w:rPr>
              <w:t xml:space="preserve"> string </w:t>
            </w:r>
            <w:r w:rsidRPr="003E5154">
              <w:rPr>
                <w:lang w:val="en-US"/>
              </w:rPr>
              <w:t xml:space="preserve">with </w:t>
            </w:r>
            <w:r>
              <w:rPr>
                <w:lang w:val="en-US"/>
              </w:rPr>
              <w:t xml:space="preserve">a </w:t>
            </w:r>
            <w:r w:rsidRPr="003E5154">
              <w:rPr>
                <w:lang w:val="en-US"/>
              </w:rPr>
              <w:t>length</w:t>
            </w:r>
            <w:r>
              <w:rPr>
                <w:lang w:val="en-US"/>
              </w:rPr>
              <w:t xml:space="preserve"> of maximum</w:t>
            </w:r>
            <w:r w:rsidRPr="003E5154">
              <w:rPr>
                <w:lang w:val="en-US"/>
              </w:rPr>
              <w:t xml:space="preserve"> 255 and minimum </w:t>
            </w:r>
            <w:r>
              <w:rPr>
                <w:lang w:val="en-US"/>
              </w:rPr>
              <w:t xml:space="preserve">of </w:t>
            </w:r>
            <w:r w:rsidRPr="003E5154">
              <w:rPr>
                <w:lang w:val="en-US"/>
              </w:rPr>
              <w:t xml:space="preserve">1 </w:t>
            </w:r>
            <w:proofErr w:type="gramStart"/>
            <w:r w:rsidRPr="003E5154">
              <w:rPr>
                <w:lang w:val="en-US"/>
              </w:rPr>
              <w:t>characters</w:t>
            </w:r>
            <w:proofErr w:type="gramEnd"/>
            <w:r>
              <w:rPr>
                <w:lang w:val="en-US"/>
              </w:rPr>
              <w:t>.</w:t>
            </w:r>
          </w:p>
          <w:p w14:paraId="5D7B2041" w14:textId="77777777" w:rsidR="00EE0993" w:rsidRPr="003E5154" w:rsidRDefault="00EE0993" w:rsidP="00BA0A78">
            <w:pPr>
              <w:pStyle w:val="NOTE"/>
              <w:rPr>
                <w:lang w:val="en-US"/>
              </w:rPr>
            </w:pPr>
            <w:r>
              <w:rPr>
                <w:lang w:val="en-US"/>
              </w:rPr>
              <w:t>Note 1: i</w:t>
            </w:r>
            <w:r w:rsidRPr="003E5154">
              <w:rPr>
                <w:lang w:val="en-US"/>
              </w:rPr>
              <w:t xml:space="preserve">t is advised to keep the length of the name limited </w:t>
            </w:r>
            <w:r>
              <w:rPr>
                <w:lang w:val="en-US"/>
              </w:rPr>
              <w:t>to</w:t>
            </w:r>
            <w:r w:rsidRPr="003E5154">
              <w:rPr>
                <w:lang w:val="en-US"/>
              </w:rPr>
              <w:t xml:space="preserve"> 35 characters.</w:t>
            </w:r>
          </w:p>
          <w:p w14:paraId="5791373A" w14:textId="067E9545" w:rsidR="00EE0993" w:rsidRPr="003E5154" w:rsidRDefault="00EE0993" w:rsidP="00BA0A78">
            <w:pPr>
              <w:pStyle w:val="NOTE"/>
              <w:rPr>
                <w:i/>
                <w:iCs/>
                <w:lang w:val="en-US"/>
              </w:rPr>
            </w:pPr>
            <w:r>
              <w:rPr>
                <w:lang w:val="en-US"/>
              </w:rPr>
              <w:t>Note 2: f</w:t>
            </w:r>
            <w:r w:rsidRPr="003E5154">
              <w:rPr>
                <w:lang w:val="en-US"/>
              </w:rPr>
              <w:t>or details</w:t>
            </w:r>
            <w:r>
              <w:rPr>
                <w:lang w:val="en-US"/>
              </w:rPr>
              <w:t>, please</w:t>
            </w:r>
            <w:r w:rsidRPr="003E5154">
              <w:rPr>
                <w:lang w:val="en-US"/>
              </w:rPr>
              <w:t xml:space="preserve"> refer to </w:t>
            </w:r>
            <w:r w:rsidRPr="003E5154">
              <w:rPr>
                <w:lang w:val="en-US"/>
              </w:rPr>
              <w:fldChar w:fldCharType="begin"/>
            </w:r>
            <w:r w:rsidRPr="003E5154">
              <w:rPr>
                <w:lang w:val="en-US"/>
              </w:rPr>
              <w:instrText xml:space="preserve"> REF IEC61360_2017 \h </w:instrText>
            </w:r>
            <w:r w:rsidRPr="003E5154">
              <w:rPr>
                <w:lang w:val="en-US"/>
              </w:rPr>
            </w:r>
            <w:r w:rsidRPr="003E5154">
              <w:rPr>
                <w:lang w:val="en-US"/>
              </w:rPr>
              <w:fldChar w:fldCharType="separate"/>
            </w:r>
            <w:r w:rsidR="000B3B53" w:rsidRPr="003E5154">
              <w:rPr>
                <w:lang w:val="en-US"/>
              </w:rPr>
              <w:t>[IEC61360-1]</w:t>
            </w:r>
            <w:r w:rsidRPr="003E5154">
              <w:rPr>
                <w:lang w:val="en-US"/>
              </w:rPr>
              <w:fldChar w:fldCharType="end"/>
            </w:r>
            <w:r w:rsidRPr="003E5154">
              <w:rPr>
                <w:lang w:val="en-US"/>
              </w:rPr>
              <w:t xml:space="preserve">, </w:t>
            </w:r>
            <w:proofErr w:type="spellStart"/>
            <w:r w:rsidRPr="003E5154">
              <w:rPr>
                <w:lang w:val="en-US"/>
              </w:rPr>
              <w:t>preferred_name</w:t>
            </w:r>
            <w:proofErr w:type="spellEnd"/>
          </w:p>
        </w:tc>
        <w:tc>
          <w:tcPr>
            <w:tcW w:w="4199" w:type="dxa"/>
          </w:tcPr>
          <w:p w14:paraId="79008F33" w14:textId="77777777" w:rsidR="00EE0993" w:rsidRPr="003E5154" w:rsidRDefault="00000000" w:rsidP="00BA0A78">
            <w:pPr>
              <w:rPr>
                <w:lang w:val="en-US"/>
              </w:rPr>
            </w:pPr>
            <w:hyperlink r:id="rId33" w:history="1">
              <w:r w:rsidR="00EE0993" w:rsidRPr="003E5154">
                <w:rPr>
                  <w:rStyle w:val="Hyperlink"/>
                  <w:lang w:val="en-US"/>
                </w:rPr>
                <w:t xml:space="preserve">"max. rotation </w:t>
              </w:r>
              <w:proofErr w:type="spellStart"/>
              <w:r w:rsidR="00EE0993" w:rsidRPr="003E5154">
                <w:rPr>
                  <w:rStyle w:val="Hyperlink"/>
                  <w:lang w:val="en-US"/>
                </w:rPr>
                <w:t>speed"@EN</w:t>
              </w:r>
              <w:proofErr w:type="spellEnd"/>
            </w:hyperlink>
          </w:p>
          <w:p w14:paraId="25827D48" w14:textId="51A1F549" w:rsidR="00EE0993" w:rsidRPr="003E5154" w:rsidRDefault="00EE0993" w:rsidP="00BA0A78">
            <w:pPr>
              <w:pStyle w:val="NOTE"/>
              <w:rPr>
                <w:lang w:val="en-US"/>
              </w:rPr>
            </w:pPr>
            <w:r>
              <w:rPr>
                <w:lang w:val="en-US"/>
              </w:rPr>
              <w:t>Note: s</w:t>
            </w:r>
            <w:r w:rsidRPr="003E5154">
              <w:rPr>
                <w:lang w:val="en-US"/>
              </w:rPr>
              <w:t xml:space="preserve">ee </w:t>
            </w:r>
            <w:r w:rsidRPr="003E5154">
              <w:rPr>
                <w:lang w:val="en-US"/>
              </w:rPr>
              <w:fldChar w:fldCharType="begin"/>
            </w:r>
            <w:r w:rsidRPr="003E5154">
              <w:rPr>
                <w:lang w:val="en-US"/>
              </w:rPr>
              <w:instrText xml:space="preserve"> REF _Ref123509894 \h </w:instrText>
            </w:r>
            <w:r w:rsidRPr="003E5154">
              <w:rPr>
                <w:lang w:val="en-US"/>
              </w:rPr>
            </w:r>
            <w:r w:rsidRPr="003E5154">
              <w:rPr>
                <w:lang w:val="en-US"/>
              </w:rPr>
              <w:fldChar w:fldCharType="separate"/>
            </w:r>
            <w:r w:rsidR="000B3B53">
              <w:br/>
            </w:r>
            <w:r w:rsidR="000B3B53" w:rsidRPr="003E5154">
              <w:t xml:space="preserve">Figure </w:t>
            </w:r>
            <w:r w:rsidR="000B3B53">
              <w:rPr>
                <w:noProof/>
              </w:rPr>
              <w:t>2</w:t>
            </w:r>
            <w:r w:rsidRPr="003E5154">
              <w:rPr>
                <w:lang w:val="en-US"/>
              </w:rPr>
              <w:fldChar w:fldCharType="end"/>
            </w:r>
            <w:r>
              <w:rPr>
                <w:lang w:val="en-US"/>
              </w:rPr>
              <w:t>.</w:t>
            </w:r>
          </w:p>
        </w:tc>
      </w:tr>
      <w:tr w:rsidR="00EE0993" w:rsidRPr="00D620C1" w14:paraId="1EDC4B9D" w14:textId="77777777" w:rsidTr="00BA0A78">
        <w:tc>
          <w:tcPr>
            <w:tcW w:w="2538" w:type="dxa"/>
          </w:tcPr>
          <w:p w14:paraId="7FD57A08" w14:textId="0446B3E7" w:rsidR="00EE0993" w:rsidRPr="003E5154" w:rsidRDefault="00EE0993" w:rsidP="00BA0A78">
            <w:pPr>
              <w:rPr>
                <w:lang w:val="en-US"/>
              </w:rPr>
            </w:pPr>
            <w:r w:rsidRPr="003E5154">
              <w:rPr>
                <w:lang w:val="en-US"/>
              </w:rPr>
              <w:t>ShortNameType</w:t>
            </w:r>
            <w:r w:rsidR="00A5708C">
              <w:rPr>
                <w:lang w:val="en-US"/>
              </w:rPr>
              <w:t>Iec61</w:t>
            </w:r>
            <w:r w:rsidRPr="003E5154">
              <w:rPr>
                <w:lang w:val="en-US"/>
              </w:rPr>
              <w:t>360</w:t>
            </w:r>
          </w:p>
        </w:tc>
        <w:tc>
          <w:tcPr>
            <w:tcW w:w="3118" w:type="dxa"/>
          </w:tcPr>
          <w:p w14:paraId="3BB78675" w14:textId="77777777" w:rsidR="00EE0993" w:rsidRPr="003E5154" w:rsidRDefault="00EE0993" w:rsidP="00BA0A78">
            <w:pPr>
              <w:rPr>
                <w:i/>
                <w:iCs/>
                <w:lang w:val="en-US"/>
              </w:rPr>
            </w:pPr>
            <w:proofErr w:type="spellStart"/>
            <w:r w:rsidRPr="003E5154">
              <w:rPr>
                <w:i/>
                <w:iCs/>
                <w:lang w:val="en-US"/>
              </w:rPr>
              <w:t>LangStringSet</w:t>
            </w:r>
            <w:proofErr w:type="spellEnd"/>
          </w:p>
          <w:p w14:paraId="0AAE1298" w14:textId="77777777" w:rsidR="00EE0993" w:rsidRPr="003E5154" w:rsidRDefault="00EE0993" w:rsidP="00BA0A78">
            <w:pPr>
              <w:rPr>
                <w:lang w:val="en-US"/>
              </w:rPr>
            </w:pPr>
            <w:r w:rsidRPr="003E5154">
              <w:rPr>
                <w:lang w:val="en-US"/>
              </w:rPr>
              <w:t>Each</w:t>
            </w:r>
            <w:r w:rsidRPr="003E5154">
              <w:rPr>
                <w:i/>
                <w:iCs/>
                <w:lang w:val="en-US"/>
              </w:rPr>
              <w:t xml:space="preserve"> string </w:t>
            </w:r>
            <w:r w:rsidRPr="003E5154">
              <w:rPr>
                <w:lang w:val="en-US"/>
              </w:rPr>
              <w:t xml:space="preserve">with </w:t>
            </w:r>
            <w:r>
              <w:rPr>
                <w:lang w:val="en-US"/>
              </w:rPr>
              <w:t xml:space="preserve">a </w:t>
            </w:r>
            <w:r w:rsidRPr="003E5154">
              <w:rPr>
                <w:lang w:val="en-US"/>
              </w:rPr>
              <w:t>length</w:t>
            </w:r>
            <w:r>
              <w:rPr>
                <w:lang w:val="en-US"/>
              </w:rPr>
              <w:t xml:space="preserve"> of maximum</w:t>
            </w:r>
            <w:r w:rsidRPr="003E5154">
              <w:rPr>
                <w:lang w:val="en-US"/>
              </w:rPr>
              <w:t xml:space="preserve"> 18 and</w:t>
            </w:r>
            <w:r>
              <w:rPr>
                <w:lang w:val="en-US"/>
              </w:rPr>
              <w:t xml:space="preserve"> a</w:t>
            </w:r>
            <w:r w:rsidRPr="003E5154">
              <w:rPr>
                <w:lang w:val="en-US"/>
              </w:rPr>
              <w:t xml:space="preserve"> minimum </w:t>
            </w:r>
            <w:r>
              <w:rPr>
                <w:lang w:val="en-US"/>
              </w:rPr>
              <w:t xml:space="preserve">of </w:t>
            </w:r>
            <w:r w:rsidRPr="003E5154">
              <w:rPr>
                <w:lang w:val="en-US"/>
              </w:rPr>
              <w:t xml:space="preserve">1 </w:t>
            </w:r>
            <w:proofErr w:type="gramStart"/>
            <w:r w:rsidRPr="003E5154">
              <w:rPr>
                <w:lang w:val="en-US"/>
              </w:rPr>
              <w:t>characters</w:t>
            </w:r>
            <w:proofErr w:type="gramEnd"/>
            <w:r>
              <w:rPr>
                <w:lang w:val="en-US"/>
              </w:rPr>
              <w:t>.</w:t>
            </w:r>
          </w:p>
          <w:p w14:paraId="530C0DC3" w14:textId="3CE6B00C" w:rsidR="00EE0993" w:rsidRPr="003E5154" w:rsidRDefault="00EE0993" w:rsidP="00BA0A78">
            <w:pPr>
              <w:pStyle w:val="NOTE"/>
              <w:rPr>
                <w:lang w:val="en-US"/>
              </w:rPr>
            </w:pPr>
            <w:r>
              <w:rPr>
                <w:lang w:val="en-US"/>
              </w:rPr>
              <w:t>Note: f</w:t>
            </w:r>
            <w:r w:rsidRPr="003E5154">
              <w:rPr>
                <w:lang w:val="en-US"/>
              </w:rPr>
              <w:t>or details</w:t>
            </w:r>
            <w:r>
              <w:rPr>
                <w:lang w:val="en-US"/>
              </w:rPr>
              <w:t>, please</w:t>
            </w:r>
            <w:r w:rsidRPr="003E5154">
              <w:rPr>
                <w:lang w:val="en-US"/>
              </w:rPr>
              <w:t xml:space="preserve"> refer to </w:t>
            </w:r>
            <w:r w:rsidRPr="003E5154">
              <w:rPr>
                <w:lang w:val="en-US"/>
              </w:rPr>
              <w:fldChar w:fldCharType="begin"/>
            </w:r>
            <w:r w:rsidRPr="003E5154">
              <w:rPr>
                <w:lang w:val="en-US"/>
              </w:rPr>
              <w:instrText xml:space="preserve"> REF IEC61360_2017 \h </w:instrText>
            </w:r>
            <w:r w:rsidRPr="003E5154">
              <w:rPr>
                <w:lang w:val="en-US"/>
              </w:rPr>
            </w:r>
            <w:r w:rsidRPr="003E5154">
              <w:rPr>
                <w:lang w:val="en-US"/>
              </w:rPr>
              <w:fldChar w:fldCharType="separate"/>
            </w:r>
            <w:r w:rsidR="000B3B53" w:rsidRPr="003E5154">
              <w:rPr>
                <w:lang w:val="en-US"/>
              </w:rPr>
              <w:t>[IEC61360-1]</w:t>
            </w:r>
            <w:r w:rsidRPr="003E5154">
              <w:rPr>
                <w:lang w:val="en-US"/>
              </w:rPr>
              <w:fldChar w:fldCharType="end"/>
            </w:r>
            <w:r w:rsidRPr="003E5154">
              <w:rPr>
                <w:lang w:val="en-US"/>
              </w:rPr>
              <w:t xml:space="preserve">, </w:t>
            </w:r>
            <w:proofErr w:type="spellStart"/>
            <w:r w:rsidRPr="003E5154">
              <w:rPr>
                <w:lang w:val="en-US"/>
              </w:rPr>
              <w:t>short_name</w:t>
            </w:r>
            <w:proofErr w:type="spellEnd"/>
          </w:p>
        </w:tc>
        <w:tc>
          <w:tcPr>
            <w:tcW w:w="4199" w:type="dxa"/>
          </w:tcPr>
          <w:p w14:paraId="1078C2B1" w14:textId="77777777" w:rsidR="00EE0993" w:rsidRPr="003E5154" w:rsidRDefault="00EE0993" w:rsidP="00BA0A78">
            <w:pPr>
              <w:rPr>
                <w:lang w:val="en-US"/>
              </w:rPr>
            </w:pPr>
            <w:r w:rsidRPr="003E5154">
              <w:rPr>
                <w:lang w:val="en-US"/>
              </w:rPr>
              <w:t>"</w:t>
            </w:r>
            <w:proofErr w:type="spellStart"/>
            <w:r w:rsidRPr="003E5154">
              <w:rPr>
                <w:lang w:val="en-US"/>
              </w:rPr>
              <w:t>d_out</w:t>
            </w:r>
            <w:proofErr w:type="spellEnd"/>
            <w:r w:rsidRPr="003E5154">
              <w:rPr>
                <w:lang w:val="en-US"/>
              </w:rPr>
              <w:t>"</w:t>
            </w:r>
          </w:p>
          <w:p w14:paraId="03D1B368" w14:textId="35F8F19D" w:rsidR="00EE0993" w:rsidRPr="00787731" w:rsidRDefault="00EE0993" w:rsidP="00BA0A78">
            <w:pPr>
              <w:pStyle w:val="NOTE"/>
            </w:pPr>
            <w:r>
              <w:rPr>
                <w:lang w:val="en-US"/>
              </w:rPr>
              <w:t xml:space="preserve">Note: </w:t>
            </w:r>
            <w:r w:rsidRPr="003E5154">
              <w:rPr>
                <w:lang w:val="en-US"/>
              </w:rPr>
              <w:t xml:space="preserve">See </w:t>
            </w:r>
            <w:r w:rsidR="00530F03">
              <w:rPr>
                <w:lang w:val="en-US"/>
              </w:rPr>
              <w:fldChar w:fldCharType="begin"/>
            </w:r>
            <w:r w:rsidR="00530F03">
              <w:rPr>
                <w:lang w:val="en-US"/>
              </w:rPr>
              <w:instrText xml:space="preserve"> REF _Ref129950722 \h </w:instrText>
            </w:r>
            <w:r w:rsidR="00530F03">
              <w:rPr>
                <w:lang w:val="en-US"/>
              </w:rPr>
            </w:r>
            <w:r w:rsidR="00530F03">
              <w:rPr>
                <w:lang w:val="en-US"/>
              </w:rPr>
              <w:fldChar w:fldCharType="separate"/>
            </w:r>
            <w:r w:rsidR="000B3B53" w:rsidRPr="00CA4581">
              <w:t xml:space="preserve">Figure </w:t>
            </w:r>
            <w:r w:rsidR="000B3B53">
              <w:rPr>
                <w:noProof/>
              </w:rPr>
              <w:t>6</w:t>
            </w:r>
            <w:r w:rsidR="00530F03">
              <w:rPr>
                <w:lang w:val="en-US"/>
              </w:rPr>
              <w:fldChar w:fldCharType="end"/>
            </w:r>
          </w:p>
        </w:tc>
      </w:tr>
      <w:tr w:rsidR="00EE0993" w:rsidRPr="00D620C1" w14:paraId="2BD0009E" w14:textId="77777777" w:rsidTr="00BA0A78">
        <w:tc>
          <w:tcPr>
            <w:tcW w:w="2538" w:type="dxa"/>
          </w:tcPr>
          <w:p w14:paraId="044D8DAC" w14:textId="27705EC4" w:rsidR="00EE0993" w:rsidRPr="003E5154" w:rsidRDefault="00EE0993" w:rsidP="00BA0A78">
            <w:pPr>
              <w:rPr>
                <w:lang w:val="en-US"/>
              </w:rPr>
            </w:pPr>
            <w:r w:rsidRPr="003E5154">
              <w:rPr>
                <w:lang w:val="en-US"/>
              </w:rPr>
              <w:t>ValueFormatType</w:t>
            </w:r>
            <w:r w:rsidR="00A5708C">
              <w:rPr>
                <w:lang w:val="en-US"/>
              </w:rPr>
              <w:t>Iec61</w:t>
            </w:r>
            <w:r w:rsidRPr="003E5154">
              <w:rPr>
                <w:lang w:val="en-US"/>
              </w:rPr>
              <w:t>360</w:t>
            </w:r>
          </w:p>
        </w:tc>
        <w:tc>
          <w:tcPr>
            <w:tcW w:w="3118" w:type="dxa"/>
          </w:tcPr>
          <w:p w14:paraId="2E40A579" w14:textId="77777777" w:rsidR="00EE0993" w:rsidRPr="003E5154" w:rsidRDefault="00EE0993" w:rsidP="00BA0A78">
            <w:pPr>
              <w:rPr>
                <w:i/>
                <w:iCs/>
                <w:lang w:val="en-US"/>
              </w:rPr>
            </w:pPr>
            <w:r w:rsidRPr="003E5154">
              <w:rPr>
                <w:i/>
                <w:iCs/>
                <w:lang w:val="en-US"/>
              </w:rPr>
              <w:t>string</w:t>
            </w:r>
          </w:p>
          <w:p w14:paraId="0118F052" w14:textId="273C9CD9" w:rsidR="00EE0993" w:rsidRPr="003E5154" w:rsidRDefault="00EE0993" w:rsidP="00BA0A78">
            <w:pPr>
              <w:pStyle w:val="NOTE"/>
              <w:rPr>
                <w:i/>
                <w:iCs/>
                <w:lang w:val="en-US"/>
              </w:rPr>
            </w:pPr>
            <w:r>
              <w:rPr>
                <w:lang w:val="en-US"/>
              </w:rPr>
              <w:t>Note: f</w:t>
            </w:r>
            <w:r w:rsidRPr="003E5154">
              <w:rPr>
                <w:lang w:val="en-US"/>
              </w:rPr>
              <w:t>or details</w:t>
            </w:r>
            <w:r>
              <w:rPr>
                <w:lang w:val="en-US"/>
              </w:rPr>
              <w:t>, please</w:t>
            </w:r>
            <w:r w:rsidRPr="003E5154">
              <w:rPr>
                <w:lang w:val="en-US"/>
              </w:rPr>
              <w:t xml:space="preserve"> refer to </w:t>
            </w:r>
            <w:r w:rsidRPr="003E5154">
              <w:rPr>
                <w:lang w:val="en-US"/>
              </w:rPr>
              <w:fldChar w:fldCharType="begin"/>
            </w:r>
            <w:r w:rsidRPr="003E5154">
              <w:rPr>
                <w:lang w:val="en-US"/>
              </w:rPr>
              <w:instrText xml:space="preserve"> REF IEC61360_2017 \h </w:instrText>
            </w:r>
            <w:r w:rsidRPr="003E5154">
              <w:rPr>
                <w:lang w:val="en-US"/>
              </w:rPr>
            </w:r>
            <w:r w:rsidRPr="003E5154">
              <w:rPr>
                <w:lang w:val="en-US"/>
              </w:rPr>
              <w:fldChar w:fldCharType="separate"/>
            </w:r>
            <w:r w:rsidR="000B3B53" w:rsidRPr="003E5154">
              <w:rPr>
                <w:lang w:val="en-US"/>
              </w:rPr>
              <w:t>[IEC61360-1]</w:t>
            </w:r>
            <w:r w:rsidRPr="003E5154">
              <w:rPr>
                <w:lang w:val="en-US"/>
              </w:rPr>
              <w:fldChar w:fldCharType="end"/>
            </w:r>
            <w:r w:rsidRPr="003E5154">
              <w:rPr>
                <w:lang w:val="en-US"/>
              </w:rPr>
              <w:t xml:space="preserve">, </w:t>
            </w:r>
            <w:proofErr w:type="spellStart"/>
            <w:r w:rsidRPr="003E5154">
              <w:rPr>
                <w:lang w:val="en-US"/>
              </w:rPr>
              <w:t>value_format</w:t>
            </w:r>
            <w:proofErr w:type="spellEnd"/>
            <w:r w:rsidRPr="003E5154">
              <w:rPr>
                <w:lang w:val="en-US"/>
              </w:rPr>
              <w:t xml:space="preserve">. The value format is based on </w:t>
            </w:r>
            <w:r w:rsidRPr="003E5154">
              <w:rPr>
                <w:rFonts w:ascii="ArialMT" w:hAnsi="ArialMT" w:cs="ArialMT"/>
                <w:lang w:val="en-US"/>
              </w:rPr>
              <w:t>ISO 13584-42 and IEC 61360-2.</w:t>
            </w:r>
          </w:p>
        </w:tc>
        <w:tc>
          <w:tcPr>
            <w:tcW w:w="4199" w:type="dxa"/>
          </w:tcPr>
          <w:p w14:paraId="34C839B4" w14:textId="77777777" w:rsidR="00EE0993" w:rsidRPr="00787731" w:rsidRDefault="00EE0993" w:rsidP="00BA0A78">
            <w:r w:rsidRPr="00787731">
              <w:t>"NR</w:t>
            </w:r>
            <w:proofErr w:type="gramStart"/>
            <w:r w:rsidRPr="00787731">
              <w:t>3..</w:t>
            </w:r>
            <w:proofErr w:type="gramEnd"/>
            <w:r w:rsidRPr="00787731">
              <w:t>3.3ES2"</w:t>
            </w:r>
          </w:p>
          <w:p w14:paraId="005A85EA" w14:textId="31681B50" w:rsidR="00EE0993" w:rsidRPr="00787731" w:rsidRDefault="00EE0993" w:rsidP="00BA0A78">
            <w:pPr>
              <w:pStyle w:val="NOTE"/>
            </w:pPr>
            <w:r w:rsidRPr="00787731">
              <w:t xml:space="preserve">Note: see </w:t>
            </w:r>
            <w:r w:rsidR="00530F03">
              <w:rPr>
                <w:lang w:val="en-US"/>
              </w:rPr>
              <w:fldChar w:fldCharType="begin"/>
            </w:r>
            <w:r w:rsidR="00530F03" w:rsidRPr="00787731">
              <w:instrText xml:space="preserve"> REF _Ref129950722 \h </w:instrText>
            </w:r>
            <w:r w:rsidR="00530F03">
              <w:rPr>
                <w:lang w:val="en-US"/>
              </w:rPr>
            </w:r>
            <w:r w:rsidR="00530F03">
              <w:rPr>
                <w:lang w:val="en-US"/>
              </w:rPr>
              <w:fldChar w:fldCharType="separate"/>
            </w:r>
            <w:r w:rsidR="000B3B53" w:rsidRPr="00CA4581">
              <w:t xml:space="preserve">Figure </w:t>
            </w:r>
            <w:r w:rsidR="000B3B53">
              <w:rPr>
                <w:noProof/>
              </w:rPr>
              <w:t>6</w:t>
            </w:r>
            <w:r w:rsidR="00530F03">
              <w:rPr>
                <w:lang w:val="en-US"/>
              </w:rPr>
              <w:fldChar w:fldCharType="end"/>
            </w:r>
          </w:p>
        </w:tc>
      </w:tr>
      <w:tr w:rsidR="00866273" w:rsidRPr="001C1710" w14:paraId="36B6404D" w14:textId="77777777" w:rsidTr="00BA0A78">
        <w:tc>
          <w:tcPr>
            <w:tcW w:w="2538" w:type="dxa"/>
          </w:tcPr>
          <w:p w14:paraId="4AABB5ED" w14:textId="05577D14" w:rsidR="00866273" w:rsidRPr="003E5154" w:rsidRDefault="00866273" w:rsidP="00BA0A78">
            <w:pPr>
              <w:rPr>
                <w:lang w:val="en-US"/>
              </w:rPr>
            </w:pPr>
            <w:r>
              <w:rPr>
                <w:lang w:val="en-US"/>
              </w:rPr>
              <w:t>ValueTypeIec61360</w:t>
            </w:r>
          </w:p>
        </w:tc>
        <w:tc>
          <w:tcPr>
            <w:tcW w:w="3118" w:type="dxa"/>
          </w:tcPr>
          <w:p w14:paraId="386F27DB" w14:textId="0D9D61ED" w:rsidR="00866273" w:rsidRPr="003E5154" w:rsidRDefault="00866273" w:rsidP="00BA0A78">
            <w:pPr>
              <w:rPr>
                <w:i/>
                <w:iCs/>
                <w:lang w:val="en-US"/>
              </w:rPr>
            </w:pPr>
            <w:r w:rsidRPr="003E5154">
              <w:rPr>
                <w:i/>
                <w:iCs/>
                <w:lang w:val="en-US"/>
              </w:rPr>
              <w:t xml:space="preserve">string </w:t>
            </w:r>
            <w:r w:rsidRPr="003E5154">
              <w:rPr>
                <w:lang w:val="en-US"/>
              </w:rPr>
              <w:t xml:space="preserve">with </w:t>
            </w:r>
            <w:r>
              <w:rPr>
                <w:lang w:val="en-US"/>
              </w:rPr>
              <w:t xml:space="preserve">a </w:t>
            </w:r>
            <w:r w:rsidRPr="003E5154">
              <w:rPr>
                <w:lang w:val="en-US"/>
              </w:rPr>
              <w:t>length</w:t>
            </w:r>
            <w:r>
              <w:rPr>
                <w:lang w:val="en-US"/>
              </w:rPr>
              <w:t xml:space="preserve"> of maximum</w:t>
            </w:r>
            <w:r w:rsidRPr="003E5154">
              <w:rPr>
                <w:lang w:val="en-US"/>
              </w:rPr>
              <w:t xml:space="preserve"> 2</w:t>
            </w:r>
            <w:r>
              <w:rPr>
                <w:lang w:val="en-US"/>
              </w:rPr>
              <w:t xml:space="preserve">000 </w:t>
            </w:r>
            <w:r w:rsidRPr="003E5154">
              <w:rPr>
                <w:lang w:val="en-US"/>
              </w:rPr>
              <w:t xml:space="preserve">and minimum </w:t>
            </w:r>
            <w:r>
              <w:rPr>
                <w:lang w:val="en-US"/>
              </w:rPr>
              <w:t xml:space="preserve">of </w:t>
            </w:r>
            <w:r w:rsidRPr="003E5154">
              <w:rPr>
                <w:lang w:val="en-US"/>
              </w:rPr>
              <w:t xml:space="preserve">1 </w:t>
            </w:r>
            <w:proofErr w:type="gramStart"/>
            <w:r w:rsidRPr="003E5154">
              <w:rPr>
                <w:lang w:val="en-US"/>
              </w:rPr>
              <w:t>characters</w:t>
            </w:r>
            <w:proofErr w:type="gramEnd"/>
            <w:r>
              <w:rPr>
                <w:lang w:val="en-US"/>
              </w:rPr>
              <w:t>.</w:t>
            </w:r>
          </w:p>
        </w:tc>
        <w:tc>
          <w:tcPr>
            <w:tcW w:w="4199" w:type="dxa"/>
          </w:tcPr>
          <w:p w14:paraId="6E9E38E3" w14:textId="77777777" w:rsidR="00866273" w:rsidRDefault="00866273" w:rsidP="00BA0A78">
            <w:pPr>
              <w:rPr>
                <w:lang w:val="en-US"/>
              </w:rPr>
            </w:pPr>
            <w:r>
              <w:rPr>
                <w:lang w:val="en-US"/>
              </w:rPr>
              <w:t>"Blue"</w:t>
            </w:r>
          </w:p>
          <w:p w14:paraId="1B58BF79" w14:textId="0EAC1883" w:rsidR="00866273" w:rsidRPr="003E5154" w:rsidRDefault="00866273" w:rsidP="00BA0A78">
            <w:pPr>
              <w:rPr>
                <w:lang w:val="en-US"/>
              </w:rPr>
            </w:pPr>
            <w:r>
              <w:rPr>
                <w:lang w:val="en-US"/>
              </w:rPr>
              <w:t>"1000"</w:t>
            </w:r>
          </w:p>
        </w:tc>
      </w:tr>
    </w:tbl>
    <w:p w14:paraId="33A1F603" w14:textId="71DE1E66" w:rsidR="00A7076E" w:rsidRDefault="00A7076E" w:rsidP="00A7076E">
      <w:pPr>
        <w:pStyle w:val="Figure"/>
      </w:pPr>
      <w:bookmarkStart w:id="543" w:name="_Toc122380103"/>
      <w:bookmarkStart w:id="544" w:name="_Toc122380346"/>
      <w:bookmarkStart w:id="545" w:name="_Toc122380104"/>
      <w:bookmarkStart w:id="546" w:name="_Toc122380347"/>
      <w:bookmarkStart w:id="547" w:name="_Toc73000397"/>
      <w:bookmarkStart w:id="548" w:name="_Toc73000398"/>
      <w:bookmarkStart w:id="549" w:name="_Toc25412228"/>
      <w:bookmarkStart w:id="550" w:name="_Toc25415136"/>
      <w:bookmarkStart w:id="551" w:name="_Toc25416879"/>
      <w:bookmarkStart w:id="552" w:name="_Toc528162605"/>
      <w:bookmarkStart w:id="553" w:name="_Toc528164418"/>
      <w:bookmarkStart w:id="554" w:name="_Toc528787208"/>
      <w:bookmarkStart w:id="555" w:name="_Toc528788386"/>
      <w:bookmarkStart w:id="556" w:name="_Toc528162606"/>
      <w:bookmarkStart w:id="557" w:name="_Toc528164419"/>
      <w:bookmarkStart w:id="558" w:name="_Toc528787209"/>
      <w:bookmarkStart w:id="559" w:name="_Toc528788387"/>
      <w:bookmarkStart w:id="560" w:name="_Toc528162607"/>
      <w:bookmarkStart w:id="561" w:name="_Toc528164420"/>
      <w:bookmarkStart w:id="562" w:name="_Toc528787210"/>
      <w:bookmarkStart w:id="563" w:name="_Toc528788388"/>
      <w:bookmarkStart w:id="564" w:name="_Toc528162622"/>
      <w:bookmarkStart w:id="565" w:name="_Toc528164435"/>
      <w:bookmarkStart w:id="566" w:name="_Toc528787225"/>
      <w:bookmarkStart w:id="567" w:name="_Toc528788403"/>
      <w:bookmarkStart w:id="568" w:name="_Toc517691983"/>
      <w:bookmarkStart w:id="569" w:name="_Toc519608523"/>
      <w:bookmarkStart w:id="570" w:name="_Toc523168648"/>
      <w:bookmarkStart w:id="571" w:name="_Toc528162625"/>
      <w:bookmarkStart w:id="572" w:name="_Toc528164438"/>
      <w:bookmarkStart w:id="573" w:name="_Toc528787228"/>
      <w:bookmarkStart w:id="574" w:name="_Toc528788406"/>
      <w:bookmarkStart w:id="575" w:name="_Toc517692027"/>
      <w:bookmarkStart w:id="576" w:name="_Toc519608567"/>
      <w:bookmarkStart w:id="577" w:name="_Toc523168692"/>
      <w:bookmarkStart w:id="578" w:name="_Toc528162669"/>
      <w:bookmarkStart w:id="579" w:name="_Toc528164482"/>
      <w:bookmarkStart w:id="580" w:name="_Toc528787272"/>
      <w:bookmarkStart w:id="581" w:name="_Toc528788450"/>
      <w:bookmarkStart w:id="582" w:name="_Toc517692028"/>
      <w:bookmarkStart w:id="583" w:name="_Toc519608568"/>
      <w:bookmarkStart w:id="584" w:name="_Toc523168693"/>
      <w:bookmarkStart w:id="585" w:name="_Toc528162670"/>
      <w:bookmarkStart w:id="586" w:name="_Toc528164483"/>
      <w:bookmarkStart w:id="587" w:name="_Toc528787273"/>
      <w:bookmarkStart w:id="588" w:name="_Toc528788451"/>
      <w:bookmarkStart w:id="589" w:name="_Toc528162672"/>
      <w:bookmarkStart w:id="590" w:name="_Toc528164485"/>
      <w:bookmarkStart w:id="591" w:name="_Toc528787275"/>
      <w:bookmarkStart w:id="592" w:name="_Toc528788453"/>
      <w:bookmarkStart w:id="593" w:name="_Toc517692034"/>
      <w:bookmarkStart w:id="594" w:name="_Toc519608574"/>
      <w:bookmarkStart w:id="595" w:name="_Toc523168699"/>
      <w:bookmarkStart w:id="596" w:name="_Toc528162677"/>
      <w:bookmarkStart w:id="597" w:name="_Toc528164490"/>
      <w:bookmarkStart w:id="598" w:name="_Toc528787280"/>
      <w:bookmarkStart w:id="599" w:name="_Toc528788458"/>
      <w:bookmarkStart w:id="600" w:name="_Toc517692036"/>
      <w:bookmarkStart w:id="601" w:name="_Toc519608576"/>
      <w:bookmarkStart w:id="602" w:name="_Toc523168701"/>
      <w:bookmarkStart w:id="603" w:name="_Toc528162679"/>
      <w:bookmarkStart w:id="604" w:name="_Toc528164492"/>
      <w:bookmarkStart w:id="605" w:name="_Toc528787282"/>
      <w:bookmarkStart w:id="606" w:name="_Toc528788460"/>
      <w:bookmarkStart w:id="607" w:name="_Toc517692038"/>
      <w:bookmarkStart w:id="608" w:name="_Toc519608578"/>
      <w:bookmarkStart w:id="609" w:name="_Toc523168703"/>
      <w:bookmarkStart w:id="610" w:name="_Toc528162681"/>
      <w:bookmarkStart w:id="611" w:name="_Toc528164494"/>
      <w:bookmarkStart w:id="612" w:name="_Toc528787284"/>
      <w:bookmarkStart w:id="613" w:name="_Toc528788462"/>
      <w:bookmarkStart w:id="614" w:name="_Toc510188559"/>
      <w:bookmarkStart w:id="615" w:name="_Toc510188652"/>
      <w:bookmarkStart w:id="616" w:name="_Toc528162684"/>
      <w:bookmarkStart w:id="617" w:name="_Toc528164497"/>
      <w:bookmarkStart w:id="618" w:name="_Toc528787286"/>
      <w:bookmarkStart w:id="619" w:name="_Toc528788464"/>
      <w:bookmarkStart w:id="620" w:name="_Toc528162685"/>
      <w:bookmarkStart w:id="621" w:name="_Toc528164498"/>
      <w:bookmarkStart w:id="622" w:name="_Toc528787287"/>
      <w:bookmarkStart w:id="623" w:name="_Toc528788465"/>
      <w:bookmarkStart w:id="624" w:name="_Toc528162687"/>
      <w:bookmarkStart w:id="625" w:name="_Toc528164500"/>
      <w:bookmarkStart w:id="626" w:name="_Toc528787288"/>
      <w:bookmarkStart w:id="627" w:name="_Toc528788466"/>
      <w:bookmarkStart w:id="628" w:name="_Toc528162706"/>
      <w:bookmarkStart w:id="629" w:name="_Toc528164519"/>
      <w:bookmarkStart w:id="630" w:name="_Toc528787307"/>
      <w:bookmarkStart w:id="631" w:name="_Toc528788485"/>
      <w:bookmarkStart w:id="632" w:name="_Toc528162707"/>
      <w:bookmarkStart w:id="633" w:name="_Toc528164520"/>
      <w:bookmarkStart w:id="634" w:name="_Toc528787308"/>
      <w:bookmarkStart w:id="635" w:name="_Toc528788486"/>
      <w:bookmarkStart w:id="636" w:name="_Toc517692044"/>
      <w:bookmarkStart w:id="637" w:name="_Toc519608584"/>
      <w:bookmarkStart w:id="638" w:name="_Toc523168709"/>
      <w:bookmarkStart w:id="639" w:name="_Toc25069383"/>
      <w:bookmarkStart w:id="640" w:name="_Toc25415147"/>
      <w:bookmarkStart w:id="641" w:name="_Toc25416890"/>
      <w:bookmarkStart w:id="642" w:name="_Toc25415151"/>
      <w:bookmarkStart w:id="643" w:name="_Toc25416894"/>
      <w:bookmarkStart w:id="644" w:name="_Toc529097573"/>
      <w:bookmarkStart w:id="645" w:name="_Toc529106782"/>
      <w:bookmarkStart w:id="646" w:name="_Toc529106958"/>
      <w:bookmarkStart w:id="647" w:name="_Toc529097574"/>
      <w:bookmarkStart w:id="648" w:name="_Toc529106783"/>
      <w:bookmarkStart w:id="649" w:name="_Toc529106959"/>
      <w:bookmarkStart w:id="650" w:name="_Toc529097575"/>
      <w:bookmarkStart w:id="651" w:name="_Toc529106784"/>
      <w:bookmarkStart w:id="652" w:name="_Toc529106960"/>
      <w:bookmarkStart w:id="653" w:name="_Toc24314375"/>
      <w:bookmarkStart w:id="654" w:name="_Toc528162746"/>
      <w:bookmarkStart w:id="655" w:name="_Toc528164559"/>
      <w:bookmarkStart w:id="656" w:name="_Toc528787347"/>
      <w:bookmarkStart w:id="657" w:name="_Toc528788525"/>
      <w:bookmarkStart w:id="658" w:name="_Toc528162747"/>
      <w:bookmarkStart w:id="659" w:name="_Toc528164560"/>
      <w:bookmarkStart w:id="660" w:name="_Toc528787348"/>
      <w:bookmarkStart w:id="661" w:name="_Toc528788526"/>
      <w:bookmarkStart w:id="662" w:name="_Toc528162748"/>
      <w:bookmarkStart w:id="663" w:name="_Toc528164561"/>
      <w:bookmarkStart w:id="664" w:name="_Toc528787349"/>
      <w:bookmarkStart w:id="665" w:name="_Toc528788527"/>
      <w:bookmarkStart w:id="666" w:name="_Toc528162749"/>
      <w:bookmarkStart w:id="667" w:name="_Toc528164562"/>
      <w:bookmarkStart w:id="668" w:name="_Toc528787350"/>
      <w:bookmarkStart w:id="669" w:name="_Toc528788528"/>
      <w:bookmarkStart w:id="670" w:name="_Toc528162750"/>
      <w:bookmarkStart w:id="671" w:name="_Toc528164563"/>
      <w:bookmarkStart w:id="672" w:name="_Toc528787351"/>
      <w:bookmarkStart w:id="673" w:name="_Toc528788529"/>
      <w:bookmarkStart w:id="674" w:name="_Toc528162751"/>
      <w:bookmarkStart w:id="675" w:name="_Toc528164564"/>
      <w:bookmarkStart w:id="676" w:name="_Toc528787352"/>
      <w:bookmarkStart w:id="677" w:name="_Toc528788530"/>
      <w:bookmarkStart w:id="678" w:name="_Toc528162752"/>
      <w:bookmarkStart w:id="679" w:name="_Toc528164565"/>
      <w:bookmarkStart w:id="680" w:name="_Toc528787353"/>
      <w:bookmarkStart w:id="681" w:name="_Toc528788531"/>
      <w:bookmarkStart w:id="682" w:name="_Toc528162753"/>
      <w:bookmarkStart w:id="683" w:name="_Toc528164566"/>
      <w:bookmarkStart w:id="684" w:name="_Toc528787354"/>
      <w:bookmarkStart w:id="685" w:name="_Toc528788532"/>
      <w:bookmarkStart w:id="686" w:name="_Toc511284277"/>
      <w:bookmarkStart w:id="687" w:name="_Toc511289696"/>
      <w:bookmarkStart w:id="688" w:name="_Toc511290798"/>
      <w:bookmarkStart w:id="689" w:name="_Toc511290920"/>
      <w:bookmarkStart w:id="690" w:name="_Toc511291145"/>
      <w:bookmarkStart w:id="691" w:name="_Toc511291267"/>
      <w:bookmarkStart w:id="692" w:name="_Toc511291389"/>
      <w:bookmarkStart w:id="693" w:name="_Toc511291511"/>
      <w:bookmarkStart w:id="694" w:name="_Toc511291633"/>
      <w:bookmarkStart w:id="695" w:name="_Toc511291755"/>
      <w:bookmarkStart w:id="696" w:name="_Toc511291924"/>
      <w:bookmarkStart w:id="697" w:name="_Toc511292046"/>
      <w:bookmarkStart w:id="698" w:name="_Toc511284278"/>
      <w:bookmarkStart w:id="699" w:name="_Toc511289697"/>
      <w:bookmarkStart w:id="700" w:name="_Toc511290799"/>
      <w:bookmarkStart w:id="701" w:name="_Toc511290921"/>
      <w:bookmarkStart w:id="702" w:name="_Toc511291146"/>
      <w:bookmarkStart w:id="703" w:name="_Toc511291268"/>
      <w:bookmarkStart w:id="704" w:name="_Toc511291390"/>
      <w:bookmarkStart w:id="705" w:name="_Toc511291512"/>
      <w:bookmarkStart w:id="706" w:name="_Toc511291634"/>
      <w:bookmarkStart w:id="707" w:name="_Toc511291756"/>
      <w:bookmarkStart w:id="708" w:name="_Toc511291925"/>
      <w:bookmarkStart w:id="709" w:name="_Toc511292047"/>
      <w:bookmarkStart w:id="710" w:name="_Toc511284279"/>
      <w:bookmarkStart w:id="711" w:name="_Toc511289698"/>
      <w:bookmarkStart w:id="712" w:name="_Toc511290800"/>
      <w:bookmarkStart w:id="713" w:name="_Toc511290922"/>
      <w:bookmarkStart w:id="714" w:name="_Toc511291147"/>
      <w:bookmarkStart w:id="715" w:name="_Toc511291269"/>
      <w:bookmarkStart w:id="716" w:name="_Toc511291391"/>
      <w:bookmarkStart w:id="717" w:name="_Toc511291513"/>
      <w:bookmarkStart w:id="718" w:name="_Toc511291635"/>
      <w:bookmarkStart w:id="719" w:name="_Toc511291757"/>
      <w:bookmarkStart w:id="720" w:name="_Toc511291926"/>
      <w:bookmarkStart w:id="721" w:name="_Toc511292048"/>
      <w:bookmarkStart w:id="722" w:name="_Toc511284280"/>
      <w:bookmarkStart w:id="723" w:name="_Toc511289699"/>
      <w:bookmarkStart w:id="724" w:name="_Toc511290801"/>
      <w:bookmarkStart w:id="725" w:name="_Toc511290923"/>
      <w:bookmarkStart w:id="726" w:name="_Toc511291148"/>
      <w:bookmarkStart w:id="727" w:name="_Toc511291270"/>
      <w:bookmarkStart w:id="728" w:name="_Toc511291392"/>
      <w:bookmarkStart w:id="729" w:name="_Toc511291514"/>
      <w:bookmarkStart w:id="730" w:name="_Toc511291636"/>
      <w:bookmarkStart w:id="731" w:name="_Toc511291758"/>
      <w:bookmarkStart w:id="732" w:name="_Toc511291927"/>
      <w:bookmarkStart w:id="733" w:name="_Toc511292049"/>
      <w:bookmarkStart w:id="734" w:name="_Toc511284281"/>
      <w:bookmarkStart w:id="735" w:name="_Toc511289700"/>
      <w:bookmarkStart w:id="736" w:name="_Toc511290802"/>
      <w:bookmarkStart w:id="737" w:name="_Toc511290924"/>
      <w:bookmarkStart w:id="738" w:name="_Toc511291149"/>
      <w:bookmarkStart w:id="739" w:name="_Toc511291271"/>
      <w:bookmarkStart w:id="740" w:name="_Toc511291393"/>
      <w:bookmarkStart w:id="741" w:name="_Toc511291515"/>
      <w:bookmarkStart w:id="742" w:name="_Toc511291637"/>
      <w:bookmarkStart w:id="743" w:name="_Toc511291759"/>
      <w:bookmarkStart w:id="744" w:name="_Toc511291928"/>
      <w:bookmarkStart w:id="745" w:name="_Toc511292050"/>
      <w:bookmarkStart w:id="746" w:name="_Toc511284282"/>
      <w:bookmarkStart w:id="747" w:name="_Toc511289701"/>
      <w:bookmarkStart w:id="748" w:name="_Toc511290803"/>
      <w:bookmarkStart w:id="749" w:name="_Toc511290925"/>
      <w:bookmarkStart w:id="750" w:name="_Toc511291150"/>
      <w:bookmarkStart w:id="751" w:name="_Toc511291272"/>
      <w:bookmarkStart w:id="752" w:name="_Toc511291394"/>
      <w:bookmarkStart w:id="753" w:name="_Toc511291516"/>
      <w:bookmarkStart w:id="754" w:name="_Toc511291638"/>
      <w:bookmarkStart w:id="755" w:name="_Toc511291760"/>
      <w:bookmarkStart w:id="756" w:name="_Toc511291929"/>
      <w:bookmarkStart w:id="757" w:name="_Toc511292051"/>
      <w:bookmarkStart w:id="758" w:name="_Toc511284283"/>
      <w:bookmarkStart w:id="759" w:name="_Toc511289702"/>
      <w:bookmarkStart w:id="760" w:name="_Toc511290804"/>
      <w:bookmarkStart w:id="761" w:name="_Toc511290926"/>
      <w:bookmarkStart w:id="762" w:name="_Toc511291151"/>
      <w:bookmarkStart w:id="763" w:name="_Toc511291273"/>
      <w:bookmarkStart w:id="764" w:name="_Toc511291395"/>
      <w:bookmarkStart w:id="765" w:name="_Toc511291517"/>
      <w:bookmarkStart w:id="766" w:name="_Toc511291639"/>
      <w:bookmarkStart w:id="767" w:name="_Toc511291761"/>
      <w:bookmarkStart w:id="768" w:name="_Toc511291930"/>
      <w:bookmarkStart w:id="769" w:name="_Toc511292052"/>
      <w:bookmarkStart w:id="770" w:name="_Toc511284284"/>
      <w:bookmarkStart w:id="771" w:name="_Toc511289703"/>
      <w:bookmarkStart w:id="772" w:name="_Toc511290805"/>
      <w:bookmarkStart w:id="773" w:name="_Toc511290927"/>
      <w:bookmarkStart w:id="774" w:name="_Toc511291152"/>
      <w:bookmarkStart w:id="775" w:name="_Toc511291274"/>
      <w:bookmarkStart w:id="776" w:name="_Toc511291396"/>
      <w:bookmarkStart w:id="777" w:name="_Toc511291518"/>
      <w:bookmarkStart w:id="778" w:name="_Toc511291640"/>
      <w:bookmarkStart w:id="779" w:name="_Toc511291762"/>
      <w:bookmarkStart w:id="780" w:name="_Toc511291931"/>
      <w:bookmarkStart w:id="781" w:name="_Toc511292053"/>
      <w:bookmarkStart w:id="782" w:name="_Toc511284285"/>
      <w:bookmarkStart w:id="783" w:name="_Toc511289704"/>
      <w:bookmarkStart w:id="784" w:name="_Toc511290806"/>
      <w:bookmarkStart w:id="785" w:name="_Toc511290928"/>
      <w:bookmarkStart w:id="786" w:name="_Toc511291153"/>
      <w:bookmarkStart w:id="787" w:name="_Toc511291275"/>
      <w:bookmarkStart w:id="788" w:name="_Toc511291397"/>
      <w:bookmarkStart w:id="789" w:name="_Toc511291519"/>
      <w:bookmarkStart w:id="790" w:name="_Toc511291641"/>
      <w:bookmarkStart w:id="791" w:name="_Toc511291763"/>
      <w:bookmarkStart w:id="792" w:name="_Toc511291932"/>
      <w:bookmarkStart w:id="793" w:name="_Toc511292054"/>
      <w:bookmarkStart w:id="794" w:name="_Toc511284286"/>
      <w:bookmarkStart w:id="795" w:name="_Toc511289705"/>
      <w:bookmarkStart w:id="796" w:name="_Toc511290807"/>
      <w:bookmarkStart w:id="797" w:name="_Toc511290929"/>
      <w:bookmarkStart w:id="798" w:name="_Toc511291154"/>
      <w:bookmarkStart w:id="799" w:name="_Toc511291276"/>
      <w:bookmarkStart w:id="800" w:name="_Toc511291398"/>
      <w:bookmarkStart w:id="801" w:name="_Toc511291520"/>
      <w:bookmarkStart w:id="802" w:name="_Toc511291642"/>
      <w:bookmarkStart w:id="803" w:name="_Toc511291764"/>
      <w:bookmarkStart w:id="804" w:name="_Toc511291933"/>
      <w:bookmarkStart w:id="805" w:name="_Toc511292055"/>
      <w:bookmarkStart w:id="806" w:name="_Toc511284287"/>
      <w:bookmarkStart w:id="807" w:name="_Toc511289706"/>
      <w:bookmarkStart w:id="808" w:name="_Toc511290808"/>
      <w:bookmarkStart w:id="809" w:name="_Toc511290930"/>
      <w:bookmarkStart w:id="810" w:name="_Toc511291155"/>
      <w:bookmarkStart w:id="811" w:name="_Toc511291277"/>
      <w:bookmarkStart w:id="812" w:name="_Toc511291399"/>
      <w:bookmarkStart w:id="813" w:name="_Toc511291521"/>
      <w:bookmarkStart w:id="814" w:name="_Toc511291643"/>
      <w:bookmarkStart w:id="815" w:name="_Toc511291765"/>
      <w:bookmarkStart w:id="816" w:name="_Toc511291934"/>
      <w:bookmarkStart w:id="817" w:name="_Toc511292056"/>
      <w:bookmarkStart w:id="818" w:name="_Toc511284288"/>
      <w:bookmarkStart w:id="819" w:name="_Toc511289707"/>
      <w:bookmarkStart w:id="820" w:name="_Toc511290809"/>
      <w:bookmarkStart w:id="821" w:name="_Toc511290931"/>
      <w:bookmarkStart w:id="822" w:name="_Toc511291156"/>
      <w:bookmarkStart w:id="823" w:name="_Toc511291278"/>
      <w:bookmarkStart w:id="824" w:name="_Toc511291400"/>
      <w:bookmarkStart w:id="825" w:name="_Toc511291522"/>
      <w:bookmarkStart w:id="826" w:name="_Toc511291644"/>
      <w:bookmarkStart w:id="827" w:name="_Toc511291766"/>
      <w:bookmarkStart w:id="828" w:name="_Toc511291935"/>
      <w:bookmarkStart w:id="829" w:name="_Toc511292057"/>
      <w:bookmarkStart w:id="830" w:name="_Toc22592038"/>
      <w:bookmarkStart w:id="831" w:name="_Toc25415166"/>
      <w:bookmarkStart w:id="832" w:name="_Toc25416909"/>
      <w:bookmarkStart w:id="833" w:name="_Toc24439325"/>
      <w:bookmarkStart w:id="834" w:name="_Toc24441887"/>
      <w:bookmarkStart w:id="835" w:name="_Toc24442351"/>
      <w:bookmarkStart w:id="836" w:name="_Toc24442813"/>
      <w:bookmarkStart w:id="837" w:name="_Toc24718751"/>
      <w:bookmarkStart w:id="838" w:name="_Toc24721982"/>
      <w:bookmarkStart w:id="839" w:name="_Toc24975115"/>
      <w:bookmarkStart w:id="840" w:name="_Toc25069412"/>
      <w:bookmarkStart w:id="841" w:name="_Toc25412268"/>
      <w:bookmarkStart w:id="842" w:name="_Toc25415179"/>
      <w:bookmarkStart w:id="843" w:name="_Toc25416922"/>
      <w:bookmarkStart w:id="844" w:name="_Toc113209117"/>
      <w:bookmarkStart w:id="845" w:name="_Toc503968965"/>
      <w:bookmarkStart w:id="846" w:name="_Toc503968966"/>
      <w:bookmarkStart w:id="847" w:name="_Toc503968967"/>
      <w:bookmarkStart w:id="848" w:name="_Toc503968968"/>
      <w:bookmarkStart w:id="849" w:name="_Toc113209118"/>
      <w:bookmarkStart w:id="850" w:name="_Toc113209119"/>
      <w:bookmarkStart w:id="851" w:name="_Toc34307126"/>
      <w:bookmarkStart w:id="852" w:name="_Toc34307504"/>
      <w:bookmarkStart w:id="853" w:name="_Toc113209120"/>
      <w:bookmarkStart w:id="854" w:name="_Toc113209121"/>
      <w:bookmarkStart w:id="855" w:name="_Toc113209122"/>
      <w:bookmarkStart w:id="856" w:name="_Toc113209123"/>
      <w:bookmarkStart w:id="857" w:name="_Toc113209124"/>
      <w:bookmarkStart w:id="858" w:name="_Toc113209125"/>
      <w:bookmarkStart w:id="859" w:name="_Toc113209126"/>
      <w:bookmarkStart w:id="860" w:name="_Toc113209127"/>
      <w:bookmarkStart w:id="861" w:name="_Toc113209128"/>
      <w:bookmarkStart w:id="862" w:name="_Toc113209129"/>
      <w:bookmarkStart w:id="863" w:name="_Toc113209130"/>
      <w:bookmarkStart w:id="864" w:name="_Toc113209131"/>
      <w:bookmarkStart w:id="865" w:name="_Toc113209132"/>
      <w:bookmarkStart w:id="866" w:name="_Toc113209133"/>
      <w:bookmarkStart w:id="867" w:name="_Toc113209134"/>
      <w:bookmarkStart w:id="868" w:name="_Toc113209135"/>
      <w:bookmarkStart w:id="869" w:name="_Toc113209136"/>
      <w:bookmarkStart w:id="870" w:name="_Toc113209137"/>
      <w:bookmarkStart w:id="871" w:name="_Toc113209138"/>
      <w:bookmarkStart w:id="872" w:name="_Toc113209139"/>
      <w:bookmarkStart w:id="873" w:name="_Toc113209140"/>
      <w:bookmarkStart w:id="874" w:name="_Toc113209141"/>
      <w:bookmarkStart w:id="875" w:name="_Toc113209142"/>
      <w:bookmarkStart w:id="876" w:name="_Toc113209143"/>
      <w:bookmarkStart w:id="877" w:name="_Toc113209144"/>
      <w:bookmarkStart w:id="878" w:name="_Toc113209145"/>
      <w:bookmarkStart w:id="879" w:name="_Toc113209146"/>
      <w:bookmarkStart w:id="880" w:name="_Toc113209147"/>
      <w:bookmarkStart w:id="881" w:name="_Toc113209148"/>
      <w:bookmarkStart w:id="882" w:name="_Toc113209149"/>
      <w:bookmarkStart w:id="883" w:name="_Toc113209150"/>
      <w:bookmarkStart w:id="884" w:name="_Toc113209151"/>
      <w:bookmarkStart w:id="885" w:name="_Toc113209152"/>
      <w:bookmarkStart w:id="886" w:name="_Toc113209153"/>
      <w:bookmarkStart w:id="887" w:name="_Toc113209154"/>
      <w:bookmarkStart w:id="888" w:name="_Toc113209155"/>
      <w:bookmarkStart w:id="889" w:name="_Toc113209156"/>
      <w:bookmarkStart w:id="890" w:name="_Toc113209157"/>
      <w:bookmarkStart w:id="891" w:name="_Toc113209158"/>
      <w:bookmarkStart w:id="892" w:name="_Toc113209159"/>
      <w:bookmarkStart w:id="893" w:name="_Toc113209160"/>
      <w:bookmarkStart w:id="894" w:name="_Toc113209161"/>
      <w:bookmarkStart w:id="895" w:name="_Toc113209162"/>
      <w:bookmarkStart w:id="896" w:name="_Toc113209163"/>
      <w:bookmarkStart w:id="897" w:name="_Toc113209164"/>
      <w:bookmarkStart w:id="898" w:name="_Toc113209165"/>
      <w:bookmarkStart w:id="899" w:name="_Toc113209166"/>
      <w:bookmarkStart w:id="900" w:name="_Toc113209167"/>
      <w:bookmarkStart w:id="901" w:name="_Toc113209168"/>
      <w:bookmarkStart w:id="902" w:name="_Toc113209169"/>
      <w:bookmarkStart w:id="903" w:name="_Toc113209170"/>
      <w:bookmarkStart w:id="904" w:name="_Toc113209171"/>
      <w:bookmarkStart w:id="905" w:name="_Toc113209172"/>
      <w:bookmarkStart w:id="906" w:name="_Toc54777530"/>
      <w:bookmarkStart w:id="907" w:name="_Toc54780122"/>
      <w:bookmarkStart w:id="908" w:name="_Toc54782714"/>
      <w:bookmarkStart w:id="909" w:name="_Toc54811523"/>
      <w:bookmarkStart w:id="910" w:name="_Toc54812041"/>
      <w:bookmarkStart w:id="911" w:name="_Toc54812964"/>
      <w:bookmarkStart w:id="912" w:name="_Toc54813665"/>
      <w:bookmarkStart w:id="913" w:name="_Toc54816030"/>
      <w:bookmarkStart w:id="914" w:name="_Toc54820711"/>
      <w:bookmarkStart w:id="915" w:name="_Toc503968971"/>
      <w:bookmarkStart w:id="916" w:name="_Toc503968972"/>
      <w:bookmarkStart w:id="917" w:name="_Toc503968973"/>
      <w:bookmarkStart w:id="918" w:name="_Toc528787388"/>
      <w:bookmarkStart w:id="919" w:name="_Toc528788566"/>
      <w:bookmarkStart w:id="920" w:name="_Toc528787389"/>
      <w:bookmarkStart w:id="921" w:name="_Toc528788567"/>
      <w:bookmarkStart w:id="922" w:name="_Toc528787390"/>
      <w:bookmarkStart w:id="923" w:name="_Toc528788568"/>
      <w:bookmarkStart w:id="924" w:name="_Toc24718784"/>
      <w:bookmarkStart w:id="925" w:name="_Toc24722015"/>
      <w:bookmarkStart w:id="926" w:name="_Toc24975148"/>
      <w:bookmarkStart w:id="927" w:name="_Toc25069445"/>
      <w:bookmarkStart w:id="928" w:name="_Toc529036854"/>
      <w:bookmarkStart w:id="929" w:name="_Toc529037486"/>
      <w:bookmarkStart w:id="930" w:name="_Toc529038118"/>
      <w:bookmarkStart w:id="931" w:name="_Toc529038749"/>
      <w:bookmarkStart w:id="932" w:name="_Toc529036856"/>
      <w:bookmarkStart w:id="933" w:name="_Toc529037488"/>
      <w:bookmarkStart w:id="934" w:name="_Toc529038120"/>
      <w:bookmarkStart w:id="935" w:name="_Toc529038751"/>
      <w:bookmarkStart w:id="936" w:name="_Toc113209173"/>
      <w:bookmarkStart w:id="937" w:name="_Toc113209174"/>
      <w:bookmarkStart w:id="938" w:name="_Toc113209175"/>
      <w:bookmarkStart w:id="939" w:name="_Toc113209176"/>
      <w:bookmarkStart w:id="940" w:name="_Toc24718789"/>
      <w:bookmarkStart w:id="941" w:name="_Toc24722020"/>
      <w:bookmarkStart w:id="942" w:name="_Toc24975153"/>
      <w:bookmarkStart w:id="943" w:name="_Toc25069450"/>
      <w:bookmarkStart w:id="944" w:name="_Toc24718790"/>
      <w:bookmarkStart w:id="945" w:name="_Toc24722021"/>
      <w:bookmarkStart w:id="946" w:name="_Toc24975154"/>
      <w:bookmarkStart w:id="947" w:name="_Toc25069451"/>
      <w:bookmarkStart w:id="948" w:name="_Toc113209177"/>
      <w:bookmarkStart w:id="949" w:name="_Toc113209178"/>
      <w:bookmarkStart w:id="950" w:name="_Toc113209179"/>
      <w:bookmarkStart w:id="951" w:name="_Toc113209199"/>
      <w:bookmarkStart w:id="952" w:name="_Toc89548380"/>
      <w:bookmarkStart w:id="953" w:name="_Toc87858152"/>
      <w:bookmarkStart w:id="954" w:name="_Toc87858654"/>
      <w:bookmarkStart w:id="955" w:name="_Toc89548381"/>
      <w:bookmarkStart w:id="956" w:name="_Toc89548382"/>
      <w:bookmarkStart w:id="957" w:name="_Toc89548383"/>
      <w:bookmarkStart w:id="958" w:name="_Toc89548384"/>
      <w:bookmarkStart w:id="959" w:name="_Toc89548385"/>
      <w:bookmarkStart w:id="960" w:name="_Toc89548401"/>
      <w:bookmarkStart w:id="961" w:name="_Toc113209200"/>
      <w:bookmarkStart w:id="962" w:name="_Toc113209201"/>
      <w:bookmarkStart w:id="963" w:name="_Toc113209202"/>
      <w:bookmarkStart w:id="964" w:name="_Toc113209222"/>
      <w:bookmarkStart w:id="965" w:name="_Toc113209223"/>
      <w:bookmarkStart w:id="966" w:name="_Toc89548442"/>
      <w:bookmarkStart w:id="967" w:name="_Toc89548471"/>
      <w:bookmarkStart w:id="968" w:name="_Toc89548472"/>
      <w:bookmarkStart w:id="969" w:name="_Toc89548473"/>
      <w:bookmarkStart w:id="970" w:name="_Toc89548495"/>
      <w:bookmarkStart w:id="971" w:name="_Toc89548496"/>
      <w:bookmarkStart w:id="972" w:name="_Toc89548497"/>
      <w:bookmarkStart w:id="973" w:name="_Toc89548519"/>
      <w:bookmarkStart w:id="974" w:name="_Toc89548520"/>
      <w:bookmarkStart w:id="975" w:name="_Toc113209224"/>
      <w:bookmarkStart w:id="976" w:name="_Toc113209225"/>
      <w:bookmarkStart w:id="977" w:name="_Toc113209226"/>
      <w:bookmarkStart w:id="978" w:name="_Toc113209283"/>
      <w:bookmarkStart w:id="979" w:name="_Toc113209284"/>
      <w:bookmarkStart w:id="980" w:name="_Toc113209285"/>
      <w:bookmarkStart w:id="981" w:name="_Toc113209315"/>
      <w:bookmarkStart w:id="982" w:name="_Toc113209346"/>
      <w:bookmarkStart w:id="983" w:name="_Toc113209366"/>
      <w:bookmarkStart w:id="984" w:name="_Toc113209396"/>
      <w:bookmarkStart w:id="985" w:name="_Toc113209417"/>
      <w:bookmarkStart w:id="986" w:name="_Toc54728738"/>
      <w:bookmarkStart w:id="987" w:name="_Toc54777537"/>
      <w:bookmarkStart w:id="988" w:name="_Toc54780129"/>
      <w:bookmarkStart w:id="989" w:name="_Toc54782721"/>
      <w:bookmarkStart w:id="990" w:name="_Toc54811530"/>
      <w:bookmarkStart w:id="991" w:name="_Toc54812048"/>
      <w:bookmarkStart w:id="992" w:name="_Toc54812971"/>
      <w:bookmarkStart w:id="993" w:name="_Toc54813672"/>
      <w:bookmarkStart w:id="994" w:name="_Toc54816037"/>
      <w:bookmarkStart w:id="995" w:name="_Toc54820718"/>
      <w:bookmarkStart w:id="996" w:name="_Toc528162768"/>
      <w:bookmarkStart w:id="997" w:name="_Toc528164581"/>
      <w:bookmarkStart w:id="998" w:name="_Toc528787403"/>
      <w:bookmarkStart w:id="999" w:name="_Toc528788581"/>
      <w:bookmarkStart w:id="1000" w:name="_Toc528162769"/>
      <w:bookmarkStart w:id="1001" w:name="_Toc528164582"/>
      <w:bookmarkStart w:id="1002" w:name="_Toc528787404"/>
      <w:bookmarkStart w:id="1003" w:name="_Toc528788582"/>
      <w:bookmarkStart w:id="1004" w:name="_Toc528162770"/>
      <w:bookmarkStart w:id="1005" w:name="_Toc528164583"/>
      <w:bookmarkStart w:id="1006" w:name="_Toc528787405"/>
      <w:bookmarkStart w:id="1007" w:name="_Toc528788583"/>
      <w:bookmarkStart w:id="1008" w:name="_Toc528162771"/>
      <w:bookmarkStart w:id="1009" w:name="_Toc528164584"/>
      <w:bookmarkStart w:id="1010" w:name="_Toc528787406"/>
      <w:bookmarkStart w:id="1011" w:name="_Toc528788584"/>
      <w:bookmarkStart w:id="1012" w:name="_Toc528162773"/>
      <w:bookmarkStart w:id="1013" w:name="_Toc528164586"/>
      <w:bookmarkStart w:id="1014" w:name="_Toc528787408"/>
      <w:bookmarkStart w:id="1015" w:name="_Toc528788586"/>
      <w:bookmarkStart w:id="1016" w:name="_Toc528162774"/>
      <w:bookmarkStart w:id="1017" w:name="_Toc528164587"/>
      <w:bookmarkStart w:id="1018" w:name="_Toc528787409"/>
      <w:bookmarkStart w:id="1019" w:name="_Toc528788587"/>
      <w:bookmarkStart w:id="1020" w:name="_Toc528162775"/>
      <w:bookmarkStart w:id="1021" w:name="_Toc528164588"/>
      <w:bookmarkStart w:id="1022" w:name="_Toc528787410"/>
      <w:bookmarkStart w:id="1023" w:name="_Toc528788588"/>
      <w:bookmarkStart w:id="1024" w:name="_Toc528162778"/>
      <w:bookmarkStart w:id="1025" w:name="_Toc528164591"/>
      <w:bookmarkStart w:id="1026" w:name="_Toc528787413"/>
      <w:bookmarkStart w:id="1027" w:name="_Toc528788591"/>
      <w:bookmarkStart w:id="1028" w:name="_Toc528162781"/>
      <w:bookmarkStart w:id="1029" w:name="_Toc528164594"/>
      <w:bookmarkStart w:id="1030" w:name="_Toc528787416"/>
      <w:bookmarkStart w:id="1031" w:name="_Toc528788594"/>
      <w:bookmarkStart w:id="1032" w:name="_Toc528162782"/>
      <w:bookmarkStart w:id="1033" w:name="_Toc528164595"/>
      <w:bookmarkStart w:id="1034" w:name="_Toc528787417"/>
      <w:bookmarkStart w:id="1035" w:name="_Toc528788595"/>
      <w:bookmarkStart w:id="1036" w:name="_Toc528162890"/>
      <w:bookmarkStart w:id="1037" w:name="_Toc528164703"/>
      <w:bookmarkStart w:id="1038" w:name="_Toc528787525"/>
      <w:bookmarkStart w:id="1039" w:name="_Toc528788703"/>
      <w:bookmarkStart w:id="1040" w:name="_Toc528162891"/>
      <w:bookmarkStart w:id="1041" w:name="_Toc528164704"/>
      <w:bookmarkStart w:id="1042" w:name="_Toc528787526"/>
      <w:bookmarkStart w:id="1043" w:name="_Toc528788704"/>
      <w:bookmarkStart w:id="1044" w:name="_Toc528162892"/>
      <w:bookmarkStart w:id="1045" w:name="_Toc528164705"/>
      <w:bookmarkStart w:id="1046" w:name="_Toc528787527"/>
      <w:bookmarkStart w:id="1047" w:name="_Toc528788705"/>
      <w:bookmarkStart w:id="1048" w:name="_Toc528162893"/>
      <w:bookmarkStart w:id="1049" w:name="_Toc528164706"/>
      <w:bookmarkStart w:id="1050" w:name="_Toc528787528"/>
      <w:bookmarkStart w:id="1051" w:name="_Toc528788706"/>
      <w:bookmarkStart w:id="1052" w:name="_Toc528162894"/>
      <w:bookmarkStart w:id="1053" w:name="_Toc528164707"/>
      <w:bookmarkStart w:id="1054" w:name="_Toc528787529"/>
      <w:bookmarkStart w:id="1055" w:name="_Toc528788707"/>
      <w:bookmarkStart w:id="1056" w:name="_Toc528162896"/>
      <w:bookmarkStart w:id="1057" w:name="_Toc528164709"/>
      <w:bookmarkStart w:id="1058" w:name="_Toc528787531"/>
      <w:bookmarkStart w:id="1059" w:name="_Toc528788709"/>
      <w:bookmarkStart w:id="1060" w:name="_Toc528162897"/>
      <w:bookmarkStart w:id="1061" w:name="_Toc528164710"/>
      <w:bookmarkStart w:id="1062" w:name="_Toc528787532"/>
      <w:bookmarkStart w:id="1063" w:name="_Toc528788710"/>
      <w:bookmarkStart w:id="1064" w:name="_Toc528162898"/>
      <w:bookmarkStart w:id="1065" w:name="_Toc528164711"/>
      <w:bookmarkStart w:id="1066" w:name="_Toc528787533"/>
      <w:bookmarkStart w:id="1067" w:name="_Toc528788711"/>
      <w:bookmarkStart w:id="1068" w:name="_Toc528162900"/>
      <w:bookmarkStart w:id="1069" w:name="_Toc528164713"/>
      <w:bookmarkStart w:id="1070" w:name="_Toc528787535"/>
      <w:bookmarkStart w:id="1071" w:name="_Toc528788713"/>
      <w:bookmarkStart w:id="1072" w:name="_Toc528162901"/>
      <w:bookmarkStart w:id="1073" w:name="_Toc528164714"/>
      <w:bookmarkStart w:id="1074" w:name="_Toc528787536"/>
      <w:bookmarkStart w:id="1075" w:name="_Toc528788714"/>
      <w:bookmarkStart w:id="1076" w:name="_Toc528162903"/>
      <w:bookmarkStart w:id="1077" w:name="_Toc528164716"/>
      <w:bookmarkStart w:id="1078" w:name="_Toc528787538"/>
      <w:bookmarkStart w:id="1079" w:name="_Toc528788716"/>
      <w:bookmarkStart w:id="1080" w:name="_Toc528162904"/>
      <w:bookmarkStart w:id="1081" w:name="_Toc528164717"/>
      <w:bookmarkStart w:id="1082" w:name="_Toc528787539"/>
      <w:bookmarkStart w:id="1083" w:name="_Toc528788717"/>
      <w:bookmarkStart w:id="1084" w:name="_Toc528162905"/>
      <w:bookmarkStart w:id="1085" w:name="_Toc528164718"/>
      <w:bookmarkStart w:id="1086" w:name="_Toc528787540"/>
      <w:bookmarkStart w:id="1087" w:name="_Toc528788718"/>
      <w:bookmarkStart w:id="1088" w:name="_Toc528162906"/>
      <w:bookmarkStart w:id="1089" w:name="_Toc528164719"/>
      <w:bookmarkStart w:id="1090" w:name="_Toc528787541"/>
      <w:bookmarkStart w:id="1091" w:name="_Toc528788719"/>
      <w:bookmarkStart w:id="1092" w:name="_Toc528162907"/>
      <w:bookmarkStart w:id="1093" w:name="_Toc528164720"/>
      <w:bookmarkStart w:id="1094" w:name="_Toc528787542"/>
      <w:bookmarkStart w:id="1095" w:name="_Toc528788720"/>
      <w:bookmarkStart w:id="1096" w:name="_Toc528162908"/>
      <w:bookmarkStart w:id="1097" w:name="_Toc528164721"/>
      <w:bookmarkStart w:id="1098" w:name="_Toc528787543"/>
      <w:bookmarkStart w:id="1099" w:name="_Toc528788721"/>
      <w:bookmarkStart w:id="1100" w:name="_Toc528162909"/>
      <w:bookmarkStart w:id="1101" w:name="_Toc528164722"/>
      <w:bookmarkStart w:id="1102" w:name="_Toc528787544"/>
      <w:bookmarkStart w:id="1103" w:name="_Toc528788722"/>
      <w:bookmarkStart w:id="1104" w:name="_Toc528162910"/>
      <w:bookmarkStart w:id="1105" w:name="_Toc528164723"/>
      <w:bookmarkStart w:id="1106" w:name="_Toc528787545"/>
      <w:bookmarkStart w:id="1107" w:name="_Toc528788723"/>
      <w:bookmarkStart w:id="1108" w:name="_Toc528162911"/>
      <w:bookmarkStart w:id="1109" w:name="_Toc528164724"/>
      <w:bookmarkStart w:id="1110" w:name="_Toc528787546"/>
      <w:bookmarkStart w:id="1111" w:name="_Toc528788724"/>
      <w:bookmarkStart w:id="1112" w:name="_Toc528162912"/>
      <w:bookmarkStart w:id="1113" w:name="_Toc528164725"/>
      <w:bookmarkStart w:id="1114" w:name="_Toc528787547"/>
      <w:bookmarkStart w:id="1115" w:name="_Toc528788725"/>
      <w:bookmarkStart w:id="1116" w:name="_Toc528162914"/>
      <w:bookmarkStart w:id="1117" w:name="_Toc528164727"/>
      <w:bookmarkStart w:id="1118" w:name="_Toc528787549"/>
      <w:bookmarkStart w:id="1119" w:name="_Toc528788727"/>
      <w:bookmarkStart w:id="1120" w:name="_Toc528162915"/>
      <w:bookmarkStart w:id="1121" w:name="_Toc528164728"/>
      <w:bookmarkStart w:id="1122" w:name="_Toc528787550"/>
      <w:bookmarkStart w:id="1123" w:name="_Toc528788728"/>
      <w:bookmarkStart w:id="1124" w:name="_Toc528162916"/>
      <w:bookmarkStart w:id="1125" w:name="_Toc528164729"/>
      <w:bookmarkStart w:id="1126" w:name="_Toc528787551"/>
      <w:bookmarkStart w:id="1127" w:name="_Toc528788729"/>
      <w:bookmarkStart w:id="1128" w:name="_Toc528162918"/>
      <w:bookmarkStart w:id="1129" w:name="_Toc528164731"/>
      <w:bookmarkStart w:id="1130" w:name="_Toc528787553"/>
      <w:bookmarkStart w:id="1131" w:name="_Toc528788731"/>
      <w:bookmarkStart w:id="1132" w:name="_Toc528162919"/>
      <w:bookmarkStart w:id="1133" w:name="_Toc528164732"/>
      <w:bookmarkStart w:id="1134" w:name="_Toc528787554"/>
      <w:bookmarkStart w:id="1135" w:name="_Toc528788732"/>
      <w:bookmarkStart w:id="1136" w:name="_Toc528162920"/>
      <w:bookmarkStart w:id="1137" w:name="_Toc528164733"/>
      <w:bookmarkStart w:id="1138" w:name="_Toc528787555"/>
      <w:bookmarkStart w:id="1139" w:name="_Toc528788733"/>
      <w:bookmarkStart w:id="1140" w:name="_Toc528787557"/>
      <w:bookmarkStart w:id="1141" w:name="_Toc528788735"/>
      <w:bookmarkStart w:id="1142" w:name="_Toc528787562"/>
      <w:bookmarkStart w:id="1143" w:name="_Toc528788740"/>
      <w:bookmarkStart w:id="1144" w:name="_Toc528787563"/>
      <w:bookmarkStart w:id="1145" w:name="_Toc528788741"/>
      <w:bookmarkStart w:id="1146" w:name="_Toc528787571"/>
      <w:bookmarkStart w:id="1147" w:name="_Toc528788749"/>
      <w:bookmarkStart w:id="1148" w:name="_Toc528787572"/>
      <w:bookmarkStart w:id="1149" w:name="_Toc528788750"/>
      <w:bookmarkStart w:id="1150" w:name="_Toc528787573"/>
      <w:bookmarkStart w:id="1151" w:name="_Toc528788751"/>
      <w:bookmarkStart w:id="1152" w:name="_Toc528787574"/>
      <w:bookmarkStart w:id="1153" w:name="_Toc528788752"/>
      <w:bookmarkStart w:id="1154" w:name="_Toc528787576"/>
      <w:bookmarkStart w:id="1155" w:name="_Toc528788754"/>
      <w:bookmarkStart w:id="1156" w:name="_Toc528787585"/>
      <w:bookmarkStart w:id="1157" w:name="_Toc528788763"/>
      <w:bookmarkStart w:id="1158" w:name="_Toc528787589"/>
      <w:bookmarkStart w:id="1159" w:name="_Toc528788767"/>
      <w:bookmarkStart w:id="1160" w:name="_Toc113209442"/>
      <w:bookmarkStart w:id="1161" w:name="_Toc113209443"/>
      <w:bookmarkStart w:id="1162" w:name="_Toc113209444"/>
      <w:bookmarkStart w:id="1163" w:name="_Toc113209445"/>
      <w:bookmarkStart w:id="1164" w:name="_Toc113209446"/>
      <w:bookmarkStart w:id="1165" w:name="_Toc113209447"/>
      <w:bookmarkStart w:id="1166" w:name="_Toc113209448"/>
      <w:bookmarkStart w:id="1167" w:name="_Toc113209449"/>
      <w:bookmarkStart w:id="1168" w:name="_Toc113209450"/>
      <w:bookmarkStart w:id="1169" w:name="_Toc113209451"/>
      <w:bookmarkStart w:id="1170" w:name="_Toc113209452"/>
      <w:bookmarkStart w:id="1171" w:name="_Toc113209453"/>
      <w:bookmarkStart w:id="1172" w:name="_Toc113209454"/>
      <w:bookmarkStart w:id="1173" w:name="_Toc113209455"/>
      <w:bookmarkStart w:id="1174" w:name="_Toc113209456"/>
      <w:bookmarkStart w:id="1175" w:name="_Toc113209457"/>
      <w:bookmarkStart w:id="1176" w:name="_Toc113209472"/>
      <w:bookmarkStart w:id="1177" w:name="_Toc113209473"/>
      <w:bookmarkStart w:id="1178" w:name="_Toc113209474"/>
      <w:bookmarkStart w:id="1179" w:name="_Toc113209475"/>
      <w:bookmarkStart w:id="1180" w:name="_Toc113209476"/>
      <w:bookmarkStart w:id="1181" w:name="_Toc113209477"/>
      <w:bookmarkStart w:id="1182" w:name="_Toc113209478"/>
      <w:bookmarkStart w:id="1183" w:name="_Toc113209479"/>
      <w:bookmarkStart w:id="1184" w:name="_Toc113209480"/>
      <w:bookmarkStart w:id="1185" w:name="_Toc113209481"/>
      <w:bookmarkStart w:id="1186" w:name="_Toc113209482"/>
      <w:bookmarkStart w:id="1187" w:name="_Toc113209483"/>
      <w:bookmarkStart w:id="1188" w:name="_Toc113209484"/>
      <w:bookmarkStart w:id="1189" w:name="_Toc113209485"/>
      <w:bookmarkStart w:id="1190" w:name="_Toc113209486"/>
      <w:bookmarkStart w:id="1191" w:name="_Toc113209487"/>
      <w:bookmarkStart w:id="1192" w:name="_Toc113209488"/>
      <w:bookmarkStart w:id="1193" w:name="_Toc113209489"/>
      <w:bookmarkStart w:id="1194" w:name="_Toc113209490"/>
      <w:bookmarkStart w:id="1195" w:name="_Toc113209491"/>
      <w:bookmarkStart w:id="1196" w:name="_Toc113209492"/>
      <w:bookmarkStart w:id="1197" w:name="_Toc113209493"/>
      <w:bookmarkStart w:id="1198" w:name="_Toc113209494"/>
      <w:bookmarkStart w:id="1199" w:name="_Toc25415226"/>
      <w:bookmarkStart w:id="1200" w:name="_Toc25416969"/>
      <w:bookmarkStart w:id="1201" w:name="_Toc113209495"/>
      <w:bookmarkStart w:id="1202" w:name="_Toc113209496"/>
      <w:bookmarkStart w:id="1203" w:name="_Toc113209497"/>
      <w:bookmarkStart w:id="1204" w:name="_Toc113209498"/>
      <w:bookmarkStart w:id="1205" w:name="_Toc25415228"/>
      <w:bookmarkStart w:id="1206" w:name="_Toc25416971"/>
      <w:bookmarkStart w:id="1207" w:name="_Toc113209499"/>
      <w:bookmarkStart w:id="1208" w:name="_Toc113209500"/>
      <w:bookmarkStart w:id="1209" w:name="_Toc113209501"/>
      <w:bookmarkStart w:id="1210" w:name="_Toc113209502"/>
      <w:bookmarkStart w:id="1211" w:name="_Toc113209503"/>
      <w:bookmarkStart w:id="1212" w:name="_Toc113209504"/>
      <w:bookmarkStart w:id="1213" w:name="_Toc113209505"/>
      <w:bookmarkStart w:id="1214" w:name="_Toc113209506"/>
      <w:bookmarkStart w:id="1215" w:name="_Toc113209507"/>
      <w:bookmarkStart w:id="1216" w:name="_Toc25415230"/>
      <w:bookmarkStart w:id="1217" w:name="_Toc25416973"/>
      <w:bookmarkStart w:id="1218" w:name="_Toc113209508"/>
      <w:bookmarkStart w:id="1219" w:name="_Toc113209509"/>
      <w:bookmarkStart w:id="1220" w:name="_Toc113209510"/>
      <w:bookmarkStart w:id="1221" w:name="_Toc113209511"/>
      <w:bookmarkStart w:id="1222" w:name="_Toc113209512"/>
      <w:bookmarkStart w:id="1223" w:name="_Toc113209513"/>
      <w:bookmarkStart w:id="1224" w:name="_Toc113209514"/>
      <w:bookmarkStart w:id="1225" w:name="_Toc113209515"/>
      <w:bookmarkStart w:id="1226" w:name="_Toc113209516"/>
      <w:bookmarkStart w:id="1227" w:name="_Toc113209517"/>
      <w:bookmarkStart w:id="1228" w:name="_Toc113209518"/>
      <w:bookmarkStart w:id="1229" w:name="_Toc113209519"/>
      <w:bookmarkStart w:id="1230" w:name="_Toc113209520"/>
      <w:bookmarkStart w:id="1231" w:name="_Toc113209521"/>
      <w:bookmarkStart w:id="1232" w:name="_Toc113209522"/>
      <w:bookmarkStart w:id="1233" w:name="_Toc113209523"/>
      <w:bookmarkStart w:id="1234" w:name="_Toc113209524"/>
      <w:bookmarkStart w:id="1235" w:name="_Toc113209525"/>
      <w:bookmarkStart w:id="1236" w:name="_Toc113209526"/>
      <w:bookmarkStart w:id="1237" w:name="_Toc113209527"/>
      <w:bookmarkStart w:id="1238" w:name="_Toc113209528"/>
      <w:bookmarkStart w:id="1239" w:name="_Toc113209529"/>
      <w:bookmarkStart w:id="1240" w:name="_Toc54728892"/>
      <w:bookmarkStart w:id="1241" w:name="_Toc54777705"/>
      <w:bookmarkStart w:id="1242" w:name="_Toc54780297"/>
      <w:bookmarkStart w:id="1243" w:name="_Toc54782889"/>
      <w:bookmarkStart w:id="1244" w:name="_Toc54811710"/>
      <w:bookmarkStart w:id="1245" w:name="_Toc54812228"/>
      <w:bookmarkStart w:id="1246" w:name="_Toc54813148"/>
      <w:bookmarkStart w:id="1247" w:name="_Toc54813849"/>
      <w:bookmarkStart w:id="1248" w:name="_Toc54816214"/>
      <w:bookmarkStart w:id="1249" w:name="_Toc54820888"/>
      <w:bookmarkStart w:id="1250" w:name="_Toc54728893"/>
      <w:bookmarkStart w:id="1251" w:name="_Toc54777706"/>
      <w:bookmarkStart w:id="1252" w:name="_Toc54780298"/>
      <w:bookmarkStart w:id="1253" w:name="_Toc54782890"/>
      <w:bookmarkStart w:id="1254" w:name="_Toc54811711"/>
      <w:bookmarkStart w:id="1255" w:name="_Toc54812229"/>
      <w:bookmarkStart w:id="1256" w:name="_Toc54813149"/>
      <w:bookmarkStart w:id="1257" w:name="_Toc54813850"/>
      <w:bookmarkStart w:id="1258" w:name="_Toc54816215"/>
      <w:bookmarkStart w:id="1259" w:name="_Toc54820889"/>
      <w:bookmarkStart w:id="1260" w:name="_Toc54728894"/>
      <w:bookmarkStart w:id="1261" w:name="_Toc54777707"/>
      <w:bookmarkStart w:id="1262" w:name="_Toc54780299"/>
      <w:bookmarkStart w:id="1263" w:name="_Toc54782891"/>
      <w:bookmarkStart w:id="1264" w:name="_Toc54811712"/>
      <w:bookmarkStart w:id="1265" w:name="_Toc54812230"/>
      <w:bookmarkStart w:id="1266" w:name="_Toc54813150"/>
      <w:bookmarkStart w:id="1267" w:name="_Toc54813851"/>
      <w:bookmarkStart w:id="1268" w:name="_Toc54816216"/>
      <w:bookmarkStart w:id="1269" w:name="_Toc54820890"/>
      <w:bookmarkStart w:id="1270" w:name="_Toc54728895"/>
      <w:bookmarkStart w:id="1271" w:name="_Toc54777708"/>
      <w:bookmarkStart w:id="1272" w:name="_Toc54780300"/>
      <w:bookmarkStart w:id="1273" w:name="_Toc54782892"/>
      <w:bookmarkStart w:id="1274" w:name="_Toc54811713"/>
      <w:bookmarkStart w:id="1275" w:name="_Toc54812231"/>
      <w:bookmarkStart w:id="1276" w:name="_Toc54813151"/>
      <w:bookmarkStart w:id="1277" w:name="_Toc54813852"/>
      <w:bookmarkStart w:id="1278" w:name="_Toc54816217"/>
      <w:bookmarkStart w:id="1279" w:name="_Toc54820891"/>
      <w:bookmarkStart w:id="1280" w:name="_Toc54728896"/>
      <w:bookmarkStart w:id="1281" w:name="_Toc54777709"/>
      <w:bookmarkStart w:id="1282" w:name="_Toc54780301"/>
      <w:bookmarkStart w:id="1283" w:name="_Toc54782893"/>
      <w:bookmarkStart w:id="1284" w:name="_Toc54811714"/>
      <w:bookmarkStart w:id="1285" w:name="_Toc54812232"/>
      <w:bookmarkStart w:id="1286" w:name="_Toc54813152"/>
      <w:bookmarkStart w:id="1287" w:name="_Toc54813853"/>
      <w:bookmarkStart w:id="1288" w:name="_Toc54816218"/>
      <w:bookmarkStart w:id="1289" w:name="_Toc54820892"/>
      <w:bookmarkStart w:id="1290" w:name="_Toc54728897"/>
      <w:bookmarkStart w:id="1291" w:name="_Toc54777710"/>
      <w:bookmarkStart w:id="1292" w:name="_Toc54780302"/>
      <w:bookmarkStart w:id="1293" w:name="_Toc54782894"/>
      <w:bookmarkStart w:id="1294" w:name="_Toc54811715"/>
      <w:bookmarkStart w:id="1295" w:name="_Toc54812233"/>
      <w:bookmarkStart w:id="1296" w:name="_Toc54813153"/>
      <w:bookmarkStart w:id="1297" w:name="_Toc54813854"/>
      <w:bookmarkStart w:id="1298" w:name="_Toc54816219"/>
      <w:bookmarkStart w:id="1299" w:name="_Toc54820893"/>
      <w:bookmarkStart w:id="1300" w:name="_Toc54728898"/>
      <w:bookmarkStart w:id="1301" w:name="_Toc54777711"/>
      <w:bookmarkStart w:id="1302" w:name="_Toc54780303"/>
      <w:bookmarkStart w:id="1303" w:name="_Toc54782895"/>
      <w:bookmarkStart w:id="1304" w:name="_Toc54811716"/>
      <w:bookmarkStart w:id="1305" w:name="_Toc54812234"/>
      <w:bookmarkStart w:id="1306" w:name="_Toc54813154"/>
      <w:bookmarkStart w:id="1307" w:name="_Toc54813855"/>
      <w:bookmarkStart w:id="1308" w:name="_Toc54816220"/>
      <w:bookmarkStart w:id="1309" w:name="_Toc54820894"/>
      <w:bookmarkStart w:id="1310" w:name="_Toc54728899"/>
      <w:bookmarkStart w:id="1311" w:name="_Toc54777712"/>
      <w:bookmarkStart w:id="1312" w:name="_Toc54780304"/>
      <w:bookmarkStart w:id="1313" w:name="_Toc54782896"/>
      <w:bookmarkStart w:id="1314" w:name="_Toc54811717"/>
      <w:bookmarkStart w:id="1315" w:name="_Toc54812235"/>
      <w:bookmarkStart w:id="1316" w:name="_Toc54813155"/>
      <w:bookmarkStart w:id="1317" w:name="_Toc54813856"/>
      <w:bookmarkStart w:id="1318" w:name="_Toc54816221"/>
      <w:bookmarkStart w:id="1319" w:name="_Toc54820895"/>
      <w:bookmarkStart w:id="1320" w:name="_Toc54728900"/>
      <w:bookmarkStart w:id="1321" w:name="_Toc54777713"/>
      <w:bookmarkStart w:id="1322" w:name="_Toc54780305"/>
      <w:bookmarkStart w:id="1323" w:name="_Toc54782897"/>
      <w:bookmarkStart w:id="1324" w:name="_Toc54811718"/>
      <w:bookmarkStart w:id="1325" w:name="_Toc54812236"/>
      <w:bookmarkStart w:id="1326" w:name="_Toc54813156"/>
      <w:bookmarkStart w:id="1327" w:name="_Toc54813857"/>
      <w:bookmarkStart w:id="1328" w:name="_Toc54816222"/>
      <w:bookmarkStart w:id="1329" w:name="_Toc54820896"/>
      <w:bookmarkStart w:id="1330" w:name="_Toc54728901"/>
      <w:bookmarkStart w:id="1331" w:name="_Toc54777714"/>
      <w:bookmarkStart w:id="1332" w:name="_Toc54780306"/>
      <w:bookmarkStart w:id="1333" w:name="_Toc54782898"/>
      <w:bookmarkStart w:id="1334" w:name="_Toc54811719"/>
      <w:bookmarkStart w:id="1335" w:name="_Toc54812237"/>
      <w:bookmarkStart w:id="1336" w:name="_Toc54813157"/>
      <w:bookmarkStart w:id="1337" w:name="_Toc54813858"/>
      <w:bookmarkStart w:id="1338" w:name="_Toc54816223"/>
      <w:bookmarkStart w:id="1339" w:name="_Toc54820897"/>
      <w:bookmarkStart w:id="1340" w:name="_Toc113209530"/>
      <w:bookmarkStart w:id="1341" w:name="_Toc113209531"/>
      <w:bookmarkStart w:id="1342" w:name="_Toc54728903"/>
      <w:bookmarkStart w:id="1343" w:name="_Toc54777716"/>
      <w:bookmarkStart w:id="1344" w:name="_Toc54780308"/>
      <w:bookmarkStart w:id="1345" w:name="_Toc54782900"/>
      <w:bookmarkStart w:id="1346" w:name="_Toc54811721"/>
      <w:bookmarkStart w:id="1347" w:name="_Toc54812239"/>
      <w:bookmarkStart w:id="1348" w:name="_Toc54813159"/>
      <w:bookmarkStart w:id="1349" w:name="_Toc54813860"/>
      <w:bookmarkStart w:id="1350" w:name="_Toc54816225"/>
      <w:bookmarkStart w:id="1351" w:name="_Toc54820899"/>
      <w:bookmarkStart w:id="1352" w:name="_Toc54728904"/>
      <w:bookmarkStart w:id="1353" w:name="_Toc54777717"/>
      <w:bookmarkStart w:id="1354" w:name="_Toc54780309"/>
      <w:bookmarkStart w:id="1355" w:name="_Toc54782901"/>
      <w:bookmarkStart w:id="1356" w:name="_Toc54811722"/>
      <w:bookmarkStart w:id="1357" w:name="_Toc54812240"/>
      <w:bookmarkStart w:id="1358" w:name="_Toc54813160"/>
      <w:bookmarkStart w:id="1359" w:name="_Toc54813861"/>
      <w:bookmarkStart w:id="1360" w:name="_Toc54816226"/>
      <w:bookmarkStart w:id="1361" w:name="_Toc54820900"/>
      <w:bookmarkStart w:id="1362" w:name="_Toc54728905"/>
      <w:bookmarkStart w:id="1363" w:name="_Toc54777718"/>
      <w:bookmarkStart w:id="1364" w:name="_Toc54780310"/>
      <w:bookmarkStart w:id="1365" w:name="_Toc54782902"/>
      <w:bookmarkStart w:id="1366" w:name="_Toc54811723"/>
      <w:bookmarkStart w:id="1367" w:name="_Toc54812241"/>
      <w:bookmarkStart w:id="1368" w:name="_Toc54813161"/>
      <w:bookmarkStart w:id="1369" w:name="_Toc54813862"/>
      <w:bookmarkStart w:id="1370" w:name="_Toc54816227"/>
      <w:bookmarkStart w:id="1371" w:name="_Toc54820901"/>
      <w:bookmarkStart w:id="1372" w:name="_Toc54728906"/>
      <w:bookmarkStart w:id="1373" w:name="_Toc54777719"/>
      <w:bookmarkStart w:id="1374" w:name="_Toc54780311"/>
      <w:bookmarkStart w:id="1375" w:name="_Toc54782903"/>
      <w:bookmarkStart w:id="1376" w:name="_Toc54811724"/>
      <w:bookmarkStart w:id="1377" w:name="_Toc54812242"/>
      <w:bookmarkStart w:id="1378" w:name="_Toc54813162"/>
      <w:bookmarkStart w:id="1379" w:name="_Toc54813863"/>
      <w:bookmarkStart w:id="1380" w:name="_Toc54816228"/>
      <w:bookmarkStart w:id="1381" w:name="_Toc54820902"/>
      <w:bookmarkStart w:id="1382" w:name="_Toc54728907"/>
      <w:bookmarkStart w:id="1383" w:name="_Toc54777720"/>
      <w:bookmarkStart w:id="1384" w:name="_Toc54780312"/>
      <w:bookmarkStart w:id="1385" w:name="_Toc54782904"/>
      <w:bookmarkStart w:id="1386" w:name="_Toc54811725"/>
      <w:bookmarkStart w:id="1387" w:name="_Toc54812243"/>
      <w:bookmarkStart w:id="1388" w:name="_Toc54813163"/>
      <w:bookmarkStart w:id="1389" w:name="_Toc54813864"/>
      <w:bookmarkStart w:id="1390" w:name="_Toc54816229"/>
      <w:bookmarkStart w:id="1391" w:name="_Toc54820903"/>
      <w:bookmarkStart w:id="1392" w:name="_Toc54728908"/>
      <w:bookmarkStart w:id="1393" w:name="_Toc54777721"/>
      <w:bookmarkStart w:id="1394" w:name="_Toc54780313"/>
      <w:bookmarkStart w:id="1395" w:name="_Toc54782905"/>
      <w:bookmarkStart w:id="1396" w:name="_Toc54811726"/>
      <w:bookmarkStart w:id="1397" w:name="_Toc54812244"/>
      <w:bookmarkStart w:id="1398" w:name="_Toc54813164"/>
      <w:bookmarkStart w:id="1399" w:name="_Toc54813865"/>
      <w:bookmarkStart w:id="1400" w:name="_Toc54816230"/>
      <w:bookmarkStart w:id="1401" w:name="_Toc54820904"/>
      <w:bookmarkStart w:id="1402" w:name="_Toc54728909"/>
      <w:bookmarkStart w:id="1403" w:name="_Toc54777722"/>
      <w:bookmarkStart w:id="1404" w:name="_Toc54780314"/>
      <w:bookmarkStart w:id="1405" w:name="_Toc54782906"/>
      <w:bookmarkStart w:id="1406" w:name="_Toc54811727"/>
      <w:bookmarkStart w:id="1407" w:name="_Toc54812245"/>
      <w:bookmarkStart w:id="1408" w:name="_Toc54813165"/>
      <w:bookmarkStart w:id="1409" w:name="_Toc54813866"/>
      <w:bookmarkStart w:id="1410" w:name="_Toc54816231"/>
      <w:bookmarkStart w:id="1411" w:name="_Toc54820905"/>
      <w:bookmarkStart w:id="1412" w:name="_Toc54728910"/>
      <w:bookmarkStart w:id="1413" w:name="_Toc54777723"/>
      <w:bookmarkStart w:id="1414" w:name="_Toc54780315"/>
      <w:bookmarkStart w:id="1415" w:name="_Toc54782907"/>
      <w:bookmarkStart w:id="1416" w:name="_Toc54811728"/>
      <w:bookmarkStart w:id="1417" w:name="_Toc54812246"/>
      <w:bookmarkStart w:id="1418" w:name="_Toc54813166"/>
      <w:bookmarkStart w:id="1419" w:name="_Toc54813867"/>
      <w:bookmarkStart w:id="1420" w:name="_Toc54816232"/>
      <w:bookmarkStart w:id="1421" w:name="_Toc54820906"/>
      <w:bookmarkStart w:id="1422" w:name="_Toc54728911"/>
      <w:bookmarkStart w:id="1423" w:name="_Toc54777724"/>
      <w:bookmarkStart w:id="1424" w:name="_Toc54780316"/>
      <w:bookmarkStart w:id="1425" w:name="_Toc54782908"/>
      <w:bookmarkStart w:id="1426" w:name="_Toc54811729"/>
      <w:bookmarkStart w:id="1427" w:name="_Toc54812247"/>
      <w:bookmarkStart w:id="1428" w:name="_Toc54813167"/>
      <w:bookmarkStart w:id="1429" w:name="_Toc54813868"/>
      <w:bookmarkStart w:id="1430" w:name="_Toc54816233"/>
      <w:bookmarkStart w:id="1431" w:name="_Toc54820907"/>
      <w:bookmarkStart w:id="1432" w:name="_Toc54728912"/>
      <w:bookmarkStart w:id="1433" w:name="_Toc54777725"/>
      <w:bookmarkStart w:id="1434" w:name="_Toc54780317"/>
      <w:bookmarkStart w:id="1435" w:name="_Toc54782909"/>
      <w:bookmarkStart w:id="1436" w:name="_Toc54811730"/>
      <w:bookmarkStart w:id="1437" w:name="_Toc54812248"/>
      <w:bookmarkStart w:id="1438" w:name="_Toc54813168"/>
      <w:bookmarkStart w:id="1439" w:name="_Toc54813869"/>
      <w:bookmarkStart w:id="1440" w:name="_Toc54816234"/>
      <w:bookmarkStart w:id="1441" w:name="_Toc54820908"/>
      <w:bookmarkStart w:id="1442" w:name="_Toc54728913"/>
      <w:bookmarkStart w:id="1443" w:name="_Toc54777726"/>
      <w:bookmarkStart w:id="1444" w:name="_Toc54780318"/>
      <w:bookmarkStart w:id="1445" w:name="_Toc54782910"/>
      <w:bookmarkStart w:id="1446" w:name="_Toc54811731"/>
      <w:bookmarkStart w:id="1447" w:name="_Toc54812249"/>
      <w:bookmarkStart w:id="1448" w:name="_Toc54813169"/>
      <w:bookmarkStart w:id="1449" w:name="_Toc54813870"/>
      <w:bookmarkStart w:id="1450" w:name="_Toc54816235"/>
      <w:bookmarkStart w:id="1451" w:name="_Toc54820909"/>
      <w:bookmarkStart w:id="1452" w:name="_Toc54728914"/>
      <w:bookmarkStart w:id="1453" w:name="_Toc54777727"/>
      <w:bookmarkStart w:id="1454" w:name="_Toc54780319"/>
      <w:bookmarkStart w:id="1455" w:name="_Toc54782911"/>
      <w:bookmarkStart w:id="1456" w:name="_Toc54811732"/>
      <w:bookmarkStart w:id="1457" w:name="_Toc54812250"/>
      <w:bookmarkStart w:id="1458" w:name="_Toc54813170"/>
      <w:bookmarkStart w:id="1459" w:name="_Toc54813871"/>
      <w:bookmarkStart w:id="1460" w:name="_Toc54816236"/>
      <w:bookmarkStart w:id="1461" w:name="_Toc54820910"/>
      <w:bookmarkStart w:id="1462" w:name="_Toc54728915"/>
      <w:bookmarkStart w:id="1463" w:name="_Toc54777728"/>
      <w:bookmarkStart w:id="1464" w:name="_Toc54780320"/>
      <w:bookmarkStart w:id="1465" w:name="_Toc54782912"/>
      <w:bookmarkStart w:id="1466" w:name="_Toc54811733"/>
      <w:bookmarkStart w:id="1467" w:name="_Toc54812251"/>
      <w:bookmarkStart w:id="1468" w:name="_Toc54813171"/>
      <w:bookmarkStart w:id="1469" w:name="_Toc54813872"/>
      <w:bookmarkStart w:id="1470" w:name="_Toc54816237"/>
      <w:bookmarkStart w:id="1471" w:name="_Toc54820911"/>
      <w:bookmarkStart w:id="1472" w:name="_Toc54728916"/>
      <w:bookmarkStart w:id="1473" w:name="_Toc54777729"/>
      <w:bookmarkStart w:id="1474" w:name="_Toc54780321"/>
      <w:bookmarkStart w:id="1475" w:name="_Toc54782913"/>
      <w:bookmarkStart w:id="1476" w:name="_Toc54811734"/>
      <w:bookmarkStart w:id="1477" w:name="_Toc54812252"/>
      <w:bookmarkStart w:id="1478" w:name="_Toc54813172"/>
      <w:bookmarkStart w:id="1479" w:name="_Toc54813873"/>
      <w:bookmarkStart w:id="1480" w:name="_Toc54816238"/>
      <w:bookmarkStart w:id="1481" w:name="_Toc54820912"/>
      <w:bookmarkStart w:id="1482" w:name="_Toc54728917"/>
      <w:bookmarkStart w:id="1483" w:name="_Toc54777730"/>
      <w:bookmarkStart w:id="1484" w:name="_Toc54780322"/>
      <w:bookmarkStart w:id="1485" w:name="_Toc54782914"/>
      <w:bookmarkStart w:id="1486" w:name="_Toc54811735"/>
      <w:bookmarkStart w:id="1487" w:name="_Toc54812253"/>
      <w:bookmarkStart w:id="1488" w:name="_Toc54813173"/>
      <w:bookmarkStart w:id="1489" w:name="_Toc54813874"/>
      <w:bookmarkStart w:id="1490" w:name="_Toc54816239"/>
      <w:bookmarkStart w:id="1491" w:name="_Toc54820913"/>
      <w:bookmarkStart w:id="1492" w:name="_Toc54728918"/>
      <w:bookmarkStart w:id="1493" w:name="_Toc54777731"/>
      <w:bookmarkStart w:id="1494" w:name="_Toc54780323"/>
      <w:bookmarkStart w:id="1495" w:name="_Toc54782915"/>
      <w:bookmarkStart w:id="1496" w:name="_Toc54811736"/>
      <w:bookmarkStart w:id="1497" w:name="_Toc54812254"/>
      <w:bookmarkStart w:id="1498" w:name="_Toc54813174"/>
      <w:bookmarkStart w:id="1499" w:name="_Toc54813875"/>
      <w:bookmarkStart w:id="1500" w:name="_Toc54816240"/>
      <w:bookmarkStart w:id="1501" w:name="_Toc54820914"/>
      <w:bookmarkStart w:id="1502" w:name="_Toc54728919"/>
      <w:bookmarkStart w:id="1503" w:name="_Toc54777732"/>
      <w:bookmarkStart w:id="1504" w:name="_Toc54780324"/>
      <w:bookmarkStart w:id="1505" w:name="_Toc54782916"/>
      <w:bookmarkStart w:id="1506" w:name="_Toc54811737"/>
      <w:bookmarkStart w:id="1507" w:name="_Toc54812255"/>
      <w:bookmarkStart w:id="1508" w:name="_Toc54813175"/>
      <w:bookmarkStart w:id="1509" w:name="_Toc54813876"/>
      <w:bookmarkStart w:id="1510" w:name="_Toc54816241"/>
      <w:bookmarkStart w:id="1511" w:name="_Toc54820915"/>
      <w:bookmarkStart w:id="1512" w:name="_Toc54728920"/>
      <w:bookmarkStart w:id="1513" w:name="_Toc54777733"/>
      <w:bookmarkStart w:id="1514" w:name="_Toc54780325"/>
      <w:bookmarkStart w:id="1515" w:name="_Toc54782917"/>
      <w:bookmarkStart w:id="1516" w:name="_Toc54811738"/>
      <w:bookmarkStart w:id="1517" w:name="_Toc54812256"/>
      <w:bookmarkStart w:id="1518" w:name="_Toc54813176"/>
      <w:bookmarkStart w:id="1519" w:name="_Toc54813877"/>
      <w:bookmarkStart w:id="1520" w:name="_Toc54816242"/>
      <w:bookmarkStart w:id="1521" w:name="_Toc54820916"/>
      <w:bookmarkStart w:id="1522" w:name="_Toc54728921"/>
      <w:bookmarkStart w:id="1523" w:name="_Toc54777734"/>
      <w:bookmarkStart w:id="1524" w:name="_Toc54780326"/>
      <w:bookmarkStart w:id="1525" w:name="_Toc54782918"/>
      <w:bookmarkStart w:id="1526" w:name="_Toc54811739"/>
      <w:bookmarkStart w:id="1527" w:name="_Toc54812257"/>
      <w:bookmarkStart w:id="1528" w:name="_Toc54813177"/>
      <w:bookmarkStart w:id="1529" w:name="_Toc54813878"/>
      <w:bookmarkStart w:id="1530" w:name="_Toc54816243"/>
      <w:bookmarkStart w:id="1531" w:name="_Toc54820917"/>
      <w:bookmarkStart w:id="1532" w:name="_Toc54728922"/>
      <w:bookmarkStart w:id="1533" w:name="_Toc54777735"/>
      <w:bookmarkStart w:id="1534" w:name="_Toc54780327"/>
      <w:bookmarkStart w:id="1535" w:name="_Toc54782919"/>
      <w:bookmarkStart w:id="1536" w:name="_Toc54811740"/>
      <w:bookmarkStart w:id="1537" w:name="_Toc54812258"/>
      <w:bookmarkStart w:id="1538" w:name="_Toc54813178"/>
      <w:bookmarkStart w:id="1539" w:name="_Toc54813879"/>
      <w:bookmarkStart w:id="1540" w:name="_Toc54816244"/>
      <w:bookmarkStart w:id="1541" w:name="_Toc54820918"/>
      <w:bookmarkStart w:id="1542" w:name="_Toc54728923"/>
      <w:bookmarkStart w:id="1543" w:name="_Toc54777736"/>
      <w:bookmarkStart w:id="1544" w:name="_Toc54780328"/>
      <w:bookmarkStart w:id="1545" w:name="_Toc54782920"/>
      <w:bookmarkStart w:id="1546" w:name="_Toc54811741"/>
      <w:bookmarkStart w:id="1547" w:name="_Toc54812259"/>
      <w:bookmarkStart w:id="1548" w:name="_Toc54813179"/>
      <w:bookmarkStart w:id="1549" w:name="_Toc54813880"/>
      <w:bookmarkStart w:id="1550" w:name="_Toc54816245"/>
      <w:bookmarkStart w:id="1551" w:name="_Toc54820919"/>
      <w:bookmarkStart w:id="1552" w:name="_Toc54728924"/>
      <w:bookmarkStart w:id="1553" w:name="_Toc54777737"/>
      <w:bookmarkStart w:id="1554" w:name="_Toc54780329"/>
      <w:bookmarkStart w:id="1555" w:name="_Toc54782921"/>
      <w:bookmarkStart w:id="1556" w:name="_Toc54811742"/>
      <w:bookmarkStart w:id="1557" w:name="_Toc54812260"/>
      <w:bookmarkStart w:id="1558" w:name="_Toc54813180"/>
      <w:bookmarkStart w:id="1559" w:name="_Toc54813881"/>
      <w:bookmarkStart w:id="1560" w:name="_Toc54816246"/>
      <w:bookmarkStart w:id="1561" w:name="_Toc54820920"/>
      <w:bookmarkStart w:id="1562" w:name="_Toc54728925"/>
      <w:bookmarkStart w:id="1563" w:name="_Toc54777738"/>
      <w:bookmarkStart w:id="1564" w:name="_Toc54780330"/>
      <w:bookmarkStart w:id="1565" w:name="_Toc54782922"/>
      <w:bookmarkStart w:id="1566" w:name="_Toc54811743"/>
      <w:bookmarkStart w:id="1567" w:name="_Toc54812261"/>
      <w:bookmarkStart w:id="1568" w:name="_Toc54813181"/>
      <w:bookmarkStart w:id="1569" w:name="_Toc54813882"/>
      <w:bookmarkStart w:id="1570" w:name="_Toc54816247"/>
      <w:bookmarkStart w:id="1571" w:name="_Toc54820921"/>
      <w:bookmarkStart w:id="1572" w:name="_Toc54728926"/>
      <w:bookmarkStart w:id="1573" w:name="_Toc54777739"/>
      <w:bookmarkStart w:id="1574" w:name="_Toc54780331"/>
      <w:bookmarkStart w:id="1575" w:name="_Toc54782923"/>
      <w:bookmarkStart w:id="1576" w:name="_Toc54811744"/>
      <w:bookmarkStart w:id="1577" w:name="_Toc54812262"/>
      <w:bookmarkStart w:id="1578" w:name="_Toc54813182"/>
      <w:bookmarkStart w:id="1579" w:name="_Toc54813883"/>
      <w:bookmarkStart w:id="1580" w:name="_Toc54816248"/>
      <w:bookmarkStart w:id="1581" w:name="_Toc54820922"/>
      <w:bookmarkStart w:id="1582" w:name="_Toc54728927"/>
      <w:bookmarkStart w:id="1583" w:name="_Toc54777740"/>
      <w:bookmarkStart w:id="1584" w:name="_Toc54780332"/>
      <w:bookmarkStart w:id="1585" w:name="_Toc54782924"/>
      <w:bookmarkStart w:id="1586" w:name="_Toc54811745"/>
      <w:bookmarkStart w:id="1587" w:name="_Toc54812263"/>
      <w:bookmarkStart w:id="1588" w:name="_Toc54813183"/>
      <w:bookmarkStart w:id="1589" w:name="_Toc54813884"/>
      <w:bookmarkStart w:id="1590" w:name="_Toc54816249"/>
      <w:bookmarkStart w:id="1591" w:name="_Toc54820923"/>
      <w:bookmarkStart w:id="1592" w:name="_Toc54728928"/>
      <w:bookmarkStart w:id="1593" w:name="_Toc54777741"/>
      <w:bookmarkStart w:id="1594" w:name="_Toc54780333"/>
      <w:bookmarkStart w:id="1595" w:name="_Toc54782925"/>
      <w:bookmarkStart w:id="1596" w:name="_Toc54811746"/>
      <w:bookmarkStart w:id="1597" w:name="_Toc54812264"/>
      <w:bookmarkStart w:id="1598" w:name="_Toc54813184"/>
      <w:bookmarkStart w:id="1599" w:name="_Toc54813885"/>
      <w:bookmarkStart w:id="1600" w:name="_Toc54816250"/>
      <w:bookmarkStart w:id="1601" w:name="_Toc54820924"/>
      <w:bookmarkStart w:id="1602" w:name="_Toc54728929"/>
      <w:bookmarkStart w:id="1603" w:name="_Toc54777742"/>
      <w:bookmarkStart w:id="1604" w:name="_Toc54780334"/>
      <w:bookmarkStart w:id="1605" w:name="_Toc54782926"/>
      <w:bookmarkStart w:id="1606" w:name="_Toc54811747"/>
      <w:bookmarkStart w:id="1607" w:name="_Toc54812265"/>
      <w:bookmarkStart w:id="1608" w:name="_Toc54813185"/>
      <w:bookmarkStart w:id="1609" w:name="_Toc54813886"/>
      <w:bookmarkStart w:id="1610" w:name="_Toc54816251"/>
      <w:bookmarkStart w:id="1611" w:name="_Toc54820925"/>
      <w:bookmarkStart w:id="1612" w:name="_Toc54728939"/>
      <w:bookmarkStart w:id="1613" w:name="_Toc54777752"/>
      <w:bookmarkStart w:id="1614" w:name="_Toc54780344"/>
      <w:bookmarkStart w:id="1615" w:name="_Toc54782936"/>
      <w:bookmarkStart w:id="1616" w:name="_Toc54811757"/>
      <w:bookmarkStart w:id="1617" w:name="_Toc54812275"/>
      <w:bookmarkStart w:id="1618" w:name="_Toc54813195"/>
      <w:bookmarkStart w:id="1619" w:name="_Toc54813896"/>
      <w:bookmarkStart w:id="1620" w:name="_Toc54816261"/>
      <w:bookmarkStart w:id="1621" w:name="_Toc54820935"/>
      <w:bookmarkStart w:id="1622" w:name="_Toc54728944"/>
      <w:bookmarkStart w:id="1623" w:name="_Toc54777757"/>
      <w:bookmarkStart w:id="1624" w:name="_Toc54780349"/>
      <w:bookmarkStart w:id="1625" w:name="_Toc54782941"/>
      <w:bookmarkStart w:id="1626" w:name="_Toc54811762"/>
      <w:bookmarkStart w:id="1627" w:name="_Toc54812280"/>
      <w:bookmarkStart w:id="1628" w:name="_Toc54813200"/>
      <w:bookmarkStart w:id="1629" w:name="_Toc54813901"/>
      <w:bookmarkStart w:id="1630" w:name="_Toc54816266"/>
      <w:bookmarkStart w:id="1631" w:name="_Toc54820940"/>
      <w:bookmarkStart w:id="1632" w:name="_Toc54728949"/>
      <w:bookmarkStart w:id="1633" w:name="_Toc54777762"/>
      <w:bookmarkStart w:id="1634" w:name="_Toc54780354"/>
      <w:bookmarkStart w:id="1635" w:name="_Toc54782946"/>
      <w:bookmarkStart w:id="1636" w:name="_Toc54811767"/>
      <w:bookmarkStart w:id="1637" w:name="_Toc54812285"/>
      <w:bookmarkStart w:id="1638" w:name="_Toc54813205"/>
      <w:bookmarkStart w:id="1639" w:name="_Toc54813906"/>
      <w:bookmarkStart w:id="1640" w:name="_Toc54816271"/>
      <w:bookmarkStart w:id="1641" w:name="_Toc54820945"/>
      <w:bookmarkStart w:id="1642" w:name="_Toc54728954"/>
      <w:bookmarkStart w:id="1643" w:name="_Toc54777767"/>
      <w:bookmarkStart w:id="1644" w:name="_Toc54780359"/>
      <w:bookmarkStart w:id="1645" w:name="_Toc54782951"/>
      <w:bookmarkStart w:id="1646" w:name="_Toc54811772"/>
      <w:bookmarkStart w:id="1647" w:name="_Toc54812290"/>
      <w:bookmarkStart w:id="1648" w:name="_Toc54813210"/>
      <w:bookmarkStart w:id="1649" w:name="_Toc54813911"/>
      <w:bookmarkStart w:id="1650" w:name="_Toc54816276"/>
      <w:bookmarkStart w:id="1651" w:name="_Toc54820950"/>
      <w:bookmarkStart w:id="1652" w:name="_Toc54728959"/>
      <w:bookmarkStart w:id="1653" w:name="_Toc54777772"/>
      <w:bookmarkStart w:id="1654" w:name="_Toc54780364"/>
      <w:bookmarkStart w:id="1655" w:name="_Toc54782956"/>
      <w:bookmarkStart w:id="1656" w:name="_Toc54811777"/>
      <w:bookmarkStart w:id="1657" w:name="_Toc54812295"/>
      <w:bookmarkStart w:id="1658" w:name="_Toc54813215"/>
      <w:bookmarkStart w:id="1659" w:name="_Toc54813916"/>
      <w:bookmarkStart w:id="1660" w:name="_Toc54816281"/>
      <w:bookmarkStart w:id="1661" w:name="_Toc54820955"/>
      <w:bookmarkStart w:id="1662" w:name="_Toc54728964"/>
      <w:bookmarkStart w:id="1663" w:name="_Toc54777777"/>
      <w:bookmarkStart w:id="1664" w:name="_Toc54780369"/>
      <w:bookmarkStart w:id="1665" w:name="_Toc54782961"/>
      <w:bookmarkStart w:id="1666" w:name="_Toc54811782"/>
      <w:bookmarkStart w:id="1667" w:name="_Toc54812300"/>
      <w:bookmarkStart w:id="1668" w:name="_Toc54813220"/>
      <w:bookmarkStart w:id="1669" w:name="_Toc54813921"/>
      <w:bookmarkStart w:id="1670" w:name="_Toc54816286"/>
      <w:bookmarkStart w:id="1671" w:name="_Toc54820960"/>
      <w:bookmarkStart w:id="1672" w:name="_Toc54728969"/>
      <w:bookmarkStart w:id="1673" w:name="_Toc54777782"/>
      <w:bookmarkStart w:id="1674" w:name="_Toc54780374"/>
      <w:bookmarkStart w:id="1675" w:name="_Toc54782966"/>
      <w:bookmarkStart w:id="1676" w:name="_Toc54811787"/>
      <w:bookmarkStart w:id="1677" w:name="_Toc54812305"/>
      <w:bookmarkStart w:id="1678" w:name="_Toc54813225"/>
      <w:bookmarkStart w:id="1679" w:name="_Toc54813926"/>
      <w:bookmarkStart w:id="1680" w:name="_Toc54816291"/>
      <w:bookmarkStart w:id="1681" w:name="_Toc54820965"/>
      <w:bookmarkStart w:id="1682" w:name="_Toc54728974"/>
      <w:bookmarkStart w:id="1683" w:name="_Toc54777787"/>
      <w:bookmarkStart w:id="1684" w:name="_Toc54780379"/>
      <w:bookmarkStart w:id="1685" w:name="_Toc54782971"/>
      <w:bookmarkStart w:id="1686" w:name="_Toc54811792"/>
      <w:bookmarkStart w:id="1687" w:name="_Toc54812310"/>
      <w:bookmarkStart w:id="1688" w:name="_Toc54813230"/>
      <w:bookmarkStart w:id="1689" w:name="_Toc54813931"/>
      <w:bookmarkStart w:id="1690" w:name="_Toc54816296"/>
      <w:bookmarkStart w:id="1691" w:name="_Toc54820970"/>
      <w:bookmarkStart w:id="1692" w:name="_Toc54728984"/>
      <w:bookmarkStart w:id="1693" w:name="_Toc54777797"/>
      <w:bookmarkStart w:id="1694" w:name="_Toc54780389"/>
      <w:bookmarkStart w:id="1695" w:name="_Toc54782981"/>
      <w:bookmarkStart w:id="1696" w:name="_Toc54811802"/>
      <w:bookmarkStart w:id="1697" w:name="_Toc54812320"/>
      <w:bookmarkStart w:id="1698" w:name="_Toc54813240"/>
      <w:bookmarkStart w:id="1699" w:name="_Toc54813941"/>
      <w:bookmarkStart w:id="1700" w:name="_Toc54816306"/>
      <w:bookmarkStart w:id="1701" w:name="_Toc54820980"/>
      <w:bookmarkStart w:id="1702" w:name="_Toc54728989"/>
      <w:bookmarkStart w:id="1703" w:name="_Toc54777802"/>
      <w:bookmarkStart w:id="1704" w:name="_Toc54780394"/>
      <w:bookmarkStart w:id="1705" w:name="_Toc54782986"/>
      <w:bookmarkStart w:id="1706" w:name="_Toc54811807"/>
      <w:bookmarkStart w:id="1707" w:name="_Toc54812325"/>
      <w:bookmarkStart w:id="1708" w:name="_Toc54813245"/>
      <w:bookmarkStart w:id="1709" w:name="_Toc54813946"/>
      <w:bookmarkStart w:id="1710" w:name="_Toc54816311"/>
      <w:bookmarkStart w:id="1711" w:name="_Toc54820985"/>
      <w:bookmarkStart w:id="1712" w:name="_Toc54728994"/>
      <w:bookmarkStart w:id="1713" w:name="_Toc54777807"/>
      <w:bookmarkStart w:id="1714" w:name="_Toc54780399"/>
      <w:bookmarkStart w:id="1715" w:name="_Toc54782991"/>
      <w:bookmarkStart w:id="1716" w:name="_Toc54811812"/>
      <w:bookmarkStart w:id="1717" w:name="_Toc54812330"/>
      <w:bookmarkStart w:id="1718" w:name="_Toc54813250"/>
      <w:bookmarkStart w:id="1719" w:name="_Toc54813951"/>
      <w:bookmarkStart w:id="1720" w:name="_Toc54816316"/>
      <w:bookmarkStart w:id="1721" w:name="_Toc54820990"/>
      <w:bookmarkStart w:id="1722" w:name="_Toc25415234"/>
      <w:bookmarkStart w:id="1723" w:name="_Toc25416977"/>
      <w:bookmarkStart w:id="1724" w:name="_Toc113209532"/>
      <w:bookmarkStart w:id="1725" w:name="_Toc113209533"/>
      <w:bookmarkStart w:id="1726" w:name="_Toc113209534"/>
      <w:bookmarkStart w:id="1727" w:name="_Toc113209535"/>
      <w:bookmarkStart w:id="1728" w:name="_Toc113209536"/>
      <w:bookmarkStart w:id="1729" w:name="_Toc113209537"/>
      <w:bookmarkStart w:id="1730" w:name="_Toc113209538"/>
      <w:bookmarkStart w:id="1731" w:name="_Toc113209539"/>
      <w:bookmarkStart w:id="1732" w:name="_Toc113209540"/>
      <w:bookmarkStart w:id="1733" w:name="_Toc113209541"/>
      <w:bookmarkStart w:id="1734" w:name="_Ref13424257"/>
      <w:bookmarkStart w:id="1735" w:name="_Toc120200440"/>
      <w:bookmarkStart w:id="1736" w:name="_Toc125981050"/>
      <w:bookmarkStart w:id="1737" w:name="_Toc129695230"/>
      <w:bookmarkStart w:id="1738" w:name="_Ref54731197"/>
      <w:bookmarkStart w:id="1739" w:name="_Ref54731199"/>
      <w:bookmarkStart w:id="1740" w:name="_Toc54816038"/>
      <w:bookmarkStart w:id="1741" w:name="_Ref56776218"/>
      <w:bookmarkStart w:id="1742" w:name="_Toc125981018"/>
      <w:bookmarkStart w:id="1743" w:name="_Ref519696870"/>
      <w:bookmarkStart w:id="1744" w:name="_Ref519696874"/>
      <w:bookmarkStart w:id="1745" w:name="_Ref523132495"/>
      <w:bookmarkStart w:id="1746" w:name="_Ref523132503"/>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bookmarkEnd w:id="878"/>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bookmarkEnd w:id="897"/>
      <w:bookmarkEnd w:id="898"/>
      <w:bookmarkEnd w:id="899"/>
      <w:bookmarkEnd w:id="900"/>
      <w:bookmarkEnd w:id="901"/>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bookmarkEnd w:id="963"/>
      <w:bookmarkEnd w:id="964"/>
      <w:bookmarkEnd w:id="965"/>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bookmarkEnd w:id="1048"/>
      <w:bookmarkEnd w:id="1049"/>
      <w:bookmarkEnd w:id="1050"/>
      <w:bookmarkEnd w:id="1051"/>
      <w:bookmarkEnd w:id="1052"/>
      <w:bookmarkEnd w:id="1053"/>
      <w:bookmarkEnd w:id="1054"/>
      <w:bookmarkEnd w:id="1055"/>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bookmarkEnd w:id="1085"/>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bookmarkEnd w:id="1103"/>
      <w:bookmarkEnd w:id="1104"/>
      <w:bookmarkEnd w:id="1105"/>
      <w:bookmarkEnd w:id="1106"/>
      <w:bookmarkEnd w:id="1107"/>
      <w:bookmarkEnd w:id="1108"/>
      <w:bookmarkEnd w:id="1109"/>
      <w:bookmarkEnd w:id="1110"/>
      <w:bookmarkEnd w:id="1111"/>
      <w:bookmarkEnd w:id="1112"/>
      <w:bookmarkEnd w:id="1113"/>
      <w:bookmarkEnd w:id="1114"/>
      <w:bookmarkEnd w:id="1115"/>
      <w:bookmarkEnd w:id="1116"/>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bookmarkEnd w:id="1144"/>
      <w:bookmarkEnd w:id="1145"/>
      <w:bookmarkEnd w:id="1146"/>
      <w:bookmarkEnd w:id="1147"/>
      <w:bookmarkEnd w:id="1148"/>
      <w:bookmarkEnd w:id="1149"/>
      <w:bookmarkEnd w:id="1150"/>
      <w:bookmarkEnd w:id="1151"/>
      <w:bookmarkEnd w:id="1152"/>
      <w:bookmarkEnd w:id="1153"/>
      <w:bookmarkEnd w:id="1154"/>
      <w:bookmarkEnd w:id="1155"/>
      <w:bookmarkEnd w:id="1156"/>
      <w:bookmarkEnd w:id="1157"/>
      <w:bookmarkEnd w:id="1158"/>
      <w:bookmarkEnd w:id="1159"/>
      <w:bookmarkEnd w:id="1160"/>
      <w:bookmarkEnd w:id="1161"/>
      <w:bookmarkEnd w:id="1162"/>
      <w:bookmarkEnd w:id="1163"/>
      <w:bookmarkEnd w:id="1164"/>
      <w:bookmarkEnd w:id="1165"/>
      <w:bookmarkEnd w:id="1166"/>
      <w:bookmarkEnd w:id="1167"/>
      <w:bookmarkEnd w:id="1168"/>
      <w:bookmarkEnd w:id="1169"/>
      <w:bookmarkEnd w:id="1170"/>
      <w:bookmarkEnd w:id="1171"/>
      <w:bookmarkEnd w:id="1172"/>
      <w:bookmarkEnd w:id="1173"/>
      <w:bookmarkEnd w:id="1174"/>
      <w:bookmarkEnd w:id="1175"/>
      <w:bookmarkEnd w:id="1176"/>
      <w:bookmarkEnd w:id="1177"/>
      <w:bookmarkEnd w:id="1178"/>
      <w:bookmarkEnd w:id="1179"/>
      <w:bookmarkEnd w:id="1180"/>
      <w:bookmarkEnd w:id="1181"/>
      <w:bookmarkEnd w:id="1182"/>
      <w:bookmarkEnd w:id="1183"/>
      <w:bookmarkEnd w:id="1184"/>
      <w:bookmarkEnd w:id="1185"/>
      <w:bookmarkEnd w:id="1186"/>
      <w:bookmarkEnd w:id="1187"/>
      <w:bookmarkEnd w:id="1188"/>
      <w:bookmarkEnd w:id="1189"/>
      <w:bookmarkEnd w:id="1190"/>
      <w:bookmarkEnd w:id="1191"/>
      <w:bookmarkEnd w:id="1192"/>
      <w:bookmarkEnd w:id="1193"/>
      <w:bookmarkEnd w:id="1194"/>
      <w:bookmarkEnd w:id="1195"/>
      <w:bookmarkEnd w:id="1196"/>
      <w:bookmarkEnd w:id="1197"/>
      <w:bookmarkEnd w:id="1198"/>
      <w:bookmarkEnd w:id="1199"/>
      <w:bookmarkEnd w:id="1200"/>
      <w:bookmarkEnd w:id="1201"/>
      <w:bookmarkEnd w:id="1202"/>
      <w:bookmarkEnd w:id="1203"/>
      <w:bookmarkEnd w:id="1204"/>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bookmarkEnd w:id="1219"/>
      <w:bookmarkEnd w:id="1220"/>
      <w:bookmarkEnd w:id="1221"/>
      <w:bookmarkEnd w:id="1222"/>
      <w:bookmarkEnd w:id="1223"/>
      <w:bookmarkEnd w:id="1224"/>
      <w:bookmarkEnd w:id="1225"/>
      <w:bookmarkEnd w:id="1226"/>
      <w:bookmarkEnd w:id="1227"/>
      <w:bookmarkEnd w:id="1228"/>
      <w:bookmarkEnd w:id="1229"/>
      <w:bookmarkEnd w:id="1230"/>
      <w:bookmarkEnd w:id="1231"/>
      <w:bookmarkEnd w:id="1232"/>
      <w:bookmarkEnd w:id="1233"/>
      <w:bookmarkEnd w:id="1234"/>
      <w:bookmarkEnd w:id="1235"/>
      <w:bookmarkEnd w:id="1236"/>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bookmarkEnd w:id="1265"/>
      <w:bookmarkEnd w:id="1266"/>
      <w:bookmarkEnd w:id="1267"/>
      <w:bookmarkEnd w:id="1268"/>
      <w:bookmarkEnd w:id="1269"/>
      <w:bookmarkEnd w:id="1270"/>
      <w:bookmarkEnd w:id="1271"/>
      <w:bookmarkEnd w:id="1272"/>
      <w:bookmarkEnd w:id="1273"/>
      <w:bookmarkEnd w:id="1274"/>
      <w:bookmarkEnd w:id="1275"/>
      <w:bookmarkEnd w:id="1276"/>
      <w:bookmarkEnd w:id="1277"/>
      <w:bookmarkEnd w:id="1278"/>
      <w:bookmarkEnd w:id="1279"/>
      <w:bookmarkEnd w:id="1280"/>
      <w:bookmarkEnd w:id="1281"/>
      <w:bookmarkEnd w:id="1282"/>
      <w:bookmarkEnd w:id="1283"/>
      <w:bookmarkEnd w:id="1284"/>
      <w:bookmarkEnd w:id="1285"/>
      <w:bookmarkEnd w:id="1286"/>
      <w:bookmarkEnd w:id="1287"/>
      <w:bookmarkEnd w:id="1288"/>
      <w:bookmarkEnd w:id="1289"/>
      <w:bookmarkEnd w:id="1290"/>
      <w:bookmarkEnd w:id="1291"/>
      <w:bookmarkEnd w:id="1292"/>
      <w:bookmarkEnd w:id="1293"/>
      <w:bookmarkEnd w:id="1294"/>
      <w:bookmarkEnd w:id="1295"/>
      <w:bookmarkEnd w:id="1296"/>
      <w:bookmarkEnd w:id="1297"/>
      <w:bookmarkEnd w:id="1298"/>
      <w:bookmarkEnd w:id="1299"/>
      <w:bookmarkEnd w:id="1300"/>
      <w:bookmarkEnd w:id="1301"/>
      <w:bookmarkEnd w:id="1302"/>
      <w:bookmarkEnd w:id="1303"/>
      <w:bookmarkEnd w:id="1304"/>
      <w:bookmarkEnd w:id="1305"/>
      <w:bookmarkEnd w:id="1306"/>
      <w:bookmarkEnd w:id="1307"/>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bookmarkEnd w:id="1322"/>
      <w:bookmarkEnd w:id="1323"/>
      <w:bookmarkEnd w:id="1324"/>
      <w:bookmarkEnd w:id="1325"/>
      <w:bookmarkEnd w:id="1326"/>
      <w:bookmarkEnd w:id="1327"/>
      <w:bookmarkEnd w:id="1328"/>
      <w:bookmarkEnd w:id="1329"/>
      <w:bookmarkEnd w:id="1330"/>
      <w:bookmarkEnd w:id="1331"/>
      <w:bookmarkEnd w:id="1332"/>
      <w:bookmarkEnd w:id="1333"/>
      <w:bookmarkEnd w:id="1334"/>
      <w:bookmarkEnd w:id="1335"/>
      <w:bookmarkEnd w:id="1336"/>
      <w:bookmarkEnd w:id="1337"/>
      <w:bookmarkEnd w:id="1338"/>
      <w:bookmarkEnd w:id="1339"/>
      <w:bookmarkEnd w:id="1340"/>
      <w:bookmarkEnd w:id="1341"/>
      <w:bookmarkEnd w:id="1342"/>
      <w:bookmarkEnd w:id="1343"/>
      <w:bookmarkEnd w:id="1344"/>
      <w:bookmarkEnd w:id="1345"/>
      <w:bookmarkEnd w:id="1346"/>
      <w:bookmarkEnd w:id="1347"/>
      <w:bookmarkEnd w:id="1348"/>
      <w:bookmarkEnd w:id="1349"/>
      <w:bookmarkEnd w:id="1350"/>
      <w:bookmarkEnd w:id="1351"/>
      <w:bookmarkEnd w:id="1352"/>
      <w:bookmarkEnd w:id="1353"/>
      <w:bookmarkEnd w:id="1354"/>
      <w:bookmarkEnd w:id="1355"/>
      <w:bookmarkEnd w:id="1356"/>
      <w:bookmarkEnd w:id="1357"/>
      <w:bookmarkEnd w:id="1358"/>
      <w:bookmarkEnd w:id="1359"/>
      <w:bookmarkEnd w:id="1360"/>
      <w:bookmarkEnd w:id="1361"/>
      <w:bookmarkEnd w:id="1362"/>
      <w:bookmarkEnd w:id="1363"/>
      <w:bookmarkEnd w:id="1364"/>
      <w:bookmarkEnd w:id="1365"/>
      <w:bookmarkEnd w:id="1366"/>
      <w:bookmarkEnd w:id="1367"/>
      <w:bookmarkEnd w:id="1368"/>
      <w:bookmarkEnd w:id="1369"/>
      <w:bookmarkEnd w:id="1370"/>
      <w:bookmarkEnd w:id="1371"/>
      <w:bookmarkEnd w:id="1372"/>
      <w:bookmarkEnd w:id="1373"/>
      <w:bookmarkEnd w:id="1374"/>
      <w:bookmarkEnd w:id="1375"/>
      <w:bookmarkEnd w:id="1376"/>
      <w:bookmarkEnd w:id="1377"/>
      <w:bookmarkEnd w:id="1378"/>
      <w:bookmarkEnd w:id="1379"/>
      <w:bookmarkEnd w:id="1380"/>
      <w:bookmarkEnd w:id="1381"/>
      <w:bookmarkEnd w:id="1382"/>
      <w:bookmarkEnd w:id="1383"/>
      <w:bookmarkEnd w:id="1384"/>
      <w:bookmarkEnd w:id="1385"/>
      <w:bookmarkEnd w:id="1386"/>
      <w:bookmarkEnd w:id="1387"/>
      <w:bookmarkEnd w:id="1388"/>
      <w:bookmarkEnd w:id="1389"/>
      <w:bookmarkEnd w:id="1390"/>
      <w:bookmarkEnd w:id="1391"/>
      <w:bookmarkEnd w:id="1392"/>
      <w:bookmarkEnd w:id="1393"/>
      <w:bookmarkEnd w:id="1394"/>
      <w:bookmarkEnd w:id="1395"/>
      <w:bookmarkEnd w:id="1396"/>
      <w:bookmarkEnd w:id="1397"/>
      <w:bookmarkEnd w:id="1398"/>
      <w:bookmarkEnd w:id="1399"/>
      <w:bookmarkEnd w:id="1400"/>
      <w:bookmarkEnd w:id="1401"/>
      <w:bookmarkEnd w:id="1402"/>
      <w:bookmarkEnd w:id="1403"/>
      <w:bookmarkEnd w:id="1404"/>
      <w:bookmarkEnd w:id="1405"/>
      <w:bookmarkEnd w:id="1406"/>
      <w:bookmarkEnd w:id="1407"/>
      <w:bookmarkEnd w:id="1408"/>
      <w:bookmarkEnd w:id="1409"/>
      <w:bookmarkEnd w:id="1410"/>
      <w:bookmarkEnd w:id="1411"/>
      <w:bookmarkEnd w:id="1412"/>
      <w:bookmarkEnd w:id="1413"/>
      <w:bookmarkEnd w:id="1414"/>
      <w:bookmarkEnd w:id="1415"/>
      <w:bookmarkEnd w:id="1416"/>
      <w:bookmarkEnd w:id="1417"/>
      <w:bookmarkEnd w:id="1418"/>
      <w:bookmarkEnd w:id="1419"/>
      <w:bookmarkEnd w:id="1420"/>
      <w:bookmarkEnd w:id="1421"/>
      <w:bookmarkEnd w:id="1422"/>
      <w:bookmarkEnd w:id="1423"/>
      <w:bookmarkEnd w:id="1424"/>
      <w:bookmarkEnd w:id="1425"/>
      <w:bookmarkEnd w:id="1426"/>
      <w:bookmarkEnd w:id="1427"/>
      <w:bookmarkEnd w:id="1428"/>
      <w:bookmarkEnd w:id="1429"/>
      <w:bookmarkEnd w:id="1430"/>
      <w:bookmarkEnd w:id="1431"/>
      <w:bookmarkEnd w:id="1432"/>
      <w:bookmarkEnd w:id="1433"/>
      <w:bookmarkEnd w:id="1434"/>
      <w:bookmarkEnd w:id="1435"/>
      <w:bookmarkEnd w:id="1436"/>
      <w:bookmarkEnd w:id="1437"/>
      <w:bookmarkEnd w:id="1438"/>
      <w:bookmarkEnd w:id="1439"/>
      <w:bookmarkEnd w:id="1440"/>
      <w:bookmarkEnd w:id="1441"/>
      <w:bookmarkEnd w:id="1442"/>
      <w:bookmarkEnd w:id="1443"/>
      <w:bookmarkEnd w:id="1444"/>
      <w:bookmarkEnd w:id="1445"/>
      <w:bookmarkEnd w:id="1446"/>
      <w:bookmarkEnd w:id="1447"/>
      <w:bookmarkEnd w:id="1448"/>
      <w:bookmarkEnd w:id="1449"/>
      <w:bookmarkEnd w:id="1450"/>
      <w:bookmarkEnd w:id="1451"/>
      <w:bookmarkEnd w:id="1452"/>
      <w:bookmarkEnd w:id="1453"/>
      <w:bookmarkEnd w:id="1454"/>
      <w:bookmarkEnd w:id="1455"/>
      <w:bookmarkEnd w:id="1456"/>
      <w:bookmarkEnd w:id="1457"/>
      <w:bookmarkEnd w:id="1458"/>
      <w:bookmarkEnd w:id="1459"/>
      <w:bookmarkEnd w:id="1460"/>
      <w:bookmarkEnd w:id="1461"/>
      <w:bookmarkEnd w:id="1462"/>
      <w:bookmarkEnd w:id="1463"/>
      <w:bookmarkEnd w:id="1464"/>
      <w:bookmarkEnd w:id="1465"/>
      <w:bookmarkEnd w:id="1466"/>
      <w:bookmarkEnd w:id="1467"/>
      <w:bookmarkEnd w:id="1468"/>
      <w:bookmarkEnd w:id="1469"/>
      <w:bookmarkEnd w:id="1470"/>
      <w:bookmarkEnd w:id="1471"/>
      <w:bookmarkEnd w:id="1472"/>
      <w:bookmarkEnd w:id="1473"/>
      <w:bookmarkEnd w:id="1474"/>
      <w:bookmarkEnd w:id="1475"/>
      <w:bookmarkEnd w:id="1476"/>
      <w:bookmarkEnd w:id="1477"/>
      <w:bookmarkEnd w:id="1478"/>
      <w:bookmarkEnd w:id="1479"/>
      <w:bookmarkEnd w:id="1480"/>
      <w:bookmarkEnd w:id="1481"/>
      <w:bookmarkEnd w:id="1482"/>
      <w:bookmarkEnd w:id="1483"/>
      <w:bookmarkEnd w:id="1484"/>
      <w:bookmarkEnd w:id="1485"/>
      <w:bookmarkEnd w:id="1486"/>
      <w:bookmarkEnd w:id="1487"/>
      <w:bookmarkEnd w:id="1488"/>
      <w:bookmarkEnd w:id="1489"/>
      <w:bookmarkEnd w:id="1490"/>
      <w:bookmarkEnd w:id="1491"/>
      <w:bookmarkEnd w:id="1492"/>
      <w:bookmarkEnd w:id="1493"/>
      <w:bookmarkEnd w:id="1494"/>
      <w:bookmarkEnd w:id="1495"/>
      <w:bookmarkEnd w:id="1496"/>
      <w:bookmarkEnd w:id="1497"/>
      <w:bookmarkEnd w:id="1498"/>
      <w:bookmarkEnd w:id="1499"/>
      <w:bookmarkEnd w:id="1500"/>
      <w:bookmarkEnd w:id="1501"/>
      <w:bookmarkEnd w:id="1502"/>
      <w:bookmarkEnd w:id="1503"/>
      <w:bookmarkEnd w:id="1504"/>
      <w:bookmarkEnd w:id="1505"/>
      <w:bookmarkEnd w:id="1506"/>
      <w:bookmarkEnd w:id="1507"/>
      <w:bookmarkEnd w:id="1508"/>
      <w:bookmarkEnd w:id="1509"/>
      <w:bookmarkEnd w:id="1510"/>
      <w:bookmarkEnd w:id="1511"/>
      <w:bookmarkEnd w:id="1512"/>
      <w:bookmarkEnd w:id="1513"/>
      <w:bookmarkEnd w:id="1514"/>
      <w:bookmarkEnd w:id="1515"/>
      <w:bookmarkEnd w:id="1516"/>
      <w:bookmarkEnd w:id="1517"/>
      <w:bookmarkEnd w:id="1518"/>
      <w:bookmarkEnd w:id="1519"/>
      <w:bookmarkEnd w:id="1520"/>
      <w:bookmarkEnd w:id="1521"/>
      <w:bookmarkEnd w:id="1522"/>
      <w:bookmarkEnd w:id="1523"/>
      <w:bookmarkEnd w:id="1524"/>
      <w:bookmarkEnd w:id="1525"/>
      <w:bookmarkEnd w:id="1526"/>
      <w:bookmarkEnd w:id="1527"/>
      <w:bookmarkEnd w:id="1528"/>
      <w:bookmarkEnd w:id="1529"/>
      <w:bookmarkEnd w:id="1530"/>
      <w:bookmarkEnd w:id="1531"/>
      <w:bookmarkEnd w:id="1532"/>
      <w:bookmarkEnd w:id="1533"/>
      <w:bookmarkEnd w:id="1534"/>
      <w:bookmarkEnd w:id="1535"/>
      <w:bookmarkEnd w:id="1536"/>
      <w:bookmarkEnd w:id="1537"/>
      <w:bookmarkEnd w:id="1538"/>
      <w:bookmarkEnd w:id="1539"/>
      <w:bookmarkEnd w:id="1540"/>
      <w:bookmarkEnd w:id="1541"/>
      <w:bookmarkEnd w:id="1542"/>
      <w:bookmarkEnd w:id="1543"/>
      <w:bookmarkEnd w:id="1544"/>
      <w:bookmarkEnd w:id="1545"/>
      <w:bookmarkEnd w:id="1546"/>
      <w:bookmarkEnd w:id="1547"/>
      <w:bookmarkEnd w:id="1548"/>
      <w:bookmarkEnd w:id="1549"/>
      <w:bookmarkEnd w:id="1550"/>
      <w:bookmarkEnd w:id="1551"/>
      <w:bookmarkEnd w:id="1552"/>
      <w:bookmarkEnd w:id="1553"/>
      <w:bookmarkEnd w:id="1554"/>
      <w:bookmarkEnd w:id="1555"/>
      <w:bookmarkEnd w:id="1556"/>
      <w:bookmarkEnd w:id="1557"/>
      <w:bookmarkEnd w:id="1558"/>
      <w:bookmarkEnd w:id="1559"/>
      <w:bookmarkEnd w:id="1560"/>
      <w:bookmarkEnd w:id="1561"/>
      <w:bookmarkEnd w:id="1562"/>
      <w:bookmarkEnd w:id="1563"/>
      <w:bookmarkEnd w:id="1564"/>
      <w:bookmarkEnd w:id="1565"/>
      <w:bookmarkEnd w:id="1566"/>
      <w:bookmarkEnd w:id="1567"/>
      <w:bookmarkEnd w:id="1568"/>
      <w:bookmarkEnd w:id="1569"/>
      <w:bookmarkEnd w:id="1570"/>
      <w:bookmarkEnd w:id="1571"/>
      <w:bookmarkEnd w:id="1572"/>
      <w:bookmarkEnd w:id="1573"/>
      <w:bookmarkEnd w:id="1574"/>
      <w:bookmarkEnd w:id="1575"/>
      <w:bookmarkEnd w:id="1576"/>
      <w:bookmarkEnd w:id="1577"/>
      <w:bookmarkEnd w:id="1578"/>
      <w:bookmarkEnd w:id="1579"/>
      <w:bookmarkEnd w:id="1580"/>
      <w:bookmarkEnd w:id="1581"/>
      <w:bookmarkEnd w:id="1582"/>
      <w:bookmarkEnd w:id="1583"/>
      <w:bookmarkEnd w:id="1584"/>
      <w:bookmarkEnd w:id="1585"/>
      <w:bookmarkEnd w:id="1586"/>
      <w:bookmarkEnd w:id="1587"/>
      <w:bookmarkEnd w:id="1588"/>
      <w:bookmarkEnd w:id="1589"/>
      <w:bookmarkEnd w:id="1590"/>
      <w:bookmarkEnd w:id="1591"/>
      <w:bookmarkEnd w:id="1592"/>
      <w:bookmarkEnd w:id="1593"/>
      <w:bookmarkEnd w:id="1594"/>
      <w:bookmarkEnd w:id="1595"/>
      <w:bookmarkEnd w:id="1596"/>
      <w:bookmarkEnd w:id="1597"/>
      <w:bookmarkEnd w:id="1598"/>
      <w:bookmarkEnd w:id="1599"/>
      <w:bookmarkEnd w:id="1600"/>
      <w:bookmarkEnd w:id="1601"/>
      <w:bookmarkEnd w:id="1602"/>
      <w:bookmarkEnd w:id="1603"/>
      <w:bookmarkEnd w:id="1604"/>
      <w:bookmarkEnd w:id="1605"/>
      <w:bookmarkEnd w:id="1606"/>
      <w:bookmarkEnd w:id="1607"/>
      <w:bookmarkEnd w:id="1608"/>
      <w:bookmarkEnd w:id="1609"/>
      <w:bookmarkEnd w:id="1610"/>
      <w:bookmarkEnd w:id="1611"/>
      <w:bookmarkEnd w:id="1612"/>
      <w:bookmarkEnd w:id="1613"/>
      <w:bookmarkEnd w:id="1614"/>
      <w:bookmarkEnd w:id="1615"/>
      <w:bookmarkEnd w:id="1616"/>
      <w:bookmarkEnd w:id="1617"/>
      <w:bookmarkEnd w:id="1618"/>
      <w:bookmarkEnd w:id="1619"/>
      <w:bookmarkEnd w:id="1620"/>
      <w:bookmarkEnd w:id="1621"/>
      <w:bookmarkEnd w:id="1622"/>
      <w:bookmarkEnd w:id="1623"/>
      <w:bookmarkEnd w:id="1624"/>
      <w:bookmarkEnd w:id="1625"/>
      <w:bookmarkEnd w:id="1626"/>
      <w:bookmarkEnd w:id="1627"/>
      <w:bookmarkEnd w:id="1628"/>
      <w:bookmarkEnd w:id="1629"/>
      <w:bookmarkEnd w:id="1630"/>
      <w:bookmarkEnd w:id="1631"/>
      <w:bookmarkEnd w:id="1632"/>
      <w:bookmarkEnd w:id="1633"/>
      <w:bookmarkEnd w:id="1634"/>
      <w:bookmarkEnd w:id="1635"/>
      <w:bookmarkEnd w:id="1636"/>
      <w:bookmarkEnd w:id="1637"/>
      <w:bookmarkEnd w:id="1638"/>
      <w:bookmarkEnd w:id="1639"/>
      <w:bookmarkEnd w:id="1640"/>
      <w:bookmarkEnd w:id="1641"/>
      <w:bookmarkEnd w:id="1642"/>
      <w:bookmarkEnd w:id="1643"/>
      <w:bookmarkEnd w:id="1644"/>
      <w:bookmarkEnd w:id="1645"/>
      <w:bookmarkEnd w:id="1646"/>
      <w:bookmarkEnd w:id="1647"/>
      <w:bookmarkEnd w:id="1648"/>
      <w:bookmarkEnd w:id="1649"/>
      <w:bookmarkEnd w:id="1650"/>
      <w:bookmarkEnd w:id="1651"/>
      <w:bookmarkEnd w:id="1652"/>
      <w:bookmarkEnd w:id="1653"/>
      <w:bookmarkEnd w:id="1654"/>
      <w:bookmarkEnd w:id="1655"/>
      <w:bookmarkEnd w:id="1656"/>
      <w:bookmarkEnd w:id="1657"/>
      <w:bookmarkEnd w:id="1658"/>
      <w:bookmarkEnd w:id="1659"/>
      <w:bookmarkEnd w:id="1660"/>
      <w:bookmarkEnd w:id="1661"/>
      <w:bookmarkEnd w:id="1662"/>
      <w:bookmarkEnd w:id="1663"/>
      <w:bookmarkEnd w:id="1664"/>
      <w:bookmarkEnd w:id="1665"/>
      <w:bookmarkEnd w:id="1666"/>
      <w:bookmarkEnd w:id="1667"/>
      <w:bookmarkEnd w:id="1668"/>
      <w:bookmarkEnd w:id="1669"/>
      <w:bookmarkEnd w:id="1670"/>
      <w:bookmarkEnd w:id="1671"/>
      <w:bookmarkEnd w:id="1672"/>
      <w:bookmarkEnd w:id="1673"/>
      <w:bookmarkEnd w:id="1674"/>
      <w:bookmarkEnd w:id="1675"/>
      <w:bookmarkEnd w:id="1676"/>
      <w:bookmarkEnd w:id="1677"/>
      <w:bookmarkEnd w:id="1678"/>
      <w:bookmarkEnd w:id="1679"/>
      <w:bookmarkEnd w:id="1680"/>
      <w:bookmarkEnd w:id="1681"/>
      <w:bookmarkEnd w:id="1682"/>
      <w:bookmarkEnd w:id="1683"/>
      <w:bookmarkEnd w:id="1684"/>
      <w:bookmarkEnd w:id="1685"/>
      <w:bookmarkEnd w:id="1686"/>
      <w:bookmarkEnd w:id="1687"/>
      <w:bookmarkEnd w:id="1688"/>
      <w:bookmarkEnd w:id="1689"/>
      <w:bookmarkEnd w:id="1690"/>
      <w:bookmarkEnd w:id="1691"/>
      <w:bookmarkEnd w:id="1692"/>
      <w:bookmarkEnd w:id="1693"/>
      <w:bookmarkEnd w:id="1694"/>
      <w:bookmarkEnd w:id="1695"/>
      <w:bookmarkEnd w:id="1696"/>
      <w:bookmarkEnd w:id="1697"/>
      <w:bookmarkEnd w:id="1698"/>
      <w:bookmarkEnd w:id="1699"/>
      <w:bookmarkEnd w:id="1700"/>
      <w:bookmarkEnd w:id="1701"/>
      <w:bookmarkEnd w:id="1702"/>
      <w:bookmarkEnd w:id="1703"/>
      <w:bookmarkEnd w:id="1704"/>
      <w:bookmarkEnd w:id="1705"/>
      <w:bookmarkEnd w:id="1706"/>
      <w:bookmarkEnd w:id="1707"/>
      <w:bookmarkEnd w:id="1708"/>
      <w:bookmarkEnd w:id="1709"/>
      <w:bookmarkEnd w:id="1710"/>
      <w:bookmarkEnd w:id="1711"/>
      <w:bookmarkEnd w:id="1712"/>
      <w:bookmarkEnd w:id="1713"/>
      <w:bookmarkEnd w:id="1714"/>
      <w:bookmarkEnd w:id="1715"/>
      <w:bookmarkEnd w:id="1716"/>
      <w:bookmarkEnd w:id="1717"/>
      <w:bookmarkEnd w:id="1718"/>
      <w:bookmarkEnd w:id="1719"/>
      <w:bookmarkEnd w:id="1720"/>
      <w:bookmarkEnd w:id="1721"/>
      <w:bookmarkEnd w:id="1722"/>
      <w:bookmarkEnd w:id="1723"/>
      <w:bookmarkEnd w:id="1724"/>
      <w:bookmarkEnd w:id="1725"/>
      <w:bookmarkEnd w:id="1726"/>
      <w:bookmarkEnd w:id="1727"/>
      <w:bookmarkEnd w:id="1728"/>
      <w:bookmarkEnd w:id="1729"/>
      <w:bookmarkEnd w:id="1730"/>
      <w:bookmarkEnd w:id="1731"/>
      <w:bookmarkEnd w:id="1732"/>
      <w:bookmarkEnd w:id="1733"/>
      <w:r w:rsidRPr="003E5154">
        <w:t xml:space="preserve">Table </w:t>
      </w:r>
      <w:r w:rsidRPr="003E5154">
        <w:rPr>
          <w:noProof w:val="0"/>
        </w:rPr>
        <w:fldChar w:fldCharType="begin"/>
      </w:r>
      <w:r w:rsidRPr="003E5154">
        <w:instrText xml:space="preserve"> SEQ Table \* ARABIC </w:instrText>
      </w:r>
      <w:r w:rsidRPr="003E5154">
        <w:rPr>
          <w:noProof w:val="0"/>
        </w:rPr>
        <w:fldChar w:fldCharType="separate"/>
      </w:r>
      <w:r w:rsidR="000B3B53">
        <w:t>6</w:t>
      </w:r>
      <w:r w:rsidRPr="003E5154">
        <w:fldChar w:fldCharType="end"/>
      </w:r>
      <w:bookmarkEnd w:id="1734"/>
      <w:r w:rsidRPr="003E5154">
        <w:t xml:space="preserve"> Primitive DataTypes Used in Metamodel</w:t>
      </w:r>
      <w:bookmarkEnd w:id="1735"/>
      <w:bookmarkEnd w:id="1736"/>
      <w:bookmarkEnd w:id="1737"/>
      <w:r>
        <w:t xml:space="preserve"> </w:t>
      </w:r>
    </w:p>
    <w:p w14:paraId="65B47BBC" w14:textId="2EEC205A" w:rsidR="00EE0993" w:rsidRPr="003E5154" w:rsidRDefault="00EE0993" w:rsidP="00D047AD">
      <w:pPr>
        <w:pStyle w:val="berschrift1"/>
      </w:pPr>
      <w:bookmarkStart w:id="1747" w:name="_Toc129945501"/>
      <w:r w:rsidRPr="003E5154">
        <w:lastRenderedPageBreak/>
        <w:t>Mappings to Data Formats to Share I4.0-Compliant Information</w:t>
      </w:r>
      <w:bookmarkEnd w:id="1738"/>
      <w:bookmarkEnd w:id="1739"/>
      <w:bookmarkEnd w:id="1740"/>
      <w:bookmarkEnd w:id="1741"/>
      <w:r w:rsidRPr="003E5154">
        <w:t xml:space="preserve"> (normative)</w:t>
      </w:r>
      <w:bookmarkEnd w:id="1742"/>
      <w:bookmarkEnd w:id="1747"/>
    </w:p>
    <w:p w14:paraId="2A314B9C" w14:textId="77777777" w:rsidR="00EE0993" w:rsidRPr="003E5154" w:rsidRDefault="00EE0993" w:rsidP="007D22C7">
      <w:pPr>
        <w:pStyle w:val="berschrift2"/>
        <w:rPr>
          <w:lang w:val="en-US"/>
        </w:rPr>
      </w:pPr>
      <w:bookmarkStart w:id="1748" w:name="_Toc54816039"/>
      <w:bookmarkStart w:id="1749" w:name="_Toc125981019"/>
      <w:bookmarkStart w:id="1750" w:name="_Toc129945502"/>
      <w:r w:rsidRPr="003E5154">
        <w:rPr>
          <w:lang w:val="en-US"/>
        </w:rPr>
        <w:t>General</w:t>
      </w:r>
      <w:bookmarkEnd w:id="1748"/>
      <w:bookmarkEnd w:id="1749"/>
      <w:bookmarkEnd w:id="1750"/>
    </w:p>
    <w:p w14:paraId="402E7B4F" w14:textId="77B5B240" w:rsidR="00EE0993" w:rsidRPr="003E5154" w:rsidRDefault="00EE0993" w:rsidP="00EE0993">
      <w:pPr>
        <w:rPr>
          <w:lang w:val="en-US"/>
        </w:rPr>
      </w:pPr>
      <w:r w:rsidRPr="003E5154">
        <w:rPr>
          <w:lang w:val="en-US"/>
        </w:rPr>
        <w:t xml:space="preserve">Part </w:t>
      </w:r>
      <w:r w:rsidR="006502C0">
        <w:rPr>
          <w:lang w:val="en-US"/>
        </w:rPr>
        <w:t>1</w:t>
      </w:r>
      <w:r w:rsidRPr="003E5154">
        <w:rPr>
          <w:lang w:val="en-US"/>
        </w:rPr>
        <w:t xml:space="preserve"> of the document series introduce</w:t>
      </w:r>
      <w:r>
        <w:rPr>
          <w:lang w:val="en-US"/>
        </w:rPr>
        <w:t>s</w:t>
      </w:r>
      <w:r w:rsidRPr="003E5154">
        <w:rPr>
          <w:lang w:val="en-US"/>
        </w:rPr>
        <w:t xml:space="preserve"> the need </w:t>
      </w:r>
      <w:r>
        <w:rPr>
          <w:lang w:val="en-US"/>
        </w:rPr>
        <w:t>for</w:t>
      </w:r>
      <w:r w:rsidRPr="003E5154">
        <w:rPr>
          <w:lang w:val="en-US"/>
        </w:rPr>
        <w:t xml:space="preserve"> different serialization formats and </w:t>
      </w:r>
      <w:r>
        <w:rPr>
          <w:lang w:val="en-US"/>
        </w:rPr>
        <w:t xml:space="preserve">described </w:t>
      </w:r>
      <w:r w:rsidRPr="003E5154">
        <w:rPr>
          <w:lang w:val="en-US"/>
        </w:rPr>
        <w:t xml:space="preserve">when which format is used. Part </w:t>
      </w:r>
      <w:r w:rsidR="006502C0">
        <w:rPr>
          <w:lang w:val="en-US"/>
        </w:rPr>
        <w:t>1</w:t>
      </w:r>
      <w:r w:rsidRPr="003E5154">
        <w:rPr>
          <w:lang w:val="en-US"/>
        </w:rPr>
        <w:t xml:space="preserve"> also introduces the implementation guide for embedded data specifications. </w:t>
      </w:r>
      <w:r>
        <w:rPr>
          <w:lang w:val="en-US"/>
        </w:rPr>
        <w:t xml:space="preserve">Hence, </w:t>
      </w:r>
      <w:r w:rsidRPr="003E5154">
        <w:rPr>
          <w:lang w:val="en-US"/>
        </w:rPr>
        <w:t>only the links to the different schemas derived for the formats XML, JSON</w:t>
      </w:r>
      <w:r>
        <w:rPr>
          <w:lang w:val="en-US"/>
        </w:rPr>
        <w:t>,</w:t>
      </w:r>
      <w:r w:rsidRPr="003E5154">
        <w:rPr>
          <w:lang w:val="en-US"/>
        </w:rPr>
        <w:t xml:space="preserve"> and RDF are </w:t>
      </w:r>
      <w:r>
        <w:rPr>
          <w:lang w:val="en-US"/>
        </w:rPr>
        <w:t>provided in the following</w:t>
      </w:r>
      <w:r w:rsidRPr="003E5154">
        <w:rPr>
          <w:lang w:val="en-US"/>
        </w:rPr>
        <w:t xml:space="preserve">. </w:t>
      </w:r>
      <w:r>
        <w:rPr>
          <w:lang w:val="en-US"/>
        </w:rPr>
        <w:t>Further information can be found in</w:t>
      </w:r>
      <w:r w:rsidRPr="003E5154">
        <w:rPr>
          <w:lang w:val="en-US"/>
        </w:rPr>
        <w:t xml:space="preserve"> </w:t>
      </w:r>
      <w:r w:rsidRPr="003E5154">
        <w:rPr>
          <w:lang w:val="en-US"/>
        </w:rPr>
        <w:fldChar w:fldCharType="begin"/>
      </w:r>
      <w:r w:rsidRPr="003E5154">
        <w:rPr>
          <w:lang w:val="en-US"/>
        </w:rPr>
        <w:instrText xml:space="preserve"> REF AASPart1a \h </w:instrText>
      </w:r>
      <w:r w:rsidRPr="003E5154">
        <w:rPr>
          <w:lang w:val="en-US"/>
        </w:rPr>
      </w:r>
      <w:r w:rsidRPr="003E5154">
        <w:rPr>
          <w:lang w:val="en-US"/>
        </w:rPr>
        <w:fldChar w:fldCharType="separate"/>
      </w:r>
      <w:r w:rsidR="000B3B53" w:rsidRPr="003E5154">
        <w:rPr>
          <w:lang w:val="en-US"/>
        </w:rPr>
        <w:t>[AAS-Part</w:t>
      </w:r>
      <w:r w:rsidR="000B3B53">
        <w:rPr>
          <w:lang w:val="en-US"/>
        </w:rPr>
        <w:t>1</w:t>
      </w:r>
      <w:r w:rsidR="000B3B53" w:rsidRPr="003E5154">
        <w:rPr>
          <w:lang w:val="en-US"/>
        </w:rPr>
        <w:t>]</w:t>
      </w:r>
      <w:r w:rsidRPr="003E5154">
        <w:rPr>
          <w:lang w:val="en-US"/>
        </w:rPr>
        <w:fldChar w:fldCharType="end"/>
      </w:r>
      <w:r w:rsidRPr="003E5154">
        <w:rPr>
          <w:lang w:val="en-US"/>
        </w:rPr>
        <w:t>.</w:t>
      </w:r>
    </w:p>
    <w:p w14:paraId="523D6528" w14:textId="77777777" w:rsidR="00EE0993" w:rsidRPr="003E5154" w:rsidRDefault="00EE0993">
      <w:pPr>
        <w:pStyle w:val="berschrift2"/>
        <w:numPr>
          <w:ilvl w:val="1"/>
          <w:numId w:val="16"/>
        </w:numPr>
        <w:ind w:left="851" w:hanging="851"/>
        <w:rPr>
          <w:lang w:val="en-US"/>
        </w:rPr>
      </w:pPr>
      <w:bookmarkStart w:id="1751" w:name="_Toc54816046"/>
      <w:bookmarkStart w:id="1752" w:name="_Toc125981020"/>
      <w:bookmarkStart w:id="1753" w:name="_Toc129945503"/>
      <w:r w:rsidRPr="003E5154">
        <w:rPr>
          <w:lang w:val="en-US"/>
        </w:rPr>
        <w:t>XML</w:t>
      </w:r>
      <w:bookmarkEnd w:id="1751"/>
      <w:bookmarkEnd w:id="1752"/>
      <w:bookmarkEnd w:id="1753"/>
    </w:p>
    <w:p w14:paraId="185E991C" w14:textId="77777777" w:rsidR="00EE0993" w:rsidRPr="003E5154" w:rsidRDefault="00EE0993" w:rsidP="00EE0993">
      <w:pPr>
        <w:rPr>
          <w:lang w:val="en-US"/>
        </w:rPr>
      </w:pPr>
      <w:r>
        <w:rPr>
          <w:lang w:val="en-US"/>
        </w:rPr>
        <w:t>T</w:t>
      </w:r>
      <w:r w:rsidRPr="003E5154">
        <w:rPr>
          <w:lang w:val="en-US"/>
        </w:rPr>
        <w:t>he metamodel of an Asset Administration Shell needs to be serialized</w:t>
      </w:r>
      <w:r>
        <w:rPr>
          <w:lang w:val="en-US"/>
        </w:rPr>
        <w:t xml:space="preserve"> for import and export scenarios</w:t>
      </w:r>
      <w:r w:rsidRPr="003E5154">
        <w:rPr>
          <w:lang w:val="en-US"/>
        </w:rPr>
        <w:t>. XML</w:t>
      </w:r>
      <w:r>
        <w:rPr>
          <w:lang w:val="en-US"/>
        </w:rPr>
        <w:t xml:space="preserve"> is a possible serialization format</w:t>
      </w:r>
      <w:r w:rsidRPr="003E5154">
        <w:rPr>
          <w:lang w:val="en-US"/>
        </w:rPr>
        <w:t xml:space="preserve">. </w:t>
      </w:r>
    </w:p>
    <w:p w14:paraId="00247808" w14:textId="17FE1ECB" w:rsidR="00EE0993" w:rsidRDefault="00EE0993" w:rsidP="00EE0993">
      <w:pPr>
        <w:pStyle w:val="NOTE"/>
        <w:rPr>
          <w:lang w:val="en-US"/>
        </w:rPr>
      </w:pPr>
      <w:r>
        <w:rPr>
          <w:lang w:val="en-US"/>
        </w:rPr>
        <w:t>Note 1: t</w:t>
      </w:r>
      <w:r w:rsidRPr="003E5154">
        <w:rPr>
          <w:lang w:val="en-US"/>
        </w:rPr>
        <w:t>he xml schema (.</w:t>
      </w:r>
      <w:proofErr w:type="spellStart"/>
      <w:r w:rsidRPr="003E5154">
        <w:rPr>
          <w:lang w:val="en-US"/>
        </w:rPr>
        <w:t>xsd</w:t>
      </w:r>
      <w:proofErr w:type="spellEnd"/>
      <w:r w:rsidRPr="003E5154">
        <w:rPr>
          <w:lang w:val="en-US"/>
        </w:rPr>
        <w:t xml:space="preserve"> files) is maintained in the repository "</w:t>
      </w:r>
      <w:proofErr w:type="spellStart"/>
      <w:r w:rsidRPr="003E5154">
        <w:rPr>
          <w:lang w:val="en-US"/>
        </w:rPr>
        <w:t>aas</w:t>
      </w:r>
      <w:proofErr w:type="spellEnd"/>
      <w:r w:rsidRPr="003E5154">
        <w:rPr>
          <w:lang w:val="en-US"/>
        </w:rPr>
        <w:t xml:space="preserve">-spec" of the </w:t>
      </w:r>
      <w:proofErr w:type="spellStart"/>
      <w:r w:rsidRPr="003E5154">
        <w:rPr>
          <w:lang w:val="en-US"/>
        </w:rPr>
        <w:t>github</w:t>
      </w:r>
      <w:proofErr w:type="spellEnd"/>
      <w:r w:rsidRPr="003E5154">
        <w:rPr>
          <w:lang w:val="en-US"/>
        </w:rPr>
        <w:t xml:space="preserve"> project admin-shell-io </w:t>
      </w:r>
      <w:r w:rsidRPr="001B41D5">
        <w:rPr>
          <w:lang w:val="en-US"/>
        </w:rPr>
        <w:fldChar w:fldCharType="begin"/>
      </w:r>
      <w:r w:rsidRPr="001B41D5">
        <w:rPr>
          <w:lang w:val="en-US"/>
        </w:rPr>
        <w:instrText xml:space="preserve"> REF AASGithub_41 \h  \* MERGEFORMAT </w:instrText>
      </w:r>
      <w:r w:rsidRPr="001B41D5">
        <w:rPr>
          <w:lang w:val="en-US"/>
        </w:rPr>
      </w:r>
      <w:r w:rsidRPr="001B41D5">
        <w:rPr>
          <w:lang w:val="en-US"/>
        </w:rPr>
        <w:fldChar w:fldCharType="separate"/>
      </w:r>
      <w:r w:rsidR="000B3B53" w:rsidRPr="006727B6">
        <w:rPr>
          <w:lang w:val="en-US"/>
        </w:rPr>
        <w:t>[25]</w:t>
      </w:r>
      <w:r w:rsidRPr="001B41D5">
        <w:rPr>
          <w:lang w:val="en-US"/>
        </w:rPr>
        <w:fldChar w:fldCharType="end"/>
      </w:r>
      <w:r w:rsidRPr="003E5154">
        <w:rPr>
          <w:lang w:val="en-US"/>
        </w:rPr>
        <w:t>: aas-specs-3.0\schemas\xml.</w:t>
      </w:r>
    </w:p>
    <w:p w14:paraId="7E30107A" w14:textId="77777777" w:rsidR="00E426B9" w:rsidRPr="00E426B9" w:rsidRDefault="00E426B9">
      <w:pPr>
        <w:pStyle w:val="NOTE"/>
        <w:rPr>
          <w:lang w:val="en-US"/>
        </w:rPr>
      </w:pPr>
    </w:p>
    <w:p w14:paraId="121D6882" w14:textId="0EBB0173" w:rsidR="00EE0993" w:rsidRDefault="00EE0993" w:rsidP="00EE0993">
      <w:pPr>
        <w:pStyle w:val="NOTE"/>
        <w:rPr>
          <w:lang w:val="en-US"/>
        </w:rPr>
      </w:pPr>
      <w:r>
        <w:rPr>
          <w:lang w:val="en-US"/>
        </w:rPr>
        <w:t>Note 2: t</w:t>
      </w:r>
      <w:r w:rsidRPr="003E5154">
        <w:rPr>
          <w:lang w:val="en-US"/>
        </w:rPr>
        <w:t xml:space="preserve">he mapping rules </w:t>
      </w:r>
      <w:r>
        <w:rPr>
          <w:lang w:val="en-US"/>
        </w:rPr>
        <w:t xml:space="preserve">of </w:t>
      </w:r>
      <w:r w:rsidRPr="003E5154">
        <w:rPr>
          <w:lang w:val="en-US"/>
        </w:rPr>
        <w:t>how to derive the xml schema from the technology</w:t>
      </w:r>
      <w:r>
        <w:rPr>
          <w:lang w:val="en-US"/>
        </w:rPr>
        <w:t>-</w:t>
      </w:r>
      <w:r w:rsidRPr="003E5154">
        <w:rPr>
          <w:lang w:val="en-US"/>
        </w:rPr>
        <w:t>neutral metamodel as defined in this specification can be found here: aas-specs-3.0\schemas\xml\</w:t>
      </w:r>
      <w:proofErr w:type="spellStart"/>
      <w:r w:rsidRPr="003E5154">
        <w:rPr>
          <w:lang w:val="en-US"/>
        </w:rPr>
        <w:t>Readme.md#xml-mappingrules</w:t>
      </w:r>
      <w:proofErr w:type="spellEnd"/>
      <w:r w:rsidRPr="003E5154">
        <w:rPr>
          <w:lang w:val="en-US"/>
        </w:rPr>
        <w:t>.</w:t>
      </w:r>
    </w:p>
    <w:p w14:paraId="37334729" w14:textId="77777777" w:rsidR="00E426B9" w:rsidRPr="00E426B9" w:rsidRDefault="00E426B9">
      <w:pPr>
        <w:pStyle w:val="NOTE"/>
        <w:rPr>
          <w:lang w:val="en-US"/>
        </w:rPr>
      </w:pPr>
    </w:p>
    <w:p w14:paraId="0D3EED0B" w14:textId="77777777" w:rsidR="00EE0993" w:rsidRPr="003E5154" w:rsidRDefault="00EE0993" w:rsidP="00EE0993">
      <w:pPr>
        <w:pStyle w:val="NOTE"/>
        <w:rPr>
          <w:lang w:val="en-US"/>
        </w:rPr>
      </w:pPr>
      <w:r>
        <w:rPr>
          <w:lang w:val="en-US"/>
        </w:rPr>
        <w:t>Note 3: e</w:t>
      </w:r>
      <w:r w:rsidRPr="003E5154">
        <w:rPr>
          <w:lang w:val="en-US"/>
        </w:rPr>
        <w:t>xample files can be found here: aas-specs-3.0\schemas\xml\examples.</w:t>
      </w:r>
    </w:p>
    <w:p w14:paraId="4218681D" w14:textId="77777777" w:rsidR="00EE0993" w:rsidRPr="003E5154" w:rsidRDefault="00EE0993">
      <w:pPr>
        <w:pStyle w:val="berschrift2"/>
        <w:numPr>
          <w:ilvl w:val="1"/>
          <w:numId w:val="16"/>
        </w:numPr>
        <w:ind w:left="851" w:hanging="851"/>
        <w:rPr>
          <w:lang w:val="en-US"/>
        </w:rPr>
      </w:pPr>
      <w:bookmarkStart w:id="1754" w:name="_Toc122380112"/>
      <w:bookmarkStart w:id="1755" w:name="_Toc122380355"/>
      <w:bookmarkStart w:id="1756" w:name="_Toc122380113"/>
      <w:bookmarkStart w:id="1757" w:name="_Toc122380356"/>
      <w:bookmarkStart w:id="1758" w:name="_Toc122380114"/>
      <w:bookmarkStart w:id="1759" w:name="_Toc122380357"/>
      <w:bookmarkStart w:id="1760" w:name="_Toc54816064"/>
      <w:bookmarkEnd w:id="1754"/>
      <w:bookmarkEnd w:id="1755"/>
      <w:bookmarkEnd w:id="1756"/>
      <w:bookmarkEnd w:id="1757"/>
      <w:bookmarkEnd w:id="1758"/>
      <w:bookmarkEnd w:id="1759"/>
      <w:r w:rsidRPr="003E5154">
        <w:rPr>
          <w:lang w:val="en-US"/>
        </w:rPr>
        <w:t xml:space="preserve"> </w:t>
      </w:r>
      <w:bookmarkStart w:id="1761" w:name="_Toc125981021"/>
      <w:bookmarkStart w:id="1762" w:name="_Toc129945504"/>
      <w:r w:rsidRPr="003E5154">
        <w:rPr>
          <w:lang w:val="en-US"/>
        </w:rPr>
        <w:t>JSON</w:t>
      </w:r>
      <w:bookmarkEnd w:id="1760"/>
      <w:bookmarkEnd w:id="1761"/>
      <w:bookmarkEnd w:id="1762"/>
    </w:p>
    <w:p w14:paraId="3D5EF782" w14:textId="77777777" w:rsidR="00EE0993" w:rsidRPr="003E5154" w:rsidRDefault="00EE0993" w:rsidP="00EE0993">
      <w:pPr>
        <w:rPr>
          <w:lang w:val="en-US"/>
        </w:rPr>
      </w:pPr>
      <w:r w:rsidRPr="003E5154">
        <w:rPr>
          <w:lang w:val="en-US"/>
        </w:rPr>
        <w:t>JSON</w:t>
      </w:r>
      <w:r w:rsidRPr="003E5154">
        <w:rPr>
          <w:rStyle w:val="Funotenzeichen"/>
          <w:lang w:val="en-US"/>
        </w:rPr>
        <w:footnoteReference w:id="13"/>
      </w:r>
      <w:r w:rsidRPr="003E5154">
        <w:rPr>
          <w:lang w:val="en-US"/>
        </w:rPr>
        <w:t xml:space="preserve"> (JavaScript Object Notation)</w:t>
      </w:r>
      <w:r>
        <w:rPr>
          <w:lang w:val="en-US"/>
        </w:rPr>
        <w:t xml:space="preserve"> is a further serialization format that serializes the metamodel of an </w:t>
      </w:r>
      <w:proofErr w:type="spellStart"/>
      <w:r>
        <w:rPr>
          <w:lang w:val="en-US"/>
        </w:rPr>
        <w:t>Assest</w:t>
      </w:r>
      <w:proofErr w:type="spellEnd"/>
      <w:r>
        <w:rPr>
          <w:lang w:val="en-US"/>
        </w:rPr>
        <w:t xml:space="preserve"> Administration Shell f</w:t>
      </w:r>
      <w:r w:rsidRPr="003E5154">
        <w:rPr>
          <w:lang w:val="en-US"/>
        </w:rPr>
        <w:t xml:space="preserve">or import and export scenarios. </w:t>
      </w:r>
    </w:p>
    <w:p w14:paraId="7F4A1382" w14:textId="4BEC7889" w:rsidR="00EE0993" w:rsidRPr="003E5154" w:rsidRDefault="00EE0993" w:rsidP="00EE0993">
      <w:pPr>
        <w:rPr>
          <w:lang w:val="en-US"/>
        </w:rPr>
      </w:pPr>
      <w:r w:rsidRPr="003E5154">
        <w:rPr>
          <w:lang w:val="en-US"/>
        </w:rPr>
        <w:t xml:space="preserve">Additionally, JSON format is used </w:t>
      </w:r>
      <w:r>
        <w:rPr>
          <w:lang w:val="en-US"/>
        </w:rPr>
        <w:t>to describe</w:t>
      </w:r>
      <w:r w:rsidRPr="003E5154">
        <w:rPr>
          <w:lang w:val="en-US"/>
        </w:rPr>
        <w:t xml:space="preserve"> the payload in the http/REST API for active Asset Administration Shells </w:t>
      </w:r>
      <w:r w:rsidRPr="003E5154">
        <w:rPr>
          <w:lang w:val="en-US"/>
        </w:rPr>
        <w:fldChar w:fldCharType="begin"/>
      </w:r>
      <w:r w:rsidRPr="003E5154">
        <w:rPr>
          <w:lang w:val="en-US"/>
        </w:rPr>
        <w:instrText xml:space="preserve"> REF AASiD_Part2_49 \h </w:instrText>
      </w:r>
      <w:r w:rsidRPr="003E5154">
        <w:rPr>
          <w:lang w:val="en-US"/>
        </w:rPr>
      </w:r>
      <w:r w:rsidRPr="003E5154">
        <w:rPr>
          <w:lang w:val="en-US"/>
        </w:rPr>
        <w:fldChar w:fldCharType="separate"/>
      </w:r>
      <w:r w:rsidR="000B3B53" w:rsidRPr="006727B6">
        <w:rPr>
          <w:lang w:val="en-US"/>
        </w:rPr>
        <w:t>[14]</w:t>
      </w:r>
      <w:r w:rsidRPr="003E5154">
        <w:rPr>
          <w:lang w:val="en-US"/>
        </w:rPr>
        <w:fldChar w:fldCharType="end"/>
      </w:r>
      <w:r w:rsidRPr="003E5154">
        <w:rPr>
          <w:lang w:val="en-US"/>
        </w:rPr>
        <w:t>.</w:t>
      </w:r>
    </w:p>
    <w:p w14:paraId="57DB67E6" w14:textId="405572B5" w:rsidR="00EE0993" w:rsidRDefault="00EE0993" w:rsidP="00EE0993">
      <w:pPr>
        <w:pStyle w:val="NOTE"/>
        <w:rPr>
          <w:lang w:val="en-US"/>
        </w:rPr>
      </w:pPr>
      <w:r>
        <w:rPr>
          <w:lang w:val="en-US"/>
        </w:rPr>
        <w:t>Note 1: t</w:t>
      </w:r>
      <w:r w:rsidRPr="003E5154">
        <w:rPr>
          <w:lang w:val="en-US"/>
        </w:rPr>
        <w:t>he JSON schema (.</w:t>
      </w:r>
      <w:proofErr w:type="spellStart"/>
      <w:r w:rsidRPr="003E5154">
        <w:rPr>
          <w:lang w:val="en-US"/>
        </w:rPr>
        <w:t>json</w:t>
      </w:r>
      <w:proofErr w:type="spellEnd"/>
      <w:r w:rsidRPr="003E5154">
        <w:rPr>
          <w:lang w:val="en-US"/>
        </w:rPr>
        <w:t xml:space="preserve"> files) is maintained in the repository "</w:t>
      </w:r>
      <w:proofErr w:type="spellStart"/>
      <w:r w:rsidRPr="003E5154">
        <w:rPr>
          <w:lang w:val="en-US"/>
        </w:rPr>
        <w:t>aas</w:t>
      </w:r>
      <w:proofErr w:type="spellEnd"/>
      <w:r w:rsidRPr="003E5154">
        <w:rPr>
          <w:lang w:val="en-US"/>
        </w:rPr>
        <w:t xml:space="preserve">-spec" of the </w:t>
      </w:r>
      <w:proofErr w:type="spellStart"/>
      <w:r w:rsidRPr="003E5154">
        <w:rPr>
          <w:lang w:val="en-US"/>
        </w:rPr>
        <w:t>github</w:t>
      </w:r>
      <w:proofErr w:type="spellEnd"/>
      <w:r w:rsidRPr="003E5154">
        <w:rPr>
          <w:lang w:val="en-US"/>
        </w:rPr>
        <w:t xml:space="preserve"> project admin-shell-io </w:t>
      </w:r>
      <w:r w:rsidRPr="009746E1">
        <w:rPr>
          <w:lang w:val="en-US"/>
        </w:rPr>
        <w:fldChar w:fldCharType="begin"/>
      </w:r>
      <w:r w:rsidRPr="009746E1">
        <w:rPr>
          <w:lang w:val="en-US"/>
        </w:rPr>
        <w:instrText xml:space="preserve"> REF AASGithub_41 \h  \* MERGEFORMAT </w:instrText>
      </w:r>
      <w:r w:rsidRPr="009746E1">
        <w:rPr>
          <w:lang w:val="en-US"/>
        </w:rPr>
      </w:r>
      <w:r w:rsidRPr="009746E1">
        <w:rPr>
          <w:lang w:val="en-US"/>
        </w:rPr>
        <w:fldChar w:fldCharType="separate"/>
      </w:r>
      <w:r w:rsidR="000B3B53" w:rsidRPr="006727B6">
        <w:rPr>
          <w:lang w:val="en-US"/>
        </w:rPr>
        <w:t>[25]</w:t>
      </w:r>
      <w:r w:rsidRPr="009746E1">
        <w:rPr>
          <w:lang w:val="en-US"/>
        </w:rPr>
        <w:fldChar w:fldCharType="end"/>
      </w:r>
      <w:r w:rsidRPr="003E5154">
        <w:rPr>
          <w:lang w:val="en-US"/>
        </w:rPr>
        <w:t>: h aas-specs-3.0\schemas\</w:t>
      </w:r>
      <w:proofErr w:type="spellStart"/>
      <w:r w:rsidRPr="003E5154">
        <w:rPr>
          <w:lang w:val="en-US"/>
        </w:rPr>
        <w:t>json</w:t>
      </w:r>
      <w:proofErr w:type="spellEnd"/>
      <w:r w:rsidRPr="003E5154">
        <w:rPr>
          <w:lang w:val="en-US"/>
        </w:rPr>
        <w:t xml:space="preserve"> </w:t>
      </w:r>
    </w:p>
    <w:p w14:paraId="35E09BAD" w14:textId="77777777" w:rsidR="00E426B9" w:rsidRPr="00E426B9" w:rsidRDefault="00E426B9">
      <w:pPr>
        <w:pStyle w:val="NOTE"/>
        <w:rPr>
          <w:lang w:val="en-US"/>
        </w:rPr>
      </w:pPr>
    </w:p>
    <w:p w14:paraId="172DBE32" w14:textId="422159DC" w:rsidR="00EE0993" w:rsidRDefault="00EE0993" w:rsidP="00EE0993">
      <w:pPr>
        <w:pStyle w:val="NOTE"/>
        <w:rPr>
          <w:lang w:val="en-US"/>
        </w:rPr>
      </w:pPr>
      <w:r>
        <w:rPr>
          <w:lang w:val="en-US"/>
        </w:rPr>
        <w:t>Note 2: t</w:t>
      </w:r>
      <w:r w:rsidRPr="003E5154">
        <w:rPr>
          <w:lang w:val="en-US"/>
        </w:rPr>
        <w:t xml:space="preserve">he mapping rules </w:t>
      </w:r>
      <w:r>
        <w:rPr>
          <w:lang w:val="en-US"/>
        </w:rPr>
        <w:t xml:space="preserve">of </w:t>
      </w:r>
      <w:r w:rsidRPr="003E5154">
        <w:rPr>
          <w:lang w:val="en-US"/>
        </w:rPr>
        <w:t>how to derive the JSON schema from the technology</w:t>
      </w:r>
      <w:r>
        <w:rPr>
          <w:lang w:val="en-US"/>
        </w:rPr>
        <w:t>-</w:t>
      </w:r>
      <w:r w:rsidRPr="003E5154">
        <w:rPr>
          <w:lang w:val="en-US"/>
        </w:rPr>
        <w:t>neutral metamodel as defined in this specification can be found here: aas-specs-3.0\schemas\</w:t>
      </w:r>
      <w:proofErr w:type="spellStart"/>
      <w:r w:rsidRPr="003E5154">
        <w:rPr>
          <w:lang w:val="en-US"/>
        </w:rPr>
        <w:t>json</w:t>
      </w:r>
      <w:proofErr w:type="spellEnd"/>
      <w:r w:rsidRPr="003E5154">
        <w:rPr>
          <w:lang w:val="en-US"/>
        </w:rPr>
        <w:t>\</w:t>
      </w:r>
      <w:proofErr w:type="spellStart"/>
      <w:r w:rsidRPr="003E5154">
        <w:rPr>
          <w:lang w:val="en-US"/>
        </w:rPr>
        <w:t>Readme.md#json-</w:t>
      </w:r>
      <w:proofErr w:type="gramStart"/>
      <w:r w:rsidRPr="003E5154">
        <w:rPr>
          <w:lang w:val="en-US"/>
        </w:rPr>
        <w:t>mappingrules</w:t>
      </w:r>
      <w:proofErr w:type="spellEnd"/>
      <w:proofErr w:type="gramEnd"/>
    </w:p>
    <w:p w14:paraId="14811980" w14:textId="77777777" w:rsidR="00E426B9" w:rsidRPr="00E426B9" w:rsidRDefault="00E426B9">
      <w:pPr>
        <w:pStyle w:val="NOTE"/>
        <w:rPr>
          <w:lang w:val="en-US"/>
        </w:rPr>
      </w:pPr>
    </w:p>
    <w:p w14:paraId="50E63D42" w14:textId="77777777" w:rsidR="00EE0993" w:rsidRPr="003E5154" w:rsidRDefault="00EE0993" w:rsidP="00EE0993">
      <w:pPr>
        <w:pStyle w:val="NOTE"/>
        <w:rPr>
          <w:lang w:val="en-US"/>
        </w:rPr>
      </w:pPr>
      <w:r>
        <w:rPr>
          <w:lang w:val="en-US"/>
        </w:rPr>
        <w:t>Note 3: e</w:t>
      </w:r>
      <w:r w:rsidRPr="003E5154">
        <w:rPr>
          <w:lang w:val="en-US"/>
        </w:rPr>
        <w:t>xample files can be found here: aas-specs-3.0\schemas\</w:t>
      </w:r>
      <w:proofErr w:type="spellStart"/>
      <w:r w:rsidRPr="003E5154">
        <w:rPr>
          <w:lang w:val="en-US"/>
        </w:rPr>
        <w:t>json</w:t>
      </w:r>
      <w:proofErr w:type="spellEnd"/>
      <w:r w:rsidRPr="003E5154">
        <w:rPr>
          <w:lang w:val="en-US"/>
        </w:rPr>
        <w:t>\examples.</w:t>
      </w:r>
    </w:p>
    <w:p w14:paraId="2BC8F68D" w14:textId="77777777" w:rsidR="00EE0993" w:rsidRPr="003E5154" w:rsidRDefault="00EE0993">
      <w:pPr>
        <w:pStyle w:val="berschrift2"/>
        <w:numPr>
          <w:ilvl w:val="1"/>
          <w:numId w:val="16"/>
        </w:numPr>
        <w:ind w:left="851" w:hanging="851"/>
        <w:rPr>
          <w:lang w:val="en-US"/>
        </w:rPr>
      </w:pPr>
      <w:bookmarkStart w:id="1763" w:name="_Toc122380116"/>
      <w:bookmarkStart w:id="1764" w:name="_Toc122380359"/>
      <w:bookmarkStart w:id="1765" w:name="_Toc122380117"/>
      <w:bookmarkStart w:id="1766" w:name="_Toc122380360"/>
      <w:bookmarkStart w:id="1767" w:name="_Toc122380118"/>
      <w:bookmarkStart w:id="1768" w:name="_Toc122380361"/>
      <w:bookmarkStart w:id="1769" w:name="_Toc54816072"/>
      <w:bookmarkEnd w:id="1763"/>
      <w:bookmarkEnd w:id="1764"/>
      <w:bookmarkEnd w:id="1765"/>
      <w:bookmarkEnd w:id="1766"/>
      <w:bookmarkEnd w:id="1767"/>
      <w:bookmarkEnd w:id="1768"/>
      <w:r w:rsidRPr="003E5154">
        <w:rPr>
          <w:lang w:val="en-US"/>
        </w:rPr>
        <w:t xml:space="preserve"> </w:t>
      </w:r>
      <w:bookmarkStart w:id="1770" w:name="_Toc125981022"/>
      <w:bookmarkStart w:id="1771" w:name="_Toc129945505"/>
      <w:r w:rsidRPr="003E5154">
        <w:rPr>
          <w:lang w:val="en-US"/>
        </w:rPr>
        <w:t>RDF</w:t>
      </w:r>
      <w:bookmarkEnd w:id="1769"/>
      <w:bookmarkEnd w:id="1770"/>
      <w:bookmarkEnd w:id="1771"/>
    </w:p>
    <w:p w14:paraId="57A75670" w14:textId="173BB5AA" w:rsidR="00EE0993" w:rsidRPr="003E5154" w:rsidRDefault="00EE0993" w:rsidP="00EE0993">
      <w:pPr>
        <w:rPr>
          <w:lang w:val="en-US"/>
        </w:rPr>
      </w:pPr>
      <w:r w:rsidRPr="003E5154">
        <w:rPr>
          <w:lang w:val="en-US"/>
        </w:rPr>
        <w:t xml:space="preserve">The Resource Description Framework (RDF) </w:t>
      </w:r>
      <w:r w:rsidRPr="003E5154">
        <w:rPr>
          <w:lang w:val="en-US"/>
        </w:rPr>
        <w:fldChar w:fldCharType="begin"/>
      </w:r>
      <w:r w:rsidRPr="003E5154">
        <w:rPr>
          <w:lang w:val="en-US"/>
        </w:rPr>
        <w:instrText xml:space="preserve"> REF RDFPrimer_44 \h </w:instrText>
      </w:r>
      <w:r w:rsidRPr="003E5154">
        <w:rPr>
          <w:lang w:val="en-US"/>
        </w:rPr>
      </w:r>
      <w:r w:rsidRPr="003E5154">
        <w:rPr>
          <w:lang w:val="en-US"/>
        </w:rPr>
        <w:fldChar w:fldCharType="separate"/>
      </w:r>
      <w:r w:rsidR="000B3B53" w:rsidRPr="006727B6">
        <w:rPr>
          <w:rStyle w:val="Hyperlink"/>
          <w:color w:val="404040" w:themeColor="text1" w:themeTint="BF"/>
          <w:u w:val="none"/>
          <w:lang w:val="fr-FR"/>
        </w:rPr>
        <w:t>[26]</w:t>
      </w:r>
      <w:r w:rsidRPr="003E5154">
        <w:rPr>
          <w:lang w:val="en-US"/>
        </w:rPr>
        <w:fldChar w:fldCharType="end"/>
      </w:r>
      <w:r w:rsidRPr="003E5154">
        <w:rPr>
          <w:lang w:val="en-US"/>
        </w:rPr>
        <w:t xml:space="preserve"> is </w:t>
      </w:r>
      <w:r>
        <w:rPr>
          <w:lang w:val="en-US"/>
        </w:rPr>
        <w:t xml:space="preserve">the </w:t>
      </w:r>
      <w:r w:rsidRPr="003E5154">
        <w:rPr>
          <w:lang w:val="en-US"/>
        </w:rPr>
        <w:t>recommended standard of the W3C to unambiguously model and present semantic data. RDF documents are structured in the form of triples, consisting of subjects, relations</w:t>
      </w:r>
      <w:r>
        <w:rPr>
          <w:lang w:val="en-US"/>
        </w:rPr>
        <w:t>,</w:t>
      </w:r>
      <w:r w:rsidRPr="003E5154">
        <w:rPr>
          <w:lang w:val="en-US"/>
        </w:rPr>
        <w:t xml:space="preserve"> and objects. The resulting model is often interpreted as a graph, with the subject and object elements as the nodes and the relations as the graph edges.</w:t>
      </w:r>
    </w:p>
    <w:p w14:paraId="49ABF103" w14:textId="4EC6E8E0" w:rsidR="00EE0993" w:rsidRDefault="00EE0993" w:rsidP="00EE0993">
      <w:pPr>
        <w:pStyle w:val="NOTE"/>
        <w:rPr>
          <w:lang w:val="en-US"/>
        </w:rPr>
      </w:pPr>
      <w:r>
        <w:rPr>
          <w:lang w:val="en-US"/>
        </w:rPr>
        <w:t>Note 1: t</w:t>
      </w:r>
      <w:r w:rsidRPr="003E5154">
        <w:rPr>
          <w:lang w:val="en-US"/>
        </w:rPr>
        <w:t>he RDF scheme/OWL files (.</w:t>
      </w:r>
      <w:proofErr w:type="spellStart"/>
      <w:r w:rsidRPr="003E5154">
        <w:rPr>
          <w:lang w:val="en-US"/>
        </w:rPr>
        <w:t>ttl</w:t>
      </w:r>
      <w:proofErr w:type="spellEnd"/>
      <w:r w:rsidRPr="003E5154">
        <w:rPr>
          <w:lang w:val="en-US"/>
        </w:rPr>
        <w:t xml:space="preserve"> files) are maintained in the repository "</w:t>
      </w:r>
      <w:proofErr w:type="spellStart"/>
      <w:r w:rsidRPr="003E5154">
        <w:rPr>
          <w:lang w:val="en-US"/>
        </w:rPr>
        <w:t>aas</w:t>
      </w:r>
      <w:proofErr w:type="spellEnd"/>
      <w:r w:rsidRPr="003E5154">
        <w:rPr>
          <w:lang w:val="en-US"/>
        </w:rPr>
        <w:t xml:space="preserve">-spec" of the </w:t>
      </w:r>
      <w:proofErr w:type="spellStart"/>
      <w:r w:rsidRPr="003E5154">
        <w:rPr>
          <w:lang w:val="en-US"/>
        </w:rPr>
        <w:t>github</w:t>
      </w:r>
      <w:proofErr w:type="spellEnd"/>
      <w:r w:rsidRPr="003E5154">
        <w:rPr>
          <w:lang w:val="en-US"/>
        </w:rPr>
        <w:t xml:space="preserve"> project admin-shell-io </w:t>
      </w:r>
      <w:r w:rsidRPr="009746E1">
        <w:rPr>
          <w:lang w:val="en-US"/>
        </w:rPr>
        <w:fldChar w:fldCharType="begin"/>
      </w:r>
      <w:r w:rsidRPr="009746E1">
        <w:rPr>
          <w:lang w:val="en-US"/>
        </w:rPr>
        <w:instrText xml:space="preserve"> REF AASGithub_41 \h  \* MERGEFORMAT </w:instrText>
      </w:r>
      <w:r w:rsidRPr="009746E1">
        <w:rPr>
          <w:lang w:val="en-US"/>
        </w:rPr>
      </w:r>
      <w:r w:rsidRPr="009746E1">
        <w:rPr>
          <w:lang w:val="en-US"/>
        </w:rPr>
        <w:fldChar w:fldCharType="separate"/>
      </w:r>
      <w:r w:rsidR="000B3B53" w:rsidRPr="006727B6">
        <w:rPr>
          <w:lang w:val="en-US"/>
        </w:rPr>
        <w:t>[25]</w:t>
      </w:r>
      <w:r w:rsidRPr="009746E1">
        <w:rPr>
          <w:lang w:val="en-US"/>
        </w:rPr>
        <w:fldChar w:fldCharType="end"/>
      </w:r>
      <w:r w:rsidRPr="003E5154">
        <w:rPr>
          <w:lang w:val="en-US"/>
        </w:rPr>
        <w:t>: aas-specs-3.0\schemas\</w:t>
      </w:r>
      <w:proofErr w:type="spellStart"/>
      <w:r w:rsidRPr="003E5154">
        <w:rPr>
          <w:lang w:val="en-US"/>
        </w:rPr>
        <w:t>rdf</w:t>
      </w:r>
      <w:proofErr w:type="spellEnd"/>
    </w:p>
    <w:p w14:paraId="00C3B8B8" w14:textId="77777777" w:rsidR="00E426B9" w:rsidRPr="00E426B9" w:rsidRDefault="00E426B9">
      <w:pPr>
        <w:pStyle w:val="NOTE"/>
        <w:rPr>
          <w:lang w:val="en-US"/>
        </w:rPr>
      </w:pPr>
    </w:p>
    <w:p w14:paraId="6449D043" w14:textId="29BC6ACC" w:rsidR="00EE0993" w:rsidRDefault="00EE0993" w:rsidP="00EE0993">
      <w:pPr>
        <w:pStyle w:val="NOTE"/>
        <w:rPr>
          <w:lang w:val="en-US"/>
        </w:rPr>
      </w:pPr>
      <w:r>
        <w:rPr>
          <w:lang w:val="en-US"/>
        </w:rPr>
        <w:t>Note 2: t</w:t>
      </w:r>
      <w:r w:rsidRPr="003E5154">
        <w:rPr>
          <w:lang w:val="en-US"/>
        </w:rPr>
        <w:t xml:space="preserve">he mapping rules </w:t>
      </w:r>
      <w:r>
        <w:rPr>
          <w:lang w:val="en-US"/>
        </w:rPr>
        <w:t xml:space="preserve">of </w:t>
      </w:r>
      <w:r w:rsidRPr="003E5154">
        <w:rPr>
          <w:lang w:val="en-US"/>
        </w:rPr>
        <w:t>how to derive the RDF schema from the technology</w:t>
      </w:r>
      <w:r>
        <w:rPr>
          <w:lang w:val="en-US"/>
        </w:rPr>
        <w:t>-</w:t>
      </w:r>
      <w:r w:rsidRPr="003E5154">
        <w:rPr>
          <w:lang w:val="en-US"/>
        </w:rPr>
        <w:t>neutral metamodel as defined in this specification can be found here: aas-specs-3.0\schemas\</w:t>
      </w:r>
      <w:proofErr w:type="spellStart"/>
      <w:r w:rsidRPr="003E5154">
        <w:rPr>
          <w:lang w:val="en-US"/>
        </w:rPr>
        <w:t>rdf</w:t>
      </w:r>
      <w:proofErr w:type="spellEnd"/>
      <w:r w:rsidRPr="003E5154">
        <w:rPr>
          <w:lang w:val="en-US"/>
        </w:rPr>
        <w:t>\</w:t>
      </w:r>
      <w:proofErr w:type="spellStart"/>
      <w:r w:rsidRPr="003E5154">
        <w:rPr>
          <w:lang w:val="en-US"/>
        </w:rPr>
        <w:t>Readme.md#rdf-</w:t>
      </w:r>
      <w:proofErr w:type="gramStart"/>
      <w:r w:rsidRPr="003E5154">
        <w:rPr>
          <w:lang w:val="en-US"/>
        </w:rPr>
        <w:t>mappingrules</w:t>
      </w:r>
      <w:proofErr w:type="spellEnd"/>
      <w:proofErr w:type="gramEnd"/>
    </w:p>
    <w:p w14:paraId="3C59E63B" w14:textId="77777777" w:rsidR="00E426B9" w:rsidRPr="00E426B9" w:rsidRDefault="00E426B9">
      <w:pPr>
        <w:pStyle w:val="NOTE"/>
        <w:rPr>
          <w:lang w:val="en-US"/>
        </w:rPr>
      </w:pPr>
    </w:p>
    <w:p w14:paraId="7EC781D0" w14:textId="77777777" w:rsidR="00EE0993" w:rsidRPr="003E5154" w:rsidRDefault="00EE0993" w:rsidP="00EE0993">
      <w:pPr>
        <w:pStyle w:val="NOTE"/>
        <w:rPr>
          <w:lang w:val="en-US"/>
        </w:rPr>
      </w:pPr>
      <w:r>
        <w:rPr>
          <w:lang w:val="en-US"/>
        </w:rPr>
        <w:t>Note 3: e</w:t>
      </w:r>
      <w:r w:rsidRPr="003E5154">
        <w:rPr>
          <w:lang w:val="en-US"/>
        </w:rPr>
        <w:t>xample files can be found here: aas-specs-3.0\schemas\</w:t>
      </w:r>
      <w:proofErr w:type="spellStart"/>
      <w:r w:rsidRPr="003E5154">
        <w:rPr>
          <w:lang w:val="en-US"/>
        </w:rPr>
        <w:t>rdf</w:t>
      </w:r>
      <w:proofErr w:type="spellEnd"/>
      <w:r w:rsidRPr="003E5154">
        <w:rPr>
          <w:lang w:val="en-US"/>
        </w:rPr>
        <w:t>\examples</w:t>
      </w:r>
      <w:r w:rsidRPr="003E5154" w:rsidDel="000C0BD1">
        <w:rPr>
          <w:lang w:val="en-US"/>
        </w:rPr>
        <w:t xml:space="preserve"> </w:t>
      </w:r>
    </w:p>
    <w:p w14:paraId="46CC02D8" w14:textId="64037076" w:rsidR="00EE0993" w:rsidRPr="003E5154" w:rsidRDefault="00EE0993" w:rsidP="00EE0993">
      <w:pPr>
        <w:pStyle w:val="berschrift1"/>
      </w:pPr>
      <w:bookmarkStart w:id="1772" w:name="_Toc122380120"/>
      <w:bookmarkStart w:id="1773" w:name="_Toc122380363"/>
      <w:bookmarkStart w:id="1774" w:name="_Toc122380121"/>
      <w:bookmarkStart w:id="1775" w:name="_Toc122380364"/>
      <w:bookmarkStart w:id="1776" w:name="_Toc122380122"/>
      <w:bookmarkStart w:id="1777" w:name="_Toc122380365"/>
      <w:bookmarkStart w:id="1778" w:name="_Toc529036875"/>
      <w:bookmarkStart w:id="1779" w:name="_Toc529037507"/>
      <w:bookmarkStart w:id="1780" w:name="_Toc529038139"/>
      <w:bookmarkStart w:id="1781" w:name="_Toc529038770"/>
      <w:bookmarkStart w:id="1782" w:name="_Toc529036876"/>
      <w:bookmarkStart w:id="1783" w:name="_Toc529037508"/>
      <w:bookmarkStart w:id="1784" w:name="_Toc529038140"/>
      <w:bookmarkStart w:id="1785" w:name="_Toc529038771"/>
      <w:bookmarkStart w:id="1786" w:name="_Toc529036877"/>
      <w:bookmarkStart w:id="1787" w:name="_Toc529037509"/>
      <w:bookmarkStart w:id="1788" w:name="_Toc529038141"/>
      <w:bookmarkStart w:id="1789" w:name="_Toc529038772"/>
      <w:bookmarkStart w:id="1790" w:name="_Toc529036878"/>
      <w:bookmarkStart w:id="1791" w:name="_Toc529037510"/>
      <w:bookmarkStart w:id="1792" w:name="_Toc529038142"/>
      <w:bookmarkStart w:id="1793" w:name="_Toc529038773"/>
      <w:bookmarkStart w:id="1794" w:name="_Toc529036879"/>
      <w:bookmarkStart w:id="1795" w:name="_Toc529037511"/>
      <w:bookmarkStart w:id="1796" w:name="_Toc529038143"/>
      <w:bookmarkStart w:id="1797" w:name="_Toc529038774"/>
      <w:bookmarkStart w:id="1798" w:name="_Toc529036935"/>
      <w:bookmarkStart w:id="1799" w:name="_Toc529037567"/>
      <w:bookmarkStart w:id="1800" w:name="_Toc529038199"/>
      <w:bookmarkStart w:id="1801" w:name="_Toc529038830"/>
      <w:bookmarkStart w:id="1802" w:name="_Toc529036936"/>
      <w:bookmarkStart w:id="1803" w:name="_Toc529037568"/>
      <w:bookmarkStart w:id="1804" w:name="_Toc529038200"/>
      <w:bookmarkStart w:id="1805" w:name="_Toc529038831"/>
      <w:bookmarkStart w:id="1806" w:name="_Toc529036937"/>
      <w:bookmarkStart w:id="1807" w:name="_Toc529037569"/>
      <w:bookmarkStart w:id="1808" w:name="_Toc529038201"/>
      <w:bookmarkStart w:id="1809" w:name="_Toc529038832"/>
      <w:bookmarkStart w:id="1810" w:name="_Toc54816325"/>
      <w:bookmarkStart w:id="1811" w:name="_Ref56776376"/>
      <w:bookmarkStart w:id="1812" w:name="_Toc125981023"/>
      <w:bookmarkStart w:id="1813" w:name="_Toc129945506"/>
      <w:bookmarkEnd w:id="1743"/>
      <w:bookmarkEnd w:id="1744"/>
      <w:bookmarkEnd w:id="1745"/>
      <w:bookmarkEnd w:id="1746"/>
      <w:bookmarkEnd w:id="1772"/>
      <w:bookmarkEnd w:id="1773"/>
      <w:bookmarkEnd w:id="1774"/>
      <w:bookmarkEnd w:id="1775"/>
      <w:bookmarkEnd w:id="1776"/>
      <w:bookmarkEnd w:id="1777"/>
      <w:bookmarkEnd w:id="1778"/>
      <w:bookmarkEnd w:id="1779"/>
      <w:bookmarkEnd w:id="1780"/>
      <w:bookmarkEnd w:id="1781"/>
      <w:bookmarkEnd w:id="1782"/>
      <w:bookmarkEnd w:id="1783"/>
      <w:bookmarkEnd w:id="1784"/>
      <w:bookmarkEnd w:id="1785"/>
      <w:bookmarkEnd w:id="1786"/>
      <w:bookmarkEnd w:id="1787"/>
      <w:bookmarkEnd w:id="1788"/>
      <w:bookmarkEnd w:id="1789"/>
      <w:bookmarkEnd w:id="1790"/>
      <w:bookmarkEnd w:id="1791"/>
      <w:bookmarkEnd w:id="1792"/>
      <w:bookmarkEnd w:id="1793"/>
      <w:bookmarkEnd w:id="1794"/>
      <w:bookmarkEnd w:id="1795"/>
      <w:bookmarkEnd w:id="1796"/>
      <w:bookmarkEnd w:id="1797"/>
      <w:bookmarkEnd w:id="1798"/>
      <w:bookmarkEnd w:id="1799"/>
      <w:bookmarkEnd w:id="1800"/>
      <w:bookmarkEnd w:id="1801"/>
      <w:bookmarkEnd w:id="1802"/>
      <w:bookmarkEnd w:id="1803"/>
      <w:bookmarkEnd w:id="1804"/>
      <w:bookmarkEnd w:id="1805"/>
      <w:bookmarkEnd w:id="1806"/>
      <w:bookmarkEnd w:id="1807"/>
      <w:bookmarkEnd w:id="1808"/>
      <w:bookmarkEnd w:id="1809"/>
      <w:r w:rsidRPr="003E5154">
        <w:lastRenderedPageBreak/>
        <w:t>Summary and Outlook</w:t>
      </w:r>
      <w:bookmarkEnd w:id="1810"/>
      <w:bookmarkEnd w:id="1811"/>
      <w:bookmarkEnd w:id="1812"/>
      <w:bookmarkEnd w:id="1813"/>
    </w:p>
    <w:p w14:paraId="0401C76A" w14:textId="77777777" w:rsidR="00EE0993" w:rsidRPr="003E5154" w:rsidRDefault="00EE0993" w:rsidP="00EE0993">
      <w:pPr>
        <w:rPr>
          <w:lang w:val="en-US"/>
        </w:rPr>
      </w:pPr>
      <w:r>
        <w:rPr>
          <w:lang w:val="en-US"/>
        </w:rPr>
        <w:t xml:space="preserve">This </w:t>
      </w:r>
      <w:r w:rsidRPr="003E5154">
        <w:rPr>
          <w:lang w:val="en-US"/>
        </w:rPr>
        <w:t xml:space="preserve">document </w:t>
      </w:r>
      <w:r>
        <w:rPr>
          <w:lang w:val="en-US"/>
        </w:rPr>
        <w:t xml:space="preserve">provides </w:t>
      </w:r>
      <w:r w:rsidRPr="003E5154">
        <w:rPr>
          <w:lang w:val="en-US"/>
        </w:rPr>
        <w:t xml:space="preserve">a metamodel for specifying data specification templates for defining concept descriptions for properties and values. These data specification templates are conformant to IEC 61360. </w:t>
      </w:r>
    </w:p>
    <w:p w14:paraId="534BDC90" w14:textId="77777777" w:rsidR="00EE0993" w:rsidRPr="003E5154" w:rsidRDefault="00EE0993" w:rsidP="00916C6A">
      <w:pPr>
        <w:rPr>
          <w:lang w:val="en-US"/>
        </w:rPr>
      </w:pPr>
      <w:r w:rsidRPr="003E5154">
        <w:rPr>
          <w:lang w:val="en-US"/>
        </w:rPr>
        <w:t>This document is part of the document series "Asset Administration Shell in Detail".</w:t>
      </w:r>
    </w:p>
    <w:p w14:paraId="20595CDA" w14:textId="752D6C5F" w:rsidR="00EE0993" w:rsidRPr="003E5154" w:rsidRDefault="00EE0993" w:rsidP="00916C6A">
      <w:pPr>
        <w:rPr>
          <w:lang w:val="en-US"/>
        </w:rPr>
      </w:pPr>
      <w:r w:rsidRPr="003E5154">
        <w:rPr>
          <w:lang w:val="en-US"/>
        </w:rPr>
        <w:t xml:space="preserve">Additional parts of the document series cover (see </w:t>
      </w:r>
      <w:r w:rsidRPr="003E5154">
        <w:rPr>
          <w:lang w:val="en-US"/>
        </w:rPr>
        <w:fldChar w:fldCharType="begin"/>
      </w:r>
      <w:r w:rsidRPr="003E5154">
        <w:rPr>
          <w:lang w:val="en-US"/>
        </w:rPr>
        <w:instrText xml:space="preserve"> REF AASiD_Part2_49 \h </w:instrText>
      </w:r>
      <w:r w:rsidR="00916C6A">
        <w:rPr>
          <w:lang w:val="en-US"/>
        </w:rPr>
        <w:instrText xml:space="preserve"> \* MERGEFORMAT </w:instrText>
      </w:r>
      <w:r w:rsidRPr="003E5154">
        <w:rPr>
          <w:lang w:val="en-US"/>
        </w:rPr>
      </w:r>
      <w:r w:rsidRPr="003E5154">
        <w:rPr>
          <w:lang w:val="en-US"/>
        </w:rPr>
        <w:fldChar w:fldCharType="separate"/>
      </w:r>
      <w:r w:rsidR="000B3B53" w:rsidRPr="006727B6">
        <w:rPr>
          <w:lang w:val="en-US"/>
        </w:rPr>
        <w:t>[14]</w:t>
      </w:r>
      <w:r w:rsidRPr="003E5154">
        <w:rPr>
          <w:lang w:val="en-US"/>
        </w:rPr>
        <w:fldChar w:fldCharType="end"/>
      </w:r>
      <w:r w:rsidRPr="003E5154">
        <w:rPr>
          <w:lang w:val="en-US"/>
        </w:rPr>
        <w:t>):</w:t>
      </w:r>
    </w:p>
    <w:p w14:paraId="1F4BD730" w14:textId="06624023" w:rsidR="00EE0993" w:rsidRPr="003E5154" w:rsidRDefault="00EE0993" w:rsidP="00916C6A">
      <w:pPr>
        <w:pStyle w:val="Spiegelstriche"/>
        <w:numPr>
          <w:ilvl w:val="0"/>
          <w:numId w:val="31"/>
        </w:numPr>
        <w:rPr>
          <w:lang w:val="en-US"/>
        </w:rPr>
      </w:pPr>
      <w:r>
        <w:rPr>
          <w:lang w:val="en-US"/>
        </w:rPr>
        <w:t>t</w:t>
      </w:r>
      <w:r w:rsidRPr="003E5154">
        <w:rPr>
          <w:lang w:val="en-US"/>
        </w:rPr>
        <w:t xml:space="preserve">he information model that is </w:t>
      </w:r>
      <w:r>
        <w:rPr>
          <w:lang w:val="en-US"/>
        </w:rPr>
        <w:t xml:space="preserve">the </w:t>
      </w:r>
      <w:r w:rsidRPr="003E5154">
        <w:rPr>
          <w:lang w:val="en-US"/>
        </w:rPr>
        <w:t>basis for file exchange and interface payload definition</w:t>
      </w:r>
      <w:r>
        <w:rPr>
          <w:lang w:val="en-US"/>
        </w:rPr>
        <w:t xml:space="preserve"> (</w:t>
      </w:r>
      <w:r w:rsidRPr="003E5154">
        <w:rPr>
          <w:lang w:val="en-US"/>
        </w:rPr>
        <w:t xml:space="preserve">Part </w:t>
      </w:r>
      <w:r w:rsidR="006502C0">
        <w:rPr>
          <w:lang w:val="en-US"/>
        </w:rPr>
        <w:t>1</w:t>
      </w:r>
      <w:r>
        <w:rPr>
          <w:lang w:val="en-US"/>
        </w:rPr>
        <w:t>),</w:t>
      </w:r>
    </w:p>
    <w:p w14:paraId="3B8B048F" w14:textId="389F6165" w:rsidR="00EE0993" w:rsidRPr="001C6176" w:rsidRDefault="00EE0993" w:rsidP="00916C6A">
      <w:pPr>
        <w:pStyle w:val="Spiegelstriche"/>
        <w:numPr>
          <w:ilvl w:val="0"/>
          <w:numId w:val="31"/>
        </w:numPr>
        <w:rPr>
          <w:lang w:val="fr-FR"/>
        </w:rPr>
      </w:pPr>
      <w:proofErr w:type="gramStart"/>
      <w:r w:rsidRPr="001C6176">
        <w:rPr>
          <w:lang w:val="fr-FR"/>
        </w:rPr>
        <w:t>a</w:t>
      </w:r>
      <w:proofErr w:type="gramEnd"/>
      <w:r w:rsidRPr="001C6176">
        <w:rPr>
          <w:lang w:val="fr-FR"/>
        </w:rPr>
        <w:t xml:space="preserve"> file exchange format AASX (Part </w:t>
      </w:r>
      <w:r w:rsidR="006502C0">
        <w:rPr>
          <w:lang w:val="fr-FR"/>
        </w:rPr>
        <w:t>5</w:t>
      </w:r>
      <w:r w:rsidRPr="001C6176">
        <w:rPr>
          <w:lang w:val="fr-FR"/>
        </w:rPr>
        <w:t>)</w:t>
      </w:r>
      <w:r w:rsidRPr="009746E1">
        <w:rPr>
          <w:lang w:val="fr-FR"/>
        </w:rPr>
        <w:t>,</w:t>
      </w:r>
    </w:p>
    <w:p w14:paraId="5F3ABDA9" w14:textId="77777777" w:rsidR="00EE0993" w:rsidRPr="003E5154" w:rsidRDefault="00EE0993" w:rsidP="00916C6A">
      <w:pPr>
        <w:pStyle w:val="Spiegelstriche"/>
        <w:numPr>
          <w:ilvl w:val="0"/>
          <w:numId w:val="31"/>
        </w:numPr>
        <w:rPr>
          <w:lang w:val="en-US"/>
        </w:rPr>
      </w:pPr>
      <w:r>
        <w:rPr>
          <w:lang w:val="en-US"/>
        </w:rPr>
        <w:t>i</w:t>
      </w:r>
      <w:r w:rsidRPr="003E5154">
        <w:rPr>
          <w:lang w:val="en-US"/>
        </w:rPr>
        <w:t>nterfaces and APIs for accessing the information of Asset Administration Shells (access, modify, query</w:t>
      </w:r>
      <w:r>
        <w:rPr>
          <w:lang w:val="en-US"/>
        </w:rPr>
        <w:t>,</w:t>
      </w:r>
      <w:r w:rsidRPr="003E5154">
        <w:rPr>
          <w:lang w:val="en-US"/>
        </w:rPr>
        <w:t xml:space="preserve"> and execute information and active functionality</w:t>
      </w:r>
      <w:r>
        <w:rPr>
          <w:lang w:val="en-US"/>
        </w:rPr>
        <w:t xml:space="preserve">; </w:t>
      </w:r>
      <w:r w:rsidRPr="003E5154">
        <w:rPr>
          <w:lang w:val="en-US"/>
        </w:rPr>
        <w:t>Part 2</w:t>
      </w:r>
      <w:r>
        <w:rPr>
          <w:lang w:val="en-US"/>
        </w:rPr>
        <w:t>),</w:t>
      </w:r>
    </w:p>
    <w:p w14:paraId="6B8AE2D2" w14:textId="77777777" w:rsidR="00EE0993" w:rsidRPr="003E5154" w:rsidRDefault="00EE0993" w:rsidP="00916C6A">
      <w:pPr>
        <w:pStyle w:val="Spiegelstriche"/>
        <w:numPr>
          <w:ilvl w:val="0"/>
          <w:numId w:val="31"/>
        </w:numPr>
        <w:rPr>
          <w:lang w:val="en-US"/>
        </w:rPr>
      </w:pPr>
      <w:r>
        <w:rPr>
          <w:lang w:val="en-US"/>
        </w:rPr>
        <w:t>s</w:t>
      </w:r>
      <w:r w:rsidRPr="003E5154">
        <w:rPr>
          <w:lang w:val="en-US"/>
        </w:rPr>
        <w:t>ecurity aspect</w:t>
      </w:r>
      <w:r>
        <w:rPr>
          <w:lang w:val="en-US"/>
        </w:rPr>
        <w:t>s</w:t>
      </w:r>
      <w:r w:rsidRPr="003E5154">
        <w:rPr>
          <w:lang w:val="en-US"/>
        </w:rPr>
        <w:t xml:space="preserve"> including access control</w:t>
      </w:r>
      <w:r>
        <w:rPr>
          <w:lang w:val="en-US"/>
        </w:rPr>
        <w:t xml:space="preserve"> (</w:t>
      </w:r>
      <w:r w:rsidRPr="003E5154">
        <w:rPr>
          <w:lang w:val="en-US"/>
        </w:rPr>
        <w:t>part 3</w:t>
      </w:r>
      <w:r>
        <w:rPr>
          <w:lang w:val="en-US"/>
        </w:rPr>
        <w:t>),</w:t>
      </w:r>
    </w:p>
    <w:p w14:paraId="4A2C77BE" w14:textId="77777777" w:rsidR="00EE0993" w:rsidRPr="003E5154" w:rsidRDefault="00EE0993" w:rsidP="00916C6A">
      <w:pPr>
        <w:pStyle w:val="Spiegelstriche"/>
        <w:numPr>
          <w:ilvl w:val="0"/>
          <w:numId w:val="31"/>
        </w:numPr>
        <w:rPr>
          <w:lang w:val="en-US"/>
        </w:rPr>
      </w:pPr>
      <w:r>
        <w:rPr>
          <w:lang w:val="en-US"/>
        </w:rPr>
        <w:t>p</w:t>
      </w:r>
      <w:r w:rsidRPr="003E5154">
        <w:rPr>
          <w:lang w:val="en-US"/>
        </w:rPr>
        <w:t>hysical units as used to define the semantics of quantifiable properties in IEC 61360</w:t>
      </w:r>
      <w:r>
        <w:rPr>
          <w:lang w:val="en-US"/>
        </w:rPr>
        <w:t xml:space="preserve"> (P</w:t>
      </w:r>
      <w:r w:rsidRPr="003E5154">
        <w:rPr>
          <w:lang w:val="en-US"/>
        </w:rPr>
        <w:t>art 3b</w:t>
      </w:r>
      <w:r>
        <w:rPr>
          <w:lang w:val="en-US"/>
        </w:rPr>
        <w:t>)</w:t>
      </w:r>
      <w:r w:rsidRPr="003E5154">
        <w:rPr>
          <w:lang w:val="en-US"/>
        </w:rPr>
        <w:t>.</w:t>
      </w:r>
    </w:p>
    <w:p w14:paraId="26FA8BC4" w14:textId="77777777" w:rsidR="00EE0993" w:rsidRPr="003E5154" w:rsidRDefault="00EE0993" w:rsidP="00EE0993">
      <w:pPr>
        <w:rPr>
          <w:caps/>
          <w:lang w:val="en-US"/>
        </w:rPr>
      </w:pPr>
    </w:p>
    <w:p w14:paraId="74D0AC93" w14:textId="77777777" w:rsidR="00EE0993" w:rsidRPr="003E5154" w:rsidRDefault="00EE0993" w:rsidP="00EE0993">
      <w:pPr>
        <w:rPr>
          <w:lang w:val="en-US"/>
        </w:rPr>
        <w:sectPr w:rsidR="00EE0993" w:rsidRPr="003E5154" w:rsidSect="009E5F2F">
          <w:headerReference w:type="even" r:id="rId34"/>
          <w:headerReference w:type="default" r:id="rId35"/>
          <w:type w:val="continuous"/>
          <w:pgSz w:w="11907" w:h="16839" w:code="9"/>
          <w:pgMar w:top="1021" w:right="1134" w:bottom="1021" w:left="1134" w:header="720" w:footer="720" w:gutter="0"/>
          <w:cols w:space="720"/>
          <w:noEndnote/>
          <w:docGrid w:linePitch="326"/>
        </w:sectPr>
      </w:pPr>
    </w:p>
    <w:p w14:paraId="6A66BEB4" w14:textId="77777777" w:rsidR="00EE0993" w:rsidRPr="003E5154" w:rsidRDefault="00EE0993">
      <w:pPr>
        <w:pStyle w:val="Anhang1"/>
        <w:numPr>
          <w:ilvl w:val="0"/>
          <w:numId w:val="20"/>
        </w:numPr>
        <w:ind w:left="680" w:hanging="680"/>
        <w:rPr>
          <w:lang w:val="en-US"/>
        </w:rPr>
      </w:pPr>
      <w:bookmarkStart w:id="1814" w:name="_Ref529093782"/>
      <w:bookmarkStart w:id="1815" w:name="_Toc54816326"/>
      <w:bookmarkStart w:id="1816" w:name="_Ref56361242"/>
      <w:bookmarkStart w:id="1817" w:name="_Ref56775870"/>
      <w:bookmarkStart w:id="1818" w:name="_Ref91705400"/>
      <w:bookmarkStart w:id="1819" w:name="_Ref113811528"/>
      <w:bookmarkStart w:id="1820" w:name="_Ref113811529"/>
      <w:bookmarkStart w:id="1821" w:name="_Ref125976060"/>
      <w:bookmarkStart w:id="1822" w:name="_Toc125981024"/>
      <w:bookmarkStart w:id="1823" w:name="_Toc129945507"/>
      <w:r w:rsidRPr="003E5154">
        <w:rPr>
          <w:lang w:val="en-US"/>
        </w:rPr>
        <w:lastRenderedPageBreak/>
        <w:t>Background Information</w:t>
      </w:r>
      <w:bookmarkEnd w:id="1814"/>
      <w:bookmarkEnd w:id="1815"/>
      <w:bookmarkEnd w:id="1816"/>
      <w:bookmarkEnd w:id="1817"/>
      <w:bookmarkEnd w:id="1818"/>
      <w:bookmarkEnd w:id="1819"/>
      <w:bookmarkEnd w:id="1820"/>
      <w:bookmarkEnd w:id="1821"/>
      <w:bookmarkEnd w:id="1822"/>
      <w:bookmarkEnd w:id="1823"/>
    </w:p>
    <w:p w14:paraId="02AEF136" w14:textId="77777777" w:rsidR="00EE0993" w:rsidRPr="003E5154" w:rsidRDefault="00EE0993" w:rsidP="00A7076E">
      <w:pPr>
        <w:pStyle w:val="Anhang2"/>
        <w:numPr>
          <w:ilvl w:val="0"/>
          <w:numId w:val="0"/>
        </w:numPr>
      </w:pPr>
      <w:bookmarkStart w:id="1824" w:name="_Toc54816327"/>
      <w:bookmarkStart w:id="1825" w:name="_Toc125981025"/>
      <w:bookmarkStart w:id="1826" w:name="_Toc129945508"/>
      <w:r w:rsidRPr="003E5154">
        <w:t>General</w:t>
      </w:r>
      <w:bookmarkEnd w:id="1824"/>
      <w:bookmarkEnd w:id="1825"/>
      <w:bookmarkEnd w:id="1826"/>
    </w:p>
    <w:p w14:paraId="0C6854BA" w14:textId="77777777" w:rsidR="00EE0993" w:rsidRPr="003E5154" w:rsidRDefault="00EE0993" w:rsidP="00EE0993">
      <w:pPr>
        <w:rPr>
          <w:lang w:val="en-US"/>
        </w:rPr>
      </w:pPr>
      <w:r>
        <w:rPr>
          <w:lang w:val="en-US"/>
        </w:rPr>
        <w:t>T</w:t>
      </w:r>
      <w:r w:rsidRPr="003E5154">
        <w:rPr>
          <w:lang w:val="en-US"/>
        </w:rPr>
        <w:t xml:space="preserve">his clause </w:t>
      </w:r>
      <w:r>
        <w:rPr>
          <w:lang w:val="en-US"/>
        </w:rPr>
        <w:t xml:space="preserve">provides </w:t>
      </w:r>
      <w:r w:rsidRPr="003E5154">
        <w:rPr>
          <w:lang w:val="en-US"/>
        </w:rPr>
        <w:t>general information about sources of information and relevant concepts for the data specification under consideration</w:t>
      </w:r>
      <w:r>
        <w:rPr>
          <w:lang w:val="en-US"/>
        </w:rPr>
        <w:t>,</w:t>
      </w:r>
      <w:r w:rsidRPr="003E5154">
        <w:rPr>
          <w:lang w:val="en-US"/>
        </w:rPr>
        <w:t xml:space="preserve"> as well as its usage in the context of the Asset Administration Shell. It is not normative.</w:t>
      </w:r>
    </w:p>
    <w:p w14:paraId="19870837" w14:textId="3CFB6DF8" w:rsidR="00EE0993" w:rsidRPr="003E5154" w:rsidRDefault="00EE0993" w:rsidP="00A7076E">
      <w:pPr>
        <w:pStyle w:val="Anhang2"/>
        <w:numPr>
          <w:ilvl w:val="0"/>
          <w:numId w:val="0"/>
        </w:numPr>
      </w:pPr>
      <w:bookmarkStart w:id="1827" w:name="_Toc25415241"/>
      <w:bookmarkStart w:id="1828" w:name="_Toc25416984"/>
      <w:bookmarkStart w:id="1829" w:name="_Toc122380128"/>
      <w:bookmarkStart w:id="1830" w:name="_Toc122380371"/>
      <w:bookmarkStart w:id="1831" w:name="_Toc122380129"/>
      <w:bookmarkStart w:id="1832" w:name="_Toc122380372"/>
      <w:bookmarkStart w:id="1833" w:name="_Toc122380130"/>
      <w:bookmarkStart w:id="1834" w:name="_Toc122380373"/>
      <w:bookmarkStart w:id="1835" w:name="_Toc122380131"/>
      <w:bookmarkStart w:id="1836" w:name="_Toc122380374"/>
      <w:bookmarkStart w:id="1837" w:name="_Toc122380132"/>
      <w:bookmarkStart w:id="1838" w:name="_Toc122380375"/>
      <w:bookmarkStart w:id="1839" w:name="_Toc122380133"/>
      <w:bookmarkStart w:id="1840" w:name="_Toc122380376"/>
      <w:bookmarkStart w:id="1841" w:name="_Toc122380134"/>
      <w:bookmarkStart w:id="1842" w:name="_Toc122380377"/>
      <w:bookmarkStart w:id="1843" w:name="_Toc122380135"/>
      <w:bookmarkStart w:id="1844" w:name="_Toc122380378"/>
      <w:bookmarkStart w:id="1845" w:name="_Toc122380136"/>
      <w:bookmarkStart w:id="1846" w:name="_Toc122380379"/>
      <w:bookmarkStart w:id="1847" w:name="_Toc122380137"/>
      <w:bookmarkStart w:id="1848" w:name="_Toc122380380"/>
      <w:bookmarkStart w:id="1849" w:name="_Toc122380138"/>
      <w:bookmarkStart w:id="1850" w:name="_Toc122380381"/>
      <w:bookmarkStart w:id="1851" w:name="_Toc122380139"/>
      <w:bookmarkStart w:id="1852" w:name="_Toc122380382"/>
      <w:bookmarkStart w:id="1853" w:name="_Toc122380140"/>
      <w:bookmarkStart w:id="1854" w:name="_Toc122380383"/>
      <w:bookmarkStart w:id="1855" w:name="_Toc122380141"/>
      <w:bookmarkStart w:id="1856" w:name="_Toc122380384"/>
      <w:bookmarkStart w:id="1857" w:name="_Toc122380142"/>
      <w:bookmarkStart w:id="1858" w:name="_Toc122380385"/>
      <w:bookmarkStart w:id="1859" w:name="_Toc122380143"/>
      <w:bookmarkStart w:id="1860" w:name="_Toc122380386"/>
      <w:bookmarkStart w:id="1861" w:name="_Toc122380144"/>
      <w:bookmarkStart w:id="1862" w:name="_Toc122380387"/>
      <w:bookmarkStart w:id="1863" w:name="_Toc122380145"/>
      <w:bookmarkStart w:id="1864" w:name="_Toc122380388"/>
      <w:bookmarkStart w:id="1865" w:name="_Toc122380146"/>
      <w:bookmarkStart w:id="1866" w:name="_Toc122380389"/>
      <w:bookmarkStart w:id="1867" w:name="_Toc122380147"/>
      <w:bookmarkStart w:id="1868" w:name="_Toc122380390"/>
      <w:bookmarkStart w:id="1869" w:name="_Toc122380148"/>
      <w:bookmarkStart w:id="1870" w:name="_Toc122380391"/>
      <w:bookmarkStart w:id="1871" w:name="_Toc122380149"/>
      <w:bookmarkStart w:id="1872" w:name="_Toc122380392"/>
      <w:bookmarkStart w:id="1873" w:name="_Toc122380150"/>
      <w:bookmarkStart w:id="1874" w:name="_Toc122380393"/>
      <w:bookmarkStart w:id="1875" w:name="_Toc122380151"/>
      <w:bookmarkStart w:id="1876" w:name="_Toc122380394"/>
      <w:bookmarkStart w:id="1877" w:name="_Toc122380152"/>
      <w:bookmarkStart w:id="1878" w:name="_Toc122380395"/>
      <w:bookmarkStart w:id="1879" w:name="_Toc122380153"/>
      <w:bookmarkStart w:id="1880" w:name="_Toc122380396"/>
      <w:bookmarkStart w:id="1881" w:name="_Toc122380154"/>
      <w:bookmarkStart w:id="1882" w:name="_Toc122380397"/>
      <w:bookmarkStart w:id="1883" w:name="_Toc113209567"/>
      <w:bookmarkStart w:id="1884" w:name="_Toc113209568"/>
      <w:bookmarkStart w:id="1885" w:name="_Toc113209600"/>
      <w:bookmarkStart w:id="1886" w:name="_Toc25415248"/>
      <w:bookmarkStart w:id="1887" w:name="_Toc25416991"/>
      <w:bookmarkStart w:id="1888" w:name="_Toc517692103"/>
      <w:bookmarkStart w:id="1889" w:name="_Toc519608646"/>
      <w:bookmarkStart w:id="1890" w:name="_Toc523168767"/>
      <w:bookmarkStart w:id="1891" w:name="_Toc528162937"/>
      <w:bookmarkStart w:id="1892" w:name="_Toc528164750"/>
      <w:bookmarkStart w:id="1893" w:name="_Toc528787603"/>
      <w:bookmarkStart w:id="1894" w:name="_Toc528788781"/>
      <w:bookmarkStart w:id="1895" w:name="_Toc517692122"/>
      <w:bookmarkStart w:id="1896" w:name="_Toc519608665"/>
      <w:bookmarkStart w:id="1897" w:name="_Toc523168786"/>
      <w:bookmarkStart w:id="1898" w:name="_Toc528162956"/>
      <w:bookmarkStart w:id="1899" w:name="_Toc528164769"/>
      <w:bookmarkStart w:id="1900" w:name="_Toc528787622"/>
      <w:bookmarkStart w:id="1901" w:name="_Toc528788800"/>
      <w:bookmarkStart w:id="1902" w:name="_Toc517692128"/>
      <w:bookmarkStart w:id="1903" w:name="_Toc519608671"/>
      <w:bookmarkStart w:id="1904" w:name="_Toc523168792"/>
      <w:bookmarkStart w:id="1905" w:name="_Toc528162962"/>
      <w:bookmarkStart w:id="1906" w:name="_Toc528164775"/>
      <w:bookmarkStart w:id="1907" w:name="_Toc528787628"/>
      <w:bookmarkStart w:id="1908" w:name="_Toc528788806"/>
      <w:bookmarkStart w:id="1909" w:name="_Toc517692134"/>
      <w:bookmarkStart w:id="1910" w:name="_Toc519608677"/>
      <w:bookmarkStart w:id="1911" w:name="_Toc523168798"/>
      <w:bookmarkStart w:id="1912" w:name="_Toc528162968"/>
      <w:bookmarkStart w:id="1913" w:name="_Toc528164781"/>
      <w:bookmarkStart w:id="1914" w:name="_Toc528787634"/>
      <w:bookmarkStart w:id="1915" w:name="_Toc528788812"/>
      <w:bookmarkStart w:id="1916" w:name="_Toc517692140"/>
      <w:bookmarkStart w:id="1917" w:name="_Toc519608683"/>
      <w:bookmarkStart w:id="1918" w:name="_Toc523168804"/>
      <w:bookmarkStart w:id="1919" w:name="_Toc528162974"/>
      <w:bookmarkStart w:id="1920" w:name="_Toc528164787"/>
      <w:bookmarkStart w:id="1921" w:name="_Toc528787640"/>
      <w:bookmarkStart w:id="1922" w:name="_Toc528788818"/>
      <w:bookmarkStart w:id="1923" w:name="_Toc517692161"/>
      <w:bookmarkStart w:id="1924" w:name="_Toc519608704"/>
      <w:bookmarkStart w:id="1925" w:name="_Toc523168825"/>
      <w:bookmarkStart w:id="1926" w:name="_Toc528162995"/>
      <w:bookmarkStart w:id="1927" w:name="_Toc528164808"/>
      <w:bookmarkStart w:id="1928" w:name="_Toc528787661"/>
      <w:bookmarkStart w:id="1929" w:name="_Toc528788839"/>
      <w:bookmarkStart w:id="1930" w:name="_Toc517692164"/>
      <w:bookmarkStart w:id="1931" w:name="_Toc519608707"/>
      <w:bookmarkStart w:id="1932" w:name="_Toc523168828"/>
      <w:bookmarkStart w:id="1933" w:name="_Toc528162998"/>
      <w:bookmarkStart w:id="1934" w:name="_Toc528164811"/>
      <w:bookmarkStart w:id="1935" w:name="_Toc528787664"/>
      <w:bookmarkStart w:id="1936" w:name="_Toc528788842"/>
      <w:bookmarkStart w:id="1937" w:name="_Toc113209601"/>
      <w:bookmarkStart w:id="1938" w:name="_Toc113209602"/>
      <w:bookmarkStart w:id="1939" w:name="_Toc113209603"/>
      <w:bookmarkStart w:id="1940" w:name="_Toc113209604"/>
      <w:bookmarkStart w:id="1941" w:name="_Toc113209605"/>
      <w:bookmarkStart w:id="1942" w:name="_Toc113209606"/>
      <w:bookmarkStart w:id="1943" w:name="_Toc113209607"/>
      <w:bookmarkStart w:id="1944" w:name="_Toc113209608"/>
      <w:bookmarkStart w:id="1945" w:name="_Toc113209609"/>
      <w:bookmarkStart w:id="1946" w:name="_Toc113209610"/>
      <w:bookmarkStart w:id="1947" w:name="_Toc113209611"/>
      <w:bookmarkStart w:id="1948" w:name="_Toc113209612"/>
      <w:bookmarkStart w:id="1949" w:name="_Toc113209613"/>
      <w:bookmarkStart w:id="1950" w:name="_Toc113209614"/>
      <w:bookmarkStart w:id="1951" w:name="_Toc113209327"/>
      <w:bookmarkStart w:id="1952" w:name="_Toc125981026"/>
      <w:bookmarkStart w:id="1953" w:name="_Toc129945509"/>
      <w:bookmarkStart w:id="1954" w:name="_Ref516754314"/>
      <w:bookmarkStart w:id="1955" w:name="_Toc54816336"/>
      <w:bookmarkStart w:id="1956" w:name="_Ref56775739"/>
      <w:bookmarkStart w:id="1957" w:name="_Ref91705726"/>
      <w:bookmarkStart w:id="1958" w:name="_Ref103182738"/>
      <w:bookmarkEnd w:id="1827"/>
      <w:bookmarkEnd w:id="1828"/>
      <w:bookmarkEnd w:id="1829"/>
      <w:bookmarkEnd w:id="1830"/>
      <w:bookmarkEnd w:id="1831"/>
      <w:bookmarkEnd w:id="1832"/>
      <w:bookmarkEnd w:id="1833"/>
      <w:bookmarkEnd w:id="1834"/>
      <w:bookmarkEnd w:id="1835"/>
      <w:bookmarkEnd w:id="1836"/>
      <w:bookmarkEnd w:id="1837"/>
      <w:bookmarkEnd w:id="1838"/>
      <w:bookmarkEnd w:id="1839"/>
      <w:bookmarkEnd w:id="1840"/>
      <w:bookmarkEnd w:id="1841"/>
      <w:bookmarkEnd w:id="1842"/>
      <w:bookmarkEnd w:id="1843"/>
      <w:bookmarkEnd w:id="1844"/>
      <w:bookmarkEnd w:id="1845"/>
      <w:bookmarkEnd w:id="1846"/>
      <w:bookmarkEnd w:id="1847"/>
      <w:bookmarkEnd w:id="1848"/>
      <w:bookmarkEnd w:id="1849"/>
      <w:bookmarkEnd w:id="1850"/>
      <w:bookmarkEnd w:id="1851"/>
      <w:bookmarkEnd w:id="1852"/>
      <w:bookmarkEnd w:id="1853"/>
      <w:bookmarkEnd w:id="1854"/>
      <w:bookmarkEnd w:id="1855"/>
      <w:bookmarkEnd w:id="1856"/>
      <w:bookmarkEnd w:id="1857"/>
      <w:bookmarkEnd w:id="1858"/>
      <w:bookmarkEnd w:id="1859"/>
      <w:bookmarkEnd w:id="1860"/>
      <w:bookmarkEnd w:id="1861"/>
      <w:bookmarkEnd w:id="1862"/>
      <w:bookmarkEnd w:id="1863"/>
      <w:bookmarkEnd w:id="1864"/>
      <w:bookmarkEnd w:id="1865"/>
      <w:bookmarkEnd w:id="1866"/>
      <w:bookmarkEnd w:id="1867"/>
      <w:bookmarkEnd w:id="1868"/>
      <w:bookmarkEnd w:id="1869"/>
      <w:bookmarkEnd w:id="1870"/>
      <w:bookmarkEnd w:id="1871"/>
      <w:bookmarkEnd w:id="1872"/>
      <w:bookmarkEnd w:id="1873"/>
      <w:bookmarkEnd w:id="1874"/>
      <w:bookmarkEnd w:id="1875"/>
      <w:bookmarkEnd w:id="1876"/>
      <w:bookmarkEnd w:id="1877"/>
      <w:bookmarkEnd w:id="1878"/>
      <w:bookmarkEnd w:id="1879"/>
      <w:bookmarkEnd w:id="1880"/>
      <w:bookmarkEnd w:id="1881"/>
      <w:bookmarkEnd w:id="1882"/>
      <w:bookmarkEnd w:id="1883"/>
      <w:bookmarkEnd w:id="1884"/>
      <w:bookmarkEnd w:id="1885"/>
      <w:bookmarkEnd w:id="1886"/>
      <w:bookmarkEnd w:id="1887"/>
      <w:bookmarkEnd w:id="1888"/>
      <w:bookmarkEnd w:id="1889"/>
      <w:bookmarkEnd w:id="1890"/>
      <w:bookmarkEnd w:id="1891"/>
      <w:bookmarkEnd w:id="1892"/>
      <w:bookmarkEnd w:id="1893"/>
      <w:bookmarkEnd w:id="1894"/>
      <w:bookmarkEnd w:id="1895"/>
      <w:bookmarkEnd w:id="1896"/>
      <w:bookmarkEnd w:id="1897"/>
      <w:bookmarkEnd w:id="1898"/>
      <w:bookmarkEnd w:id="1899"/>
      <w:bookmarkEnd w:id="1900"/>
      <w:bookmarkEnd w:id="1901"/>
      <w:bookmarkEnd w:id="1902"/>
      <w:bookmarkEnd w:id="1903"/>
      <w:bookmarkEnd w:id="1904"/>
      <w:bookmarkEnd w:id="1905"/>
      <w:bookmarkEnd w:id="1906"/>
      <w:bookmarkEnd w:id="1907"/>
      <w:bookmarkEnd w:id="1908"/>
      <w:bookmarkEnd w:id="1909"/>
      <w:bookmarkEnd w:id="1910"/>
      <w:bookmarkEnd w:id="1911"/>
      <w:bookmarkEnd w:id="1912"/>
      <w:bookmarkEnd w:id="1913"/>
      <w:bookmarkEnd w:id="1914"/>
      <w:bookmarkEnd w:id="1915"/>
      <w:bookmarkEnd w:id="1916"/>
      <w:bookmarkEnd w:id="1917"/>
      <w:bookmarkEnd w:id="1918"/>
      <w:bookmarkEnd w:id="1919"/>
      <w:bookmarkEnd w:id="1920"/>
      <w:bookmarkEnd w:id="1921"/>
      <w:bookmarkEnd w:id="1922"/>
      <w:bookmarkEnd w:id="1923"/>
      <w:bookmarkEnd w:id="1924"/>
      <w:bookmarkEnd w:id="1925"/>
      <w:bookmarkEnd w:id="1926"/>
      <w:bookmarkEnd w:id="1927"/>
      <w:bookmarkEnd w:id="1928"/>
      <w:bookmarkEnd w:id="1929"/>
      <w:bookmarkEnd w:id="1930"/>
      <w:bookmarkEnd w:id="1931"/>
      <w:bookmarkEnd w:id="1932"/>
      <w:bookmarkEnd w:id="1933"/>
      <w:bookmarkEnd w:id="1934"/>
      <w:bookmarkEnd w:id="1935"/>
      <w:bookmarkEnd w:id="1936"/>
      <w:bookmarkEnd w:id="1937"/>
      <w:bookmarkEnd w:id="1938"/>
      <w:bookmarkEnd w:id="1939"/>
      <w:bookmarkEnd w:id="1940"/>
      <w:bookmarkEnd w:id="1941"/>
      <w:bookmarkEnd w:id="1942"/>
      <w:bookmarkEnd w:id="1943"/>
      <w:bookmarkEnd w:id="1944"/>
      <w:bookmarkEnd w:id="1945"/>
      <w:bookmarkEnd w:id="1946"/>
      <w:bookmarkEnd w:id="1947"/>
      <w:bookmarkEnd w:id="1948"/>
      <w:bookmarkEnd w:id="1949"/>
      <w:bookmarkEnd w:id="1950"/>
      <w:r w:rsidRPr="003E5154">
        <w:t xml:space="preserve">Data Elements (Part </w:t>
      </w:r>
      <w:r w:rsidR="006502C0">
        <w:t>1</w:t>
      </w:r>
      <w:r w:rsidRPr="003E5154">
        <w:t>)</w:t>
      </w:r>
      <w:bookmarkEnd w:id="1951"/>
      <w:bookmarkEnd w:id="1952"/>
      <w:bookmarkEnd w:id="1953"/>
    </w:p>
    <w:p w14:paraId="0CFBCF44" w14:textId="393EF294" w:rsidR="00A7076E" w:rsidRDefault="00EE0993" w:rsidP="006E41D7">
      <w:pPr>
        <w:pStyle w:val="Figure"/>
      </w:pPr>
      <w:bookmarkStart w:id="1959" w:name="_Ref129879837"/>
      <w:bookmarkStart w:id="1960" w:name="_Toc129706738"/>
      <w:bookmarkStart w:id="1961" w:name="_Ref129879578"/>
      <w:r w:rsidRPr="003E5154">
        <w:drawing>
          <wp:anchor distT="0" distB="0" distL="114300" distR="114300" simplePos="0" relativeHeight="251882496" behindDoc="0" locked="0" layoutInCell="1" allowOverlap="1" wp14:anchorId="1DD60E1F" wp14:editId="715667B5">
            <wp:simplePos x="0" y="0"/>
            <wp:positionH relativeFrom="column">
              <wp:posOffset>0</wp:posOffset>
            </wp:positionH>
            <wp:positionV relativeFrom="paragraph">
              <wp:posOffset>1270</wp:posOffset>
            </wp:positionV>
            <wp:extent cx="6120765" cy="2200910"/>
            <wp:effectExtent l="0" t="0" r="635" b="0"/>
            <wp:wrapTopAndBottom/>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6120765" cy="2200910"/>
                    </a:xfrm>
                    <a:prstGeom prst="rect">
                      <a:avLst/>
                    </a:prstGeom>
                  </pic:spPr>
                </pic:pic>
              </a:graphicData>
            </a:graphic>
            <wp14:sizeRelH relativeFrom="page">
              <wp14:pctWidth>0</wp14:pctWidth>
            </wp14:sizeRelH>
            <wp14:sizeRelV relativeFrom="page">
              <wp14:pctHeight>0</wp14:pctHeight>
            </wp14:sizeRelV>
          </wp:anchor>
        </w:drawing>
      </w:r>
      <w:r w:rsidR="00A7076E">
        <w:t xml:space="preserve">Figure </w:t>
      </w:r>
      <w:r w:rsidR="00A7076E">
        <w:fldChar w:fldCharType="begin"/>
      </w:r>
      <w:r w:rsidR="00A7076E">
        <w:instrText xml:space="preserve"> SEQ Figure \* ARABIC </w:instrText>
      </w:r>
      <w:r w:rsidR="00A7076E">
        <w:fldChar w:fldCharType="separate"/>
      </w:r>
      <w:r w:rsidR="000B3B53">
        <w:t>14</w:t>
      </w:r>
      <w:r w:rsidR="00A7076E">
        <w:fldChar w:fldCharType="end"/>
      </w:r>
      <w:bookmarkEnd w:id="1959"/>
      <w:r w:rsidR="00A7076E">
        <w:t xml:space="preserve"> </w:t>
      </w:r>
      <w:r w:rsidR="00A7076E" w:rsidRPr="00AB7F02">
        <w:t xml:space="preserve">Metamodel of Data Elements (Part </w:t>
      </w:r>
      <w:r w:rsidR="006502C0">
        <w:t>1</w:t>
      </w:r>
      <w:r w:rsidR="00A7076E" w:rsidRPr="00AB7F02">
        <w:t>)</w:t>
      </w:r>
      <w:bookmarkEnd w:id="1960"/>
      <w:bookmarkEnd w:id="1961"/>
    </w:p>
    <w:p w14:paraId="6C52E9A1" w14:textId="4A6EF792" w:rsidR="00EE0993" w:rsidRPr="003E5154" w:rsidRDefault="00EE0993" w:rsidP="00EE0993">
      <w:pPr>
        <w:rPr>
          <w:lang w:val="en-US"/>
        </w:rPr>
      </w:pPr>
      <w:r w:rsidRPr="003E5154">
        <w:rPr>
          <w:lang w:val="en-US"/>
        </w:rPr>
        <w:t>The data specification template IEC61360 is relevant for the definition of concept descriptions for data elements (</w:t>
      </w:r>
      <w:r w:rsidR="00960DA0">
        <w:rPr>
          <w:lang w:val="en-US"/>
        </w:rPr>
        <w:fldChar w:fldCharType="begin"/>
      </w:r>
      <w:r w:rsidR="00960DA0">
        <w:rPr>
          <w:lang w:val="en-US"/>
        </w:rPr>
        <w:instrText xml:space="preserve"> REF _Ref129879837 \h </w:instrText>
      </w:r>
      <w:r w:rsidR="00960DA0">
        <w:rPr>
          <w:lang w:val="en-US"/>
        </w:rPr>
      </w:r>
      <w:r w:rsidR="00960DA0">
        <w:rPr>
          <w:lang w:val="en-US"/>
        </w:rPr>
        <w:fldChar w:fldCharType="separate"/>
      </w:r>
      <w:r w:rsidR="000B3B53">
        <w:t xml:space="preserve">Figure </w:t>
      </w:r>
      <w:r w:rsidR="000B3B53">
        <w:rPr>
          <w:noProof/>
        </w:rPr>
        <w:t>14</w:t>
      </w:r>
      <w:r w:rsidR="00960DA0">
        <w:rPr>
          <w:lang w:val="en-US"/>
        </w:rPr>
        <w:fldChar w:fldCharType="end"/>
      </w:r>
      <w:r w:rsidRPr="003E5154">
        <w:rPr>
          <w:lang w:val="en-US"/>
        </w:rPr>
        <w:t xml:space="preserve">). </w:t>
      </w:r>
      <w:proofErr w:type="spellStart"/>
      <w:r w:rsidRPr="003E5154">
        <w:rPr>
          <w:lang w:val="en-US"/>
        </w:rPr>
        <w:t>Submodel</w:t>
      </w:r>
      <w:proofErr w:type="spellEnd"/>
      <w:r w:rsidRPr="003E5154">
        <w:rPr>
          <w:lang w:val="en-US"/>
        </w:rPr>
        <w:t xml:space="preserve"> Elements inherit from </w:t>
      </w:r>
      <w:proofErr w:type="spellStart"/>
      <w:r w:rsidRPr="003E5154">
        <w:rPr>
          <w:i/>
          <w:iCs/>
          <w:lang w:val="en-US"/>
        </w:rPr>
        <w:t>hasSemantics</w:t>
      </w:r>
      <w:proofErr w:type="spellEnd"/>
      <w:r w:rsidRPr="003E5154">
        <w:rPr>
          <w:lang w:val="en-US"/>
        </w:rPr>
        <w:t xml:space="preserve">, </w:t>
      </w:r>
      <w:proofErr w:type="gramStart"/>
      <w:r w:rsidRPr="003E5154">
        <w:rPr>
          <w:lang w:val="en-US"/>
        </w:rPr>
        <w:t>i.e.</w:t>
      </w:r>
      <w:proofErr w:type="gramEnd"/>
      <w:r w:rsidRPr="003E5154">
        <w:rPr>
          <w:lang w:val="en-US"/>
        </w:rPr>
        <w:t xml:space="preserve"> they have a </w:t>
      </w:r>
      <w:proofErr w:type="spellStart"/>
      <w:r w:rsidRPr="003E5154">
        <w:rPr>
          <w:lang w:val="en-US"/>
        </w:rPr>
        <w:t>semanticId</w:t>
      </w:r>
      <w:proofErr w:type="spellEnd"/>
      <w:r w:rsidRPr="003E5154">
        <w:rPr>
          <w:lang w:val="en-US"/>
        </w:rPr>
        <w:t xml:space="preserve"> and optionally some additional supplementary semantic IDs </w:t>
      </w:r>
      <w:r w:rsidRPr="00960DA0">
        <w:rPr>
          <w:lang w:val="en-US"/>
        </w:rPr>
        <w:t>(</w:t>
      </w:r>
      <w:r w:rsidR="00960DA0" w:rsidRPr="00960DA0">
        <w:rPr>
          <w:lang w:val="en-US"/>
        </w:rPr>
        <w:fldChar w:fldCharType="begin"/>
      </w:r>
      <w:r w:rsidR="00960DA0" w:rsidRPr="00960DA0">
        <w:rPr>
          <w:lang w:val="en-US"/>
        </w:rPr>
        <w:instrText xml:space="preserve"> REF _Ref129879773 \h  \* MERGEFORMAT </w:instrText>
      </w:r>
      <w:r w:rsidR="00960DA0" w:rsidRPr="00960DA0">
        <w:rPr>
          <w:lang w:val="en-US"/>
        </w:rPr>
      </w:r>
      <w:r w:rsidR="00960DA0" w:rsidRPr="00960DA0">
        <w:rPr>
          <w:lang w:val="en-US"/>
        </w:rPr>
        <w:fldChar w:fldCharType="separate"/>
      </w:r>
      <w:r w:rsidR="000B3B53" w:rsidRPr="00895D83">
        <w:t xml:space="preserve">Figure </w:t>
      </w:r>
      <w:r w:rsidR="000B3B53" w:rsidRPr="000B3B53">
        <w:rPr>
          <w:rStyle w:val="FigureZchn"/>
          <w:sz w:val="20"/>
        </w:rPr>
        <w:t>15</w:t>
      </w:r>
      <w:r w:rsidR="00960DA0" w:rsidRPr="00960DA0">
        <w:rPr>
          <w:lang w:val="en-US"/>
        </w:rPr>
        <w:fldChar w:fldCharType="end"/>
      </w:r>
      <w:r w:rsidRPr="00960DA0">
        <w:rPr>
          <w:lang w:val="en-US"/>
        </w:rPr>
        <w:t>).</w:t>
      </w:r>
    </w:p>
    <w:p w14:paraId="43D9B744" w14:textId="0F1D835C" w:rsidR="00EE0993" w:rsidRPr="003E5154" w:rsidRDefault="00EE0993" w:rsidP="00EE0993">
      <w:pPr>
        <w:rPr>
          <w:lang w:val="en-US"/>
        </w:rPr>
      </w:pPr>
    </w:p>
    <w:p w14:paraId="125891FC" w14:textId="1439DE0D" w:rsidR="00EE0993" w:rsidRDefault="00960DA0" w:rsidP="00EE0993">
      <w:pPr>
        <w:rPr>
          <w:lang w:val="en-US"/>
        </w:rPr>
      </w:pPr>
      <w:r>
        <w:rPr>
          <w:lang w:val="en-US"/>
        </w:rPr>
        <w:fldChar w:fldCharType="begin"/>
      </w:r>
      <w:r>
        <w:rPr>
          <w:lang w:val="en-US"/>
        </w:rPr>
        <w:instrText xml:space="preserve"> REF _Ref129879629 \h </w:instrText>
      </w:r>
      <w:r>
        <w:rPr>
          <w:lang w:val="en-US"/>
        </w:rPr>
      </w:r>
      <w:r>
        <w:rPr>
          <w:lang w:val="en-US"/>
        </w:rPr>
        <w:fldChar w:fldCharType="separate"/>
      </w:r>
      <w:r w:rsidR="000B3B53">
        <w:t xml:space="preserve">Figure </w:t>
      </w:r>
      <w:r w:rsidR="000B3B53">
        <w:rPr>
          <w:noProof/>
        </w:rPr>
        <w:t>7</w:t>
      </w:r>
      <w:r w:rsidR="000B3B53">
        <w:t xml:space="preserve"> </w:t>
      </w:r>
      <w:r w:rsidR="000B3B53" w:rsidRPr="002C20C7">
        <w:t>Overview Relationship Metamodel Part 1 a &amp; Data Specifications IEC 61360</w:t>
      </w:r>
      <w:r>
        <w:rPr>
          <w:lang w:val="en-US"/>
        </w:rPr>
        <w:fldChar w:fldCharType="end"/>
      </w:r>
      <w:r w:rsidR="00EE0993">
        <w:rPr>
          <w:lang w:val="en-US"/>
        </w:rPr>
        <w:t xml:space="preserve"> gives a</w:t>
      </w:r>
      <w:r w:rsidR="00EE0993" w:rsidRPr="003E5154">
        <w:rPr>
          <w:lang w:val="en-US"/>
        </w:rPr>
        <w:t>n overview of the relationship of concept descriptions (</w:t>
      </w:r>
      <w:proofErr w:type="spellStart"/>
      <w:r w:rsidR="00EE0993" w:rsidRPr="003E5154">
        <w:rPr>
          <w:i/>
          <w:iCs/>
          <w:lang w:val="en-US"/>
        </w:rPr>
        <w:t>ConceptDescription</w:t>
      </w:r>
      <w:proofErr w:type="spellEnd"/>
      <w:r w:rsidR="00EE0993" w:rsidRPr="003E5154">
        <w:rPr>
          <w:lang w:val="en-US"/>
        </w:rPr>
        <w:t>) and data specifications (</w:t>
      </w:r>
      <w:proofErr w:type="spellStart"/>
      <w:r w:rsidR="00EE0993" w:rsidRPr="003E5154">
        <w:rPr>
          <w:lang w:val="en-US"/>
        </w:rPr>
        <w:t>DataSpecification</w:t>
      </w:r>
      <w:proofErr w:type="spellEnd"/>
      <w:r w:rsidR="00EE0993" w:rsidRPr="003E5154">
        <w:rPr>
          <w:lang w:val="en-US"/>
        </w:rPr>
        <w:t xml:space="preserve">, </w:t>
      </w:r>
      <w:proofErr w:type="spellStart"/>
      <w:r w:rsidR="00EE0993" w:rsidRPr="003E5154">
        <w:rPr>
          <w:i/>
          <w:iCs/>
          <w:lang w:val="en-US"/>
        </w:rPr>
        <w:t>DataSpecificationContent</w:t>
      </w:r>
      <w:proofErr w:type="spellEnd"/>
      <w:r w:rsidR="00EE0993" w:rsidRPr="003E5154">
        <w:rPr>
          <w:lang w:val="en-US"/>
        </w:rPr>
        <w:t xml:space="preserve"> and </w:t>
      </w:r>
      <w:proofErr w:type="spellStart"/>
      <w:r w:rsidR="00EE0993" w:rsidRPr="003E5154">
        <w:rPr>
          <w:i/>
          <w:iCs/>
          <w:lang w:val="en-US"/>
        </w:rPr>
        <w:t>HasDataSpecification</w:t>
      </w:r>
      <w:proofErr w:type="spellEnd"/>
      <w:r w:rsidR="00EE0993" w:rsidRPr="003E5154">
        <w:rPr>
          <w:lang w:val="en-US"/>
        </w:rPr>
        <w:t xml:space="preserve">) from </w:t>
      </w:r>
      <w:r w:rsidR="00EE0993">
        <w:rPr>
          <w:lang w:val="en-US"/>
        </w:rPr>
        <w:t>P</w:t>
      </w:r>
      <w:r w:rsidR="00EE0993" w:rsidRPr="003E5154">
        <w:rPr>
          <w:lang w:val="en-US"/>
        </w:rPr>
        <w:t xml:space="preserve">art </w:t>
      </w:r>
      <w:r w:rsidR="006502C0">
        <w:rPr>
          <w:lang w:val="en-US"/>
        </w:rPr>
        <w:t>1</w:t>
      </w:r>
      <w:r w:rsidR="00EE0993" w:rsidRPr="003E5154">
        <w:rPr>
          <w:lang w:val="en-US"/>
        </w:rPr>
        <w:t xml:space="preserve"> </w:t>
      </w:r>
      <w:r w:rsidR="00EE0993">
        <w:rPr>
          <w:lang w:val="en-US"/>
        </w:rPr>
        <w:t>for</w:t>
      </w:r>
      <w:r w:rsidR="00EE0993" w:rsidRPr="003E5154">
        <w:rPr>
          <w:lang w:val="en-US"/>
        </w:rPr>
        <w:t xml:space="preserve"> this concrete data specification template.</w:t>
      </w:r>
    </w:p>
    <w:p w14:paraId="77B99C1D" w14:textId="668F6350" w:rsidR="00A7076E" w:rsidRDefault="00A7076E" w:rsidP="00EE0993">
      <w:pPr>
        <w:rPr>
          <w:lang w:val="en-US"/>
        </w:rPr>
      </w:pPr>
    </w:p>
    <w:p w14:paraId="7200064C" w14:textId="3908AF58" w:rsidR="00A7076E" w:rsidRPr="00895D83" w:rsidRDefault="00A7076E" w:rsidP="00895D83">
      <w:pPr>
        <w:pStyle w:val="Figure"/>
      </w:pPr>
      <w:bookmarkStart w:id="1962" w:name="_Ref129879773"/>
      <w:bookmarkStart w:id="1963" w:name="_Toc129706739"/>
      <w:bookmarkStart w:id="1964" w:name="_Ref129879594"/>
      <w:r w:rsidRPr="00895D83">
        <w:drawing>
          <wp:anchor distT="0" distB="0" distL="114300" distR="114300" simplePos="0" relativeHeight="251881472" behindDoc="0" locked="0" layoutInCell="1" allowOverlap="1" wp14:anchorId="79F56EAE" wp14:editId="0C5756D5">
            <wp:simplePos x="0" y="0"/>
            <wp:positionH relativeFrom="column">
              <wp:posOffset>1953260</wp:posOffset>
            </wp:positionH>
            <wp:positionV relativeFrom="paragraph">
              <wp:posOffset>0</wp:posOffset>
            </wp:positionV>
            <wp:extent cx="2216150" cy="889000"/>
            <wp:effectExtent l="0" t="0" r="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216150" cy="889000"/>
                    </a:xfrm>
                    <a:prstGeom prst="rect">
                      <a:avLst/>
                    </a:prstGeom>
                    <a:noFill/>
                    <a:ln>
                      <a:noFill/>
                    </a:ln>
                  </pic:spPr>
                </pic:pic>
              </a:graphicData>
            </a:graphic>
            <wp14:sizeRelH relativeFrom="page">
              <wp14:pctWidth>0</wp14:pctWidth>
            </wp14:sizeRelH>
            <wp14:sizeRelV relativeFrom="page">
              <wp14:pctHeight>0</wp14:pctHeight>
            </wp14:sizeRelV>
          </wp:anchor>
        </w:drawing>
      </w:r>
      <w:r w:rsidR="006E41D7" w:rsidRPr="00895D83">
        <w:t xml:space="preserve">Figure </w:t>
      </w:r>
      <w:r w:rsidR="006E41D7" w:rsidRPr="00895D83">
        <w:rPr>
          <w:rStyle w:val="FigureZchn"/>
          <w:i/>
          <w:iCs/>
        </w:rPr>
        <w:fldChar w:fldCharType="begin"/>
      </w:r>
      <w:r w:rsidR="006E41D7" w:rsidRPr="00895D83">
        <w:rPr>
          <w:rStyle w:val="FigureZchn"/>
          <w:i/>
          <w:iCs/>
        </w:rPr>
        <w:instrText xml:space="preserve"> SEQ Figure \* ARABIC </w:instrText>
      </w:r>
      <w:r w:rsidR="006E41D7" w:rsidRPr="00895D83">
        <w:rPr>
          <w:rStyle w:val="FigureZchn"/>
          <w:i/>
          <w:iCs/>
        </w:rPr>
        <w:fldChar w:fldCharType="separate"/>
      </w:r>
      <w:r w:rsidR="000B3B53">
        <w:rPr>
          <w:rStyle w:val="FigureZchn"/>
          <w:i/>
          <w:iCs/>
        </w:rPr>
        <w:t>15</w:t>
      </w:r>
      <w:r w:rsidR="006E41D7" w:rsidRPr="00895D83">
        <w:rPr>
          <w:rStyle w:val="FigureZchn"/>
          <w:i/>
          <w:iCs/>
        </w:rPr>
        <w:fldChar w:fldCharType="end"/>
      </w:r>
      <w:bookmarkEnd w:id="1962"/>
      <w:r w:rsidR="006E41D7" w:rsidRPr="00895D83">
        <w:t xml:space="preserve"> Metamodel of HasSemantics (Part </w:t>
      </w:r>
      <w:r w:rsidR="006502C0" w:rsidRPr="00895D83">
        <w:t>1</w:t>
      </w:r>
      <w:r w:rsidR="006E41D7" w:rsidRPr="00895D83">
        <w:t>)</w:t>
      </w:r>
      <w:bookmarkEnd w:id="1963"/>
      <w:bookmarkEnd w:id="1964"/>
    </w:p>
    <w:p w14:paraId="6AE521B3" w14:textId="77777777" w:rsidR="00EE0993" w:rsidRPr="003E5154" w:rsidRDefault="00EE0993" w:rsidP="00EE0993">
      <w:pPr>
        <w:rPr>
          <w:lang w:val="en-US"/>
        </w:rPr>
      </w:pPr>
    </w:p>
    <w:p w14:paraId="734AAFDC" w14:textId="59B342F0" w:rsidR="00EE0993" w:rsidRPr="003E5154" w:rsidRDefault="00EE0993" w:rsidP="00EE0993">
      <w:pPr>
        <w:rPr>
          <w:lang w:val="en-US"/>
        </w:rPr>
      </w:pPr>
      <w:r w:rsidRPr="003E5154">
        <w:rPr>
          <w:lang w:val="en-US"/>
        </w:rPr>
        <w:t xml:space="preserve">Clause </w:t>
      </w:r>
      <w:r w:rsidRPr="003E5154">
        <w:rPr>
          <w:lang w:val="en-US"/>
        </w:rPr>
        <w:fldChar w:fldCharType="begin"/>
      </w:r>
      <w:r w:rsidRPr="003E5154">
        <w:rPr>
          <w:lang w:val="en-US"/>
        </w:rPr>
        <w:instrText xml:space="preserve"> REF _Ref122295111 \r \h </w:instrText>
      </w:r>
      <w:r w:rsidRPr="003E5154">
        <w:rPr>
          <w:lang w:val="en-US"/>
        </w:rPr>
      </w:r>
      <w:r w:rsidRPr="003E5154">
        <w:rPr>
          <w:lang w:val="en-US"/>
        </w:rPr>
        <w:fldChar w:fldCharType="separate"/>
      </w:r>
      <w:r w:rsidR="000B3B53">
        <w:rPr>
          <w:lang w:val="en-US"/>
        </w:rPr>
        <w:t>8</w:t>
      </w:r>
      <w:r w:rsidRPr="003E5154">
        <w:rPr>
          <w:lang w:val="en-US"/>
        </w:rPr>
        <w:fldChar w:fldCharType="end"/>
      </w:r>
      <w:r w:rsidRPr="003E5154">
        <w:rPr>
          <w:lang w:val="en-US"/>
        </w:rPr>
        <w:t xml:space="preserve"> describe</w:t>
      </w:r>
      <w:r>
        <w:rPr>
          <w:lang w:val="en-US"/>
        </w:rPr>
        <w:t>s</w:t>
      </w:r>
      <w:r w:rsidRPr="003E5154">
        <w:rPr>
          <w:lang w:val="en-US"/>
        </w:rPr>
        <w:t xml:space="preserve"> how to use the data specification template </w:t>
      </w:r>
      <w:r>
        <w:rPr>
          <w:lang w:val="en-US"/>
        </w:rPr>
        <w:t>to describe further</w:t>
      </w:r>
      <w:r w:rsidRPr="003E5154">
        <w:rPr>
          <w:lang w:val="en-US"/>
        </w:rPr>
        <w:t xml:space="preserve"> of the metamodel as specified in </w:t>
      </w:r>
      <w:r>
        <w:rPr>
          <w:lang w:val="en-US"/>
        </w:rPr>
        <w:t>P</w:t>
      </w:r>
      <w:r w:rsidRPr="003E5154">
        <w:rPr>
          <w:lang w:val="en-US"/>
        </w:rPr>
        <w:t xml:space="preserve">art </w:t>
      </w:r>
      <w:r w:rsidR="006502C0">
        <w:rPr>
          <w:lang w:val="en-US"/>
        </w:rPr>
        <w:t>1</w:t>
      </w:r>
      <w:r w:rsidRPr="003E5154">
        <w:rPr>
          <w:lang w:val="en-US"/>
        </w:rPr>
        <w:t xml:space="preserve"> that may</w:t>
      </w:r>
      <w:r>
        <w:rPr>
          <w:lang w:val="en-US"/>
        </w:rPr>
        <w:t xml:space="preserve"> also</w:t>
      </w:r>
      <w:r w:rsidRPr="003E5154">
        <w:rPr>
          <w:lang w:val="en-US"/>
        </w:rPr>
        <w:t xml:space="preserve"> have semantics assigned to them (by inheriting from </w:t>
      </w:r>
      <w:proofErr w:type="spellStart"/>
      <w:r w:rsidRPr="003E5154">
        <w:rPr>
          <w:lang w:val="en-US"/>
        </w:rPr>
        <w:t>HasSemantics</w:t>
      </w:r>
      <w:proofErr w:type="spellEnd"/>
      <w:r w:rsidRPr="003E5154">
        <w:rPr>
          <w:lang w:val="en-US"/>
        </w:rPr>
        <w:t xml:space="preserve">): </w:t>
      </w:r>
      <w:proofErr w:type="spellStart"/>
      <w:r w:rsidRPr="003E5154">
        <w:rPr>
          <w:lang w:val="en-US"/>
        </w:rPr>
        <w:t>Submodel</w:t>
      </w:r>
      <w:proofErr w:type="spellEnd"/>
      <w:r w:rsidRPr="003E5154">
        <w:rPr>
          <w:lang w:val="en-US"/>
        </w:rPr>
        <w:t xml:space="preserve">, all other </w:t>
      </w:r>
      <w:proofErr w:type="spellStart"/>
      <w:r w:rsidRPr="003E5154">
        <w:rPr>
          <w:lang w:val="en-US"/>
        </w:rPr>
        <w:t>SubmodelElements</w:t>
      </w:r>
      <w:proofErr w:type="spellEnd"/>
      <w:r w:rsidRPr="003E5154">
        <w:rPr>
          <w:lang w:val="en-US"/>
        </w:rPr>
        <w:t xml:space="preserve">, </w:t>
      </w:r>
      <w:proofErr w:type="spellStart"/>
      <w:r w:rsidRPr="003E5154">
        <w:rPr>
          <w:lang w:val="en-US"/>
        </w:rPr>
        <w:t>SpecificAssetId</w:t>
      </w:r>
      <w:proofErr w:type="spellEnd"/>
      <w:r w:rsidRPr="003E5154">
        <w:rPr>
          <w:lang w:val="en-US"/>
        </w:rPr>
        <w:t>, Qualifier</w:t>
      </w:r>
      <w:r>
        <w:rPr>
          <w:lang w:val="en-US"/>
        </w:rPr>
        <w:t>,</w:t>
      </w:r>
      <w:r w:rsidRPr="003E5154">
        <w:rPr>
          <w:lang w:val="en-US"/>
        </w:rPr>
        <w:t xml:space="preserve"> and Extension. </w:t>
      </w:r>
      <w:r>
        <w:rPr>
          <w:lang w:val="en-US"/>
        </w:rPr>
        <w:t>I</w:t>
      </w:r>
      <w:r w:rsidRPr="003E5154">
        <w:rPr>
          <w:lang w:val="en-US"/>
        </w:rPr>
        <w:t>n these cases</w:t>
      </w:r>
      <w:r>
        <w:rPr>
          <w:lang w:val="en-US"/>
        </w:rPr>
        <w:t>,</w:t>
      </w:r>
      <w:r w:rsidRPr="003E5154">
        <w:rPr>
          <w:lang w:val="en-US"/>
        </w:rPr>
        <w:t xml:space="preserve"> the preferred name and the definition are </w:t>
      </w:r>
      <w:r>
        <w:rPr>
          <w:lang w:val="en-US"/>
        </w:rPr>
        <w:t xml:space="preserve">mainly </w:t>
      </w:r>
      <w:r w:rsidRPr="003E5154">
        <w:rPr>
          <w:lang w:val="en-US"/>
        </w:rPr>
        <w:t xml:space="preserve">used to </w:t>
      </w:r>
      <w:r>
        <w:rPr>
          <w:lang w:val="en-US"/>
        </w:rPr>
        <w:t>provide</w:t>
      </w:r>
      <w:r w:rsidRPr="003E5154">
        <w:rPr>
          <w:lang w:val="en-US"/>
        </w:rPr>
        <w:t xml:space="preserve"> a minimum of information</w:t>
      </w:r>
      <w:r>
        <w:rPr>
          <w:lang w:val="en-US"/>
        </w:rPr>
        <w:t xml:space="preserve"> on</w:t>
      </w:r>
      <w:r w:rsidRPr="003E5154">
        <w:rPr>
          <w:lang w:val="en-US"/>
        </w:rPr>
        <w:t xml:space="preserve"> what the corresponding value is about.</w:t>
      </w:r>
    </w:p>
    <w:p w14:paraId="1349710D" w14:textId="77777777" w:rsidR="00EE0993" w:rsidRPr="00787731" w:rsidRDefault="00EE0993" w:rsidP="006E41D7">
      <w:pPr>
        <w:pStyle w:val="Anhang2"/>
        <w:numPr>
          <w:ilvl w:val="0"/>
          <w:numId w:val="0"/>
        </w:numPr>
      </w:pPr>
      <w:bookmarkStart w:id="1965" w:name="_Toc125981027"/>
      <w:bookmarkStart w:id="1966" w:name="_Toc129945510"/>
      <w:r w:rsidRPr="00787731">
        <w:t>Examples</w:t>
      </w:r>
      <w:bookmarkEnd w:id="1965"/>
      <w:bookmarkEnd w:id="1966"/>
    </w:p>
    <w:p w14:paraId="0382C962" w14:textId="59C91038" w:rsidR="00EE0993" w:rsidRPr="003E5154" w:rsidRDefault="00530F03" w:rsidP="00916C6A">
      <w:pPr>
        <w:rPr>
          <w:lang w:val="en-US"/>
        </w:rPr>
      </w:pPr>
      <w:r>
        <w:rPr>
          <w:lang w:val="en-US"/>
        </w:rPr>
        <w:fldChar w:fldCharType="begin"/>
      </w:r>
      <w:r>
        <w:rPr>
          <w:lang w:val="en-US"/>
        </w:rPr>
        <w:instrText xml:space="preserve"> REF _Ref129950852 \h </w:instrText>
      </w:r>
      <w:r>
        <w:rPr>
          <w:lang w:val="en-US"/>
        </w:rPr>
      </w:r>
      <w:r>
        <w:rPr>
          <w:lang w:val="en-US"/>
        </w:rPr>
        <w:fldChar w:fldCharType="separate"/>
      </w:r>
      <w:r w:rsidR="000B3B53">
        <w:t xml:space="preserve">Figure </w:t>
      </w:r>
      <w:r w:rsidR="000B3B53">
        <w:rPr>
          <w:noProof/>
        </w:rPr>
        <w:t>16</w:t>
      </w:r>
      <w:r>
        <w:rPr>
          <w:lang w:val="en-US"/>
        </w:rPr>
        <w:fldChar w:fldCharType="end"/>
      </w:r>
      <w:r>
        <w:rPr>
          <w:lang w:val="en-US"/>
        </w:rPr>
        <w:t xml:space="preserve"> </w:t>
      </w:r>
      <w:r w:rsidR="00EE0993">
        <w:rPr>
          <w:lang w:val="en-US"/>
        </w:rPr>
        <w:t xml:space="preserve">shows </w:t>
      </w:r>
      <w:r w:rsidR="00EE0993" w:rsidRPr="003E5154">
        <w:rPr>
          <w:lang w:val="en-US"/>
        </w:rPr>
        <w:t xml:space="preserve">an example of a property with </w:t>
      </w:r>
      <w:proofErr w:type="spellStart"/>
      <w:r w:rsidR="00EE0993" w:rsidRPr="003E5154">
        <w:rPr>
          <w:lang w:val="en-US"/>
        </w:rPr>
        <w:t>idShort</w:t>
      </w:r>
      <w:proofErr w:type="spellEnd"/>
      <w:r w:rsidR="00EE0993" w:rsidRPr="003E5154">
        <w:rPr>
          <w:lang w:val="en-US"/>
        </w:rPr>
        <w:t xml:space="preserve"> "</w:t>
      </w:r>
      <w:proofErr w:type="spellStart"/>
      <w:r w:rsidR="00EE0993" w:rsidRPr="003E5154">
        <w:rPr>
          <w:lang w:val="en-US"/>
        </w:rPr>
        <w:t>MaxRotationSpeed</w:t>
      </w:r>
      <w:proofErr w:type="spellEnd"/>
      <w:r w:rsidR="00EE0993" w:rsidRPr="003E5154">
        <w:rPr>
          <w:lang w:val="en-US"/>
        </w:rPr>
        <w:t>" with a semantic ID referring to a concept description "</w:t>
      </w:r>
      <w:proofErr w:type="spellStart"/>
      <w:r w:rsidR="00EE0993" w:rsidRPr="003E5154">
        <w:rPr>
          <w:lang w:val="en-US"/>
        </w:rPr>
        <w:t>MaxRotationSpeed</w:t>
      </w:r>
      <w:proofErr w:type="spellEnd"/>
      <w:r w:rsidR="00EE0993" w:rsidRPr="003E5154">
        <w:rPr>
          <w:lang w:val="en-US"/>
        </w:rPr>
        <w:t xml:space="preserve">". The concept description shows that </w:t>
      </w:r>
      <w:proofErr w:type="spellStart"/>
      <w:r w:rsidR="00EE0993" w:rsidRPr="003E5154">
        <w:rPr>
          <w:lang w:val="en-US"/>
        </w:rPr>
        <w:t>MaxRotationSpeed</w:t>
      </w:r>
      <w:proofErr w:type="spellEnd"/>
      <w:r w:rsidR="00EE0993" w:rsidRPr="003E5154">
        <w:rPr>
          <w:lang w:val="en-US"/>
        </w:rPr>
        <w:t xml:space="preserve"> is a </w:t>
      </w:r>
      <w:r w:rsidR="00EE0993" w:rsidRPr="003E5154">
        <w:rPr>
          <w:lang w:val="en-US"/>
        </w:rPr>
        <w:lastRenderedPageBreak/>
        <w:t>quantit</w:t>
      </w:r>
      <w:r w:rsidR="00EE0993">
        <w:rPr>
          <w:lang w:val="en-US"/>
        </w:rPr>
        <w:t>at</w:t>
      </w:r>
      <w:r w:rsidR="00EE0993" w:rsidRPr="003E5154">
        <w:rPr>
          <w:lang w:val="en-US"/>
        </w:rPr>
        <w:t>ive property because the data type is one of *_MEASURE, namely INTEGER_MEASURE. In this case</w:t>
      </w:r>
      <w:r w:rsidR="00EE0993">
        <w:rPr>
          <w:lang w:val="en-US"/>
        </w:rPr>
        <w:t>,</w:t>
      </w:r>
      <w:r w:rsidR="00EE0993" w:rsidRPr="003E5154">
        <w:rPr>
          <w:lang w:val="en-US"/>
        </w:rPr>
        <w:t xml:space="preserve"> the definition of a physical unit is mandatory. </w:t>
      </w:r>
      <w:r w:rsidR="00EE0993">
        <w:rPr>
          <w:lang w:val="en-US"/>
        </w:rPr>
        <w:t xml:space="preserve">It </w:t>
      </w:r>
      <w:r w:rsidR="00EE0993" w:rsidRPr="003E5154">
        <w:rPr>
          <w:lang w:val="en-US"/>
        </w:rPr>
        <w:t xml:space="preserve">is "1/min" </w:t>
      </w:r>
      <w:r w:rsidR="00EE0993">
        <w:rPr>
          <w:lang w:val="en-US"/>
        </w:rPr>
        <w:t>f</w:t>
      </w:r>
      <w:r w:rsidR="00EE0993" w:rsidRPr="003E5154">
        <w:rPr>
          <w:lang w:val="en-US"/>
        </w:rPr>
        <w:t xml:space="preserve">or </w:t>
      </w:r>
      <w:proofErr w:type="spellStart"/>
      <w:r w:rsidR="00EE0993" w:rsidRPr="003E5154">
        <w:rPr>
          <w:lang w:val="en-US"/>
        </w:rPr>
        <w:t>MaxRotationSpeed</w:t>
      </w:r>
      <w:proofErr w:type="spellEnd"/>
      <w:r w:rsidR="00EE0993">
        <w:rPr>
          <w:lang w:val="en-US"/>
        </w:rPr>
        <w:t xml:space="preserve">. A </w:t>
      </w:r>
      <w:r w:rsidR="00EE0993" w:rsidRPr="003E5154">
        <w:rPr>
          <w:lang w:val="en-US"/>
        </w:rPr>
        <w:t xml:space="preserve">unique ID </w:t>
      </w:r>
      <w:r w:rsidR="00EE0993">
        <w:rPr>
          <w:lang w:val="en-US"/>
        </w:rPr>
        <w:t xml:space="preserve">is also provided </w:t>
      </w:r>
      <w:r w:rsidR="00EE0993" w:rsidRPr="003E5154">
        <w:rPr>
          <w:lang w:val="en-US"/>
        </w:rPr>
        <w:t xml:space="preserve">for this physical unit. Concept descriptions for physical units are described </w:t>
      </w:r>
      <w:proofErr w:type="gramStart"/>
      <w:r w:rsidR="00EE0993">
        <w:rPr>
          <w:lang w:val="en-US"/>
        </w:rPr>
        <w:t>e.g.</w:t>
      </w:r>
      <w:proofErr w:type="gramEnd"/>
      <w:r w:rsidR="00EE0993">
        <w:rPr>
          <w:lang w:val="en-US"/>
        </w:rPr>
        <w:t xml:space="preserve"> </w:t>
      </w:r>
      <w:r w:rsidR="00EE0993" w:rsidRPr="003E5154">
        <w:rPr>
          <w:lang w:val="en-US"/>
        </w:rPr>
        <w:t>in Part 4b of this document series on the Details of the Asset Administration Shell.</w:t>
      </w:r>
    </w:p>
    <w:p w14:paraId="4B7456EB" w14:textId="77777777" w:rsidR="00EE0993" w:rsidRPr="003E5154" w:rsidRDefault="00EE0993" w:rsidP="00916C6A">
      <w:pPr>
        <w:rPr>
          <w:lang w:val="en-US"/>
        </w:rPr>
      </w:pPr>
      <w:r w:rsidRPr="003E5154">
        <w:rPr>
          <w:lang w:val="en-US"/>
        </w:rPr>
        <w:t xml:space="preserve">The type INTEGER_MEASURE of the concept description is mapped to </w:t>
      </w:r>
      <w:proofErr w:type="spellStart"/>
      <w:proofErr w:type="gramStart"/>
      <w:r w:rsidRPr="003E5154">
        <w:rPr>
          <w:lang w:val="en-US"/>
        </w:rPr>
        <w:t>xs:integer</w:t>
      </w:r>
      <w:proofErr w:type="spellEnd"/>
      <w:proofErr w:type="gramEnd"/>
      <w:r w:rsidRPr="003E5154">
        <w:rPr>
          <w:lang w:val="en-US"/>
        </w:rPr>
        <w:t xml:space="preserve"> of the property.</w:t>
      </w:r>
    </w:p>
    <w:p w14:paraId="4937568E" w14:textId="79F725D3" w:rsidR="00EE0993" w:rsidRPr="003E5154" w:rsidRDefault="00EE0993" w:rsidP="00EE0993">
      <w:pPr>
        <w:rPr>
          <w:lang w:val="en-US"/>
        </w:rPr>
      </w:pPr>
    </w:p>
    <w:p w14:paraId="6B004F9D" w14:textId="48CCCB2E" w:rsidR="00EE0993" w:rsidRPr="003E5154" w:rsidRDefault="00EE0993" w:rsidP="006E41D7">
      <w:pPr>
        <w:pStyle w:val="Figure"/>
      </w:pPr>
      <w:bookmarkStart w:id="1967" w:name="_Ref129950852"/>
      <w:bookmarkStart w:id="1968" w:name="_Toc129706740"/>
      <w:r w:rsidRPr="003E5154">
        <w:drawing>
          <wp:anchor distT="0" distB="0" distL="114300" distR="114300" simplePos="0" relativeHeight="251883520" behindDoc="0" locked="0" layoutInCell="1" allowOverlap="1" wp14:anchorId="59B48C44" wp14:editId="15B5EA15">
            <wp:simplePos x="0" y="0"/>
            <wp:positionH relativeFrom="column">
              <wp:posOffset>365760</wp:posOffset>
            </wp:positionH>
            <wp:positionV relativeFrom="paragraph">
              <wp:posOffset>0</wp:posOffset>
            </wp:positionV>
            <wp:extent cx="5382260" cy="6959600"/>
            <wp:effectExtent l="0" t="0" r="2540" b="0"/>
            <wp:wrapTopAndBottom/>
            <wp:docPr id="11" name="Picture 1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Ein Bild, das Text enthält.&#10;&#10;Automatisch generierte Beschreibu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82260" cy="6959600"/>
                    </a:xfrm>
                    <a:prstGeom prst="rect">
                      <a:avLst/>
                    </a:prstGeom>
                    <a:noFill/>
                  </pic:spPr>
                </pic:pic>
              </a:graphicData>
            </a:graphic>
            <wp14:sizeRelH relativeFrom="page">
              <wp14:pctWidth>0</wp14:pctWidth>
            </wp14:sizeRelH>
            <wp14:sizeRelV relativeFrom="page">
              <wp14:pctHeight>0</wp14:pctHeight>
            </wp14:sizeRelV>
          </wp:anchor>
        </w:drawing>
      </w:r>
      <w:r w:rsidR="006E41D7">
        <w:t xml:space="preserve">Figure </w:t>
      </w:r>
      <w:r w:rsidR="006E41D7">
        <w:fldChar w:fldCharType="begin"/>
      </w:r>
      <w:r w:rsidR="006E41D7">
        <w:instrText xml:space="preserve"> SEQ Figure \* ARABIC </w:instrText>
      </w:r>
      <w:r w:rsidR="006E41D7">
        <w:fldChar w:fldCharType="separate"/>
      </w:r>
      <w:r w:rsidR="000B3B53">
        <w:t>16</w:t>
      </w:r>
      <w:r w:rsidR="006E41D7">
        <w:fldChar w:fldCharType="end"/>
      </w:r>
      <w:bookmarkEnd w:id="1967"/>
      <w:r w:rsidR="006E41D7">
        <w:t xml:space="preserve"> </w:t>
      </w:r>
      <w:r w:rsidR="006E41D7" w:rsidRPr="00072DC8">
        <w:t>Example Quantitative Property MaxRotationSpeed in AASX Package Explorer</w:t>
      </w:r>
      <w:bookmarkEnd w:id="1968"/>
    </w:p>
    <w:p w14:paraId="05FB2590" w14:textId="0142B5F3" w:rsidR="00EE0993" w:rsidRDefault="00EE0993" w:rsidP="00EE0993">
      <w:pPr>
        <w:rPr>
          <w:lang w:val="en-US"/>
        </w:rPr>
      </w:pPr>
    </w:p>
    <w:p w14:paraId="774AD23D" w14:textId="77777777" w:rsidR="00960DA0" w:rsidRPr="003E5154" w:rsidRDefault="00960DA0" w:rsidP="00EE0993">
      <w:pPr>
        <w:rPr>
          <w:lang w:val="en-US"/>
        </w:rPr>
      </w:pPr>
    </w:p>
    <w:p w14:paraId="0EDCAB9B" w14:textId="3435A8C2" w:rsidR="00EE0993" w:rsidRPr="003E5154" w:rsidRDefault="00960DA0" w:rsidP="00EE0993">
      <w:pPr>
        <w:rPr>
          <w:lang w:val="en-US"/>
        </w:rPr>
      </w:pPr>
      <w:r>
        <w:rPr>
          <w:lang w:val="en-US"/>
        </w:rPr>
        <w:fldChar w:fldCharType="begin"/>
      </w:r>
      <w:r>
        <w:rPr>
          <w:lang w:val="en-US"/>
        </w:rPr>
        <w:instrText xml:space="preserve"> REF _Ref129879750 \h </w:instrText>
      </w:r>
      <w:r>
        <w:rPr>
          <w:lang w:val="en-US"/>
        </w:rPr>
      </w:r>
      <w:r>
        <w:rPr>
          <w:lang w:val="en-US"/>
        </w:rPr>
        <w:fldChar w:fldCharType="separate"/>
      </w:r>
      <w:r w:rsidR="000B3B53">
        <w:t xml:space="preserve">Figure </w:t>
      </w:r>
      <w:r w:rsidR="000B3B53">
        <w:rPr>
          <w:noProof/>
        </w:rPr>
        <w:t>7</w:t>
      </w:r>
      <w:r>
        <w:rPr>
          <w:lang w:val="en-US"/>
        </w:rPr>
        <w:fldChar w:fldCharType="end"/>
      </w:r>
      <w:r w:rsidR="00EE0993" w:rsidRPr="003E5154">
        <w:rPr>
          <w:lang w:val="en-US"/>
        </w:rPr>
        <w:t xml:space="preserve"> </w:t>
      </w:r>
      <w:r w:rsidR="00EE0993">
        <w:rPr>
          <w:lang w:val="en-US"/>
        </w:rPr>
        <w:t xml:space="preserve">shows </w:t>
      </w:r>
      <w:r w:rsidR="00EE0993" w:rsidRPr="003E5154">
        <w:rPr>
          <w:lang w:val="en-US"/>
        </w:rPr>
        <w:t>a property "</w:t>
      </w:r>
      <w:proofErr w:type="spellStart"/>
      <w:r w:rsidR="00EE0993" w:rsidRPr="003E5154">
        <w:rPr>
          <w:lang w:val="en-US"/>
        </w:rPr>
        <w:t>CoolingType</w:t>
      </w:r>
      <w:proofErr w:type="spellEnd"/>
      <w:r w:rsidR="00EE0993" w:rsidRPr="003E5154">
        <w:rPr>
          <w:lang w:val="en-US"/>
        </w:rPr>
        <w:t xml:space="preserve">". Its </w:t>
      </w:r>
      <w:proofErr w:type="spellStart"/>
      <w:r w:rsidR="00EE0993" w:rsidRPr="003E5154">
        <w:rPr>
          <w:lang w:val="en-US"/>
        </w:rPr>
        <w:t>semanticId</w:t>
      </w:r>
      <w:proofErr w:type="spellEnd"/>
      <w:r w:rsidR="00EE0993" w:rsidRPr="003E5154">
        <w:rPr>
          <w:lang w:val="en-US"/>
        </w:rPr>
        <w:t xml:space="preserve"> references a concept description that defines a value list (</w:t>
      </w:r>
      <w:r w:rsidR="00EE0993" w:rsidRPr="003E5154">
        <w:rPr>
          <w:i/>
          <w:iCs/>
          <w:lang w:val="en-US"/>
        </w:rPr>
        <w:t>DataSpecification</w:t>
      </w:r>
      <w:r w:rsidR="00A5708C">
        <w:rPr>
          <w:i/>
          <w:iCs/>
          <w:lang w:val="en-US"/>
        </w:rPr>
        <w:t>Iec61</w:t>
      </w:r>
      <w:r w:rsidR="00EE0993" w:rsidRPr="003E5154">
        <w:rPr>
          <w:i/>
          <w:iCs/>
          <w:lang w:val="en-US"/>
        </w:rPr>
        <w:t>2360/</w:t>
      </w:r>
      <w:proofErr w:type="spellStart"/>
      <w:r w:rsidR="00EE0993" w:rsidRPr="003E5154">
        <w:rPr>
          <w:i/>
          <w:iCs/>
          <w:lang w:val="en-US"/>
        </w:rPr>
        <w:t>valueList</w:t>
      </w:r>
      <w:proofErr w:type="spellEnd"/>
      <w:r w:rsidR="00EE0993" w:rsidRPr="003E5154">
        <w:rPr>
          <w:lang w:val="en-US"/>
        </w:rPr>
        <w:t>) with two values BAB657 and BAB611.</w:t>
      </w:r>
    </w:p>
    <w:p w14:paraId="42B005D1" w14:textId="77777777" w:rsidR="00EE0993" w:rsidRPr="003E5154" w:rsidRDefault="00EE0993" w:rsidP="00EE0993">
      <w:pPr>
        <w:rPr>
          <w:lang w:val="en-US"/>
        </w:rPr>
      </w:pPr>
    </w:p>
    <w:p w14:paraId="6F1927EB" w14:textId="77777777" w:rsidR="006E41D7" w:rsidRDefault="00EE0993" w:rsidP="006E41D7">
      <w:pPr>
        <w:keepNext/>
        <w:jc w:val="center"/>
      </w:pPr>
      <w:r w:rsidRPr="003E5154">
        <w:rPr>
          <w:noProof/>
          <w:lang w:val="en-US"/>
        </w:rPr>
        <w:drawing>
          <wp:inline distT="0" distB="0" distL="0" distR="0" wp14:anchorId="0CFD49F4" wp14:editId="14E66EA9">
            <wp:extent cx="5200015" cy="7334250"/>
            <wp:effectExtent l="0" t="0" r="0" b="6350"/>
            <wp:docPr id="4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5200015" cy="7334250"/>
                    </a:xfrm>
                    <a:prstGeom prst="rect">
                      <a:avLst/>
                    </a:prstGeom>
                  </pic:spPr>
                </pic:pic>
              </a:graphicData>
            </a:graphic>
          </wp:inline>
        </w:drawing>
      </w:r>
    </w:p>
    <w:p w14:paraId="331D6280" w14:textId="1413044D" w:rsidR="006E41D7" w:rsidRDefault="006E41D7" w:rsidP="006E41D7">
      <w:pPr>
        <w:pStyle w:val="Figure"/>
      </w:pPr>
      <w:bookmarkStart w:id="1969" w:name="_Ref129950911"/>
      <w:bookmarkStart w:id="1970" w:name="_Toc129706741"/>
      <w:r>
        <w:t xml:space="preserve">Figure </w:t>
      </w:r>
      <w:r>
        <w:fldChar w:fldCharType="begin"/>
      </w:r>
      <w:r>
        <w:instrText xml:space="preserve"> SEQ Figure \* ARABIC </w:instrText>
      </w:r>
      <w:r>
        <w:fldChar w:fldCharType="separate"/>
      </w:r>
      <w:r w:rsidR="000B3B53">
        <w:t>17</w:t>
      </w:r>
      <w:r>
        <w:fldChar w:fldCharType="end"/>
      </w:r>
      <w:bookmarkEnd w:id="1969"/>
      <w:r>
        <w:t xml:space="preserve"> </w:t>
      </w:r>
      <w:r w:rsidRPr="00A73E74">
        <w:t>Example Property with Enumeration in AASX Package Explorer</w:t>
      </w:r>
      <w:bookmarkEnd w:id="1970"/>
    </w:p>
    <w:p w14:paraId="75DBF8B7" w14:textId="722A6A3F" w:rsidR="00EE0993" w:rsidRPr="003E5154" w:rsidRDefault="00960DA0" w:rsidP="00EE0993">
      <w:pPr>
        <w:rPr>
          <w:lang w:val="en-US"/>
        </w:rPr>
      </w:pPr>
      <w:r>
        <w:rPr>
          <w:lang w:val="en-US"/>
        </w:rPr>
        <w:fldChar w:fldCharType="begin"/>
      </w:r>
      <w:r>
        <w:rPr>
          <w:lang w:val="en-US"/>
        </w:rPr>
        <w:instrText xml:space="preserve"> REF _Ref129879857 \h </w:instrText>
      </w:r>
      <w:r>
        <w:rPr>
          <w:lang w:val="en-US"/>
        </w:rPr>
      </w:r>
      <w:r>
        <w:rPr>
          <w:lang w:val="en-US"/>
        </w:rPr>
        <w:fldChar w:fldCharType="separate"/>
      </w:r>
      <w:r w:rsidR="000B3B53">
        <w:t xml:space="preserve">Figure </w:t>
      </w:r>
      <w:r w:rsidR="000B3B53">
        <w:rPr>
          <w:noProof/>
        </w:rPr>
        <w:t>18</w:t>
      </w:r>
      <w:r>
        <w:rPr>
          <w:lang w:val="en-US"/>
        </w:rPr>
        <w:fldChar w:fldCharType="end"/>
      </w:r>
      <w:r w:rsidR="00EE0993" w:rsidRPr="003E5154">
        <w:rPr>
          <w:lang w:val="en-US"/>
        </w:rPr>
        <w:t xml:space="preserve"> </w:t>
      </w:r>
      <w:r w:rsidR="00EE0993">
        <w:rPr>
          <w:lang w:val="en-US"/>
        </w:rPr>
        <w:t xml:space="preserve">shows </w:t>
      </w:r>
      <w:r w:rsidR="00EE0993" w:rsidRPr="003E5154">
        <w:rPr>
          <w:lang w:val="en-US"/>
        </w:rPr>
        <w:t xml:space="preserve">the concept description for the value BAB657 that was used in the enumeration in </w:t>
      </w:r>
      <w:r w:rsidR="00E04977">
        <w:rPr>
          <w:lang w:val="en-US"/>
        </w:rPr>
        <w:fldChar w:fldCharType="begin"/>
      </w:r>
      <w:r w:rsidR="00E04977">
        <w:rPr>
          <w:lang w:val="en-US"/>
        </w:rPr>
        <w:instrText xml:space="preserve"> REF _Ref129950911 \h </w:instrText>
      </w:r>
      <w:r w:rsidR="00E04977">
        <w:rPr>
          <w:lang w:val="en-US"/>
        </w:rPr>
      </w:r>
      <w:r w:rsidR="00E04977">
        <w:rPr>
          <w:lang w:val="en-US"/>
        </w:rPr>
        <w:fldChar w:fldCharType="separate"/>
      </w:r>
      <w:r w:rsidR="000B3B53">
        <w:t xml:space="preserve">Figure </w:t>
      </w:r>
      <w:r w:rsidR="000B3B53">
        <w:rPr>
          <w:noProof/>
        </w:rPr>
        <w:t>17</w:t>
      </w:r>
      <w:r w:rsidR="00E04977">
        <w:rPr>
          <w:lang w:val="en-US"/>
        </w:rPr>
        <w:fldChar w:fldCharType="end"/>
      </w:r>
      <w:r w:rsidR="00EE0993" w:rsidRPr="003E5154">
        <w:rPr>
          <w:lang w:val="en-US"/>
        </w:rPr>
        <w:t xml:space="preserve">. Most attributes are not relevant (see Clause </w:t>
      </w:r>
      <w:r w:rsidR="00EE0993" w:rsidRPr="003E5154">
        <w:rPr>
          <w:lang w:val="en-US"/>
        </w:rPr>
        <w:fldChar w:fldCharType="begin"/>
      </w:r>
      <w:r w:rsidR="00EE0993" w:rsidRPr="003E5154">
        <w:rPr>
          <w:lang w:val="en-US"/>
        </w:rPr>
        <w:instrText xml:space="preserve"> REF _Ref122295111 \r \h </w:instrText>
      </w:r>
      <w:r w:rsidR="00EE0993" w:rsidRPr="003E5154">
        <w:rPr>
          <w:lang w:val="en-US"/>
        </w:rPr>
      </w:r>
      <w:r w:rsidR="00EE0993" w:rsidRPr="003E5154">
        <w:rPr>
          <w:lang w:val="en-US"/>
        </w:rPr>
        <w:fldChar w:fldCharType="separate"/>
      </w:r>
      <w:r w:rsidR="000B3B53">
        <w:rPr>
          <w:lang w:val="en-US"/>
        </w:rPr>
        <w:t>8</w:t>
      </w:r>
      <w:r w:rsidR="00EE0993" w:rsidRPr="003E5154">
        <w:rPr>
          <w:lang w:val="en-US"/>
        </w:rPr>
        <w:fldChar w:fldCharType="end"/>
      </w:r>
      <w:r w:rsidR="00EE0993" w:rsidRPr="003E5154">
        <w:rPr>
          <w:lang w:val="en-US"/>
        </w:rPr>
        <w:t>)</w:t>
      </w:r>
      <w:r w:rsidR="00EE0993">
        <w:rPr>
          <w:lang w:val="en-US"/>
        </w:rPr>
        <w:t xml:space="preserve">. However, it </w:t>
      </w:r>
      <w:r w:rsidR="00EE0993" w:rsidRPr="003E5154">
        <w:rPr>
          <w:lang w:val="en-US"/>
        </w:rPr>
        <w:t xml:space="preserve">is mandatory to set the attribute </w:t>
      </w:r>
      <w:r w:rsidR="00EE0993" w:rsidRPr="003E5154">
        <w:rPr>
          <w:i/>
          <w:iCs/>
          <w:lang w:val="en-US"/>
        </w:rPr>
        <w:t>DataSpecification</w:t>
      </w:r>
      <w:r w:rsidR="00A5708C">
        <w:rPr>
          <w:i/>
          <w:iCs/>
          <w:lang w:val="en-US"/>
        </w:rPr>
        <w:t>Iec61</w:t>
      </w:r>
      <w:r w:rsidR="00EE0993" w:rsidRPr="003E5154">
        <w:rPr>
          <w:i/>
          <w:iCs/>
          <w:lang w:val="en-US"/>
        </w:rPr>
        <w:t>360/value</w:t>
      </w:r>
      <w:r w:rsidR="00EE0993" w:rsidRPr="003E5154">
        <w:rPr>
          <w:lang w:val="en-US"/>
        </w:rPr>
        <w:t xml:space="preserve">, the </w:t>
      </w:r>
      <w:proofErr w:type="spellStart"/>
      <w:r w:rsidR="00EE0993" w:rsidRPr="003E5154">
        <w:rPr>
          <w:i/>
          <w:iCs/>
          <w:lang w:val="en-US"/>
        </w:rPr>
        <w:t>preferredName</w:t>
      </w:r>
      <w:proofErr w:type="spellEnd"/>
      <w:r w:rsidR="00EE0993" w:rsidRPr="003E5154">
        <w:rPr>
          <w:lang w:val="en-US"/>
        </w:rPr>
        <w:t xml:space="preserve"> (open circuit, external cooling)</w:t>
      </w:r>
      <w:r w:rsidR="00EE0993">
        <w:rPr>
          <w:lang w:val="en-US"/>
        </w:rPr>
        <w:t>,</w:t>
      </w:r>
      <w:r w:rsidR="00EE0993" w:rsidRPr="003E5154">
        <w:rPr>
          <w:lang w:val="en-US"/>
        </w:rPr>
        <w:t xml:space="preserve"> and the data type (for enumeration</w:t>
      </w:r>
      <w:r w:rsidR="00EE0993">
        <w:rPr>
          <w:lang w:val="en-US"/>
        </w:rPr>
        <w:t>,</w:t>
      </w:r>
      <w:r w:rsidR="00EE0993" w:rsidRPr="003E5154">
        <w:rPr>
          <w:lang w:val="en-US"/>
        </w:rPr>
        <w:t xml:space="preserve"> the data type is typically just STRING).</w:t>
      </w:r>
    </w:p>
    <w:p w14:paraId="12E183DD" w14:textId="77777777" w:rsidR="00EE0993" w:rsidRPr="003E5154" w:rsidRDefault="00EE0993" w:rsidP="00EE0993">
      <w:pPr>
        <w:rPr>
          <w:lang w:val="en-US"/>
        </w:rPr>
      </w:pPr>
    </w:p>
    <w:p w14:paraId="708C60AA" w14:textId="77777777" w:rsidR="00EE0993" w:rsidRPr="003E5154" w:rsidRDefault="00EE0993" w:rsidP="00EE0993">
      <w:pPr>
        <w:rPr>
          <w:lang w:val="en-US"/>
        </w:rPr>
      </w:pPr>
    </w:p>
    <w:p w14:paraId="5465607A" w14:textId="77777777" w:rsidR="00EE0993" w:rsidRPr="003E5154" w:rsidRDefault="00EE0993" w:rsidP="00EE0993">
      <w:pPr>
        <w:rPr>
          <w:lang w:val="en-US"/>
        </w:rPr>
      </w:pPr>
    </w:p>
    <w:p w14:paraId="1277D81F" w14:textId="77777777" w:rsidR="006E41D7" w:rsidRDefault="00EE0993" w:rsidP="006E41D7">
      <w:pPr>
        <w:keepNext/>
      </w:pPr>
      <w:r w:rsidRPr="003E5154">
        <w:rPr>
          <w:noProof/>
          <w:lang w:val="en-US"/>
        </w:rPr>
        <w:lastRenderedPageBreak/>
        <w:drawing>
          <wp:inline distT="0" distB="0" distL="0" distR="0" wp14:anchorId="5E256D93" wp14:editId="3D7104FC">
            <wp:extent cx="6090285" cy="3514090"/>
            <wp:effectExtent l="0" t="0" r="5715" b="3810"/>
            <wp:docPr id="8" name="Picture 8"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Ein Bild, das Text enthält.&#10;&#10;Automatisch generierte Beschreibu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090285" cy="3514090"/>
                    </a:xfrm>
                    <a:prstGeom prst="rect">
                      <a:avLst/>
                    </a:prstGeom>
                    <a:noFill/>
                  </pic:spPr>
                </pic:pic>
              </a:graphicData>
            </a:graphic>
          </wp:inline>
        </w:drawing>
      </w:r>
    </w:p>
    <w:p w14:paraId="1AAAE62B" w14:textId="75FDA3F8" w:rsidR="006E41D7" w:rsidRDefault="006E41D7" w:rsidP="006E41D7">
      <w:pPr>
        <w:pStyle w:val="Figure"/>
      </w:pPr>
      <w:bookmarkStart w:id="1971" w:name="_Ref129879857"/>
      <w:bookmarkStart w:id="1972" w:name="_Toc129706742"/>
      <w:r>
        <w:t xml:space="preserve">Figure </w:t>
      </w:r>
      <w:r>
        <w:fldChar w:fldCharType="begin"/>
      </w:r>
      <w:r>
        <w:instrText xml:space="preserve"> SEQ Figure \* ARABIC </w:instrText>
      </w:r>
      <w:r>
        <w:fldChar w:fldCharType="separate"/>
      </w:r>
      <w:r w:rsidR="000B3B53">
        <w:t>18</w:t>
      </w:r>
      <w:r>
        <w:fldChar w:fldCharType="end"/>
      </w:r>
      <w:bookmarkEnd w:id="1971"/>
      <w:r>
        <w:t xml:space="preserve"> </w:t>
      </w:r>
      <w:r w:rsidRPr="00714488">
        <w:t>Example Value Concept Description in AASX Package Explorer</w:t>
      </w:r>
      <w:bookmarkEnd w:id="1972"/>
    </w:p>
    <w:p w14:paraId="543A1AB9" w14:textId="77777777" w:rsidR="00EE0993" w:rsidRPr="003E5154" w:rsidRDefault="00EE0993" w:rsidP="00EE0993">
      <w:pPr>
        <w:rPr>
          <w:lang w:val="en-US"/>
        </w:rPr>
      </w:pPr>
    </w:p>
    <w:p w14:paraId="5420063E" w14:textId="4BAAEFB6" w:rsidR="00EE0993" w:rsidRPr="003E5154" w:rsidRDefault="00EE0993" w:rsidP="00BA0A2A">
      <w:pPr>
        <w:pStyle w:val="Anhang2"/>
        <w:numPr>
          <w:ilvl w:val="0"/>
          <w:numId w:val="0"/>
        </w:numPr>
      </w:pPr>
      <w:bookmarkStart w:id="1973" w:name="_Ref125976041"/>
      <w:bookmarkStart w:id="1974" w:name="_Toc125981028"/>
      <w:bookmarkStart w:id="1975" w:name="_Toc129945511"/>
      <w:r w:rsidRPr="003E5154">
        <w:t xml:space="preserve">Referencing (Part </w:t>
      </w:r>
      <w:r w:rsidR="006502C0">
        <w:t>1</w:t>
      </w:r>
      <w:r w:rsidRPr="003E5154">
        <w:t>)</w:t>
      </w:r>
      <w:bookmarkEnd w:id="1973"/>
      <w:bookmarkEnd w:id="1974"/>
      <w:bookmarkEnd w:id="1975"/>
    </w:p>
    <w:p w14:paraId="6B9C6CF6" w14:textId="1351AEB6" w:rsidR="00EE0993" w:rsidRPr="003E5154" w:rsidRDefault="00EE0993" w:rsidP="00EE0993">
      <w:pPr>
        <w:rPr>
          <w:lang w:val="en-US"/>
        </w:rPr>
      </w:pPr>
      <w:r w:rsidRPr="003E5154">
        <w:rPr>
          <w:lang w:val="en-US"/>
        </w:rPr>
        <w:t xml:space="preserve">Besides the abstract class </w:t>
      </w:r>
      <w:proofErr w:type="spellStart"/>
      <w:r w:rsidRPr="003E5154">
        <w:rPr>
          <w:i/>
          <w:iCs/>
          <w:lang w:val="en-US"/>
        </w:rPr>
        <w:t>HasSemantics</w:t>
      </w:r>
      <w:proofErr w:type="spellEnd"/>
      <w:r>
        <w:rPr>
          <w:i/>
          <w:iCs/>
          <w:lang w:val="en-US"/>
        </w:rPr>
        <w:t>,</w:t>
      </w:r>
      <w:r w:rsidRPr="003E5154">
        <w:rPr>
          <w:i/>
          <w:iCs/>
          <w:lang w:val="en-US"/>
        </w:rPr>
        <w:t xml:space="preserve"> </w:t>
      </w:r>
      <w:r w:rsidRPr="003E5154">
        <w:rPr>
          <w:lang w:val="en-US"/>
        </w:rPr>
        <w:t xml:space="preserve">the referencing concept explained in </w:t>
      </w:r>
      <w:r>
        <w:rPr>
          <w:lang w:val="en-US"/>
        </w:rPr>
        <w:t>P</w:t>
      </w:r>
      <w:r w:rsidRPr="003E5154">
        <w:rPr>
          <w:lang w:val="en-US"/>
        </w:rPr>
        <w:t xml:space="preserve">art </w:t>
      </w:r>
      <w:r w:rsidR="006502C0">
        <w:rPr>
          <w:lang w:val="en-US"/>
        </w:rPr>
        <w:t>1</w:t>
      </w:r>
      <w:r w:rsidRPr="003E5154">
        <w:rPr>
          <w:lang w:val="en-US"/>
        </w:rPr>
        <w:t xml:space="preserve"> is </w:t>
      </w:r>
      <w:r>
        <w:rPr>
          <w:lang w:val="en-US"/>
        </w:rPr>
        <w:t xml:space="preserve">also </w:t>
      </w:r>
      <w:r w:rsidRPr="003E5154">
        <w:rPr>
          <w:lang w:val="en-US"/>
        </w:rPr>
        <w:t xml:space="preserve">relevant (type </w:t>
      </w:r>
      <w:r w:rsidRPr="003E5154">
        <w:rPr>
          <w:i/>
          <w:iCs/>
          <w:lang w:val="en-US"/>
        </w:rPr>
        <w:t>Reference</w:t>
      </w:r>
      <w:r w:rsidR="00960DA0">
        <w:rPr>
          <w:i/>
          <w:iCs/>
          <w:lang w:val="en-US"/>
        </w:rPr>
        <w:fldChar w:fldCharType="begin"/>
      </w:r>
      <w:r w:rsidR="00960DA0">
        <w:rPr>
          <w:i/>
          <w:iCs/>
          <w:lang w:val="en-US"/>
        </w:rPr>
        <w:instrText xml:space="preserve"> REF _Ref129879893 \h </w:instrText>
      </w:r>
      <w:r w:rsidR="00960DA0">
        <w:rPr>
          <w:i/>
          <w:iCs/>
          <w:lang w:val="en-US"/>
        </w:rPr>
      </w:r>
      <w:r w:rsidR="00960DA0">
        <w:rPr>
          <w:i/>
          <w:iCs/>
          <w:lang w:val="en-US"/>
        </w:rPr>
        <w:fldChar w:fldCharType="separate"/>
      </w:r>
      <w:r w:rsidR="000B3B53">
        <w:t xml:space="preserve">Figure </w:t>
      </w:r>
      <w:r w:rsidR="000B3B53">
        <w:rPr>
          <w:noProof/>
        </w:rPr>
        <w:t>19</w:t>
      </w:r>
      <w:r w:rsidR="00960DA0">
        <w:rPr>
          <w:i/>
          <w:iCs/>
          <w:lang w:val="en-US"/>
        </w:rPr>
        <w:fldChar w:fldCharType="end"/>
      </w:r>
      <w:r w:rsidRPr="003E5154">
        <w:rPr>
          <w:lang w:val="en-US"/>
        </w:rPr>
        <w:t>). In the case of the data specification template IEC61360</w:t>
      </w:r>
      <w:r>
        <w:rPr>
          <w:lang w:val="en-US"/>
        </w:rPr>
        <w:t>,</w:t>
      </w:r>
      <w:r w:rsidRPr="003E5154">
        <w:rPr>
          <w:lang w:val="en-US"/>
        </w:rPr>
        <w:t xml:space="preserve"> the only relevant key types are "</w:t>
      </w:r>
      <w:proofErr w:type="spellStart"/>
      <w:r w:rsidRPr="003E5154">
        <w:rPr>
          <w:lang w:val="en-US"/>
        </w:rPr>
        <w:t>GlobalReference</w:t>
      </w:r>
      <w:proofErr w:type="spellEnd"/>
      <w:r w:rsidRPr="003E5154">
        <w:rPr>
          <w:lang w:val="en-US"/>
        </w:rPr>
        <w:t>" and "</w:t>
      </w:r>
      <w:proofErr w:type="spellStart"/>
      <w:r w:rsidRPr="003E5154">
        <w:rPr>
          <w:lang w:val="en-US"/>
        </w:rPr>
        <w:t>ConceptDescription</w:t>
      </w:r>
      <w:proofErr w:type="spellEnd"/>
      <w:r w:rsidRPr="003E5154">
        <w:rPr>
          <w:lang w:val="en-US"/>
        </w:rPr>
        <w:t xml:space="preserve">". In case the concept description is a shadow copy </w:t>
      </w:r>
      <w:r>
        <w:rPr>
          <w:lang w:val="en-US"/>
        </w:rPr>
        <w:t>of</w:t>
      </w:r>
      <w:r w:rsidRPr="003E5154">
        <w:rPr>
          <w:lang w:val="en-US"/>
        </w:rPr>
        <w:t xml:space="preserve"> an existing data dictionary and uses the same ID</w:t>
      </w:r>
      <w:r>
        <w:rPr>
          <w:lang w:val="en-US"/>
        </w:rPr>
        <w:t>,</w:t>
      </w:r>
      <w:r w:rsidRPr="003E5154">
        <w:rPr>
          <w:lang w:val="en-US"/>
        </w:rPr>
        <w:t xml:space="preserve"> it is recommended to use the Global Reference for the </w:t>
      </w:r>
      <w:r w:rsidRPr="003E5154">
        <w:rPr>
          <w:i/>
          <w:iCs/>
          <w:lang w:val="en-US"/>
        </w:rPr>
        <w:t>DataSpecification</w:t>
      </w:r>
      <w:r w:rsidR="00A5708C">
        <w:rPr>
          <w:i/>
          <w:iCs/>
          <w:lang w:val="en-US"/>
        </w:rPr>
        <w:t>Iec61</w:t>
      </w:r>
      <w:r w:rsidRPr="003E5154">
        <w:rPr>
          <w:i/>
          <w:iCs/>
          <w:lang w:val="en-US"/>
        </w:rPr>
        <w:t>360/</w:t>
      </w:r>
      <w:proofErr w:type="spellStart"/>
      <w:r w:rsidRPr="003E5154">
        <w:rPr>
          <w:i/>
          <w:iCs/>
          <w:lang w:val="en-US"/>
        </w:rPr>
        <w:t>unitId</w:t>
      </w:r>
      <w:proofErr w:type="spellEnd"/>
      <w:r w:rsidRPr="003E5154">
        <w:rPr>
          <w:lang w:val="en-US"/>
        </w:rPr>
        <w:t xml:space="preserve"> or </w:t>
      </w:r>
      <w:proofErr w:type="spellStart"/>
      <w:r w:rsidRPr="003E5154">
        <w:rPr>
          <w:i/>
          <w:iCs/>
          <w:lang w:val="en-US"/>
        </w:rPr>
        <w:t>ValueReferencePair</w:t>
      </w:r>
      <w:proofErr w:type="spellEnd"/>
      <w:r w:rsidRPr="003E5154">
        <w:rPr>
          <w:i/>
          <w:iCs/>
          <w:lang w:val="en-US"/>
        </w:rPr>
        <w:t>/</w:t>
      </w:r>
      <w:proofErr w:type="spellStart"/>
      <w:r w:rsidRPr="003E5154">
        <w:rPr>
          <w:i/>
          <w:iCs/>
          <w:lang w:val="en-US"/>
        </w:rPr>
        <w:t>valueId</w:t>
      </w:r>
      <w:proofErr w:type="spellEnd"/>
      <w:r w:rsidRPr="003E5154">
        <w:rPr>
          <w:lang w:val="en-US"/>
        </w:rPr>
        <w:t>. Otherwise</w:t>
      </w:r>
      <w:r>
        <w:rPr>
          <w:lang w:val="en-US"/>
        </w:rPr>
        <w:t>,</w:t>
      </w:r>
      <w:r w:rsidRPr="003E5154">
        <w:rPr>
          <w:lang w:val="en-US"/>
        </w:rPr>
        <w:t xml:space="preserve"> a model reference with </w:t>
      </w:r>
      <w:r w:rsidRPr="003E5154">
        <w:rPr>
          <w:i/>
          <w:iCs/>
          <w:lang w:val="en-US"/>
        </w:rPr>
        <w:t>Key/type</w:t>
      </w:r>
      <w:r w:rsidRPr="003E5154">
        <w:rPr>
          <w:lang w:val="en-US"/>
        </w:rPr>
        <w:t xml:space="preserve"> equal to </w:t>
      </w:r>
      <w:proofErr w:type="spellStart"/>
      <w:r w:rsidRPr="003E5154">
        <w:rPr>
          <w:i/>
          <w:iCs/>
          <w:lang w:val="en-US"/>
        </w:rPr>
        <w:t>ConceptDescription</w:t>
      </w:r>
      <w:proofErr w:type="spellEnd"/>
      <w:r w:rsidRPr="003E5154">
        <w:rPr>
          <w:lang w:val="en-US"/>
        </w:rPr>
        <w:t xml:space="preserve"> is used.</w:t>
      </w:r>
    </w:p>
    <w:p w14:paraId="6B0CFD8B" w14:textId="77777777" w:rsidR="00EE0993" w:rsidRPr="003E5154" w:rsidRDefault="00EE0993" w:rsidP="00EE0993">
      <w:pPr>
        <w:rPr>
          <w:lang w:val="en-US"/>
        </w:rPr>
      </w:pPr>
      <w:r w:rsidRPr="003E5154">
        <w:rPr>
          <w:lang w:val="en-US"/>
        </w:rPr>
        <w:t xml:space="preserve">The same </w:t>
      </w:r>
      <w:r>
        <w:rPr>
          <w:lang w:val="en-US"/>
        </w:rPr>
        <w:t>applies to</w:t>
      </w:r>
      <w:r w:rsidRPr="003E5154">
        <w:rPr>
          <w:lang w:val="en-US"/>
        </w:rPr>
        <w:t xml:space="preserve"> </w:t>
      </w:r>
      <w:proofErr w:type="spellStart"/>
      <w:r w:rsidRPr="003E5154">
        <w:rPr>
          <w:i/>
          <w:iCs/>
          <w:lang w:val="en-US"/>
        </w:rPr>
        <w:t>HasSemantics</w:t>
      </w:r>
      <w:proofErr w:type="spellEnd"/>
      <w:r w:rsidRPr="003E5154">
        <w:rPr>
          <w:i/>
          <w:iCs/>
          <w:lang w:val="en-US"/>
        </w:rPr>
        <w:t>/</w:t>
      </w:r>
      <w:proofErr w:type="spellStart"/>
      <w:r w:rsidRPr="003E5154">
        <w:rPr>
          <w:i/>
          <w:iCs/>
          <w:lang w:val="en-US"/>
        </w:rPr>
        <w:t>semanticId</w:t>
      </w:r>
      <w:proofErr w:type="spellEnd"/>
      <w:r w:rsidRPr="003E5154">
        <w:rPr>
          <w:lang w:val="en-US"/>
        </w:rPr>
        <w:t xml:space="preserve"> and semantic IDs in </w:t>
      </w:r>
      <w:proofErr w:type="spellStart"/>
      <w:r w:rsidRPr="003E5154">
        <w:rPr>
          <w:i/>
          <w:iCs/>
          <w:lang w:val="en-US"/>
        </w:rPr>
        <w:t>HasSemantics</w:t>
      </w:r>
      <w:proofErr w:type="spellEnd"/>
      <w:r w:rsidRPr="003E5154">
        <w:rPr>
          <w:i/>
          <w:iCs/>
          <w:lang w:val="en-US"/>
        </w:rPr>
        <w:t>/</w:t>
      </w:r>
      <w:proofErr w:type="spellStart"/>
      <w:r w:rsidRPr="003E5154">
        <w:rPr>
          <w:i/>
          <w:iCs/>
          <w:lang w:val="en-US"/>
        </w:rPr>
        <w:t>supplementalSemanticIds</w:t>
      </w:r>
      <w:proofErr w:type="spellEnd"/>
      <w:r w:rsidRPr="003E5154">
        <w:rPr>
          <w:i/>
          <w:iCs/>
          <w:lang w:val="en-US"/>
        </w:rPr>
        <w:t>.</w:t>
      </w:r>
    </w:p>
    <w:p w14:paraId="6C67B827" w14:textId="547D10BC" w:rsidR="00EE0993" w:rsidRPr="003E5154" w:rsidRDefault="00EE0993" w:rsidP="00BA0A2A">
      <w:pPr>
        <w:pStyle w:val="Figure"/>
      </w:pPr>
      <w:bookmarkStart w:id="1976" w:name="_Ref129879893"/>
      <w:bookmarkStart w:id="1977" w:name="_Toc129706743"/>
      <w:r w:rsidRPr="003E5154">
        <w:rPr>
          <w:color w:val="FF0000"/>
        </w:rPr>
        <w:lastRenderedPageBreak/>
        <w:drawing>
          <wp:anchor distT="0" distB="0" distL="114300" distR="114300" simplePos="0" relativeHeight="251884544" behindDoc="0" locked="0" layoutInCell="1" allowOverlap="1" wp14:anchorId="14500C66" wp14:editId="56F5D633">
            <wp:simplePos x="0" y="0"/>
            <wp:positionH relativeFrom="column">
              <wp:posOffset>1038225</wp:posOffset>
            </wp:positionH>
            <wp:positionV relativeFrom="paragraph">
              <wp:posOffset>0</wp:posOffset>
            </wp:positionV>
            <wp:extent cx="4044950" cy="4787265"/>
            <wp:effectExtent l="0" t="0" r="0" b="0"/>
            <wp:wrapTopAndBottom/>
            <wp:docPr id="5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044950" cy="4787265"/>
                    </a:xfrm>
                    <a:prstGeom prst="rect">
                      <a:avLst/>
                    </a:prstGeom>
                    <a:noFill/>
                    <a:ln>
                      <a:noFill/>
                    </a:ln>
                  </pic:spPr>
                </pic:pic>
              </a:graphicData>
            </a:graphic>
            <wp14:sizeRelH relativeFrom="page">
              <wp14:pctWidth>0</wp14:pctWidth>
            </wp14:sizeRelH>
            <wp14:sizeRelV relativeFrom="page">
              <wp14:pctHeight>0</wp14:pctHeight>
            </wp14:sizeRelV>
          </wp:anchor>
        </w:drawing>
      </w:r>
      <w:r w:rsidR="00BA0A2A">
        <w:t xml:space="preserve">Figure </w:t>
      </w:r>
      <w:r w:rsidR="00BA0A2A">
        <w:fldChar w:fldCharType="begin"/>
      </w:r>
      <w:r w:rsidR="00BA0A2A">
        <w:instrText xml:space="preserve"> SEQ Figure \* ARABIC </w:instrText>
      </w:r>
      <w:r w:rsidR="00BA0A2A">
        <w:fldChar w:fldCharType="separate"/>
      </w:r>
      <w:r w:rsidR="000B3B53">
        <w:t>19</w:t>
      </w:r>
      <w:r w:rsidR="00BA0A2A">
        <w:fldChar w:fldCharType="end"/>
      </w:r>
      <w:bookmarkEnd w:id="1976"/>
      <w:r w:rsidR="00BA0A2A">
        <w:t xml:space="preserve"> Me</w:t>
      </w:r>
      <w:r w:rsidR="00BA0A2A" w:rsidRPr="00C83EBE">
        <w:t xml:space="preserve">tamodel of Reference (Part </w:t>
      </w:r>
      <w:r w:rsidR="006502C0">
        <w:t>1</w:t>
      </w:r>
      <w:r w:rsidR="00BA0A2A" w:rsidRPr="00C83EBE">
        <w:t>)</w:t>
      </w:r>
      <w:bookmarkEnd w:id="1977"/>
    </w:p>
    <w:p w14:paraId="62109758" w14:textId="77777777" w:rsidR="00EE0993" w:rsidRPr="003E5154" w:rsidRDefault="00EE0993">
      <w:pPr>
        <w:pStyle w:val="Anhang1"/>
        <w:numPr>
          <w:ilvl w:val="0"/>
          <w:numId w:val="20"/>
        </w:numPr>
        <w:ind w:left="680" w:hanging="680"/>
        <w:rPr>
          <w:lang w:val="en-US"/>
        </w:rPr>
      </w:pPr>
      <w:bookmarkStart w:id="1978" w:name="_Ref122381850"/>
      <w:bookmarkStart w:id="1979" w:name="_Toc125981029"/>
      <w:bookmarkStart w:id="1980" w:name="_Toc129945512"/>
      <w:r w:rsidRPr="003E5154">
        <w:rPr>
          <w:lang w:val="en-US"/>
        </w:rPr>
        <w:lastRenderedPageBreak/>
        <w:t>Backus-Naur-Form</w:t>
      </w:r>
      <w:bookmarkEnd w:id="1978"/>
      <w:bookmarkEnd w:id="1979"/>
      <w:bookmarkEnd w:id="1980"/>
    </w:p>
    <w:p w14:paraId="318AE974" w14:textId="77777777" w:rsidR="00EE0993" w:rsidRPr="003E5154" w:rsidRDefault="00EE0993" w:rsidP="00916C6A">
      <w:pPr>
        <w:rPr>
          <w:lang w:val="en-US"/>
        </w:rPr>
      </w:pPr>
      <w:r w:rsidRPr="003E5154">
        <w:rPr>
          <w:lang w:val="en-US"/>
        </w:rPr>
        <w:t>The Backus-Naur form (BNF) – a meta-syntax notation for context-free grammars – is used to define grammars. For more information see Wikipedia</w:t>
      </w:r>
      <w:r w:rsidRPr="003E5154">
        <w:rPr>
          <w:lang w:val="en-US"/>
        </w:rPr>
        <w:footnoteReference w:id="14"/>
      </w:r>
      <w:r w:rsidRPr="003E5154">
        <w:rPr>
          <w:lang w:val="en-US"/>
        </w:rPr>
        <w:t>.</w:t>
      </w:r>
    </w:p>
    <w:p w14:paraId="392AE2DB" w14:textId="77777777" w:rsidR="00EE0993" w:rsidRPr="003E5154" w:rsidRDefault="00EE0993" w:rsidP="00916C6A">
      <w:pPr>
        <w:rPr>
          <w:lang w:val="en-US"/>
        </w:rPr>
      </w:pPr>
      <w:r w:rsidRPr="003E5154">
        <w:rPr>
          <w:lang w:val="en-US"/>
        </w:rPr>
        <w:t xml:space="preserve">A BNF specification is a set of derivation rules, written as </w:t>
      </w:r>
    </w:p>
    <w:p w14:paraId="3D4DAB9F" w14:textId="77777777" w:rsidR="00EE0993" w:rsidRPr="003E5154" w:rsidRDefault="00EE0993" w:rsidP="00916C6A">
      <w:pPr>
        <w:rPr>
          <w:rStyle w:val="CODE"/>
        </w:rPr>
      </w:pPr>
      <w:r w:rsidRPr="003E5154">
        <w:rPr>
          <w:rStyle w:val="CODE"/>
        </w:rPr>
        <w:t xml:space="preserve"> &lt;symbol</w:t>
      </w:r>
      <w:proofErr w:type="gramStart"/>
      <w:r w:rsidRPr="003E5154">
        <w:rPr>
          <w:rStyle w:val="CODE"/>
        </w:rPr>
        <w:t>&gt; ::=</w:t>
      </w:r>
      <w:proofErr w:type="gramEnd"/>
      <w:r w:rsidRPr="003E5154">
        <w:rPr>
          <w:rStyle w:val="CODE"/>
        </w:rPr>
        <w:t xml:space="preserve"> __expression__</w:t>
      </w:r>
    </w:p>
    <w:p w14:paraId="67BDD836" w14:textId="77777777" w:rsidR="00EE0993" w:rsidRPr="003E5154" w:rsidRDefault="00EE0993" w:rsidP="00916C6A">
      <w:pPr>
        <w:rPr>
          <w:lang w:val="en-US"/>
        </w:rPr>
      </w:pPr>
      <w:r w:rsidRPr="003E5154">
        <w:rPr>
          <w:lang w:val="en-US"/>
        </w:rPr>
        <w:t xml:space="preserve">where: </w:t>
      </w:r>
    </w:p>
    <w:p w14:paraId="791C8D92" w14:textId="77777777" w:rsidR="00EE0993" w:rsidRPr="003E5154" w:rsidRDefault="00EE0993" w:rsidP="00916C6A">
      <w:pPr>
        <w:pStyle w:val="Listenabsatz"/>
        <w:numPr>
          <w:ilvl w:val="0"/>
          <w:numId w:val="32"/>
        </w:numPr>
        <w:spacing w:after="60"/>
        <w:contextualSpacing w:val="0"/>
        <w:rPr>
          <w:lang w:val="en-US"/>
        </w:rPr>
      </w:pPr>
      <w:r w:rsidRPr="003E5154">
        <w:rPr>
          <w:lang w:val="en-US"/>
        </w:rPr>
        <w:t>&lt;</w:t>
      </w:r>
      <w:hyperlink r:id="rId42" w:tooltip="Symbol" w:history="1">
        <w:r w:rsidRPr="003E5154">
          <w:rPr>
            <w:lang w:val="en-US"/>
          </w:rPr>
          <w:t>symbol</w:t>
        </w:r>
      </w:hyperlink>
      <w:r w:rsidRPr="003E5154">
        <w:rPr>
          <w:lang w:val="en-US"/>
        </w:rPr>
        <w:t xml:space="preserve">&gt; is a </w:t>
      </w:r>
      <w:hyperlink r:id="rId43" w:tooltip="Nonterminal" w:history="1">
        <w:r w:rsidRPr="003E5154">
          <w:rPr>
            <w:lang w:val="en-US"/>
          </w:rPr>
          <w:t>nonterminal</w:t>
        </w:r>
      </w:hyperlink>
      <w:r w:rsidRPr="003E5154">
        <w:rPr>
          <w:lang w:val="en-US"/>
        </w:rPr>
        <w:t xml:space="preserve"> (variable) and the </w:t>
      </w:r>
      <w:hyperlink r:id="rId44" w:tooltip="Expression (mathematics)" w:history="1">
        <w:r w:rsidRPr="003E5154">
          <w:rPr>
            <w:lang w:val="en-US"/>
          </w:rPr>
          <w:t>__expression__</w:t>
        </w:r>
      </w:hyperlink>
      <w:r w:rsidRPr="003E5154">
        <w:rPr>
          <w:lang w:val="en-US"/>
        </w:rPr>
        <w:t xml:space="preserve"> consists of one or more sequences of either terminal or nonterminal symbols,</w:t>
      </w:r>
    </w:p>
    <w:p w14:paraId="577000D7" w14:textId="77777777" w:rsidR="00EE0993" w:rsidRPr="003E5154" w:rsidRDefault="00EE0993" w:rsidP="00916C6A">
      <w:pPr>
        <w:pStyle w:val="Listenabsatz"/>
        <w:numPr>
          <w:ilvl w:val="0"/>
          <w:numId w:val="32"/>
        </w:numPr>
        <w:spacing w:after="60"/>
        <w:contextualSpacing w:val="0"/>
        <w:rPr>
          <w:lang w:val="en-US"/>
        </w:rPr>
      </w:pPr>
      <w:proofErr w:type="gramStart"/>
      <w:r w:rsidRPr="003E5154">
        <w:rPr>
          <w:lang w:val="en-US"/>
        </w:rPr>
        <w:t>::</w:t>
      </w:r>
      <w:proofErr w:type="gramEnd"/>
      <w:r w:rsidRPr="003E5154">
        <w:rPr>
          <w:lang w:val="en-US"/>
        </w:rPr>
        <w:t>= means that the symbol on the left must be replaced with the expression on the right,</w:t>
      </w:r>
    </w:p>
    <w:p w14:paraId="7EDD1A09" w14:textId="77777777" w:rsidR="00EE0993" w:rsidRPr="003E5154" w:rsidRDefault="00EE0993" w:rsidP="00916C6A">
      <w:pPr>
        <w:pStyle w:val="Listenabsatz"/>
        <w:numPr>
          <w:ilvl w:val="0"/>
          <w:numId w:val="32"/>
        </w:numPr>
        <w:spacing w:after="60"/>
        <w:contextualSpacing w:val="0"/>
        <w:rPr>
          <w:lang w:val="en-US"/>
        </w:rPr>
      </w:pPr>
      <w:r w:rsidRPr="003E5154">
        <w:rPr>
          <w:lang w:val="en-US"/>
        </w:rPr>
        <w:t xml:space="preserve">more sequences of symbols are separated by the </w:t>
      </w:r>
      <w:hyperlink r:id="rId45" w:tooltip="Vertical bar" w:history="1">
        <w:r w:rsidRPr="003E5154">
          <w:rPr>
            <w:lang w:val="en-US"/>
          </w:rPr>
          <w:t>vertical bar</w:t>
        </w:r>
      </w:hyperlink>
      <w:r w:rsidRPr="003E5154">
        <w:rPr>
          <w:lang w:val="en-US"/>
        </w:rPr>
        <w:t xml:space="preserve"> "|", indicating a </w:t>
      </w:r>
      <w:hyperlink r:id="rId46" w:tooltip="Alternation (formal language theory)" w:history="1">
        <w:r w:rsidRPr="003E5154">
          <w:rPr>
            <w:lang w:val="en-US"/>
          </w:rPr>
          <w:t>choice</w:t>
        </w:r>
      </w:hyperlink>
      <w:r w:rsidRPr="003E5154">
        <w:rPr>
          <w:lang w:val="en-US"/>
        </w:rPr>
        <w:t>, the whole being a possible substitution for the symbol on the left,</w:t>
      </w:r>
    </w:p>
    <w:p w14:paraId="033CB49F" w14:textId="77777777" w:rsidR="00EE0993" w:rsidRPr="003E5154" w:rsidRDefault="00EE0993" w:rsidP="00916C6A">
      <w:pPr>
        <w:pStyle w:val="Listenabsatz"/>
        <w:numPr>
          <w:ilvl w:val="0"/>
          <w:numId w:val="32"/>
        </w:numPr>
        <w:spacing w:after="60"/>
        <w:contextualSpacing w:val="0"/>
        <w:rPr>
          <w:lang w:val="en-US"/>
        </w:rPr>
      </w:pPr>
      <w:r w:rsidRPr="003E5154">
        <w:rPr>
          <w:lang w:val="en-US"/>
        </w:rPr>
        <w:t xml:space="preserve">symbols that never appear on a left side are </w:t>
      </w:r>
      <w:hyperlink r:id="rId47" w:tooltip="Terminal symbol" w:history="1">
        <w:r w:rsidRPr="003E5154">
          <w:rPr>
            <w:lang w:val="en-US"/>
          </w:rPr>
          <w:t>terminals</w:t>
        </w:r>
      </w:hyperlink>
      <w:r w:rsidRPr="003E5154">
        <w:rPr>
          <w:lang w:val="en-US"/>
        </w:rPr>
        <w:t xml:space="preserve">, while symbols that appear on a left side are </w:t>
      </w:r>
      <w:hyperlink r:id="rId48" w:tooltip="Nonterminal symbol" w:history="1">
        <w:r w:rsidRPr="003E5154">
          <w:rPr>
            <w:lang w:val="en-US"/>
          </w:rPr>
          <w:t>non-terminals</w:t>
        </w:r>
      </w:hyperlink>
      <w:r w:rsidRPr="003E5154">
        <w:rPr>
          <w:lang w:val="en-US"/>
        </w:rPr>
        <w:t xml:space="preserve"> and are always enclosed between the pair of angle brackets &lt;&gt;,</w:t>
      </w:r>
    </w:p>
    <w:p w14:paraId="4AE9FA39" w14:textId="77777777" w:rsidR="00EE0993" w:rsidRPr="003E5154" w:rsidRDefault="00EE0993" w:rsidP="00916C6A">
      <w:pPr>
        <w:pStyle w:val="Listenabsatz"/>
        <w:numPr>
          <w:ilvl w:val="0"/>
          <w:numId w:val="32"/>
        </w:numPr>
        <w:spacing w:after="60"/>
        <w:contextualSpacing w:val="0"/>
        <w:rPr>
          <w:lang w:val="en-US"/>
        </w:rPr>
      </w:pPr>
      <w:r w:rsidRPr="003E5154">
        <w:rPr>
          <w:lang w:val="en-US"/>
        </w:rPr>
        <w:t>terminals are enclosed with quotation marks: "text". "" is an empty string,</w:t>
      </w:r>
    </w:p>
    <w:p w14:paraId="0D313AF9" w14:textId="77777777" w:rsidR="00EE0993" w:rsidRPr="003E5154" w:rsidRDefault="00EE0993" w:rsidP="00916C6A">
      <w:pPr>
        <w:pStyle w:val="Listenabsatz"/>
        <w:numPr>
          <w:ilvl w:val="0"/>
          <w:numId w:val="32"/>
        </w:numPr>
        <w:spacing w:after="60"/>
        <w:contextualSpacing w:val="0"/>
        <w:rPr>
          <w:lang w:val="en-US"/>
        </w:rPr>
      </w:pPr>
      <w:r w:rsidRPr="003E5154">
        <w:rPr>
          <w:lang w:val="en-US"/>
        </w:rPr>
        <w:t>optional items are enclosed in square brackets: [&lt;item-x&gt;],</w:t>
      </w:r>
    </w:p>
    <w:p w14:paraId="34B019E8" w14:textId="77777777" w:rsidR="00EE0993" w:rsidRPr="003E5154" w:rsidRDefault="00EE0993" w:rsidP="00916C6A">
      <w:pPr>
        <w:pStyle w:val="Listenabsatz"/>
        <w:numPr>
          <w:ilvl w:val="0"/>
          <w:numId w:val="32"/>
        </w:numPr>
        <w:spacing w:after="60"/>
        <w:contextualSpacing w:val="0"/>
        <w:rPr>
          <w:lang w:val="en-US"/>
        </w:rPr>
      </w:pPr>
      <w:r w:rsidRPr="003E5154">
        <w:rPr>
          <w:lang w:val="en-US"/>
        </w:rPr>
        <w:t>items existing 0 or more times are enclosed in curly brackets are suffixed with an asterisk (*) such as &lt;word</w:t>
      </w:r>
      <w:proofErr w:type="gramStart"/>
      <w:r w:rsidRPr="003E5154">
        <w:rPr>
          <w:lang w:val="en-US"/>
        </w:rPr>
        <w:t>&gt; ::=</w:t>
      </w:r>
      <w:proofErr w:type="gramEnd"/>
      <w:r w:rsidRPr="003E5154">
        <w:rPr>
          <w:lang w:val="en-US"/>
        </w:rPr>
        <w:t xml:space="preserve"> &lt;letter&gt; {&lt;letter&gt;}*,</w:t>
      </w:r>
    </w:p>
    <w:p w14:paraId="62DE9CA4" w14:textId="77777777" w:rsidR="00EE0993" w:rsidRPr="003E5154" w:rsidRDefault="00EE0993" w:rsidP="00916C6A">
      <w:pPr>
        <w:pStyle w:val="Listenabsatz"/>
        <w:numPr>
          <w:ilvl w:val="0"/>
          <w:numId w:val="32"/>
        </w:numPr>
        <w:spacing w:after="60"/>
        <w:contextualSpacing w:val="0"/>
        <w:rPr>
          <w:lang w:val="en-US"/>
        </w:rPr>
      </w:pPr>
      <w:r w:rsidRPr="003E5154">
        <w:rPr>
          <w:lang w:val="en-US"/>
        </w:rPr>
        <w:t>Items existing 1 or more times are suffixed with an addition (plus) symbol, +, such as &lt;word</w:t>
      </w:r>
      <w:proofErr w:type="gramStart"/>
      <w:r w:rsidRPr="003E5154">
        <w:rPr>
          <w:lang w:val="en-US"/>
        </w:rPr>
        <w:t>&gt; ::=</w:t>
      </w:r>
      <w:proofErr w:type="gramEnd"/>
      <w:r w:rsidRPr="003E5154">
        <w:rPr>
          <w:lang w:val="en-US"/>
        </w:rPr>
        <w:t xml:space="preserve"> {&lt;letter&gt;}+,</w:t>
      </w:r>
    </w:p>
    <w:p w14:paraId="112C24BC" w14:textId="77777777" w:rsidR="00EE0993" w:rsidRPr="003E5154" w:rsidRDefault="00EE0993" w:rsidP="00916C6A">
      <w:pPr>
        <w:pStyle w:val="Listenabsatz"/>
        <w:numPr>
          <w:ilvl w:val="0"/>
          <w:numId w:val="32"/>
        </w:numPr>
        <w:spacing w:after="60"/>
        <w:contextualSpacing w:val="0"/>
        <w:rPr>
          <w:lang w:val="en-US"/>
        </w:rPr>
      </w:pPr>
      <w:r w:rsidRPr="003E5154">
        <w:rPr>
          <w:lang w:val="en-US"/>
        </w:rPr>
        <w:t xml:space="preserve">round brackets are used to explicitly to define the order of expansion to indicate precedence, example: </w:t>
      </w:r>
      <w:proofErr w:type="gramStart"/>
      <w:r w:rsidRPr="003E5154">
        <w:rPr>
          <w:lang w:val="en-US"/>
        </w:rPr>
        <w:t>( &lt;</w:t>
      </w:r>
      <w:proofErr w:type="gramEnd"/>
      <w:r w:rsidRPr="003E5154">
        <w:rPr>
          <w:lang w:val="en-US"/>
        </w:rPr>
        <w:t>symbol1&gt; | &lt;symbol2&gt; ) &lt;symbol3&gt;,</w:t>
      </w:r>
    </w:p>
    <w:p w14:paraId="6589FC03" w14:textId="77777777" w:rsidR="00EE0993" w:rsidRPr="003E5154" w:rsidRDefault="00EE0993" w:rsidP="00916C6A">
      <w:pPr>
        <w:pStyle w:val="Listenabsatz"/>
        <w:numPr>
          <w:ilvl w:val="0"/>
          <w:numId w:val="32"/>
        </w:numPr>
        <w:spacing w:after="60"/>
        <w:contextualSpacing w:val="0"/>
        <w:rPr>
          <w:lang w:val="en-US"/>
        </w:rPr>
      </w:pPr>
      <w:r w:rsidRPr="003E5154">
        <w:rPr>
          <w:lang w:val="en-US"/>
        </w:rPr>
        <w:t>text without quotation marks is an informal explanation of what is expected; this text is cursive if grammar is non-recursive and vice versa.</w:t>
      </w:r>
    </w:p>
    <w:p w14:paraId="7995F65F" w14:textId="77777777" w:rsidR="00EE0993" w:rsidRPr="003E5154" w:rsidRDefault="00EE0993" w:rsidP="00EE0993">
      <w:pPr>
        <w:rPr>
          <w:rFonts w:ascii="Times New Roman" w:hAnsi="Times New Roman"/>
          <w:color w:val="auto"/>
          <w:lang w:val="en-US"/>
        </w:rPr>
      </w:pPr>
    </w:p>
    <w:p w14:paraId="0919A150" w14:textId="77777777" w:rsidR="00EE0993" w:rsidRPr="003E5154" w:rsidRDefault="00EE0993" w:rsidP="00EE0993">
      <w:pPr>
        <w:rPr>
          <w:rFonts w:ascii="Times New Roman" w:hAnsi="Times New Roman"/>
          <w:color w:val="auto"/>
          <w:u w:val="single"/>
          <w:lang w:val="en-US"/>
        </w:rPr>
      </w:pPr>
      <w:r w:rsidRPr="003E5154">
        <w:rPr>
          <w:rFonts w:ascii="Times New Roman" w:hAnsi="Times New Roman"/>
          <w:color w:val="auto"/>
          <w:u w:val="single"/>
          <w:lang w:val="en-US"/>
        </w:rPr>
        <w:t>Example:</w:t>
      </w:r>
    </w:p>
    <w:p w14:paraId="374E24D9" w14:textId="77777777" w:rsidR="00EE0993" w:rsidRPr="003E5154" w:rsidRDefault="00EE0993" w:rsidP="00EE09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CODE"/>
        </w:rPr>
      </w:pPr>
      <w:r w:rsidRPr="003E5154">
        <w:rPr>
          <w:rStyle w:val="CODE"/>
        </w:rPr>
        <w:t>&lt;contact-address</w:t>
      </w:r>
      <w:proofErr w:type="gramStart"/>
      <w:r w:rsidRPr="003E5154">
        <w:rPr>
          <w:rStyle w:val="CODE"/>
        </w:rPr>
        <w:t>&gt; ::=</w:t>
      </w:r>
      <w:proofErr w:type="gramEnd"/>
      <w:r w:rsidRPr="003E5154">
        <w:rPr>
          <w:rStyle w:val="CODE"/>
        </w:rPr>
        <w:t xml:space="preserve"> &lt;name&gt; "e-mail addresses:" &lt;e-mail-Addresses&gt;</w:t>
      </w:r>
    </w:p>
    <w:p w14:paraId="4BE867CE" w14:textId="77777777" w:rsidR="00EE0993" w:rsidRPr="003E5154" w:rsidRDefault="00EE0993" w:rsidP="00EE09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CODE"/>
        </w:rPr>
      </w:pPr>
      <w:r w:rsidRPr="003E5154">
        <w:rPr>
          <w:rStyle w:val="CODE"/>
        </w:rPr>
        <w:t>&lt;e-mail-Addresses</w:t>
      </w:r>
      <w:proofErr w:type="gramStart"/>
      <w:r w:rsidRPr="003E5154">
        <w:rPr>
          <w:rStyle w:val="CODE"/>
        </w:rPr>
        <w:t>&gt; ::=</w:t>
      </w:r>
      <w:proofErr w:type="gramEnd"/>
      <w:r w:rsidRPr="003E5154">
        <w:rPr>
          <w:rStyle w:val="CODE"/>
        </w:rPr>
        <w:t xml:space="preserve"> {&lt;e-mail-Address&gt;}*</w:t>
      </w:r>
    </w:p>
    <w:p w14:paraId="2DE334E9" w14:textId="77777777" w:rsidR="00EE0993" w:rsidRPr="003E5154" w:rsidRDefault="00EE0993" w:rsidP="00EE09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CODE"/>
        </w:rPr>
      </w:pPr>
      <w:r w:rsidRPr="003E5154">
        <w:rPr>
          <w:rStyle w:val="CODE"/>
        </w:rPr>
        <w:t>&lt;e-mail-Address</w:t>
      </w:r>
      <w:proofErr w:type="gramStart"/>
      <w:r w:rsidRPr="003E5154">
        <w:rPr>
          <w:rStyle w:val="CODE"/>
        </w:rPr>
        <w:t>&gt; ::=</w:t>
      </w:r>
      <w:proofErr w:type="gramEnd"/>
      <w:r w:rsidRPr="003E5154">
        <w:rPr>
          <w:rStyle w:val="CODE"/>
        </w:rPr>
        <w:t xml:space="preserve"> &lt;local-part&gt; "@" &lt;domain&gt;</w:t>
      </w:r>
    </w:p>
    <w:p w14:paraId="007197C7" w14:textId="77777777" w:rsidR="00EE0993" w:rsidRPr="003E5154" w:rsidRDefault="00EE0993" w:rsidP="00EE09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Style w:val="CODE"/>
        </w:rPr>
      </w:pPr>
      <w:r w:rsidRPr="003E5154">
        <w:rPr>
          <w:rStyle w:val="CODE"/>
        </w:rPr>
        <w:t>&lt;name</w:t>
      </w:r>
      <w:proofErr w:type="gramStart"/>
      <w:r w:rsidRPr="003E5154">
        <w:rPr>
          <w:rStyle w:val="CODE"/>
        </w:rPr>
        <w:t>&gt; ::=</w:t>
      </w:r>
      <w:proofErr w:type="gramEnd"/>
      <w:r w:rsidRPr="003E5154">
        <w:rPr>
          <w:rStyle w:val="CODE"/>
        </w:rPr>
        <w:t xml:space="preserve"> characters</w:t>
      </w:r>
    </w:p>
    <w:p w14:paraId="20D86B90" w14:textId="77777777" w:rsidR="00EE0993" w:rsidRPr="003E5154" w:rsidRDefault="00EE0993" w:rsidP="00EE0993">
      <w:pPr>
        <w:tabs>
          <w:tab w:val="left" w:pos="916"/>
          <w:tab w:val="left" w:pos="1832"/>
        </w:tabs>
        <w:spacing w:after="0" w:line="240" w:lineRule="auto"/>
        <w:rPr>
          <w:rStyle w:val="CODE"/>
        </w:rPr>
      </w:pPr>
      <w:r w:rsidRPr="003E5154">
        <w:rPr>
          <w:rStyle w:val="CODE"/>
        </w:rPr>
        <w:t>&lt;local-part</w:t>
      </w:r>
      <w:proofErr w:type="gramStart"/>
      <w:r w:rsidRPr="003E5154">
        <w:rPr>
          <w:rStyle w:val="CODE"/>
        </w:rPr>
        <w:t>&gt; ::=</w:t>
      </w:r>
      <w:proofErr w:type="gramEnd"/>
      <w:r w:rsidRPr="003E5154">
        <w:rPr>
          <w:rStyle w:val="CODE"/>
        </w:rPr>
        <w:t xml:space="preserve"> characters conformant to local-part in RFC 5322</w:t>
      </w:r>
    </w:p>
    <w:p w14:paraId="29A3249E" w14:textId="77777777" w:rsidR="00EE0993" w:rsidRPr="003E5154" w:rsidRDefault="00EE0993" w:rsidP="00EE0993">
      <w:pPr>
        <w:tabs>
          <w:tab w:val="left" w:pos="916"/>
          <w:tab w:val="left" w:pos="1832"/>
        </w:tabs>
        <w:spacing w:after="0" w:line="240" w:lineRule="auto"/>
        <w:rPr>
          <w:rStyle w:val="CODE"/>
        </w:rPr>
      </w:pPr>
      <w:r w:rsidRPr="003E5154">
        <w:rPr>
          <w:rStyle w:val="CODE"/>
        </w:rPr>
        <w:t>&lt;domain</w:t>
      </w:r>
      <w:proofErr w:type="gramStart"/>
      <w:r w:rsidRPr="003E5154">
        <w:rPr>
          <w:rStyle w:val="CODE"/>
        </w:rPr>
        <w:t>&gt; ::=</w:t>
      </w:r>
      <w:proofErr w:type="gramEnd"/>
      <w:r w:rsidRPr="003E5154">
        <w:rPr>
          <w:rStyle w:val="CODE"/>
        </w:rPr>
        <w:t xml:space="preserve"> characters conformant to domain in RFC 5322</w:t>
      </w:r>
    </w:p>
    <w:p w14:paraId="72C0944E" w14:textId="77777777" w:rsidR="00EE0993" w:rsidRPr="003E5154" w:rsidRDefault="00EE0993" w:rsidP="00EE0993">
      <w:pPr>
        <w:tabs>
          <w:tab w:val="left" w:pos="916"/>
          <w:tab w:val="left" w:pos="1832"/>
        </w:tabs>
        <w:spacing w:after="0" w:line="240" w:lineRule="auto"/>
        <w:rPr>
          <w:rStyle w:val="CODE"/>
        </w:rPr>
      </w:pPr>
    </w:p>
    <w:p w14:paraId="610660CB" w14:textId="77777777" w:rsidR="00EE0993" w:rsidRPr="003E5154" w:rsidRDefault="00EE0993" w:rsidP="00EE0993">
      <w:pPr>
        <w:tabs>
          <w:tab w:val="left" w:pos="771"/>
        </w:tabs>
        <w:ind w:left="568"/>
        <w:rPr>
          <w:lang w:val="en-US"/>
        </w:rPr>
      </w:pPr>
      <w:r w:rsidRPr="003E5154">
        <w:rPr>
          <w:lang w:val="en-US"/>
        </w:rPr>
        <w:t>Valid contact addresses:</w:t>
      </w:r>
    </w:p>
    <w:p w14:paraId="4CBC35EB" w14:textId="77777777" w:rsidR="00EE0993" w:rsidRPr="003E5154" w:rsidRDefault="00EE0993" w:rsidP="00EE0993">
      <w:pPr>
        <w:tabs>
          <w:tab w:val="left" w:pos="771"/>
        </w:tabs>
        <w:ind w:left="568"/>
        <w:rPr>
          <w:rStyle w:val="CODE"/>
        </w:rPr>
      </w:pPr>
      <w:r w:rsidRPr="003E5154">
        <w:rPr>
          <w:rStyle w:val="CODE"/>
        </w:rPr>
        <w:t>Hugo Me e-mail addresses: Hugo@example.com</w:t>
      </w:r>
    </w:p>
    <w:p w14:paraId="6B6D60F8" w14:textId="77777777" w:rsidR="00EE0993" w:rsidRPr="003E5154" w:rsidRDefault="00EE0993" w:rsidP="00EE0993">
      <w:pPr>
        <w:tabs>
          <w:tab w:val="left" w:pos="771"/>
        </w:tabs>
        <w:ind w:left="568"/>
        <w:rPr>
          <w:rStyle w:val="CODE"/>
        </w:rPr>
      </w:pPr>
      <w:r w:rsidRPr="003E5154">
        <w:rPr>
          <w:rStyle w:val="CODE"/>
        </w:rPr>
        <w:t>Hugo e-mail addresses: Hugo.Me@text.de</w:t>
      </w:r>
    </w:p>
    <w:p w14:paraId="5E2DF9CF" w14:textId="77777777" w:rsidR="00EE0993" w:rsidRPr="003E5154" w:rsidRDefault="00EE0993" w:rsidP="00EE0993">
      <w:pPr>
        <w:tabs>
          <w:tab w:val="left" w:pos="771"/>
        </w:tabs>
        <w:ind w:left="568"/>
        <w:rPr>
          <w:lang w:val="en-US"/>
        </w:rPr>
      </w:pPr>
    </w:p>
    <w:p w14:paraId="24D573CF" w14:textId="77777777" w:rsidR="00EE0993" w:rsidRPr="003E5154" w:rsidRDefault="00EE0993" w:rsidP="00EE0993">
      <w:pPr>
        <w:tabs>
          <w:tab w:val="left" w:pos="771"/>
        </w:tabs>
        <w:ind w:left="568"/>
        <w:rPr>
          <w:lang w:val="en-US"/>
        </w:rPr>
      </w:pPr>
      <w:r w:rsidRPr="003E5154">
        <w:rPr>
          <w:lang w:val="en-US"/>
        </w:rPr>
        <w:t>Invalid contact addresses:</w:t>
      </w:r>
    </w:p>
    <w:p w14:paraId="2BC89E79" w14:textId="77777777" w:rsidR="00EE0993" w:rsidRPr="003E5154" w:rsidRDefault="00EE0993" w:rsidP="00EE0993">
      <w:pPr>
        <w:tabs>
          <w:tab w:val="left" w:pos="771"/>
          <w:tab w:val="left" w:pos="1571"/>
        </w:tabs>
        <w:ind w:left="568"/>
        <w:rPr>
          <w:rStyle w:val="CODE"/>
        </w:rPr>
      </w:pPr>
      <w:r w:rsidRPr="003E5154">
        <w:rPr>
          <w:rStyle w:val="CODE"/>
        </w:rPr>
        <w:t>Hugo</w:t>
      </w:r>
      <w:r w:rsidRPr="003E5154">
        <w:rPr>
          <w:rStyle w:val="CODE"/>
        </w:rPr>
        <w:tab/>
      </w:r>
    </w:p>
    <w:p w14:paraId="4A744C5E" w14:textId="77777777" w:rsidR="00EE0993" w:rsidRPr="003E5154" w:rsidRDefault="00EE0993" w:rsidP="00EE0993">
      <w:pPr>
        <w:tabs>
          <w:tab w:val="left" w:pos="771"/>
          <w:tab w:val="left" w:pos="1571"/>
        </w:tabs>
        <w:ind w:left="568"/>
        <w:rPr>
          <w:rStyle w:val="CODE"/>
        </w:rPr>
      </w:pPr>
      <w:r w:rsidRPr="003E5154">
        <w:rPr>
          <w:rStyle w:val="CODE"/>
        </w:rPr>
        <w:t xml:space="preserve">Hugo </w:t>
      </w:r>
      <w:proofErr w:type="spellStart"/>
      <w:r w:rsidRPr="003E5154">
        <w:rPr>
          <w:rStyle w:val="CODE"/>
        </w:rPr>
        <w:t>Hugo</w:t>
      </w:r>
      <w:proofErr w:type="spellEnd"/>
      <w:r w:rsidRPr="003E5154">
        <w:rPr>
          <w:rStyle w:val="CODE"/>
        </w:rPr>
        <w:t>@ example.com</w:t>
      </w:r>
    </w:p>
    <w:p w14:paraId="6AA285C4" w14:textId="77777777" w:rsidR="00EE0993" w:rsidRPr="003E5154" w:rsidRDefault="00EE0993" w:rsidP="00EE0993">
      <w:pPr>
        <w:tabs>
          <w:tab w:val="left" w:pos="771"/>
          <w:tab w:val="left" w:pos="1571"/>
        </w:tabs>
        <w:ind w:left="568"/>
        <w:rPr>
          <w:rStyle w:val="CODE"/>
        </w:rPr>
      </w:pPr>
      <w:r w:rsidRPr="003E5154">
        <w:rPr>
          <w:rStyle w:val="CODE"/>
        </w:rPr>
        <w:t>Hugo@example.com</w:t>
      </w:r>
    </w:p>
    <w:p w14:paraId="32BCEA98" w14:textId="77777777" w:rsidR="00EE0993" w:rsidRPr="003E5154" w:rsidRDefault="00EE0993">
      <w:pPr>
        <w:pStyle w:val="Anhang1"/>
        <w:numPr>
          <w:ilvl w:val="0"/>
          <w:numId w:val="20"/>
        </w:numPr>
        <w:ind w:left="680" w:hanging="680"/>
        <w:rPr>
          <w:lang w:val="en-US"/>
        </w:rPr>
      </w:pPr>
      <w:bookmarkStart w:id="1981" w:name="_Ref113812176"/>
      <w:bookmarkStart w:id="1982" w:name="_Toc125981030"/>
      <w:bookmarkStart w:id="1983" w:name="_Toc129945513"/>
      <w:r w:rsidRPr="003E5154">
        <w:rPr>
          <w:lang w:val="en-US"/>
        </w:rPr>
        <w:lastRenderedPageBreak/>
        <w:t>Templates for UML Tables</w:t>
      </w:r>
      <w:bookmarkStart w:id="1984" w:name="_Toc511579114"/>
      <w:bookmarkStart w:id="1985" w:name="_Toc510190103"/>
      <w:bookmarkEnd w:id="1954"/>
      <w:bookmarkEnd w:id="1955"/>
      <w:bookmarkEnd w:id="1956"/>
      <w:bookmarkEnd w:id="1957"/>
      <w:bookmarkEnd w:id="1958"/>
      <w:bookmarkEnd w:id="1981"/>
      <w:bookmarkEnd w:id="1982"/>
      <w:bookmarkEnd w:id="1983"/>
    </w:p>
    <w:p w14:paraId="14809EDD" w14:textId="77777777" w:rsidR="00EE0993" w:rsidRPr="003E5154" w:rsidRDefault="00EE0993" w:rsidP="00BA0A2A">
      <w:pPr>
        <w:pStyle w:val="Anhang2"/>
        <w:numPr>
          <w:ilvl w:val="0"/>
          <w:numId w:val="0"/>
        </w:numPr>
        <w:ind w:left="454" w:hanging="454"/>
      </w:pPr>
      <w:bookmarkStart w:id="1986" w:name="_Toc125981031"/>
      <w:bookmarkStart w:id="1987" w:name="_Toc129945514"/>
      <w:bookmarkStart w:id="1988" w:name="_Toc103374143"/>
      <w:r w:rsidRPr="003E5154">
        <w:t>General</w:t>
      </w:r>
      <w:bookmarkEnd w:id="1986"/>
      <w:bookmarkEnd w:id="1987"/>
    </w:p>
    <w:p w14:paraId="255B4F5E" w14:textId="7B557356" w:rsidR="00EE0993" w:rsidRPr="003E5154" w:rsidRDefault="00EE0993" w:rsidP="00EE0993">
      <w:pPr>
        <w:rPr>
          <w:lang w:val="en-US"/>
        </w:rPr>
      </w:pPr>
      <w:r w:rsidRPr="003E5154">
        <w:rPr>
          <w:lang w:val="en-US"/>
        </w:rPr>
        <w:t xml:space="preserve">The templates used for element specification are explained in this annex. For details for the semantics see </w:t>
      </w:r>
      <w:r w:rsidRPr="003E5154">
        <w:rPr>
          <w:lang w:val="en-US"/>
        </w:rPr>
        <w:fldChar w:fldCharType="begin"/>
      </w:r>
      <w:r w:rsidRPr="003E5154">
        <w:rPr>
          <w:lang w:val="en-US"/>
        </w:rPr>
        <w:instrText xml:space="preserve"> REF _Ref516754254 \h  \* MERGEFORMAT </w:instrText>
      </w:r>
      <w:r w:rsidRPr="003E5154">
        <w:rPr>
          <w:lang w:val="en-US"/>
        </w:rPr>
      </w:r>
      <w:r w:rsidRPr="003E5154">
        <w:rPr>
          <w:lang w:val="en-US"/>
        </w:rPr>
        <w:fldChar w:fldCharType="separate"/>
      </w:r>
      <w:r w:rsidR="000B3B53" w:rsidRPr="003E5154">
        <w:rPr>
          <w:lang w:val="en-US"/>
        </w:rPr>
        <w:t>Legend for UML Modelling</w:t>
      </w:r>
      <w:r w:rsidRPr="003E5154">
        <w:rPr>
          <w:lang w:val="en-US"/>
        </w:rPr>
        <w:fldChar w:fldCharType="end"/>
      </w:r>
      <w:r w:rsidRPr="003E5154">
        <w:rPr>
          <w:lang w:val="en-US"/>
        </w:rPr>
        <w:t>.</w:t>
      </w:r>
    </w:p>
    <w:p w14:paraId="3B007CC6" w14:textId="77777777" w:rsidR="00EE0993" w:rsidRPr="003E5154" w:rsidRDefault="00EE0993" w:rsidP="00EE0993">
      <w:pPr>
        <w:rPr>
          <w:lang w:val="en-US"/>
        </w:rPr>
      </w:pPr>
      <w:r w:rsidRPr="003E5154">
        <w:rPr>
          <w:lang w:val="en-US"/>
        </w:rPr>
        <w:t xml:space="preserve">For capitalization of titles, rules according to </w:t>
      </w:r>
      <w:hyperlink r:id="rId49" w:history="1">
        <w:r w:rsidRPr="003E5154">
          <w:rPr>
            <w:rStyle w:val="Hyperlink"/>
            <w:lang w:val="en-US"/>
          </w:rPr>
          <w:t>https://capitalizemytitle.com/</w:t>
        </w:r>
      </w:hyperlink>
      <w:r w:rsidRPr="003E5154">
        <w:rPr>
          <w:lang w:val="en-US"/>
        </w:rPr>
        <w:t xml:space="preserve"> are used.</w:t>
      </w:r>
    </w:p>
    <w:p w14:paraId="1CBF978A" w14:textId="77777777" w:rsidR="00EE0993" w:rsidRPr="003E5154" w:rsidRDefault="00EE0993" w:rsidP="00BA0A2A">
      <w:pPr>
        <w:pStyle w:val="Anhang2"/>
        <w:numPr>
          <w:ilvl w:val="0"/>
          <w:numId w:val="0"/>
        </w:numPr>
      </w:pPr>
      <w:bookmarkStart w:id="1989" w:name="_Ref113812159"/>
      <w:bookmarkStart w:id="1990" w:name="_Toc125981032"/>
      <w:bookmarkStart w:id="1991" w:name="_Toc129945515"/>
      <w:r w:rsidRPr="003E5154">
        <w:t>Template for Classes</w:t>
      </w:r>
      <w:bookmarkEnd w:id="1989"/>
      <w:bookmarkEnd w:id="1990"/>
      <w:bookmarkEnd w:id="1991"/>
    </w:p>
    <w:p w14:paraId="7D255A47" w14:textId="77777777" w:rsidR="00EE0993" w:rsidRPr="003E5154" w:rsidRDefault="00EE0993" w:rsidP="00EE0993">
      <w:pPr>
        <w:rPr>
          <w:lang w:val="en-US"/>
        </w:rPr>
      </w:pPr>
      <w:r w:rsidRPr="003E5154">
        <w:rPr>
          <w:lang w:val="en-US"/>
        </w:rPr>
        <w:t>Template for Classes: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114"/>
        <w:gridCol w:w="2693"/>
        <w:gridCol w:w="2126"/>
        <w:gridCol w:w="1134"/>
      </w:tblGrid>
      <w:tr w:rsidR="00EE0993" w:rsidRPr="00E20A8E" w14:paraId="3DE71AAF" w14:textId="77777777" w:rsidTr="00BA0A2A">
        <w:trPr>
          <w:trHeight w:val="557"/>
          <w:tblHeader/>
        </w:trPr>
        <w:tc>
          <w:tcPr>
            <w:tcW w:w="3114" w:type="dxa"/>
            <w:shd w:val="clear" w:color="auto" w:fill="0128CC"/>
          </w:tcPr>
          <w:p w14:paraId="1D054B22" w14:textId="77777777" w:rsidR="00EE0993" w:rsidRPr="008974DD" w:rsidRDefault="00EE0993" w:rsidP="00BA0A78">
            <w:pPr>
              <w:rPr>
                <w:b/>
                <w:bCs/>
                <w:color w:val="FFFFFF" w:themeColor="background1"/>
                <w:lang w:val="en-US"/>
              </w:rPr>
            </w:pPr>
            <w:r w:rsidRPr="008974DD">
              <w:rPr>
                <w:b/>
                <w:bCs/>
                <w:color w:val="FFFFFF" w:themeColor="background1"/>
                <w:lang w:val="en-US"/>
              </w:rPr>
              <w:t>Class:</w:t>
            </w:r>
          </w:p>
        </w:tc>
        <w:tc>
          <w:tcPr>
            <w:tcW w:w="5953" w:type="dxa"/>
            <w:gridSpan w:val="3"/>
          </w:tcPr>
          <w:p w14:paraId="6F201C35" w14:textId="77777777" w:rsidR="00EE0993" w:rsidRPr="003E5154" w:rsidRDefault="00EE0993" w:rsidP="00BA0A78">
            <w:pPr>
              <w:rPr>
                <w:lang w:val="en-US"/>
              </w:rPr>
            </w:pPr>
            <w:r w:rsidRPr="003E5154">
              <w:rPr>
                <w:lang w:val="en-US"/>
              </w:rPr>
              <w:t>&lt;Class Name&gt; [&lt;&lt;abstract&gt;&gt;] ["&lt;&lt;Experimental&gt;&gt;"] ["&lt;&lt;Deprecated&gt;&gt;"] ["&lt;&lt;Template&gt;&gt;"]</w:t>
            </w:r>
          </w:p>
        </w:tc>
      </w:tr>
      <w:tr w:rsidR="00EE0993" w:rsidRPr="003E5154" w14:paraId="40A8732A" w14:textId="77777777" w:rsidTr="00BA0A2A">
        <w:tc>
          <w:tcPr>
            <w:tcW w:w="3114" w:type="dxa"/>
            <w:shd w:val="clear" w:color="auto" w:fill="0128CC"/>
          </w:tcPr>
          <w:p w14:paraId="65F7881C" w14:textId="77777777" w:rsidR="00EE0993" w:rsidRPr="008974DD" w:rsidRDefault="00EE0993" w:rsidP="00BA0A78">
            <w:pPr>
              <w:rPr>
                <w:b/>
                <w:bCs/>
                <w:color w:val="FFFFFF" w:themeColor="background1"/>
                <w:lang w:val="en-US"/>
              </w:rPr>
            </w:pPr>
            <w:r w:rsidRPr="008974DD">
              <w:rPr>
                <w:b/>
                <w:bCs/>
                <w:color w:val="FFFFFF" w:themeColor="background1"/>
                <w:lang w:val="en-US"/>
              </w:rPr>
              <w:t>Explanation:</w:t>
            </w:r>
          </w:p>
        </w:tc>
        <w:tc>
          <w:tcPr>
            <w:tcW w:w="5953" w:type="dxa"/>
            <w:gridSpan w:val="3"/>
          </w:tcPr>
          <w:p w14:paraId="642D8086" w14:textId="77777777" w:rsidR="00EE0993" w:rsidRPr="003E5154" w:rsidRDefault="00EE0993" w:rsidP="00BA0A78">
            <w:pPr>
              <w:rPr>
                <w:lang w:val="en-US"/>
              </w:rPr>
            </w:pPr>
            <w:r w:rsidRPr="003E5154">
              <w:rPr>
                <w:lang w:val="en-US"/>
              </w:rPr>
              <w:t>&lt;Explanatory text&gt;</w:t>
            </w:r>
          </w:p>
        </w:tc>
      </w:tr>
      <w:tr w:rsidR="00EE0993" w:rsidRPr="003E5154" w14:paraId="4FE9B8C5" w14:textId="77777777" w:rsidTr="00BA0A2A">
        <w:tc>
          <w:tcPr>
            <w:tcW w:w="3114" w:type="dxa"/>
            <w:shd w:val="clear" w:color="auto" w:fill="0128CC"/>
          </w:tcPr>
          <w:p w14:paraId="1956EDF9" w14:textId="77777777" w:rsidR="00EE0993" w:rsidRPr="008974DD" w:rsidRDefault="00EE0993" w:rsidP="00BA0A78">
            <w:pPr>
              <w:rPr>
                <w:b/>
                <w:bCs/>
                <w:color w:val="FFFFFF" w:themeColor="background1"/>
                <w:lang w:val="en-US"/>
              </w:rPr>
            </w:pPr>
            <w:r w:rsidRPr="008974DD">
              <w:rPr>
                <w:b/>
                <w:bCs/>
                <w:color w:val="FFFFFF" w:themeColor="background1"/>
                <w:lang w:val="en-US"/>
              </w:rPr>
              <w:t>Inherits from:</w:t>
            </w:r>
          </w:p>
        </w:tc>
        <w:tc>
          <w:tcPr>
            <w:tcW w:w="5953" w:type="dxa"/>
            <w:gridSpan w:val="3"/>
          </w:tcPr>
          <w:p w14:paraId="36F42986" w14:textId="77777777" w:rsidR="00EE0993" w:rsidRPr="003E5154" w:rsidRDefault="00EE0993" w:rsidP="00BA0A78">
            <w:pPr>
              <w:rPr>
                <w:lang w:val="en-US"/>
              </w:rPr>
            </w:pPr>
            <w:r w:rsidRPr="003E5154">
              <w:rPr>
                <w:lang w:val="en-US"/>
              </w:rPr>
              <w:t xml:space="preserve"> {&lt;Class Name&gt; ";</w:t>
            </w:r>
            <w:proofErr w:type="gramStart"/>
            <w:r w:rsidRPr="003E5154">
              <w:rPr>
                <w:lang w:val="en-US"/>
              </w:rPr>
              <w:t>" }</w:t>
            </w:r>
            <w:proofErr w:type="gramEnd"/>
            <w:r w:rsidRPr="003E5154">
              <w:rPr>
                <w:lang w:val="en-US"/>
              </w:rPr>
              <w:t>+ | "-"</w:t>
            </w:r>
          </w:p>
        </w:tc>
      </w:tr>
      <w:tr w:rsidR="00EE0993" w:rsidRPr="003E5154" w14:paraId="22F52589" w14:textId="77777777" w:rsidTr="00BA0A2A">
        <w:tc>
          <w:tcPr>
            <w:tcW w:w="3114" w:type="dxa"/>
            <w:shd w:val="clear" w:color="auto" w:fill="0128CC"/>
          </w:tcPr>
          <w:p w14:paraId="54623528" w14:textId="77777777" w:rsidR="00EE0993" w:rsidRPr="008974DD" w:rsidRDefault="00EE0993" w:rsidP="00BA0A78">
            <w:pPr>
              <w:rPr>
                <w:b/>
                <w:bCs/>
                <w:color w:val="FFFFFF" w:themeColor="background1"/>
                <w:sz w:val="18"/>
                <w:lang w:val="en-US"/>
              </w:rPr>
            </w:pPr>
            <w:r w:rsidRPr="008974DD">
              <w:rPr>
                <w:b/>
                <w:bCs/>
                <w:color w:val="FFFFFF" w:themeColor="background1"/>
                <w:sz w:val="18"/>
                <w:lang w:val="en-US"/>
              </w:rPr>
              <w:t xml:space="preserve">Attribute </w:t>
            </w:r>
          </w:p>
        </w:tc>
        <w:tc>
          <w:tcPr>
            <w:tcW w:w="2693" w:type="dxa"/>
            <w:shd w:val="clear" w:color="auto" w:fill="0128CC"/>
          </w:tcPr>
          <w:p w14:paraId="569E2655" w14:textId="77777777" w:rsidR="00EE0993" w:rsidRPr="008974DD" w:rsidRDefault="00EE0993" w:rsidP="00BA0A78">
            <w:pPr>
              <w:rPr>
                <w:b/>
                <w:bCs/>
                <w:color w:val="FFFFFF" w:themeColor="background1"/>
                <w:lang w:val="en-US"/>
              </w:rPr>
            </w:pPr>
            <w:r w:rsidRPr="008974DD">
              <w:rPr>
                <w:b/>
                <w:bCs/>
                <w:color w:val="FFFFFF" w:themeColor="background1"/>
                <w:lang w:val="en-US"/>
              </w:rPr>
              <w:t>Explanation</w:t>
            </w:r>
          </w:p>
        </w:tc>
        <w:tc>
          <w:tcPr>
            <w:tcW w:w="2126" w:type="dxa"/>
            <w:shd w:val="clear" w:color="auto" w:fill="0128CC"/>
          </w:tcPr>
          <w:p w14:paraId="0C316CD0" w14:textId="77777777" w:rsidR="00EE0993" w:rsidRPr="008974DD" w:rsidRDefault="00EE0993" w:rsidP="00BA0A78">
            <w:pPr>
              <w:rPr>
                <w:b/>
                <w:bCs/>
                <w:color w:val="FFFFFF" w:themeColor="background1"/>
                <w:lang w:val="en-US"/>
              </w:rPr>
            </w:pPr>
            <w:r w:rsidRPr="008974DD">
              <w:rPr>
                <w:b/>
                <w:bCs/>
                <w:color w:val="FFFFFF" w:themeColor="background1"/>
                <w:lang w:val="en-US"/>
              </w:rPr>
              <w:t>Type</w:t>
            </w:r>
          </w:p>
        </w:tc>
        <w:tc>
          <w:tcPr>
            <w:tcW w:w="1134" w:type="dxa"/>
            <w:shd w:val="clear" w:color="auto" w:fill="0128CC"/>
          </w:tcPr>
          <w:p w14:paraId="5F282A8C" w14:textId="77777777" w:rsidR="00EE0993" w:rsidRPr="008974DD" w:rsidRDefault="00EE0993" w:rsidP="00BA0A78">
            <w:pPr>
              <w:rPr>
                <w:b/>
                <w:bCs/>
                <w:color w:val="FFFFFF" w:themeColor="background1"/>
                <w:lang w:val="en-US"/>
              </w:rPr>
            </w:pPr>
            <w:r w:rsidRPr="008974DD">
              <w:rPr>
                <w:b/>
                <w:bCs/>
                <w:color w:val="FFFFFF" w:themeColor="background1"/>
                <w:lang w:val="en-US"/>
              </w:rPr>
              <w:t>Card.</w:t>
            </w:r>
          </w:p>
        </w:tc>
      </w:tr>
      <w:tr w:rsidR="00EE0993" w:rsidRPr="003E5154" w14:paraId="35CC2217" w14:textId="77777777" w:rsidTr="00BA0A78">
        <w:tc>
          <w:tcPr>
            <w:tcW w:w="3114" w:type="dxa"/>
          </w:tcPr>
          <w:p w14:paraId="31ADC918" w14:textId="77777777" w:rsidR="00EE0993" w:rsidRPr="003E5154" w:rsidRDefault="00EE0993" w:rsidP="00BA0A78">
            <w:pPr>
              <w:rPr>
                <w:lang w:val="en-US"/>
              </w:rPr>
            </w:pPr>
            <w:r w:rsidRPr="003E5154">
              <w:rPr>
                <w:lang w:val="en-US"/>
              </w:rPr>
              <w:t>&lt;attribute or association name&gt; ["&lt;&lt;ordered&gt;&gt;"] ["&lt;&lt;Experimental&gt;&gt;"] ["&lt;&lt;Deprecated&gt;&gt;"]</w:t>
            </w:r>
          </w:p>
        </w:tc>
        <w:tc>
          <w:tcPr>
            <w:tcW w:w="2693" w:type="dxa"/>
          </w:tcPr>
          <w:p w14:paraId="73086CC4" w14:textId="77777777" w:rsidR="00EE0993" w:rsidRPr="003E5154" w:rsidRDefault="00EE0993" w:rsidP="00BA0A78">
            <w:pPr>
              <w:rPr>
                <w:lang w:val="en-US"/>
              </w:rPr>
            </w:pPr>
            <w:r w:rsidRPr="003E5154">
              <w:rPr>
                <w:lang w:val="en-US"/>
              </w:rPr>
              <w:t>&lt;Explanatory text&gt;</w:t>
            </w:r>
          </w:p>
          <w:p w14:paraId="25418D3F" w14:textId="77777777" w:rsidR="00EE0993" w:rsidRPr="003E5154" w:rsidRDefault="00EE0993" w:rsidP="00BA0A78">
            <w:pPr>
              <w:jc w:val="center"/>
              <w:rPr>
                <w:lang w:val="en-US"/>
              </w:rPr>
            </w:pPr>
          </w:p>
        </w:tc>
        <w:tc>
          <w:tcPr>
            <w:tcW w:w="2126" w:type="dxa"/>
          </w:tcPr>
          <w:p w14:paraId="5ED46F0B" w14:textId="77777777" w:rsidR="00EE0993" w:rsidRPr="003E5154" w:rsidRDefault="00EE0993" w:rsidP="00BA0A78">
            <w:pPr>
              <w:rPr>
                <w:lang w:val="en-US"/>
              </w:rPr>
            </w:pPr>
            <w:r w:rsidRPr="003E5154">
              <w:rPr>
                <w:lang w:val="en-US"/>
              </w:rPr>
              <w:t>&lt;Type&gt;</w:t>
            </w:r>
          </w:p>
        </w:tc>
        <w:tc>
          <w:tcPr>
            <w:tcW w:w="1134" w:type="dxa"/>
          </w:tcPr>
          <w:p w14:paraId="16B4EBF0" w14:textId="77777777" w:rsidR="00EE0993" w:rsidRPr="003E5154" w:rsidRDefault="00EE0993" w:rsidP="00BA0A78">
            <w:pPr>
              <w:rPr>
                <w:lang w:val="en-US"/>
              </w:rPr>
            </w:pPr>
            <w:r w:rsidRPr="003E5154">
              <w:rPr>
                <w:lang w:val="en-US"/>
              </w:rPr>
              <w:t>&lt;Card&gt;</w:t>
            </w:r>
          </w:p>
        </w:tc>
      </w:tr>
    </w:tbl>
    <w:p w14:paraId="7344A644" w14:textId="77777777" w:rsidR="00EE0993" w:rsidRPr="003E5154" w:rsidRDefault="00EE0993" w:rsidP="00916C6A">
      <w:pPr>
        <w:rPr>
          <w:lang w:val="en-US"/>
        </w:rPr>
      </w:pPr>
    </w:p>
    <w:p w14:paraId="2BAB7DB5" w14:textId="77777777" w:rsidR="00EE0993" w:rsidRPr="003E5154" w:rsidRDefault="00EE0993" w:rsidP="00916C6A">
      <w:pPr>
        <w:rPr>
          <w:lang w:val="en-US"/>
        </w:rPr>
      </w:pPr>
      <w:r w:rsidRPr="003E5154">
        <w:rPr>
          <w:lang w:val="en-US"/>
        </w:rPr>
        <w:t>The following stereotypes can be used:</w:t>
      </w:r>
    </w:p>
    <w:p w14:paraId="6D025E18" w14:textId="77777777" w:rsidR="00EE0993" w:rsidRPr="003E5154" w:rsidRDefault="00EE0993" w:rsidP="00916C6A">
      <w:pPr>
        <w:pStyle w:val="Listenabsatz"/>
        <w:numPr>
          <w:ilvl w:val="0"/>
          <w:numId w:val="33"/>
        </w:numPr>
        <w:spacing w:after="60"/>
        <w:contextualSpacing w:val="0"/>
        <w:rPr>
          <w:lang w:val="en-US"/>
        </w:rPr>
      </w:pPr>
      <w:r w:rsidRPr="003E5154">
        <w:rPr>
          <w:lang w:val="en-US"/>
        </w:rPr>
        <w:t xml:space="preserve">&lt;&lt;abstract&gt;&gt;: Class cannot be instantiated but serves as superclass for inheriting </w:t>
      </w:r>
      <w:proofErr w:type="gramStart"/>
      <w:r w:rsidRPr="003E5154">
        <w:rPr>
          <w:lang w:val="en-US"/>
        </w:rPr>
        <w:t>classes</w:t>
      </w:r>
      <w:proofErr w:type="gramEnd"/>
    </w:p>
    <w:p w14:paraId="0EE0BAA7" w14:textId="77777777" w:rsidR="00EE0993" w:rsidRPr="003E5154" w:rsidRDefault="00EE0993" w:rsidP="00916C6A">
      <w:pPr>
        <w:pStyle w:val="Listenabsatz"/>
        <w:numPr>
          <w:ilvl w:val="0"/>
          <w:numId w:val="33"/>
        </w:numPr>
        <w:spacing w:after="60"/>
        <w:contextualSpacing w:val="0"/>
        <w:rPr>
          <w:lang w:val="en-US"/>
        </w:rPr>
      </w:pPr>
      <w:r w:rsidRPr="003E5154">
        <w:rPr>
          <w:lang w:val="en-US"/>
        </w:rPr>
        <w:t xml:space="preserve">&lt;&lt;Experimental&gt;&gt;: Class is experimental, </w:t>
      </w:r>
      <w:proofErr w:type="gramStart"/>
      <w:r w:rsidRPr="003E5154">
        <w:rPr>
          <w:lang w:val="en-US"/>
        </w:rPr>
        <w:t>i.e.</w:t>
      </w:r>
      <w:proofErr w:type="gramEnd"/>
      <w:r w:rsidRPr="003E5154">
        <w:rPr>
          <w:lang w:val="en-US"/>
        </w:rPr>
        <w:t xml:space="preserve"> usage is only recommended for experimental purposes because non backward compatible changes may occur in future versions</w:t>
      </w:r>
    </w:p>
    <w:p w14:paraId="5E655CED" w14:textId="77777777" w:rsidR="00EE0993" w:rsidRPr="003E5154" w:rsidRDefault="00EE0993" w:rsidP="00916C6A">
      <w:pPr>
        <w:pStyle w:val="Listenabsatz"/>
        <w:numPr>
          <w:ilvl w:val="0"/>
          <w:numId w:val="33"/>
        </w:numPr>
        <w:spacing w:after="60"/>
        <w:contextualSpacing w:val="0"/>
        <w:rPr>
          <w:lang w:val="en-US"/>
        </w:rPr>
      </w:pPr>
      <w:r w:rsidRPr="003E5154">
        <w:rPr>
          <w:lang w:val="en-US"/>
        </w:rPr>
        <w:t xml:space="preserve">&lt;&lt;Deprecated&gt;&gt;: Class is deprecated, </w:t>
      </w:r>
      <w:proofErr w:type="gramStart"/>
      <w:r w:rsidRPr="003E5154">
        <w:rPr>
          <w:lang w:val="en-US"/>
        </w:rPr>
        <w:t>i.e.</w:t>
      </w:r>
      <w:proofErr w:type="gramEnd"/>
      <w:r w:rsidRPr="003E5154">
        <w:rPr>
          <w:lang w:val="en-US"/>
        </w:rPr>
        <w:t xml:space="preserve"> it is recommended to not use the element any longer; it will be removed in a next major version of the model</w:t>
      </w:r>
    </w:p>
    <w:p w14:paraId="71AADC24" w14:textId="77777777" w:rsidR="00EE0993" w:rsidRPr="003E5154" w:rsidRDefault="00EE0993" w:rsidP="00916C6A">
      <w:pPr>
        <w:pStyle w:val="Listenabsatz"/>
        <w:numPr>
          <w:ilvl w:val="0"/>
          <w:numId w:val="33"/>
        </w:numPr>
        <w:spacing w:after="60"/>
        <w:contextualSpacing w:val="0"/>
        <w:rPr>
          <w:lang w:val="en-US"/>
        </w:rPr>
      </w:pPr>
      <w:r w:rsidRPr="003E5154">
        <w:rPr>
          <w:lang w:val="en-US"/>
        </w:rPr>
        <w:t xml:space="preserve">&lt;&lt;Template&gt;&gt;: Class is a template only, </w:t>
      </w:r>
      <w:proofErr w:type="gramStart"/>
      <w:r w:rsidRPr="003E5154">
        <w:rPr>
          <w:lang w:val="en-US"/>
        </w:rPr>
        <w:t>i.e.</w:t>
      </w:r>
      <w:proofErr w:type="gramEnd"/>
      <w:r w:rsidRPr="003E5154">
        <w:rPr>
          <w:lang w:val="en-US"/>
        </w:rPr>
        <w:t xml:space="preserve"> class is not instantiated but used for additional specification purposes (for details see parts 3 of document series)</w:t>
      </w:r>
    </w:p>
    <w:p w14:paraId="42CC4E6F" w14:textId="77777777" w:rsidR="00EE0993" w:rsidRPr="00BA0A2A" w:rsidRDefault="00EE0993" w:rsidP="00916C6A">
      <w:pPr>
        <w:pStyle w:val="Listenabsatz"/>
        <w:numPr>
          <w:ilvl w:val="0"/>
          <w:numId w:val="33"/>
        </w:numPr>
        <w:rPr>
          <w:iCs/>
          <w:lang w:val="en-US"/>
        </w:rPr>
      </w:pPr>
      <w:r w:rsidRPr="00BA0A2A">
        <w:rPr>
          <w:iCs/>
          <w:lang w:val="en-US"/>
        </w:rPr>
        <w:t xml:space="preserve">The following kinds of </w:t>
      </w:r>
      <w:r w:rsidRPr="00BA0A2A">
        <w:rPr>
          <w:i/>
          <w:lang w:val="en-US"/>
        </w:rPr>
        <w:t>Types</w:t>
      </w:r>
      <w:r w:rsidRPr="00BA0A2A">
        <w:rPr>
          <w:iCs/>
          <w:lang w:val="en-US"/>
        </w:rPr>
        <w:t xml:space="preserve"> are distinguished:</w:t>
      </w:r>
    </w:p>
    <w:p w14:paraId="32E9CDD2" w14:textId="77777777" w:rsidR="00EE0993" w:rsidRPr="003E5154" w:rsidRDefault="00EE0993" w:rsidP="00916C6A">
      <w:pPr>
        <w:pStyle w:val="Listenabsatz"/>
        <w:numPr>
          <w:ilvl w:val="0"/>
          <w:numId w:val="33"/>
        </w:numPr>
        <w:spacing w:after="60"/>
        <w:contextualSpacing w:val="0"/>
        <w:rPr>
          <w:lang w:val="en-US"/>
        </w:rPr>
      </w:pPr>
      <w:r w:rsidRPr="003E5154">
        <w:rPr>
          <w:i/>
          <w:lang w:val="en-US"/>
        </w:rPr>
        <w:t>Primitive:</w:t>
      </w:r>
      <w:r w:rsidRPr="003E5154">
        <w:rPr>
          <w:lang w:val="en-US"/>
        </w:rPr>
        <w:t xml:space="preserve"> Type is no object type (class) but a data type; it is just a value</w:t>
      </w:r>
    </w:p>
    <w:p w14:paraId="4E89AE6E" w14:textId="77777777" w:rsidR="00EE0993" w:rsidRPr="003E5154" w:rsidRDefault="00EE0993" w:rsidP="00916C6A">
      <w:pPr>
        <w:pStyle w:val="Listenabsatz"/>
        <w:numPr>
          <w:ilvl w:val="0"/>
          <w:numId w:val="33"/>
        </w:numPr>
        <w:spacing w:after="60"/>
        <w:contextualSpacing w:val="0"/>
        <w:rPr>
          <w:lang w:val="en-US"/>
        </w:rPr>
      </w:pPr>
      <w:r w:rsidRPr="003E5154">
        <w:rPr>
          <w:i/>
          <w:lang w:val="en-US"/>
        </w:rPr>
        <w:t>Class:</w:t>
      </w:r>
      <w:r w:rsidRPr="003E5154">
        <w:rPr>
          <w:lang w:val="en-US"/>
        </w:rPr>
        <w:t xml:space="preserve"> Type is an object type (class); it is realized as composite aggregation (composition), and does not exist independent of its parent</w:t>
      </w:r>
    </w:p>
    <w:p w14:paraId="12F59432" w14:textId="77777777" w:rsidR="00EE0993" w:rsidRPr="003E5154" w:rsidRDefault="00EE0993" w:rsidP="00916C6A">
      <w:pPr>
        <w:pStyle w:val="Listenabsatz"/>
        <w:numPr>
          <w:ilvl w:val="0"/>
          <w:numId w:val="33"/>
        </w:numPr>
        <w:spacing w:after="60"/>
        <w:contextualSpacing w:val="0"/>
        <w:rPr>
          <w:i/>
          <w:iCs/>
          <w:lang w:val="en-US"/>
        </w:rPr>
      </w:pPr>
      <w:r w:rsidRPr="003E5154">
        <w:rPr>
          <w:i/>
          <w:iCs/>
          <w:lang w:val="en-US"/>
        </w:rPr>
        <w:t xml:space="preserve">Type: </w:t>
      </w:r>
    </w:p>
    <w:p w14:paraId="7242FAA8" w14:textId="77777777" w:rsidR="00EE0993" w:rsidRPr="003E5154" w:rsidRDefault="00EE0993" w:rsidP="00916C6A">
      <w:pPr>
        <w:pStyle w:val="Listenabsatz"/>
        <w:numPr>
          <w:ilvl w:val="1"/>
          <w:numId w:val="33"/>
        </w:numPr>
        <w:spacing w:after="60"/>
        <w:contextualSpacing w:val="0"/>
        <w:rPr>
          <w:i/>
          <w:iCs/>
          <w:lang w:val="en-US"/>
        </w:rPr>
      </w:pPr>
      <w:r w:rsidRPr="003E5154">
        <w:rPr>
          <w:i/>
          <w:iCs/>
          <w:lang w:val="en-US"/>
        </w:rPr>
        <w:t xml:space="preserve">&lt;Class&gt;: </w:t>
      </w:r>
      <w:r w:rsidRPr="003E5154">
        <w:rPr>
          <w:lang w:val="en-US"/>
        </w:rPr>
        <w:t xml:space="preserve">Type is a </w:t>
      </w:r>
      <w:proofErr w:type="gramStart"/>
      <w:r w:rsidRPr="003E5154">
        <w:rPr>
          <w:lang w:val="en-US"/>
        </w:rPr>
        <w:t>class</w:t>
      </w:r>
      <w:proofErr w:type="gramEnd"/>
    </w:p>
    <w:p w14:paraId="0E96FD97" w14:textId="724F8CED" w:rsidR="00EE0993" w:rsidRPr="00CA7C73" w:rsidRDefault="00EE0993" w:rsidP="00916C6A">
      <w:pPr>
        <w:pStyle w:val="Listenabsatz"/>
        <w:numPr>
          <w:ilvl w:val="1"/>
          <w:numId w:val="33"/>
        </w:numPr>
        <w:spacing w:after="60"/>
        <w:contextualSpacing w:val="0"/>
        <w:rPr>
          <w:lang w:val="en-US"/>
        </w:rPr>
      </w:pPr>
      <w:proofErr w:type="spellStart"/>
      <w:r w:rsidRPr="003E5154">
        <w:rPr>
          <w:i/>
          <w:lang w:val="en-US"/>
        </w:rPr>
        <w:t>ModelReference</w:t>
      </w:r>
      <w:proofErr w:type="spellEnd"/>
      <w:r w:rsidRPr="003E5154">
        <w:rPr>
          <w:i/>
          <w:lang w:val="en-US"/>
        </w:rPr>
        <w:t xml:space="preserve">&lt;{Referable}&gt;: </w:t>
      </w:r>
      <w:r w:rsidRPr="003E5154">
        <w:rPr>
          <w:lang w:val="en-US"/>
        </w:rPr>
        <w:t xml:space="preserve">Type is a Reference with </w:t>
      </w:r>
      <w:r w:rsidRPr="003E5154">
        <w:rPr>
          <w:i/>
          <w:lang w:val="en-US"/>
        </w:rPr>
        <w:t>Reference/type=</w:t>
      </w:r>
      <w:proofErr w:type="spellStart"/>
      <w:r w:rsidRPr="003E5154">
        <w:rPr>
          <w:i/>
          <w:lang w:val="en-US"/>
        </w:rPr>
        <w:t>ModelReference</w:t>
      </w:r>
      <w:proofErr w:type="spellEnd"/>
      <w:r w:rsidRPr="003E5154">
        <w:rPr>
          <w:lang w:val="en-US"/>
        </w:rPr>
        <w:t xml:space="preserve"> and is called model reference; the {Referable} is to be substituted by any referable element (including </w:t>
      </w:r>
      <w:r w:rsidRPr="003E5154">
        <w:rPr>
          <w:i/>
          <w:lang w:val="en-US"/>
        </w:rPr>
        <w:t>Referable</w:t>
      </w:r>
      <w:r w:rsidRPr="003E5154">
        <w:rPr>
          <w:lang w:val="en-US"/>
        </w:rPr>
        <w:t xml:space="preserve"> itself for the most generic case) – the element that is referred to is denoted in the </w:t>
      </w:r>
      <w:r w:rsidRPr="003E5154">
        <w:rPr>
          <w:i/>
          <w:lang w:val="en-US"/>
        </w:rPr>
        <w:t>Key/type</w:t>
      </w:r>
      <w:r w:rsidRPr="003E5154">
        <w:rPr>
          <w:lang w:val="en-US"/>
        </w:rPr>
        <w:t xml:space="preserve">=&lt;{Referable}&gt; for the last </w:t>
      </w:r>
      <w:r w:rsidRPr="003E5154">
        <w:rPr>
          <w:i/>
          <w:lang w:val="en-US"/>
        </w:rPr>
        <w:t>Key</w:t>
      </w:r>
      <w:r w:rsidRPr="003E5154">
        <w:rPr>
          <w:lang w:val="en-US"/>
        </w:rPr>
        <w:t xml:space="preserve"> in the model reference; for the graphical representation see </w:t>
      </w:r>
      <w:r w:rsidRPr="0025686C">
        <w:rPr>
          <w:lang w:val="en-US"/>
        </w:rPr>
        <w:fldChar w:fldCharType="begin"/>
      </w:r>
      <w:r w:rsidRPr="0025686C">
        <w:rPr>
          <w:lang w:val="en-US"/>
        </w:rPr>
        <w:instrText xml:space="preserve"> REF _Ref125976021 \r \h </w:instrText>
      </w:r>
      <w:r>
        <w:rPr>
          <w:lang w:val="en-US"/>
        </w:rPr>
        <w:instrText xml:space="preserve"> \* MERGEFORMAT </w:instrText>
      </w:r>
      <w:r w:rsidRPr="0025686C">
        <w:rPr>
          <w:lang w:val="en-US"/>
        </w:rPr>
      </w:r>
      <w:r w:rsidRPr="0025686C">
        <w:rPr>
          <w:lang w:val="en-US"/>
        </w:rPr>
        <w:fldChar w:fldCharType="separate"/>
      </w:r>
      <w:r w:rsidR="000B3B53">
        <w:rPr>
          <w:lang w:val="en-US"/>
        </w:rPr>
        <w:t>Annex D</w:t>
      </w:r>
      <w:r w:rsidRPr="0025686C">
        <w:rPr>
          <w:lang w:val="en-US"/>
        </w:rPr>
        <w:fldChar w:fldCharType="end"/>
      </w:r>
      <w:r w:rsidRPr="0025686C">
        <w:rPr>
          <w:lang w:val="en-US"/>
        </w:rPr>
        <w:t>, for</w:t>
      </w:r>
      <w:r w:rsidRPr="00CA7C73">
        <w:rPr>
          <w:lang w:val="en-US"/>
        </w:rPr>
        <w:t xml:space="preserve"> more information on referencing see</w:t>
      </w:r>
      <w:r>
        <w:rPr>
          <w:lang w:val="en-US"/>
        </w:rPr>
        <w:t xml:space="preserve"> </w:t>
      </w:r>
      <w:r>
        <w:rPr>
          <w:lang w:val="en-US"/>
        </w:rPr>
        <w:fldChar w:fldCharType="begin"/>
      </w:r>
      <w:r>
        <w:rPr>
          <w:lang w:val="en-US"/>
        </w:rPr>
        <w:instrText xml:space="preserve"> REF _Ref125976060 \r \h </w:instrText>
      </w:r>
      <w:r w:rsidR="00916C6A">
        <w:rPr>
          <w:lang w:val="en-US"/>
        </w:rPr>
        <w:instrText xml:space="preserve"> \* MERGEFORMAT </w:instrText>
      </w:r>
      <w:r>
        <w:rPr>
          <w:lang w:val="en-US"/>
        </w:rPr>
      </w:r>
      <w:r>
        <w:rPr>
          <w:lang w:val="en-US"/>
        </w:rPr>
        <w:fldChar w:fldCharType="separate"/>
      </w:r>
      <w:r w:rsidR="000B3B53">
        <w:rPr>
          <w:lang w:val="en-US"/>
        </w:rPr>
        <w:t>Annex A</w:t>
      </w:r>
      <w:r>
        <w:rPr>
          <w:lang w:val="en-US"/>
        </w:rPr>
        <w:fldChar w:fldCharType="end"/>
      </w:r>
      <w:r w:rsidRPr="00CA7C73">
        <w:rPr>
          <w:lang w:val="en-US"/>
        </w:rPr>
        <w:t xml:space="preserve"> </w:t>
      </w:r>
    </w:p>
    <w:p w14:paraId="518B3563" w14:textId="19F9AB93" w:rsidR="00EE0993" w:rsidRPr="003E5154" w:rsidRDefault="00EE0993" w:rsidP="00916C6A">
      <w:pPr>
        <w:pStyle w:val="Listenabsatz"/>
        <w:numPr>
          <w:ilvl w:val="1"/>
          <w:numId w:val="33"/>
        </w:numPr>
        <w:spacing w:after="60"/>
        <w:contextualSpacing w:val="0"/>
        <w:rPr>
          <w:lang w:val="en-US"/>
        </w:rPr>
      </w:pPr>
      <w:r w:rsidRPr="003E5154">
        <w:rPr>
          <w:i/>
          <w:lang w:val="en-US"/>
        </w:rPr>
        <w:t>&lt;Primitive&gt;: Type</w:t>
      </w:r>
      <w:r w:rsidRPr="003E5154">
        <w:rPr>
          <w:lang w:val="en-US"/>
        </w:rPr>
        <w:t xml:space="preserve"> is a primitive data type, see Clause </w:t>
      </w:r>
      <w:r>
        <w:rPr>
          <w:highlight w:val="yellow"/>
          <w:lang w:val="en-US"/>
        </w:rPr>
        <w:fldChar w:fldCharType="begin"/>
      </w:r>
      <w:r>
        <w:rPr>
          <w:lang w:val="en-US"/>
        </w:rPr>
        <w:instrText xml:space="preserve"> REF _Ref125976560 \r \h </w:instrText>
      </w:r>
      <w:r w:rsidR="00916C6A">
        <w:rPr>
          <w:highlight w:val="yellow"/>
          <w:lang w:val="en-US"/>
        </w:rPr>
        <w:instrText xml:space="preserve"> \* MERGEFORMAT </w:instrText>
      </w:r>
      <w:r>
        <w:rPr>
          <w:highlight w:val="yellow"/>
          <w:lang w:val="en-US"/>
        </w:rPr>
      </w:r>
      <w:r>
        <w:rPr>
          <w:highlight w:val="yellow"/>
          <w:lang w:val="en-US"/>
        </w:rPr>
        <w:fldChar w:fldCharType="separate"/>
      </w:r>
      <w:r w:rsidR="000B3B53">
        <w:rPr>
          <w:lang w:val="en-US"/>
        </w:rPr>
        <w:t>10</w:t>
      </w:r>
      <w:r>
        <w:rPr>
          <w:highlight w:val="yellow"/>
          <w:lang w:val="en-US"/>
        </w:rPr>
        <w:fldChar w:fldCharType="end"/>
      </w:r>
      <w:r w:rsidRPr="003E5154">
        <w:rPr>
          <w:lang w:val="en-US"/>
        </w:rPr>
        <w:t xml:space="preserve"> </w:t>
      </w:r>
    </w:p>
    <w:p w14:paraId="648C0542" w14:textId="77777777" w:rsidR="00EE0993" w:rsidRPr="003E5154" w:rsidRDefault="00EE0993" w:rsidP="00916C6A">
      <w:pPr>
        <w:pStyle w:val="Listenabsatz"/>
        <w:numPr>
          <w:ilvl w:val="1"/>
          <w:numId w:val="33"/>
        </w:numPr>
        <w:spacing w:after="60"/>
        <w:contextualSpacing w:val="0"/>
        <w:rPr>
          <w:lang w:val="en-US"/>
        </w:rPr>
      </w:pPr>
      <w:r w:rsidRPr="003E5154">
        <w:rPr>
          <w:i/>
          <w:lang w:val="en-US"/>
        </w:rPr>
        <w:t>&lt;Enumeration&gt;:</w:t>
      </w:r>
      <w:r w:rsidRPr="003E5154">
        <w:rPr>
          <w:lang w:val="en-US"/>
        </w:rPr>
        <w:t xml:space="preserve"> Type is an </w:t>
      </w:r>
      <w:proofErr w:type="gramStart"/>
      <w:r w:rsidRPr="003E5154">
        <w:rPr>
          <w:lang w:val="en-US"/>
        </w:rPr>
        <w:t>enumeration</w:t>
      </w:r>
      <w:proofErr w:type="gramEnd"/>
      <w:r w:rsidRPr="003E5154">
        <w:rPr>
          <w:lang w:val="en-US"/>
        </w:rPr>
        <w:t xml:space="preserve"> </w:t>
      </w:r>
    </w:p>
    <w:p w14:paraId="6AB29D33" w14:textId="77777777" w:rsidR="00EE0993" w:rsidRPr="003E5154" w:rsidRDefault="00EE0993" w:rsidP="00916C6A">
      <w:pPr>
        <w:pStyle w:val="Listenabsatz"/>
        <w:numPr>
          <w:ilvl w:val="0"/>
          <w:numId w:val="33"/>
        </w:numPr>
        <w:spacing w:after="60"/>
        <w:contextualSpacing w:val="0"/>
        <w:rPr>
          <w:lang w:val="en-US"/>
        </w:rPr>
      </w:pPr>
      <w:r w:rsidRPr="003E5154">
        <w:rPr>
          <w:i/>
          <w:lang w:val="en-US"/>
        </w:rPr>
        <w:t>Card.</w:t>
      </w:r>
      <w:r w:rsidRPr="003E5154">
        <w:rPr>
          <w:lang w:val="en-US"/>
        </w:rPr>
        <w:t xml:space="preserve"> is the cardinality (or multiplicity) defining the lower and upper bound of the number of instances of the member element. "*" denotes an arbitrary infinite number of elements of the corresponding Type. "</w:t>
      </w:r>
      <w:proofErr w:type="gramStart"/>
      <w:r w:rsidRPr="003E5154">
        <w:rPr>
          <w:lang w:val="en-US"/>
        </w:rPr>
        <w:t>0..</w:t>
      </w:r>
      <w:proofErr w:type="gramEnd"/>
      <w:r w:rsidRPr="003E5154">
        <w:rPr>
          <w:lang w:val="en-US"/>
        </w:rPr>
        <w:t>1" means optional. "</w:t>
      </w:r>
      <w:proofErr w:type="gramStart"/>
      <w:r w:rsidRPr="003E5154">
        <w:rPr>
          <w:lang w:val="en-US"/>
        </w:rPr>
        <w:t>0..</w:t>
      </w:r>
      <w:proofErr w:type="gramEnd"/>
      <w:r w:rsidRPr="003E5154">
        <w:rPr>
          <w:lang w:val="en-US"/>
        </w:rPr>
        <w:t>*" or "0..3" etc. means that the list may be either not available (null object) or empty.</w:t>
      </w:r>
    </w:p>
    <w:p w14:paraId="6145A0C4" w14:textId="77777777" w:rsidR="00EE0993" w:rsidRPr="003E5154" w:rsidRDefault="00EE0993" w:rsidP="00EE0993">
      <w:pPr>
        <w:pStyle w:val="NOTE"/>
        <w:ind w:left="284" w:firstLine="0"/>
        <w:rPr>
          <w:lang w:val="en-US"/>
        </w:rPr>
      </w:pPr>
      <w:r w:rsidRPr="003E5154">
        <w:rPr>
          <w:lang w:val="en-US"/>
        </w:rPr>
        <w:lastRenderedPageBreak/>
        <w:t>Note: attributes having a default value are always considered to be optional; there is always a value for the attribute because the default value is used for initialization in this case.</w:t>
      </w:r>
    </w:p>
    <w:p w14:paraId="473566FB" w14:textId="77777777" w:rsidR="00EE0993" w:rsidRPr="003E5154" w:rsidRDefault="00EE0993" w:rsidP="00EE0993">
      <w:pPr>
        <w:rPr>
          <w:u w:val="single"/>
          <w:lang w:val="en-US"/>
        </w:rPr>
      </w:pPr>
      <w:r w:rsidRPr="003E5154">
        <w:rPr>
          <w:u w:val="single"/>
          <w:lang w:val="en-US"/>
        </w:rPr>
        <w:t>Examples for valid model references</w:t>
      </w:r>
    </w:p>
    <w:p w14:paraId="66BC749C" w14:textId="75485ACA" w:rsidR="00EE0993" w:rsidRPr="003E5154" w:rsidRDefault="00EE0993" w:rsidP="00EE0993">
      <w:pPr>
        <w:rPr>
          <w:u w:val="single"/>
          <w:lang w:val="en-US"/>
        </w:rPr>
      </w:pPr>
      <w:r w:rsidRPr="003E5154">
        <w:rPr>
          <w:lang w:val="en-US"/>
        </w:rPr>
        <w:t>If class type equal to "</w:t>
      </w:r>
      <w:proofErr w:type="spellStart"/>
      <w:r w:rsidRPr="003E5154">
        <w:rPr>
          <w:lang w:val="en-US"/>
        </w:rPr>
        <w:t>ModelReference</w:t>
      </w:r>
      <w:proofErr w:type="spellEnd"/>
      <w:r w:rsidRPr="003E5154">
        <w:rPr>
          <w:lang w:val="en-US"/>
        </w:rPr>
        <w:t>&lt;</w:t>
      </w:r>
      <w:proofErr w:type="spellStart"/>
      <w:r w:rsidRPr="003E5154">
        <w:rPr>
          <w:lang w:val="en-US"/>
        </w:rPr>
        <w:t>Submodel</w:t>
      </w:r>
      <w:proofErr w:type="spellEnd"/>
      <w:r w:rsidRPr="003E5154">
        <w:rPr>
          <w:lang w:val="en-US"/>
        </w:rPr>
        <w:t xml:space="preserve">&gt;", the following reference would be a valid reference (using the text serialization as defined in </w:t>
      </w:r>
      <w:r>
        <w:rPr>
          <w:lang w:val="en-US"/>
        </w:rPr>
        <w:t xml:space="preserve">Part </w:t>
      </w:r>
      <w:r w:rsidR="006502C0">
        <w:rPr>
          <w:lang w:val="en-US"/>
        </w:rPr>
        <w:t>1</w:t>
      </w:r>
      <w:r>
        <w:rPr>
          <w:lang w:val="en-US"/>
        </w:rPr>
        <w:t>:</w:t>
      </w:r>
      <w:r w:rsidRPr="003E5154">
        <w:rPr>
          <w:u w:val="single"/>
          <w:lang w:val="en-US"/>
        </w:rPr>
        <w:t xml:space="preserve"> </w:t>
      </w:r>
    </w:p>
    <w:p w14:paraId="66D2852C" w14:textId="77777777" w:rsidR="00EE0993" w:rsidRPr="003E5154" w:rsidRDefault="00EE0993" w:rsidP="00EE0993">
      <w:pPr>
        <w:rPr>
          <w:rStyle w:val="CODE"/>
        </w:rPr>
      </w:pPr>
      <w:r w:rsidRPr="003E5154">
        <w:rPr>
          <w:rStyle w:val="CODE"/>
        </w:rPr>
        <w:t>(</w:t>
      </w:r>
      <w:proofErr w:type="spellStart"/>
      <w:r w:rsidRPr="003E5154">
        <w:rPr>
          <w:rStyle w:val="CODE"/>
        </w:rPr>
        <w:t>Submodel</w:t>
      </w:r>
      <w:proofErr w:type="spellEnd"/>
      <w:r w:rsidRPr="003E5154">
        <w:rPr>
          <w:rStyle w:val="CODE"/>
        </w:rPr>
        <w:t>)https://example.com/aas/1/1/1234859590</w:t>
      </w:r>
    </w:p>
    <w:p w14:paraId="354BD688" w14:textId="15010F28" w:rsidR="00EE0993" w:rsidRPr="003E5154" w:rsidRDefault="00EE0993" w:rsidP="00EE0993">
      <w:pPr>
        <w:rPr>
          <w:u w:val="single"/>
          <w:lang w:val="en-US"/>
        </w:rPr>
      </w:pPr>
      <w:r w:rsidRPr="003E5154">
        <w:rPr>
          <w:lang w:val="en-US"/>
        </w:rPr>
        <w:t>If class type equal to "</w:t>
      </w:r>
      <w:proofErr w:type="spellStart"/>
      <w:r w:rsidRPr="003E5154">
        <w:rPr>
          <w:lang w:val="en-US"/>
        </w:rPr>
        <w:t>ModelReference</w:t>
      </w:r>
      <w:proofErr w:type="spellEnd"/>
      <w:r w:rsidRPr="003E5154">
        <w:rPr>
          <w:lang w:val="en-US"/>
        </w:rPr>
        <w:t xml:space="preserve">&lt;Referable&gt;", the following references would be valid references (using the text serialization as defined in </w:t>
      </w:r>
      <w:r>
        <w:rPr>
          <w:lang w:val="en-US"/>
        </w:rPr>
        <w:t xml:space="preserve">part </w:t>
      </w:r>
      <w:r w:rsidR="006502C0">
        <w:rPr>
          <w:lang w:val="en-US"/>
        </w:rPr>
        <w:t>1</w:t>
      </w:r>
      <w:r>
        <w:rPr>
          <w:lang w:val="en-US"/>
        </w:rPr>
        <w:t>:</w:t>
      </w:r>
      <w:r w:rsidRPr="003E5154">
        <w:rPr>
          <w:u w:val="single"/>
          <w:lang w:val="en-US"/>
        </w:rPr>
        <w:t xml:space="preserve"> </w:t>
      </w:r>
    </w:p>
    <w:p w14:paraId="3971E850" w14:textId="77777777" w:rsidR="00EE0993" w:rsidRPr="003E5154" w:rsidRDefault="00EE0993" w:rsidP="00EE0993">
      <w:pPr>
        <w:rPr>
          <w:rStyle w:val="CODE"/>
        </w:rPr>
      </w:pPr>
      <w:r w:rsidRPr="003E5154">
        <w:rPr>
          <w:rStyle w:val="CODE"/>
        </w:rPr>
        <w:t>(</w:t>
      </w:r>
      <w:proofErr w:type="spellStart"/>
      <w:r w:rsidRPr="003E5154">
        <w:rPr>
          <w:rStyle w:val="CODE"/>
        </w:rPr>
        <w:t>Submodel</w:t>
      </w:r>
      <w:proofErr w:type="spellEnd"/>
      <w:r w:rsidRPr="003E5154">
        <w:rPr>
          <w:rStyle w:val="CODE"/>
        </w:rPr>
        <w:t>)https://example.com/aas/1/1/1234859590</w:t>
      </w:r>
    </w:p>
    <w:p w14:paraId="61EA14C9" w14:textId="77777777" w:rsidR="00EE0993" w:rsidRPr="003E5154" w:rsidRDefault="00EE0993" w:rsidP="00EE0993">
      <w:pPr>
        <w:rPr>
          <w:rStyle w:val="CODE"/>
        </w:rPr>
      </w:pPr>
      <w:r w:rsidRPr="003E5154">
        <w:rPr>
          <w:rStyle w:val="CODE"/>
        </w:rPr>
        <w:t>(</w:t>
      </w:r>
      <w:proofErr w:type="spellStart"/>
      <w:r w:rsidRPr="003E5154">
        <w:rPr>
          <w:rStyle w:val="CODE"/>
        </w:rPr>
        <w:t>Submodel</w:t>
      </w:r>
      <w:proofErr w:type="spellEnd"/>
      <w:r w:rsidRPr="003E5154">
        <w:rPr>
          <w:rStyle w:val="CODE"/>
        </w:rPr>
        <w:t>)https://example.com/aas/1/1/1234859590, (Property)temperature</w:t>
      </w:r>
    </w:p>
    <w:p w14:paraId="6C2C470C" w14:textId="77777777" w:rsidR="00EE0993" w:rsidRPr="001C6176" w:rsidRDefault="00EE0993" w:rsidP="00EE0993">
      <w:pPr>
        <w:rPr>
          <w:rStyle w:val="CODE"/>
          <w:lang w:val="fr-FR"/>
        </w:rPr>
      </w:pPr>
      <w:r w:rsidRPr="001C6176">
        <w:rPr>
          <w:rStyle w:val="CODE"/>
          <w:lang w:val="fr-FR"/>
        </w:rPr>
        <w:t>(</w:t>
      </w:r>
      <w:proofErr w:type="spellStart"/>
      <w:r w:rsidRPr="001C6176">
        <w:rPr>
          <w:rStyle w:val="CODE"/>
          <w:lang w:val="fr-FR"/>
        </w:rPr>
        <w:t>Submodel</w:t>
      </w:r>
      <w:proofErr w:type="spellEnd"/>
      <w:r w:rsidRPr="001C6176">
        <w:rPr>
          <w:rStyle w:val="CODE"/>
          <w:lang w:val="fr-FR"/>
        </w:rPr>
        <w:t>)</w:t>
      </w:r>
      <w:proofErr w:type="gramStart"/>
      <w:r w:rsidRPr="001C6176">
        <w:rPr>
          <w:rStyle w:val="CODE"/>
          <w:lang w:val="fr-FR"/>
        </w:rPr>
        <w:t>https://example.com/aas/1/1/1234859590,  (</w:t>
      </w:r>
      <w:proofErr w:type="gramEnd"/>
      <w:r w:rsidRPr="001C6176">
        <w:rPr>
          <w:rStyle w:val="CODE"/>
          <w:lang w:val="fr-FR"/>
        </w:rPr>
        <w:t>File)</w:t>
      </w:r>
      <w:proofErr w:type="spellStart"/>
      <w:r w:rsidRPr="001C6176">
        <w:rPr>
          <w:rStyle w:val="CODE"/>
          <w:lang w:val="fr-FR"/>
        </w:rPr>
        <w:t>myDocument</w:t>
      </w:r>
      <w:proofErr w:type="spellEnd"/>
    </w:p>
    <w:p w14:paraId="79AE8401" w14:textId="77777777" w:rsidR="00EE0993" w:rsidRPr="001C6176" w:rsidRDefault="00EE0993" w:rsidP="00EE0993">
      <w:pPr>
        <w:rPr>
          <w:rStyle w:val="CODE"/>
          <w:b w:val="0"/>
          <w:bCs w:val="0"/>
          <w:lang w:val="fr-FR"/>
        </w:rPr>
      </w:pPr>
    </w:p>
    <w:p w14:paraId="370B02E4" w14:textId="77777777" w:rsidR="00EE0993" w:rsidRPr="003E5154" w:rsidRDefault="00EE0993" w:rsidP="00EE0993">
      <w:pPr>
        <w:rPr>
          <w:lang w:val="en-US"/>
        </w:rPr>
      </w:pPr>
      <w:r w:rsidRPr="003E5154">
        <w:rPr>
          <w:lang w:val="en-US"/>
        </w:rPr>
        <w:t>This would be an invalid reference for "</w:t>
      </w:r>
      <w:proofErr w:type="spellStart"/>
      <w:r w:rsidRPr="003E5154">
        <w:rPr>
          <w:lang w:val="en-US"/>
        </w:rPr>
        <w:t>ModelReference</w:t>
      </w:r>
      <w:proofErr w:type="spellEnd"/>
      <w:r w:rsidRPr="003E5154">
        <w:rPr>
          <w:lang w:val="en-US"/>
        </w:rPr>
        <w:t>&lt;Referable&gt;", instead type "Reference" shall be used:</w:t>
      </w:r>
    </w:p>
    <w:p w14:paraId="3C7AA74A" w14:textId="77777777" w:rsidR="00EE0993" w:rsidRPr="001C6176" w:rsidRDefault="00EE0993" w:rsidP="00EE0993">
      <w:pPr>
        <w:rPr>
          <w:rStyle w:val="CODE"/>
          <w:lang w:val="fr-FR"/>
        </w:rPr>
      </w:pPr>
      <w:r w:rsidRPr="001C6176">
        <w:rPr>
          <w:rStyle w:val="CODE"/>
          <w:lang w:val="fr-FR"/>
        </w:rPr>
        <w:t>(</w:t>
      </w:r>
      <w:proofErr w:type="spellStart"/>
      <w:r w:rsidRPr="001C6176">
        <w:rPr>
          <w:rStyle w:val="CODE"/>
          <w:lang w:val="fr-FR"/>
        </w:rPr>
        <w:t>Submodel</w:t>
      </w:r>
      <w:proofErr w:type="spellEnd"/>
      <w:r w:rsidRPr="001C6176">
        <w:rPr>
          <w:rStyle w:val="CODE"/>
          <w:lang w:val="fr-FR"/>
        </w:rPr>
        <w:t>)https://example.com/aas/1/1/1234859590, (File)</w:t>
      </w:r>
      <w:proofErr w:type="spellStart"/>
      <w:r w:rsidRPr="001C6176">
        <w:rPr>
          <w:rStyle w:val="CODE"/>
          <w:lang w:val="fr-FR"/>
        </w:rPr>
        <w:t>myDocument</w:t>
      </w:r>
      <w:proofErr w:type="spellEnd"/>
      <w:r w:rsidRPr="001C6176">
        <w:rPr>
          <w:rStyle w:val="CODE"/>
          <w:lang w:val="fr-FR"/>
        </w:rPr>
        <w:t xml:space="preserve"> (</w:t>
      </w:r>
      <w:proofErr w:type="spellStart"/>
      <w:r w:rsidRPr="001C6176">
        <w:rPr>
          <w:rStyle w:val="CODE"/>
          <w:lang w:val="fr-FR"/>
        </w:rPr>
        <w:t>FragmentReference</w:t>
      </w:r>
      <w:proofErr w:type="spellEnd"/>
      <w:r w:rsidRPr="001C6176">
        <w:rPr>
          <w:rStyle w:val="CODE"/>
          <w:lang w:val="fr-FR"/>
        </w:rPr>
        <w:t>)</w:t>
      </w:r>
      <w:proofErr w:type="spellStart"/>
      <w:r w:rsidRPr="001C6176">
        <w:rPr>
          <w:rStyle w:val="CODE"/>
          <w:lang w:val="fr-FR"/>
        </w:rPr>
        <w:t>Hints</w:t>
      </w:r>
      <w:proofErr w:type="spellEnd"/>
    </w:p>
    <w:p w14:paraId="4870A024" w14:textId="77777777" w:rsidR="00EE0993" w:rsidRPr="003E5154" w:rsidRDefault="00EE0993" w:rsidP="00EE0993">
      <w:pPr>
        <w:rPr>
          <w:lang w:val="en-US"/>
        </w:rPr>
      </w:pPr>
      <w:r w:rsidRPr="003E5154">
        <w:rPr>
          <w:lang w:val="en-US"/>
        </w:rPr>
        <w:t>This would be an invalid reference for "</w:t>
      </w:r>
      <w:proofErr w:type="spellStart"/>
      <w:r w:rsidRPr="003E5154">
        <w:rPr>
          <w:lang w:val="en-US"/>
        </w:rPr>
        <w:t>ModelReference</w:t>
      </w:r>
      <w:proofErr w:type="spellEnd"/>
      <w:r w:rsidRPr="003E5154">
        <w:rPr>
          <w:lang w:val="en-US"/>
        </w:rPr>
        <w:t>&lt;</w:t>
      </w:r>
      <w:proofErr w:type="spellStart"/>
      <w:r w:rsidRPr="003E5154">
        <w:rPr>
          <w:lang w:val="en-US"/>
        </w:rPr>
        <w:t>Submodel</w:t>
      </w:r>
      <w:proofErr w:type="spellEnd"/>
      <w:r w:rsidRPr="003E5154">
        <w:rPr>
          <w:lang w:val="en-US"/>
        </w:rPr>
        <w:t>&gt;"</w:t>
      </w:r>
    </w:p>
    <w:p w14:paraId="23BC7240" w14:textId="77777777" w:rsidR="00EE0993" w:rsidRPr="003E5154" w:rsidRDefault="00EE0993" w:rsidP="00EE0993">
      <w:pPr>
        <w:rPr>
          <w:rStyle w:val="CODE"/>
        </w:rPr>
      </w:pPr>
      <w:r w:rsidRPr="003E5154">
        <w:rPr>
          <w:rStyle w:val="CODE"/>
        </w:rPr>
        <w:t>(</w:t>
      </w:r>
      <w:proofErr w:type="spellStart"/>
      <w:r w:rsidRPr="003E5154">
        <w:rPr>
          <w:rStyle w:val="CODE"/>
        </w:rPr>
        <w:t>Submodel</w:t>
      </w:r>
      <w:proofErr w:type="spellEnd"/>
      <w:r w:rsidRPr="003E5154">
        <w:rPr>
          <w:rStyle w:val="CODE"/>
        </w:rPr>
        <w:t>)https://example.com/aas/1/1/1234859590, (Property)temperature</w:t>
      </w:r>
    </w:p>
    <w:p w14:paraId="0F77CDAE" w14:textId="77777777" w:rsidR="00EE0993" w:rsidRPr="003E5154" w:rsidRDefault="00EE0993" w:rsidP="00BA0A2A">
      <w:pPr>
        <w:pStyle w:val="Anhang2"/>
        <w:numPr>
          <w:ilvl w:val="0"/>
          <w:numId w:val="0"/>
        </w:numPr>
      </w:pPr>
      <w:bookmarkStart w:id="1992" w:name="_Toc104466683"/>
      <w:bookmarkStart w:id="1993" w:name="_Toc104466684"/>
      <w:bookmarkStart w:id="1994" w:name="_Toc104466685"/>
      <w:bookmarkStart w:id="1995" w:name="_Toc125981033"/>
      <w:bookmarkStart w:id="1996" w:name="_Toc129945516"/>
      <w:bookmarkEnd w:id="1992"/>
      <w:bookmarkEnd w:id="1993"/>
      <w:bookmarkEnd w:id="1994"/>
      <w:r w:rsidRPr="003E5154">
        <w:t>Template for Enumerations</w:t>
      </w:r>
      <w:bookmarkEnd w:id="1995"/>
      <w:bookmarkEnd w:id="1996"/>
    </w:p>
    <w:p w14:paraId="021A4A2E" w14:textId="77777777" w:rsidR="00EE0993" w:rsidRPr="003E5154" w:rsidRDefault="00EE0993" w:rsidP="00EE0993">
      <w:pPr>
        <w:rPr>
          <w:lang w:val="en-US"/>
        </w:rPr>
      </w:pPr>
      <w:r w:rsidRPr="003E5154">
        <w:rPr>
          <w:lang w:val="en-US"/>
        </w:rPr>
        <w:t>Template for Enumerations:</w:t>
      </w: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30"/>
        <w:gridCol w:w="6804"/>
      </w:tblGrid>
      <w:tr w:rsidR="00EE0993" w:rsidRPr="003E5154" w14:paraId="6E3DED6D" w14:textId="77777777" w:rsidTr="00BA0A2A">
        <w:trPr>
          <w:trHeight w:val="557"/>
          <w:tblHeader/>
        </w:trPr>
        <w:tc>
          <w:tcPr>
            <w:tcW w:w="2830" w:type="dxa"/>
            <w:shd w:val="clear" w:color="auto" w:fill="0128CC"/>
          </w:tcPr>
          <w:p w14:paraId="459C8281" w14:textId="77777777" w:rsidR="00EE0993" w:rsidRPr="008974DD" w:rsidRDefault="00EE0993" w:rsidP="00BA0A78">
            <w:pPr>
              <w:rPr>
                <w:b/>
                <w:bCs/>
                <w:color w:val="FFFFFF" w:themeColor="background1"/>
                <w:lang w:val="en-US"/>
              </w:rPr>
            </w:pPr>
            <w:r w:rsidRPr="008974DD">
              <w:rPr>
                <w:b/>
                <w:bCs/>
                <w:color w:val="FFFFFF" w:themeColor="background1"/>
                <w:lang w:val="en-US"/>
              </w:rPr>
              <w:t>Enumeration:</w:t>
            </w:r>
          </w:p>
        </w:tc>
        <w:tc>
          <w:tcPr>
            <w:tcW w:w="6804" w:type="dxa"/>
          </w:tcPr>
          <w:p w14:paraId="204766C2" w14:textId="77777777" w:rsidR="00EE0993" w:rsidRPr="003E5154" w:rsidRDefault="00EE0993" w:rsidP="00BA0A78">
            <w:pPr>
              <w:rPr>
                <w:lang w:val="en-US"/>
              </w:rPr>
            </w:pPr>
            <w:r w:rsidRPr="003E5154">
              <w:rPr>
                <w:lang w:val="en-US"/>
              </w:rPr>
              <w:t>&lt;Enumeration Name&gt; ["&lt;&lt;Experimental&gt;&gt;"] ["&lt;&lt;Deprecated&gt;&gt;"]</w:t>
            </w:r>
          </w:p>
        </w:tc>
      </w:tr>
      <w:tr w:rsidR="00EE0993" w:rsidRPr="003E5154" w14:paraId="4E75440C" w14:textId="77777777" w:rsidTr="00BA0A2A">
        <w:tc>
          <w:tcPr>
            <w:tcW w:w="2830" w:type="dxa"/>
            <w:shd w:val="clear" w:color="auto" w:fill="0128CC"/>
          </w:tcPr>
          <w:p w14:paraId="58CA5D57" w14:textId="77777777" w:rsidR="00EE0993" w:rsidRPr="008974DD" w:rsidRDefault="00EE0993" w:rsidP="00BA0A78">
            <w:pPr>
              <w:rPr>
                <w:b/>
                <w:bCs/>
                <w:color w:val="FFFFFF" w:themeColor="background1"/>
                <w:lang w:val="en-US"/>
              </w:rPr>
            </w:pPr>
            <w:r w:rsidRPr="008974DD">
              <w:rPr>
                <w:b/>
                <w:bCs/>
                <w:color w:val="FFFFFF" w:themeColor="background1"/>
                <w:lang w:val="en-US"/>
              </w:rPr>
              <w:t>Explanation:</w:t>
            </w:r>
          </w:p>
        </w:tc>
        <w:tc>
          <w:tcPr>
            <w:tcW w:w="6804" w:type="dxa"/>
          </w:tcPr>
          <w:p w14:paraId="666BBE6D" w14:textId="77777777" w:rsidR="00EE0993" w:rsidRPr="003E5154" w:rsidRDefault="00EE0993" w:rsidP="00BA0A78">
            <w:pPr>
              <w:rPr>
                <w:lang w:val="en-US"/>
              </w:rPr>
            </w:pPr>
          </w:p>
        </w:tc>
      </w:tr>
      <w:tr w:rsidR="00EE0993" w:rsidRPr="003E5154" w14:paraId="3EA7DE54" w14:textId="77777777" w:rsidTr="00BA0A2A">
        <w:tc>
          <w:tcPr>
            <w:tcW w:w="2830" w:type="dxa"/>
            <w:shd w:val="clear" w:color="auto" w:fill="0128CC"/>
          </w:tcPr>
          <w:p w14:paraId="03C06225" w14:textId="77777777" w:rsidR="00EE0993" w:rsidRPr="008974DD" w:rsidRDefault="00EE0993" w:rsidP="00BA0A78">
            <w:pPr>
              <w:rPr>
                <w:b/>
                <w:bCs/>
                <w:color w:val="FFFFFF" w:themeColor="background1"/>
                <w:lang w:val="en-US"/>
              </w:rPr>
            </w:pPr>
            <w:r w:rsidRPr="008974DD">
              <w:rPr>
                <w:b/>
                <w:bCs/>
                <w:color w:val="FFFFFF" w:themeColor="background1"/>
                <w:lang w:val="en-US"/>
              </w:rPr>
              <w:t>Set of:</w:t>
            </w:r>
          </w:p>
        </w:tc>
        <w:tc>
          <w:tcPr>
            <w:tcW w:w="6804" w:type="dxa"/>
          </w:tcPr>
          <w:p w14:paraId="0681DA7F" w14:textId="77777777" w:rsidR="00EE0993" w:rsidRPr="003E5154" w:rsidRDefault="00EE0993" w:rsidP="00BA0A78">
            <w:pPr>
              <w:rPr>
                <w:lang w:val="en-US"/>
              </w:rPr>
            </w:pPr>
            <w:r w:rsidRPr="003E5154">
              <w:rPr>
                <w:lang w:val="en-US"/>
              </w:rPr>
              <w:t>{&lt;Enumeration&gt; ";</w:t>
            </w:r>
            <w:proofErr w:type="gramStart"/>
            <w:r w:rsidRPr="003E5154">
              <w:rPr>
                <w:lang w:val="en-US"/>
              </w:rPr>
              <w:t>" }</w:t>
            </w:r>
            <w:proofErr w:type="gramEnd"/>
            <w:r w:rsidRPr="003E5154">
              <w:rPr>
                <w:lang w:val="en-US"/>
              </w:rPr>
              <w:t>+ | "-"</w:t>
            </w:r>
          </w:p>
        </w:tc>
      </w:tr>
      <w:tr w:rsidR="00EE0993" w:rsidRPr="003E5154" w14:paraId="54AE9E4D" w14:textId="77777777" w:rsidTr="00BA0A2A">
        <w:tc>
          <w:tcPr>
            <w:tcW w:w="2830" w:type="dxa"/>
            <w:shd w:val="clear" w:color="auto" w:fill="0128CC"/>
          </w:tcPr>
          <w:p w14:paraId="49090C17" w14:textId="77777777" w:rsidR="00EE0993" w:rsidRPr="008974DD" w:rsidRDefault="00EE0993" w:rsidP="00BA0A78">
            <w:pPr>
              <w:rPr>
                <w:b/>
                <w:bCs/>
                <w:color w:val="FFFFFF" w:themeColor="background1"/>
                <w:sz w:val="18"/>
                <w:lang w:val="en-US"/>
              </w:rPr>
            </w:pPr>
            <w:r w:rsidRPr="008974DD">
              <w:rPr>
                <w:b/>
                <w:bCs/>
                <w:color w:val="FFFFFF" w:themeColor="background1"/>
                <w:sz w:val="18"/>
                <w:lang w:val="en-US"/>
              </w:rPr>
              <w:t>Literal</w:t>
            </w:r>
          </w:p>
        </w:tc>
        <w:tc>
          <w:tcPr>
            <w:tcW w:w="6804" w:type="dxa"/>
            <w:shd w:val="clear" w:color="auto" w:fill="0128CC"/>
          </w:tcPr>
          <w:p w14:paraId="7B21A472" w14:textId="77777777" w:rsidR="00EE0993" w:rsidRPr="008974DD" w:rsidRDefault="00EE0993" w:rsidP="00BA0A78">
            <w:pPr>
              <w:rPr>
                <w:b/>
                <w:bCs/>
                <w:color w:val="FFFFFF" w:themeColor="background1"/>
                <w:lang w:val="en-US"/>
              </w:rPr>
            </w:pPr>
            <w:r w:rsidRPr="008974DD">
              <w:rPr>
                <w:b/>
                <w:bCs/>
                <w:color w:val="FFFFFF" w:themeColor="background1"/>
                <w:lang w:val="en-US"/>
              </w:rPr>
              <w:t>Explanation</w:t>
            </w:r>
          </w:p>
        </w:tc>
      </w:tr>
      <w:tr w:rsidR="00EE0993" w:rsidRPr="003E5154" w14:paraId="730C51F8" w14:textId="77777777" w:rsidTr="00BA0A78">
        <w:tc>
          <w:tcPr>
            <w:tcW w:w="2830" w:type="dxa"/>
          </w:tcPr>
          <w:p w14:paraId="49FBD799" w14:textId="77777777" w:rsidR="00EE0993" w:rsidRPr="003E5154" w:rsidRDefault="00EE0993" w:rsidP="00BA0A78">
            <w:pPr>
              <w:rPr>
                <w:lang w:val="en-US"/>
              </w:rPr>
            </w:pPr>
            <w:r w:rsidRPr="003E5154">
              <w:rPr>
                <w:lang w:val="en-US"/>
              </w:rPr>
              <w:t>&lt;enumValue1&gt;["&lt;&lt;Experimental&gt;&gt;"] ["&lt;&lt;Deprecated&gt;&gt;"]</w:t>
            </w:r>
          </w:p>
        </w:tc>
        <w:tc>
          <w:tcPr>
            <w:tcW w:w="6804" w:type="dxa"/>
          </w:tcPr>
          <w:p w14:paraId="5D8AEA70" w14:textId="77777777" w:rsidR="00EE0993" w:rsidRPr="003E5154" w:rsidRDefault="00EE0993" w:rsidP="00BA0A78">
            <w:pPr>
              <w:rPr>
                <w:lang w:val="en-US"/>
              </w:rPr>
            </w:pPr>
            <w:r w:rsidRPr="003E5154">
              <w:rPr>
                <w:lang w:val="en-US"/>
              </w:rPr>
              <w:t>&lt;Explanatory text&gt;</w:t>
            </w:r>
          </w:p>
          <w:p w14:paraId="3550AD12" w14:textId="77777777" w:rsidR="00EE0993" w:rsidRPr="003E5154" w:rsidRDefault="00EE0993" w:rsidP="00BA0A78">
            <w:pPr>
              <w:rPr>
                <w:lang w:val="en-US"/>
              </w:rPr>
            </w:pPr>
            <w:r w:rsidRPr="003E5154">
              <w:rPr>
                <w:lang w:val="en-US"/>
              </w:rPr>
              <w:t>Value of enumeration</w:t>
            </w:r>
          </w:p>
        </w:tc>
      </w:tr>
      <w:tr w:rsidR="00EE0993" w:rsidRPr="00E20A8E" w14:paraId="38699F36" w14:textId="77777777" w:rsidTr="00BA0A78">
        <w:tc>
          <w:tcPr>
            <w:tcW w:w="2830" w:type="dxa"/>
            <w:shd w:val="clear" w:color="auto" w:fill="auto"/>
          </w:tcPr>
          <w:p w14:paraId="3AB18D68" w14:textId="77777777" w:rsidR="00EE0993" w:rsidRPr="003E5154" w:rsidRDefault="00EE0993" w:rsidP="00BA0A78">
            <w:pPr>
              <w:rPr>
                <w:lang w:val="en-US"/>
              </w:rPr>
            </w:pPr>
            <w:r w:rsidRPr="003E5154">
              <w:rPr>
                <w:lang w:val="en-US"/>
              </w:rPr>
              <w:t>&lt;enumValue2&gt; ["&lt;&lt;Experimental&gt;&gt;"] ["&lt;&lt;Deprecated&gt;&gt;"]</w:t>
            </w:r>
          </w:p>
        </w:tc>
        <w:tc>
          <w:tcPr>
            <w:tcW w:w="6804" w:type="dxa"/>
            <w:shd w:val="clear" w:color="auto" w:fill="auto"/>
          </w:tcPr>
          <w:p w14:paraId="488AA16D" w14:textId="77777777" w:rsidR="00EE0993" w:rsidRPr="003E5154" w:rsidRDefault="00EE0993" w:rsidP="00BA0A78">
            <w:pPr>
              <w:rPr>
                <w:lang w:val="en-US"/>
              </w:rPr>
            </w:pPr>
            <w:r w:rsidRPr="003E5154">
              <w:rPr>
                <w:lang w:val="en-US"/>
              </w:rPr>
              <w:t>&lt;Explanatory text&gt;</w:t>
            </w:r>
          </w:p>
          <w:p w14:paraId="095FB9DA" w14:textId="77777777" w:rsidR="00EE0993" w:rsidRPr="003E5154" w:rsidRDefault="00EE0993" w:rsidP="00BA0A78">
            <w:pPr>
              <w:rPr>
                <w:lang w:val="en-US"/>
              </w:rPr>
            </w:pPr>
            <w:r w:rsidRPr="003E5154">
              <w:rPr>
                <w:lang w:val="en-US"/>
              </w:rPr>
              <w:t>Value of enumeration, also included in one of the enumerations listed in "Set of:"</w:t>
            </w:r>
          </w:p>
        </w:tc>
      </w:tr>
    </w:tbl>
    <w:p w14:paraId="470DAB3D" w14:textId="77777777" w:rsidR="00EE0993" w:rsidRPr="003E5154" w:rsidRDefault="00EE0993" w:rsidP="00EE0993">
      <w:pPr>
        <w:rPr>
          <w:lang w:val="en-US"/>
        </w:rPr>
      </w:pPr>
    </w:p>
    <w:p w14:paraId="726F2E14" w14:textId="77777777" w:rsidR="00EE0993" w:rsidRPr="003E5154" w:rsidRDefault="00EE0993" w:rsidP="00EE0993">
      <w:pPr>
        <w:rPr>
          <w:lang w:val="en-US"/>
        </w:rPr>
      </w:pPr>
      <w:r w:rsidRPr="003E5154">
        <w:rPr>
          <w:lang w:val="en-US"/>
        </w:rPr>
        <w:t xml:space="preserve">"Set Of" lists enumerations that are contained in the enumeration. It is only relevant for validation, making sure that all elements relevant for the enumeration are considered. </w:t>
      </w:r>
    </w:p>
    <w:p w14:paraId="2E47BD30" w14:textId="3FFE8F01" w:rsidR="00EE0993" w:rsidRDefault="00EE0993" w:rsidP="00EE0993">
      <w:pPr>
        <w:rPr>
          <w:lang w:val="en-US"/>
        </w:rPr>
      </w:pPr>
      <w:r w:rsidRPr="003E5154">
        <w:rPr>
          <w:lang w:val="en-US"/>
        </w:rPr>
        <w:t>Enumeration values use Camel Case notation and start with a small letter. However, there might be exceptions in case of very well-known enumeration values.</w:t>
      </w:r>
    </w:p>
    <w:p w14:paraId="23C0E318" w14:textId="7211B40D" w:rsidR="008974DD" w:rsidRDefault="008974DD" w:rsidP="00EE0993">
      <w:pPr>
        <w:rPr>
          <w:lang w:val="en-US"/>
        </w:rPr>
      </w:pPr>
    </w:p>
    <w:p w14:paraId="2C3546AB" w14:textId="187BD50C" w:rsidR="008974DD" w:rsidRDefault="008974DD" w:rsidP="00EE0993">
      <w:pPr>
        <w:rPr>
          <w:lang w:val="en-US"/>
        </w:rPr>
      </w:pPr>
    </w:p>
    <w:p w14:paraId="61A8FA4F" w14:textId="77777777" w:rsidR="008974DD" w:rsidRPr="003E5154" w:rsidRDefault="008974DD" w:rsidP="00EE0993">
      <w:pPr>
        <w:rPr>
          <w:lang w:val="en-US"/>
        </w:rPr>
      </w:pPr>
    </w:p>
    <w:p w14:paraId="1131A119" w14:textId="77777777" w:rsidR="00EE0993" w:rsidRPr="003E5154" w:rsidRDefault="00EE0993" w:rsidP="00BA0A2A">
      <w:pPr>
        <w:pStyle w:val="Anhang2"/>
        <w:numPr>
          <w:ilvl w:val="0"/>
          <w:numId w:val="0"/>
        </w:numPr>
      </w:pPr>
      <w:bookmarkStart w:id="1997" w:name="_Toc125981034"/>
      <w:bookmarkStart w:id="1998" w:name="_Toc129945517"/>
      <w:r w:rsidRPr="003E5154">
        <w:lastRenderedPageBreak/>
        <w:t xml:space="preserve">Template for </w:t>
      </w:r>
      <w:bookmarkEnd w:id="1988"/>
      <w:r w:rsidRPr="003E5154">
        <w:t>Primitives</w:t>
      </w:r>
      <w:bookmarkEnd w:id="1997"/>
      <w:bookmarkEnd w:id="1998"/>
    </w:p>
    <w:p w14:paraId="37FDFA93" w14:textId="77777777" w:rsidR="00EE0993" w:rsidRPr="003E5154" w:rsidRDefault="00EE0993" w:rsidP="00EE0993">
      <w:pPr>
        <w:rPr>
          <w:lang w:val="en-US"/>
        </w:rPr>
      </w:pPr>
      <w:r w:rsidRPr="003E5154">
        <w:rPr>
          <w:lang w:val="en-US"/>
        </w:rPr>
        <w:t>Template for Primitive:</w:t>
      </w:r>
    </w:p>
    <w:tbl>
      <w:tblPr>
        <w:tblStyle w:val="PI40Table"/>
        <w:tblW w:w="9855" w:type="dxa"/>
        <w:tblInd w:w="-3" w:type="dxa"/>
        <w:tblLayout w:type="fixed"/>
        <w:tblLook w:val="04A0" w:firstRow="1" w:lastRow="0" w:firstColumn="1" w:lastColumn="0" w:noHBand="0" w:noVBand="1"/>
      </w:tblPr>
      <w:tblGrid>
        <w:gridCol w:w="1841"/>
        <w:gridCol w:w="2520"/>
        <w:gridCol w:w="5494"/>
      </w:tblGrid>
      <w:tr w:rsidR="00EE0993" w:rsidRPr="003E5154" w14:paraId="71C316AF" w14:textId="77777777" w:rsidTr="00BA0A78">
        <w:trPr>
          <w:cnfStyle w:val="100000000000" w:firstRow="1" w:lastRow="0" w:firstColumn="0" w:lastColumn="0" w:oddVBand="0" w:evenVBand="0" w:oddHBand="0" w:evenHBand="0" w:firstRowFirstColumn="0" w:firstRowLastColumn="0" w:lastRowFirstColumn="0" w:lastRowLastColumn="0"/>
          <w:tblHeader/>
        </w:trPr>
        <w:tc>
          <w:tcPr>
            <w:tcW w:w="1841" w:type="dxa"/>
          </w:tcPr>
          <w:p w14:paraId="25829F9D" w14:textId="77777777" w:rsidR="00EE0993" w:rsidRPr="00BA0A2A" w:rsidRDefault="00EE0993" w:rsidP="00BA0A78">
            <w:pPr>
              <w:rPr>
                <w:color w:val="FFFFFF" w:themeColor="background1"/>
                <w:lang w:val="en-US"/>
              </w:rPr>
            </w:pPr>
            <w:r w:rsidRPr="00BA0A2A">
              <w:rPr>
                <w:color w:val="FFFFFF" w:themeColor="background1"/>
                <w:lang w:val="en-US"/>
              </w:rPr>
              <w:t>Primitive</w:t>
            </w:r>
          </w:p>
        </w:tc>
        <w:tc>
          <w:tcPr>
            <w:tcW w:w="2520" w:type="dxa"/>
          </w:tcPr>
          <w:p w14:paraId="1F320515" w14:textId="77777777" w:rsidR="00EE0993" w:rsidRPr="00BA0A2A" w:rsidRDefault="00EE0993" w:rsidP="00BA0A78">
            <w:pPr>
              <w:rPr>
                <w:color w:val="FFFFFF" w:themeColor="background1"/>
                <w:lang w:val="en-US"/>
              </w:rPr>
            </w:pPr>
            <w:r w:rsidRPr="00BA0A2A">
              <w:rPr>
                <w:color w:val="FFFFFF" w:themeColor="background1"/>
                <w:lang w:val="en-US"/>
              </w:rPr>
              <w:t>Explanation</w:t>
            </w:r>
          </w:p>
        </w:tc>
        <w:tc>
          <w:tcPr>
            <w:tcW w:w="5494" w:type="dxa"/>
          </w:tcPr>
          <w:p w14:paraId="5CF9AF33" w14:textId="77777777" w:rsidR="00EE0993" w:rsidRPr="00BA0A2A" w:rsidRDefault="00EE0993" w:rsidP="00BA0A78">
            <w:pPr>
              <w:rPr>
                <w:color w:val="FFFFFF" w:themeColor="background1"/>
                <w:lang w:val="en-US"/>
              </w:rPr>
            </w:pPr>
            <w:r w:rsidRPr="00BA0A2A">
              <w:rPr>
                <w:color w:val="FFFFFF" w:themeColor="background1"/>
                <w:lang w:val="en-US"/>
              </w:rPr>
              <w:t>Value Examples</w:t>
            </w:r>
          </w:p>
        </w:tc>
      </w:tr>
      <w:tr w:rsidR="00EE0993" w:rsidRPr="003E5154" w14:paraId="6C347387" w14:textId="77777777" w:rsidTr="00BA0A78">
        <w:tc>
          <w:tcPr>
            <w:tcW w:w="1841" w:type="dxa"/>
          </w:tcPr>
          <w:p w14:paraId="644A2BA3" w14:textId="77777777" w:rsidR="00EE0993" w:rsidRPr="003E5154" w:rsidRDefault="00EE0993" w:rsidP="00BA0A78">
            <w:pPr>
              <w:rPr>
                <w:lang w:val="en-US"/>
              </w:rPr>
            </w:pPr>
            <w:r w:rsidRPr="003E5154">
              <w:rPr>
                <w:lang w:val="en-US"/>
              </w:rPr>
              <w:t>&lt;Name of Primitive&gt;</w:t>
            </w:r>
          </w:p>
        </w:tc>
        <w:tc>
          <w:tcPr>
            <w:tcW w:w="2520" w:type="dxa"/>
          </w:tcPr>
          <w:p w14:paraId="0C78F3FE" w14:textId="77777777" w:rsidR="00EE0993" w:rsidRPr="003E5154" w:rsidRDefault="00EE0993" w:rsidP="00BA0A78">
            <w:pPr>
              <w:rPr>
                <w:lang w:val="en-US"/>
              </w:rPr>
            </w:pPr>
            <w:r w:rsidRPr="003E5154">
              <w:rPr>
                <w:lang w:val="en-US"/>
              </w:rPr>
              <w:t>&lt;Explanatory text&gt;</w:t>
            </w:r>
          </w:p>
        </w:tc>
        <w:tc>
          <w:tcPr>
            <w:tcW w:w="5494" w:type="dxa"/>
          </w:tcPr>
          <w:p w14:paraId="173520B5" w14:textId="77777777" w:rsidR="00EE0993" w:rsidRPr="003E5154" w:rsidRDefault="00EE0993" w:rsidP="00BA0A78">
            <w:pPr>
              <w:rPr>
                <w:lang w:val="en-US"/>
              </w:rPr>
            </w:pPr>
            <w:r w:rsidRPr="003E5154">
              <w:rPr>
                <w:lang w:val="en-US"/>
              </w:rPr>
              <w:t>Value examples</w:t>
            </w:r>
          </w:p>
        </w:tc>
      </w:tr>
    </w:tbl>
    <w:p w14:paraId="5D343CE9" w14:textId="77777777" w:rsidR="00EE0993" w:rsidRPr="003E5154" w:rsidRDefault="00EE0993" w:rsidP="00EE0993">
      <w:pPr>
        <w:rPr>
          <w:lang w:val="en-US"/>
        </w:rPr>
      </w:pPr>
      <w:bookmarkStart w:id="1999" w:name="_Toc103374145"/>
    </w:p>
    <w:p w14:paraId="3811944E" w14:textId="77777777" w:rsidR="00EE0993" w:rsidRPr="003E5154" w:rsidRDefault="00EE0993" w:rsidP="00BA0A2A">
      <w:pPr>
        <w:pStyle w:val="Anhang2"/>
        <w:numPr>
          <w:ilvl w:val="0"/>
          <w:numId w:val="0"/>
        </w:numPr>
      </w:pPr>
      <w:bookmarkStart w:id="2000" w:name="_Toc125981035"/>
      <w:bookmarkStart w:id="2001" w:name="_Toc129945518"/>
      <w:r w:rsidRPr="003E5154">
        <w:t>Handling of Constraints</w:t>
      </w:r>
      <w:bookmarkEnd w:id="1999"/>
      <w:bookmarkEnd w:id="2000"/>
      <w:bookmarkEnd w:id="2001"/>
    </w:p>
    <w:p w14:paraId="15735020" w14:textId="77777777" w:rsidR="00EE0993" w:rsidRPr="003E5154" w:rsidRDefault="00EE0993" w:rsidP="00EE0993">
      <w:pPr>
        <w:rPr>
          <w:lang w:val="en-US"/>
        </w:rPr>
      </w:pPr>
      <w:r w:rsidRPr="003E5154">
        <w:rPr>
          <w:lang w:val="en-US"/>
        </w:rPr>
        <w:t xml:space="preserve">Constraints are prefixed with </w:t>
      </w:r>
      <w:proofErr w:type="spellStart"/>
      <w:r w:rsidRPr="003E5154">
        <w:rPr>
          <w:b/>
          <w:bCs/>
          <w:lang w:val="en-US"/>
        </w:rPr>
        <w:t>AASc</w:t>
      </w:r>
      <w:proofErr w:type="spellEnd"/>
      <w:r w:rsidRPr="003E5154">
        <w:rPr>
          <w:b/>
          <w:bCs/>
          <w:lang w:val="en-US"/>
        </w:rPr>
        <w:t>-</w:t>
      </w:r>
      <w:r w:rsidRPr="003E5154">
        <w:rPr>
          <w:lang w:val="en-US"/>
        </w:rPr>
        <w:t xml:space="preserve"> followed by the number of the document in the Part 3 series</w:t>
      </w:r>
      <w:r>
        <w:rPr>
          <w:lang w:val="en-US"/>
        </w:rPr>
        <w:t xml:space="preserve"> (</w:t>
      </w:r>
      <w:r w:rsidRPr="003E5154">
        <w:rPr>
          <w:lang w:val="en-US"/>
        </w:rPr>
        <w:t>here "3a"</w:t>
      </w:r>
      <w:r>
        <w:rPr>
          <w:lang w:val="en-US"/>
        </w:rPr>
        <w:t>)</w:t>
      </w:r>
      <w:r w:rsidRPr="003E5154">
        <w:rPr>
          <w:lang w:val="en-US"/>
        </w:rPr>
        <w:t>, followed by a three-digit number. The "c" in "</w:t>
      </w:r>
      <w:proofErr w:type="spellStart"/>
      <w:r w:rsidRPr="003E5154">
        <w:rPr>
          <w:lang w:val="en-US"/>
        </w:rPr>
        <w:t>AASc</w:t>
      </w:r>
      <w:proofErr w:type="spellEnd"/>
      <w:r w:rsidRPr="003E5154">
        <w:rPr>
          <w:lang w:val="en-US"/>
        </w:rPr>
        <w:t xml:space="preserve">-" was motivated by "Concept Description". The numbering of constraints is unique within </w:t>
      </w:r>
      <w:r>
        <w:rPr>
          <w:lang w:val="en-US"/>
        </w:rPr>
        <w:t xml:space="preserve">the </w:t>
      </w:r>
      <w:r w:rsidRPr="003E5154">
        <w:rPr>
          <w:lang w:val="en-US"/>
        </w:rPr>
        <w:t xml:space="preserve">namespace </w:t>
      </w:r>
      <w:proofErr w:type="spellStart"/>
      <w:r w:rsidRPr="003E5154">
        <w:rPr>
          <w:lang w:val="en-US"/>
        </w:rPr>
        <w:t>AASc</w:t>
      </w:r>
      <w:proofErr w:type="spellEnd"/>
      <w:r w:rsidRPr="003E5154">
        <w:rPr>
          <w:lang w:val="en-US"/>
        </w:rPr>
        <w:t>; a number of a constraint that was removed will not be used again.</w:t>
      </w:r>
    </w:p>
    <w:p w14:paraId="03D5A2A9" w14:textId="77777777" w:rsidR="00EE0993" w:rsidRPr="003E5154" w:rsidRDefault="00EE0993" w:rsidP="00916C6A">
      <w:pPr>
        <w:pStyle w:val="NOTE"/>
        <w:jc w:val="left"/>
        <w:rPr>
          <w:lang w:val="en-US"/>
        </w:rPr>
      </w:pPr>
      <w:r w:rsidRPr="003E5154">
        <w:rPr>
          <w:lang w:val="en-US"/>
        </w:rPr>
        <w:t xml:space="preserve">Note: in the Annex listing the metamodel changes, constraints with prefix AASs- or </w:t>
      </w:r>
      <w:proofErr w:type="spellStart"/>
      <w:r w:rsidRPr="003E5154">
        <w:rPr>
          <w:lang w:val="en-US"/>
        </w:rPr>
        <w:t>AASc</w:t>
      </w:r>
      <w:proofErr w:type="spellEnd"/>
      <w:r w:rsidRPr="003E5154">
        <w:rPr>
          <w:lang w:val="en-US"/>
        </w:rPr>
        <w:t xml:space="preserve">- are also listed. These are security or data specification constraints and are now part of the split document </w:t>
      </w:r>
      <w:bookmarkStart w:id="2002" w:name="_Toc120376196"/>
      <w:bookmarkStart w:id="2003" w:name="_Toc120378682"/>
      <w:bookmarkStart w:id="2004" w:name="_Toc120380346"/>
      <w:bookmarkStart w:id="2005" w:name="_Toc120376197"/>
      <w:bookmarkStart w:id="2006" w:name="_Toc120378683"/>
      <w:bookmarkStart w:id="2007" w:name="_Toc120380347"/>
      <w:bookmarkStart w:id="2008" w:name="_Toc103960232"/>
      <w:bookmarkStart w:id="2009" w:name="_Toc103983944"/>
      <w:bookmarkStart w:id="2010" w:name="_Toc103983945"/>
      <w:bookmarkStart w:id="2011" w:name="_Toc103983946"/>
      <w:bookmarkStart w:id="2012" w:name="_Toc103983947"/>
      <w:bookmarkStart w:id="2013" w:name="_Toc103983948"/>
      <w:bookmarkStart w:id="2014" w:name="_Ref516754254"/>
      <w:bookmarkStart w:id="2015" w:name="_Toc54816337"/>
      <w:bookmarkStart w:id="2016" w:name="_Ref530326215"/>
      <w:bookmarkStart w:id="2017" w:name="_Ref529826616"/>
      <w:bookmarkStart w:id="2018" w:name="_Toc511579116"/>
      <w:bookmarkEnd w:id="1984"/>
      <w:bookmarkEnd w:id="2002"/>
      <w:bookmarkEnd w:id="2003"/>
      <w:bookmarkEnd w:id="2004"/>
      <w:bookmarkEnd w:id="2005"/>
      <w:bookmarkEnd w:id="2006"/>
      <w:bookmarkEnd w:id="2007"/>
      <w:bookmarkEnd w:id="2008"/>
      <w:bookmarkEnd w:id="2009"/>
      <w:bookmarkEnd w:id="2010"/>
      <w:bookmarkEnd w:id="2011"/>
      <w:bookmarkEnd w:id="2012"/>
      <w:bookmarkEnd w:id="2013"/>
      <w:r w:rsidRPr="003E5154">
        <w:rPr>
          <w:lang w:val="en-US"/>
        </w:rPr>
        <w:t>Legend for UML Modelling</w:t>
      </w:r>
      <w:bookmarkEnd w:id="2014"/>
      <w:bookmarkEnd w:id="2015"/>
      <w:r w:rsidRPr="003E5154">
        <w:rPr>
          <w:lang w:val="en-US"/>
        </w:rPr>
        <w:t>.</w:t>
      </w:r>
    </w:p>
    <w:p w14:paraId="35CDE85D" w14:textId="77777777" w:rsidR="00EE0993" w:rsidRPr="003E5154" w:rsidRDefault="00EE0993" w:rsidP="00EE0993">
      <w:pPr>
        <w:rPr>
          <w:lang w:val="en-US"/>
        </w:rPr>
      </w:pPr>
    </w:p>
    <w:p w14:paraId="37580FC0" w14:textId="77777777" w:rsidR="00EE0993" w:rsidRPr="003E5154" w:rsidRDefault="00EE0993">
      <w:pPr>
        <w:pStyle w:val="Anhang1"/>
        <w:numPr>
          <w:ilvl w:val="0"/>
          <w:numId w:val="20"/>
        </w:numPr>
        <w:ind w:left="680" w:hanging="680"/>
        <w:rPr>
          <w:lang w:val="en-US"/>
        </w:rPr>
      </w:pPr>
      <w:bookmarkStart w:id="2019" w:name="_Ref125975042"/>
      <w:bookmarkStart w:id="2020" w:name="_Ref125975263"/>
      <w:bookmarkStart w:id="2021" w:name="_Ref125976021"/>
      <w:bookmarkStart w:id="2022" w:name="_Ref125976087"/>
      <w:bookmarkStart w:id="2023" w:name="_Toc125981036"/>
      <w:bookmarkStart w:id="2024" w:name="_Toc129945519"/>
      <w:r w:rsidRPr="003E5154">
        <w:rPr>
          <w:lang w:val="en-US"/>
        </w:rPr>
        <w:lastRenderedPageBreak/>
        <w:t>Legend for UML Modelling</w:t>
      </w:r>
      <w:bookmarkEnd w:id="2019"/>
      <w:bookmarkEnd w:id="2020"/>
      <w:bookmarkEnd w:id="2021"/>
      <w:bookmarkEnd w:id="2022"/>
      <w:bookmarkEnd w:id="2023"/>
      <w:bookmarkEnd w:id="2024"/>
    </w:p>
    <w:p w14:paraId="48611C08" w14:textId="77777777" w:rsidR="00EE0993" w:rsidRPr="003E5154" w:rsidRDefault="00EE0993" w:rsidP="00BA0A2A">
      <w:pPr>
        <w:pStyle w:val="Anhang2"/>
        <w:numPr>
          <w:ilvl w:val="0"/>
          <w:numId w:val="0"/>
        </w:numPr>
      </w:pPr>
      <w:bookmarkStart w:id="2025" w:name="_Toc54285369"/>
      <w:bookmarkStart w:id="2026" w:name="_Toc54604674"/>
      <w:bookmarkStart w:id="2027" w:name="_Toc54607023"/>
      <w:bookmarkStart w:id="2028" w:name="_Toc54609396"/>
      <w:bookmarkStart w:id="2029" w:name="_Toc54611947"/>
      <w:bookmarkStart w:id="2030" w:name="_Toc54285370"/>
      <w:bookmarkStart w:id="2031" w:name="_Toc54604675"/>
      <w:bookmarkStart w:id="2032" w:name="_Toc54607024"/>
      <w:bookmarkStart w:id="2033" w:name="_Toc54609397"/>
      <w:bookmarkStart w:id="2034" w:name="_Toc54611948"/>
      <w:bookmarkStart w:id="2035" w:name="_Toc54285404"/>
      <w:bookmarkStart w:id="2036" w:name="_Toc54604709"/>
      <w:bookmarkStart w:id="2037" w:name="_Toc54607058"/>
      <w:bookmarkStart w:id="2038" w:name="_Toc54609431"/>
      <w:bookmarkStart w:id="2039" w:name="_Toc54611982"/>
      <w:bookmarkStart w:id="2040" w:name="_Toc54285438"/>
      <w:bookmarkStart w:id="2041" w:name="_Toc54604743"/>
      <w:bookmarkStart w:id="2042" w:name="_Toc54607092"/>
      <w:bookmarkStart w:id="2043" w:name="_Toc54609465"/>
      <w:bookmarkStart w:id="2044" w:name="_Toc54612016"/>
      <w:bookmarkStart w:id="2045" w:name="_Toc54285439"/>
      <w:bookmarkStart w:id="2046" w:name="_Toc54604744"/>
      <w:bookmarkStart w:id="2047" w:name="_Toc54607093"/>
      <w:bookmarkStart w:id="2048" w:name="_Toc54609466"/>
      <w:bookmarkStart w:id="2049" w:name="_Toc54612017"/>
      <w:bookmarkStart w:id="2050" w:name="_Toc54285473"/>
      <w:bookmarkStart w:id="2051" w:name="_Toc54604778"/>
      <w:bookmarkStart w:id="2052" w:name="_Toc54607127"/>
      <w:bookmarkStart w:id="2053" w:name="_Toc54609500"/>
      <w:bookmarkStart w:id="2054" w:name="_Toc54612051"/>
      <w:bookmarkStart w:id="2055" w:name="_Toc54285474"/>
      <w:bookmarkStart w:id="2056" w:name="_Toc54604779"/>
      <w:bookmarkStart w:id="2057" w:name="_Toc54607128"/>
      <w:bookmarkStart w:id="2058" w:name="_Toc54609501"/>
      <w:bookmarkStart w:id="2059" w:name="_Toc54612052"/>
      <w:bookmarkStart w:id="2060" w:name="_Toc54285508"/>
      <w:bookmarkStart w:id="2061" w:name="_Toc54604813"/>
      <w:bookmarkStart w:id="2062" w:name="_Toc54607162"/>
      <w:bookmarkStart w:id="2063" w:name="_Toc54609535"/>
      <w:bookmarkStart w:id="2064" w:name="_Toc54612086"/>
      <w:bookmarkStart w:id="2065" w:name="_Toc54285542"/>
      <w:bookmarkStart w:id="2066" w:name="_Toc54604847"/>
      <w:bookmarkStart w:id="2067" w:name="_Toc54607196"/>
      <w:bookmarkStart w:id="2068" w:name="_Toc54609569"/>
      <w:bookmarkStart w:id="2069" w:name="_Toc54612120"/>
      <w:bookmarkStart w:id="2070" w:name="_Toc54285543"/>
      <w:bookmarkStart w:id="2071" w:name="_Toc54604848"/>
      <w:bookmarkStart w:id="2072" w:name="_Toc54607197"/>
      <w:bookmarkStart w:id="2073" w:name="_Toc54609570"/>
      <w:bookmarkStart w:id="2074" w:name="_Toc54612121"/>
      <w:bookmarkStart w:id="2075" w:name="_Toc54285573"/>
      <w:bookmarkStart w:id="2076" w:name="_Toc54604878"/>
      <w:bookmarkStart w:id="2077" w:name="_Toc54607227"/>
      <w:bookmarkStart w:id="2078" w:name="_Toc54609600"/>
      <w:bookmarkStart w:id="2079" w:name="_Toc54612151"/>
      <w:bookmarkStart w:id="2080" w:name="_Toc54285603"/>
      <w:bookmarkStart w:id="2081" w:name="_Toc54604908"/>
      <w:bookmarkStart w:id="2082" w:name="_Toc54607257"/>
      <w:bookmarkStart w:id="2083" w:name="_Toc54609630"/>
      <w:bookmarkStart w:id="2084" w:name="_Toc54612181"/>
      <w:bookmarkStart w:id="2085" w:name="_Toc54285604"/>
      <w:bookmarkStart w:id="2086" w:name="_Toc54604909"/>
      <w:bookmarkStart w:id="2087" w:name="_Toc54607258"/>
      <w:bookmarkStart w:id="2088" w:name="_Toc54609631"/>
      <w:bookmarkStart w:id="2089" w:name="_Toc54612182"/>
      <w:bookmarkStart w:id="2090" w:name="_Toc55573769"/>
      <w:bookmarkStart w:id="2091" w:name="_Toc55574468"/>
      <w:bookmarkStart w:id="2092" w:name="_Toc55576918"/>
      <w:bookmarkStart w:id="2093" w:name="_Toc55580624"/>
      <w:bookmarkStart w:id="2094" w:name="_Toc55589082"/>
      <w:bookmarkStart w:id="2095" w:name="_Toc56163895"/>
      <w:bookmarkStart w:id="2096" w:name="_Toc56164692"/>
      <w:bookmarkStart w:id="2097" w:name="_Toc56178297"/>
      <w:bookmarkStart w:id="2098" w:name="_Toc56180324"/>
      <w:bookmarkStart w:id="2099" w:name="_Toc56181397"/>
      <w:bookmarkStart w:id="2100" w:name="_Toc56368440"/>
      <w:bookmarkStart w:id="2101" w:name="_Toc56369441"/>
      <w:bookmarkStart w:id="2102" w:name="_Toc56443022"/>
      <w:bookmarkStart w:id="2103" w:name="_Toc55573770"/>
      <w:bookmarkStart w:id="2104" w:name="_Toc55574469"/>
      <w:bookmarkStart w:id="2105" w:name="_Toc55576919"/>
      <w:bookmarkStart w:id="2106" w:name="_Toc55580625"/>
      <w:bookmarkStart w:id="2107" w:name="_Toc55589083"/>
      <w:bookmarkStart w:id="2108" w:name="_Toc56163896"/>
      <w:bookmarkStart w:id="2109" w:name="_Toc56164693"/>
      <w:bookmarkStart w:id="2110" w:name="_Toc56178298"/>
      <w:bookmarkStart w:id="2111" w:name="_Toc56180325"/>
      <w:bookmarkStart w:id="2112" w:name="_Toc56181398"/>
      <w:bookmarkStart w:id="2113" w:name="_Toc56368441"/>
      <w:bookmarkStart w:id="2114" w:name="_Toc56369442"/>
      <w:bookmarkStart w:id="2115" w:name="_Toc56443023"/>
      <w:bookmarkStart w:id="2116" w:name="_Toc55573794"/>
      <w:bookmarkStart w:id="2117" w:name="_Toc55574493"/>
      <w:bookmarkStart w:id="2118" w:name="_Toc55576943"/>
      <w:bookmarkStart w:id="2119" w:name="_Toc55580649"/>
      <w:bookmarkStart w:id="2120" w:name="_Toc55589107"/>
      <w:bookmarkStart w:id="2121" w:name="_Toc56163920"/>
      <w:bookmarkStart w:id="2122" w:name="_Toc56164717"/>
      <w:bookmarkStart w:id="2123" w:name="_Toc56178322"/>
      <w:bookmarkStart w:id="2124" w:name="_Toc56180349"/>
      <w:bookmarkStart w:id="2125" w:name="_Toc56181422"/>
      <w:bookmarkStart w:id="2126" w:name="_Toc56368465"/>
      <w:bookmarkStart w:id="2127" w:name="_Toc56369466"/>
      <w:bookmarkStart w:id="2128" w:name="_Toc56443047"/>
      <w:bookmarkStart w:id="2129" w:name="_Toc55573795"/>
      <w:bookmarkStart w:id="2130" w:name="_Toc55574494"/>
      <w:bookmarkStart w:id="2131" w:name="_Toc55576944"/>
      <w:bookmarkStart w:id="2132" w:name="_Toc55580650"/>
      <w:bookmarkStart w:id="2133" w:name="_Toc55589108"/>
      <w:bookmarkStart w:id="2134" w:name="_Toc56163921"/>
      <w:bookmarkStart w:id="2135" w:name="_Toc56164718"/>
      <w:bookmarkStart w:id="2136" w:name="_Toc56178323"/>
      <w:bookmarkStart w:id="2137" w:name="_Toc56180350"/>
      <w:bookmarkStart w:id="2138" w:name="_Toc56181423"/>
      <w:bookmarkStart w:id="2139" w:name="_Toc56368466"/>
      <w:bookmarkStart w:id="2140" w:name="_Toc56369467"/>
      <w:bookmarkStart w:id="2141" w:name="_Toc56443048"/>
      <w:bookmarkStart w:id="2142" w:name="_Toc55573840"/>
      <w:bookmarkStart w:id="2143" w:name="_Toc55574539"/>
      <w:bookmarkStart w:id="2144" w:name="_Toc55576989"/>
      <w:bookmarkStart w:id="2145" w:name="_Toc55580695"/>
      <w:bookmarkStart w:id="2146" w:name="_Toc55589153"/>
      <w:bookmarkStart w:id="2147" w:name="_Toc56163966"/>
      <w:bookmarkStart w:id="2148" w:name="_Toc56164763"/>
      <w:bookmarkStart w:id="2149" w:name="_Toc56178368"/>
      <w:bookmarkStart w:id="2150" w:name="_Toc56180395"/>
      <w:bookmarkStart w:id="2151" w:name="_Toc56181468"/>
      <w:bookmarkStart w:id="2152" w:name="_Toc56368511"/>
      <w:bookmarkStart w:id="2153" w:name="_Toc56369512"/>
      <w:bookmarkStart w:id="2154" w:name="_Toc56443093"/>
      <w:bookmarkStart w:id="2155" w:name="_Toc55573885"/>
      <w:bookmarkStart w:id="2156" w:name="_Toc55574584"/>
      <w:bookmarkStart w:id="2157" w:name="_Toc55577034"/>
      <w:bookmarkStart w:id="2158" w:name="_Toc55580740"/>
      <w:bookmarkStart w:id="2159" w:name="_Toc55589198"/>
      <w:bookmarkStart w:id="2160" w:name="_Toc56164011"/>
      <w:bookmarkStart w:id="2161" w:name="_Toc56164808"/>
      <w:bookmarkStart w:id="2162" w:name="_Toc56178413"/>
      <w:bookmarkStart w:id="2163" w:name="_Toc56180440"/>
      <w:bookmarkStart w:id="2164" w:name="_Toc56181513"/>
      <w:bookmarkStart w:id="2165" w:name="_Toc56368556"/>
      <w:bookmarkStart w:id="2166" w:name="_Toc56369557"/>
      <w:bookmarkStart w:id="2167" w:name="_Toc56443138"/>
      <w:bookmarkStart w:id="2168" w:name="_Toc55573886"/>
      <w:bookmarkStart w:id="2169" w:name="_Toc55574585"/>
      <w:bookmarkStart w:id="2170" w:name="_Toc55577035"/>
      <w:bookmarkStart w:id="2171" w:name="_Toc55580741"/>
      <w:bookmarkStart w:id="2172" w:name="_Toc55589199"/>
      <w:bookmarkStart w:id="2173" w:name="_Toc56164012"/>
      <w:bookmarkStart w:id="2174" w:name="_Toc56164809"/>
      <w:bookmarkStart w:id="2175" w:name="_Toc56178414"/>
      <w:bookmarkStart w:id="2176" w:name="_Toc56180441"/>
      <w:bookmarkStart w:id="2177" w:name="_Toc56181514"/>
      <w:bookmarkStart w:id="2178" w:name="_Toc56368557"/>
      <w:bookmarkStart w:id="2179" w:name="_Toc56369558"/>
      <w:bookmarkStart w:id="2180" w:name="_Toc56443139"/>
      <w:bookmarkStart w:id="2181" w:name="_Toc55573931"/>
      <w:bookmarkStart w:id="2182" w:name="_Toc55574630"/>
      <w:bookmarkStart w:id="2183" w:name="_Toc55577080"/>
      <w:bookmarkStart w:id="2184" w:name="_Toc55580786"/>
      <w:bookmarkStart w:id="2185" w:name="_Toc55589244"/>
      <w:bookmarkStart w:id="2186" w:name="_Toc56164057"/>
      <w:bookmarkStart w:id="2187" w:name="_Toc56164854"/>
      <w:bookmarkStart w:id="2188" w:name="_Toc56178459"/>
      <w:bookmarkStart w:id="2189" w:name="_Toc56180486"/>
      <w:bookmarkStart w:id="2190" w:name="_Toc56181559"/>
      <w:bookmarkStart w:id="2191" w:name="_Toc56368602"/>
      <w:bookmarkStart w:id="2192" w:name="_Toc56369603"/>
      <w:bookmarkStart w:id="2193" w:name="_Toc56443184"/>
      <w:bookmarkStart w:id="2194" w:name="_Toc55573976"/>
      <w:bookmarkStart w:id="2195" w:name="_Toc55574675"/>
      <w:bookmarkStart w:id="2196" w:name="_Toc55577125"/>
      <w:bookmarkStart w:id="2197" w:name="_Toc55580831"/>
      <w:bookmarkStart w:id="2198" w:name="_Toc55589289"/>
      <w:bookmarkStart w:id="2199" w:name="_Toc56164102"/>
      <w:bookmarkStart w:id="2200" w:name="_Toc56164899"/>
      <w:bookmarkStart w:id="2201" w:name="_Toc56178504"/>
      <w:bookmarkStart w:id="2202" w:name="_Toc56180531"/>
      <w:bookmarkStart w:id="2203" w:name="_Toc56181604"/>
      <w:bookmarkStart w:id="2204" w:name="_Toc56368647"/>
      <w:bookmarkStart w:id="2205" w:name="_Toc56369648"/>
      <w:bookmarkStart w:id="2206" w:name="_Toc56443229"/>
      <w:bookmarkStart w:id="2207" w:name="_Toc55573977"/>
      <w:bookmarkStart w:id="2208" w:name="_Toc55574676"/>
      <w:bookmarkStart w:id="2209" w:name="_Toc55577126"/>
      <w:bookmarkStart w:id="2210" w:name="_Toc55580832"/>
      <w:bookmarkStart w:id="2211" w:name="_Toc55589290"/>
      <w:bookmarkStart w:id="2212" w:name="_Toc56164103"/>
      <w:bookmarkStart w:id="2213" w:name="_Toc56164900"/>
      <w:bookmarkStart w:id="2214" w:name="_Toc56178505"/>
      <w:bookmarkStart w:id="2215" w:name="_Toc56180532"/>
      <w:bookmarkStart w:id="2216" w:name="_Toc56181605"/>
      <w:bookmarkStart w:id="2217" w:name="_Toc56368648"/>
      <w:bookmarkStart w:id="2218" w:name="_Toc56369649"/>
      <w:bookmarkStart w:id="2219" w:name="_Toc56443230"/>
      <w:bookmarkStart w:id="2220" w:name="_Toc55574018"/>
      <w:bookmarkStart w:id="2221" w:name="_Toc55574717"/>
      <w:bookmarkStart w:id="2222" w:name="_Toc55577167"/>
      <w:bookmarkStart w:id="2223" w:name="_Toc55580873"/>
      <w:bookmarkStart w:id="2224" w:name="_Toc55589331"/>
      <w:bookmarkStart w:id="2225" w:name="_Toc56164144"/>
      <w:bookmarkStart w:id="2226" w:name="_Toc56164941"/>
      <w:bookmarkStart w:id="2227" w:name="_Toc56178546"/>
      <w:bookmarkStart w:id="2228" w:name="_Toc56180573"/>
      <w:bookmarkStart w:id="2229" w:name="_Toc56181646"/>
      <w:bookmarkStart w:id="2230" w:name="_Toc56368689"/>
      <w:bookmarkStart w:id="2231" w:name="_Toc56369690"/>
      <w:bookmarkStart w:id="2232" w:name="_Toc56443271"/>
      <w:bookmarkStart w:id="2233" w:name="_Toc55580910"/>
      <w:bookmarkStart w:id="2234" w:name="_Toc55589368"/>
      <w:bookmarkStart w:id="2235" w:name="_Toc56164181"/>
      <w:bookmarkStart w:id="2236" w:name="_Toc56164978"/>
      <w:bookmarkStart w:id="2237" w:name="_Toc56178583"/>
      <w:bookmarkStart w:id="2238" w:name="_Toc56180610"/>
      <w:bookmarkStart w:id="2239" w:name="_Toc56181683"/>
      <w:bookmarkStart w:id="2240" w:name="_Toc56368726"/>
      <w:bookmarkStart w:id="2241" w:name="_Toc56369727"/>
      <w:bookmarkStart w:id="2242" w:name="_Toc56443308"/>
      <w:bookmarkStart w:id="2243" w:name="_Toc54279253"/>
      <w:bookmarkStart w:id="2244" w:name="_Toc54280167"/>
      <w:bookmarkStart w:id="2245" w:name="_Toc54281110"/>
      <w:bookmarkStart w:id="2246" w:name="_Toc54284153"/>
      <w:bookmarkStart w:id="2247" w:name="_Toc54285612"/>
      <w:bookmarkStart w:id="2248" w:name="_Toc54604917"/>
      <w:bookmarkStart w:id="2249" w:name="_Toc54607266"/>
      <w:bookmarkStart w:id="2250" w:name="_Toc54609639"/>
      <w:bookmarkStart w:id="2251" w:name="_Toc54612190"/>
      <w:bookmarkStart w:id="2252" w:name="_Toc54279254"/>
      <w:bookmarkStart w:id="2253" w:name="_Toc54280168"/>
      <w:bookmarkStart w:id="2254" w:name="_Toc54281111"/>
      <w:bookmarkStart w:id="2255" w:name="_Toc54284154"/>
      <w:bookmarkStart w:id="2256" w:name="_Toc54285613"/>
      <w:bookmarkStart w:id="2257" w:name="_Toc54604918"/>
      <w:bookmarkStart w:id="2258" w:name="_Toc54607267"/>
      <w:bookmarkStart w:id="2259" w:name="_Toc54609640"/>
      <w:bookmarkStart w:id="2260" w:name="_Toc54612191"/>
      <w:bookmarkStart w:id="2261" w:name="_Toc54279284"/>
      <w:bookmarkStart w:id="2262" w:name="_Toc54280198"/>
      <w:bookmarkStart w:id="2263" w:name="_Toc54281141"/>
      <w:bookmarkStart w:id="2264" w:name="_Toc54284184"/>
      <w:bookmarkStart w:id="2265" w:name="_Toc54285643"/>
      <w:bookmarkStart w:id="2266" w:name="_Toc54604948"/>
      <w:bookmarkStart w:id="2267" w:name="_Toc54607297"/>
      <w:bookmarkStart w:id="2268" w:name="_Toc54609670"/>
      <w:bookmarkStart w:id="2269" w:name="_Toc54612221"/>
      <w:bookmarkStart w:id="2270" w:name="_Toc54279314"/>
      <w:bookmarkStart w:id="2271" w:name="_Toc54280228"/>
      <w:bookmarkStart w:id="2272" w:name="_Toc54281171"/>
      <w:bookmarkStart w:id="2273" w:name="_Toc54284214"/>
      <w:bookmarkStart w:id="2274" w:name="_Toc54285673"/>
      <w:bookmarkStart w:id="2275" w:name="_Toc54604978"/>
      <w:bookmarkStart w:id="2276" w:name="_Toc54607327"/>
      <w:bookmarkStart w:id="2277" w:name="_Toc54609700"/>
      <w:bookmarkStart w:id="2278" w:name="_Toc54612251"/>
      <w:bookmarkStart w:id="2279" w:name="_Toc54279315"/>
      <w:bookmarkStart w:id="2280" w:name="_Toc54280229"/>
      <w:bookmarkStart w:id="2281" w:name="_Toc54281172"/>
      <w:bookmarkStart w:id="2282" w:name="_Toc54284215"/>
      <w:bookmarkStart w:id="2283" w:name="_Toc54285674"/>
      <w:bookmarkStart w:id="2284" w:name="_Toc54604979"/>
      <w:bookmarkStart w:id="2285" w:name="_Toc54607328"/>
      <w:bookmarkStart w:id="2286" w:name="_Toc54609701"/>
      <w:bookmarkStart w:id="2287" w:name="_Toc54612252"/>
      <w:bookmarkStart w:id="2288" w:name="_Toc54279345"/>
      <w:bookmarkStart w:id="2289" w:name="_Toc54280259"/>
      <w:bookmarkStart w:id="2290" w:name="_Toc54281202"/>
      <w:bookmarkStart w:id="2291" w:name="_Toc54284245"/>
      <w:bookmarkStart w:id="2292" w:name="_Toc54285704"/>
      <w:bookmarkStart w:id="2293" w:name="_Toc54605009"/>
      <w:bookmarkStart w:id="2294" w:name="_Toc54607358"/>
      <w:bookmarkStart w:id="2295" w:name="_Toc54609731"/>
      <w:bookmarkStart w:id="2296" w:name="_Toc54612282"/>
      <w:bookmarkStart w:id="2297" w:name="_Toc54279375"/>
      <w:bookmarkStart w:id="2298" w:name="_Toc54280289"/>
      <w:bookmarkStart w:id="2299" w:name="_Toc54281232"/>
      <w:bookmarkStart w:id="2300" w:name="_Toc54284275"/>
      <w:bookmarkStart w:id="2301" w:name="_Toc54285734"/>
      <w:bookmarkStart w:id="2302" w:name="_Toc54605039"/>
      <w:bookmarkStart w:id="2303" w:name="_Toc54607388"/>
      <w:bookmarkStart w:id="2304" w:name="_Toc54609761"/>
      <w:bookmarkStart w:id="2305" w:name="_Toc54612312"/>
      <w:bookmarkStart w:id="2306" w:name="_Toc54279376"/>
      <w:bookmarkStart w:id="2307" w:name="_Toc54280290"/>
      <w:bookmarkStart w:id="2308" w:name="_Toc54281233"/>
      <w:bookmarkStart w:id="2309" w:name="_Toc54284276"/>
      <w:bookmarkStart w:id="2310" w:name="_Toc54285735"/>
      <w:bookmarkStart w:id="2311" w:name="_Toc54605040"/>
      <w:bookmarkStart w:id="2312" w:name="_Toc54607389"/>
      <w:bookmarkStart w:id="2313" w:name="_Toc54609762"/>
      <w:bookmarkStart w:id="2314" w:name="_Toc54612313"/>
      <w:bookmarkStart w:id="2315" w:name="_Toc54279377"/>
      <w:bookmarkStart w:id="2316" w:name="_Toc54280291"/>
      <w:bookmarkStart w:id="2317" w:name="_Toc54281234"/>
      <w:bookmarkStart w:id="2318" w:name="_Toc54284277"/>
      <w:bookmarkStart w:id="2319" w:name="_Toc54285736"/>
      <w:bookmarkStart w:id="2320" w:name="_Toc54605041"/>
      <w:bookmarkStart w:id="2321" w:name="_Toc54607390"/>
      <w:bookmarkStart w:id="2322" w:name="_Toc54609763"/>
      <w:bookmarkStart w:id="2323" w:name="_Toc54612314"/>
      <w:bookmarkStart w:id="2324" w:name="_Toc54279407"/>
      <w:bookmarkStart w:id="2325" w:name="_Toc54280321"/>
      <w:bookmarkStart w:id="2326" w:name="_Toc54281264"/>
      <w:bookmarkStart w:id="2327" w:name="_Toc54284307"/>
      <w:bookmarkStart w:id="2328" w:name="_Toc54285766"/>
      <w:bookmarkStart w:id="2329" w:name="_Toc54605071"/>
      <w:bookmarkStart w:id="2330" w:name="_Toc54607420"/>
      <w:bookmarkStart w:id="2331" w:name="_Toc54609793"/>
      <w:bookmarkStart w:id="2332" w:name="_Toc54612344"/>
      <w:bookmarkStart w:id="2333" w:name="_Toc54279437"/>
      <w:bookmarkStart w:id="2334" w:name="_Toc54280351"/>
      <w:bookmarkStart w:id="2335" w:name="_Toc54281294"/>
      <w:bookmarkStart w:id="2336" w:name="_Toc54284337"/>
      <w:bookmarkStart w:id="2337" w:name="_Toc54285796"/>
      <w:bookmarkStart w:id="2338" w:name="_Toc54605101"/>
      <w:bookmarkStart w:id="2339" w:name="_Toc54607450"/>
      <w:bookmarkStart w:id="2340" w:name="_Toc54609823"/>
      <w:bookmarkStart w:id="2341" w:name="_Toc54612374"/>
      <w:bookmarkStart w:id="2342" w:name="_Toc54279438"/>
      <w:bookmarkStart w:id="2343" w:name="_Toc54280352"/>
      <w:bookmarkStart w:id="2344" w:name="_Toc54281295"/>
      <w:bookmarkStart w:id="2345" w:name="_Toc54284338"/>
      <w:bookmarkStart w:id="2346" w:name="_Toc54285797"/>
      <w:bookmarkStart w:id="2347" w:name="_Toc54605102"/>
      <w:bookmarkStart w:id="2348" w:name="_Toc54607451"/>
      <w:bookmarkStart w:id="2349" w:name="_Toc54609824"/>
      <w:bookmarkStart w:id="2350" w:name="_Toc54612375"/>
      <w:bookmarkStart w:id="2351" w:name="_Toc54279468"/>
      <w:bookmarkStart w:id="2352" w:name="_Toc54280382"/>
      <w:bookmarkStart w:id="2353" w:name="_Toc54281325"/>
      <w:bookmarkStart w:id="2354" w:name="_Toc54284368"/>
      <w:bookmarkStart w:id="2355" w:name="_Toc54285827"/>
      <w:bookmarkStart w:id="2356" w:name="_Toc54605132"/>
      <w:bookmarkStart w:id="2357" w:name="_Toc54607481"/>
      <w:bookmarkStart w:id="2358" w:name="_Toc54609854"/>
      <w:bookmarkStart w:id="2359" w:name="_Toc54612405"/>
      <w:bookmarkStart w:id="2360" w:name="_Toc54279498"/>
      <w:bookmarkStart w:id="2361" w:name="_Toc54280412"/>
      <w:bookmarkStart w:id="2362" w:name="_Toc54281355"/>
      <w:bookmarkStart w:id="2363" w:name="_Toc54284398"/>
      <w:bookmarkStart w:id="2364" w:name="_Toc54285857"/>
      <w:bookmarkStart w:id="2365" w:name="_Toc54605162"/>
      <w:bookmarkStart w:id="2366" w:name="_Toc54607511"/>
      <w:bookmarkStart w:id="2367" w:name="_Toc54609884"/>
      <w:bookmarkStart w:id="2368" w:name="_Toc54612435"/>
      <w:bookmarkStart w:id="2369" w:name="_Toc54607523"/>
      <w:bookmarkStart w:id="2370" w:name="_Toc54609896"/>
      <w:bookmarkStart w:id="2371" w:name="_Toc54612448"/>
      <w:bookmarkStart w:id="2372" w:name="_Toc55589495"/>
      <w:bookmarkStart w:id="2373" w:name="_Toc56178702"/>
      <w:bookmarkStart w:id="2374" w:name="_Toc56180729"/>
      <w:bookmarkStart w:id="2375" w:name="_Toc56181802"/>
      <w:bookmarkStart w:id="2376" w:name="_Toc56368845"/>
      <w:bookmarkStart w:id="2377" w:name="_Toc56369846"/>
      <w:bookmarkStart w:id="2378" w:name="_Toc56443563"/>
      <w:bookmarkStart w:id="2379" w:name="_Toc54607524"/>
      <w:bookmarkStart w:id="2380" w:name="_Toc54609897"/>
      <w:bookmarkStart w:id="2381" w:name="_Toc54612449"/>
      <w:bookmarkStart w:id="2382" w:name="_Toc55572453"/>
      <w:bookmarkStart w:id="2383" w:name="_Toc55574084"/>
      <w:bookmarkStart w:id="2384" w:name="_Toc55574783"/>
      <w:bookmarkStart w:id="2385" w:name="_Toc55577331"/>
      <w:bookmarkStart w:id="2386" w:name="_Toc56178703"/>
      <w:bookmarkStart w:id="2387" w:name="_Toc56180730"/>
      <w:bookmarkStart w:id="2388" w:name="_Toc56181803"/>
      <w:bookmarkStart w:id="2389" w:name="_Toc56368846"/>
      <w:bookmarkStart w:id="2390" w:name="_Toc56369847"/>
      <w:bookmarkStart w:id="2391" w:name="_Toc56443564"/>
      <w:bookmarkStart w:id="2392" w:name="_Toc55572477"/>
      <w:bookmarkStart w:id="2393" w:name="_Toc55574108"/>
      <w:bookmarkStart w:id="2394" w:name="_Toc55574807"/>
      <w:bookmarkStart w:id="2395" w:name="_Toc55577355"/>
      <w:bookmarkStart w:id="2396" w:name="_Toc55581064"/>
      <w:bookmarkStart w:id="2397" w:name="_Toc55589522"/>
      <w:bookmarkStart w:id="2398" w:name="_Toc56164329"/>
      <w:bookmarkStart w:id="2399" w:name="_Toc56165126"/>
      <w:bookmarkStart w:id="2400" w:name="_Toc56178765"/>
      <w:bookmarkStart w:id="2401" w:name="_Toc56180792"/>
      <w:bookmarkStart w:id="2402" w:name="_Toc56181865"/>
      <w:bookmarkStart w:id="2403" w:name="_Toc56368908"/>
      <w:bookmarkStart w:id="2404" w:name="_Toc56369909"/>
      <w:bookmarkStart w:id="2405" w:name="_Toc56443626"/>
      <w:bookmarkStart w:id="2406" w:name="_Toc55572514"/>
      <w:bookmarkStart w:id="2407" w:name="_Toc55574145"/>
      <w:bookmarkStart w:id="2408" w:name="_Toc55574844"/>
      <w:bookmarkStart w:id="2409" w:name="_Toc55577392"/>
      <w:bookmarkStart w:id="2410" w:name="_Toc55581101"/>
      <w:bookmarkStart w:id="2411" w:name="_Toc55589559"/>
      <w:bookmarkStart w:id="2412" w:name="_Toc56164366"/>
      <w:bookmarkStart w:id="2413" w:name="_Toc56165163"/>
      <w:bookmarkStart w:id="2414" w:name="_Toc56178802"/>
      <w:bookmarkStart w:id="2415" w:name="_Toc56180829"/>
      <w:bookmarkStart w:id="2416" w:name="_Toc56181902"/>
      <w:bookmarkStart w:id="2417" w:name="_Toc56368945"/>
      <w:bookmarkStart w:id="2418" w:name="_Toc56369946"/>
      <w:bookmarkStart w:id="2419" w:name="_Toc56443663"/>
      <w:bookmarkStart w:id="2420" w:name="_Toc55572515"/>
      <w:bookmarkStart w:id="2421" w:name="_Toc55574146"/>
      <w:bookmarkStart w:id="2422" w:name="_Toc55574845"/>
      <w:bookmarkStart w:id="2423" w:name="_Toc55577393"/>
      <w:bookmarkStart w:id="2424" w:name="_Toc55581102"/>
      <w:bookmarkStart w:id="2425" w:name="_Toc55589560"/>
      <w:bookmarkStart w:id="2426" w:name="_Toc56164367"/>
      <w:bookmarkStart w:id="2427" w:name="_Toc56165164"/>
      <w:bookmarkStart w:id="2428" w:name="_Toc56178803"/>
      <w:bookmarkStart w:id="2429" w:name="_Toc56180830"/>
      <w:bookmarkStart w:id="2430" w:name="_Toc56181903"/>
      <w:bookmarkStart w:id="2431" w:name="_Toc56368946"/>
      <w:bookmarkStart w:id="2432" w:name="_Toc56369947"/>
      <w:bookmarkStart w:id="2433" w:name="_Toc56443664"/>
      <w:bookmarkStart w:id="2434" w:name="_Toc55572536"/>
      <w:bookmarkStart w:id="2435" w:name="_Toc55574167"/>
      <w:bookmarkStart w:id="2436" w:name="_Toc55574866"/>
      <w:bookmarkStart w:id="2437" w:name="_Toc55577414"/>
      <w:bookmarkStart w:id="2438" w:name="_Toc55581123"/>
      <w:bookmarkStart w:id="2439" w:name="_Toc55589581"/>
      <w:bookmarkStart w:id="2440" w:name="_Toc56164388"/>
      <w:bookmarkStart w:id="2441" w:name="_Toc56165185"/>
      <w:bookmarkStart w:id="2442" w:name="_Toc56178824"/>
      <w:bookmarkStart w:id="2443" w:name="_Toc56180851"/>
      <w:bookmarkStart w:id="2444" w:name="_Toc56181924"/>
      <w:bookmarkStart w:id="2445" w:name="_Toc56368967"/>
      <w:bookmarkStart w:id="2446" w:name="_Toc56369968"/>
      <w:bookmarkStart w:id="2447" w:name="_Toc56443685"/>
      <w:bookmarkStart w:id="2448" w:name="_Toc54285888"/>
      <w:bookmarkStart w:id="2449" w:name="_Toc54605193"/>
      <w:bookmarkStart w:id="2450" w:name="_Toc54607542"/>
      <w:bookmarkStart w:id="2451" w:name="_Toc54609915"/>
      <w:bookmarkStart w:id="2452" w:name="_Toc54612468"/>
      <w:bookmarkStart w:id="2453" w:name="_Toc54285889"/>
      <w:bookmarkStart w:id="2454" w:name="_Toc54605194"/>
      <w:bookmarkStart w:id="2455" w:name="_Toc54607543"/>
      <w:bookmarkStart w:id="2456" w:name="_Toc54609916"/>
      <w:bookmarkStart w:id="2457" w:name="_Toc54612469"/>
      <w:bookmarkStart w:id="2458" w:name="_Toc54285890"/>
      <w:bookmarkStart w:id="2459" w:name="_Toc54605195"/>
      <w:bookmarkStart w:id="2460" w:name="_Toc54607544"/>
      <w:bookmarkStart w:id="2461" w:name="_Toc54609917"/>
      <w:bookmarkStart w:id="2462" w:name="_Toc54612470"/>
      <w:bookmarkStart w:id="2463" w:name="_Toc54285912"/>
      <w:bookmarkStart w:id="2464" w:name="_Toc54605217"/>
      <w:bookmarkStart w:id="2465" w:name="_Toc54607566"/>
      <w:bookmarkStart w:id="2466" w:name="_Toc54609939"/>
      <w:bookmarkStart w:id="2467" w:name="_Toc54612492"/>
      <w:bookmarkStart w:id="2468" w:name="_Toc54285913"/>
      <w:bookmarkStart w:id="2469" w:name="_Toc54605218"/>
      <w:bookmarkStart w:id="2470" w:name="_Toc54607567"/>
      <w:bookmarkStart w:id="2471" w:name="_Toc54609940"/>
      <w:bookmarkStart w:id="2472" w:name="_Toc54612493"/>
      <w:bookmarkStart w:id="2473" w:name="_Toc54285971"/>
      <w:bookmarkStart w:id="2474" w:name="_Toc54605276"/>
      <w:bookmarkStart w:id="2475" w:name="_Toc54607625"/>
      <w:bookmarkStart w:id="2476" w:name="_Toc54609998"/>
      <w:bookmarkStart w:id="2477" w:name="_Toc54612551"/>
      <w:bookmarkStart w:id="2478" w:name="_Toc54285972"/>
      <w:bookmarkStart w:id="2479" w:name="_Toc54605277"/>
      <w:bookmarkStart w:id="2480" w:name="_Toc54607626"/>
      <w:bookmarkStart w:id="2481" w:name="_Toc54609999"/>
      <w:bookmarkStart w:id="2482" w:name="_Toc54612552"/>
      <w:bookmarkStart w:id="2483" w:name="_Toc54286038"/>
      <w:bookmarkStart w:id="2484" w:name="_Toc54605343"/>
      <w:bookmarkStart w:id="2485" w:name="_Toc54607692"/>
      <w:bookmarkStart w:id="2486" w:name="_Toc54610065"/>
      <w:bookmarkStart w:id="2487" w:name="_Toc54612618"/>
      <w:bookmarkStart w:id="2488" w:name="_Toc54286039"/>
      <w:bookmarkStart w:id="2489" w:name="_Toc54605344"/>
      <w:bookmarkStart w:id="2490" w:name="_Toc54607693"/>
      <w:bookmarkStart w:id="2491" w:name="_Toc54610066"/>
      <w:bookmarkStart w:id="2492" w:name="_Toc54612619"/>
      <w:bookmarkStart w:id="2493" w:name="_Toc54286065"/>
      <w:bookmarkStart w:id="2494" w:name="_Toc54605370"/>
      <w:bookmarkStart w:id="2495" w:name="_Toc54607719"/>
      <w:bookmarkStart w:id="2496" w:name="_Toc54610092"/>
      <w:bookmarkStart w:id="2497" w:name="_Toc54612645"/>
      <w:bookmarkStart w:id="2498" w:name="_Toc54286066"/>
      <w:bookmarkStart w:id="2499" w:name="_Toc54605371"/>
      <w:bookmarkStart w:id="2500" w:name="_Toc54607720"/>
      <w:bookmarkStart w:id="2501" w:name="_Toc54610093"/>
      <w:bookmarkStart w:id="2502" w:name="_Toc54612646"/>
      <w:bookmarkStart w:id="2503" w:name="_Toc54286100"/>
      <w:bookmarkStart w:id="2504" w:name="_Toc54605405"/>
      <w:bookmarkStart w:id="2505" w:name="_Toc54607754"/>
      <w:bookmarkStart w:id="2506" w:name="_Toc54610127"/>
      <w:bookmarkStart w:id="2507" w:name="_Toc54612680"/>
      <w:bookmarkStart w:id="2508" w:name="_Toc54286101"/>
      <w:bookmarkStart w:id="2509" w:name="_Toc54605406"/>
      <w:bookmarkStart w:id="2510" w:name="_Toc54607755"/>
      <w:bookmarkStart w:id="2511" w:name="_Toc54610128"/>
      <w:bookmarkStart w:id="2512" w:name="_Toc54612681"/>
      <w:bookmarkStart w:id="2513" w:name="_Toc54286119"/>
      <w:bookmarkStart w:id="2514" w:name="_Toc54605424"/>
      <w:bookmarkStart w:id="2515" w:name="_Toc54607773"/>
      <w:bookmarkStart w:id="2516" w:name="_Toc54610146"/>
      <w:bookmarkStart w:id="2517" w:name="_Toc54612699"/>
      <w:bookmarkStart w:id="2518" w:name="_Toc54286120"/>
      <w:bookmarkStart w:id="2519" w:name="_Toc54605425"/>
      <w:bookmarkStart w:id="2520" w:name="_Toc54607774"/>
      <w:bookmarkStart w:id="2521" w:name="_Toc54610147"/>
      <w:bookmarkStart w:id="2522" w:name="_Toc54612700"/>
      <w:bookmarkStart w:id="2523" w:name="_Toc54286178"/>
      <w:bookmarkStart w:id="2524" w:name="_Toc54605483"/>
      <w:bookmarkStart w:id="2525" w:name="_Toc54607832"/>
      <w:bookmarkStart w:id="2526" w:name="_Toc54610205"/>
      <w:bookmarkStart w:id="2527" w:name="_Toc54612758"/>
      <w:bookmarkStart w:id="2528" w:name="_Toc54286179"/>
      <w:bookmarkStart w:id="2529" w:name="_Toc54605484"/>
      <w:bookmarkStart w:id="2530" w:name="_Toc54607833"/>
      <w:bookmarkStart w:id="2531" w:name="_Toc54610206"/>
      <w:bookmarkStart w:id="2532" w:name="_Toc54612759"/>
      <w:bookmarkStart w:id="2533" w:name="_Toc54286197"/>
      <w:bookmarkStart w:id="2534" w:name="_Toc54605502"/>
      <w:bookmarkStart w:id="2535" w:name="_Toc54607851"/>
      <w:bookmarkStart w:id="2536" w:name="_Toc54610224"/>
      <w:bookmarkStart w:id="2537" w:name="_Toc54612777"/>
      <w:bookmarkStart w:id="2538" w:name="_Toc54286198"/>
      <w:bookmarkStart w:id="2539" w:name="_Toc54605503"/>
      <w:bookmarkStart w:id="2540" w:name="_Toc54607852"/>
      <w:bookmarkStart w:id="2541" w:name="_Toc54610225"/>
      <w:bookmarkStart w:id="2542" w:name="_Toc54612778"/>
      <w:bookmarkStart w:id="2543" w:name="_Toc54286212"/>
      <w:bookmarkStart w:id="2544" w:name="_Toc54605517"/>
      <w:bookmarkStart w:id="2545" w:name="_Toc54607866"/>
      <w:bookmarkStart w:id="2546" w:name="_Toc54610239"/>
      <w:bookmarkStart w:id="2547" w:name="_Toc54612792"/>
      <w:bookmarkStart w:id="2548" w:name="_Toc54286213"/>
      <w:bookmarkStart w:id="2549" w:name="_Toc54605518"/>
      <w:bookmarkStart w:id="2550" w:name="_Toc54607867"/>
      <w:bookmarkStart w:id="2551" w:name="_Toc54610240"/>
      <w:bookmarkStart w:id="2552" w:name="_Toc54612793"/>
      <w:bookmarkStart w:id="2553" w:name="_Toc54286279"/>
      <w:bookmarkStart w:id="2554" w:name="_Toc54605584"/>
      <w:bookmarkStart w:id="2555" w:name="_Toc54607933"/>
      <w:bookmarkStart w:id="2556" w:name="_Toc54610306"/>
      <w:bookmarkStart w:id="2557" w:name="_Toc54612859"/>
      <w:bookmarkStart w:id="2558" w:name="_Toc54286280"/>
      <w:bookmarkStart w:id="2559" w:name="_Toc54605585"/>
      <w:bookmarkStart w:id="2560" w:name="_Toc54607934"/>
      <w:bookmarkStart w:id="2561" w:name="_Toc54610307"/>
      <w:bookmarkStart w:id="2562" w:name="_Toc54612860"/>
      <w:bookmarkStart w:id="2563" w:name="_Toc54286298"/>
      <w:bookmarkStart w:id="2564" w:name="_Toc54605603"/>
      <w:bookmarkStart w:id="2565" w:name="_Toc54607952"/>
      <w:bookmarkStart w:id="2566" w:name="_Toc54610325"/>
      <w:bookmarkStart w:id="2567" w:name="_Toc54612878"/>
      <w:bookmarkStart w:id="2568" w:name="_Toc54286299"/>
      <w:bookmarkStart w:id="2569" w:name="_Toc54605604"/>
      <w:bookmarkStart w:id="2570" w:name="_Toc54607953"/>
      <w:bookmarkStart w:id="2571" w:name="_Toc54610326"/>
      <w:bookmarkStart w:id="2572" w:name="_Toc54612879"/>
      <w:bookmarkStart w:id="2573" w:name="_Toc54286321"/>
      <w:bookmarkStart w:id="2574" w:name="_Toc54605626"/>
      <w:bookmarkStart w:id="2575" w:name="_Toc54607975"/>
      <w:bookmarkStart w:id="2576" w:name="_Toc54610348"/>
      <w:bookmarkStart w:id="2577" w:name="_Toc54612901"/>
      <w:bookmarkStart w:id="2578" w:name="_Toc54286322"/>
      <w:bookmarkStart w:id="2579" w:name="_Toc54605627"/>
      <w:bookmarkStart w:id="2580" w:name="_Toc54607976"/>
      <w:bookmarkStart w:id="2581" w:name="_Toc54610349"/>
      <w:bookmarkStart w:id="2582" w:name="_Toc54612902"/>
      <w:bookmarkStart w:id="2583" w:name="_Toc54286344"/>
      <w:bookmarkStart w:id="2584" w:name="_Toc54605649"/>
      <w:bookmarkStart w:id="2585" w:name="_Toc54607998"/>
      <w:bookmarkStart w:id="2586" w:name="_Toc54610371"/>
      <w:bookmarkStart w:id="2587" w:name="_Toc54612924"/>
      <w:bookmarkStart w:id="2588" w:name="_Toc54286345"/>
      <w:bookmarkStart w:id="2589" w:name="_Toc54605650"/>
      <w:bookmarkStart w:id="2590" w:name="_Toc54607999"/>
      <w:bookmarkStart w:id="2591" w:name="_Toc54610372"/>
      <w:bookmarkStart w:id="2592" w:name="_Toc54612925"/>
      <w:bookmarkStart w:id="2593" w:name="_Toc54286379"/>
      <w:bookmarkStart w:id="2594" w:name="_Toc54605684"/>
      <w:bookmarkStart w:id="2595" w:name="_Toc54608033"/>
      <w:bookmarkStart w:id="2596" w:name="_Toc54610406"/>
      <w:bookmarkStart w:id="2597" w:name="_Toc54612959"/>
      <w:bookmarkStart w:id="2598" w:name="_Toc54286380"/>
      <w:bookmarkStart w:id="2599" w:name="_Toc54605685"/>
      <w:bookmarkStart w:id="2600" w:name="_Toc54608034"/>
      <w:bookmarkStart w:id="2601" w:name="_Toc54610407"/>
      <w:bookmarkStart w:id="2602" w:name="_Toc54612960"/>
      <w:bookmarkStart w:id="2603" w:name="_Toc54286402"/>
      <w:bookmarkStart w:id="2604" w:name="_Toc54605707"/>
      <w:bookmarkStart w:id="2605" w:name="_Toc54608056"/>
      <w:bookmarkStart w:id="2606" w:name="_Toc54610429"/>
      <w:bookmarkStart w:id="2607" w:name="_Toc54612982"/>
      <w:bookmarkStart w:id="2608" w:name="_Toc54286403"/>
      <w:bookmarkStart w:id="2609" w:name="_Toc54605708"/>
      <w:bookmarkStart w:id="2610" w:name="_Toc54608057"/>
      <w:bookmarkStart w:id="2611" w:name="_Toc54610430"/>
      <w:bookmarkStart w:id="2612" w:name="_Toc54612983"/>
      <w:bookmarkStart w:id="2613" w:name="_Toc54286429"/>
      <w:bookmarkStart w:id="2614" w:name="_Toc54605734"/>
      <w:bookmarkStart w:id="2615" w:name="_Toc54608083"/>
      <w:bookmarkStart w:id="2616" w:name="_Toc54610456"/>
      <w:bookmarkStart w:id="2617" w:name="_Toc54613009"/>
      <w:bookmarkStart w:id="2618" w:name="_Toc54286430"/>
      <w:bookmarkStart w:id="2619" w:name="_Toc54605735"/>
      <w:bookmarkStart w:id="2620" w:name="_Toc54608084"/>
      <w:bookmarkStart w:id="2621" w:name="_Toc54610457"/>
      <w:bookmarkStart w:id="2622" w:name="_Toc54613010"/>
      <w:bookmarkStart w:id="2623" w:name="_Toc54286488"/>
      <w:bookmarkStart w:id="2624" w:name="_Toc54605793"/>
      <w:bookmarkStart w:id="2625" w:name="_Toc54608142"/>
      <w:bookmarkStart w:id="2626" w:name="_Toc54610515"/>
      <w:bookmarkStart w:id="2627" w:name="_Toc54613068"/>
      <w:bookmarkStart w:id="2628" w:name="_Toc54286489"/>
      <w:bookmarkStart w:id="2629" w:name="_Toc54605794"/>
      <w:bookmarkStart w:id="2630" w:name="_Toc54608143"/>
      <w:bookmarkStart w:id="2631" w:name="_Toc54610516"/>
      <w:bookmarkStart w:id="2632" w:name="_Toc54613069"/>
      <w:bookmarkStart w:id="2633" w:name="_Toc54286547"/>
      <w:bookmarkStart w:id="2634" w:name="_Toc54605852"/>
      <w:bookmarkStart w:id="2635" w:name="_Toc54608201"/>
      <w:bookmarkStart w:id="2636" w:name="_Toc54610574"/>
      <w:bookmarkStart w:id="2637" w:name="_Toc54613127"/>
      <w:bookmarkStart w:id="2638" w:name="_Toc54286548"/>
      <w:bookmarkStart w:id="2639" w:name="_Toc54605853"/>
      <w:bookmarkStart w:id="2640" w:name="_Toc54608202"/>
      <w:bookmarkStart w:id="2641" w:name="_Toc54610575"/>
      <w:bookmarkStart w:id="2642" w:name="_Toc54613128"/>
      <w:bookmarkStart w:id="2643" w:name="_Toc54286566"/>
      <w:bookmarkStart w:id="2644" w:name="_Toc54605871"/>
      <w:bookmarkStart w:id="2645" w:name="_Toc54608220"/>
      <w:bookmarkStart w:id="2646" w:name="_Toc54610593"/>
      <w:bookmarkStart w:id="2647" w:name="_Toc54613146"/>
      <w:bookmarkStart w:id="2648" w:name="_Toc54286567"/>
      <w:bookmarkStart w:id="2649" w:name="_Toc54605872"/>
      <w:bookmarkStart w:id="2650" w:name="_Toc54608221"/>
      <w:bookmarkStart w:id="2651" w:name="_Toc54610594"/>
      <w:bookmarkStart w:id="2652" w:name="_Toc54613147"/>
      <w:bookmarkStart w:id="2653" w:name="_Toc54286625"/>
      <w:bookmarkStart w:id="2654" w:name="_Toc54605930"/>
      <w:bookmarkStart w:id="2655" w:name="_Toc54608279"/>
      <w:bookmarkStart w:id="2656" w:name="_Toc54610652"/>
      <w:bookmarkStart w:id="2657" w:name="_Toc54613205"/>
      <w:bookmarkStart w:id="2658" w:name="_Toc54286626"/>
      <w:bookmarkStart w:id="2659" w:name="_Toc54605931"/>
      <w:bookmarkStart w:id="2660" w:name="_Toc54608280"/>
      <w:bookmarkStart w:id="2661" w:name="_Toc54610653"/>
      <w:bookmarkStart w:id="2662" w:name="_Toc54613206"/>
      <w:bookmarkStart w:id="2663" w:name="_Toc54286676"/>
      <w:bookmarkStart w:id="2664" w:name="_Toc54605981"/>
      <w:bookmarkStart w:id="2665" w:name="_Toc54608330"/>
      <w:bookmarkStart w:id="2666" w:name="_Toc54610703"/>
      <w:bookmarkStart w:id="2667" w:name="_Toc54613256"/>
      <w:bookmarkStart w:id="2668" w:name="_Toc54286677"/>
      <w:bookmarkStart w:id="2669" w:name="_Toc54605982"/>
      <w:bookmarkStart w:id="2670" w:name="_Toc54608331"/>
      <w:bookmarkStart w:id="2671" w:name="_Toc54610704"/>
      <w:bookmarkStart w:id="2672" w:name="_Toc54613257"/>
      <w:bookmarkStart w:id="2673" w:name="_Toc54286719"/>
      <w:bookmarkStart w:id="2674" w:name="_Toc54606024"/>
      <w:bookmarkStart w:id="2675" w:name="_Toc54608373"/>
      <w:bookmarkStart w:id="2676" w:name="_Toc54610746"/>
      <w:bookmarkStart w:id="2677" w:name="_Toc54613299"/>
      <w:bookmarkStart w:id="2678" w:name="_Toc55572537"/>
      <w:bookmarkStart w:id="2679" w:name="_Toc55574168"/>
      <w:bookmarkStart w:id="2680" w:name="_Toc55574867"/>
      <w:bookmarkStart w:id="2681" w:name="_Toc55577415"/>
      <w:bookmarkStart w:id="2682" w:name="_Toc55581124"/>
      <w:bookmarkStart w:id="2683" w:name="_Toc55589582"/>
      <w:bookmarkStart w:id="2684" w:name="_Toc56164389"/>
      <w:bookmarkStart w:id="2685" w:name="_Toc56165186"/>
      <w:bookmarkStart w:id="2686" w:name="_Toc56178825"/>
      <w:bookmarkStart w:id="2687" w:name="_Toc56180852"/>
      <w:bookmarkStart w:id="2688" w:name="_Toc56181925"/>
      <w:bookmarkStart w:id="2689" w:name="_Toc56368968"/>
      <w:bookmarkStart w:id="2690" w:name="_Toc56369969"/>
      <w:bookmarkStart w:id="2691" w:name="_Toc56443686"/>
      <w:bookmarkStart w:id="2692" w:name="_Toc55572538"/>
      <w:bookmarkStart w:id="2693" w:name="_Toc55574169"/>
      <w:bookmarkStart w:id="2694" w:name="_Toc55574868"/>
      <w:bookmarkStart w:id="2695" w:name="_Toc55577416"/>
      <w:bookmarkStart w:id="2696" w:name="_Toc55581125"/>
      <w:bookmarkStart w:id="2697" w:name="_Toc55589583"/>
      <w:bookmarkStart w:id="2698" w:name="_Toc56164390"/>
      <w:bookmarkStart w:id="2699" w:name="_Toc56165187"/>
      <w:bookmarkStart w:id="2700" w:name="_Toc56178826"/>
      <w:bookmarkStart w:id="2701" w:name="_Toc56180853"/>
      <w:bookmarkStart w:id="2702" w:name="_Toc56181926"/>
      <w:bookmarkStart w:id="2703" w:name="_Toc56368969"/>
      <w:bookmarkStart w:id="2704" w:name="_Toc56369970"/>
      <w:bookmarkStart w:id="2705" w:name="_Toc56443687"/>
      <w:bookmarkStart w:id="2706" w:name="_Toc55572572"/>
      <w:bookmarkStart w:id="2707" w:name="_Toc55574203"/>
      <w:bookmarkStart w:id="2708" w:name="_Toc55574902"/>
      <w:bookmarkStart w:id="2709" w:name="_Toc55577450"/>
      <w:bookmarkStart w:id="2710" w:name="_Toc55581159"/>
      <w:bookmarkStart w:id="2711" w:name="_Toc55589617"/>
      <w:bookmarkStart w:id="2712" w:name="_Toc56164424"/>
      <w:bookmarkStart w:id="2713" w:name="_Toc56165221"/>
      <w:bookmarkStart w:id="2714" w:name="_Toc56178860"/>
      <w:bookmarkStart w:id="2715" w:name="_Toc56180887"/>
      <w:bookmarkStart w:id="2716" w:name="_Toc56181960"/>
      <w:bookmarkStart w:id="2717" w:name="_Toc56369003"/>
      <w:bookmarkStart w:id="2718" w:name="_Toc56370004"/>
      <w:bookmarkStart w:id="2719" w:name="_Toc56443721"/>
      <w:bookmarkStart w:id="2720" w:name="_Toc54610754"/>
      <w:bookmarkStart w:id="2721" w:name="_Toc54613308"/>
      <w:bookmarkStart w:id="2722" w:name="_Toc55572579"/>
      <w:bookmarkStart w:id="2723" w:name="_Toc55574210"/>
      <w:bookmarkStart w:id="2724" w:name="_Toc55574909"/>
      <w:bookmarkStart w:id="2725" w:name="_Toc55577457"/>
      <w:bookmarkStart w:id="2726" w:name="_Toc55581167"/>
      <w:bookmarkStart w:id="2727" w:name="_Toc55589625"/>
      <w:bookmarkStart w:id="2728" w:name="_Toc56164432"/>
      <w:bookmarkStart w:id="2729" w:name="_Toc56165229"/>
      <w:bookmarkStart w:id="2730" w:name="_Toc56178868"/>
      <w:bookmarkStart w:id="2731" w:name="_Toc56180895"/>
      <w:bookmarkStart w:id="2732" w:name="_Toc56181968"/>
      <w:bookmarkStart w:id="2733" w:name="_Toc56369011"/>
      <w:bookmarkStart w:id="2734" w:name="_Toc56370012"/>
      <w:bookmarkStart w:id="2735" w:name="_Toc56443729"/>
      <w:bookmarkStart w:id="2736" w:name="_Toc55572580"/>
      <w:bookmarkStart w:id="2737" w:name="_Toc55574211"/>
      <w:bookmarkStart w:id="2738" w:name="_Toc55574910"/>
      <w:bookmarkStart w:id="2739" w:name="_Toc55577458"/>
      <w:bookmarkStart w:id="2740" w:name="_Toc55581168"/>
      <w:bookmarkStart w:id="2741" w:name="_Toc55589626"/>
      <w:bookmarkStart w:id="2742" w:name="_Toc56164433"/>
      <w:bookmarkStart w:id="2743" w:name="_Toc56165230"/>
      <w:bookmarkStart w:id="2744" w:name="_Toc56178869"/>
      <w:bookmarkStart w:id="2745" w:name="_Toc56180896"/>
      <w:bookmarkStart w:id="2746" w:name="_Toc56181969"/>
      <w:bookmarkStart w:id="2747" w:name="_Toc56369012"/>
      <w:bookmarkStart w:id="2748" w:name="_Toc56370013"/>
      <w:bookmarkStart w:id="2749" w:name="_Toc56443730"/>
      <w:bookmarkStart w:id="2750" w:name="_Toc55572581"/>
      <w:bookmarkStart w:id="2751" w:name="_Toc55574212"/>
      <w:bookmarkStart w:id="2752" w:name="_Toc55574911"/>
      <w:bookmarkStart w:id="2753" w:name="_Toc55577459"/>
      <w:bookmarkStart w:id="2754" w:name="_Toc55581169"/>
      <w:bookmarkStart w:id="2755" w:name="_Toc55589627"/>
      <w:bookmarkStart w:id="2756" w:name="_Toc56164434"/>
      <w:bookmarkStart w:id="2757" w:name="_Toc56165231"/>
      <w:bookmarkStart w:id="2758" w:name="_Toc56178870"/>
      <w:bookmarkStart w:id="2759" w:name="_Toc56180897"/>
      <w:bookmarkStart w:id="2760" w:name="_Toc56181970"/>
      <w:bookmarkStart w:id="2761" w:name="_Toc56369013"/>
      <w:bookmarkStart w:id="2762" w:name="_Toc56370014"/>
      <w:bookmarkStart w:id="2763" w:name="_Toc56443731"/>
      <w:bookmarkStart w:id="2764" w:name="_Toc54610755"/>
      <w:bookmarkStart w:id="2765" w:name="_Toc54613309"/>
      <w:bookmarkStart w:id="2766" w:name="_Toc55572582"/>
      <w:bookmarkStart w:id="2767" w:name="_Toc55574213"/>
      <w:bookmarkStart w:id="2768" w:name="_Toc55574912"/>
      <w:bookmarkStart w:id="2769" w:name="_Toc55577460"/>
      <w:bookmarkStart w:id="2770" w:name="_Toc55581170"/>
      <w:bookmarkStart w:id="2771" w:name="_Toc55589628"/>
      <w:bookmarkStart w:id="2772" w:name="_Toc56164435"/>
      <w:bookmarkStart w:id="2773" w:name="_Toc56165232"/>
      <w:bookmarkStart w:id="2774" w:name="_Toc56178871"/>
      <w:bookmarkStart w:id="2775" w:name="_Toc56180898"/>
      <w:bookmarkStart w:id="2776" w:name="_Toc56181971"/>
      <w:bookmarkStart w:id="2777" w:name="_Toc56369014"/>
      <w:bookmarkStart w:id="2778" w:name="_Toc56370015"/>
      <w:bookmarkStart w:id="2779" w:name="_Toc56443732"/>
      <w:bookmarkStart w:id="2780" w:name="_Toc55572583"/>
      <w:bookmarkStart w:id="2781" w:name="_Toc55574214"/>
      <w:bookmarkStart w:id="2782" w:name="_Toc55574913"/>
      <w:bookmarkStart w:id="2783" w:name="_Toc55577461"/>
      <w:bookmarkStart w:id="2784" w:name="_Toc55581171"/>
      <w:bookmarkStart w:id="2785" w:name="_Toc55589629"/>
      <w:bookmarkStart w:id="2786" w:name="_Toc56164436"/>
      <w:bookmarkStart w:id="2787" w:name="_Toc56165233"/>
      <w:bookmarkStart w:id="2788" w:name="_Toc56178872"/>
      <w:bookmarkStart w:id="2789" w:name="_Toc56180899"/>
      <w:bookmarkStart w:id="2790" w:name="_Toc56181972"/>
      <w:bookmarkStart w:id="2791" w:name="_Toc56369015"/>
      <w:bookmarkStart w:id="2792" w:name="_Toc56370016"/>
      <w:bookmarkStart w:id="2793" w:name="_Toc56443733"/>
      <w:bookmarkStart w:id="2794" w:name="_Toc54610756"/>
      <w:bookmarkStart w:id="2795" w:name="_Toc54613310"/>
      <w:bookmarkStart w:id="2796" w:name="_Toc55572608"/>
      <w:bookmarkStart w:id="2797" w:name="_Toc55574239"/>
      <w:bookmarkStart w:id="2798" w:name="_Toc55574938"/>
      <w:bookmarkStart w:id="2799" w:name="_Toc55577486"/>
      <w:bookmarkStart w:id="2800" w:name="_Toc55581196"/>
      <w:bookmarkStart w:id="2801" w:name="_Toc55589654"/>
      <w:bookmarkStart w:id="2802" w:name="_Toc56164461"/>
      <w:bookmarkStart w:id="2803" w:name="_Toc56165258"/>
      <w:bookmarkStart w:id="2804" w:name="_Toc56178897"/>
      <w:bookmarkStart w:id="2805" w:name="_Toc56180924"/>
      <w:bookmarkStart w:id="2806" w:name="_Toc56181997"/>
      <w:bookmarkStart w:id="2807" w:name="_Toc56369040"/>
      <w:bookmarkStart w:id="2808" w:name="_Toc56370041"/>
      <w:bookmarkStart w:id="2809" w:name="_Toc56443758"/>
      <w:bookmarkStart w:id="2810" w:name="_Toc55572609"/>
      <w:bookmarkStart w:id="2811" w:name="_Toc55574240"/>
      <w:bookmarkStart w:id="2812" w:name="_Toc55574939"/>
      <w:bookmarkStart w:id="2813" w:name="_Toc55577487"/>
      <w:bookmarkStart w:id="2814" w:name="_Toc55581197"/>
      <w:bookmarkStart w:id="2815" w:name="_Toc55589655"/>
      <w:bookmarkStart w:id="2816" w:name="_Toc56164462"/>
      <w:bookmarkStart w:id="2817" w:name="_Toc56165259"/>
      <w:bookmarkStart w:id="2818" w:name="_Toc56178898"/>
      <w:bookmarkStart w:id="2819" w:name="_Toc56180925"/>
      <w:bookmarkStart w:id="2820" w:name="_Toc56181998"/>
      <w:bookmarkStart w:id="2821" w:name="_Toc56369041"/>
      <w:bookmarkStart w:id="2822" w:name="_Toc56370042"/>
      <w:bookmarkStart w:id="2823" w:name="_Toc56443759"/>
      <w:bookmarkStart w:id="2824" w:name="_Toc55572628"/>
      <w:bookmarkStart w:id="2825" w:name="_Toc55574259"/>
      <w:bookmarkStart w:id="2826" w:name="_Toc55574958"/>
      <w:bookmarkStart w:id="2827" w:name="_Toc55577506"/>
      <w:bookmarkStart w:id="2828" w:name="_Toc55581216"/>
      <w:bookmarkStart w:id="2829" w:name="_Toc55589674"/>
      <w:bookmarkStart w:id="2830" w:name="_Toc56164481"/>
      <w:bookmarkStart w:id="2831" w:name="_Toc56165278"/>
      <w:bookmarkStart w:id="2832" w:name="_Toc56178917"/>
      <w:bookmarkStart w:id="2833" w:name="_Toc56180944"/>
      <w:bookmarkStart w:id="2834" w:name="_Toc56182017"/>
      <w:bookmarkStart w:id="2835" w:name="_Toc56369060"/>
      <w:bookmarkStart w:id="2836" w:name="_Toc56370061"/>
      <w:bookmarkStart w:id="2837" w:name="_Toc56443778"/>
      <w:bookmarkStart w:id="2838" w:name="_Toc55572651"/>
      <w:bookmarkStart w:id="2839" w:name="_Toc55574282"/>
      <w:bookmarkStart w:id="2840" w:name="_Toc55574981"/>
      <w:bookmarkStart w:id="2841" w:name="_Toc55577529"/>
      <w:bookmarkStart w:id="2842" w:name="_Toc55581239"/>
      <w:bookmarkStart w:id="2843" w:name="_Toc55589697"/>
      <w:bookmarkStart w:id="2844" w:name="_Toc56164504"/>
      <w:bookmarkStart w:id="2845" w:name="_Toc56165301"/>
      <w:bookmarkStart w:id="2846" w:name="_Toc56178940"/>
      <w:bookmarkStart w:id="2847" w:name="_Toc56180967"/>
      <w:bookmarkStart w:id="2848" w:name="_Toc56182040"/>
      <w:bookmarkStart w:id="2849" w:name="_Toc56369083"/>
      <w:bookmarkStart w:id="2850" w:name="_Toc56370084"/>
      <w:bookmarkStart w:id="2851" w:name="_Toc56443801"/>
      <w:bookmarkStart w:id="2852" w:name="_Toc55572673"/>
      <w:bookmarkStart w:id="2853" w:name="_Toc55574304"/>
      <w:bookmarkStart w:id="2854" w:name="_Toc55575003"/>
      <w:bookmarkStart w:id="2855" w:name="_Toc55577551"/>
      <w:bookmarkStart w:id="2856" w:name="_Toc55581261"/>
      <w:bookmarkStart w:id="2857" w:name="_Toc55589719"/>
      <w:bookmarkStart w:id="2858" w:name="_Toc56164526"/>
      <w:bookmarkStart w:id="2859" w:name="_Toc56165323"/>
      <w:bookmarkStart w:id="2860" w:name="_Toc56178962"/>
      <w:bookmarkStart w:id="2861" w:name="_Toc56180989"/>
      <w:bookmarkStart w:id="2862" w:name="_Toc56182062"/>
      <w:bookmarkStart w:id="2863" w:name="_Toc56369105"/>
      <w:bookmarkStart w:id="2864" w:name="_Toc56370106"/>
      <w:bookmarkStart w:id="2865" w:name="_Toc56443823"/>
      <w:bookmarkStart w:id="2866" w:name="_Toc54279543"/>
      <w:bookmarkStart w:id="2867" w:name="_Toc54280457"/>
      <w:bookmarkStart w:id="2868" w:name="_Toc54281400"/>
      <w:bookmarkStart w:id="2869" w:name="_Toc54284445"/>
      <w:bookmarkStart w:id="2870" w:name="_Toc54286722"/>
      <w:bookmarkStart w:id="2871" w:name="_Toc54606035"/>
      <w:bookmarkStart w:id="2872" w:name="_Toc54608384"/>
      <w:bookmarkStart w:id="2873" w:name="_Toc54610757"/>
      <w:bookmarkStart w:id="2874" w:name="_Toc54613311"/>
      <w:bookmarkStart w:id="2875" w:name="_Toc54279544"/>
      <w:bookmarkStart w:id="2876" w:name="_Toc54280458"/>
      <w:bookmarkStart w:id="2877" w:name="_Toc54281401"/>
      <w:bookmarkStart w:id="2878" w:name="_Toc54284446"/>
      <w:bookmarkStart w:id="2879" w:name="_Toc54286723"/>
      <w:bookmarkStart w:id="2880" w:name="_Toc54606036"/>
      <w:bookmarkStart w:id="2881" w:name="_Toc54608385"/>
      <w:bookmarkStart w:id="2882" w:name="_Toc54610758"/>
      <w:bookmarkStart w:id="2883" w:name="_Toc54613312"/>
      <w:bookmarkStart w:id="2884" w:name="_Toc54279545"/>
      <w:bookmarkStart w:id="2885" w:name="_Toc54280459"/>
      <w:bookmarkStart w:id="2886" w:name="_Toc54281402"/>
      <w:bookmarkStart w:id="2887" w:name="_Toc54284447"/>
      <w:bookmarkStart w:id="2888" w:name="_Toc54286724"/>
      <w:bookmarkStart w:id="2889" w:name="_Toc54606037"/>
      <w:bookmarkStart w:id="2890" w:name="_Toc54608386"/>
      <w:bookmarkStart w:id="2891" w:name="_Toc54610759"/>
      <w:bookmarkStart w:id="2892" w:name="_Toc54613313"/>
      <w:bookmarkStart w:id="2893" w:name="_Toc54279546"/>
      <w:bookmarkStart w:id="2894" w:name="_Toc54280460"/>
      <w:bookmarkStart w:id="2895" w:name="_Toc54281403"/>
      <w:bookmarkStart w:id="2896" w:name="_Toc54284448"/>
      <w:bookmarkStart w:id="2897" w:name="_Toc54286725"/>
      <w:bookmarkStart w:id="2898" w:name="_Toc54606038"/>
      <w:bookmarkStart w:id="2899" w:name="_Toc54608387"/>
      <w:bookmarkStart w:id="2900" w:name="_Toc54610760"/>
      <w:bookmarkStart w:id="2901" w:name="_Toc54613314"/>
      <w:bookmarkStart w:id="2902" w:name="_Toc54279547"/>
      <w:bookmarkStart w:id="2903" w:name="_Toc54280461"/>
      <w:bookmarkStart w:id="2904" w:name="_Toc54281404"/>
      <w:bookmarkStart w:id="2905" w:name="_Toc54284449"/>
      <w:bookmarkStart w:id="2906" w:name="_Toc54286726"/>
      <w:bookmarkStart w:id="2907" w:name="_Toc54606039"/>
      <w:bookmarkStart w:id="2908" w:name="_Toc54608388"/>
      <w:bookmarkStart w:id="2909" w:name="_Toc54610761"/>
      <w:bookmarkStart w:id="2910" w:name="_Toc54613315"/>
      <w:bookmarkStart w:id="2911" w:name="_Toc54279548"/>
      <w:bookmarkStart w:id="2912" w:name="_Toc54280462"/>
      <w:bookmarkStart w:id="2913" w:name="_Toc54281405"/>
      <w:bookmarkStart w:id="2914" w:name="_Toc54284450"/>
      <w:bookmarkStart w:id="2915" w:name="_Toc54286727"/>
      <w:bookmarkStart w:id="2916" w:name="_Toc54606040"/>
      <w:bookmarkStart w:id="2917" w:name="_Toc54608389"/>
      <w:bookmarkStart w:id="2918" w:name="_Toc54610762"/>
      <w:bookmarkStart w:id="2919" w:name="_Toc54613316"/>
      <w:bookmarkStart w:id="2920" w:name="_Toc54279549"/>
      <w:bookmarkStart w:id="2921" w:name="_Toc54280463"/>
      <w:bookmarkStart w:id="2922" w:name="_Toc54281406"/>
      <w:bookmarkStart w:id="2923" w:name="_Toc54284451"/>
      <w:bookmarkStart w:id="2924" w:name="_Toc54286728"/>
      <w:bookmarkStart w:id="2925" w:name="_Toc54606041"/>
      <w:bookmarkStart w:id="2926" w:name="_Toc54608390"/>
      <w:bookmarkStart w:id="2927" w:name="_Toc54610763"/>
      <w:bookmarkStart w:id="2928" w:name="_Toc54613317"/>
      <w:bookmarkStart w:id="2929" w:name="_Toc54279550"/>
      <w:bookmarkStart w:id="2930" w:name="_Toc54280464"/>
      <w:bookmarkStart w:id="2931" w:name="_Toc54281407"/>
      <w:bookmarkStart w:id="2932" w:name="_Toc54284452"/>
      <w:bookmarkStart w:id="2933" w:name="_Toc54286729"/>
      <w:bookmarkStart w:id="2934" w:name="_Toc54606042"/>
      <w:bookmarkStart w:id="2935" w:name="_Toc54608391"/>
      <w:bookmarkStart w:id="2936" w:name="_Toc54610764"/>
      <w:bookmarkStart w:id="2937" w:name="_Toc54613318"/>
      <w:bookmarkStart w:id="2938" w:name="_Toc54279551"/>
      <w:bookmarkStart w:id="2939" w:name="_Toc54280465"/>
      <w:bookmarkStart w:id="2940" w:name="_Toc54281408"/>
      <w:bookmarkStart w:id="2941" w:name="_Toc54284453"/>
      <w:bookmarkStart w:id="2942" w:name="_Toc54286730"/>
      <w:bookmarkStart w:id="2943" w:name="_Toc54606043"/>
      <w:bookmarkStart w:id="2944" w:name="_Toc54608392"/>
      <w:bookmarkStart w:id="2945" w:name="_Toc54610765"/>
      <w:bookmarkStart w:id="2946" w:name="_Toc54613319"/>
      <w:bookmarkStart w:id="2947" w:name="_Toc54279552"/>
      <w:bookmarkStart w:id="2948" w:name="_Toc54280466"/>
      <w:bookmarkStart w:id="2949" w:name="_Toc54281409"/>
      <w:bookmarkStart w:id="2950" w:name="_Toc54284454"/>
      <w:bookmarkStart w:id="2951" w:name="_Toc54286731"/>
      <w:bookmarkStart w:id="2952" w:name="_Toc54606044"/>
      <w:bookmarkStart w:id="2953" w:name="_Toc54608393"/>
      <w:bookmarkStart w:id="2954" w:name="_Toc54610766"/>
      <w:bookmarkStart w:id="2955" w:name="_Toc54613320"/>
      <w:bookmarkStart w:id="2956" w:name="_Toc54279553"/>
      <w:bookmarkStart w:id="2957" w:name="_Toc54280467"/>
      <w:bookmarkStart w:id="2958" w:name="_Toc54281410"/>
      <w:bookmarkStart w:id="2959" w:name="_Toc54284455"/>
      <w:bookmarkStart w:id="2960" w:name="_Toc54286732"/>
      <w:bookmarkStart w:id="2961" w:name="_Toc54606045"/>
      <w:bookmarkStart w:id="2962" w:name="_Toc54608394"/>
      <w:bookmarkStart w:id="2963" w:name="_Toc54610767"/>
      <w:bookmarkStart w:id="2964" w:name="_Toc54613321"/>
      <w:bookmarkStart w:id="2965" w:name="_Toc54279554"/>
      <w:bookmarkStart w:id="2966" w:name="_Toc54280468"/>
      <w:bookmarkStart w:id="2967" w:name="_Toc54281411"/>
      <w:bookmarkStart w:id="2968" w:name="_Toc54284456"/>
      <w:bookmarkStart w:id="2969" w:name="_Toc54286733"/>
      <w:bookmarkStart w:id="2970" w:name="_Toc54606046"/>
      <w:bookmarkStart w:id="2971" w:name="_Toc54608395"/>
      <w:bookmarkStart w:id="2972" w:name="_Toc54610768"/>
      <w:bookmarkStart w:id="2973" w:name="_Toc54613322"/>
      <w:bookmarkStart w:id="2974" w:name="_Toc54279555"/>
      <w:bookmarkStart w:id="2975" w:name="_Toc54280469"/>
      <w:bookmarkStart w:id="2976" w:name="_Toc54281412"/>
      <w:bookmarkStart w:id="2977" w:name="_Toc54284457"/>
      <w:bookmarkStart w:id="2978" w:name="_Toc54286734"/>
      <w:bookmarkStart w:id="2979" w:name="_Toc54606047"/>
      <w:bookmarkStart w:id="2980" w:name="_Toc54608396"/>
      <w:bookmarkStart w:id="2981" w:name="_Toc54610769"/>
      <w:bookmarkStart w:id="2982" w:name="_Toc54613323"/>
      <w:bookmarkStart w:id="2983" w:name="_Toc54279556"/>
      <w:bookmarkStart w:id="2984" w:name="_Toc54280470"/>
      <w:bookmarkStart w:id="2985" w:name="_Toc54281413"/>
      <w:bookmarkStart w:id="2986" w:name="_Toc54284458"/>
      <w:bookmarkStart w:id="2987" w:name="_Toc54286735"/>
      <w:bookmarkStart w:id="2988" w:name="_Toc54606048"/>
      <w:bookmarkStart w:id="2989" w:name="_Toc54608397"/>
      <w:bookmarkStart w:id="2990" w:name="_Toc54610770"/>
      <w:bookmarkStart w:id="2991" w:name="_Toc54613324"/>
      <w:bookmarkStart w:id="2992" w:name="_Toc54279557"/>
      <w:bookmarkStart w:id="2993" w:name="_Toc54280471"/>
      <w:bookmarkStart w:id="2994" w:name="_Toc54281414"/>
      <w:bookmarkStart w:id="2995" w:name="_Toc54284459"/>
      <w:bookmarkStart w:id="2996" w:name="_Toc54286736"/>
      <w:bookmarkStart w:id="2997" w:name="_Toc54606049"/>
      <w:bookmarkStart w:id="2998" w:name="_Toc54608398"/>
      <w:bookmarkStart w:id="2999" w:name="_Toc54610771"/>
      <w:bookmarkStart w:id="3000" w:name="_Toc54613325"/>
      <w:bookmarkStart w:id="3001" w:name="_Toc54279560"/>
      <w:bookmarkStart w:id="3002" w:name="_Toc54280474"/>
      <w:bookmarkStart w:id="3003" w:name="_Toc54281417"/>
      <w:bookmarkStart w:id="3004" w:name="_Toc54284462"/>
      <w:bookmarkStart w:id="3005" w:name="_Toc54286739"/>
      <w:bookmarkStart w:id="3006" w:name="_Toc54606052"/>
      <w:bookmarkStart w:id="3007" w:name="_Toc54608401"/>
      <w:bookmarkStart w:id="3008" w:name="_Toc54610774"/>
      <w:bookmarkStart w:id="3009" w:name="_Toc54613328"/>
      <w:bookmarkStart w:id="3010" w:name="_Toc54279561"/>
      <w:bookmarkStart w:id="3011" w:name="_Toc54280475"/>
      <w:bookmarkStart w:id="3012" w:name="_Toc54281418"/>
      <w:bookmarkStart w:id="3013" w:name="_Toc54284463"/>
      <w:bookmarkStart w:id="3014" w:name="_Toc54286740"/>
      <w:bookmarkStart w:id="3015" w:name="_Toc54606053"/>
      <w:bookmarkStart w:id="3016" w:name="_Toc54608402"/>
      <w:bookmarkStart w:id="3017" w:name="_Toc54610775"/>
      <w:bookmarkStart w:id="3018" w:name="_Toc54613329"/>
      <w:bookmarkStart w:id="3019" w:name="_Toc54279562"/>
      <w:bookmarkStart w:id="3020" w:name="_Toc54280476"/>
      <w:bookmarkStart w:id="3021" w:name="_Toc54281419"/>
      <w:bookmarkStart w:id="3022" w:name="_Toc54284464"/>
      <w:bookmarkStart w:id="3023" w:name="_Toc54286741"/>
      <w:bookmarkStart w:id="3024" w:name="_Toc54606054"/>
      <w:bookmarkStart w:id="3025" w:name="_Toc54608403"/>
      <w:bookmarkStart w:id="3026" w:name="_Toc54610776"/>
      <w:bookmarkStart w:id="3027" w:name="_Toc54613330"/>
      <w:bookmarkStart w:id="3028" w:name="_Toc54279563"/>
      <w:bookmarkStart w:id="3029" w:name="_Toc54280477"/>
      <w:bookmarkStart w:id="3030" w:name="_Toc54281420"/>
      <w:bookmarkStart w:id="3031" w:name="_Toc54284465"/>
      <w:bookmarkStart w:id="3032" w:name="_Toc54286742"/>
      <w:bookmarkStart w:id="3033" w:name="_Toc54606055"/>
      <w:bookmarkStart w:id="3034" w:name="_Toc54608404"/>
      <w:bookmarkStart w:id="3035" w:name="_Toc54610777"/>
      <w:bookmarkStart w:id="3036" w:name="_Toc54613331"/>
      <w:bookmarkStart w:id="3037" w:name="_Toc54279564"/>
      <w:bookmarkStart w:id="3038" w:name="_Toc54280478"/>
      <w:bookmarkStart w:id="3039" w:name="_Toc54281421"/>
      <w:bookmarkStart w:id="3040" w:name="_Toc54284466"/>
      <w:bookmarkStart w:id="3041" w:name="_Toc54286743"/>
      <w:bookmarkStart w:id="3042" w:name="_Toc54606056"/>
      <w:bookmarkStart w:id="3043" w:name="_Toc54608405"/>
      <w:bookmarkStart w:id="3044" w:name="_Toc54610778"/>
      <w:bookmarkStart w:id="3045" w:name="_Toc54613332"/>
      <w:bookmarkStart w:id="3046" w:name="_Toc54279565"/>
      <w:bookmarkStart w:id="3047" w:name="_Toc54280479"/>
      <w:bookmarkStart w:id="3048" w:name="_Toc54281422"/>
      <w:bookmarkStart w:id="3049" w:name="_Toc54284467"/>
      <w:bookmarkStart w:id="3050" w:name="_Toc54286744"/>
      <w:bookmarkStart w:id="3051" w:name="_Toc54606057"/>
      <w:bookmarkStart w:id="3052" w:name="_Toc54608406"/>
      <w:bookmarkStart w:id="3053" w:name="_Toc54610779"/>
      <w:bookmarkStart w:id="3054" w:name="_Toc54613333"/>
      <w:bookmarkStart w:id="3055" w:name="_Toc54279566"/>
      <w:bookmarkStart w:id="3056" w:name="_Toc54280480"/>
      <w:bookmarkStart w:id="3057" w:name="_Toc54281423"/>
      <w:bookmarkStart w:id="3058" w:name="_Toc54284468"/>
      <w:bookmarkStart w:id="3059" w:name="_Toc54286745"/>
      <w:bookmarkStart w:id="3060" w:name="_Toc54606058"/>
      <w:bookmarkStart w:id="3061" w:name="_Toc54608407"/>
      <w:bookmarkStart w:id="3062" w:name="_Toc54610780"/>
      <w:bookmarkStart w:id="3063" w:name="_Toc54613334"/>
      <w:bookmarkStart w:id="3064" w:name="_Toc54279567"/>
      <w:bookmarkStart w:id="3065" w:name="_Toc54280481"/>
      <w:bookmarkStart w:id="3066" w:name="_Toc54281424"/>
      <w:bookmarkStart w:id="3067" w:name="_Toc54284469"/>
      <w:bookmarkStart w:id="3068" w:name="_Toc54286746"/>
      <w:bookmarkStart w:id="3069" w:name="_Toc54606059"/>
      <w:bookmarkStart w:id="3070" w:name="_Toc54608408"/>
      <w:bookmarkStart w:id="3071" w:name="_Toc54610781"/>
      <w:bookmarkStart w:id="3072" w:name="_Toc54613335"/>
      <w:bookmarkStart w:id="3073" w:name="_Toc54279568"/>
      <w:bookmarkStart w:id="3074" w:name="_Toc54280482"/>
      <w:bookmarkStart w:id="3075" w:name="_Toc54281425"/>
      <w:bookmarkStart w:id="3076" w:name="_Toc54284470"/>
      <w:bookmarkStart w:id="3077" w:name="_Toc54286747"/>
      <w:bookmarkStart w:id="3078" w:name="_Toc54606060"/>
      <w:bookmarkStart w:id="3079" w:name="_Toc54608409"/>
      <w:bookmarkStart w:id="3080" w:name="_Toc54610782"/>
      <w:bookmarkStart w:id="3081" w:name="_Toc54613336"/>
      <w:bookmarkStart w:id="3082" w:name="_Toc54279569"/>
      <w:bookmarkStart w:id="3083" w:name="_Toc54280483"/>
      <w:bookmarkStart w:id="3084" w:name="_Toc54281426"/>
      <w:bookmarkStart w:id="3085" w:name="_Toc54284471"/>
      <w:bookmarkStart w:id="3086" w:name="_Toc54286748"/>
      <w:bookmarkStart w:id="3087" w:name="_Toc54606061"/>
      <w:bookmarkStart w:id="3088" w:name="_Toc54608410"/>
      <w:bookmarkStart w:id="3089" w:name="_Toc54610783"/>
      <w:bookmarkStart w:id="3090" w:name="_Toc54613337"/>
      <w:bookmarkStart w:id="3091" w:name="_Toc54279570"/>
      <w:bookmarkStart w:id="3092" w:name="_Toc54280484"/>
      <w:bookmarkStart w:id="3093" w:name="_Toc54281427"/>
      <w:bookmarkStart w:id="3094" w:name="_Toc54284472"/>
      <w:bookmarkStart w:id="3095" w:name="_Toc54286749"/>
      <w:bookmarkStart w:id="3096" w:name="_Toc54606062"/>
      <w:bookmarkStart w:id="3097" w:name="_Toc54608411"/>
      <w:bookmarkStart w:id="3098" w:name="_Toc54610784"/>
      <w:bookmarkStart w:id="3099" w:name="_Toc54613338"/>
      <w:bookmarkStart w:id="3100" w:name="_Toc54279571"/>
      <w:bookmarkStart w:id="3101" w:name="_Toc54280485"/>
      <w:bookmarkStart w:id="3102" w:name="_Toc54281428"/>
      <w:bookmarkStart w:id="3103" w:name="_Toc54284473"/>
      <w:bookmarkStart w:id="3104" w:name="_Toc54286750"/>
      <w:bookmarkStart w:id="3105" w:name="_Toc54606063"/>
      <w:bookmarkStart w:id="3106" w:name="_Toc54608412"/>
      <w:bookmarkStart w:id="3107" w:name="_Toc54610785"/>
      <w:bookmarkStart w:id="3108" w:name="_Toc54613339"/>
      <w:bookmarkStart w:id="3109" w:name="_Toc54279572"/>
      <w:bookmarkStart w:id="3110" w:name="_Toc54280486"/>
      <w:bookmarkStart w:id="3111" w:name="_Toc54281429"/>
      <w:bookmarkStart w:id="3112" w:name="_Toc54284474"/>
      <w:bookmarkStart w:id="3113" w:name="_Toc54286751"/>
      <w:bookmarkStart w:id="3114" w:name="_Toc54606064"/>
      <w:bookmarkStart w:id="3115" w:name="_Toc54608413"/>
      <w:bookmarkStart w:id="3116" w:name="_Toc54610786"/>
      <w:bookmarkStart w:id="3117" w:name="_Toc54613340"/>
      <w:bookmarkStart w:id="3118" w:name="_Toc54279573"/>
      <w:bookmarkStart w:id="3119" w:name="_Toc54280487"/>
      <w:bookmarkStart w:id="3120" w:name="_Toc54281430"/>
      <w:bookmarkStart w:id="3121" w:name="_Toc54284475"/>
      <w:bookmarkStart w:id="3122" w:name="_Toc54286752"/>
      <w:bookmarkStart w:id="3123" w:name="_Toc54606065"/>
      <w:bookmarkStart w:id="3124" w:name="_Toc54608414"/>
      <w:bookmarkStart w:id="3125" w:name="_Toc54610787"/>
      <w:bookmarkStart w:id="3126" w:name="_Toc54613341"/>
      <w:bookmarkStart w:id="3127" w:name="_Toc54279574"/>
      <w:bookmarkStart w:id="3128" w:name="_Toc54280488"/>
      <w:bookmarkStart w:id="3129" w:name="_Toc54281431"/>
      <w:bookmarkStart w:id="3130" w:name="_Toc54284476"/>
      <w:bookmarkStart w:id="3131" w:name="_Toc54286753"/>
      <w:bookmarkStart w:id="3132" w:name="_Toc54606066"/>
      <w:bookmarkStart w:id="3133" w:name="_Toc54608415"/>
      <w:bookmarkStart w:id="3134" w:name="_Toc54610788"/>
      <w:bookmarkStart w:id="3135" w:name="_Toc54613342"/>
      <w:bookmarkStart w:id="3136" w:name="_Toc54279575"/>
      <w:bookmarkStart w:id="3137" w:name="_Toc54280489"/>
      <w:bookmarkStart w:id="3138" w:name="_Toc54281432"/>
      <w:bookmarkStart w:id="3139" w:name="_Toc54284477"/>
      <w:bookmarkStart w:id="3140" w:name="_Toc54286754"/>
      <w:bookmarkStart w:id="3141" w:name="_Toc54606067"/>
      <w:bookmarkStart w:id="3142" w:name="_Toc54608416"/>
      <w:bookmarkStart w:id="3143" w:name="_Toc54610789"/>
      <w:bookmarkStart w:id="3144" w:name="_Toc54613343"/>
      <w:bookmarkStart w:id="3145" w:name="_Toc54279576"/>
      <w:bookmarkStart w:id="3146" w:name="_Toc54280490"/>
      <w:bookmarkStart w:id="3147" w:name="_Toc54281433"/>
      <w:bookmarkStart w:id="3148" w:name="_Toc54284478"/>
      <w:bookmarkStart w:id="3149" w:name="_Toc54286755"/>
      <w:bookmarkStart w:id="3150" w:name="_Toc54606068"/>
      <w:bookmarkStart w:id="3151" w:name="_Toc54608417"/>
      <w:bookmarkStart w:id="3152" w:name="_Toc54610790"/>
      <w:bookmarkStart w:id="3153" w:name="_Toc54613344"/>
      <w:bookmarkStart w:id="3154" w:name="_Toc54279577"/>
      <w:bookmarkStart w:id="3155" w:name="_Toc54280491"/>
      <w:bookmarkStart w:id="3156" w:name="_Toc54281434"/>
      <w:bookmarkStart w:id="3157" w:name="_Toc54284479"/>
      <w:bookmarkStart w:id="3158" w:name="_Toc54286756"/>
      <w:bookmarkStart w:id="3159" w:name="_Toc54606069"/>
      <w:bookmarkStart w:id="3160" w:name="_Toc54608418"/>
      <w:bookmarkStart w:id="3161" w:name="_Toc54610791"/>
      <w:bookmarkStart w:id="3162" w:name="_Toc54613345"/>
      <w:bookmarkStart w:id="3163" w:name="_Toc54279578"/>
      <w:bookmarkStart w:id="3164" w:name="_Toc54280492"/>
      <w:bookmarkStart w:id="3165" w:name="_Toc54281435"/>
      <w:bookmarkStart w:id="3166" w:name="_Toc54284480"/>
      <w:bookmarkStart w:id="3167" w:name="_Toc54286757"/>
      <w:bookmarkStart w:id="3168" w:name="_Toc54606070"/>
      <w:bookmarkStart w:id="3169" w:name="_Toc54608419"/>
      <w:bookmarkStart w:id="3170" w:name="_Toc54610792"/>
      <w:bookmarkStart w:id="3171" w:name="_Toc54613346"/>
      <w:bookmarkStart w:id="3172" w:name="_Toc54279579"/>
      <w:bookmarkStart w:id="3173" w:name="_Toc54280493"/>
      <w:bookmarkStart w:id="3174" w:name="_Toc54281436"/>
      <w:bookmarkStart w:id="3175" w:name="_Toc54284481"/>
      <w:bookmarkStart w:id="3176" w:name="_Toc54286758"/>
      <w:bookmarkStart w:id="3177" w:name="_Toc54606071"/>
      <w:bookmarkStart w:id="3178" w:name="_Toc54608420"/>
      <w:bookmarkStart w:id="3179" w:name="_Toc54610793"/>
      <w:bookmarkStart w:id="3180" w:name="_Toc54613347"/>
      <w:bookmarkStart w:id="3181" w:name="_Toc54279580"/>
      <w:bookmarkStart w:id="3182" w:name="_Toc54280494"/>
      <w:bookmarkStart w:id="3183" w:name="_Toc54281437"/>
      <w:bookmarkStart w:id="3184" w:name="_Toc54284482"/>
      <w:bookmarkStart w:id="3185" w:name="_Toc54286759"/>
      <w:bookmarkStart w:id="3186" w:name="_Toc54606072"/>
      <w:bookmarkStart w:id="3187" w:name="_Toc54608421"/>
      <w:bookmarkStart w:id="3188" w:name="_Toc54610794"/>
      <w:bookmarkStart w:id="3189" w:name="_Toc54613348"/>
      <w:bookmarkStart w:id="3190" w:name="_Toc54279581"/>
      <w:bookmarkStart w:id="3191" w:name="_Toc54280495"/>
      <w:bookmarkStart w:id="3192" w:name="_Toc54281438"/>
      <w:bookmarkStart w:id="3193" w:name="_Toc54284483"/>
      <w:bookmarkStart w:id="3194" w:name="_Toc54286760"/>
      <w:bookmarkStart w:id="3195" w:name="_Toc54606073"/>
      <w:bookmarkStart w:id="3196" w:name="_Toc54608422"/>
      <w:bookmarkStart w:id="3197" w:name="_Toc54610795"/>
      <w:bookmarkStart w:id="3198" w:name="_Toc54613349"/>
      <w:bookmarkStart w:id="3199" w:name="_Toc55577555"/>
      <w:bookmarkStart w:id="3200" w:name="_Toc56680757"/>
      <w:bookmarkStart w:id="3201" w:name="_Toc125981037"/>
      <w:bookmarkStart w:id="3202" w:name="_Toc129945520"/>
      <w:bookmarkEnd w:id="2025"/>
      <w:bookmarkEnd w:id="2026"/>
      <w:bookmarkEnd w:id="2027"/>
      <w:bookmarkEnd w:id="2028"/>
      <w:bookmarkEnd w:id="2029"/>
      <w:bookmarkEnd w:id="2030"/>
      <w:bookmarkEnd w:id="2031"/>
      <w:bookmarkEnd w:id="2032"/>
      <w:bookmarkEnd w:id="2033"/>
      <w:bookmarkEnd w:id="2034"/>
      <w:bookmarkEnd w:id="2035"/>
      <w:bookmarkEnd w:id="2036"/>
      <w:bookmarkEnd w:id="2037"/>
      <w:bookmarkEnd w:id="2038"/>
      <w:bookmarkEnd w:id="2039"/>
      <w:bookmarkEnd w:id="2040"/>
      <w:bookmarkEnd w:id="2041"/>
      <w:bookmarkEnd w:id="2042"/>
      <w:bookmarkEnd w:id="2043"/>
      <w:bookmarkEnd w:id="2044"/>
      <w:bookmarkEnd w:id="2045"/>
      <w:bookmarkEnd w:id="2046"/>
      <w:bookmarkEnd w:id="2047"/>
      <w:bookmarkEnd w:id="2048"/>
      <w:bookmarkEnd w:id="2049"/>
      <w:bookmarkEnd w:id="2050"/>
      <w:bookmarkEnd w:id="2051"/>
      <w:bookmarkEnd w:id="2052"/>
      <w:bookmarkEnd w:id="2053"/>
      <w:bookmarkEnd w:id="2054"/>
      <w:bookmarkEnd w:id="2055"/>
      <w:bookmarkEnd w:id="2056"/>
      <w:bookmarkEnd w:id="2057"/>
      <w:bookmarkEnd w:id="2058"/>
      <w:bookmarkEnd w:id="2059"/>
      <w:bookmarkEnd w:id="2060"/>
      <w:bookmarkEnd w:id="2061"/>
      <w:bookmarkEnd w:id="2062"/>
      <w:bookmarkEnd w:id="2063"/>
      <w:bookmarkEnd w:id="2064"/>
      <w:bookmarkEnd w:id="2065"/>
      <w:bookmarkEnd w:id="2066"/>
      <w:bookmarkEnd w:id="2067"/>
      <w:bookmarkEnd w:id="2068"/>
      <w:bookmarkEnd w:id="2069"/>
      <w:bookmarkEnd w:id="2070"/>
      <w:bookmarkEnd w:id="2071"/>
      <w:bookmarkEnd w:id="2072"/>
      <w:bookmarkEnd w:id="2073"/>
      <w:bookmarkEnd w:id="2074"/>
      <w:bookmarkEnd w:id="2075"/>
      <w:bookmarkEnd w:id="2076"/>
      <w:bookmarkEnd w:id="2077"/>
      <w:bookmarkEnd w:id="2078"/>
      <w:bookmarkEnd w:id="2079"/>
      <w:bookmarkEnd w:id="2080"/>
      <w:bookmarkEnd w:id="2081"/>
      <w:bookmarkEnd w:id="2082"/>
      <w:bookmarkEnd w:id="2083"/>
      <w:bookmarkEnd w:id="2084"/>
      <w:bookmarkEnd w:id="2085"/>
      <w:bookmarkEnd w:id="2086"/>
      <w:bookmarkEnd w:id="2087"/>
      <w:bookmarkEnd w:id="2088"/>
      <w:bookmarkEnd w:id="2089"/>
      <w:bookmarkEnd w:id="2090"/>
      <w:bookmarkEnd w:id="2091"/>
      <w:bookmarkEnd w:id="2092"/>
      <w:bookmarkEnd w:id="2093"/>
      <w:bookmarkEnd w:id="2094"/>
      <w:bookmarkEnd w:id="2095"/>
      <w:bookmarkEnd w:id="2096"/>
      <w:bookmarkEnd w:id="2097"/>
      <w:bookmarkEnd w:id="2098"/>
      <w:bookmarkEnd w:id="2099"/>
      <w:bookmarkEnd w:id="2100"/>
      <w:bookmarkEnd w:id="2101"/>
      <w:bookmarkEnd w:id="2102"/>
      <w:bookmarkEnd w:id="2103"/>
      <w:bookmarkEnd w:id="2104"/>
      <w:bookmarkEnd w:id="2105"/>
      <w:bookmarkEnd w:id="2106"/>
      <w:bookmarkEnd w:id="2107"/>
      <w:bookmarkEnd w:id="2108"/>
      <w:bookmarkEnd w:id="2109"/>
      <w:bookmarkEnd w:id="2110"/>
      <w:bookmarkEnd w:id="2111"/>
      <w:bookmarkEnd w:id="2112"/>
      <w:bookmarkEnd w:id="2113"/>
      <w:bookmarkEnd w:id="2114"/>
      <w:bookmarkEnd w:id="2115"/>
      <w:bookmarkEnd w:id="2116"/>
      <w:bookmarkEnd w:id="2117"/>
      <w:bookmarkEnd w:id="2118"/>
      <w:bookmarkEnd w:id="2119"/>
      <w:bookmarkEnd w:id="2120"/>
      <w:bookmarkEnd w:id="2121"/>
      <w:bookmarkEnd w:id="2122"/>
      <w:bookmarkEnd w:id="2123"/>
      <w:bookmarkEnd w:id="2124"/>
      <w:bookmarkEnd w:id="2125"/>
      <w:bookmarkEnd w:id="2126"/>
      <w:bookmarkEnd w:id="2127"/>
      <w:bookmarkEnd w:id="2128"/>
      <w:bookmarkEnd w:id="2129"/>
      <w:bookmarkEnd w:id="2130"/>
      <w:bookmarkEnd w:id="2131"/>
      <w:bookmarkEnd w:id="2132"/>
      <w:bookmarkEnd w:id="2133"/>
      <w:bookmarkEnd w:id="2134"/>
      <w:bookmarkEnd w:id="2135"/>
      <w:bookmarkEnd w:id="2136"/>
      <w:bookmarkEnd w:id="2137"/>
      <w:bookmarkEnd w:id="2138"/>
      <w:bookmarkEnd w:id="2139"/>
      <w:bookmarkEnd w:id="2140"/>
      <w:bookmarkEnd w:id="2141"/>
      <w:bookmarkEnd w:id="2142"/>
      <w:bookmarkEnd w:id="2143"/>
      <w:bookmarkEnd w:id="2144"/>
      <w:bookmarkEnd w:id="2145"/>
      <w:bookmarkEnd w:id="2146"/>
      <w:bookmarkEnd w:id="2147"/>
      <w:bookmarkEnd w:id="2148"/>
      <w:bookmarkEnd w:id="2149"/>
      <w:bookmarkEnd w:id="2150"/>
      <w:bookmarkEnd w:id="2151"/>
      <w:bookmarkEnd w:id="2152"/>
      <w:bookmarkEnd w:id="2153"/>
      <w:bookmarkEnd w:id="2154"/>
      <w:bookmarkEnd w:id="2155"/>
      <w:bookmarkEnd w:id="2156"/>
      <w:bookmarkEnd w:id="2157"/>
      <w:bookmarkEnd w:id="2158"/>
      <w:bookmarkEnd w:id="2159"/>
      <w:bookmarkEnd w:id="2160"/>
      <w:bookmarkEnd w:id="2161"/>
      <w:bookmarkEnd w:id="2162"/>
      <w:bookmarkEnd w:id="2163"/>
      <w:bookmarkEnd w:id="2164"/>
      <w:bookmarkEnd w:id="2165"/>
      <w:bookmarkEnd w:id="2166"/>
      <w:bookmarkEnd w:id="2167"/>
      <w:bookmarkEnd w:id="2168"/>
      <w:bookmarkEnd w:id="2169"/>
      <w:bookmarkEnd w:id="2170"/>
      <w:bookmarkEnd w:id="2171"/>
      <w:bookmarkEnd w:id="2172"/>
      <w:bookmarkEnd w:id="2173"/>
      <w:bookmarkEnd w:id="2174"/>
      <w:bookmarkEnd w:id="2175"/>
      <w:bookmarkEnd w:id="2176"/>
      <w:bookmarkEnd w:id="2177"/>
      <w:bookmarkEnd w:id="2178"/>
      <w:bookmarkEnd w:id="2179"/>
      <w:bookmarkEnd w:id="2180"/>
      <w:bookmarkEnd w:id="2181"/>
      <w:bookmarkEnd w:id="2182"/>
      <w:bookmarkEnd w:id="2183"/>
      <w:bookmarkEnd w:id="2184"/>
      <w:bookmarkEnd w:id="2185"/>
      <w:bookmarkEnd w:id="2186"/>
      <w:bookmarkEnd w:id="2187"/>
      <w:bookmarkEnd w:id="2188"/>
      <w:bookmarkEnd w:id="2189"/>
      <w:bookmarkEnd w:id="2190"/>
      <w:bookmarkEnd w:id="2191"/>
      <w:bookmarkEnd w:id="2192"/>
      <w:bookmarkEnd w:id="2193"/>
      <w:bookmarkEnd w:id="2194"/>
      <w:bookmarkEnd w:id="2195"/>
      <w:bookmarkEnd w:id="2196"/>
      <w:bookmarkEnd w:id="2197"/>
      <w:bookmarkEnd w:id="2198"/>
      <w:bookmarkEnd w:id="2199"/>
      <w:bookmarkEnd w:id="2200"/>
      <w:bookmarkEnd w:id="2201"/>
      <w:bookmarkEnd w:id="2202"/>
      <w:bookmarkEnd w:id="2203"/>
      <w:bookmarkEnd w:id="2204"/>
      <w:bookmarkEnd w:id="2205"/>
      <w:bookmarkEnd w:id="2206"/>
      <w:bookmarkEnd w:id="2207"/>
      <w:bookmarkEnd w:id="2208"/>
      <w:bookmarkEnd w:id="2209"/>
      <w:bookmarkEnd w:id="2210"/>
      <w:bookmarkEnd w:id="2211"/>
      <w:bookmarkEnd w:id="2212"/>
      <w:bookmarkEnd w:id="2213"/>
      <w:bookmarkEnd w:id="2214"/>
      <w:bookmarkEnd w:id="2215"/>
      <w:bookmarkEnd w:id="2216"/>
      <w:bookmarkEnd w:id="2217"/>
      <w:bookmarkEnd w:id="2218"/>
      <w:bookmarkEnd w:id="2219"/>
      <w:bookmarkEnd w:id="2220"/>
      <w:bookmarkEnd w:id="2221"/>
      <w:bookmarkEnd w:id="2222"/>
      <w:bookmarkEnd w:id="2223"/>
      <w:bookmarkEnd w:id="2224"/>
      <w:bookmarkEnd w:id="2225"/>
      <w:bookmarkEnd w:id="2226"/>
      <w:bookmarkEnd w:id="2227"/>
      <w:bookmarkEnd w:id="2228"/>
      <w:bookmarkEnd w:id="2229"/>
      <w:bookmarkEnd w:id="2230"/>
      <w:bookmarkEnd w:id="2231"/>
      <w:bookmarkEnd w:id="2232"/>
      <w:bookmarkEnd w:id="2233"/>
      <w:bookmarkEnd w:id="2234"/>
      <w:bookmarkEnd w:id="2235"/>
      <w:bookmarkEnd w:id="2236"/>
      <w:bookmarkEnd w:id="2237"/>
      <w:bookmarkEnd w:id="2238"/>
      <w:bookmarkEnd w:id="2239"/>
      <w:bookmarkEnd w:id="2240"/>
      <w:bookmarkEnd w:id="2241"/>
      <w:bookmarkEnd w:id="2242"/>
      <w:bookmarkEnd w:id="2243"/>
      <w:bookmarkEnd w:id="2244"/>
      <w:bookmarkEnd w:id="2245"/>
      <w:bookmarkEnd w:id="2246"/>
      <w:bookmarkEnd w:id="2247"/>
      <w:bookmarkEnd w:id="2248"/>
      <w:bookmarkEnd w:id="2249"/>
      <w:bookmarkEnd w:id="2250"/>
      <w:bookmarkEnd w:id="2251"/>
      <w:bookmarkEnd w:id="2252"/>
      <w:bookmarkEnd w:id="2253"/>
      <w:bookmarkEnd w:id="2254"/>
      <w:bookmarkEnd w:id="2255"/>
      <w:bookmarkEnd w:id="2256"/>
      <w:bookmarkEnd w:id="2257"/>
      <w:bookmarkEnd w:id="2258"/>
      <w:bookmarkEnd w:id="2259"/>
      <w:bookmarkEnd w:id="2260"/>
      <w:bookmarkEnd w:id="2261"/>
      <w:bookmarkEnd w:id="2262"/>
      <w:bookmarkEnd w:id="2263"/>
      <w:bookmarkEnd w:id="2264"/>
      <w:bookmarkEnd w:id="2265"/>
      <w:bookmarkEnd w:id="2266"/>
      <w:bookmarkEnd w:id="2267"/>
      <w:bookmarkEnd w:id="2268"/>
      <w:bookmarkEnd w:id="2269"/>
      <w:bookmarkEnd w:id="2270"/>
      <w:bookmarkEnd w:id="2271"/>
      <w:bookmarkEnd w:id="2272"/>
      <w:bookmarkEnd w:id="2273"/>
      <w:bookmarkEnd w:id="2274"/>
      <w:bookmarkEnd w:id="2275"/>
      <w:bookmarkEnd w:id="2276"/>
      <w:bookmarkEnd w:id="2277"/>
      <w:bookmarkEnd w:id="2278"/>
      <w:bookmarkEnd w:id="2279"/>
      <w:bookmarkEnd w:id="2280"/>
      <w:bookmarkEnd w:id="2281"/>
      <w:bookmarkEnd w:id="2282"/>
      <w:bookmarkEnd w:id="2283"/>
      <w:bookmarkEnd w:id="2284"/>
      <w:bookmarkEnd w:id="2285"/>
      <w:bookmarkEnd w:id="2286"/>
      <w:bookmarkEnd w:id="2287"/>
      <w:bookmarkEnd w:id="2288"/>
      <w:bookmarkEnd w:id="2289"/>
      <w:bookmarkEnd w:id="2290"/>
      <w:bookmarkEnd w:id="2291"/>
      <w:bookmarkEnd w:id="2292"/>
      <w:bookmarkEnd w:id="2293"/>
      <w:bookmarkEnd w:id="2294"/>
      <w:bookmarkEnd w:id="2295"/>
      <w:bookmarkEnd w:id="2296"/>
      <w:bookmarkEnd w:id="2297"/>
      <w:bookmarkEnd w:id="2298"/>
      <w:bookmarkEnd w:id="2299"/>
      <w:bookmarkEnd w:id="2300"/>
      <w:bookmarkEnd w:id="2301"/>
      <w:bookmarkEnd w:id="2302"/>
      <w:bookmarkEnd w:id="2303"/>
      <w:bookmarkEnd w:id="2304"/>
      <w:bookmarkEnd w:id="2305"/>
      <w:bookmarkEnd w:id="2306"/>
      <w:bookmarkEnd w:id="2307"/>
      <w:bookmarkEnd w:id="2308"/>
      <w:bookmarkEnd w:id="2309"/>
      <w:bookmarkEnd w:id="2310"/>
      <w:bookmarkEnd w:id="2311"/>
      <w:bookmarkEnd w:id="2312"/>
      <w:bookmarkEnd w:id="2313"/>
      <w:bookmarkEnd w:id="2314"/>
      <w:bookmarkEnd w:id="2315"/>
      <w:bookmarkEnd w:id="2316"/>
      <w:bookmarkEnd w:id="2317"/>
      <w:bookmarkEnd w:id="2318"/>
      <w:bookmarkEnd w:id="2319"/>
      <w:bookmarkEnd w:id="2320"/>
      <w:bookmarkEnd w:id="2321"/>
      <w:bookmarkEnd w:id="2322"/>
      <w:bookmarkEnd w:id="2323"/>
      <w:bookmarkEnd w:id="2324"/>
      <w:bookmarkEnd w:id="2325"/>
      <w:bookmarkEnd w:id="2326"/>
      <w:bookmarkEnd w:id="2327"/>
      <w:bookmarkEnd w:id="2328"/>
      <w:bookmarkEnd w:id="2329"/>
      <w:bookmarkEnd w:id="2330"/>
      <w:bookmarkEnd w:id="2331"/>
      <w:bookmarkEnd w:id="2332"/>
      <w:bookmarkEnd w:id="2333"/>
      <w:bookmarkEnd w:id="2334"/>
      <w:bookmarkEnd w:id="2335"/>
      <w:bookmarkEnd w:id="2336"/>
      <w:bookmarkEnd w:id="2337"/>
      <w:bookmarkEnd w:id="2338"/>
      <w:bookmarkEnd w:id="2339"/>
      <w:bookmarkEnd w:id="2340"/>
      <w:bookmarkEnd w:id="2341"/>
      <w:bookmarkEnd w:id="2342"/>
      <w:bookmarkEnd w:id="2343"/>
      <w:bookmarkEnd w:id="2344"/>
      <w:bookmarkEnd w:id="2345"/>
      <w:bookmarkEnd w:id="2346"/>
      <w:bookmarkEnd w:id="2347"/>
      <w:bookmarkEnd w:id="2348"/>
      <w:bookmarkEnd w:id="2349"/>
      <w:bookmarkEnd w:id="2350"/>
      <w:bookmarkEnd w:id="2351"/>
      <w:bookmarkEnd w:id="2352"/>
      <w:bookmarkEnd w:id="2353"/>
      <w:bookmarkEnd w:id="2354"/>
      <w:bookmarkEnd w:id="2355"/>
      <w:bookmarkEnd w:id="2356"/>
      <w:bookmarkEnd w:id="2357"/>
      <w:bookmarkEnd w:id="2358"/>
      <w:bookmarkEnd w:id="2359"/>
      <w:bookmarkEnd w:id="2360"/>
      <w:bookmarkEnd w:id="2361"/>
      <w:bookmarkEnd w:id="2362"/>
      <w:bookmarkEnd w:id="2363"/>
      <w:bookmarkEnd w:id="2364"/>
      <w:bookmarkEnd w:id="2365"/>
      <w:bookmarkEnd w:id="2366"/>
      <w:bookmarkEnd w:id="2367"/>
      <w:bookmarkEnd w:id="2368"/>
      <w:bookmarkEnd w:id="2369"/>
      <w:bookmarkEnd w:id="2370"/>
      <w:bookmarkEnd w:id="2371"/>
      <w:bookmarkEnd w:id="2372"/>
      <w:bookmarkEnd w:id="2373"/>
      <w:bookmarkEnd w:id="2374"/>
      <w:bookmarkEnd w:id="2375"/>
      <w:bookmarkEnd w:id="2376"/>
      <w:bookmarkEnd w:id="2377"/>
      <w:bookmarkEnd w:id="2378"/>
      <w:bookmarkEnd w:id="2379"/>
      <w:bookmarkEnd w:id="2380"/>
      <w:bookmarkEnd w:id="2381"/>
      <w:bookmarkEnd w:id="2382"/>
      <w:bookmarkEnd w:id="2383"/>
      <w:bookmarkEnd w:id="2384"/>
      <w:bookmarkEnd w:id="2385"/>
      <w:bookmarkEnd w:id="2386"/>
      <w:bookmarkEnd w:id="2387"/>
      <w:bookmarkEnd w:id="2388"/>
      <w:bookmarkEnd w:id="2389"/>
      <w:bookmarkEnd w:id="2390"/>
      <w:bookmarkEnd w:id="2391"/>
      <w:bookmarkEnd w:id="2392"/>
      <w:bookmarkEnd w:id="2393"/>
      <w:bookmarkEnd w:id="2394"/>
      <w:bookmarkEnd w:id="2395"/>
      <w:bookmarkEnd w:id="2396"/>
      <w:bookmarkEnd w:id="2397"/>
      <w:bookmarkEnd w:id="2398"/>
      <w:bookmarkEnd w:id="2399"/>
      <w:bookmarkEnd w:id="2400"/>
      <w:bookmarkEnd w:id="2401"/>
      <w:bookmarkEnd w:id="2402"/>
      <w:bookmarkEnd w:id="2403"/>
      <w:bookmarkEnd w:id="2404"/>
      <w:bookmarkEnd w:id="2405"/>
      <w:bookmarkEnd w:id="2406"/>
      <w:bookmarkEnd w:id="2407"/>
      <w:bookmarkEnd w:id="2408"/>
      <w:bookmarkEnd w:id="2409"/>
      <w:bookmarkEnd w:id="2410"/>
      <w:bookmarkEnd w:id="2411"/>
      <w:bookmarkEnd w:id="2412"/>
      <w:bookmarkEnd w:id="2413"/>
      <w:bookmarkEnd w:id="2414"/>
      <w:bookmarkEnd w:id="2415"/>
      <w:bookmarkEnd w:id="2416"/>
      <w:bookmarkEnd w:id="2417"/>
      <w:bookmarkEnd w:id="2418"/>
      <w:bookmarkEnd w:id="2419"/>
      <w:bookmarkEnd w:id="2420"/>
      <w:bookmarkEnd w:id="2421"/>
      <w:bookmarkEnd w:id="2422"/>
      <w:bookmarkEnd w:id="2423"/>
      <w:bookmarkEnd w:id="2424"/>
      <w:bookmarkEnd w:id="2425"/>
      <w:bookmarkEnd w:id="2426"/>
      <w:bookmarkEnd w:id="2427"/>
      <w:bookmarkEnd w:id="2428"/>
      <w:bookmarkEnd w:id="2429"/>
      <w:bookmarkEnd w:id="2430"/>
      <w:bookmarkEnd w:id="2431"/>
      <w:bookmarkEnd w:id="2432"/>
      <w:bookmarkEnd w:id="2433"/>
      <w:bookmarkEnd w:id="2434"/>
      <w:bookmarkEnd w:id="2435"/>
      <w:bookmarkEnd w:id="2436"/>
      <w:bookmarkEnd w:id="2437"/>
      <w:bookmarkEnd w:id="2438"/>
      <w:bookmarkEnd w:id="2439"/>
      <w:bookmarkEnd w:id="2440"/>
      <w:bookmarkEnd w:id="2441"/>
      <w:bookmarkEnd w:id="2442"/>
      <w:bookmarkEnd w:id="2443"/>
      <w:bookmarkEnd w:id="2444"/>
      <w:bookmarkEnd w:id="2445"/>
      <w:bookmarkEnd w:id="2446"/>
      <w:bookmarkEnd w:id="2447"/>
      <w:bookmarkEnd w:id="2448"/>
      <w:bookmarkEnd w:id="2449"/>
      <w:bookmarkEnd w:id="2450"/>
      <w:bookmarkEnd w:id="2451"/>
      <w:bookmarkEnd w:id="2452"/>
      <w:bookmarkEnd w:id="2453"/>
      <w:bookmarkEnd w:id="2454"/>
      <w:bookmarkEnd w:id="2455"/>
      <w:bookmarkEnd w:id="2456"/>
      <w:bookmarkEnd w:id="2457"/>
      <w:bookmarkEnd w:id="2458"/>
      <w:bookmarkEnd w:id="2459"/>
      <w:bookmarkEnd w:id="2460"/>
      <w:bookmarkEnd w:id="2461"/>
      <w:bookmarkEnd w:id="2462"/>
      <w:bookmarkEnd w:id="2463"/>
      <w:bookmarkEnd w:id="2464"/>
      <w:bookmarkEnd w:id="2465"/>
      <w:bookmarkEnd w:id="2466"/>
      <w:bookmarkEnd w:id="2467"/>
      <w:bookmarkEnd w:id="2468"/>
      <w:bookmarkEnd w:id="2469"/>
      <w:bookmarkEnd w:id="2470"/>
      <w:bookmarkEnd w:id="2471"/>
      <w:bookmarkEnd w:id="2472"/>
      <w:bookmarkEnd w:id="2473"/>
      <w:bookmarkEnd w:id="2474"/>
      <w:bookmarkEnd w:id="2475"/>
      <w:bookmarkEnd w:id="2476"/>
      <w:bookmarkEnd w:id="2477"/>
      <w:bookmarkEnd w:id="2478"/>
      <w:bookmarkEnd w:id="2479"/>
      <w:bookmarkEnd w:id="2480"/>
      <w:bookmarkEnd w:id="2481"/>
      <w:bookmarkEnd w:id="2482"/>
      <w:bookmarkEnd w:id="2483"/>
      <w:bookmarkEnd w:id="2484"/>
      <w:bookmarkEnd w:id="2485"/>
      <w:bookmarkEnd w:id="2486"/>
      <w:bookmarkEnd w:id="2487"/>
      <w:bookmarkEnd w:id="2488"/>
      <w:bookmarkEnd w:id="2489"/>
      <w:bookmarkEnd w:id="2490"/>
      <w:bookmarkEnd w:id="2491"/>
      <w:bookmarkEnd w:id="2492"/>
      <w:bookmarkEnd w:id="2493"/>
      <w:bookmarkEnd w:id="2494"/>
      <w:bookmarkEnd w:id="2495"/>
      <w:bookmarkEnd w:id="2496"/>
      <w:bookmarkEnd w:id="2497"/>
      <w:bookmarkEnd w:id="2498"/>
      <w:bookmarkEnd w:id="2499"/>
      <w:bookmarkEnd w:id="2500"/>
      <w:bookmarkEnd w:id="2501"/>
      <w:bookmarkEnd w:id="2502"/>
      <w:bookmarkEnd w:id="2503"/>
      <w:bookmarkEnd w:id="2504"/>
      <w:bookmarkEnd w:id="2505"/>
      <w:bookmarkEnd w:id="2506"/>
      <w:bookmarkEnd w:id="2507"/>
      <w:bookmarkEnd w:id="2508"/>
      <w:bookmarkEnd w:id="2509"/>
      <w:bookmarkEnd w:id="2510"/>
      <w:bookmarkEnd w:id="2511"/>
      <w:bookmarkEnd w:id="2512"/>
      <w:bookmarkEnd w:id="2513"/>
      <w:bookmarkEnd w:id="2514"/>
      <w:bookmarkEnd w:id="2515"/>
      <w:bookmarkEnd w:id="2516"/>
      <w:bookmarkEnd w:id="2517"/>
      <w:bookmarkEnd w:id="2518"/>
      <w:bookmarkEnd w:id="2519"/>
      <w:bookmarkEnd w:id="2520"/>
      <w:bookmarkEnd w:id="2521"/>
      <w:bookmarkEnd w:id="2522"/>
      <w:bookmarkEnd w:id="2523"/>
      <w:bookmarkEnd w:id="2524"/>
      <w:bookmarkEnd w:id="2525"/>
      <w:bookmarkEnd w:id="2526"/>
      <w:bookmarkEnd w:id="2527"/>
      <w:bookmarkEnd w:id="2528"/>
      <w:bookmarkEnd w:id="2529"/>
      <w:bookmarkEnd w:id="2530"/>
      <w:bookmarkEnd w:id="2531"/>
      <w:bookmarkEnd w:id="2532"/>
      <w:bookmarkEnd w:id="2533"/>
      <w:bookmarkEnd w:id="2534"/>
      <w:bookmarkEnd w:id="2535"/>
      <w:bookmarkEnd w:id="2536"/>
      <w:bookmarkEnd w:id="2537"/>
      <w:bookmarkEnd w:id="2538"/>
      <w:bookmarkEnd w:id="2539"/>
      <w:bookmarkEnd w:id="2540"/>
      <w:bookmarkEnd w:id="2541"/>
      <w:bookmarkEnd w:id="2542"/>
      <w:bookmarkEnd w:id="2543"/>
      <w:bookmarkEnd w:id="2544"/>
      <w:bookmarkEnd w:id="2545"/>
      <w:bookmarkEnd w:id="2546"/>
      <w:bookmarkEnd w:id="2547"/>
      <w:bookmarkEnd w:id="2548"/>
      <w:bookmarkEnd w:id="2549"/>
      <w:bookmarkEnd w:id="2550"/>
      <w:bookmarkEnd w:id="2551"/>
      <w:bookmarkEnd w:id="2552"/>
      <w:bookmarkEnd w:id="2553"/>
      <w:bookmarkEnd w:id="2554"/>
      <w:bookmarkEnd w:id="2555"/>
      <w:bookmarkEnd w:id="2556"/>
      <w:bookmarkEnd w:id="2557"/>
      <w:bookmarkEnd w:id="2558"/>
      <w:bookmarkEnd w:id="2559"/>
      <w:bookmarkEnd w:id="2560"/>
      <w:bookmarkEnd w:id="2561"/>
      <w:bookmarkEnd w:id="2562"/>
      <w:bookmarkEnd w:id="2563"/>
      <w:bookmarkEnd w:id="2564"/>
      <w:bookmarkEnd w:id="2565"/>
      <w:bookmarkEnd w:id="2566"/>
      <w:bookmarkEnd w:id="2567"/>
      <w:bookmarkEnd w:id="2568"/>
      <w:bookmarkEnd w:id="2569"/>
      <w:bookmarkEnd w:id="2570"/>
      <w:bookmarkEnd w:id="2571"/>
      <w:bookmarkEnd w:id="2572"/>
      <w:bookmarkEnd w:id="2573"/>
      <w:bookmarkEnd w:id="2574"/>
      <w:bookmarkEnd w:id="2575"/>
      <w:bookmarkEnd w:id="2576"/>
      <w:bookmarkEnd w:id="2577"/>
      <w:bookmarkEnd w:id="2578"/>
      <w:bookmarkEnd w:id="2579"/>
      <w:bookmarkEnd w:id="2580"/>
      <w:bookmarkEnd w:id="2581"/>
      <w:bookmarkEnd w:id="2582"/>
      <w:bookmarkEnd w:id="2583"/>
      <w:bookmarkEnd w:id="2584"/>
      <w:bookmarkEnd w:id="2585"/>
      <w:bookmarkEnd w:id="2586"/>
      <w:bookmarkEnd w:id="2587"/>
      <w:bookmarkEnd w:id="2588"/>
      <w:bookmarkEnd w:id="2589"/>
      <w:bookmarkEnd w:id="2590"/>
      <w:bookmarkEnd w:id="2591"/>
      <w:bookmarkEnd w:id="2592"/>
      <w:bookmarkEnd w:id="2593"/>
      <w:bookmarkEnd w:id="2594"/>
      <w:bookmarkEnd w:id="2595"/>
      <w:bookmarkEnd w:id="2596"/>
      <w:bookmarkEnd w:id="2597"/>
      <w:bookmarkEnd w:id="2598"/>
      <w:bookmarkEnd w:id="2599"/>
      <w:bookmarkEnd w:id="2600"/>
      <w:bookmarkEnd w:id="2601"/>
      <w:bookmarkEnd w:id="2602"/>
      <w:bookmarkEnd w:id="2603"/>
      <w:bookmarkEnd w:id="2604"/>
      <w:bookmarkEnd w:id="2605"/>
      <w:bookmarkEnd w:id="2606"/>
      <w:bookmarkEnd w:id="2607"/>
      <w:bookmarkEnd w:id="2608"/>
      <w:bookmarkEnd w:id="2609"/>
      <w:bookmarkEnd w:id="2610"/>
      <w:bookmarkEnd w:id="2611"/>
      <w:bookmarkEnd w:id="2612"/>
      <w:bookmarkEnd w:id="2613"/>
      <w:bookmarkEnd w:id="2614"/>
      <w:bookmarkEnd w:id="2615"/>
      <w:bookmarkEnd w:id="2616"/>
      <w:bookmarkEnd w:id="2617"/>
      <w:bookmarkEnd w:id="2618"/>
      <w:bookmarkEnd w:id="2619"/>
      <w:bookmarkEnd w:id="2620"/>
      <w:bookmarkEnd w:id="2621"/>
      <w:bookmarkEnd w:id="2622"/>
      <w:bookmarkEnd w:id="2623"/>
      <w:bookmarkEnd w:id="2624"/>
      <w:bookmarkEnd w:id="2625"/>
      <w:bookmarkEnd w:id="2626"/>
      <w:bookmarkEnd w:id="2627"/>
      <w:bookmarkEnd w:id="2628"/>
      <w:bookmarkEnd w:id="2629"/>
      <w:bookmarkEnd w:id="2630"/>
      <w:bookmarkEnd w:id="2631"/>
      <w:bookmarkEnd w:id="2632"/>
      <w:bookmarkEnd w:id="2633"/>
      <w:bookmarkEnd w:id="2634"/>
      <w:bookmarkEnd w:id="2635"/>
      <w:bookmarkEnd w:id="2636"/>
      <w:bookmarkEnd w:id="2637"/>
      <w:bookmarkEnd w:id="2638"/>
      <w:bookmarkEnd w:id="2639"/>
      <w:bookmarkEnd w:id="2640"/>
      <w:bookmarkEnd w:id="2641"/>
      <w:bookmarkEnd w:id="2642"/>
      <w:bookmarkEnd w:id="2643"/>
      <w:bookmarkEnd w:id="2644"/>
      <w:bookmarkEnd w:id="2645"/>
      <w:bookmarkEnd w:id="2646"/>
      <w:bookmarkEnd w:id="2647"/>
      <w:bookmarkEnd w:id="2648"/>
      <w:bookmarkEnd w:id="2649"/>
      <w:bookmarkEnd w:id="2650"/>
      <w:bookmarkEnd w:id="2651"/>
      <w:bookmarkEnd w:id="2652"/>
      <w:bookmarkEnd w:id="2653"/>
      <w:bookmarkEnd w:id="2654"/>
      <w:bookmarkEnd w:id="2655"/>
      <w:bookmarkEnd w:id="2656"/>
      <w:bookmarkEnd w:id="2657"/>
      <w:bookmarkEnd w:id="2658"/>
      <w:bookmarkEnd w:id="2659"/>
      <w:bookmarkEnd w:id="2660"/>
      <w:bookmarkEnd w:id="2661"/>
      <w:bookmarkEnd w:id="2662"/>
      <w:bookmarkEnd w:id="2663"/>
      <w:bookmarkEnd w:id="2664"/>
      <w:bookmarkEnd w:id="2665"/>
      <w:bookmarkEnd w:id="2666"/>
      <w:bookmarkEnd w:id="2667"/>
      <w:bookmarkEnd w:id="2668"/>
      <w:bookmarkEnd w:id="2669"/>
      <w:bookmarkEnd w:id="2670"/>
      <w:bookmarkEnd w:id="2671"/>
      <w:bookmarkEnd w:id="2672"/>
      <w:bookmarkEnd w:id="2673"/>
      <w:bookmarkEnd w:id="2674"/>
      <w:bookmarkEnd w:id="2675"/>
      <w:bookmarkEnd w:id="2676"/>
      <w:bookmarkEnd w:id="2677"/>
      <w:bookmarkEnd w:id="2678"/>
      <w:bookmarkEnd w:id="2679"/>
      <w:bookmarkEnd w:id="2680"/>
      <w:bookmarkEnd w:id="2681"/>
      <w:bookmarkEnd w:id="2682"/>
      <w:bookmarkEnd w:id="2683"/>
      <w:bookmarkEnd w:id="2684"/>
      <w:bookmarkEnd w:id="2685"/>
      <w:bookmarkEnd w:id="2686"/>
      <w:bookmarkEnd w:id="2687"/>
      <w:bookmarkEnd w:id="2688"/>
      <w:bookmarkEnd w:id="2689"/>
      <w:bookmarkEnd w:id="2690"/>
      <w:bookmarkEnd w:id="2691"/>
      <w:bookmarkEnd w:id="2692"/>
      <w:bookmarkEnd w:id="2693"/>
      <w:bookmarkEnd w:id="2694"/>
      <w:bookmarkEnd w:id="2695"/>
      <w:bookmarkEnd w:id="2696"/>
      <w:bookmarkEnd w:id="2697"/>
      <w:bookmarkEnd w:id="2698"/>
      <w:bookmarkEnd w:id="2699"/>
      <w:bookmarkEnd w:id="2700"/>
      <w:bookmarkEnd w:id="2701"/>
      <w:bookmarkEnd w:id="2702"/>
      <w:bookmarkEnd w:id="2703"/>
      <w:bookmarkEnd w:id="2704"/>
      <w:bookmarkEnd w:id="2705"/>
      <w:bookmarkEnd w:id="2706"/>
      <w:bookmarkEnd w:id="2707"/>
      <w:bookmarkEnd w:id="2708"/>
      <w:bookmarkEnd w:id="2709"/>
      <w:bookmarkEnd w:id="2710"/>
      <w:bookmarkEnd w:id="2711"/>
      <w:bookmarkEnd w:id="2712"/>
      <w:bookmarkEnd w:id="2713"/>
      <w:bookmarkEnd w:id="2714"/>
      <w:bookmarkEnd w:id="2715"/>
      <w:bookmarkEnd w:id="2716"/>
      <w:bookmarkEnd w:id="2717"/>
      <w:bookmarkEnd w:id="2718"/>
      <w:bookmarkEnd w:id="2719"/>
      <w:bookmarkEnd w:id="2720"/>
      <w:bookmarkEnd w:id="2721"/>
      <w:bookmarkEnd w:id="2722"/>
      <w:bookmarkEnd w:id="2723"/>
      <w:bookmarkEnd w:id="2724"/>
      <w:bookmarkEnd w:id="2725"/>
      <w:bookmarkEnd w:id="2726"/>
      <w:bookmarkEnd w:id="2727"/>
      <w:bookmarkEnd w:id="2728"/>
      <w:bookmarkEnd w:id="2729"/>
      <w:bookmarkEnd w:id="2730"/>
      <w:bookmarkEnd w:id="2731"/>
      <w:bookmarkEnd w:id="2732"/>
      <w:bookmarkEnd w:id="2733"/>
      <w:bookmarkEnd w:id="2734"/>
      <w:bookmarkEnd w:id="2735"/>
      <w:bookmarkEnd w:id="2736"/>
      <w:bookmarkEnd w:id="2737"/>
      <w:bookmarkEnd w:id="2738"/>
      <w:bookmarkEnd w:id="2739"/>
      <w:bookmarkEnd w:id="2740"/>
      <w:bookmarkEnd w:id="2741"/>
      <w:bookmarkEnd w:id="2742"/>
      <w:bookmarkEnd w:id="2743"/>
      <w:bookmarkEnd w:id="2744"/>
      <w:bookmarkEnd w:id="2745"/>
      <w:bookmarkEnd w:id="2746"/>
      <w:bookmarkEnd w:id="2747"/>
      <w:bookmarkEnd w:id="2748"/>
      <w:bookmarkEnd w:id="2749"/>
      <w:bookmarkEnd w:id="2750"/>
      <w:bookmarkEnd w:id="2751"/>
      <w:bookmarkEnd w:id="2752"/>
      <w:bookmarkEnd w:id="2753"/>
      <w:bookmarkEnd w:id="2754"/>
      <w:bookmarkEnd w:id="2755"/>
      <w:bookmarkEnd w:id="2756"/>
      <w:bookmarkEnd w:id="2757"/>
      <w:bookmarkEnd w:id="2758"/>
      <w:bookmarkEnd w:id="2759"/>
      <w:bookmarkEnd w:id="2760"/>
      <w:bookmarkEnd w:id="2761"/>
      <w:bookmarkEnd w:id="2762"/>
      <w:bookmarkEnd w:id="2763"/>
      <w:bookmarkEnd w:id="2764"/>
      <w:bookmarkEnd w:id="2765"/>
      <w:bookmarkEnd w:id="2766"/>
      <w:bookmarkEnd w:id="2767"/>
      <w:bookmarkEnd w:id="2768"/>
      <w:bookmarkEnd w:id="2769"/>
      <w:bookmarkEnd w:id="2770"/>
      <w:bookmarkEnd w:id="2771"/>
      <w:bookmarkEnd w:id="2772"/>
      <w:bookmarkEnd w:id="2773"/>
      <w:bookmarkEnd w:id="2774"/>
      <w:bookmarkEnd w:id="2775"/>
      <w:bookmarkEnd w:id="2776"/>
      <w:bookmarkEnd w:id="2777"/>
      <w:bookmarkEnd w:id="2778"/>
      <w:bookmarkEnd w:id="2779"/>
      <w:bookmarkEnd w:id="2780"/>
      <w:bookmarkEnd w:id="2781"/>
      <w:bookmarkEnd w:id="2782"/>
      <w:bookmarkEnd w:id="2783"/>
      <w:bookmarkEnd w:id="2784"/>
      <w:bookmarkEnd w:id="2785"/>
      <w:bookmarkEnd w:id="2786"/>
      <w:bookmarkEnd w:id="2787"/>
      <w:bookmarkEnd w:id="2788"/>
      <w:bookmarkEnd w:id="2789"/>
      <w:bookmarkEnd w:id="2790"/>
      <w:bookmarkEnd w:id="2791"/>
      <w:bookmarkEnd w:id="2792"/>
      <w:bookmarkEnd w:id="2793"/>
      <w:bookmarkEnd w:id="2794"/>
      <w:bookmarkEnd w:id="2795"/>
      <w:bookmarkEnd w:id="2796"/>
      <w:bookmarkEnd w:id="2797"/>
      <w:bookmarkEnd w:id="2798"/>
      <w:bookmarkEnd w:id="2799"/>
      <w:bookmarkEnd w:id="2800"/>
      <w:bookmarkEnd w:id="2801"/>
      <w:bookmarkEnd w:id="2802"/>
      <w:bookmarkEnd w:id="2803"/>
      <w:bookmarkEnd w:id="2804"/>
      <w:bookmarkEnd w:id="2805"/>
      <w:bookmarkEnd w:id="2806"/>
      <w:bookmarkEnd w:id="2807"/>
      <w:bookmarkEnd w:id="2808"/>
      <w:bookmarkEnd w:id="2809"/>
      <w:bookmarkEnd w:id="2810"/>
      <w:bookmarkEnd w:id="2811"/>
      <w:bookmarkEnd w:id="2812"/>
      <w:bookmarkEnd w:id="2813"/>
      <w:bookmarkEnd w:id="2814"/>
      <w:bookmarkEnd w:id="2815"/>
      <w:bookmarkEnd w:id="2816"/>
      <w:bookmarkEnd w:id="2817"/>
      <w:bookmarkEnd w:id="2818"/>
      <w:bookmarkEnd w:id="2819"/>
      <w:bookmarkEnd w:id="2820"/>
      <w:bookmarkEnd w:id="2821"/>
      <w:bookmarkEnd w:id="2822"/>
      <w:bookmarkEnd w:id="2823"/>
      <w:bookmarkEnd w:id="2824"/>
      <w:bookmarkEnd w:id="2825"/>
      <w:bookmarkEnd w:id="2826"/>
      <w:bookmarkEnd w:id="2827"/>
      <w:bookmarkEnd w:id="2828"/>
      <w:bookmarkEnd w:id="2829"/>
      <w:bookmarkEnd w:id="2830"/>
      <w:bookmarkEnd w:id="2831"/>
      <w:bookmarkEnd w:id="2832"/>
      <w:bookmarkEnd w:id="2833"/>
      <w:bookmarkEnd w:id="2834"/>
      <w:bookmarkEnd w:id="2835"/>
      <w:bookmarkEnd w:id="2836"/>
      <w:bookmarkEnd w:id="2837"/>
      <w:bookmarkEnd w:id="2838"/>
      <w:bookmarkEnd w:id="2839"/>
      <w:bookmarkEnd w:id="2840"/>
      <w:bookmarkEnd w:id="2841"/>
      <w:bookmarkEnd w:id="2842"/>
      <w:bookmarkEnd w:id="2843"/>
      <w:bookmarkEnd w:id="2844"/>
      <w:bookmarkEnd w:id="2845"/>
      <w:bookmarkEnd w:id="2846"/>
      <w:bookmarkEnd w:id="2847"/>
      <w:bookmarkEnd w:id="2848"/>
      <w:bookmarkEnd w:id="2849"/>
      <w:bookmarkEnd w:id="2850"/>
      <w:bookmarkEnd w:id="2851"/>
      <w:bookmarkEnd w:id="2852"/>
      <w:bookmarkEnd w:id="2853"/>
      <w:bookmarkEnd w:id="2854"/>
      <w:bookmarkEnd w:id="2855"/>
      <w:bookmarkEnd w:id="2856"/>
      <w:bookmarkEnd w:id="2857"/>
      <w:bookmarkEnd w:id="2858"/>
      <w:bookmarkEnd w:id="2859"/>
      <w:bookmarkEnd w:id="2860"/>
      <w:bookmarkEnd w:id="2861"/>
      <w:bookmarkEnd w:id="2862"/>
      <w:bookmarkEnd w:id="2863"/>
      <w:bookmarkEnd w:id="2864"/>
      <w:bookmarkEnd w:id="2865"/>
      <w:bookmarkEnd w:id="2866"/>
      <w:bookmarkEnd w:id="2867"/>
      <w:bookmarkEnd w:id="2868"/>
      <w:bookmarkEnd w:id="2869"/>
      <w:bookmarkEnd w:id="2870"/>
      <w:bookmarkEnd w:id="2871"/>
      <w:bookmarkEnd w:id="2872"/>
      <w:bookmarkEnd w:id="2873"/>
      <w:bookmarkEnd w:id="2874"/>
      <w:bookmarkEnd w:id="2875"/>
      <w:bookmarkEnd w:id="2876"/>
      <w:bookmarkEnd w:id="2877"/>
      <w:bookmarkEnd w:id="2878"/>
      <w:bookmarkEnd w:id="2879"/>
      <w:bookmarkEnd w:id="2880"/>
      <w:bookmarkEnd w:id="2881"/>
      <w:bookmarkEnd w:id="2882"/>
      <w:bookmarkEnd w:id="2883"/>
      <w:bookmarkEnd w:id="2884"/>
      <w:bookmarkEnd w:id="2885"/>
      <w:bookmarkEnd w:id="2886"/>
      <w:bookmarkEnd w:id="2887"/>
      <w:bookmarkEnd w:id="2888"/>
      <w:bookmarkEnd w:id="2889"/>
      <w:bookmarkEnd w:id="2890"/>
      <w:bookmarkEnd w:id="2891"/>
      <w:bookmarkEnd w:id="2892"/>
      <w:bookmarkEnd w:id="2893"/>
      <w:bookmarkEnd w:id="2894"/>
      <w:bookmarkEnd w:id="2895"/>
      <w:bookmarkEnd w:id="2896"/>
      <w:bookmarkEnd w:id="2897"/>
      <w:bookmarkEnd w:id="2898"/>
      <w:bookmarkEnd w:id="2899"/>
      <w:bookmarkEnd w:id="2900"/>
      <w:bookmarkEnd w:id="2901"/>
      <w:bookmarkEnd w:id="2902"/>
      <w:bookmarkEnd w:id="2903"/>
      <w:bookmarkEnd w:id="2904"/>
      <w:bookmarkEnd w:id="2905"/>
      <w:bookmarkEnd w:id="2906"/>
      <w:bookmarkEnd w:id="2907"/>
      <w:bookmarkEnd w:id="2908"/>
      <w:bookmarkEnd w:id="2909"/>
      <w:bookmarkEnd w:id="2910"/>
      <w:bookmarkEnd w:id="2911"/>
      <w:bookmarkEnd w:id="2912"/>
      <w:bookmarkEnd w:id="2913"/>
      <w:bookmarkEnd w:id="2914"/>
      <w:bookmarkEnd w:id="2915"/>
      <w:bookmarkEnd w:id="2916"/>
      <w:bookmarkEnd w:id="2917"/>
      <w:bookmarkEnd w:id="2918"/>
      <w:bookmarkEnd w:id="2919"/>
      <w:bookmarkEnd w:id="2920"/>
      <w:bookmarkEnd w:id="2921"/>
      <w:bookmarkEnd w:id="2922"/>
      <w:bookmarkEnd w:id="2923"/>
      <w:bookmarkEnd w:id="2924"/>
      <w:bookmarkEnd w:id="2925"/>
      <w:bookmarkEnd w:id="2926"/>
      <w:bookmarkEnd w:id="2927"/>
      <w:bookmarkEnd w:id="2928"/>
      <w:bookmarkEnd w:id="2929"/>
      <w:bookmarkEnd w:id="2930"/>
      <w:bookmarkEnd w:id="2931"/>
      <w:bookmarkEnd w:id="2932"/>
      <w:bookmarkEnd w:id="2933"/>
      <w:bookmarkEnd w:id="2934"/>
      <w:bookmarkEnd w:id="2935"/>
      <w:bookmarkEnd w:id="2936"/>
      <w:bookmarkEnd w:id="2937"/>
      <w:bookmarkEnd w:id="2938"/>
      <w:bookmarkEnd w:id="2939"/>
      <w:bookmarkEnd w:id="2940"/>
      <w:bookmarkEnd w:id="2941"/>
      <w:bookmarkEnd w:id="2942"/>
      <w:bookmarkEnd w:id="2943"/>
      <w:bookmarkEnd w:id="2944"/>
      <w:bookmarkEnd w:id="2945"/>
      <w:bookmarkEnd w:id="2946"/>
      <w:bookmarkEnd w:id="2947"/>
      <w:bookmarkEnd w:id="2948"/>
      <w:bookmarkEnd w:id="2949"/>
      <w:bookmarkEnd w:id="2950"/>
      <w:bookmarkEnd w:id="2951"/>
      <w:bookmarkEnd w:id="2952"/>
      <w:bookmarkEnd w:id="2953"/>
      <w:bookmarkEnd w:id="2954"/>
      <w:bookmarkEnd w:id="2955"/>
      <w:bookmarkEnd w:id="2956"/>
      <w:bookmarkEnd w:id="2957"/>
      <w:bookmarkEnd w:id="2958"/>
      <w:bookmarkEnd w:id="2959"/>
      <w:bookmarkEnd w:id="2960"/>
      <w:bookmarkEnd w:id="2961"/>
      <w:bookmarkEnd w:id="2962"/>
      <w:bookmarkEnd w:id="2963"/>
      <w:bookmarkEnd w:id="2964"/>
      <w:bookmarkEnd w:id="2965"/>
      <w:bookmarkEnd w:id="2966"/>
      <w:bookmarkEnd w:id="2967"/>
      <w:bookmarkEnd w:id="2968"/>
      <w:bookmarkEnd w:id="2969"/>
      <w:bookmarkEnd w:id="2970"/>
      <w:bookmarkEnd w:id="2971"/>
      <w:bookmarkEnd w:id="2972"/>
      <w:bookmarkEnd w:id="2973"/>
      <w:bookmarkEnd w:id="2974"/>
      <w:bookmarkEnd w:id="2975"/>
      <w:bookmarkEnd w:id="2976"/>
      <w:bookmarkEnd w:id="2977"/>
      <w:bookmarkEnd w:id="2978"/>
      <w:bookmarkEnd w:id="2979"/>
      <w:bookmarkEnd w:id="2980"/>
      <w:bookmarkEnd w:id="2981"/>
      <w:bookmarkEnd w:id="2982"/>
      <w:bookmarkEnd w:id="2983"/>
      <w:bookmarkEnd w:id="2984"/>
      <w:bookmarkEnd w:id="2985"/>
      <w:bookmarkEnd w:id="2986"/>
      <w:bookmarkEnd w:id="2987"/>
      <w:bookmarkEnd w:id="2988"/>
      <w:bookmarkEnd w:id="2989"/>
      <w:bookmarkEnd w:id="2990"/>
      <w:bookmarkEnd w:id="2991"/>
      <w:bookmarkEnd w:id="2992"/>
      <w:bookmarkEnd w:id="2993"/>
      <w:bookmarkEnd w:id="2994"/>
      <w:bookmarkEnd w:id="2995"/>
      <w:bookmarkEnd w:id="2996"/>
      <w:bookmarkEnd w:id="2997"/>
      <w:bookmarkEnd w:id="2998"/>
      <w:bookmarkEnd w:id="2999"/>
      <w:bookmarkEnd w:id="3000"/>
      <w:bookmarkEnd w:id="3001"/>
      <w:bookmarkEnd w:id="3002"/>
      <w:bookmarkEnd w:id="3003"/>
      <w:bookmarkEnd w:id="3004"/>
      <w:bookmarkEnd w:id="3005"/>
      <w:bookmarkEnd w:id="3006"/>
      <w:bookmarkEnd w:id="3007"/>
      <w:bookmarkEnd w:id="3008"/>
      <w:bookmarkEnd w:id="3009"/>
      <w:bookmarkEnd w:id="3010"/>
      <w:bookmarkEnd w:id="3011"/>
      <w:bookmarkEnd w:id="3012"/>
      <w:bookmarkEnd w:id="3013"/>
      <w:bookmarkEnd w:id="3014"/>
      <w:bookmarkEnd w:id="3015"/>
      <w:bookmarkEnd w:id="3016"/>
      <w:bookmarkEnd w:id="3017"/>
      <w:bookmarkEnd w:id="3018"/>
      <w:bookmarkEnd w:id="3019"/>
      <w:bookmarkEnd w:id="3020"/>
      <w:bookmarkEnd w:id="3021"/>
      <w:bookmarkEnd w:id="3022"/>
      <w:bookmarkEnd w:id="3023"/>
      <w:bookmarkEnd w:id="3024"/>
      <w:bookmarkEnd w:id="3025"/>
      <w:bookmarkEnd w:id="3026"/>
      <w:bookmarkEnd w:id="3027"/>
      <w:bookmarkEnd w:id="3028"/>
      <w:bookmarkEnd w:id="3029"/>
      <w:bookmarkEnd w:id="3030"/>
      <w:bookmarkEnd w:id="3031"/>
      <w:bookmarkEnd w:id="3032"/>
      <w:bookmarkEnd w:id="3033"/>
      <w:bookmarkEnd w:id="3034"/>
      <w:bookmarkEnd w:id="3035"/>
      <w:bookmarkEnd w:id="3036"/>
      <w:bookmarkEnd w:id="3037"/>
      <w:bookmarkEnd w:id="3038"/>
      <w:bookmarkEnd w:id="3039"/>
      <w:bookmarkEnd w:id="3040"/>
      <w:bookmarkEnd w:id="3041"/>
      <w:bookmarkEnd w:id="3042"/>
      <w:bookmarkEnd w:id="3043"/>
      <w:bookmarkEnd w:id="3044"/>
      <w:bookmarkEnd w:id="3045"/>
      <w:bookmarkEnd w:id="3046"/>
      <w:bookmarkEnd w:id="3047"/>
      <w:bookmarkEnd w:id="3048"/>
      <w:bookmarkEnd w:id="3049"/>
      <w:bookmarkEnd w:id="3050"/>
      <w:bookmarkEnd w:id="3051"/>
      <w:bookmarkEnd w:id="3052"/>
      <w:bookmarkEnd w:id="3053"/>
      <w:bookmarkEnd w:id="3054"/>
      <w:bookmarkEnd w:id="3055"/>
      <w:bookmarkEnd w:id="3056"/>
      <w:bookmarkEnd w:id="3057"/>
      <w:bookmarkEnd w:id="3058"/>
      <w:bookmarkEnd w:id="3059"/>
      <w:bookmarkEnd w:id="3060"/>
      <w:bookmarkEnd w:id="3061"/>
      <w:bookmarkEnd w:id="3062"/>
      <w:bookmarkEnd w:id="3063"/>
      <w:bookmarkEnd w:id="3064"/>
      <w:bookmarkEnd w:id="3065"/>
      <w:bookmarkEnd w:id="3066"/>
      <w:bookmarkEnd w:id="3067"/>
      <w:bookmarkEnd w:id="3068"/>
      <w:bookmarkEnd w:id="3069"/>
      <w:bookmarkEnd w:id="3070"/>
      <w:bookmarkEnd w:id="3071"/>
      <w:bookmarkEnd w:id="3072"/>
      <w:bookmarkEnd w:id="3073"/>
      <w:bookmarkEnd w:id="3074"/>
      <w:bookmarkEnd w:id="3075"/>
      <w:bookmarkEnd w:id="3076"/>
      <w:bookmarkEnd w:id="3077"/>
      <w:bookmarkEnd w:id="3078"/>
      <w:bookmarkEnd w:id="3079"/>
      <w:bookmarkEnd w:id="3080"/>
      <w:bookmarkEnd w:id="3081"/>
      <w:bookmarkEnd w:id="3082"/>
      <w:bookmarkEnd w:id="3083"/>
      <w:bookmarkEnd w:id="3084"/>
      <w:bookmarkEnd w:id="3085"/>
      <w:bookmarkEnd w:id="3086"/>
      <w:bookmarkEnd w:id="3087"/>
      <w:bookmarkEnd w:id="3088"/>
      <w:bookmarkEnd w:id="3089"/>
      <w:bookmarkEnd w:id="3090"/>
      <w:bookmarkEnd w:id="3091"/>
      <w:bookmarkEnd w:id="3092"/>
      <w:bookmarkEnd w:id="3093"/>
      <w:bookmarkEnd w:id="3094"/>
      <w:bookmarkEnd w:id="3095"/>
      <w:bookmarkEnd w:id="3096"/>
      <w:bookmarkEnd w:id="3097"/>
      <w:bookmarkEnd w:id="3098"/>
      <w:bookmarkEnd w:id="3099"/>
      <w:bookmarkEnd w:id="3100"/>
      <w:bookmarkEnd w:id="3101"/>
      <w:bookmarkEnd w:id="3102"/>
      <w:bookmarkEnd w:id="3103"/>
      <w:bookmarkEnd w:id="3104"/>
      <w:bookmarkEnd w:id="3105"/>
      <w:bookmarkEnd w:id="3106"/>
      <w:bookmarkEnd w:id="3107"/>
      <w:bookmarkEnd w:id="3108"/>
      <w:bookmarkEnd w:id="3109"/>
      <w:bookmarkEnd w:id="3110"/>
      <w:bookmarkEnd w:id="3111"/>
      <w:bookmarkEnd w:id="3112"/>
      <w:bookmarkEnd w:id="3113"/>
      <w:bookmarkEnd w:id="3114"/>
      <w:bookmarkEnd w:id="3115"/>
      <w:bookmarkEnd w:id="3116"/>
      <w:bookmarkEnd w:id="3117"/>
      <w:bookmarkEnd w:id="3118"/>
      <w:bookmarkEnd w:id="3119"/>
      <w:bookmarkEnd w:id="3120"/>
      <w:bookmarkEnd w:id="3121"/>
      <w:bookmarkEnd w:id="3122"/>
      <w:bookmarkEnd w:id="3123"/>
      <w:bookmarkEnd w:id="3124"/>
      <w:bookmarkEnd w:id="3125"/>
      <w:bookmarkEnd w:id="3126"/>
      <w:bookmarkEnd w:id="3127"/>
      <w:bookmarkEnd w:id="3128"/>
      <w:bookmarkEnd w:id="3129"/>
      <w:bookmarkEnd w:id="3130"/>
      <w:bookmarkEnd w:id="3131"/>
      <w:bookmarkEnd w:id="3132"/>
      <w:bookmarkEnd w:id="3133"/>
      <w:bookmarkEnd w:id="3134"/>
      <w:bookmarkEnd w:id="3135"/>
      <w:bookmarkEnd w:id="3136"/>
      <w:bookmarkEnd w:id="3137"/>
      <w:bookmarkEnd w:id="3138"/>
      <w:bookmarkEnd w:id="3139"/>
      <w:bookmarkEnd w:id="3140"/>
      <w:bookmarkEnd w:id="3141"/>
      <w:bookmarkEnd w:id="3142"/>
      <w:bookmarkEnd w:id="3143"/>
      <w:bookmarkEnd w:id="3144"/>
      <w:bookmarkEnd w:id="3145"/>
      <w:bookmarkEnd w:id="3146"/>
      <w:bookmarkEnd w:id="3147"/>
      <w:bookmarkEnd w:id="3148"/>
      <w:bookmarkEnd w:id="3149"/>
      <w:bookmarkEnd w:id="3150"/>
      <w:bookmarkEnd w:id="3151"/>
      <w:bookmarkEnd w:id="3152"/>
      <w:bookmarkEnd w:id="3153"/>
      <w:bookmarkEnd w:id="3154"/>
      <w:bookmarkEnd w:id="3155"/>
      <w:bookmarkEnd w:id="3156"/>
      <w:bookmarkEnd w:id="3157"/>
      <w:bookmarkEnd w:id="3158"/>
      <w:bookmarkEnd w:id="3159"/>
      <w:bookmarkEnd w:id="3160"/>
      <w:bookmarkEnd w:id="3161"/>
      <w:bookmarkEnd w:id="3162"/>
      <w:bookmarkEnd w:id="3163"/>
      <w:bookmarkEnd w:id="3164"/>
      <w:bookmarkEnd w:id="3165"/>
      <w:bookmarkEnd w:id="3166"/>
      <w:bookmarkEnd w:id="3167"/>
      <w:bookmarkEnd w:id="3168"/>
      <w:bookmarkEnd w:id="3169"/>
      <w:bookmarkEnd w:id="3170"/>
      <w:bookmarkEnd w:id="3171"/>
      <w:bookmarkEnd w:id="3172"/>
      <w:bookmarkEnd w:id="3173"/>
      <w:bookmarkEnd w:id="3174"/>
      <w:bookmarkEnd w:id="3175"/>
      <w:bookmarkEnd w:id="3176"/>
      <w:bookmarkEnd w:id="3177"/>
      <w:bookmarkEnd w:id="3178"/>
      <w:bookmarkEnd w:id="3179"/>
      <w:bookmarkEnd w:id="3180"/>
      <w:bookmarkEnd w:id="3181"/>
      <w:bookmarkEnd w:id="3182"/>
      <w:bookmarkEnd w:id="3183"/>
      <w:bookmarkEnd w:id="3184"/>
      <w:bookmarkEnd w:id="3185"/>
      <w:bookmarkEnd w:id="3186"/>
      <w:bookmarkEnd w:id="3187"/>
      <w:bookmarkEnd w:id="3188"/>
      <w:bookmarkEnd w:id="3189"/>
      <w:bookmarkEnd w:id="3190"/>
      <w:bookmarkEnd w:id="3191"/>
      <w:bookmarkEnd w:id="3192"/>
      <w:bookmarkEnd w:id="3193"/>
      <w:bookmarkEnd w:id="3194"/>
      <w:bookmarkEnd w:id="3195"/>
      <w:bookmarkEnd w:id="3196"/>
      <w:bookmarkEnd w:id="3197"/>
      <w:bookmarkEnd w:id="3198"/>
      <w:r w:rsidRPr="003E5154">
        <w:t>OMG UML General</w:t>
      </w:r>
      <w:bookmarkEnd w:id="3199"/>
      <w:bookmarkEnd w:id="3200"/>
      <w:bookmarkEnd w:id="3201"/>
      <w:bookmarkEnd w:id="3202"/>
    </w:p>
    <w:p w14:paraId="507D2C3B" w14:textId="116A1C8E" w:rsidR="00EE0993" w:rsidRPr="003E5154" w:rsidRDefault="00EE0993" w:rsidP="00EE0993">
      <w:pPr>
        <w:rPr>
          <w:lang w:val="en-US"/>
        </w:rPr>
      </w:pPr>
      <w:r w:rsidRPr="003E5154">
        <w:rPr>
          <w:lang w:val="en-US"/>
        </w:rPr>
        <w:t xml:space="preserve">This annex explains the UML elements used in this specification. For more information, please refer to the comprehensive literature available for UML. The formal specification can be found in </w:t>
      </w:r>
      <w:r w:rsidRPr="003E5154">
        <w:rPr>
          <w:lang w:val="en-US"/>
        </w:rPr>
        <w:fldChar w:fldCharType="begin"/>
      </w:r>
      <w:r w:rsidRPr="003E5154">
        <w:rPr>
          <w:lang w:val="en-US"/>
        </w:rPr>
        <w:instrText xml:space="preserve"> REF OMGUML_47 \h </w:instrText>
      </w:r>
      <w:r w:rsidRPr="003E5154">
        <w:rPr>
          <w:lang w:val="en-US"/>
        </w:rPr>
      </w:r>
      <w:r w:rsidRPr="003E5154">
        <w:rPr>
          <w:lang w:val="en-US"/>
        </w:rPr>
        <w:fldChar w:fldCharType="separate"/>
      </w:r>
      <w:r w:rsidR="000B3B53" w:rsidRPr="006727B6">
        <w:rPr>
          <w:lang w:val="en-US"/>
        </w:rPr>
        <w:t>[12]</w:t>
      </w:r>
      <w:r w:rsidRPr="003E5154">
        <w:rPr>
          <w:lang w:val="en-US"/>
        </w:rPr>
        <w:fldChar w:fldCharType="end"/>
      </w:r>
      <w:r w:rsidRPr="003E5154">
        <w:rPr>
          <w:lang w:val="en-US"/>
        </w:rPr>
        <w:t>.</w:t>
      </w:r>
    </w:p>
    <w:p w14:paraId="6D16BEA7" w14:textId="185E23B7" w:rsidR="00EE0993" w:rsidRPr="003E5154" w:rsidRDefault="00F97A4C" w:rsidP="00EE0993">
      <w:pPr>
        <w:rPr>
          <w:lang w:val="en-US"/>
        </w:rPr>
      </w:pPr>
      <w:r w:rsidRPr="003E5154">
        <w:rPr>
          <w:noProof/>
          <w:lang w:val="en-US"/>
        </w:rPr>
        <w:drawing>
          <wp:anchor distT="0" distB="0" distL="114300" distR="114300" simplePos="0" relativeHeight="251842560" behindDoc="0" locked="0" layoutInCell="1" allowOverlap="1" wp14:anchorId="3B36E88B" wp14:editId="6DF74B54">
            <wp:simplePos x="0" y="0"/>
            <wp:positionH relativeFrom="column">
              <wp:posOffset>2670712</wp:posOffset>
            </wp:positionH>
            <wp:positionV relativeFrom="paragraph">
              <wp:posOffset>615315</wp:posOffset>
            </wp:positionV>
            <wp:extent cx="825500" cy="762000"/>
            <wp:effectExtent l="0" t="0" r="0" b="0"/>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825500" cy="762000"/>
                    </a:xfrm>
                    <a:prstGeom prst="rect">
                      <a:avLst/>
                    </a:prstGeom>
                    <a:noFill/>
                    <a:ln>
                      <a:noFill/>
                    </a:ln>
                  </pic:spPr>
                </pic:pic>
              </a:graphicData>
            </a:graphic>
            <wp14:sizeRelH relativeFrom="page">
              <wp14:pctWidth>0</wp14:pctWidth>
            </wp14:sizeRelH>
            <wp14:sizeRelV relativeFrom="page">
              <wp14:pctHeight>0</wp14:pctHeight>
            </wp14:sizeRelV>
          </wp:anchor>
        </w:drawing>
      </w:r>
      <w:r w:rsidR="00960DA0">
        <w:rPr>
          <w:highlight w:val="yellow"/>
          <w:lang w:val="en-US"/>
        </w:rPr>
        <w:fldChar w:fldCharType="begin"/>
      </w:r>
      <w:r w:rsidR="00960DA0">
        <w:rPr>
          <w:lang w:val="en-US"/>
        </w:rPr>
        <w:instrText xml:space="preserve"> REF _Ref125977549 \h </w:instrText>
      </w:r>
      <w:r w:rsidR="00960DA0">
        <w:rPr>
          <w:highlight w:val="yellow"/>
          <w:lang w:val="en-US"/>
        </w:rPr>
      </w:r>
      <w:r w:rsidR="00960DA0">
        <w:rPr>
          <w:highlight w:val="yellow"/>
          <w:lang w:val="en-US"/>
        </w:rPr>
        <w:fldChar w:fldCharType="separate"/>
      </w:r>
      <w:r w:rsidR="000B3B53" w:rsidRPr="003E5154">
        <w:t xml:space="preserve">Figure </w:t>
      </w:r>
      <w:r w:rsidR="000B3B53">
        <w:rPr>
          <w:noProof/>
        </w:rPr>
        <w:t>20</w:t>
      </w:r>
      <w:r w:rsidR="00960DA0">
        <w:rPr>
          <w:highlight w:val="yellow"/>
          <w:lang w:val="en-US"/>
        </w:rPr>
        <w:fldChar w:fldCharType="end"/>
      </w:r>
      <w:r w:rsidR="00960DA0">
        <w:rPr>
          <w:lang w:val="en-US"/>
        </w:rPr>
        <w:t xml:space="preserve"> </w:t>
      </w:r>
      <w:r w:rsidR="00EE0993" w:rsidRPr="003E5154">
        <w:rPr>
          <w:lang w:val="en-US"/>
        </w:rPr>
        <w:t>shows a class with name "Class1" and an attribute with name "</w:t>
      </w:r>
      <w:proofErr w:type="spellStart"/>
      <w:r w:rsidR="00EE0993" w:rsidRPr="003E5154">
        <w:rPr>
          <w:lang w:val="en-US"/>
        </w:rPr>
        <w:t>attr</w:t>
      </w:r>
      <w:proofErr w:type="spellEnd"/>
      <w:r w:rsidR="00EE0993" w:rsidRPr="003E5154">
        <w:rPr>
          <w:lang w:val="en-US"/>
        </w:rPr>
        <w:t xml:space="preserve">" of type </w:t>
      </w:r>
      <w:r w:rsidR="00EE0993" w:rsidRPr="003E5154">
        <w:rPr>
          <w:i/>
          <w:lang w:val="en-US"/>
        </w:rPr>
        <w:t>Class2</w:t>
      </w:r>
      <w:r w:rsidR="00EE0993" w:rsidRPr="003E5154">
        <w:rPr>
          <w:lang w:val="en-US"/>
        </w:rPr>
        <w:t xml:space="preserve">. Attributes are owned by the class. Some of these attributes may represents the end of binary associations, see also </w:t>
      </w:r>
      <w:r w:rsidR="00CF4A02">
        <w:rPr>
          <w:highlight w:val="yellow"/>
          <w:lang w:val="en-US"/>
        </w:rPr>
        <w:fldChar w:fldCharType="begin"/>
      </w:r>
      <w:r w:rsidR="00CF4A02">
        <w:rPr>
          <w:lang w:val="en-US"/>
        </w:rPr>
        <w:instrText xml:space="preserve"> REF _Ref129879945 \h </w:instrText>
      </w:r>
      <w:r w:rsidR="00CF4A02">
        <w:rPr>
          <w:highlight w:val="yellow"/>
          <w:lang w:val="en-US"/>
        </w:rPr>
      </w:r>
      <w:r w:rsidR="00CF4A02">
        <w:rPr>
          <w:highlight w:val="yellow"/>
          <w:lang w:val="en-US"/>
        </w:rPr>
        <w:fldChar w:fldCharType="separate"/>
      </w:r>
      <w:r w:rsidR="000B3B53">
        <w:t xml:space="preserve">Figure </w:t>
      </w:r>
      <w:r w:rsidR="000B3B53">
        <w:rPr>
          <w:noProof/>
        </w:rPr>
        <w:t>21</w:t>
      </w:r>
      <w:r w:rsidR="00CF4A02">
        <w:rPr>
          <w:highlight w:val="yellow"/>
          <w:lang w:val="en-US"/>
        </w:rPr>
        <w:fldChar w:fldCharType="end"/>
      </w:r>
      <w:r w:rsidR="00EE0993" w:rsidRPr="003E5154">
        <w:rPr>
          <w:lang w:val="en-US"/>
        </w:rPr>
        <w:t xml:space="preserve">. In this case, the instance of </w:t>
      </w:r>
      <w:r w:rsidR="00EE0993" w:rsidRPr="003E5154">
        <w:rPr>
          <w:i/>
          <w:lang w:val="en-US"/>
        </w:rPr>
        <w:t>Class2</w:t>
      </w:r>
      <w:r w:rsidR="00EE0993" w:rsidRPr="003E5154">
        <w:rPr>
          <w:lang w:val="en-US"/>
        </w:rPr>
        <w:t xml:space="preserve"> is navigable via the instance of the owning class </w:t>
      </w:r>
      <w:r w:rsidR="00EE0993" w:rsidRPr="003E5154">
        <w:rPr>
          <w:i/>
          <w:lang w:val="en-US"/>
        </w:rPr>
        <w:t>Class1</w:t>
      </w:r>
      <w:r w:rsidR="00EE0993" w:rsidRPr="003E5154">
        <w:rPr>
          <w:lang w:val="en-US"/>
        </w:rPr>
        <w:t>.</w:t>
      </w:r>
      <w:r w:rsidR="00EE0993" w:rsidRPr="003E5154">
        <w:rPr>
          <w:rStyle w:val="Funotenzeichen"/>
          <w:lang w:val="en-US"/>
        </w:rPr>
        <w:footnoteReference w:id="15"/>
      </w:r>
    </w:p>
    <w:p w14:paraId="1C9D0A1A" w14:textId="6C4FF476" w:rsidR="00EE0993" w:rsidRPr="003E5154" w:rsidRDefault="00EE0993" w:rsidP="00F97A4C">
      <w:pPr>
        <w:pStyle w:val="Figure"/>
      </w:pPr>
      <w:bookmarkStart w:id="3203" w:name="_Ref125977549"/>
      <w:bookmarkStart w:id="3204" w:name="_Toc125537886"/>
      <w:bookmarkStart w:id="3205" w:name="_Toc125981076"/>
      <w:bookmarkStart w:id="3206" w:name="_Toc129706744"/>
      <w:r w:rsidRPr="003E5154">
        <w:t xml:space="preserve">Figure </w:t>
      </w:r>
      <w:r>
        <w:fldChar w:fldCharType="begin"/>
      </w:r>
      <w:r>
        <w:instrText xml:space="preserve"> SEQ Figure \* ARABIC </w:instrText>
      </w:r>
      <w:r>
        <w:fldChar w:fldCharType="separate"/>
      </w:r>
      <w:r w:rsidR="000B3B53">
        <w:t>20</w:t>
      </w:r>
      <w:r>
        <w:fldChar w:fldCharType="end"/>
      </w:r>
      <w:bookmarkEnd w:id="3203"/>
      <w:r w:rsidRPr="003E5154">
        <w:t xml:space="preserve"> Class</w:t>
      </w:r>
      <w:bookmarkEnd w:id="3204"/>
      <w:bookmarkEnd w:id="3205"/>
      <w:bookmarkEnd w:id="3206"/>
    </w:p>
    <w:p w14:paraId="4F993D9E" w14:textId="77777777" w:rsidR="00EE0993" w:rsidRPr="003E5154" w:rsidRDefault="00EE0993" w:rsidP="00EE0993">
      <w:pPr>
        <w:rPr>
          <w:lang w:val="en-US"/>
        </w:rPr>
      </w:pPr>
    </w:p>
    <w:p w14:paraId="44DDBCC0" w14:textId="06C2D6AA" w:rsidR="00EE0993" w:rsidRPr="003E5154" w:rsidRDefault="00960DA0" w:rsidP="00EE0993">
      <w:pPr>
        <w:rPr>
          <w:lang w:val="en-US"/>
        </w:rPr>
      </w:pPr>
      <w:r>
        <w:rPr>
          <w:highlight w:val="yellow"/>
          <w:lang w:val="en-US"/>
        </w:rPr>
        <w:fldChar w:fldCharType="begin"/>
      </w:r>
      <w:r>
        <w:rPr>
          <w:lang w:val="en-US"/>
        </w:rPr>
        <w:instrText xml:space="preserve"> REF _Ref129879945 \h </w:instrText>
      </w:r>
      <w:r>
        <w:rPr>
          <w:highlight w:val="yellow"/>
          <w:lang w:val="en-US"/>
        </w:rPr>
      </w:r>
      <w:r>
        <w:rPr>
          <w:highlight w:val="yellow"/>
          <w:lang w:val="en-US"/>
        </w:rPr>
        <w:fldChar w:fldCharType="separate"/>
      </w:r>
      <w:r w:rsidR="000B3B53">
        <w:t xml:space="preserve">Figure </w:t>
      </w:r>
      <w:r w:rsidR="000B3B53">
        <w:rPr>
          <w:noProof/>
        </w:rPr>
        <w:t>21</w:t>
      </w:r>
      <w:r>
        <w:rPr>
          <w:highlight w:val="yellow"/>
          <w:lang w:val="en-US"/>
        </w:rPr>
        <w:fldChar w:fldCharType="end"/>
      </w:r>
      <w:r w:rsidR="00EE0993">
        <w:rPr>
          <w:lang w:val="en-US"/>
        </w:rPr>
        <w:t xml:space="preserve"> </w:t>
      </w:r>
      <w:r w:rsidR="00EE0993" w:rsidRPr="003E5154">
        <w:rPr>
          <w:lang w:val="en-US"/>
        </w:rPr>
        <w:t xml:space="preserve">shows that </w:t>
      </w:r>
      <w:r w:rsidR="00EE0993" w:rsidRPr="003E5154">
        <w:rPr>
          <w:i/>
          <w:lang w:val="en-US"/>
        </w:rPr>
        <w:t>Class4</w:t>
      </w:r>
      <w:r w:rsidR="00EE0993" w:rsidRPr="003E5154">
        <w:rPr>
          <w:lang w:val="en-US"/>
        </w:rPr>
        <w:t xml:space="preserve"> inherits all member elements from </w:t>
      </w:r>
      <w:r w:rsidR="00EE0993" w:rsidRPr="003E5154">
        <w:rPr>
          <w:i/>
          <w:lang w:val="en-US"/>
        </w:rPr>
        <w:t>Class3</w:t>
      </w:r>
      <w:r w:rsidR="00EE0993" w:rsidRPr="003E5154">
        <w:rPr>
          <w:lang w:val="en-US"/>
        </w:rPr>
        <w:t xml:space="preserve">. Or in other word, </w:t>
      </w:r>
      <w:r w:rsidR="00EE0993" w:rsidRPr="003E5154">
        <w:rPr>
          <w:i/>
          <w:lang w:val="en-US"/>
        </w:rPr>
        <w:t>Class3</w:t>
      </w:r>
      <w:r w:rsidR="00EE0993" w:rsidRPr="003E5154">
        <w:rPr>
          <w:lang w:val="en-US"/>
        </w:rPr>
        <w:t xml:space="preserve"> is a generalization of </w:t>
      </w:r>
      <w:r w:rsidR="00EE0993" w:rsidRPr="003E5154">
        <w:rPr>
          <w:i/>
          <w:lang w:val="en-US"/>
        </w:rPr>
        <w:t xml:space="preserve">Class4, Class4 </w:t>
      </w:r>
      <w:r w:rsidR="00EE0993" w:rsidRPr="003E5154">
        <w:rPr>
          <w:lang w:val="en-US"/>
        </w:rPr>
        <w:t>is a specialization of</w:t>
      </w:r>
      <w:r w:rsidR="00EE0993" w:rsidRPr="003E5154">
        <w:rPr>
          <w:i/>
          <w:lang w:val="en-US"/>
        </w:rPr>
        <w:t xml:space="preserve"> Class3</w:t>
      </w:r>
      <w:r w:rsidR="00EE0993" w:rsidRPr="003E5154">
        <w:rPr>
          <w:lang w:val="en-US"/>
        </w:rPr>
        <w:t xml:space="preserve">. This means that each instance of </w:t>
      </w:r>
      <w:r w:rsidR="00EE0993" w:rsidRPr="003E5154">
        <w:rPr>
          <w:i/>
          <w:lang w:val="en-US"/>
        </w:rPr>
        <w:t>Class4</w:t>
      </w:r>
      <w:r w:rsidR="00EE0993" w:rsidRPr="003E5154">
        <w:rPr>
          <w:lang w:val="en-US"/>
        </w:rPr>
        <w:t xml:space="preserve"> is also an instance of </w:t>
      </w:r>
      <w:r w:rsidR="00EE0993" w:rsidRPr="003E5154">
        <w:rPr>
          <w:i/>
          <w:lang w:val="en-US"/>
        </w:rPr>
        <w:t>Class3</w:t>
      </w:r>
      <w:r w:rsidR="00EE0993" w:rsidRPr="003E5154">
        <w:rPr>
          <w:lang w:val="en-US"/>
        </w:rPr>
        <w:t xml:space="preserve">. An instance of </w:t>
      </w:r>
      <w:r w:rsidR="00EE0993" w:rsidRPr="003E5154">
        <w:rPr>
          <w:i/>
          <w:lang w:val="en-US"/>
        </w:rPr>
        <w:t>Class4</w:t>
      </w:r>
      <w:r w:rsidR="00EE0993" w:rsidRPr="003E5154">
        <w:rPr>
          <w:lang w:val="en-US"/>
        </w:rPr>
        <w:t xml:space="preserve"> has the attributes </w:t>
      </w:r>
      <w:r w:rsidR="00EE0993" w:rsidRPr="003E5154">
        <w:rPr>
          <w:i/>
          <w:lang w:val="en-US"/>
        </w:rPr>
        <w:t>attr1</w:t>
      </w:r>
      <w:r w:rsidR="00EE0993" w:rsidRPr="003E5154">
        <w:rPr>
          <w:lang w:val="en-US"/>
        </w:rPr>
        <w:t xml:space="preserve"> and </w:t>
      </w:r>
      <w:r w:rsidR="00EE0993" w:rsidRPr="003E5154">
        <w:rPr>
          <w:i/>
          <w:lang w:val="en-US"/>
        </w:rPr>
        <w:t>attr2,</w:t>
      </w:r>
      <w:r w:rsidR="00EE0993" w:rsidRPr="003E5154">
        <w:rPr>
          <w:lang w:val="en-US"/>
        </w:rPr>
        <w:t xml:space="preserve"> whereas instances of </w:t>
      </w:r>
      <w:r w:rsidR="00EE0993" w:rsidRPr="003E5154">
        <w:rPr>
          <w:i/>
          <w:lang w:val="en-US"/>
        </w:rPr>
        <w:t>Class3</w:t>
      </w:r>
      <w:r w:rsidR="00EE0993" w:rsidRPr="003E5154">
        <w:rPr>
          <w:lang w:val="en-US"/>
        </w:rPr>
        <w:t xml:space="preserve"> only have the attribute </w:t>
      </w:r>
      <w:r w:rsidR="00EE0993" w:rsidRPr="003E5154">
        <w:rPr>
          <w:i/>
          <w:lang w:val="en-US"/>
        </w:rPr>
        <w:t>attr1</w:t>
      </w:r>
      <w:r w:rsidR="00EE0993" w:rsidRPr="003E5154">
        <w:rPr>
          <w:lang w:val="en-US"/>
        </w:rPr>
        <w:t>.</w:t>
      </w:r>
    </w:p>
    <w:p w14:paraId="099EF03D" w14:textId="30BE3AFD" w:rsidR="00EE0993" w:rsidRPr="003E5154" w:rsidRDefault="00EE0993" w:rsidP="00F97A4C">
      <w:pPr>
        <w:pStyle w:val="Figure"/>
      </w:pPr>
      <w:bookmarkStart w:id="3207" w:name="_Toc125537887"/>
      <w:bookmarkStart w:id="3208" w:name="_Ref129879945"/>
      <w:bookmarkStart w:id="3209" w:name="_Toc129706745"/>
      <w:r w:rsidRPr="003E5154">
        <w:drawing>
          <wp:anchor distT="0" distB="0" distL="114300" distR="114300" simplePos="0" relativeHeight="251885568" behindDoc="0" locked="0" layoutInCell="1" allowOverlap="1" wp14:anchorId="5DE636C3" wp14:editId="7E8A48B8">
            <wp:simplePos x="0" y="0"/>
            <wp:positionH relativeFrom="column">
              <wp:posOffset>2585720</wp:posOffset>
            </wp:positionH>
            <wp:positionV relativeFrom="paragraph">
              <wp:posOffset>1905</wp:posOffset>
            </wp:positionV>
            <wp:extent cx="952500" cy="1841500"/>
            <wp:effectExtent l="0" t="0" r="0" b="0"/>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952500" cy="1841500"/>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3207"/>
      <w:r w:rsidR="00F97A4C">
        <w:t xml:space="preserve">Figure </w:t>
      </w:r>
      <w:r w:rsidR="00F97A4C">
        <w:fldChar w:fldCharType="begin"/>
      </w:r>
      <w:r w:rsidR="00F97A4C">
        <w:instrText xml:space="preserve"> SEQ Figure \* ARABIC </w:instrText>
      </w:r>
      <w:r w:rsidR="00F97A4C">
        <w:fldChar w:fldCharType="separate"/>
      </w:r>
      <w:r w:rsidR="000B3B53">
        <w:t>21</w:t>
      </w:r>
      <w:r w:rsidR="00F97A4C">
        <w:fldChar w:fldCharType="end"/>
      </w:r>
      <w:bookmarkEnd w:id="3208"/>
      <w:r w:rsidR="00F97A4C">
        <w:t xml:space="preserve"> </w:t>
      </w:r>
      <w:r w:rsidR="00F97A4C" w:rsidRPr="00276AC2">
        <w:t>Inheritance/Generalization</w:t>
      </w:r>
      <w:bookmarkEnd w:id="3209"/>
    </w:p>
    <w:p w14:paraId="31730983" w14:textId="1C0D9AD4" w:rsidR="00EE0993" w:rsidRPr="003E5154" w:rsidRDefault="00960DA0" w:rsidP="00EE0993">
      <w:pPr>
        <w:rPr>
          <w:lang w:val="en-US"/>
        </w:rPr>
      </w:pPr>
      <w:r>
        <w:rPr>
          <w:highlight w:val="yellow"/>
          <w:lang w:val="en-US"/>
        </w:rPr>
        <w:fldChar w:fldCharType="begin"/>
      </w:r>
      <w:r>
        <w:rPr>
          <w:lang w:val="en-US"/>
        </w:rPr>
        <w:instrText xml:space="preserve"> REF _Ref129879956 \h </w:instrText>
      </w:r>
      <w:r>
        <w:rPr>
          <w:highlight w:val="yellow"/>
          <w:lang w:val="en-US"/>
        </w:rPr>
      </w:r>
      <w:r>
        <w:rPr>
          <w:highlight w:val="yellow"/>
          <w:lang w:val="en-US"/>
        </w:rPr>
        <w:fldChar w:fldCharType="separate"/>
      </w:r>
      <w:r w:rsidR="000B3B53" w:rsidRPr="003E5154">
        <w:t xml:space="preserve">Figure </w:t>
      </w:r>
      <w:r w:rsidR="000B3B53">
        <w:rPr>
          <w:noProof/>
        </w:rPr>
        <w:t>22</w:t>
      </w:r>
      <w:r>
        <w:rPr>
          <w:highlight w:val="yellow"/>
          <w:lang w:val="en-US"/>
        </w:rPr>
        <w:fldChar w:fldCharType="end"/>
      </w:r>
      <w:r w:rsidR="00EE0993" w:rsidRPr="003E5154">
        <w:rPr>
          <w:lang w:val="en-US"/>
        </w:rPr>
        <w:t xml:space="preserve">defines the required and allowed multiplicity/cardinality within an association between instances of </w:t>
      </w:r>
      <w:r w:rsidR="00EE0993" w:rsidRPr="003E5154">
        <w:rPr>
          <w:i/>
          <w:lang w:val="en-US"/>
        </w:rPr>
        <w:t>Class1</w:t>
      </w:r>
      <w:r w:rsidR="00EE0993" w:rsidRPr="003E5154">
        <w:rPr>
          <w:lang w:val="en-US"/>
        </w:rPr>
        <w:t xml:space="preserve"> and </w:t>
      </w:r>
      <w:r w:rsidR="00EE0993" w:rsidRPr="003E5154">
        <w:rPr>
          <w:i/>
          <w:lang w:val="en-US"/>
        </w:rPr>
        <w:t>Class2</w:t>
      </w:r>
      <w:r w:rsidR="00EE0993" w:rsidRPr="003E5154">
        <w:rPr>
          <w:lang w:val="en-US"/>
        </w:rPr>
        <w:t xml:space="preserve">. In this example, an instance of </w:t>
      </w:r>
      <w:r w:rsidR="00EE0993" w:rsidRPr="003E5154">
        <w:rPr>
          <w:i/>
          <w:lang w:val="en-US"/>
        </w:rPr>
        <w:t>Class2</w:t>
      </w:r>
      <w:r w:rsidR="00EE0993" w:rsidRPr="003E5154">
        <w:rPr>
          <w:lang w:val="en-US"/>
        </w:rPr>
        <w:t xml:space="preserve"> is always related to exactly one instance of </w:t>
      </w:r>
      <w:r w:rsidR="00EE0993" w:rsidRPr="003E5154">
        <w:rPr>
          <w:i/>
          <w:lang w:val="en-US"/>
        </w:rPr>
        <w:t>Class1</w:t>
      </w:r>
      <w:r w:rsidR="00EE0993" w:rsidRPr="003E5154">
        <w:rPr>
          <w:lang w:val="en-US"/>
        </w:rPr>
        <w:t xml:space="preserve">. An instance of </w:t>
      </w:r>
      <w:r w:rsidR="00EE0993" w:rsidRPr="003E5154">
        <w:rPr>
          <w:i/>
          <w:lang w:val="en-US"/>
        </w:rPr>
        <w:t>Class1</w:t>
      </w:r>
      <w:r w:rsidR="00EE0993" w:rsidRPr="003E5154">
        <w:rPr>
          <w:lang w:val="en-US"/>
        </w:rPr>
        <w:t xml:space="preserve"> is either related to none, one, or more (unlimited, </w:t>
      </w:r>
      <w:proofErr w:type="gramStart"/>
      <w:r w:rsidR="00EE0993" w:rsidRPr="003E5154">
        <w:rPr>
          <w:lang w:val="en-US"/>
        </w:rPr>
        <w:t>i.e.</w:t>
      </w:r>
      <w:proofErr w:type="gramEnd"/>
      <w:r w:rsidR="00EE0993" w:rsidRPr="003E5154">
        <w:rPr>
          <w:lang w:val="en-US"/>
        </w:rPr>
        <w:t xml:space="preserve"> no constraint on the upper bound) instances of </w:t>
      </w:r>
      <w:r w:rsidR="00EE0993" w:rsidRPr="003E5154">
        <w:rPr>
          <w:i/>
          <w:lang w:val="en-US"/>
        </w:rPr>
        <w:t>Class2</w:t>
      </w:r>
      <w:r w:rsidR="00EE0993" w:rsidRPr="003E5154">
        <w:rPr>
          <w:lang w:val="en-US"/>
        </w:rPr>
        <w:t>. The relationship can change over time.</w:t>
      </w:r>
    </w:p>
    <w:p w14:paraId="2540A6A8" w14:textId="77777777" w:rsidR="00EE0993" w:rsidRPr="003E5154" w:rsidRDefault="00EE0993" w:rsidP="00EE0993">
      <w:pPr>
        <w:rPr>
          <w:lang w:val="en-US"/>
        </w:rPr>
      </w:pPr>
      <w:r w:rsidRPr="003E5154">
        <w:rPr>
          <w:lang w:val="en-US"/>
        </w:rPr>
        <w:t>Multiplicity constraints can also be added to attributes and aggregations.</w:t>
      </w:r>
    </w:p>
    <w:p w14:paraId="3C463A1F" w14:textId="77777777" w:rsidR="00EE0993" w:rsidRPr="003E5154" w:rsidRDefault="00EE0993" w:rsidP="00EE0993">
      <w:pPr>
        <w:rPr>
          <w:lang w:val="en-US"/>
        </w:rPr>
      </w:pPr>
      <w:r w:rsidRPr="003E5154">
        <w:rPr>
          <w:lang w:val="en-US"/>
        </w:rPr>
        <w:t>The notation of multiplicity is as follows:</w:t>
      </w:r>
    </w:p>
    <w:p w14:paraId="6D308EDA" w14:textId="77777777" w:rsidR="00EE0993" w:rsidRPr="003E5154" w:rsidRDefault="00EE0993" w:rsidP="00EE0993">
      <w:pPr>
        <w:rPr>
          <w:lang w:val="en-US"/>
        </w:rPr>
      </w:pPr>
      <w:r w:rsidRPr="003E5154">
        <w:rPr>
          <w:lang w:val="en-US"/>
        </w:rPr>
        <w:t xml:space="preserve">  &lt;lower-bound</w:t>
      </w:r>
      <w:proofErr w:type="gramStart"/>
      <w:r w:rsidRPr="003E5154">
        <w:rPr>
          <w:lang w:val="en-US"/>
        </w:rPr>
        <w:t>&gt;..</w:t>
      </w:r>
      <w:proofErr w:type="gramEnd"/>
      <w:r w:rsidRPr="003E5154">
        <w:rPr>
          <w:lang w:val="en-US"/>
        </w:rPr>
        <w:t xml:space="preserve"> &lt;upper-bound&gt;</w:t>
      </w:r>
    </w:p>
    <w:p w14:paraId="7AE527FE" w14:textId="77777777" w:rsidR="00EE0993" w:rsidRPr="003E5154" w:rsidRDefault="00EE0993" w:rsidP="00EE0993">
      <w:pPr>
        <w:rPr>
          <w:lang w:val="en-US"/>
        </w:rPr>
      </w:pPr>
      <w:r w:rsidRPr="003E5154">
        <w:rPr>
          <w:lang w:val="en-US"/>
        </w:rPr>
        <w:t xml:space="preserve">where &lt;lower-bound&gt; is a value specification of type Integer - </w:t>
      </w:r>
      <w:proofErr w:type="gramStart"/>
      <w:r w:rsidRPr="003E5154">
        <w:rPr>
          <w:lang w:val="en-US"/>
        </w:rPr>
        <w:t>i.e.</w:t>
      </w:r>
      <w:proofErr w:type="gramEnd"/>
      <w:r w:rsidRPr="003E5154">
        <w:rPr>
          <w:lang w:val="en-US"/>
        </w:rPr>
        <w:t xml:space="preserve"> 0, 1, 2, … - and &lt;upper-bound&gt; is a value specification of type </w:t>
      </w:r>
      <w:proofErr w:type="spellStart"/>
      <w:r w:rsidRPr="003E5154">
        <w:rPr>
          <w:lang w:val="en-US"/>
        </w:rPr>
        <w:t>UnlimitedNatural</w:t>
      </w:r>
      <w:proofErr w:type="spellEnd"/>
      <w:r w:rsidRPr="003E5154">
        <w:rPr>
          <w:lang w:val="en-US"/>
        </w:rPr>
        <w:t>. The star character (*) is used to denote an unlimited upper bound.</w:t>
      </w:r>
    </w:p>
    <w:p w14:paraId="1956A44F" w14:textId="7F45A09C" w:rsidR="00F97A4C" w:rsidRDefault="00EE0993" w:rsidP="00EE0993">
      <w:pPr>
        <w:rPr>
          <w:lang w:val="en-US"/>
        </w:rPr>
      </w:pPr>
      <w:r w:rsidRPr="003E5154">
        <w:rPr>
          <w:lang w:val="en-US"/>
        </w:rPr>
        <w:t>The default is 1 for lower-bound and upper-bound.</w:t>
      </w:r>
    </w:p>
    <w:p w14:paraId="56F8FB19" w14:textId="51747272" w:rsidR="00EE0993" w:rsidRPr="003E5154" w:rsidRDefault="00F97A4C" w:rsidP="00F97A4C">
      <w:pPr>
        <w:pStyle w:val="Figure"/>
      </w:pPr>
      <w:bookmarkStart w:id="3210" w:name="_Ref129879956"/>
      <w:bookmarkStart w:id="3211" w:name="_Toc129706746"/>
      <w:r w:rsidRPr="003E5154">
        <w:lastRenderedPageBreak/>
        <w:drawing>
          <wp:anchor distT="0" distB="0" distL="114300" distR="114300" simplePos="0" relativeHeight="251886592" behindDoc="0" locked="0" layoutInCell="1" allowOverlap="1" wp14:anchorId="3391730C" wp14:editId="7063DF50">
            <wp:simplePos x="0" y="0"/>
            <wp:positionH relativeFrom="column">
              <wp:posOffset>2106930</wp:posOffset>
            </wp:positionH>
            <wp:positionV relativeFrom="paragraph">
              <wp:posOffset>635</wp:posOffset>
            </wp:positionV>
            <wp:extent cx="1905000" cy="762000"/>
            <wp:effectExtent l="0" t="0" r="0" b="0"/>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905000" cy="762000"/>
                    </a:xfrm>
                    <a:prstGeom prst="rect">
                      <a:avLst/>
                    </a:prstGeom>
                    <a:noFill/>
                    <a:ln>
                      <a:noFill/>
                    </a:ln>
                  </pic:spPr>
                </pic:pic>
              </a:graphicData>
            </a:graphic>
            <wp14:sizeRelH relativeFrom="page">
              <wp14:pctWidth>0</wp14:pctWidth>
            </wp14:sizeRelH>
            <wp14:sizeRelV relativeFrom="page">
              <wp14:pctHeight>0</wp14:pctHeight>
            </wp14:sizeRelV>
          </wp:anchor>
        </w:drawing>
      </w:r>
      <w:bookmarkStart w:id="3212" w:name="_Ref125977660"/>
      <w:bookmarkStart w:id="3213" w:name="_Toc125537888"/>
      <w:bookmarkStart w:id="3214" w:name="_Toc125981078"/>
      <w:r w:rsidR="00EE0993" w:rsidRPr="003E5154">
        <w:t xml:space="preserve">Figure </w:t>
      </w:r>
      <w:r w:rsidR="00EE0993">
        <w:fldChar w:fldCharType="begin"/>
      </w:r>
      <w:r w:rsidR="00EE0993">
        <w:instrText xml:space="preserve"> SEQ Figure \* ARABIC </w:instrText>
      </w:r>
      <w:r w:rsidR="00EE0993">
        <w:fldChar w:fldCharType="separate"/>
      </w:r>
      <w:r w:rsidR="000B3B53">
        <w:t>22</w:t>
      </w:r>
      <w:r w:rsidR="00EE0993">
        <w:fldChar w:fldCharType="end"/>
      </w:r>
      <w:bookmarkEnd w:id="3210"/>
      <w:bookmarkEnd w:id="3212"/>
      <w:r w:rsidR="00EE0993" w:rsidRPr="003E5154">
        <w:t xml:space="preserve"> Multiplicity</w:t>
      </w:r>
      <w:bookmarkEnd w:id="3211"/>
      <w:bookmarkEnd w:id="3213"/>
      <w:bookmarkEnd w:id="3214"/>
    </w:p>
    <w:p w14:paraId="28C5DDBA" w14:textId="2E1DD623" w:rsidR="00EE0993" w:rsidRPr="003E5154" w:rsidRDefault="00EE0993" w:rsidP="00EE0993">
      <w:pPr>
        <w:rPr>
          <w:lang w:val="en-US"/>
        </w:rPr>
      </w:pPr>
    </w:p>
    <w:p w14:paraId="49D7F4C6" w14:textId="0EB0545B" w:rsidR="00EE0993" w:rsidRPr="003E5154" w:rsidRDefault="00F97A4C" w:rsidP="00EE0993">
      <w:pPr>
        <w:rPr>
          <w:lang w:val="en-US"/>
        </w:rPr>
      </w:pPr>
      <w:r w:rsidRPr="003E5154">
        <w:rPr>
          <w:noProof/>
          <w:lang w:val="en-US"/>
        </w:rPr>
        <w:drawing>
          <wp:anchor distT="0" distB="0" distL="114300" distR="114300" simplePos="0" relativeHeight="251845632" behindDoc="0" locked="0" layoutInCell="1" allowOverlap="1" wp14:anchorId="4204D552" wp14:editId="40497173">
            <wp:simplePos x="0" y="0"/>
            <wp:positionH relativeFrom="column">
              <wp:posOffset>2003508</wp:posOffset>
            </wp:positionH>
            <wp:positionV relativeFrom="paragraph">
              <wp:posOffset>798830</wp:posOffset>
            </wp:positionV>
            <wp:extent cx="2221865" cy="762000"/>
            <wp:effectExtent l="0" t="0" r="0" b="0"/>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221865" cy="762000"/>
                    </a:xfrm>
                    <a:prstGeom prst="rect">
                      <a:avLst/>
                    </a:prstGeom>
                    <a:noFill/>
                    <a:ln>
                      <a:noFill/>
                    </a:ln>
                  </pic:spPr>
                </pic:pic>
              </a:graphicData>
            </a:graphic>
            <wp14:sizeRelH relativeFrom="page">
              <wp14:pctWidth>0</wp14:pctWidth>
            </wp14:sizeRelH>
            <wp14:sizeRelV relativeFrom="page">
              <wp14:pctHeight>0</wp14:pctHeight>
            </wp14:sizeRelV>
          </wp:anchor>
        </w:drawing>
      </w:r>
      <w:r w:rsidR="00EE0993" w:rsidRPr="003E5154">
        <w:rPr>
          <w:lang w:val="en-US"/>
        </w:rPr>
        <w:t xml:space="preserve">A multiplicity element represents a collection of values. The default is a set, </w:t>
      </w:r>
      <w:proofErr w:type="gramStart"/>
      <w:r w:rsidR="00EE0993" w:rsidRPr="003E5154">
        <w:rPr>
          <w:lang w:val="en-US"/>
        </w:rPr>
        <w:t>i.e.</w:t>
      </w:r>
      <w:proofErr w:type="gramEnd"/>
      <w:r w:rsidR="00EE0993" w:rsidRPr="003E5154">
        <w:rPr>
          <w:lang w:val="en-US"/>
        </w:rPr>
        <w:t xml:space="preserve"> it is not ordered and the elements within the collection are unique and contain no duplicates. </w:t>
      </w:r>
      <w:r w:rsidR="00EE0993">
        <w:rPr>
          <w:highlight w:val="yellow"/>
          <w:lang w:val="en-US"/>
        </w:rPr>
        <w:fldChar w:fldCharType="begin"/>
      </w:r>
      <w:r w:rsidR="00EE0993">
        <w:rPr>
          <w:lang w:val="en-US"/>
        </w:rPr>
        <w:instrText xml:space="preserve"> REF _Ref125977674 \h </w:instrText>
      </w:r>
      <w:r w:rsidR="00EE0993">
        <w:rPr>
          <w:highlight w:val="yellow"/>
          <w:lang w:val="en-US"/>
        </w:rPr>
      </w:r>
      <w:r w:rsidR="00EE0993">
        <w:rPr>
          <w:highlight w:val="yellow"/>
          <w:lang w:val="en-US"/>
        </w:rPr>
        <w:fldChar w:fldCharType="separate"/>
      </w:r>
      <w:r w:rsidR="000B3B53" w:rsidRPr="003E5154">
        <w:t xml:space="preserve">Figure </w:t>
      </w:r>
      <w:r w:rsidR="000B3B53">
        <w:rPr>
          <w:noProof/>
        </w:rPr>
        <w:t>23</w:t>
      </w:r>
      <w:r w:rsidR="00EE0993">
        <w:rPr>
          <w:highlight w:val="yellow"/>
          <w:lang w:val="en-US"/>
        </w:rPr>
        <w:fldChar w:fldCharType="end"/>
      </w:r>
      <w:r w:rsidR="00EE0993">
        <w:rPr>
          <w:lang w:val="en-US"/>
        </w:rPr>
        <w:t xml:space="preserve"> </w:t>
      </w:r>
      <w:r w:rsidR="00EE0993" w:rsidRPr="003E5154">
        <w:rPr>
          <w:lang w:val="en-US"/>
        </w:rPr>
        <w:t xml:space="preserve">shows an ordered collection: the instances of </w:t>
      </w:r>
      <w:r w:rsidR="00EE0993" w:rsidRPr="003E5154">
        <w:rPr>
          <w:i/>
          <w:lang w:val="en-US"/>
        </w:rPr>
        <w:t>Class2</w:t>
      </w:r>
      <w:r w:rsidR="00EE0993" w:rsidRPr="003E5154">
        <w:rPr>
          <w:lang w:val="en-US"/>
        </w:rPr>
        <w:t xml:space="preserve"> related to an instance of </w:t>
      </w:r>
      <w:r w:rsidR="00EE0993" w:rsidRPr="003E5154">
        <w:rPr>
          <w:i/>
          <w:lang w:val="en-US"/>
        </w:rPr>
        <w:t>Class1</w:t>
      </w:r>
      <w:r w:rsidR="00EE0993" w:rsidRPr="003E5154">
        <w:rPr>
          <w:lang w:val="en-US"/>
        </w:rPr>
        <w:t>. The stereotype &lt;&lt;ordered&gt;&gt; is used to denote that the relationship is ordered.</w:t>
      </w:r>
    </w:p>
    <w:p w14:paraId="7CD61F5A" w14:textId="31824419" w:rsidR="00EE0993" w:rsidRPr="003E5154" w:rsidRDefault="00EE0993" w:rsidP="00F97A4C">
      <w:pPr>
        <w:pStyle w:val="Figure"/>
      </w:pPr>
      <w:bookmarkStart w:id="3215" w:name="_Ref125977674"/>
      <w:bookmarkStart w:id="3216" w:name="_Toc125537889"/>
      <w:bookmarkStart w:id="3217" w:name="_Toc125981079"/>
      <w:bookmarkStart w:id="3218" w:name="_Toc129706747"/>
      <w:r w:rsidRPr="003E5154">
        <w:t xml:space="preserve">Figure </w:t>
      </w:r>
      <w:r>
        <w:fldChar w:fldCharType="begin"/>
      </w:r>
      <w:r>
        <w:instrText xml:space="preserve"> SEQ Figure \* ARABIC </w:instrText>
      </w:r>
      <w:r>
        <w:fldChar w:fldCharType="separate"/>
      </w:r>
      <w:r w:rsidR="000B3B53">
        <w:t>23</w:t>
      </w:r>
      <w:r>
        <w:fldChar w:fldCharType="end"/>
      </w:r>
      <w:bookmarkEnd w:id="3215"/>
      <w:r w:rsidRPr="003E5154">
        <w:t xml:space="preserve"> Ordered Multiplicity</w:t>
      </w:r>
      <w:bookmarkEnd w:id="3216"/>
      <w:bookmarkEnd w:id="3217"/>
      <w:bookmarkEnd w:id="3218"/>
    </w:p>
    <w:p w14:paraId="3D7DAE37" w14:textId="77777777" w:rsidR="00EE0993" w:rsidRPr="003E5154" w:rsidRDefault="00EE0993" w:rsidP="00EE0993">
      <w:pPr>
        <w:rPr>
          <w:lang w:val="en-US"/>
        </w:rPr>
      </w:pPr>
    </w:p>
    <w:p w14:paraId="19914AD3" w14:textId="4AB39787" w:rsidR="00EE0993" w:rsidRPr="003E5154" w:rsidRDefault="00F97A4C" w:rsidP="00EE0993">
      <w:pPr>
        <w:rPr>
          <w:lang w:val="en-US"/>
        </w:rPr>
      </w:pPr>
      <w:r w:rsidRPr="003E5154">
        <w:rPr>
          <w:noProof/>
          <w:lang w:val="en-US"/>
        </w:rPr>
        <w:drawing>
          <wp:anchor distT="0" distB="0" distL="114300" distR="114300" simplePos="0" relativeHeight="251846656" behindDoc="0" locked="0" layoutInCell="1" allowOverlap="1" wp14:anchorId="0225B369" wp14:editId="1A89A63A">
            <wp:simplePos x="0" y="0"/>
            <wp:positionH relativeFrom="column">
              <wp:posOffset>2000885</wp:posOffset>
            </wp:positionH>
            <wp:positionV relativeFrom="paragraph">
              <wp:posOffset>680085</wp:posOffset>
            </wp:positionV>
            <wp:extent cx="2221865" cy="762000"/>
            <wp:effectExtent l="0" t="0" r="0" b="0"/>
            <wp:wrapTopAndBottom/>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221865" cy="762000"/>
                    </a:xfrm>
                    <a:prstGeom prst="rect">
                      <a:avLst/>
                    </a:prstGeom>
                    <a:noFill/>
                    <a:ln>
                      <a:noFill/>
                    </a:ln>
                  </pic:spPr>
                </pic:pic>
              </a:graphicData>
            </a:graphic>
            <wp14:sizeRelH relativeFrom="page">
              <wp14:pctWidth>0</wp14:pctWidth>
            </wp14:sizeRelH>
            <wp14:sizeRelV relativeFrom="page">
              <wp14:pctHeight>0</wp14:pctHeight>
            </wp14:sizeRelV>
          </wp:anchor>
        </w:drawing>
      </w:r>
      <w:r w:rsidR="00EE0993">
        <w:rPr>
          <w:highlight w:val="yellow"/>
          <w:lang w:val="en-US"/>
        </w:rPr>
        <w:fldChar w:fldCharType="begin"/>
      </w:r>
      <w:r w:rsidR="00EE0993">
        <w:rPr>
          <w:lang w:val="en-US"/>
        </w:rPr>
        <w:instrText xml:space="preserve"> REF _Ref125977687 \h </w:instrText>
      </w:r>
      <w:r w:rsidR="00EE0993">
        <w:rPr>
          <w:highlight w:val="yellow"/>
          <w:lang w:val="en-US"/>
        </w:rPr>
      </w:r>
      <w:r w:rsidR="00EE0993">
        <w:rPr>
          <w:highlight w:val="yellow"/>
          <w:lang w:val="en-US"/>
        </w:rPr>
        <w:fldChar w:fldCharType="separate"/>
      </w:r>
      <w:r w:rsidR="000B3B53" w:rsidRPr="003E5154">
        <w:t xml:space="preserve">Figure </w:t>
      </w:r>
      <w:r w:rsidR="000B3B53">
        <w:rPr>
          <w:noProof/>
        </w:rPr>
        <w:t>24</w:t>
      </w:r>
      <w:r w:rsidR="00EE0993">
        <w:rPr>
          <w:highlight w:val="yellow"/>
          <w:lang w:val="en-US"/>
        </w:rPr>
        <w:fldChar w:fldCharType="end"/>
      </w:r>
      <w:r w:rsidR="00EE0993" w:rsidRPr="003E5154">
        <w:rPr>
          <w:lang w:val="en-US"/>
        </w:rPr>
        <w:t xml:space="preserve"> shows that the member ends of an association can be named as well, </w:t>
      </w:r>
      <w:proofErr w:type="gramStart"/>
      <w:r w:rsidR="00EE0993" w:rsidRPr="003E5154">
        <w:rPr>
          <w:lang w:val="en-US"/>
        </w:rPr>
        <w:t>i.e.</w:t>
      </w:r>
      <w:proofErr w:type="gramEnd"/>
      <w:r w:rsidR="00EE0993" w:rsidRPr="003E5154">
        <w:rPr>
          <w:lang w:val="en-US"/>
        </w:rPr>
        <w:t xml:space="preserve"> an instance of </w:t>
      </w:r>
      <w:r w:rsidR="00EE0993" w:rsidRPr="003E5154">
        <w:rPr>
          <w:i/>
          <w:lang w:val="en-US"/>
        </w:rPr>
        <w:t>Class1</w:t>
      </w:r>
      <w:r w:rsidR="00EE0993" w:rsidRPr="003E5154">
        <w:rPr>
          <w:lang w:val="en-US"/>
        </w:rPr>
        <w:t xml:space="preserve"> can be in relationship "relation" to an instance of </w:t>
      </w:r>
      <w:r w:rsidR="00EE0993" w:rsidRPr="003E5154">
        <w:rPr>
          <w:i/>
          <w:lang w:val="en-US"/>
        </w:rPr>
        <w:t>Class2</w:t>
      </w:r>
      <w:r w:rsidR="00EE0993" w:rsidRPr="003E5154">
        <w:rPr>
          <w:lang w:val="en-US"/>
        </w:rPr>
        <w:t xml:space="preserve">. Vice versa, the instance of </w:t>
      </w:r>
      <w:r w:rsidR="00EE0993" w:rsidRPr="003E5154">
        <w:rPr>
          <w:i/>
          <w:lang w:val="en-US"/>
        </w:rPr>
        <w:t>Class2</w:t>
      </w:r>
      <w:r w:rsidR="00EE0993" w:rsidRPr="003E5154">
        <w:rPr>
          <w:lang w:val="en-US"/>
        </w:rPr>
        <w:t xml:space="preserve"> is in relationship "</w:t>
      </w:r>
      <w:proofErr w:type="spellStart"/>
      <w:r w:rsidR="00EE0993" w:rsidRPr="003E5154">
        <w:rPr>
          <w:lang w:val="en-US"/>
        </w:rPr>
        <w:t>reverseRelation</w:t>
      </w:r>
      <w:proofErr w:type="spellEnd"/>
      <w:r w:rsidR="00EE0993" w:rsidRPr="003E5154">
        <w:rPr>
          <w:lang w:val="en-US"/>
        </w:rPr>
        <w:t xml:space="preserve">" to the instance of </w:t>
      </w:r>
      <w:r w:rsidR="00EE0993" w:rsidRPr="003E5154">
        <w:rPr>
          <w:i/>
          <w:lang w:val="en-US"/>
        </w:rPr>
        <w:t>Class1</w:t>
      </w:r>
      <w:r w:rsidR="00EE0993" w:rsidRPr="003E5154">
        <w:rPr>
          <w:lang w:val="en-US"/>
        </w:rPr>
        <w:t>.</w:t>
      </w:r>
    </w:p>
    <w:p w14:paraId="75F04822" w14:textId="2FA9A8B8" w:rsidR="00EE0993" w:rsidRPr="003E5154" w:rsidRDefault="00EE0993" w:rsidP="00F97A4C">
      <w:pPr>
        <w:pStyle w:val="Figure"/>
      </w:pPr>
      <w:bookmarkStart w:id="3219" w:name="_Ref125977687"/>
      <w:bookmarkStart w:id="3220" w:name="_Toc125537890"/>
      <w:bookmarkStart w:id="3221" w:name="_Toc125981080"/>
      <w:bookmarkStart w:id="3222" w:name="_Toc129706748"/>
      <w:r w:rsidRPr="003E5154">
        <w:t xml:space="preserve">Figure </w:t>
      </w:r>
      <w:r>
        <w:fldChar w:fldCharType="begin"/>
      </w:r>
      <w:r>
        <w:instrText xml:space="preserve"> SEQ Figure \* ARABIC </w:instrText>
      </w:r>
      <w:r>
        <w:fldChar w:fldCharType="separate"/>
      </w:r>
      <w:r w:rsidR="000B3B53">
        <w:t>24</w:t>
      </w:r>
      <w:r>
        <w:fldChar w:fldCharType="end"/>
      </w:r>
      <w:bookmarkEnd w:id="3219"/>
      <w:r w:rsidRPr="003E5154">
        <w:t xml:space="preserve"> Association</w:t>
      </w:r>
      <w:bookmarkEnd w:id="3220"/>
      <w:bookmarkEnd w:id="3221"/>
      <w:bookmarkEnd w:id="3222"/>
    </w:p>
    <w:p w14:paraId="1E0C2522" w14:textId="77777777" w:rsidR="00EE0993" w:rsidRPr="003E5154" w:rsidRDefault="00EE0993" w:rsidP="00EE0993">
      <w:pPr>
        <w:rPr>
          <w:lang w:val="en-US"/>
        </w:rPr>
      </w:pPr>
    </w:p>
    <w:p w14:paraId="52F948AA" w14:textId="07C5BEAE" w:rsidR="00EE0993" w:rsidRPr="003E5154" w:rsidRDefault="00F97A4C" w:rsidP="00EE0993">
      <w:pPr>
        <w:rPr>
          <w:lang w:val="en-US"/>
        </w:rPr>
      </w:pPr>
      <w:r w:rsidRPr="003E5154">
        <w:rPr>
          <w:noProof/>
          <w:lang w:val="en-US"/>
        </w:rPr>
        <w:drawing>
          <wp:anchor distT="0" distB="0" distL="114300" distR="114300" simplePos="0" relativeHeight="251847680" behindDoc="0" locked="0" layoutInCell="1" allowOverlap="1" wp14:anchorId="41120826" wp14:editId="61DF9541">
            <wp:simplePos x="0" y="0"/>
            <wp:positionH relativeFrom="column">
              <wp:posOffset>2105977</wp:posOffset>
            </wp:positionH>
            <wp:positionV relativeFrom="paragraph">
              <wp:posOffset>1146175</wp:posOffset>
            </wp:positionV>
            <wp:extent cx="1905000" cy="762000"/>
            <wp:effectExtent l="0" t="0" r="0" b="0"/>
            <wp:wrapTopAndBottom/>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905000" cy="762000"/>
                    </a:xfrm>
                    <a:prstGeom prst="rect">
                      <a:avLst/>
                    </a:prstGeom>
                    <a:noFill/>
                    <a:ln>
                      <a:noFill/>
                    </a:ln>
                  </pic:spPr>
                </pic:pic>
              </a:graphicData>
            </a:graphic>
            <wp14:sizeRelH relativeFrom="page">
              <wp14:pctWidth>0</wp14:pctWidth>
            </wp14:sizeRelH>
            <wp14:sizeRelV relativeFrom="page">
              <wp14:pctHeight>0</wp14:pctHeight>
            </wp14:sizeRelV>
          </wp:anchor>
        </w:drawing>
      </w:r>
      <w:r w:rsidR="00EE0993">
        <w:rPr>
          <w:highlight w:val="yellow"/>
          <w:lang w:val="en-US"/>
        </w:rPr>
        <w:fldChar w:fldCharType="begin"/>
      </w:r>
      <w:r w:rsidR="00EE0993">
        <w:rPr>
          <w:lang w:val="en-US"/>
        </w:rPr>
        <w:instrText xml:space="preserve"> REF _Ref125977695 \h </w:instrText>
      </w:r>
      <w:r w:rsidR="00EE0993">
        <w:rPr>
          <w:highlight w:val="yellow"/>
          <w:lang w:val="en-US"/>
        </w:rPr>
      </w:r>
      <w:r w:rsidR="00EE0993">
        <w:rPr>
          <w:highlight w:val="yellow"/>
          <w:lang w:val="en-US"/>
        </w:rPr>
        <w:fldChar w:fldCharType="separate"/>
      </w:r>
      <w:r w:rsidR="000B3B53" w:rsidRPr="003E5154">
        <w:t xml:space="preserve">Figure </w:t>
      </w:r>
      <w:r w:rsidR="000B3B53">
        <w:rPr>
          <w:noProof/>
        </w:rPr>
        <w:t>25</w:t>
      </w:r>
      <w:r w:rsidR="00EE0993">
        <w:rPr>
          <w:highlight w:val="yellow"/>
          <w:lang w:val="en-US"/>
        </w:rPr>
        <w:fldChar w:fldCharType="end"/>
      </w:r>
      <w:r w:rsidR="00EE0993">
        <w:rPr>
          <w:lang w:val="en-US"/>
        </w:rPr>
        <w:t xml:space="preserve"> </w:t>
      </w:r>
      <w:r w:rsidR="00EE0993" w:rsidRPr="003E5154">
        <w:rPr>
          <w:lang w:val="en-US"/>
        </w:rPr>
        <w:t xml:space="preserve">shows a composition, also called a composite aggregation. A composition is a binary association, grouping a set of instances. The individuals in the set are typed as specified by </w:t>
      </w:r>
      <w:r w:rsidR="00EE0993" w:rsidRPr="003E5154">
        <w:rPr>
          <w:i/>
          <w:lang w:val="en-US"/>
        </w:rPr>
        <w:t>Class2</w:t>
      </w:r>
      <w:r w:rsidR="00EE0993" w:rsidRPr="003E5154">
        <w:rPr>
          <w:lang w:val="en-US"/>
        </w:rPr>
        <w:t xml:space="preserve">. The multiplicity of instances of </w:t>
      </w:r>
      <w:r w:rsidR="00EE0993" w:rsidRPr="003E5154">
        <w:rPr>
          <w:i/>
          <w:lang w:val="en-US"/>
        </w:rPr>
        <w:t>Class2</w:t>
      </w:r>
      <w:r w:rsidR="00EE0993" w:rsidRPr="003E5154">
        <w:rPr>
          <w:lang w:val="en-US"/>
        </w:rPr>
        <w:t xml:space="preserve"> to </w:t>
      </w:r>
      <w:r w:rsidR="00EE0993" w:rsidRPr="003E5154">
        <w:rPr>
          <w:i/>
          <w:lang w:val="en-US"/>
        </w:rPr>
        <w:t>Class1</w:t>
      </w:r>
      <w:r w:rsidR="00EE0993" w:rsidRPr="003E5154">
        <w:rPr>
          <w:lang w:val="en-US"/>
        </w:rPr>
        <w:t xml:space="preserve"> is always 1 (</w:t>
      </w:r>
      <w:proofErr w:type="gramStart"/>
      <w:r w:rsidR="00EE0993" w:rsidRPr="003E5154">
        <w:rPr>
          <w:lang w:val="en-US"/>
        </w:rPr>
        <w:t>i.e.</w:t>
      </w:r>
      <w:proofErr w:type="gramEnd"/>
      <w:r w:rsidR="00EE0993" w:rsidRPr="003E5154">
        <w:rPr>
          <w:lang w:val="en-US"/>
        </w:rPr>
        <w:t xml:space="preserve"> upper-bound and lower-bound have value "1"). One instance of </w:t>
      </w:r>
      <w:r w:rsidR="00EE0993" w:rsidRPr="003E5154">
        <w:rPr>
          <w:i/>
          <w:lang w:val="en-US"/>
        </w:rPr>
        <w:t>Class2</w:t>
      </w:r>
      <w:r w:rsidR="00EE0993" w:rsidRPr="003E5154">
        <w:rPr>
          <w:lang w:val="en-US"/>
        </w:rPr>
        <w:t xml:space="preserve"> belongs to exactly one instance of </w:t>
      </w:r>
      <w:r w:rsidR="00EE0993" w:rsidRPr="003E5154">
        <w:rPr>
          <w:i/>
          <w:lang w:val="en-US"/>
        </w:rPr>
        <w:t>Class1</w:t>
      </w:r>
      <w:r w:rsidR="00EE0993" w:rsidRPr="003E5154">
        <w:rPr>
          <w:lang w:val="en-US"/>
        </w:rPr>
        <w:t xml:space="preserve">. There is no instance of </w:t>
      </w:r>
      <w:r w:rsidR="00EE0993" w:rsidRPr="003E5154">
        <w:rPr>
          <w:i/>
          <w:lang w:val="en-US"/>
        </w:rPr>
        <w:t>Class2</w:t>
      </w:r>
      <w:r w:rsidR="00EE0993" w:rsidRPr="003E5154">
        <w:rPr>
          <w:lang w:val="en-US"/>
        </w:rPr>
        <w:t xml:space="preserve"> without a relationship to an instance of </w:t>
      </w:r>
      <w:r w:rsidR="00EE0993" w:rsidRPr="003E5154">
        <w:rPr>
          <w:i/>
          <w:lang w:val="en-US"/>
        </w:rPr>
        <w:t>Class1</w:t>
      </w:r>
      <w:r w:rsidR="00EE0993" w:rsidRPr="003E5154">
        <w:rPr>
          <w:lang w:val="en-US"/>
        </w:rPr>
        <w:t xml:space="preserve">. </w:t>
      </w:r>
      <w:r w:rsidR="00EE0993">
        <w:rPr>
          <w:highlight w:val="yellow"/>
          <w:lang w:val="en-US"/>
        </w:rPr>
        <w:fldChar w:fldCharType="begin"/>
      </w:r>
      <w:r w:rsidR="00EE0993">
        <w:rPr>
          <w:lang w:val="en-US"/>
        </w:rPr>
        <w:instrText xml:space="preserve"> REF _Ref125977761 \h </w:instrText>
      </w:r>
      <w:r w:rsidR="00EE0993">
        <w:rPr>
          <w:highlight w:val="yellow"/>
          <w:lang w:val="en-US"/>
        </w:rPr>
      </w:r>
      <w:r w:rsidR="00EE0993">
        <w:rPr>
          <w:highlight w:val="yellow"/>
          <w:lang w:val="en-US"/>
        </w:rPr>
        <w:fldChar w:fldCharType="separate"/>
      </w:r>
      <w:r w:rsidR="000B3B53" w:rsidRPr="00895D83">
        <w:t xml:space="preserve">Figure </w:t>
      </w:r>
      <w:r w:rsidR="000B3B53">
        <w:rPr>
          <w:rStyle w:val="FigureZchn"/>
          <w:i w:val="0"/>
          <w:iCs/>
        </w:rPr>
        <w:t>26</w:t>
      </w:r>
      <w:r w:rsidR="00EE0993">
        <w:rPr>
          <w:highlight w:val="yellow"/>
          <w:lang w:val="en-US"/>
        </w:rPr>
        <w:fldChar w:fldCharType="end"/>
      </w:r>
      <w:r w:rsidR="00EE0993" w:rsidRPr="003E5154">
        <w:rPr>
          <w:lang w:val="en-US"/>
        </w:rPr>
        <w:t xml:space="preserve"> shows the composition using an association relationship with a filled diamond as composition adornment.</w:t>
      </w:r>
    </w:p>
    <w:p w14:paraId="40658E41" w14:textId="7D4098F7" w:rsidR="00EE0993" w:rsidRPr="003E5154" w:rsidRDefault="00EE0993" w:rsidP="00F97A4C">
      <w:pPr>
        <w:pStyle w:val="Figure"/>
      </w:pPr>
      <w:bookmarkStart w:id="3223" w:name="_Ref125977695"/>
      <w:bookmarkStart w:id="3224" w:name="_Toc125537891"/>
      <w:bookmarkStart w:id="3225" w:name="_Toc125981081"/>
      <w:bookmarkStart w:id="3226" w:name="_Toc129706749"/>
      <w:r w:rsidRPr="003E5154">
        <w:t xml:space="preserve">Figure </w:t>
      </w:r>
      <w:r>
        <w:fldChar w:fldCharType="begin"/>
      </w:r>
      <w:r>
        <w:instrText xml:space="preserve"> SEQ Figure \* ARABIC </w:instrText>
      </w:r>
      <w:r>
        <w:fldChar w:fldCharType="separate"/>
      </w:r>
      <w:r w:rsidR="000B3B53">
        <w:t>25</w:t>
      </w:r>
      <w:r>
        <w:fldChar w:fldCharType="end"/>
      </w:r>
      <w:bookmarkEnd w:id="3223"/>
      <w:r w:rsidRPr="003E5154">
        <w:t xml:space="preserve"> Composition (Composite Aggregation)</w:t>
      </w:r>
      <w:bookmarkEnd w:id="3224"/>
      <w:bookmarkEnd w:id="3225"/>
      <w:bookmarkEnd w:id="3226"/>
    </w:p>
    <w:p w14:paraId="130F2E0E" w14:textId="77777777" w:rsidR="00EE0993" w:rsidRPr="003E5154" w:rsidRDefault="00EE0993" w:rsidP="00EE0993">
      <w:pPr>
        <w:rPr>
          <w:lang w:val="en-US"/>
        </w:rPr>
      </w:pPr>
    </w:p>
    <w:p w14:paraId="48668BC7" w14:textId="3DE5C720" w:rsidR="00EE0993" w:rsidRPr="003E5154" w:rsidRDefault="00EE0993" w:rsidP="00EE0993">
      <w:pPr>
        <w:rPr>
          <w:lang w:val="en-US"/>
        </w:rPr>
      </w:pPr>
      <w:r>
        <w:rPr>
          <w:highlight w:val="yellow"/>
          <w:lang w:val="en-US"/>
        </w:rPr>
        <w:fldChar w:fldCharType="begin"/>
      </w:r>
      <w:r>
        <w:rPr>
          <w:lang w:val="en-US"/>
        </w:rPr>
        <w:instrText xml:space="preserve"> REF _Ref125977761 \h </w:instrText>
      </w:r>
      <w:r>
        <w:rPr>
          <w:highlight w:val="yellow"/>
          <w:lang w:val="en-US"/>
        </w:rPr>
      </w:r>
      <w:r>
        <w:rPr>
          <w:highlight w:val="yellow"/>
          <w:lang w:val="en-US"/>
        </w:rPr>
        <w:fldChar w:fldCharType="separate"/>
      </w:r>
      <w:r w:rsidR="000B3B53" w:rsidRPr="00895D83">
        <w:t xml:space="preserve">Figure </w:t>
      </w:r>
      <w:r w:rsidR="000B3B53">
        <w:rPr>
          <w:rStyle w:val="FigureZchn"/>
          <w:i w:val="0"/>
          <w:iCs/>
        </w:rPr>
        <w:t>26</w:t>
      </w:r>
      <w:r>
        <w:rPr>
          <w:highlight w:val="yellow"/>
          <w:lang w:val="en-US"/>
        </w:rPr>
        <w:fldChar w:fldCharType="end"/>
      </w:r>
      <w:r>
        <w:rPr>
          <w:lang w:val="en-US"/>
        </w:rPr>
        <w:t xml:space="preserve"> </w:t>
      </w:r>
      <w:r w:rsidRPr="003E5154">
        <w:rPr>
          <w:lang w:val="en-US"/>
        </w:rPr>
        <w:t xml:space="preserve">shows an aggregation. An aggregation is a binary association. In contrast to a composition, an instance of </w:t>
      </w:r>
      <w:r w:rsidRPr="003E5154">
        <w:rPr>
          <w:i/>
          <w:lang w:val="en-US"/>
        </w:rPr>
        <w:t>Class2</w:t>
      </w:r>
      <w:r w:rsidRPr="003E5154">
        <w:rPr>
          <w:lang w:val="en-US"/>
        </w:rPr>
        <w:t xml:space="preserve"> can be shared by several instances of </w:t>
      </w:r>
      <w:r w:rsidRPr="003E5154">
        <w:rPr>
          <w:i/>
          <w:lang w:val="en-US"/>
        </w:rPr>
        <w:t>Class1</w:t>
      </w:r>
      <w:r w:rsidRPr="003E5154">
        <w:rPr>
          <w:lang w:val="en-US"/>
        </w:rPr>
        <w:t xml:space="preserve">. </w:t>
      </w:r>
      <w:r>
        <w:rPr>
          <w:highlight w:val="yellow"/>
          <w:lang w:val="en-US"/>
        </w:rPr>
        <w:fldChar w:fldCharType="begin"/>
      </w:r>
      <w:r>
        <w:rPr>
          <w:lang w:val="en-US"/>
        </w:rPr>
        <w:instrText xml:space="preserve"> REF _Ref125977761 \h </w:instrText>
      </w:r>
      <w:r>
        <w:rPr>
          <w:highlight w:val="yellow"/>
          <w:lang w:val="en-US"/>
        </w:rPr>
      </w:r>
      <w:r>
        <w:rPr>
          <w:highlight w:val="yellow"/>
          <w:lang w:val="en-US"/>
        </w:rPr>
        <w:fldChar w:fldCharType="separate"/>
      </w:r>
      <w:r w:rsidR="000B3B53" w:rsidRPr="00895D83">
        <w:t xml:space="preserve">Figure </w:t>
      </w:r>
      <w:r w:rsidR="000B3B53">
        <w:rPr>
          <w:rStyle w:val="FigureZchn"/>
          <w:i w:val="0"/>
          <w:iCs/>
        </w:rPr>
        <w:t>26</w:t>
      </w:r>
      <w:r>
        <w:rPr>
          <w:highlight w:val="yellow"/>
          <w:lang w:val="en-US"/>
        </w:rPr>
        <w:fldChar w:fldCharType="end"/>
      </w:r>
      <w:r w:rsidRPr="003E5154">
        <w:rPr>
          <w:lang w:val="en-US"/>
        </w:rPr>
        <w:t xml:space="preserve"> shows the shared aggregation using an association relationship with a hallow diamond as aggregation adornment. </w:t>
      </w:r>
    </w:p>
    <w:p w14:paraId="210D3014" w14:textId="77777777" w:rsidR="00EE0993" w:rsidRPr="003E5154" w:rsidRDefault="00EE0993" w:rsidP="00EE0993">
      <w:pPr>
        <w:tabs>
          <w:tab w:val="left" w:pos="891"/>
        </w:tabs>
        <w:rPr>
          <w:lang w:val="en-US"/>
        </w:rPr>
      </w:pPr>
    </w:p>
    <w:p w14:paraId="4888D15A" w14:textId="06F8D6D7" w:rsidR="00EE0993" w:rsidRPr="00895D83" w:rsidRDefault="00F97A4C" w:rsidP="00895D83">
      <w:pPr>
        <w:pStyle w:val="Figure"/>
        <w:rPr>
          <w:rStyle w:val="FigureZchn"/>
          <w:i/>
          <w:iCs/>
        </w:rPr>
      </w:pPr>
      <w:bookmarkStart w:id="3227" w:name="_Toc129706750"/>
      <w:r w:rsidRPr="00895D83">
        <w:lastRenderedPageBreak/>
        <w:drawing>
          <wp:anchor distT="0" distB="0" distL="114300" distR="114300" simplePos="0" relativeHeight="251848704" behindDoc="0" locked="0" layoutInCell="1" allowOverlap="1" wp14:anchorId="102157CA" wp14:editId="55142BBB">
            <wp:simplePos x="0" y="0"/>
            <wp:positionH relativeFrom="column">
              <wp:posOffset>2071370</wp:posOffset>
            </wp:positionH>
            <wp:positionV relativeFrom="paragraph">
              <wp:posOffset>0</wp:posOffset>
            </wp:positionV>
            <wp:extent cx="1905000" cy="762000"/>
            <wp:effectExtent l="0" t="0" r="0" b="0"/>
            <wp:wrapTopAndBottom/>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905000" cy="762000"/>
                    </a:xfrm>
                    <a:prstGeom prst="rect">
                      <a:avLst/>
                    </a:prstGeom>
                    <a:noFill/>
                    <a:ln>
                      <a:noFill/>
                    </a:ln>
                  </pic:spPr>
                </pic:pic>
              </a:graphicData>
            </a:graphic>
            <wp14:sizeRelH relativeFrom="page">
              <wp14:pctWidth>0</wp14:pctWidth>
            </wp14:sizeRelH>
            <wp14:sizeRelV relativeFrom="page">
              <wp14:pctHeight>0</wp14:pctHeight>
            </wp14:sizeRelV>
          </wp:anchor>
        </w:drawing>
      </w:r>
      <w:bookmarkStart w:id="3228" w:name="_Ref125977761"/>
      <w:bookmarkStart w:id="3229" w:name="_Toc125537892"/>
      <w:bookmarkStart w:id="3230" w:name="_Toc125981082"/>
      <w:r w:rsidR="00EE0993" w:rsidRPr="00895D83">
        <w:t xml:space="preserve">Figure </w:t>
      </w:r>
      <w:r w:rsidR="00EE0993" w:rsidRPr="00895D83">
        <w:rPr>
          <w:rStyle w:val="FigureZchn"/>
          <w:i/>
          <w:iCs/>
        </w:rPr>
        <w:fldChar w:fldCharType="begin"/>
      </w:r>
      <w:r w:rsidR="00EE0993" w:rsidRPr="00895D83">
        <w:rPr>
          <w:rStyle w:val="FigureZchn"/>
          <w:i/>
          <w:iCs/>
        </w:rPr>
        <w:instrText xml:space="preserve"> SEQ Figure \* ARABIC </w:instrText>
      </w:r>
      <w:r w:rsidR="00EE0993" w:rsidRPr="00895D83">
        <w:rPr>
          <w:rStyle w:val="FigureZchn"/>
          <w:i/>
          <w:iCs/>
        </w:rPr>
        <w:fldChar w:fldCharType="separate"/>
      </w:r>
      <w:r w:rsidR="000B3B53">
        <w:rPr>
          <w:rStyle w:val="FigureZchn"/>
          <w:i/>
          <w:iCs/>
        </w:rPr>
        <w:t>26</w:t>
      </w:r>
      <w:r w:rsidR="00EE0993" w:rsidRPr="00895D83">
        <w:rPr>
          <w:rStyle w:val="FigureZchn"/>
          <w:i/>
          <w:iCs/>
        </w:rPr>
        <w:fldChar w:fldCharType="end"/>
      </w:r>
      <w:bookmarkEnd w:id="3228"/>
      <w:r w:rsidR="00EE0993" w:rsidRPr="00895D83">
        <w:t xml:space="preserve"> Aggregation</w:t>
      </w:r>
      <w:bookmarkEnd w:id="3227"/>
      <w:bookmarkEnd w:id="3229"/>
      <w:bookmarkEnd w:id="3230"/>
    </w:p>
    <w:p w14:paraId="43D450A6" w14:textId="3CE94DC7" w:rsidR="00EE0993" w:rsidRPr="003E5154" w:rsidRDefault="00EE0993" w:rsidP="00EE0993">
      <w:pPr>
        <w:rPr>
          <w:lang w:val="en-US"/>
        </w:rPr>
      </w:pPr>
    </w:p>
    <w:p w14:paraId="4326B9CF" w14:textId="24609638" w:rsidR="00EE0993" w:rsidRPr="003E5154" w:rsidRDefault="00F97A4C" w:rsidP="00EE0993">
      <w:pPr>
        <w:rPr>
          <w:lang w:val="en-US"/>
        </w:rPr>
      </w:pPr>
      <w:r w:rsidRPr="003E5154">
        <w:rPr>
          <w:noProof/>
          <w:lang w:val="en-US"/>
        </w:rPr>
        <w:drawing>
          <wp:anchor distT="0" distB="0" distL="114300" distR="114300" simplePos="0" relativeHeight="251849728" behindDoc="0" locked="0" layoutInCell="1" allowOverlap="1" wp14:anchorId="0CAB9D75" wp14:editId="2D35F170">
            <wp:simplePos x="0" y="0"/>
            <wp:positionH relativeFrom="column">
              <wp:posOffset>2308860</wp:posOffset>
            </wp:positionH>
            <wp:positionV relativeFrom="paragraph">
              <wp:posOffset>847725</wp:posOffset>
            </wp:positionV>
            <wp:extent cx="1555115" cy="762000"/>
            <wp:effectExtent l="0" t="0" r="0" b="0"/>
            <wp:wrapTopAndBottom/>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555115" cy="762000"/>
                    </a:xfrm>
                    <a:prstGeom prst="rect">
                      <a:avLst/>
                    </a:prstGeom>
                    <a:noFill/>
                    <a:ln>
                      <a:noFill/>
                    </a:ln>
                  </pic:spPr>
                </pic:pic>
              </a:graphicData>
            </a:graphic>
            <wp14:sizeRelH relativeFrom="page">
              <wp14:pctWidth>0</wp14:pctWidth>
            </wp14:sizeRelH>
            <wp14:sizeRelV relativeFrom="page">
              <wp14:pctHeight>0</wp14:pctHeight>
            </wp14:sizeRelV>
          </wp:anchor>
        </w:drawing>
      </w:r>
      <w:r w:rsidR="00EE0993">
        <w:rPr>
          <w:highlight w:val="yellow"/>
          <w:lang w:val="en-US"/>
        </w:rPr>
        <w:fldChar w:fldCharType="begin"/>
      </w:r>
      <w:r w:rsidR="00EE0993">
        <w:rPr>
          <w:lang w:val="en-US"/>
        </w:rPr>
        <w:instrText xml:space="preserve"> REF _Ref125977876 \h </w:instrText>
      </w:r>
      <w:r w:rsidR="00EE0993">
        <w:rPr>
          <w:highlight w:val="yellow"/>
          <w:lang w:val="en-US"/>
        </w:rPr>
      </w:r>
      <w:r w:rsidR="00EE0993">
        <w:rPr>
          <w:highlight w:val="yellow"/>
          <w:lang w:val="en-US"/>
        </w:rPr>
        <w:fldChar w:fldCharType="separate"/>
      </w:r>
      <w:r w:rsidR="000B3B53" w:rsidRPr="003E5154">
        <w:t xml:space="preserve">Figure </w:t>
      </w:r>
      <w:r w:rsidR="000B3B53">
        <w:rPr>
          <w:noProof/>
        </w:rPr>
        <w:t>27</w:t>
      </w:r>
      <w:r w:rsidR="00EE0993">
        <w:rPr>
          <w:highlight w:val="yellow"/>
          <w:lang w:val="en-US"/>
        </w:rPr>
        <w:fldChar w:fldCharType="end"/>
      </w:r>
      <w:r w:rsidR="00EE0993">
        <w:rPr>
          <w:lang w:val="en-US"/>
        </w:rPr>
        <w:t xml:space="preserve"> </w:t>
      </w:r>
      <w:r w:rsidR="00EE0993" w:rsidRPr="003E5154">
        <w:rPr>
          <w:lang w:val="en-US"/>
        </w:rPr>
        <w:t>illustrates that the attribute notation can be used for an association end owned by a class. In this example, the attribute name is "</w:t>
      </w:r>
      <w:proofErr w:type="spellStart"/>
      <w:r w:rsidR="00EE0993" w:rsidRPr="003E5154">
        <w:rPr>
          <w:lang w:val="en-US"/>
        </w:rPr>
        <w:t>attr</w:t>
      </w:r>
      <w:proofErr w:type="spellEnd"/>
      <w:r w:rsidR="00EE0993" w:rsidRPr="003E5154">
        <w:rPr>
          <w:lang w:val="en-US"/>
        </w:rPr>
        <w:t xml:space="preserve">" and the elements of this attribute are typed with </w:t>
      </w:r>
      <w:r w:rsidR="00EE0993" w:rsidRPr="003E5154">
        <w:rPr>
          <w:i/>
          <w:lang w:val="en-US"/>
        </w:rPr>
        <w:t xml:space="preserve">Class2. </w:t>
      </w:r>
      <w:r w:rsidR="00EE0993" w:rsidRPr="003E5154">
        <w:rPr>
          <w:lang w:val="en-US"/>
        </w:rPr>
        <w:t>The multiplicity, here "</w:t>
      </w:r>
      <w:proofErr w:type="gramStart"/>
      <w:r w:rsidR="00EE0993" w:rsidRPr="003E5154">
        <w:rPr>
          <w:lang w:val="en-US"/>
        </w:rPr>
        <w:t>0..</w:t>
      </w:r>
      <w:proofErr w:type="gramEnd"/>
      <w:r w:rsidR="00EE0993" w:rsidRPr="003E5154">
        <w:rPr>
          <w:lang w:val="en-US"/>
        </w:rPr>
        <w:t>*", is added in square brackets. If the aggregation is ordered, it is added in curly brackets like in this example.</w:t>
      </w:r>
    </w:p>
    <w:p w14:paraId="3FB31B4E" w14:textId="02D87F04" w:rsidR="00EE0993" w:rsidRPr="003E5154" w:rsidRDefault="00EE0993" w:rsidP="00F97A4C">
      <w:pPr>
        <w:pStyle w:val="Figure"/>
      </w:pPr>
      <w:bookmarkStart w:id="3231" w:name="_Ref125977876"/>
      <w:bookmarkStart w:id="3232" w:name="_Toc125537893"/>
      <w:bookmarkStart w:id="3233" w:name="_Toc125981083"/>
      <w:bookmarkStart w:id="3234" w:name="_Toc129706751"/>
      <w:r w:rsidRPr="003E5154">
        <w:t xml:space="preserve">Figure </w:t>
      </w:r>
      <w:r>
        <w:fldChar w:fldCharType="begin"/>
      </w:r>
      <w:r>
        <w:instrText xml:space="preserve"> SEQ Figure \* ARABIC </w:instrText>
      </w:r>
      <w:r>
        <w:fldChar w:fldCharType="separate"/>
      </w:r>
      <w:r w:rsidR="000B3B53">
        <w:t>27</w:t>
      </w:r>
      <w:r>
        <w:fldChar w:fldCharType="end"/>
      </w:r>
      <w:bookmarkEnd w:id="3231"/>
      <w:r w:rsidRPr="003E5154">
        <w:t xml:space="preserve"> Navigable Attribute Notation for Associations</w:t>
      </w:r>
      <w:bookmarkEnd w:id="3232"/>
      <w:bookmarkEnd w:id="3233"/>
      <w:bookmarkEnd w:id="3234"/>
    </w:p>
    <w:p w14:paraId="552B68C2" w14:textId="77777777" w:rsidR="00EE0993" w:rsidRPr="003E5154" w:rsidRDefault="00EE0993" w:rsidP="00EE0993">
      <w:pPr>
        <w:rPr>
          <w:lang w:val="en-US"/>
        </w:rPr>
      </w:pPr>
    </w:p>
    <w:p w14:paraId="7D5ECA1E" w14:textId="545F9253" w:rsidR="00EE0993" w:rsidRPr="003E5154" w:rsidRDefault="00F97A4C" w:rsidP="00EE0993">
      <w:pPr>
        <w:autoSpaceDE w:val="0"/>
        <w:autoSpaceDN w:val="0"/>
        <w:adjustRightInd w:val="0"/>
        <w:rPr>
          <w:lang w:val="en-US"/>
        </w:rPr>
      </w:pPr>
      <w:r w:rsidRPr="003E5154">
        <w:rPr>
          <w:noProof/>
        </w:rPr>
        <w:drawing>
          <wp:anchor distT="0" distB="0" distL="114300" distR="114300" simplePos="0" relativeHeight="251851776" behindDoc="0" locked="0" layoutInCell="1" allowOverlap="1" wp14:anchorId="3B1B5CE8" wp14:editId="1FFF052B">
            <wp:simplePos x="0" y="0"/>
            <wp:positionH relativeFrom="column">
              <wp:posOffset>2655660</wp:posOffset>
            </wp:positionH>
            <wp:positionV relativeFrom="paragraph">
              <wp:posOffset>677364</wp:posOffset>
            </wp:positionV>
            <wp:extent cx="875665" cy="762000"/>
            <wp:effectExtent l="0" t="0" r="0" b="0"/>
            <wp:wrapTopAndBottom/>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875665" cy="762000"/>
                    </a:xfrm>
                    <a:prstGeom prst="rect">
                      <a:avLst/>
                    </a:prstGeom>
                    <a:noFill/>
                    <a:ln>
                      <a:noFill/>
                    </a:ln>
                  </pic:spPr>
                </pic:pic>
              </a:graphicData>
            </a:graphic>
            <wp14:sizeRelH relativeFrom="page">
              <wp14:pctWidth>0</wp14:pctWidth>
            </wp14:sizeRelH>
            <wp14:sizeRelV relativeFrom="page">
              <wp14:pctHeight>0</wp14:pctHeight>
            </wp14:sizeRelV>
          </wp:anchor>
        </w:drawing>
      </w:r>
      <w:r w:rsidR="00EE0993">
        <w:rPr>
          <w:highlight w:val="yellow"/>
          <w:lang w:val="en-US"/>
        </w:rPr>
        <w:fldChar w:fldCharType="begin"/>
      </w:r>
      <w:r w:rsidR="00EE0993">
        <w:rPr>
          <w:lang w:val="en-US"/>
        </w:rPr>
        <w:instrText xml:space="preserve"> REF _Ref125977889 \h </w:instrText>
      </w:r>
      <w:r w:rsidR="00EE0993">
        <w:rPr>
          <w:highlight w:val="yellow"/>
          <w:lang w:val="en-US"/>
        </w:rPr>
      </w:r>
      <w:r w:rsidR="00EE0993">
        <w:rPr>
          <w:highlight w:val="yellow"/>
          <w:lang w:val="en-US"/>
        </w:rPr>
        <w:fldChar w:fldCharType="separate"/>
      </w:r>
      <w:r w:rsidR="000B3B53" w:rsidRPr="003E5154">
        <w:t xml:space="preserve">Figure </w:t>
      </w:r>
      <w:r w:rsidR="000B3B53">
        <w:rPr>
          <w:noProof/>
        </w:rPr>
        <w:t>28</w:t>
      </w:r>
      <w:r w:rsidR="00EE0993">
        <w:rPr>
          <w:highlight w:val="yellow"/>
          <w:lang w:val="en-US"/>
        </w:rPr>
        <w:fldChar w:fldCharType="end"/>
      </w:r>
      <w:r w:rsidR="00EE0993">
        <w:rPr>
          <w:lang w:val="en-US"/>
        </w:rPr>
        <w:t xml:space="preserve"> </w:t>
      </w:r>
      <w:r w:rsidR="00EE0993" w:rsidRPr="003E5154">
        <w:rPr>
          <w:lang w:val="en-US"/>
        </w:rPr>
        <w:t>shows a class with three attributes with primitive types and default values. When a property with a default value is instantiated in the absence of a specific setting for the property, the default value is evaluated to provide the initial values of the property.</w:t>
      </w:r>
    </w:p>
    <w:p w14:paraId="387CD377" w14:textId="6E98DD2E" w:rsidR="00EE0993" w:rsidRPr="003E5154" w:rsidRDefault="00EE0993" w:rsidP="00F97A4C">
      <w:pPr>
        <w:pStyle w:val="Figure"/>
      </w:pPr>
      <w:bookmarkStart w:id="3235" w:name="_Ref125977889"/>
      <w:bookmarkStart w:id="3236" w:name="_Toc125537894"/>
      <w:bookmarkStart w:id="3237" w:name="_Toc125981084"/>
      <w:bookmarkStart w:id="3238" w:name="_Toc129706752"/>
      <w:r w:rsidRPr="003E5154">
        <w:t xml:space="preserve">Figure </w:t>
      </w:r>
      <w:r>
        <w:fldChar w:fldCharType="begin"/>
      </w:r>
      <w:r>
        <w:instrText xml:space="preserve"> SEQ Figure \* ARABIC </w:instrText>
      </w:r>
      <w:r>
        <w:fldChar w:fldCharType="separate"/>
      </w:r>
      <w:r w:rsidR="000B3B53">
        <w:t>28</w:t>
      </w:r>
      <w:r>
        <w:fldChar w:fldCharType="end"/>
      </w:r>
      <w:bookmarkEnd w:id="3235"/>
      <w:r w:rsidRPr="003E5154">
        <w:t xml:space="preserve"> Default Value</w:t>
      </w:r>
      <w:bookmarkEnd w:id="3236"/>
      <w:bookmarkEnd w:id="3237"/>
      <w:bookmarkEnd w:id="3238"/>
    </w:p>
    <w:p w14:paraId="27C94BBB" w14:textId="77777777" w:rsidR="00EE0993" w:rsidRPr="003E5154" w:rsidRDefault="00EE0993" w:rsidP="00EE0993">
      <w:pPr>
        <w:rPr>
          <w:lang w:val="en-US"/>
        </w:rPr>
      </w:pPr>
    </w:p>
    <w:p w14:paraId="706B140E" w14:textId="2BAFD89E" w:rsidR="00EE0993" w:rsidRPr="003E5154" w:rsidRDefault="00F97A4C" w:rsidP="00EE0993">
      <w:pPr>
        <w:rPr>
          <w:lang w:val="en-US"/>
        </w:rPr>
      </w:pPr>
      <w:r w:rsidRPr="003E5154">
        <w:rPr>
          <w:noProof/>
        </w:rPr>
        <w:drawing>
          <wp:anchor distT="0" distB="0" distL="114300" distR="114300" simplePos="0" relativeHeight="251850752" behindDoc="0" locked="0" layoutInCell="1" allowOverlap="1" wp14:anchorId="4C7E15D4" wp14:editId="053C8E36">
            <wp:simplePos x="0" y="0"/>
            <wp:positionH relativeFrom="column">
              <wp:posOffset>2046061</wp:posOffset>
            </wp:positionH>
            <wp:positionV relativeFrom="paragraph">
              <wp:posOffset>666569</wp:posOffset>
            </wp:positionV>
            <wp:extent cx="1968500" cy="762000"/>
            <wp:effectExtent l="0" t="0" r="0" b="0"/>
            <wp:wrapTopAndBottom/>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968500" cy="762000"/>
                    </a:xfrm>
                    <a:prstGeom prst="rect">
                      <a:avLst/>
                    </a:prstGeom>
                    <a:noFill/>
                    <a:ln>
                      <a:noFill/>
                    </a:ln>
                  </pic:spPr>
                </pic:pic>
              </a:graphicData>
            </a:graphic>
            <wp14:sizeRelH relativeFrom="page">
              <wp14:pctWidth>0</wp14:pctWidth>
            </wp14:sizeRelH>
            <wp14:sizeRelV relativeFrom="page">
              <wp14:pctHeight>0</wp14:pctHeight>
            </wp14:sizeRelV>
          </wp:anchor>
        </w:drawing>
      </w:r>
      <w:r w:rsidR="00EE0993">
        <w:rPr>
          <w:highlight w:val="yellow"/>
          <w:lang w:val="en-US"/>
        </w:rPr>
        <w:fldChar w:fldCharType="begin"/>
      </w:r>
      <w:r w:rsidR="00EE0993">
        <w:rPr>
          <w:lang w:val="en-US"/>
        </w:rPr>
        <w:instrText xml:space="preserve"> REF _Ref125977898 \h </w:instrText>
      </w:r>
      <w:r w:rsidR="00EE0993">
        <w:rPr>
          <w:highlight w:val="yellow"/>
          <w:lang w:val="en-US"/>
        </w:rPr>
      </w:r>
      <w:r w:rsidR="00EE0993">
        <w:rPr>
          <w:highlight w:val="yellow"/>
          <w:lang w:val="en-US"/>
        </w:rPr>
        <w:fldChar w:fldCharType="separate"/>
      </w:r>
      <w:r w:rsidR="000B3B53" w:rsidRPr="003E5154">
        <w:t xml:space="preserve">Figure </w:t>
      </w:r>
      <w:r w:rsidR="000B3B53">
        <w:rPr>
          <w:noProof/>
        </w:rPr>
        <w:t>29</w:t>
      </w:r>
      <w:r w:rsidR="00EE0993">
        <w:rPr>
          <w:highlight w:val="yellow"/>
          <w:lang w:val="en-US"/>
        </w:rPr>
        <w:fldChar w:fldCharType="end"/>
      </w:r>
      <w:r w:rsidR="00EE0993" w:rsidRPr="003E5154">
        <w:rPr>
          <w:lang w:val="en-US"/>
        </w:rPr>
        <w:t xml:space="preserve"> shows that there is a dependency relationship between </w:t>
      </w:r>
      <w:r w:rsidR="00EE0993" w:rsidRPr="003E5154">
        <w:rPr>
          <w:i/>
          <w:lang w:val="en-US"/>
        </w:rPr>
        <w:t>Class1</w:t>
      </w:r>
      <w:r w:rsidR="00EE0993" w:rsidRPr="003E5154">
        <w:rPr>
          <w:lang w:val="en-US"/>
        </w:rPr>
        <w:t xml:space="preserve"> and </w:t>
      </w:r>
      <w:r w:rsidR="00EE0993" w:rsidRPr="003E5154">
        <w:rPr>
          <w:i/>
          <w:lang w:val="en-US"/>
        </w:rPr>
        <w:t>Class2</w:t>
      </w:r>
      <w:r w:rsidR="00EE0993" w:rsidRPr="003E5154">
        <w:rPr>
          <w:lang w:val="en-US"/>
        </w:rPr>
        <w:t xml:space="preserve">. In this case, the dependency means that </w:t>
      </w:r>
      <w:r w:rsidR="00EE0993" w:rsidRPr="003E5154">
        <w:rPr>
          <w:i/>
          <w:lang w:val="en-US"/>
        </w:rPr>
        <w:t>Class1</w:t>
      </w:r>
      <w:r w:rsidR="00EE0993" w:rsidRPr="003E5154">
        <w:rPr>
          <w:lang w:val="en-US"/>
        </w:rPr>
        <w:t xml:space="preserve"> depends on </w:t>
      </w:r>
      <w:r w:rsidR="00EE0993" w:rsidRPr="003E5154">
        <w:rPr>
          <w:i/>
          <w:lang w:val="en-US"/>
        </w:rPr>
        <w:t xml:space="preserve">Class2 </w:t>
      </w:r>
      <w:r w:rsidR="00EE0993" w:rsidRPr="003E5154">
        <w:rPr>
          <w:lang w:val="en-US"/>
        </w:rPr>
        <w:t xml:space="preserve">because the type of attribute </w:t>
      </w:r>
      <w:proofErr w:type="spellStart"/>
      <w:r w:rsidR="00EE0993" w:rsidRPr="003E5154">
        <w:rPr>
          <w:i/>
          <w:lang w:val="en-US"/>
        </w:rPr>
        <w:t>attr</w:t>
      </w:r>
      <w:proofErr w:type="spellEnd"/>
      <w:r w:rsidR="00EE0993" w:rsidRPr="003E5154">
        <w:rPr>
          <w:i/>
          <w:lang w:val="en-US"/>
        </w:rPr>
        <w:t xml:space="preserve"> </w:t>
      </w:r>
      <w:r w:rsidR="00EE0993" w:rsidRPr="003E5154">
        <w:rPr>
          <w:lang w:val="en-US"/>
        </w:rPr>
        <w:t xml:space="preserve">depends on the specification of class </w:t>
      </w:r>
      <w:r w:rsidR="00EE0993" w:rsidRPr="003E5154">
        <w:rPr>
          <w:i/>
          <w:lang w:val="en-US"/>
        </w:rPr>
        <w:t xml:space="preserve">Class2. </w:t>
      </w:r>
      <w:r w:rsidR="00EE0993" w:rsidRPr="003E5154">
        <w:rPr>
          <w:lang w:val="en-US"/>
        </w:rPr>
        <w:t xml:space="preserve">A dependency is depicted as dashed arrow between two model elements. </w:t>
      </w:r>
    </w:p>
    <w:p w14:paraId="56ED5618" w14:textId="7D2CCD7F" w:rsidR="00EE0993" w:rsidRPr="003E5154" w:rsidRDefault="00EE0993" w:rsidP="00F97A4C">
      <w:pPr>
        <w:pStyle w:val="Figure"/>
      </w:pPr>
      <w:bookmarkStart w:id="3239" w:name="_Ref125977898"/>
      <w:bookmarkStart w:id="3240" w:name="_Toc125537895"/>
      <w:bookmarkStart w:id="3241" w:name="_Toc125981085"/>
      <w:bookmarkStart w:id="3242" w:name="_Toc129706753"/>
      <w:r w:rsidRPr="003E5154">
        <w:t xml:space="preserve">Figure </w:t>
      </w:r>
      <w:r>
        <w:fldChar w:fldCharType="begin"/>
      </w:r>
      <w:r>
        <w:instrText xml:space="preserve"> SEQ Figure \* ARABIC </w:instrText>
      </w:r>
      <w:r>
        <w:fldChar w:fldCharType="separate"/>
      </w:r>
      <w:r w:rsidR="000B3B53">
        <w:t>29</w:t>
      </w:r>
      <w:r>
        <w:fldChar w:fldCharType="end"/>
      </w:r>
      <w:bookmarkEnd w:id="3239"/>
      <w:r w:rsidRPr="003E5154">
        <w:t xml:space="preserve"> Dependency</w:t>
      </w:r>
      <w:bookmarkEnd w:id="3240"/>
      <w:bookmarkEnd w:id="3241"/>
      <w:bookmarkEnd w:id="3242"/>
    </w:p>
    <w:p w14:paraId="6A0CBE0B" w14:textId="77777777" w:rsidR="00EE0993" w:rsidRPr="003E5154" w:rsidRDefault="00EE0993" w:rsidP="00EE0993">
      <w:pPr>
        <w:rPr>
          <w:lang w:val="en-US"/>
        </w:rPr>
      </w:pPr>
    </w:p>
    <w:p w14:paraId="05E39859" w14:textId="045D8B31" w:rsidR="00EE0993" w:rsidRPr="003E5154" w:rsidRDefault="00F97A4C" w:rsidP="00EE0993">
      <w:pPr>
        <w:rPr>
          <w:lang w:val="en-US"/>
        </w:rPr>
      </w:pPr>
      <w:r w:rsidRPr="003E5154">
        <w:rPr>
          <w:noProof/>
        </w:rPr>
        <w:drawing>
          <wp:anchor distT="0" distB="0" distL="114300" distR="114300" simplePos="0" relativeHeight="251852800" behindDoc="0" locked="0" layoutInCell="1" allowOverlap="1" wp14:anchorId="6BB22B12" wp14:editId="495D9CFC">
            <wp:simplePos x="0" y="0"/>
            <wp:positionH relativeFrom="column">
              <wp:posOffset>2655570</wp:posOffset>
            </wp:positionH>
            <wp:positionV relativeFrom="paragraph">
              <wp:posOffset>508000</wp:posOffset>
            </wp:positionV>
            <wp:extent cx="825500" cy="762000"/>
            <wp:effectExtent l="0" t="0" r="0" b="0"/>
            <wp:wrapTopAndBottom/>
            <wp:docPr id="451" name="Pictur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825500" cy="762000"/>
                    </a:xfrm>
                    <a:prstGeom prst="rect">
                      <a:avLst/>
                    </a:prstGeom>
                    <a:noFill/>
                    <a:ln>
                      <a:noFill/>
                    </a:ln>
                  </pic:spPr>
                </pic:pic>
              </a:graphicData>
            </a:graphic>
            <wp14:sizeRelH relativeFrom="page">
              <wp14:pctWidth>0</wp14:pctWidth>
            </wp14:sizeRelH>
            <wp14:sizeRelV relativeFrom="page">
              <wp14:pctHeight>0</wp14:pctHeight>
            </wp14:sizeRelV>
          </wp:anchor>
        </w:drawing>
      </w:r>
      <w:r w:rsidR="00EE0993">
        <w:rPr>
          <w:highlight w:val="yellow"/>
          <w:lang w:val="en-US"/>
        </w:rPr>
        <w:fldChar w:fldCharType="begin"/>
      </w:r>
      <w:r w:rsidR="00EE0993">
        <w:rPr>
          <w:lang w:val="en-US"/>
        </w:rPr>
        <w:instrText xml:space="preserve"> REF _Ref125977906 \h </w:instrText>
      </w:r>
      <w:r w:rsidR="00EE0993">
        <w:rPr>
          <w:highlight w:val="yellow"/>
          <w:lang w:val="en-US"/>
        </w:rPr>
      </w:r>
      <w:r w:rsidR="00EE0993">
        <w:rPr>
          <w:highlight w:val="yellow"/>
          <w:lang w:val="en-US"/>
        </w:rPr>
        <w:fldChar w:fldCharType="separate"/>
      </w:r>
      <w:r w:rsidR="000B3B53" w:rsidRPr="003E5154">
        <w:t xml:space="preserve">Figure </w:t>
      </w:r>
      <w:r w:rsidR="000B3B53">
        <w:rPr>
          <w:noProof/>
        </w:rPr>
        <w:t>30</w:t>
      </w:r>
      <w:r w:rsidR="00EE0993">
        <w:rPr>
          <w:highlight w:val="yellow"/>
          <w:lang w:val="en-US"/>
        </w:rPr>
        <w:fldChar w:fldCharType="end"/>
      </w:r>
      <w:r w:rsidR="00EE0993" w:rsidRPr="003E5154">
        <w:rPr>
          <w:lang w:val="en-US"/>
        </w:rPr>
        <w:t xml:space="preserve"> shows an abstract class. It uses the stereotype &lt;&lt;abstract&gt;&gt;. There are no instances of abstract classes. They are typically used for specific member elements that are inherited by non-abstract classes.</w:t>
      </w:r>
    </w:p>
    <w:p w14:paraId="07583479" w14:textId="106AC76D" w:rsidR="00EE0993" w:rsidRPr="003E5154" w:rsidRDefault="00EE0993" w:rsidP="00F97A4C">
      <w:pPr>
        <w:pStyle w:val="Figure"/>
      </w:pPr>
      <w:bookmarkStart w:id="3243" w:name="_Ref125977906"/>
      <w:bookmarkStart w:id="3244" w:name="_Toc125537896"/>
      <w:bookmarkStart w:id="3245" w:name="_Toc125981086"/>
      <w:bookmarkStart w:id="3246" w:name="_Toc129706754"/>
      <w:r w:rsidRPr="003E5154">
        <w:t xml:space="preserve">Figure </w:t>
      </w:r>
      <w:r>
        <w:fldChar w:fldCharType="begin"/>
      </w:r>
      <w:r>
        <w:instrText xml:space="preserve"> SEQ Figure \* ARABIC </w:instrText>
      </w:r>
      <w:r>
        <w:fldChar w:fldCharType="separate"/>
      </w:r>
      <w:r w:rsidR="000B3B53">
        <w:t>30</w:t>
      </w:r>
      <w:r>
        <w:fldChar w:fldCharType="end"/>
      </w:r>
      <w:bookmarkEnd w:id="3243"/>
      <w:r w:rsidRPr="003E5154">
        <w:t xml:space="preserve"> Abstract Class</w:t>
      </w:r>
      <w:bookmarkEnd w:id="3244"/>
      <w:bookmarkEnd w:id="3245"/>
      <w:bookmarkEnd w:id="3246"/>
    </w:p>
    <w:p w14:paraId="5DE1CAE4" w14:textId="77777777" w:rsidR="00EE0993" w:rsidRPr="003E5154" w:rsidRDefault="00EE0993" w:rsidP="00EE0993">
      <w:pPr>
        <w:rPr>
          <w:lang w:val="en-US"/>
        </w:rPr>
      </w:pPr>
    </w:p>
    <w:p w14:paraId="3A316ADD" w14:textId="4F11CDD2" w:rsidR="00EE0993" w:rsidRPr="003E5154" w:rsidRDefault="00D879BE" w:rsidP="00EE0993">
      <w:pPr>
        <w:rPr>
          <w:lang w:val="en-US"/>
        </w:rPr>
      </w:pPr>
      <w:r w:rsidRPr="003E5154">
        <w:rPr>
          <w:noProof/>
        </w:rPr>
        <w:lastRenderedPageBreak/>
        <w:drawing>
          <wp:anchor distT="0" distB="0" distL="114300" distR="114300" simplePos="0" relativeHeight="251854848" behindDoc="0" locked="0" layoutInCell="1" allowOverlap="1" wp14:anchorId="6EA45D88" wp14:editId="15F9EDC6">
            <wp:simplePos x="0" y="0"/>
            <wp:positionH relativeFrom="column">
              <wp:posOffset>2557689</wp:posOffset>
            </wp:positionH>
            <wp:positionV relativeFrom="paragraph">
              <wp:posOffset>432163</wp:posOffset>
            </wp:positionV>
            <wp:extent cx="1016000" cy="762000"/>
            <wp:effectExtent l="0" t="0" r="0" b="0"/>
            <wp:wrapTopAndBottom/>
            <wp:docPr id="454" name="Picture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016000" cy="762000"/>
                    </a:xfrm>
                    <a:prstGeom prst="rect">
                      <a:avLst/>
                    </a:prstGeom>
                    <a:noFill/>
                    <a:ln>
                      <a:noFill/>
                    </a:ln>
                  </pic:spPr>
                </pic:pic>
              </a:graphicData>
            </a:graphic>
            <wp14:sizeRelH relativeFrom="page">
              <wp14:pctWidth>0</wp14:pctWidth>
            </wp14:sizeRelH>
            <wp14:sizeRelV relativeFrom="page">
              <wp14:pctHeight>0</wp14:pctHeight>
            </wp14:sizeRelV>
          </wp:anchor>
        </w:drawing>
      </w:r>
      <w:r w:rsidR="00EE0993">
        <w:rPr>
          <w:highlight w:val="yellow"/>
          <w:lang w:val="en-US"/>
        </w:rPr>
        <w:fldChar w:fldCharType="begin"/>
      </w:r>
      <w:r w:rsidR="00EE0993">
        <w:rPr>
          <w:lang w:val="en-US"/>
        </w:rPr>
        <w:instrText xml:space="preserve"> REF _Ref125977915 \h </w:instrText>
      </w:r>
      <w:r w:rsidR="00EE0993">
        <w:rPr>
          <w:highlight w:val="yellow"/>
          <w:lang w:val="en-US"/>
        </w:rPr>
      </w:r>
      <w:r w:rsidR="00EE0993">
        <w:rPr>
          <w:highlight w:val="yellow"/>
          <w:lang w:val="en-US"/>
        </w:rPr>
        <w:fldChar w:fldCharType="separate"/>
      </w:r>
      <w:r w:rsidR="000B3B53" w:rsidRPr="003E5154">
        <w:t xml:space="preserve">Figure </w:t>
      </w:r>
      <w:r w:rsidR="000B3B53">
        <w:rPr>
          <w:noProof/>
        </w:rPr>
        <w:t>31</w:t>
      </w:r>
      <w:r w:rsidR="00EE0993">
        <w:rPr>
          <w:highlight w:val="yellow"/>
          <w:lang w:val="en-US"/>
        </w:rPr>
        <w:fldChar w:fldCharType="end"/>
      </w:r>
      <w:r w:rsidR="00EE0993" w:rsidRPr="003E5154">
        <w:rPr>
          <w:lang w:val="en-US"/>
        </w:rPr>
        <w:t xml:space="preserve"> shows a package named "Package2". A package is a namespace for its members. In this example, the member belonging to </w:t>
      </w:r>
      <w:r w:rsidR="00EE0993" w:rsidRPr="003E5154">
        <w:rPr>
          <w:i/>
          <w:lang w:val="en-US"/>
        </w:rPr>
        <w:t xml:space="preserve">Package2 </w:t>
      </w:r>
      <w:r w:rsidR="00EE0993" w:rsidRPr="003E5154">
        <w:rPr>
          <w:lang w:val="en-US"/>
        </w:rPr>
        <w:t xml:space="preserve">is class </w:t>
      </w:r>
      <w:r w:rsidR="00EE0993" w:rsidRPr="003E5154">
        <w:rPr>
          <w:i/>
          <w:lang w:val="en-US"/>
        </w:rPr>
        <w:t>Class2</w:t>
      </w:r>
      <w:r w:rsidR="00EE0993" w:rsidRPr="003E5154">
        <w:rPr>
          <w:lang w:val="en-US"/>
        </w:rPr>
        <w:t>.</w:t>
      </w:r>
    </w:p>
    <w:p w14:paraId="14DD788E" w14:textId="3C7DB731" w:rsidR="00EE0993" w:rsidRPr="003E5154" w:rsidRDefault="00EE0993" w:rsidP="00D879BE">
      <w:pPr>
        <w:pStyle w:val="Figure"/>
      </w:pPr>
      <w:bookmarkStart w:id="3247" w:name="_Ref125977915"/>
      <w:bookmarkStart w:id="3248" w:name="_Toc125537897"/>
      <w:bookmarkStart w:id="3249" w:name="_Toc125981087"/>
      <w:bookmarkStart w:id="3250" w:name="_Toc129706755"/>
      <w:r w:rsidRPr="003E5154">
        <w:t xml:space="preserve">Figure </w:t>
      </w:r>
      <w:r>
        <w:fldChar w:fldCharType="begin"/>
      </w:r>
      <w:r>
        <w:instrText xml:space="preserve"> SEQ Figure \* ARABIC </w:instrText>
      </w:r>
      <w:r>
        <w:fldChar w:fldCharType="separate"/>
      </w:r>
      <w:r w:rsidR="000B3B53">
        <w:t>31</w:t>
      </w:r>
      <w:r>
        <w:fldChar w:fldCharType="end"/>
      </w:r>
      <w:bookmarkEnd w:id="3247"/>
      <w:r w:rsidRPr="003E5154">
        <w:t xml:space="preserve"> Package</w:t>
      </w:r>
      <w:bookmarkEnd w:id="3248"/>
      <w:bookmarkEnd w:id="3249"/>
      <w:bookmarkEnd w:id="3250"/>
    </w:p>
    <w:p w14:paraId="0F669204" w14:textId="77777777" w:rsidR="00EE0993" w:rsidRPr="003E5154" w:rsidRDefault="00EE0993" w:rsidP="00EE0993">
      <w:pPr>
        <w:rPr>
          <w:lang w:val="en-US"/>
        </w:rPr>
      </w:pPr>
    </w:p>
    <w:p w14:paraId="6CFC604B" w14:textId="34B6C5E1" w:rsidR="00EE0993" w:rsidRPr="003E5154" w:rsidRDefault="00D879BE" w:rsidP="00EE0993">
      <w:pPr>
        <w:rPr>
          <w:lang w:val="en-US"/>
        </w:rPr>
      </w:pPr>
      <w:r w:rsidRPr="003E5154">
        <w:rPr>
          <w:noProof/>
        </w:rPr>
        <w:drawing>
          <wp:anchor distT="0" distB="0" distL="114300" distR="114300" simplePos="0" relativeHeight="251853824" behindDoc="0" locked="0" layoutInCell="1" allowOverlap="1" wp14:anchorId="02B73326" wp14:editId="155791E1">
            <wp:simplePos x="0" y="0"/>
            <wp:positionH relativeFrom="column">
              <wp:posOffset>1812290</wp:posOffset>
            </wp:positionH>
            <wp:positionV relativeFrom="paragraph">
              <wp:posOffset>435247</wp:posOffset>
            </wp:positionV>
            <wp:extent cx="2438400" cy="825500"/>
            <wp:effectExtent l="0" t="0" r="0" b="0"/>
            <wp:wrapTopAndBottom/>
            <wp:docPr id="453" name="Picture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438400" cy="825500"/>
                    </a:xfrm>
                    <a:prstGeom prst="rect">
                      <a:avLst/>
                    </a:prstGeom>
                    <a:noFill/>
                    <a:ln>
                      <a:noFill/>
                    </a:ln>
                  </pic:spPr>
                </pic:pic>
              </a:graphicData>
            </a:graphic>
            <wp14:sizeRelH relativeFrom="page">
              <wp14:pctWidth>0</wp14:pctWidth>
            </wp14:sizeRelH>
            <wp14:sizeRelV relativeFrom="page">
              <wp14:pctHeight>0</wp14:pctHeight>
            </wp14:sizeRelV>
          </wp:anchor>
        </w:drawing>
      </w:r>
      <w:r w:rsidR="00EE0993">
        <w:rPr>
          <w:highlight w:val="yellow"/>
          <w:lang w:val="en-US"/>
        </w:rPr>
        <w:fldChar w:fldCharType="begin"/>
      </w:r>
      <w:r w:rsidR="00EE0993">
        <w:rPr>
          <w:lang w:val="en-US"/>
        </w:rPr>
        <w:instrText xml:space="preserve"> REF _Ref125977922 \h </w:instrText>
      </w:r>
      <w:r w:rsidR="00EE0993">
        <w:rPr>
          <w:highlight w:val="yellow"/>
          <w:lang w:val="en-US"/>
        </w:rPr>
      </w:r>
      <w:r w:rsidR="00EE0993">
        <w:rPr>
          <w:highlight w:val="yellow"/>
          <w:lang w:val="en-US"/>
        </w:rPr>
        <w:fldChar w:fldCharType="separate"/>
      </w:r>
      <w:r w:rsidR="000B3B53" w:rsidRPr="003E5154">
        <w:t xml:space="preserve">Figure </w:t>
      </w:r>
      <w:r w:rsidR="000B3B53">
        <w:rPr>
          <w:noProof/>
        </w:rPr>
        <w:t>32</w:t>
      </w:r>
      <w:r w:rsidR="00EE0993">
        <w:rPr>
          <w:highlight w:val="yellow"/>
          <w:lang w:val="en-US"/>
        </w:rPr>
        <w:fldChar w:fldCharType="end"/>
      </w:r>
      <w:r w:rsidR="00EE0993" w:rsidRPr="003E5154">
        <w:rPr>
          <w:lang w:val="en-US"/>
        </w:rPr>
        <w:t xml:space="preserve"> shows that all elements in </w:t>
      </w:r>
      <w:r w:rsidR="00EE0993" w:rsidRPr="003E5154">
        <w:rPr>
          <w:i/>
          <w:lang w:val="en-US"/>
        </w:rPr>
        <w:t>Package2</w:t>
      </w:r>
      <w:r w:rsidR="00EE0993" w:rsidRPr="003E5154">
        <w:rPr>
          <w:lang w:val="en-US"/>
        </w:rPr>
        <w:t xml:space="preserve"> are imported into the namespace defined by </w:t>
      </w:r>
      <w:r w:rsidR="00EE0993" w:rsidRPr="003E5154">
        <w:rPr>
          <w:i/>
          <w:lang w:val="en-US"/>
        </w:rPr>
        <w:t>Package1</w:t>
      </w:r>
      <w:r w:rsidR="00EE0993" w:rsidRPr="003E5154">
        <w:rPr>
          <w:lang w:val="en-US"/>
        </w:rPr>
        <w:t>. This is a special dependency relationship between the two packages with stereotype &lt;&lt;import&gt;&gt;.</w:t>
      </w:r>
    </w:p>
    <w:p w14:paraId="290709F8" w14:textId="27032CE8" w:rsidR="00EE0993" w:rsidRPr="003E5154" w:rsidRDefault="00EE0993" w:rsidP="00D879BE">
      <w:pPr>
        <w:pStyle w:val="Figure"/>
      </w:pPr>
      <w:bookmarkStart w:id="3251" w:name="_Ref125977922"/>
      <w:bookmarkStart w:id="3252" w:name="_Toc125537898"/>
      <w:bookmarkStart w:id="3253" w:name="_Toc125981088"/>
      <w:bookmarkStart w:id="3254" w:name="_Toc129706756"/>
      <w:r w:rsidRPr="003E5154">
        <w:t xml:space="preserve">Figure </w:t>
      </w:r>
      <w:r>
        <w:fldChar w:fldCharType="begin"/>
      </w:r>
      <w:r>
        <w:instrText xml:space="preserve"> SEQ Figure \* ARABIC </w:instrText>
      </w:r>
      <w:r>
        <w:fldChar w:fldCharType="separate"/>
      </w:r>
      <w:r w:rsidR="000B3B53">
        <w:t>32</w:t>
      </w:r>
      <w:r>
        <w:fldChar w:fldCharType="end"/>
      </w:r>
      <w:bookmarkEnd w:id="3251"/>
      <w:r w:rsidRPr="003E5154">
        <w:t xml:space="preserve"> Imported Package</w:t>
      </w:r>
      <w:bookmarkEnd w:id="3252"/>
      <w:bookmarkEnd w:id="3253"/>
      <w:bookmarkEnd w:id="3254"/>
    </w:p>
    <w:p w14:paraId="0E163827" w14:textId="768A0A3B" w:rsidR="00EE0993" w:rsidRPr="003E5154" w:rsidRDefault="009B4951" w:rsidP="00EE0993">
      <w:pPr>
        <w:rPr>
          <w:lang w:val="en-US"/>
        </w:rPr>
      </w:pPr>
      <w:r w:rsidRPr="006A7999">
        <w:rPr>
          <w:noProof/>
          <w:lang w:val="en-US"/>
        </w:rPr>
        <w:drawing>
          <wp:anchor distT="0" distB="0" distL="114300" distR="114300" simplePos="0" relativeHeight="251914240" behindDoc="0" locked="0" layoutInCell="1" allowOverlap="1" wp14:anchorId="3FD82074" wp14:editId="4D7CA78C">
            <wp:simplePos x="0" y="0"/>
            <wp:positionH relativeFrom="column">
              <wp:posOffset>2491740</wp:posOffset>
            </wp:positionH>
            <wp:positionV relativeFrom="paragraph">
              <wp:posOffset>517525</wp:posOffset>
            </wp:positionV>
            <wp:extent cx="1142365" cy="889000"/>
            <wp:effectExtent l="0" t="0" r="0" b="0"/>
            <wp:wrapTopAndBottom/>
            <wp:docPr id="493" name="Picture 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142365" cy="889000"/>
                    </a:xfrm>
                    <a:prstGeom prst="rect">
                      <a:avLst/>
                    </a:prstGeom>
                    <a:noFill/>
                    <a:ln>
                      <a:noFill/>
                    </a:ln>
                  </pic:spPr>
                </pic:pic>
              </a:graphicData>
            </a:graphic>
            <wp14:sizeRelH relativeFrom="page">
              <wp14:pctWidth>0</wp14:pctWidth>
            </wp14:sizeRelH>
            <wp14:sizeRelV relativeFrom="page">
              <wp14:pctHeight>0</wp14:pctHeight>
            </wp14:sizeRelV>
          </wp:anchor>
        </w:drawing>
      </w:r>
      <w:r w:rsidR="00EE0993">
        <w:rPr>
          <w:highlight w:val="yellow"/>
          <w:lang w:val="en-US"/>
        </w:rPr>
        <w:fldChar w:fldCharType="begin"/>
      </w:r>
      <w:r w:rsidR="00EE0993">
        <w:rPr>
          <w:lang w:val="en-US"/>
        </w:rPr>
        <w:instrText xml:space="preserve"> REF _Ref125977933 \h </w:instrText>
      </w:r>
      <w:r w:rsidR="00EE0993">
        <w:rPr>
          <w:highlight w:val="yellow"/>
          <w:lang w:val="en-US"/>
        </w:rPr>
      </w:r>
      <w:r w:rsidR="00EE0993">
        <w:rPr>
          <w:highlight w:val="yellow"/>
          <w:lang w:val="en-US"/>
        </w:rPr>
        <w:fldChar w:fldCharType="separate"/>
      </w:r>
      <w:r w:rsidR="000B3B53" w:rsidRPr="00D879BE">
        <w:t xml:space="preserve">Figure </w:t>
      </w:r>
      <w:r w:rsidR="000B3B53">
        <w:rPr>
          <w:rStyle w:val="FigureZchn"/>
        </w:rPr>
        <w:t>33</w:t>
      </w:r>
      <w:r w:rsidR="00EE0993">
        <w:rPr>
          <w:highlight w:val="yellow"/>
          <w:lang w:val="en-US"/>
        </w:rPr>
        <w:fldChar w:fldCharType="end"/>
      </w:r>
      <w:r w:rsidR="00EE0993" w:rsidRPr="003E5154">
        <w:rPr>
          <w:lang w:val="en-US"/>
        </w:rPr>
        <w:t xml:space="preserve"> shows an enumeration with the name "Enumeration1". An enumeration is a data type with its values enumerated as literals. It contains two literal values, "a" and "b". It is a class with stereotype &lt;&lt;enumeration&gt;&gt;. The literals owned by the enumeration are ordered.</w:t>
      </w:r>
    </w:p>
    <w:p w14:paraId="0574E778" w14:textId="356886DA" w:rsidR="00EE0993" w:rsidRPr="003E5154" w:rsidRDefault="00EE0993" w:rsidP="00D879BE">
      <w:pPr>
        <w:pStyle w:val="Figure"/>
      </w:pPr>
      <w:bookmarkStart w:id="3255" w:name="_Ref125977933"/>
      <w:bookmarkStart w:id="3256" w:name="_Toc125537899"/>
      <w:bookmarkStart w:id="3257" w:name="_Toc125981089"/>
      <w:bookmarkStart w:id="3258" w:name="_Toc129706757"/>
      <w:r w:rsidRPr="00D879BE">
        <w:t xml:space="preserve">Figure </w:t>
      </w:r>
      <w:r w:rsidRPr="00D879BE">
        <w:rPr>
          <w:rStyle w:val="FigureZchn"/>
        </w:rPr>
        <w:fldChar w:fldCharType="begin"/>
      </w:r>
      <w:r w:rsidRPr="00D879BE">
        <w:rPr>
          <w:rStyle w:val="FigureZchn"/>
        </w:rPr>
        <w:instrText xml:space="preserve"> SEQ Figure \* ARABIC </w:instrText>
      </w:r>
      <w:r w:rsidRPr="00D879BE">
        <w:rPr>
          <w:rStyle w:val="FigureZchn"/>
        </w:rPr>
        <w:fldChar w:fldCharType="separate"/>
      </w:r>
      <w:r w:rsidR="000B3B53">
        <w:rPr>
          <w:rStyle w:val="FigureZchn"/>
        </w:rPr>
        <w:t>33</w:t>
      </w:r>
      <w:r w:rsidRPr="00D879BE">
        <w:rPr>
          <w:rStyle w:val="FigureZchn"/>
        </w:rPr>
        <w:fldChar w:fldCharType="end"/>
      </w:r>
      <w:bookmarkEnd w:id="3255"/>
      <w:r w:rsidRPr="00D879BE">
        <w:t xml:space="preserve"> Enumeration</w:t>
      </w:r>
      <w:r w:rsidRPr="003E5154">
        <w:rPr>
          <w:rStyle w:val="Funotenzeichen"/>
        </w:rPr>
        <w:footnoteReference w:id="16"/>
      </w:r>
      <w:bookmarkEnd w:id="3256"/>
      <w:bookmarkEnd w:id="3257"/>
      <w:bookmarkEnd w:id="3258"/>
    </w:p>
    <w:p w14:paraId="70E09C04" w14:textId="77777777" w:rsidR="00EE0993" w:rsidRPr="003E5154" w:rsidRDefault="00EE0993" w:rsidP="00EE0993">
      <w:pPr>
        <w:rPr>
          <w:lang w:val="en-US"/>
        </w:rPr>
      </w:pPr>
    </w:p>
    <w:p w14:paraId="73CE32D8" w14:textId="2F419DCF" w:rsidR="00EE0993" w:rsidRPr="003E5154" w:rsidRDefault="00D879BE" w:rsidP="00EE0993">
      <w:pPr>
        <w:rPr>
          <w:lang w:val="en-US"/>
        </w:rPr>
      </w:pPr>
      <w:r w:rsidRPr="003E5154">
        <w:rPr>
          <w:noProof/>
        </w:rPr>
        <w:drawing>
          <wp:anchor distT="0" distB="0" distL="114300" distR="114300" simplePos="0" relativeHeight="251856896" behindDoc="0" locked="0" layoutInCell="1" allowOverlap="1" wp14:anchorId="279F2DA3" wp14:editId="000BEB9C">
            <wp:simplePos x="0" y="0"/>
            <wp:positionH relativeFrom="column">
              <wp:posOffset>2668179</wp:posOffset>
            </wp:positionH>
            <wp:positionV relativeFrom="paragraph">
              <wp:posOffset>487226</wp:posOffset>
            </wp:positionV>
            <wp:extent cx="825500" cy="698500"/>
            <wp:effectExtent l="0" t="0" r="0" b="0"/>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825500" cy="698500"/>
                    </a:xfrm>
                    <a:prstGeom prst="rect">
                      <a:avLst/>
                    </a:prstGeom>
                    <a:noFill/>
                    <a:ln>
                      <a:noFill/>
                    </a:ln>
                  </pic:spPr>
                </pic:pic>
              </a:graphicData>
            </a:graphic>
            <wp14:sizeRelH relativeFrom="page">
              <wp14:pctWidth>0</wp14:pctWidth>
            </wp14:sizeRelH>
            <wp14:sizeRelV relativeFrom="page">
              <wp14:pctHeight>0</wp14:pctHeight>
            </wp14:sizeRelV>
          </wp:anchor>
        </w:drawing>
      </w:r>
      <w:r w:rsidR="00EE0993">
        <w:rPr>
          <w:highlight w:val="yellow"/>
          <w:lang w:val="en-US"/>
        </w:rPr>
        <w:fldChar w:fldCharType="begin"/>
      </w:r>
      <w:r w:rsidR="00EE0993">
        <w:rPr>
          <w:lang w:val="en-US"/>
        </w:rPr>
        <w:instrText xml:space="preserve"> REF _Ref125977940 \h </w:instrText>
      </w:r>
      <w:r w:rsidR="00EE0993">
        <w:rPr>
          <w:highlight w:val="yellow"/>
          <w:lang w:val="en-US"/>
        </w:rPr>
      </w:r>
      <w:r w:rsidR="00EE0993">
        <w:rPr>
          <w:highlight w:val="yellow"/>
          <w:lang w:val="en-US"/>
        </w:rPr>
        <w:fldChar w:fldCharType="separate"/>
      </w:r>
      <w:r w:rsidR="000B3B53" w:rsidRPr="003E5154">
        <w:t xml:space="preserve">Figure </w:t>
      </w:r>
      <w:r w:rsidR="000B3B53">
        <w:rPr>
          <w:noProof/>
        </w:rPr>
        <w:t>34</w:t>
      </w:r>
      <w:r w:rsidR="00EE0993">
        <w:rPr>
          <w:highlight w:val="yellow"/>
          <w:lang w:val="en-US"/>
        </w:rPr>
        <w:fldChar w:fldCharType="end"/>
      </w:r>
      <w:r w:rsidR="00EE0993" w:rsidRPr="003E5154">
        <w:rPr>
          <w:lang w:val="en-US"/>
        </w:rPr>
        <w:t xml:space="preserve"> shows the definition of the data type with the name "DataType1". A data type has instances that are identified only by their value. It is a class with stereotype &lt;&lt;</w:t>
      </w:r>
      <w:proofErr w:type="spellStart"/>
      <w:r w:rsidR="00EE0993" w:rsidRPr="003E5154">
        <w:rPr>
          <w:lang w:val="en-US"/>
        </w:rPr>
        <w:t>dataType</w:t>
      </w:r>
      <w:proofErr w:type="spellEnd"/>
      <w:r w:rsidR="00EE0993" w:rsidRPr="003E5154">
        <w:rPr>
          <w:lang w:val="en-US"/>
        </w:rPr>
        <w:t>&gt;&gt;.</w:t>
      </w:r>
    </w:p>
    <w:p w14:paraId="4881902A" w14:textId="378A454E" w:rsidR="00EE0993" w:rsidRPr="003E5154" w:rsidRDefault="00EE0993" w:rsidP="00D879BE">
      <w:pPr>
        <w:pStyle w:val="Figure"/>
      </w:pPr>
      <w:bookmarkStart w:id="3259" w:name="_Ref125977940"/>
      <w:bookmarkStart w:id="3260" w:name="_Toc125537900"/>
      <w:bookmarkStart w:id="3261" w:name="_Toc125981090"/>
      <w:bookmarkStart w:id="3262" w:name="_Toc129706758"/>
      <w:r w:rsidRPr="003E5154">
        <w:t xml:space="preserve">Figure </w:t>
      </w:r>
      <w:r>
        <w:fldChar w:fldCharType="begin"/>
      </w:r>
      <w:r>
        <w:instrText xml:space="preserve"> SEQ Figure \* ARABIC </w:instrText>
      </w:r>
      <w:r>
        <w:fldChar w:fldCharType="separate"/>
      </w:r>
      <w:r w:rsidR="000B3B53">
        <w:t>34</w:t>
      </w:r>
      <w:r>
        <w:fldChar w:fldCharType="end"/>
      </w:r>
      <w:bookmarkEnd w:id="3259"/>
      <w:r w:rsidRPr="003E5154">
        <w:t xml:space="preserve"> Data Type</w:t>
      </w:r>
      <w:bookmarkEnd w:id="3260"/>
      <w:bookmarkEnd w:id="3261"/>
      <w:bookmarkEnd w:id="3262"/>
    </w:p>
    <w:p w14:paraId="2D84734D" w14:textId="77777777" w:rsidR="00EE0993" w:rsidRPr="003E5154" w:rsidRDefault="00EE0993" w:rsidP="00EE0993">
      <w:pPr>
        <w:rPr>
          <w:lang w:val="en-US"/>
        </w:rPr>
      </w:pPr>
    </w:p>
    <w:p w14:paraId="4D4814DB" w14:textId="50CCBAEC" w:rsidR="00EE0993" w:rsidRPr="003E5154" w:rsidRDefault="00D879BE" w:rsidP="00EE0993">
      <w:pPr>
        <w:rPr>
          <w:lang w:val="en-US"/>
        </w:rPr>
      </w:pPr>
      <w:r w:rsidRPr="003E5154">
        <w:rPr>
          <w:noProof/>
        </w:rPr>
        <w:drawing>
          <wp:anchor distT="0" distB="0" distL="114300" distR="114300" simplePos="0" relativeHeight="251857920" behindDoc="0" locked="0" layoutInCell="1" allowOverlap="1" wp14:anchorId="30CD67FD" wp14:editId="3F005689">
            <wp:simplePos x="0" y="0"/>
            <wp:positionH relativeFrom="column">
              <wp:posOffset>2699294</wp:posOffset>
            </wp:positionH>
            <wp:positionV relativeFrom="paragraph">
              <wp:posOffset>514622</wp:posOffset>
            </wp:positionV>
            <wp:extent cx="825500" cy="698500"/>
            <wp:effectExtent l="0" t="0" r="0" b="0"/>
            <wp:wrapTopAndBottom/>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825500" cy="698500"/>
                    </a:xfrm>
                    <a:prstGeom prst="rect">
                      <a:avLst/>
                    </a:prstGeom>
                    <a:noFill/>
                    <a:ln>
                      <a:noFill/>
                    </a:ln>
                  </pic:spPr>
                </pic:pic>
              </a:graphicData>
            </a:graphic>
            <wp14:sizeRelH relativeFrom="page">
              <wp14:pctWidth>0</wp14:pctWidth>
            </wp14:sizeRelH>
            <wp14:sizeRelV relativeFrom="page">
              <wp14:pctHeight>0</wp14:pctHeight>
            </wp14:sizeRelV>
          </wp:anchor>
        </w:drawing>
      </w:r>
      <w:r w:rsidR="00EE0993">
        <w:rPr>
          <w:highlight w:val="yellow"/>
          <w:lang w:val="en-US"/>
        </w:rPr>
        <w:fldChar w:fldCharType="begin"/>
      </w:r>
      <w:r w:rsidR="00EE0993">
        <w:rPr>
          <w:lang w:val="en-US"/>
        </w:rPr>
        <w:instrText xml:space="preserve"> REF _Ref125977948 \h </w:instrText>
      </w:r>
      <w:r w:rsidR="00EE0993">
        <w:rPr>
          <w:highlight w:val="yellow"/>
          <w:lang w:val="en-US"/>
        </w:rPr>
      </w:r>
      <w:r w:rsidR="00EE0993">
        <w:rPr>
          <w:highlight w:val="yellow"/>
          <w:lang w:val="en-US"/>
        </w:rPr>
        <w:fldChar w:fldCharType="separate"/>
      </w:r>
      <w:r w:rsidR="000B3B53" w:rsidRPr="003E5154">
        <w:t xml:space="preserve">Figure </w:t>
      </w:r>
      <w:r w:rsidR="000B3B53">
        <w:rPr>
          <w:noProof/>
        </w:rPr>
        <w:t>35</w:t>
      </w:r>
      <w:r w:rsidR="00EE0993">
        <w:rPr>
          <w:highlight w:val="yellow"/>
          <w:lang w:val="en-US"/>
        </w:rPr>
        <w:fldChar w:fldCharType="end"/>
      </w:r>
      <w:r w:rsidR="00EE0993" w:rsidRPr="003E5154">
        <w:rPr>
          <w:lang w:val="en-US"/>
        </w:rPr>
        <w:t xml:space="preserve"> shows a primitive data type with the name "int". Primitive data types are predefined data types, without any substructure. The primitive data types are defined outside UML.</w:t>
      </w:r>
    </w:p>
    <w:p w14:paraId="61550520" w14:textId="55280096" w:rsidR="00EE0993" w:rsidRPr="003E5154" w:rsidRDefault="00EE0993" w:rsidP="00D879BE">
      <w:pPr>
        <w:pStyle w:val="Figure"/>
      </w:pPr>
      <w:bookmarkStart w:id="3263" w:name="_Ref125977948"/>
      <w:bookmarkStart w:id="3264" w:name="_Toc125537901"/>
      <w:bookmarkStart w:id="3265" w:name="_Toc125981091"/>
      <w:bookmarkStart w:id="3266" w:name="_Toc129706759"/>
      <w:r w:rsidRPr="003E5154">
        <w:t xml:space="preserve">Figure </w:t>
      </w:r>
      <w:r>
        <w:fldChar w:fldCharType="begin"/>
      </w:r>
      <w:r>
        <w:instrText xml:space="preserve"> SEQ Figure \* ARABIC </w:instrText>
      </w:r>
      <w:r>
        <w:fldChar w:fldCharType="separate"/>
      </w:r>
      <w:r w:rsidR="000B3B53">
        <w:t>35</w:t>
      </w:r>
      <w:r>
        <w:fldChar w:fldCharType="end"/>
      </w:r>
      <w:bookmarkEnd w:id="3263"/>
      <w:r w:rsidRPr="003E5154">
        <w:t xml:space="preserve"> Primitive Data Type</w:t>
      </w:r>
      <w:bookmarkEnd w:id="3264"/>
      <w:bookmarkEnd w:id="3265"/>
      <w:bookmarkEnd w:id="3266"/>
    </w:p>
    <w:p w14:paraId="15B2883A" w14:textId="77777777" w:rsidR="00EE0993" w:rsidRPr="003E5154" w:rsidRDefault="00EE0993" w:rsidP="00EE0993">
      <w:pPr>
        <w:rPr>
          <w:lang w:val="en-US"/>
        </w:rPr>
      </w:pPr>
    </w:p>
    <w:p w14:paraId="7D20C640" w14:textId="39BED2E8" w:rsidR="00EE0993" w:rsidRPr="003E5154" w:rsidRDefault="00D879BE" w:rsidP="00EE0993">
      <w:pPr>
        <w:rPr>
          <w:lang w:val="en-US"/>
        </w:rPr>
      </w:pPr>
      <w:r w:rsidRPr="003E5154">
        <w:rPr>
          <w:noProof/>
        </w:rPr>
        <w:lastRenderedPageBreak/>
        <w:drawing>
          <wp:anchor distT="0" distB="0" distL="114300" distR="114300" simplePos="0" relativeHeight="251858944" behindDoc="0" locked="0" layoutInCell="1" allowOverlap="1" wp14:anchorId="50A47E0C" wp14:editId="44486B6B">
            <wp:simplePos x="0" y="0"/>
            <wp:positionH relativeFrom="column">
              <wp:posOffset>2110740</wp:posOffset>
            </wp:positionH>
            <wp:positionV relativeFrom="paragraph">
              <wp:posOffset>351790</wp:posOffset>
            </wp:positionV>
            <wp:extent cx="1905000" cy="762000"/>
            <wp:effectExtent l="0" t="0" r="0" b="0"/>
            <wp:wrapTopAndBottom/>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905000" cy="762000"/>
                    </a:xfrm>
                    <a:prstGeom prst="rect">
                      <a:avLst/>
                    </a:prstGeom>
                    <a:noFill/>
                    <a:ln>
                      <a:noFill/>
                    </a:ln>
                  </pic:spPr>
                </pic:pic>
              </a:graphicData>
            </a:graphic>
            <wp14:sizeRelH relativeFrom="page">
              <wp14:pctWidth>0</wp14:pctWidth>
            </wp14:sizeRelH>
            <wp14:sizeRelV relativeFrom="page">
              <wp14:pctHeight>0</wp14:pctHeight>
            </wp14:sizeRelV>
          </wp:anchor>
        </w:drawing>
      </w:r>
      <w:r w:rsidR="00EE0993">
        <w:rPr>
          <w:highlight w:val="yellow"/>
          <w:lang w:val="en-US"/>
        </w:rPr>
        <w:fldChar w:fldCharType="begin"/>
      </w:r>
      <w:r w:rsidR="00EE0993">
        <w:rPr>
          <w:lang w:val="en-US"/>
        </w:rPr>
        <w:instrText xml:space="preserve"> REF _Ref125977955 \h </w:instrText>
      </w:r>
      <w:r w:rsidR="00EE0993">
        <w:rPr>
          <w:highlight w:val="yellow"/>
          <w:lang w:val="en-US"/>
        </w:rPr>
      </w:r>
      <w:r w:rsidR="00EE0993">
        <w:rPr>
          <w:highlight w:val="yellow"/>
          <w:lang w:val="en-US"/>
        </w:rPr>
        <w:fldChar w:fldCharType="separate"/>
      </w:r>
      <w:r w:rsidR="000B3B53" w:rsidRPr="003E5154">
        <w:t xml:space="preserve">Figure </w:t>
      </w:r>
      <w:r w:rsidR="000B3B53">
        <w:rPr>
          <w:noProof/>
        </w:rPr>
        <w:t>36</w:t>
      </w:r>
      <w:r w:rsidR="00EE0993">
        <w:rPr>
          <w:highlight w:val="yellow"/>
          <w:lang w:val="en-US"/>
        </w:rPr>
        <w:fldChar w:fldCharType="end"/>
      </w:r>
      <w:r w:rsidR="00EE0993">
        <w:rPr>
          <w:lang w:val="en-US"/>
        </w:rPr>
        <w:t xml:space="preserve"> </w:t>
      </w:r>
      <w:r w:rsidR="00EE0993" w:rsidRPr="003E5154">
        <w:rPr>
          <w:lang w:val="en-US"/>
        </w:rPr>
        <w:t>shows how a note can be attached to an element, in this example to class "Class1".</w:t>
      </w:r>
    </w:p>
    <w:p w14:paraId="6D627364" w14:textId="0A88C791" w:rsidR="00EE0993" w:rsidRPr="003E5154" w:rsidRDefault="00EE0993" w:rsidP="00D879BE">
      <w:pPr>
        <w:pStyle w:val="Figure"/>
      </w:pPr>
      <w:bookmarkStart w:id="3267" w:name="_Ref125977955"/>
      <w:bookmarkStart w:id="3268" w:name="_Toc125537902"/>
      <w:bookmarkStart w:id="3269" w:name="_Toc125981092"/>
      <w:bookmarkStart w:id="3270" w:name="_Toc129706760"/>
      <w:r w:rsidRPr="003E5154">
        <w:t xml:space="preserve">Figure </w:t>
      </w:r>
      <w:r>
        <w:fldChar w:fldCharType="begin"/>
      </w:r>
      <w:r>
        <w:instrText xml:space="preserve"> SEQ Figure \* ARABIC </w:instrText>
      </w:r>
      <w:r>
        <w:fldChar w:fldCharType="separate"/>
      </w:r>
      <w:r w:rsidR="000B3B53">
        <w:t>36</w:t>
      </w:r>
      <w:r>
        <w:fldChar w:fldCharType="end"/>
      </w:r>
      <w:bookmarkEnd w:id="3267"/>
      <w:r w:rsidRPr="003E5154">
        <w:t xml:space="preserve"> Note</w:t>
      </w:r>
      <w:bookmarkEnd w:id="3268"/>
      <w:bookmarkEnd w:id="3269"/>
      <w:bookmarkEnd w:id="3270"/>
    </w:p>
    <w:p w14:paraId="74F1C421" w14:textId="538A44C2" w:rsidR="00EE0993" w:rsidRPr="003E5154" w:rsidRDefault="00EE0993" w:rsidP="00EE0993">
      <w:pPr>
        <w:rPr>
          <w:lang w:val="en-US"/>
        </w:rPr>
      </w:pPr>
    </w:p>
    <w:p w14:paraId="79FE091D" w14:textId="34CDD73D" w:rsidR="00EE0993" w:rsidRPr="003E5154" w:rsidRDefault="00D879BE" w:rsidP="00EE0993">
      <w:pPr>
        <w:rPr>
          <w:lang w:val="en-US"/>
        </w:rPr>
      </w:pPr>
      <w:r w:rsidRPr="003E5154">
        <w:rPr>
          <w:noProof/>
        </w:rPr>
        <w:drawing>
          <wp:anchor distT="0" distB="0" distL="114300" distR="114300" simplePos="0" relativeHeight="251859968" behindDoc="0" locked="0" layoutInCell="1" allowOverlap="1" wp14:anchorId="6265591C" wp14:editId="0879EDF0">
            <wp:simplePos x="0" y="0"/>
            <wp:positionH relativeFrom="column">
              <wp:posOffset>2051776</wp:posOffset>
            </wp:positionH>
            <wp:positionV relativeFrom="paragraph">
              <wp:posOffset>324939</wp:posOffset>
            </wp:positionV>
            <wp:extent cx="2032000" cy="762000"/>
            <wp:effectExtent l="0" t="0" r="0" b="0"/>
            <wp:wrapTopAndBottom/>
            <wp:docPr id="459" name="Picture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032000" cy="762000"/>
                    </a:xfrm>
                    <a:prstGeom prst="rect">
                      <a:avLst/>
                    </a:prstGeom>
                    <a:noFill/>
                    <a:ln>
                      <a:noFill/>
                    </a:ln>
                  </pic:spPr>
                </pic:pic>
              </a:graphicData>
            </a:graphic>
            <wp14:sizeRelH relativeFrom="page">
              <wp14:pctWidth>0</wp14:pctWidth>
            </wp14:sizeRelH>
            <wp14:sizeRelV relativeFrom="page">
              <wp14:pctHeight>0</wp14:pctHeight>
            </wp14:sizeRelV>
          </wp:anchor>
        </w:drawing>
      </w:r>
      <w:r w:rsidR="00EE0993">
        <w:rPr>
          <w:highlight w:val="yellow"/>
          <w:lang w:val="en-US"/>
        </w:rPr>
        <w:fldChar w:fldCharType="begin"/>
      </w:r>
      <w:r w:rsidR="00EE0993">
        <w:rPr>
          <w:lang w:val="en-US"/>
        </w:rPr>
        <w:instrText xml:space="preserve"> REF _Ref125977964 \h </w:instrText>
      </w:r>
      <w:r w:rsidR="00EE0993">
        <w:rPr>
          <w:highlight w:val="yellow"/>
          <w:lang w:val="en-US"/>
        </w:rPr>
      </w:r>
      <w:r w:rsidR="00EE0993">
        <w:rPr>
          <w:highlight w:val="yellow"/>
          <w:lang w:val="en-US"/>
        </w:rPr>
        <w:fldChar w:fldCharType="separate"/>
      </w:r>
      <w:r w:rsidR="000B3B53" w:rsidRPr="003E5154">
        <w:t xml:space="preserve">Figure </w:t>
      </w:r>
      <w:r w:rsidR="000B3B53">
        <w:rPr>
          <w:noProof/>
        </w:rPr>
        <w:t>37</w:t>
      </w:r>
      <w:r w:rsidR="00EE0993">
        <w:rPr>
          <w:highlight w:val="yellow"/>
          <w:lang w:val="en-US"/>
        </w:rPr>
        <w:fldChar w:fldCharType="end"/>
      </w:r>
      <w:r w:rsidR="00EE0993" w:rsidRPr="003E5154">
        <w:rPr>
          <w:lang w:val="en-US"/>
        </w:rPr>
        <w:t xml:space="preserve"> shows how a constraint is attached to an element, in this example to class "Class1".</w:t>
      </w:r>
    </w:p>
    <w:p w14:paraId="21B0A9BA" w14:textId="319FF735" w:rsidR="00EE0993" w:rsidRPr="003E5154" w:rsidRDefault="00EE0993" w:rsidP="00D879BE">
      <w:pPr>
        <w:pStyle w:val="Figure"/>
      </w:pPr>
      <w:bookmarkStart w:id="3271" w:name="_Ref125977964"/>
      <w:bookmarkStart w:id="3272" w:name="_Toc125537903"/>
      <w:bookmarkStart w:id="3273" w:name="_Toc125981093"/>
      <w:bookmarkStart w:id="3274" w:name="_Toc129706761"/>
      <w:r w:rsidRPr="003E5154">
        <w:t xml:space="preserve">Figure </w:t>
      </w:r>
      <w:r>
        <w:fldChar w:fldCharType="begin"/>
      </w:r>
      <w:r>
        <w:instrText xml:space="preserve"> SEQ Figure \* ARABIC </w:instrText>
      </w:r>
      <w:r>
        <w:fldChar w:fldCharType="separate"/>
      </w:r>
      <w:r w:rsidR="000B3B53">
        <w:t>37</w:t>
      </w:r>
      <w:r>
        <w:fldChar w:fldCharType="end"/>
      </w:r>
      <w:bookmarkEnd w:id="3271"/>
      <w:r w:rsidRPr="003E5154">
        <w:t xml:space="preserve"> Constraint</w:t>
      </w:r>
      <w:bookmarkEnd w:id="3272"/>
      <w:bookmarkEnd w:id="3273"/>
      <w:bookmarkEnd w:id="3274"/>
    </w:p>
    <w:p w14:paraId="116C18B8" w14:textId="77777777" w:rsidR="00EE0993" w:rsidRPr="003E5154" w:rsidRDefault="00EE0993" w:rsidP="00BA0A2A">
      <w:pPr>
        <w:pStyle w:val="Anhang2"/>
        <w:numPr>
          <w:ilvl w:val="0"/>
          <w:numId w:val="0"/>
        </w:numPr>
      </w:pPr>
      <w:bookmarkStart w:id="3275" w:name="_Toc125981038"/>
      <w:bookmarkStart w:id="3276" w:name="_Toc129945521"/>
      <w:bookmarkStart w:id="3277" w:name="_Toc55577556"/>
      <w:bookmarkStart w:id="3278" w:name="_Toc56680758"/>
      <w:bookmarkStart w:id="3279" w:name="_Ref56682382"/>
      <w:r w:rsidRPr="003E5154">
        <w:t>UML Naming Rules</w:t>
      </w:r>
      <w:bookmarkEnd w:id="3275"/>
      <w:bookmarkEnd w:id="3276"/>
    </w:p>
    <w:p w14:paraId="7AFCFDA4" w14:textId="77777777" w:rsidR="00EE0993" w:rsidRPr="003E5154" w:rsidRDefault="00EE0993" w:rsidP="00916C6A">
      <w:pPr>
        <w:rPr>
          <w:lang w:val="en-US"/>
        </w:rPr>
      </w:pPr>
      <w:r w:rsidRPr="003E5154">
        <w:rPr>
          <w:lang w:val="en-US"/>
        </w:rPr>
        <w:t>The following rules are used for naming of classes, attributes etc.:</w:t>
      </w:r>
    </w:p>
    <w:p w14:paraId="569B82A0" w14:textId="77777777" w:rsidR="00EE0993" w:rsidRPr="003E5154" w:rsidRDefault="00EE0993" w:rsidP="00916C6A">
      <w:pPr>
        <w:pStyle w:val="Listenabsatz"/>
        <w:numPr>
          <w:ilvl w:val="0"/>
          <w:numId w:val="34"/>
        </w:numPr>
        <w:spacing w:after="60"/>
        <w:contextualSpacing w:val="0"/>
        <w:rPr>
          <w:lang w:val="en-US"/>
        </w:rPr>
      </w:pPr>
      <w:r w:rsidRPr="003E5154">
        <w:rPr>
          <w:lang w:val="en-US"/>
        </w:rPr>
        <w:t>all names use CamelCase; for exceptions see rules for Enumeration values,</w:t>
      </w:r>
    </w:p>
    <w:p w14:paraId="26EF0C51" w14:textId="77777777" w:rsidR="00EE0993" w:rsidRPr="003E5154" w:rsidRDefault="00EE0993" w:rsidP="00916C6A">
      <w:pPr>
        <w:pStyle w:val="Listenabsatz"/>
        <w:numPr>
          <w:ilvl w:val="0"/>
          <w:numId w:val="34"/>
        </w:numPr>
        <w:spacing w:after="60"/>
        <w:contextualSpacing w:val="0"/>
        <w:rPr>
          <w:lang w:val="en-US"/>
        </w:rPr>
      </w:pPr>
      <w:r w:rsidRPr="003E5154">
        <w:rPr>
          <w:lang w:val="en-US"/>
        </w:rPr>
        <w:t>class names always start with a capital letter,</w:t>
      </w:r>
    </w:p>
    <w:p w14:paraId="3BB85140" w14:textId="77777777" w:rsidR="00EE0993" w:rsidRPr="003E5154" w:rsidRDefault="00EE0993" w:rsidP="00916C6A">
      <w:pPr>
        <w:pStyle w:val="Listenabsatz"/>
        <w:numPr>
          <w:ilvl w:val="0"/>
          <w:numId w:val="34"/>
        </w:numPr>
        <w:spacing w:after="60"/>
        <w:contextualSpacing w:val="0"/>
        <w:rPr>
          <w:lang w:val="en-US"/>
        </w:rPr>
      </w:pPr>
      <w:r w:rsidRPr="003E5154">
        <w:rPr>
          <w:lang w:val="en-US"/>
        </w:rPr>
        <w:t>attribute names always start with a small letter,</w:t>
      </w:r>
    </w:p>
    <w:p w14:paraId="2911C537" w14:textId="77777777" w:rsidR="00EE0993" w:rsidRPr="003E5154" w:rsidRDefault="00EE0993" w:rsidP="00916C6A">
      <w:pPr>
        <w:pStyle w:val="Listenabsatz"/>
        <w:numPr>
          <w:ilvl w:val="0"/>
          <w:numId w:val="34"/>
        </w:numPr>
        <w:spacing w:after="60"/>
        <w:contextualSpacing w:val="0"/>
        <w:rPr>
          <w:lang w:val="en-US"/>
        </w:rPr>
      </w:pPr>
      <w:r w:rsidRPr="003E5154">
        <w:rPr>
          <w:lang w:val="en-US"/>
        </w:rPr>
        <w:t>primitive types start with a capital letter; exception: predefined types of XSD like string,</w:t>
      </w:r>
    </w:p>
    <w:p w14:paraId="29C794F7" w14:textId="77777777" w:rsidR="00EE0993" w:rsidRPr="003E5154" w:rsidRDefault="00EE0993" w:rsidP="00916C6A">
      <w:pPr>
        <w:pStyle w:val="Listenabsatz"/>
        <w:numPr>
          <w:ilvl w:val="0"/>
          <w:numId w:val="34"/>
        </w:numPr>
        <w:spacing w:after="60"/>
        <w:contextualSpacing w:val="0"/>
        <w:rPr>
          <w:lang w:val="en-US"/>
        </w:rPr>
      </w:pPr>
      <w:r w:rsidRPr="003E5154">
        <w:rPr>
          <w:lang w:val="en-US"/>
        </w:rPr>
        <w:t>enumerations start with a capital letter,</w:t>
      </w:r>
    </w:p>
    <w:p w14:paraId="68AA943B" w14:textId="77777777" w:rsidR="00EE0993" w:rsidRPr="003E5154" w:rsidRDefault="00EE0993" w:rsidP="00916C6A">
      <w:pPr>
        <w:pStyle w:val="Listenabsatz"/>
        <w:numPr>
          <w:ilvl w:val="0"/>
          <w:numId w:val="34"/>
        </w:numPr>
        <w:spacing w:after="60"/>
        <w:contextualSpacing w:val="0"/>
        <w:rPr>
          <w:lang w:val="en-US"/>
        </w:rPr>
      </w:pPr>
      <w:r w:rsidRPr="003E5154">
        <w:rPr>
          <w:lang w:val="en-US"/>
        </w:rPr>
        <w:t>names of member ends of an association start with a capital letter,</w:t>
      </w:r>
    </w:p>
    <w:p w14:paraId="730586BA" w14:textId="77777777" w:rsidR="00EE0993" w:rsidRPr="003E5154" w:rsidRDefault="00EE0993" w:rsidP="00916C6A">
      <w:pPr>
        <w:pStyle w:val="Listenabsatz"/>
        <w:numPr>
          <w:ilvl w:val="0"/>
          <w:numId w:val="34"/>
        </w:numPr>
        <w:spacing w:after="60"/>
        <w:contextualSpacing w:val="0"/>
        <w:rPr>
          <w:lang w:val="en-US"/>
        </w:rPr>
      </w:pPr>
      <w:r w:rsidRPr="003E5154">
        <w:rPr>
          <w:lang w:val="en-US"/>
        </w:rPr>
        <w:t xml:space="preserve">all stereotypes specific to the Asset Administration Shell specification start with a capital letter, </w:t>
      </w:r>
      <w:proofErr w:type="gramStart"/>
      <w:r w:rsidRPr="003E5154">
        <w:rPr>
          <w:lang w:val="en-US"/>
        </w:rPr>
        <w:t>e.g.</w:t>
      </w:r>
      <w:proofErr w:type="gramEnd"/>
      <w:r w:rsidRPr="003E5154">
        <w:rPr>
          <w:lang w:val="en-US"/>
        </w:rPr>
        <w:t xml:space="preserve"> "&lt;&lt;Deprecated&gt;&gt;"; predefined stereotypes in UML start with a small letter, e.g. "&lt;&lt;abstract&gt;&gt;" or "&lt;&lt;enumeration&gt;&gt;".</w:t>
      </w:r>
    </w:p>
    <w:p w14:paraId="360E91F8" w14:textId="77777777" w:rsidR="00EE0993" w:rsidRPr="003E5154" w:rsidRDefault="00EE0993" w:rsidP="00916C6A">
      <w:pPr>
        <w:rPr>
          <w:lang w:val="en-US"/>
        </w:rPr>
      </w:pPr>
      <w:r w:rsidRPr="003E5154">
        <w:rPr>
          <w:lang w:val="en-US"/>
        </w:rPr>
        <w:t xml:space="preserve">In UML, the convention is to name associations and aggregations in singular form. The multiplicity is to be taken into account to decide on whether there are none, a single, or several elements in the corresponding association or aggregation. </w:t>
      </w:r>
    </w:p>
    <w:p w14:paraId="6802AF6F" w14:textId="77777777" w:rsidR="00EE0993" w:rsidRPr="003E5154" w:rsidRDefault="00EE0993" w:rsidP="00916C6A">
      <w:pPr>
        <w:pStyle w:val="NOTE"/>
        <w:pBdr>
          <w:bottom w:val="single" w:sz="24" w:space="0" w:color="E5F0F7"/>
        </w:pBdr>
        <w:ind w:left="284" w:firstLine="0"/>
        <w:jc w:val="left"/>
        <w:rPr>
          <w:lang w:val="en-US"/>
        </w:rPr>
      </w:pPr>
      <w:r w:rsidRPr="003E5154">
        <w:rPr>
          <w:lang w:val="en-US"/>
        </w:rPr>
        <w:t>Note: a plural form of the name of attributes with cardinality &gt;=1 may be needed in some serializations (</w:t>
      </w:r>
      <w:proofErr w:type="gramStart"/>
      <w:r w:rsidRPr="003E5154">
        <w:rPr>
          <w:lang w:val="en-US"/>
        </w:rPr>
        <w:t>e.g.</w:t>
      </w:r>
      <w:proofErr w:type="gramEnd"/>
      <w:r w:rsidRPr="003E5154">
        <w:rPr>
          <w:lang w:val="en-US"/>
        </w:rPr>
        <w:t xml:space="preserve"> in JSON). In this case, it is recommended to add an "s". In case of resulting incorrect English (</w:t>
      </w:r>
      <w:proofErr w:type="gramStart"/>
      <w:r w:rsidRPr="003E5154">
        <w:rPr>
          <w:lang w:val="en-US"/>
        </w:rPr>
        <w:t>e.g.</w:t>
      </w:r>
      <w:proofErr w:type="gramEnd"/>
      <w:r w:rsidRPr="003E5154">
        <w:rPr>
          <w:lang w:val="en-US"/>
        </w:rPr>
        <w:t xml:space="preserve"> </w:t>
      </w:r>
      <w:proofErr w:type="spellStart"/>
      <w:r w:rsidRPr="003E5154">
        <w:rPr>
          <w:lang w:val="en-US"/>
        </w:rPr>
        <w:t>isCaseOf</w:t>
      </w:r>
      <w:proofErr w:type="spellEnd"/>
      <w:r w:rsidRPr="003E5154">
        <w:rPr>
          <w:lang w:val="en-US"/>
        </w:rPr>
        <w:t xml:space="preserve"> </w:t>
      </w:r>
      <w:r w:rsidRPr="003E5154">
        <w:rPr>
          <w:lang w:val="en-US"/>
        </w:rPr>
        <w:sym w:font="Wingdings" w:char="F0E8"/>
      </w:r>
      <w:r w:rsidRPr="003E5154">
        <w:rPr>
          <w:lang w:val="en-US"/>
        </w:rPr>
        <w:t xml:space="preserve"> </w:t>
      </w:r>
      <w:proofErr w:type="spellStart"/>
      <w:r w:rsidRPr="003E5154">
        <w:rPr>
          <w:lang w:val="en-US"/>
        </w:rPr>
        <w:t>isCaseOfs</w:t>
      </w:r>
      <w:proofErr w:type="spellEnd"/>
      <w:r w:rsidRPr="003E5154">
        <w:rPr>
          <w:lang w:val="en-US"/>
        </w:rPr>
        <w:t>), it must be decided whether or not to support such exceptions.</w:t>
      </w:r>
    </w:p>
    <w:p w14:paraId="4A111515" w14:textId="77777777" w:rsidR="00EE0993" w:rsidRPr="003E5154" w:rsidRDefault="00EE0993" w:rsidP="00BA0A2A">
      <w:pPr>
        <w:pStyle w:val="Anhang2"/>
        <w:numPr>
          <w:ilvl w:val="0"/>
          <w:numId w:val="0"/>
        </w:numPr>
      </w:pPr>
      <w:bookmarkStart w:id="3280" w:name="_Toc125981039"/>
      <w:bookmarkStart w:id="3281" w:name="_Toc129945522"/>
      <w:r w:rsidRPr="003E5154">
        <w:t>Notes to Graphical UML Representation</w:t>
      </w:r>
      <w:bookmarkEnd w:id="3277"/>
      <w:bookmarkEnd w:id="3278"/>
      <w:bookmarkEnd w:id="3279"/>
      <w:bookmarkEnd w:id="3280"/>
      <w:bookmarkEnd w:id="3281"/>
    </w:p>
    <w:p w14:paraId="0C62A5B7" w14:textId="2A7F3891" w:rsidR="00EE0993" w:rsidRPr="003E5154" w:rsidRDefault="00EE0993" w:rsidP="00EE0993">
      <w:pPr>
        <w:rPr>
          <w:lang w:val="en-US"/>
        </w:rPr>
      </w:pPr>
      <w:r w:rsidRPr="003E5154">
        <w:rPr>
          <w:lang w:val="en-US"/>
        </w:rPr>
        <w:t xml:space="preserve">Specific graphical modelling rules, which are used in this specification but not included in this form, are explained below </w:t>
      </w:r>
      <w:r w:rsidRPr="003E5154">
        <w:rPr>
          <w:lang w:val="en-US"/>
        </w:rPr>
        <w:fldChar w:fldCharType="begin"/>
      </w:r>
      <w:r w:rsidRPr="003E5154">
        <w:rPr>
          <w:lang w:val="en-US"/>
        </w:rPr>
        <w:instrText xml:space="preserve"> REF OMGUML_47 \h  \* MERGEFORMAT </w:instrText>
      </w:r>
      <w:r w:rsidRPr="003E5154">
        <w:rPr>
          <w:lang w:val="en-US"/>
        </w:rPr>
      </w:r>
      <w:r w:rsidRPr="003E5154">
        <w:rPr>
          <w:lang w:val="en-US"/>
        </w:rPr>
        <w:fldChar w:fldCharType="separate"/>
      </w:r>
      <w:r w:rsidR="000B3B53" w:rsidRPr="006727B6">
        <w:rPr>
          <w:lang w:val="en-US"/>
        </w:rPr>
        <w:t>[12]</w:t>
      </w:r>
      <w:r w:rsidRPr="003E5154">
        <w:rPr>
          <w:lang w:val="en-US"/>
        </w:rPr>
        <w:fldChar w:fldCharType="end"/>
      </w:r>
      <w:r w:rsidRPr="003E5154">
        <w:rPr>
          <w:lang w:val="en-US"/>
        </w:rPr>
        <w:t>.</w:t>
      </w:r>
    </w:p>
    <w:p w14:paraId="3F7C2437" w14:textId="4C4458CE" w:rsidR="00EE0993" w:rsidRPr="003E5154" w:rsidRDefault="00EE0993" w:rsidP="00EE0993">
      <w:pPr>
        <w:rPr>
          <w:lang w:val="en-US"/>
        </w:rPr>
      </w:pPr>
      <w:r w:rsidRPr="003E5154">
        <w:rPr>
          <w:lang w:val="en-US"/>
        </w:rPr>
        <w:fldChar w:fldCharType="begin"/>
      </w:r>
      <w:r w:rsidRPr="003E5154">
        <w:rPr>
          <w:lang w:val="en-US"/>
        </w:rPr>
        <w:instrText xml:space="preserve"> REF _Ref125545521 \h </w:instrText>
      </w:r>
      <w:r w:rsidRPr="003E5154">
        <w:rPr>
          <w:lang w:val="en-US"/>
        </w:rPr>
      </w:r>
      <w:r w:rsidRPr="003E5154">
        <w:rPr>
          <w:lang w:val="en-US"/>
        </w:rPr>
        <w:fldChar w:fldCharType="separate"/>
      </w:r>
      <w:r w:rsidR="000B3B53" w:rsidRPr="003E5154">
        <w:t xml:space="preserve">Figure </w:t>
      </w:r>
      <w:r w:rsidR="000B3B53">
        <w:rPr>
          <w:noProof/>
        </w:rPr>
        <w:t>38</w:t>
      </w:r>
      <w:r w:rsidRPr="003E5154">
        <w:rPr>
          <w:lang w:val="en-US"/>
        </w:rPr>
        <w:fldChar w:fldCharType="end"/>
      </w:r>
      <w:r w:rsidRPr="003E5154">
        <w:rPr>
          <w:lang w:val="en-US"/>
        </w:rPr>
        <w:t xml:space="preserve"> different graphical representations of a composition (composite aggregation). In Variant A, a relationship with a filled aggregation diamond is used. In Variant B, an attribute with the same semantics is defined. And in Variant C, the implicitly assumed default name of the attribute in Variant A is explicitly stated. This document uses notation B.</w:t>
      </w:r>
    </w:p>
    <w:p w14:paraId="18861771" w14:textId="77777777" w:rsidR="00EE0993" w:rsidRPr="003E5154" w:rsidRDefault="00EE0993" w:rsidP="00EE0993">
      <w:pPr>
        <w:rPr>
          <w:lang w:val="en-US"/>
        </w:rPr>
      </w:pPr>
      <w:r w:rsidRPr="003E5154">
        <w:rPr>
          <w:lang w:val="en-US"/>
        </w:rPr>
        <w:t xml:space="preserve">It is assumed that only the end member of the association is navigable per default, </w:t>
      </w:r>
      <w:proofErr w:type="gramStart"/>
      <w:r w:rsidRPr="003E5154">
        <w:rPr>
          <w:lang w:val="en-US"/>
        </w:rPr>
        <w:t>i.e.</w:t>
      </w:r>
      <w:proofErr w:type="gramEnd"/>
      <w:r w:rsidRPr="003E5154">
        <w:rPr>
          <w:lang w:val="en-US"/>
        </w:rPr>
        <w:t xml:space="preserve"> it is possible to navigate from an instance of </w:t>
      </w:r>
      <w:r w:rsidRPr="003E5154">
        <w:rPr>
          <w:i/>
          <w:lang w:val="en-US"/>
        </w:rPr>
        <w:t>Class1</w:t>
      </w:r>
      <w:r w:rsidRPr="003E5154">
        <w:rPr>
          <w:lang w:val="en-US"/>
        </w:rPr>
        <w:t xml:space="preserve"> to the owned instance of </w:t>
      </w:r>
      <w:r w:rsidRPr="003E5154">
        <w:rPr>
          <w:i/>
          <w:lang w:val="en-US"/>
        </w:rPr>
        <w:t>Class2</w:t>
      </w:r>
      <w:r w:rsidRPr="003E5154">
        <w:rPr>
          <w:lang w:val="en-US"/>
        </w:rPr>
        <w:t xml:space="preserve"> but not vice versa. If there is no name for the end member of the association given, it is assumed that the name is identical to the class name but starting with a small letter – compared to Variant C. </w:t>
      </w:r>
    </w:p>
    <w:p w14:paraId="6B3E0C23" w14:textId="77777777" w:rsidR="00EE0993" w:rsidRPr="003E5154" w:rsidRDefault="00EE0993" w:rsidP="00EE0993">
      <w:pPr>
        <w:rPr>
          <w:lang w:val="en-US"/>
        </w:rPr>
      </w:pPr>
      <w:r w:rsidRPr="003E5154">
        <w:rPr>
          <w:i/>
          <w:lang w:val="en-US"/>
        </w:rPr>
        <w:t>Class2</w:t>
      </w:r>
      <w:r w:rsidRPr="003E5154">
        <w:rPr>
          <w:lang w:val="en-US"/>
        </w:rPr>
        <w:t xml:space="preserve"> instance only exists if the parent object of type </w:t>
      </w:r>
      <w:r w:rsidRPr="003E5154">
        <w:rPr>
          <w:i/>
          <w:lang w:val="en-US"/>
        </w:rPr>
        <w:t>Class1</w:t>
      </w:r>
      <w:r w:rsidRPr="003E5154">
        <w:rPr>
          <w:lang w:val="en-US"/>
        </w:rPr>
        <w:t xml:space="preserve"> exists.</w:t>
      </w:r>
    </w:p>
    <w:p w14:paraId="46647C7F" w14:textId="2A4F808F" w:rsidR="00EE0993" w:rsidRPr="003E5154" w:rsidRDefault="00EE0993" w:rsidP="00D879BE">
      <w:pPr>
        <w:pStyle w:val="Figure"/>
      </w:pPr>
      <w:bookmarkStart w:id="3282" w:name="_Ref125545521"/>
      <w:bookmarkStart w:id="3283" w:name="_Toc125537904"/>
      <w:bookmarkStart w:id="3284" w:name="_Toc125981094"/>
      <w:bookmarkStart w:id="3285" w:name="_Toc129706762"/>
      <w:r w:rsidRPr="003E5154">
        <w:lastRenderedPageBreak/>
        <w:drawing>
          <wp:anchor distT="0" distB="0" distL="114300" distR="114300" simplePos="0" relativeHeight="251866112" behindDoc="0" locked="0" layoutInCell="1" allowOverlap="1" wp14:anchorId="7428F7EE" wp14:editId="60616CAB">
            <wp:simplePos x="0" y="0"/>
            <wp:positionH relativeFrom="column">
              <wp:posOffset>1083093</wp:posOffset>
            </wp:positionH>
            <wp:positionV relativeFrom="paragraph">
              <wp:posOffset>47299</wp:posOffset>
            </wp:positionV>
            <wp:extent cx="3911600" cy="1955800"/>
            <wp:effectExtent l="0" t="0" r="0" b="0"/>
            <wp:wrapTopAndBottom/>
            <wp:docPr id="463" name="Picture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911600" cy="19558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3E5154">
        <w:t xml:space="preserve">Figure </w:t>
      </w:r>
      <w:r>
        <w:fldChar w:fldCharType="begin"/>
      </w:r>
      <w:r>
        <w:instrText xml:space="preserve"> SEQ Figure \* ARABIC </w:instrText>
      </w:r>
      <w:r>
        <w:fldChar w:fldCharType="separate"/>
      </w:r>
      <w:r w:rsidR="000B3B53">
        <w:t>38</w:t>
      </w:r>
      <w:r>
        <w:fldChar w:fldCharType="end"/>
      </w:r>
      <w:bookmarkEnd w:id="3282"/>
      <w:r w:rsidRPr="003E5154">
        <w:t xml:space="preserve"> Graphical Representations of Composite Aggregation/Composition</w:t>
      </w:r>
      <w:bookmarkEnd w:id="3283"/>
      <w:bookmarkEnd w:id="3284"/>
      <w:bookmarkEnd w:id="3285"/>
    </w:p>
    <w:p w14:paraId="1808EFA0" w14:textId="77777777" w:rsidR="00EE0993" w:rsidRPr="003E5154" w:rsidRDefault="00EE0993" w:rsidP="00EE0993">
      <w:pPr>
        <w:rPr>
          <w:lang w:val="en-US"/>
        </w:rPr>
      </w:pPr>
    </w:p>
    <w:p w14:paraId="29DD9EA6" w14:textId="7F8E0CBC" w:rsidR="00EE0993" w:rsidRPr="003E5154" w:rsidRDefault="00EE0993" w:rsidP="00EE0993">
      <w:pPr>
        <w:rPr>
          <w:lang w:val="en-US"/>
        </w:rPr>
      </w:pPr>
      <w:r w:rsidRPr="003E5154">
        <w:rPr>
          <w:lang w:val="en-US"/>
        </w:rPr>
        <w:fldChar w:fldCharType="begin"/>
      </w:r>
      <w:r w:rsidRPr="003E5154">
        <w:rPr>
          <w:lang w:val="en-US"/>
        </w:rPr>
        <w:instrText xml:space="preserve"> REF _Ref125545522 \h </w:instrText>
      </w:r>
      <w:r w:rsidRPr="003E5154">
        <w:rPr>
          <w:lang w:val="en-US"/>
        </w:rPr>
      </w:r>
      <w:r w:rsidRPr="003E5154">
        <w:rPr>
          <w:lang w:val="en-US"/>
        </w:rPr>
        <w:fldChar w:fldCharType="separate"/>
      </w:r>
      <w:r w:rsidR="000B3B53" w:rsidRPr="003E5154">
        <w:t>F</w:t>
      </w:r>
      <w:r w:rsidR="000B3B53" w:rsidRPr="00D879BE">
        <w:t xml:space="preserve">igure </w:t>
      </w:r>
      <w:r w:rsidR="000B3B53">
        <w:rPr>
          <w:rStyle w:val="FigureZchn"/>
        </w:rPr>
        <w:t>39</w:t>
      </w:r>
      <w:r w:rsidRPr="003E5154">
        <w:rPr>
          <w:lang w:val="en-US"/>
        </w:rPr>
        <w:fldChar w:fldCharType="end"/>
      </w:r>
      <w:r w:rsidRPr="003E5154">
        <w:rPr>
          <w:lang w:val="en-US"/>
        </w:rPr>
        <w:t xml:space="preserve"> shows different representations of a shared aggregation: a </w:t>
      </w:r>
      <w:r w:rsidRPr="003E5154">
        <w:rPr>
          <w:i/>
          <w:lang w:val="en-US"/>
        </w:rPr>
        <w:t>Class2</w:t>
      </w:r>
      <w:r w:rsidRPr="003E5154">
        <w:rPr>
          <w:lang w:val="en-US"/>
        </w:rPr>
        <w:t xml:space="preserve"> instance can exist independently of a </w:t>
      </w:r>
      <w:r w:rsidRPr="003E5154">
        <w:rPr>
          <w:i/>
          <w:lang w:val="en-US"/>
        </w:rPr>
        <w:t>Class1</w:t>
      </w:r>
      <w:r w:rsidRPr="003E5154">
        <w:rPr>
          <w:lang w:val="en-US"/>
        </w:rPr>
        <w:t xml:space="preserve"> instance; it only references the instances of </w:t>
      </w:r>
      <w:r w:rsidRPr="003E5154">
        <w:rPr>
          <w:i/>
          <w:lang w:val="en-US"/>
        </w:rPr>
        <w:t>Class2</w:t>
      </w:r>
      <w:r w:rsidRPr="003E5154">
        <w:rPr>
          <w:lang w:val="en-US"/>
        </w:rPr>
        <w:t xml:space="preserve">. Now an attribute with the same semantics is defined In Variant B. The reference is denoted by a star added after the type of the attribute. </w:t>
      </w:r>
    </w:p>
    <w:p w14:paraId="361C11C2" w14:textId="77777777" w:rsidR="00EE0993" w:rsidRPr="003E5154" w:rsidRDefault="00EE0993" w:rsidP="00EE0993">
      <w:pPr>
        <w:rPr>
          <w:lang w:val="en-US"/>
        </w:rPr>
      </w:pPr>
      <w:r w:rsidRPr="003E5154">
        <w:rPr>
          <w:lang w:val="en-US"/>
        </w:rPr>
        <w:t xml:space="preserve">It is assumed that only the end member of the aggregation association is navigable per default, </w:t>
      </w:r>
      <w:proofErr w:type="gramStart"/>
      <w:r w:rsidRPr="003E5154">
        <w:rPr>
          <w:lang w:val="en-US"/>
        </w:rPr>
        <w:t>i.e.</w:t>
      </w:r>
      <w:proofErr w:type="gramEnd"/>
      <w:r w:rsidRPr="003E5154">
        <w:rPr>
          <w:lang w:val="en-US"/>
        </w:rPr>
        <w:t xml:space="preserve"> it is possible to navigate from an instance of </w:t>
      </w:r>
      <w:r w:rsidRPr="003E5154">
        <w:rPr>
          <w:i/>
          <w:lang w:val="en-US"/>
        </w:rPr>
        <w:t>Class1</w:t>
      </w:r>
      <w:r w:rsidRPr="003E5154">
        <w:rPr>
          <w:lang w:val="en-US"/>
        </w:rPr>
        <w:t xml:space="preserve"> to the owned instance of </w:t>
      </w:r>
      <w:r w:rsidRPr="003E5154">
        <w:rPr>
          <w:i/>
          <w:lang w:val="en-US"/>
        </w:rPr>
        <w:t>Class2</w:t>
      </w:r>
      <w:r w:rsidRPr="003E5154">
        <w:rPr>
          <w:lang w:val="en-US"/>
        </w:rPr>
        <w:t xml:space="preserve"> but not vice versa. Otherwise, variant B would not be identical to Variant A.</w:t>
      </w:r>
    </w:p>
    <w:p w14:paraId="6DE215F1" w14:textId="1B906002" w:rsidR="00EE0993" w:rsidRPr="003E5154" w:rsidRDefault="00D879BE" w:rsidP="00EE0993">
      <w:pPr>
        <w:rPr>
          <w:lang w:val="en-US"/>
        </w:rPr>
      </w:pPr>
      <w:r w:rsidRPr="003E5154">
        <w:rPr>
          <w:noProof/>
        </w:rPr>
        <w:drawing>
          <wp:anchor distT="0" distB="0" distL="114300" distR="114300" simplePos="0" relativeHeight="251865088" behindDoc="0" locked="0" layoutInCell="1" allowOverlap="1" wp14:anchorId="6F924824" wp14:editId="0B882BEF">
            <wp:simplePos x="0" y="0"/>
            <wp:positionH relativeFrom="column">
              <wp:posOffset>1351781</wp:posOffset>
            </wp:positionH>
            <wp:positionV relativeFrom="paragraph">
              <wp:posOffset>1183542</wp:posOffset>
            </wp:positionV>
            <wp:extent cx="3510915" cy="2101850"/>
            <wp:effectExtent l="0" t="0" r="0" b="0"/>
            <wp:wrapTopAndBottom/>
            <wp:docPr id="464" name="Picture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510915" cy="2101850"/>
                    </a:xfrm>
                    <a:prstGeom prst="rect">
                      <a:avLst/>
                    </a:prstGeom>
                    <a:noFill/>
                    <a:ln>
                      <a:noFill/>
                    </a:ln>
                  </pic:spPr>
                </pic:pic>
              </a:graphicData>
            </a:graphic>
            <wp14:sizeRelH relativeFrom="page">
              <wp14:pctWidth>0</wp14:pctWidth>
            </wp14:sizeRelH>
            <wp14:sizeRelV relativeFrom="page">
              <wp14:pctHeight>0</wp14:pctHeight>
            </wp14:sizeRelV>
          </wp:anchor>
        </w:drawing>
      </w:r>
      <w:r w:rsidR="00EE0993" w:rsidRPr="003E5154">
        <w:rPr>
          <w:lang w:val="en-US"/>
        </w:rPr>
        <w:t xml:space="preserve">A specialty in </w:t>
      </w:r>
      <w:r w:rsidR="00EE0993" w:rsidRPr="003E5154">
        <w:rPr>
          <w:lang w:val="en-US"/>
        </w:rPr>
        <w:fldChar w:fldCharType="begin"/>
      </w:r>
      <w:r w:rsidR="00EE0993" w:rsidRPr="003E5154">
        <w:rPr>
          <w:lang w:val="en-US"/>
        </w:rPr>
        <w:instrText xml:space="preserve"> REF _Ref125545522 \h </w:instrText>
      </w:r>
      <w:r w:rsidR="00EE0993" w:rsidRPr="003E5154">
        <w:rPr>
          <w:lang w:val="en-US"/>
        </w:rPr>
      </w:r>
      <w:r w:rsidR="00EE0993" w:rsidRPr="003E5154">
        <w:rPr>
          <w:lang w:val="en-US"/>
        </w:rPr>
        <w:fldChar w:fldCharType="separate"/>
      </w:r>
      <w:r w:rsidR="000B3B53" w:rsidRPr="003E5154">
        <w:t>F</w:t>
      </w:r>
      <w:r w:rsidR="000B3B53" w:rsidRPr="00D879BE">
        <w:t xml:space="preserve">igure </w:t>
      </w:r>
      <w:r w:rsidR="000B3B53">
        <w:rPr>
          <w:rStyle w:val="FigureZchn"/>
        </w:rPr>
        <w:t>39</w:t>
      </w:r>
      <w:r w:rsidR="00EE0993" w:rsidRPr="003E5154">
        <w:rPr>
          <w:lang w:val="en-US"/>
        </w:rPr>
        <w:fldChar w:fldCharType="end"/>
      </w:r>
      <w:r w:rsidR="00EE0993" w:rsidRPr="003E5154">
        <w:rPr>
          <w:lang w:val="en-US"/>
        </w:rPr>
        <w:t xml:space="preserve"> is that the aggregated instances are </w:t>
      </w:r>
      <w:proofErr w:type="spellStart"/>
      <w:r w:rsidR="00EE0993" w:rsidRPr="003E5154">
        <w:rPr>
          <w:lang w:val="en-US"/>
        </w:rPr>
        <w:t>referables</w:t>
      </w:r>
      <w:proofErr w:type="spellEnd"/>
      <w:r w:rsidR="00EE0993" w:rsidRPr="003E5154">
        <w:rPr>
          <w:lang w:val="en-US"/>
        </w:rPr>
        <w:t xml:space="preserve"> in the sense of the Asset Administration Shell metamodel (</w:t>
      </w:r>
      <w:proofErr w:type="gramStart"/>
      <w:r w:rsidR="00EE0993" w:rsidRPr="003E5154">
        <w:rPr>
          <w:lang w:val="en-US"/>
        </w:rPr>
        <w:t>i.e.</w:t>
      </w:r>
      <w:proofErr w:type="gramEnd"/>
      <w:r w:rsidR="00EE0993" w:rsidRPr="003E5154">
        <w:rPr>
          <w:lang w:val="en-US"/>
        </w:rPr>
        <w:t xml:space="preserve"> they inherit from the predefined abstract class "Referable"). This is why Variant B is identical to Variant A. This would not be the case for non-referable elements in the metamodel. The structure of a reference to a model element of the Asset Administration Shell is explicitly defined. A model reference consists of an ordered list of keys. The last key in the key chain shall reference an instance of type </w:t>
      </w:r>
      <w:r w:rsidR="00EE0993" w:rsidRPr="003E5154">
        <w:rPr>
          <w:i/>
          <w:lang w:val="en-US"/>
        </w:rPr>
        <w:t>Class2</w:t>
      </w:r>
      <w:r w:rsidR="00EE0993" w:rsidRPr="003E5154">
        <w:rPr>
          <w:lang w:val="en-US"/>
        </w:rPr>
        <w:t xml:space="preserve"> (</w:t>
      </w:r>
      <w:proofErr w:type="gramStart"/>
      <w:r w:rsidR="00EE0993" w:rsidRPr="003E5154">
        <w:rPr>
          <w:lang w:val="en-US"/>
        </w:rPr>
        <w:t>i.e.</w:t>
      </w:r>
      <w:proofErr w:type="gramEnd"/>
      <w:r w:rsidR="00EE0993" w:rsidRPr="003E5154">
        <w:rPr>
          <w:lang w:val="en-US"/>
        </w:rPr>
        <w:t xml:space="preserve"> Reference/type equal to "Class2").</w:t>
      </w:r>
    </w:p>
    <w:p w14:paraId="1570AFEC" w14:textId="3C77A10C" w:rsidR="00EE0993" w:rsidRPr="003E5154" w:rsidRDefault="00EE0993" w:rsidP="00D879BE">
      <w:pPr>
        <w:pStyle w:val="Figure"/>
      </w:pPr>
      <w:bookmarkStart w:id="3286" w:name="_Ref125545522"/>
      <w:bookmarkStart w:id="3287" w:name="_Toc125537905"/>
      <w:bookmarkStart w:id="3288" w:name="_Toc125981095"/>
      <w:bookmarkStart w:id="3289" w:name="_Toc129706763"/>
      <w:r w:rsidRPr="003E5154">
        <w:t>F</w:t>
      </w:r>
      <w:r w:rsidRPr="00D879BE">
        <w:t xml:space="preserve">igure </w:t>
      </w:r>
      <w:r w:rsidRPr="00D879BE">
        <w:rPr>
          <w:rStyle w:val="FigureZchn"/>
        </w:rPr>
        <w:fldChar w:fldCharType="begin"/>
      </w:r>
      <w:r w:rsidRPr="00D879BE">
        <w:rPr>
          <w:rStyle w:val="FigureZchn"/>
        </w:rPr>
        <w:instrText xml:space="preserve"> SEQ Figure \* ARABIC </w:instrText>
      </w:r>
      <w:r w:rsidRPr="00D879BE">
        <w:rPr>
          <w:rStyle w:val="FigureZchn"/>
        </w:rPr>
        <w:fldChar w:fldCharType="separate"/>
      </w:r>
      <w:r w:rsidR="000B3B53">
        <w:rPr>
          <w:rStyle w:val="FigureZchn"/>
        </w:rPr>
        <w:t>39</w:t>
      </w:r>
      <w:r w:rsidRPr="00D879BE">
        <w:rPr>
          <w:rStyle w:val="FigureZchn"/>
        </w:rPr>
        <w:fldChar w:fldCharType="end"/>
      </w:r>
      <w:bookmarkEnd w:id="3286"/>
      <w:r w:rsidRPr="00D879BE">
        <w:t xml:space="preserve"> Graphical Representation of Shared Aggregation</w:t>
      </w:r>
      <w:bookmarkEnd w:id="3287"/>
      <w:bookmarkEnd w:id="3288"/>
      <w:bookmarkEnd w:id="3289"/>
    </w:p>
    <w:p w14:paraId="1F199D78" w14:textId="77777777" w:rsidR="00EE0993" w:rsidRPr="003E5154" w:rsidRDefault="00EE0993" w:rsidP="00EE0993">
      <w:pPr>
        <w:rPr>
          <w:lang w:val="en-US"/>
        </w:rPr>
      </w:pPr>
    </w:p>
    <w:p w14:paraId="34BAC8EE" w14:textId="4BC70968" w:rsidR="00EE0993" w:rsidRPr="003E5154" w:rsidRDefault="00EE0993" w:rsidP="00EE0993">
      <w:pPr>
        <w:rPr>
          <w:lang w:val="en-US"/>
        </w:rPr>
      </w:pPr>
      <w:r w:rsidRPr="003E5154">
        <w:rPr>
          <w:lang w:val="en-US"/>
        </w:rPr>
        <w:fldChar w:fldCharType="begin"/>
      </w:r>
      <w:r w:rsidRPr="003E5154">
        <w:rPr>
          <w:lang w:val="en-US"/>
        </w:rPr>
        <w:instrText xml:space="preserve"> REF _Ref125545524 \h </w:instrText>
      </w:r>
      <w:r w:rsidRPr="003E5154">
        <w:rPr>
          <w:lang w:val="en-US"/>
        </w:rPr>
      </w:r>
      <w:r w:rsidRPr="003E5154">
        <w:rPr>
          <w:lang w:val="en-US"/>
        </w:rPr>
        <w:fldChar w:fldCharType="separate"/>
      </w:r>
      <w:r w:rsidR="000B3B53" w:rsidRPr="003E5154">
        <w:t xml:space="preserve">Figure </w:t>
      </w:r>
      <w:r w:rsidR="000B3B53">
        <w:rPr>
          <w:noProof/>
        </w:rPr>
        <w:t>40</w:t>
      </w:r>
      <w:r w:rsidRPr="003E5154">
        <w:rPr>
          <w:lang w:val="en-US"/>
        </w:rPr>
        <w:fldChar w:fldCharType="end"/>
      </w:r>
      <w:r w:rsidRPr="003E5154">
        <w:rPr>
          <w:lang w:val="en-US"/>
        </w:rPr>
        <w:t xml:space="preserve"> show different graphical representations of generalization. Variant A is the classical graphical representation as defined in </w:t>
      </w:r>
      <w:r w:rsidRPr="003E5154">
        <w:rPr>
          <w:lang w:val="en-US"/>
        </w:rPr>
        <w:fldChar w:fldCharType="begin"/>
      </w:r>
      <w:r w:rsidRPr="003E5154">
        <w:rPr>
          <w:lang w:val="en-US"/>
        </w:rPr>
        <w:instrText xml:space="preserve"> REF OMGUML_47 \h </w:instrText>
      </w:r>
      <w:r w:rsidRPr="003E5154">
        <w:rPr>
          <w:lang w:val="en-US"/>
        </w:rPr>
      </w:r>
      <w:r w:rsidRPr="003E5154">
        <w:rPr>
          <w:lang w:val="en-US"/>
        </w:rPr>
        <w:fldChar w:fldCharType="separate"/>
      </w:r>
      <w:r w:rsidR="000B3B53" w:rsidRPr="006727B6">
        <w:rPr>
          <w:lang w:val="en-US"/>
        </w:rPr>
        <w:t>[12]</w:t>
      </w:r>
      <w:r w:rsidRPr="003E5154">
        <w:rPr>
          <w:lang w:val="en-US"/>
        </w:rPr>
        <w:fldChar w:fldCharType="end"/>
      </w:r>
      <w:r w:rsidRPr="003E5154">
        <w:rPr>
          <w:lang w:val="en-US"/>
        </w:rPr>
        <w:t xml:space="preserve">. Variant B is a short form, if </w:t>
      </w:r>
      <w:r w:rsidRPr="003E5154">
        <w:rPr>
          <w:i/>
          <w:lang w:val="en-US"/>
        </w:rPr>
        <w:t>Class1</w:t>
      </w:r>
      <w:r w:rsidRPr="003E5154">
        <w:rPr>
          <w:lang w:val="en-US"/>
        </w:rPr>
        <w:t xml:space="preserve"> is not on the same diagram. The name of the class that </w:t>
      </w:r>
      <w:r w:rsidRPr="003E5154">
        <w:rPr>
          <w:i/>
          <w:lang w:val="en-US"/>
        </w:rPr>
        <w:t>Class3</w:t>
      </w:r>
      <w:r w:rsidRPr="003E5154">
        <w:rPr>
          <w:lang w:val="en-US"/>
        </w:rPr>
        <w:t xml:space="preserve"> is inheriting from is depicted in the upper right corner. </w:t>
      </w:r>
    </w:p>
    <w:p w14:paraId="7CBB1F1C" w14:textId="77777777" w:rsidR="00EE0993" w:rsidRPr="003E5154" w:rsidRDefault="00EE0993" w:rsidP="00EE0993">
      <w:pPr>
        <w:rPr>
          <w:lang w:val="en-US"/>
        </w:rPr>
      </w:pPr>
      <w:r w:rsidRPr="003E5154">
        <w:rPr>
          <w:lang w:val="en-US"/>
        </w:rPr>
        <w:t xml:space="preserve">Variant C not only shows which class Class3 instances are inheriting from, but also what they are inheriting. This is depicted by the class name it is inheriting from, followed by </w:t>
      </w:r>
      <w:proofErr w:type="gramStart"/>
      <w:r w:rsidRPr="003E5154">
        <w:rPr>
          <w:lang w:val="en-US"/>
        </w:rPr>
        <w:t>"::</w:t>
      </w:r>
      <w:proofErr w:type="gramEnd"/>
      <w:r w:rsidRPr="003E5154">
        <w:rPr>
          <w:lang w:val="en-US"/>
        </w:rPr>
        <w:t xml:space="preserve">" and then the list of all inherited elements – here attribute </w:t>
      </w:r>
      <w:r w:rsidRPr="003E5154">
        <w:rPr>
          <w:i/>
          <w:lang w:val="en-US"/>
        </w:rPr>
        <w:t>class2</w:t>
      </w:r>
      <w:r w:rsidRPr="003E5154">
        <w:rPr>
          <w:lang w:val="en-US"/>
        </w:rPr>
        <w:t>. Typically, the inherited elements are not shown.</w:t>
      </w:r>
    </w:p>
    <w:p w14:paraId="31A56E68" w14:textId="6D2B3F1A" w:rsidR="00EE0993" w:rsidRPr="003E5154" w:rsidRDefault="00EE0993" w:rsidP="00BE2C85">
      <w:pPr>
        <w:pStyle w:val="Figure"/>
      </w:pPr>
      <w:bookmarkStart w:id="3290" w:name="_Ref125545524"/>
      <w:bookmarkStart w:id="3291" w:name="_Toc125537906"/>
      <w:bookmarkStart w:id="3292" w:name="_Toc125981096"/>
      <w:bookmarkStart w:id="3293" w:name="_Toc129706764"/>
      <w:r w:rsidRPr="003E5154">
        <w:lastRenderedPageBreak/>
        <w:drawing>
          <wp:anchor distT="0" distB="0" distL="114300" distR="114300" simplePos="0" relativeHeight="251867136" behindDoc="0" locked="0" layoutInCell="1" allowOverlap="1" wp14:anchorId="7BD83F8F" wp14:editId="3ADCE699">
            <wp:simplePos x="0" y="0"/>
            <wp:positionH relativeFrom="column">
              <wp:posOffset>1248503</wp:posOffset>
            </wp:positionH>
            <wp:positionV relativeFrom="paragraph">
              <wp:posOffset>31</wp:posOffset>
            </wp:positionV>
            <wp:extent cx="3683000" cy="1968500"/>
            <wp:effectExtent l="0" t="0" r="0" b="0"/>
            <wp:wrapTopAndBottom/>
            <wp:docPr id="465" name="Picture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683000" cy="19685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3E5154">
        <w:t xml:space="preserve">Figure </w:t>
      </w:r>
      <w:r>
        <w:fldChar w:fldCharType="begin"/>
      </w:r>
      <w:r>
        <w:instrText xml:space="preserve"> SEQ Figure \* ARABIC </w:instrText>
      </w:r>
      <w:r>
        <w:fldChar w:fldCharType="separate"/>
      </w:r>
      <w:r w:rsidR="000B3B53">
        <w:t>40</w:t>
      </w:r>
      <w:r>
        <w:fldChar w:fldCharType="end"/>
      </w:r>
      <w:bookmarkEnd w:id="3290"/>
      <w:r w:rsidRPr="003E5154">
        <w:t xml:space="preserve"> Graphical Representation of Generalization/Inheritance</w:t>
      </w:r>
      <w:bookmarkEnd w:id="3291"/>
      <w:bookmarkEnd w:id="3292"/>
      <w:bookmarkEnd w:id="3293"/>
    </w:p>
    <w:p w14:paraId="328961BA" w14:textId="77777777" w:rsidR="00EE0993" w:rsidRPr="003E5154" w:rsidRDefault="00EE0993" w:rsidP="00EE0993">
      <w:pPr>
        <w:rPr>
          <w:lang w:val="en-US"/>
        </w:rPr>
      </w:pPr>
    </w:p>
    <w:p w14:paraId="5B76DD28" w14:textId="5EF46EDC" w:rsidR="00EE0993" w:rsidRPr="003E5154" w:rsidRDefault="004F6014" w:rsidP="00EE0993">
      <w:pPr>
        <w:rPr>
          <w:lang w:val="en-US"/>
        </w:rPr>
      </w:pPr>
      <w:r>
        <w:rPr>
          <w:lang w:val="en-US"/>
        </w:rPr>
        <w:fldChar w:fldCharType="begin"/>
      </w:r>
      <w:r>
        <w:rPr>
          <w:lang w:val="en-US"/>
        </w:rPr>
        <w:instrText xml:space="preserve"> REF _Ref129880067 \h </w:instrText>
      </w:r>
      <w:r>
        <w:rPr>
          <w:lang w:val="en-US"/>
        </w:rPr>
      </w:r>
      <w:r>
        <w:rPr>
          <w:lang w:val="en-US"/>
        </w:rPr>
        <w:fldChar w:fldCharType="separate"/>
      </w:r>
      <w:r w:rsidR="000B3B53">
        <w:t xml:space="preserve">Figure </w:t>
      </w:r>
      <w:r w:rsidR="000B3B53">
        <w:rPr>
          <w:noProof/>
        </w:rPr>
        <w:t>41</w:t>
      </w:r>
      <w:r>
        <w:rPr>
          <w:lang w:val="en-US"/>
        </w:rPr>
        <w:fldChar w:fldCharType="end"/>
      </w:r>
      <w:r w:rsidR="00EE0993" w:rsidRPr="003E5154">
        <w:rPr>
          <w:lang w:val="en-US"/>
        </w:rPr>
        <w:t xml:space="preserve"> depicts different graphical notations for enumerations in combination with inheritance. In Variant A, "Enumeration1" additionally contains the literals as defined by "Enumeration2". </w:t>
      </w:r>
    </w:p>
    <w:p w14:paraId="7A0F3765" w14:textId="296985FE" w:rsidR="00EE0993" w:rsidRDefault="009B4951" w:rsidP="00916C6A">
      <w:pPr>
        <w:pStyle w:val="NOTE"/>
        <w:jc w:val="left"/>
        <w:rPr>
          <w:lang w:val="en-US"/>
        </w:rPr>
      </w:pPr>
      <w:r w:rsidRPr="009B4951">
        <w:rPr>
          <w:noProof/>
          <w:lang w:val="en-US"/>
        </w:rPr>
        <w:drawing>
          <wp:anchor distT="0" distB="0" distL="114300" distR="114300" simplePos="0" relativeHeight="251916288" behindDoc="0" locked="0" layoutInCell="1" allowOverlap="1" wp14:anchorId="56485645" wp14:editId="140B2849">
            <wp:simplePos x="0" y="0"/>
            <wp:positionH relativeFrom="column">
              <wp:posOffset>1409700</wp:posOffset>
            </wp:positionH>
            <wp:positionV relativeFrom="paragraph">
              <wp:posOffset>853440</wp:posOffset>
            </wp:positionV>
            <wp:extent cx="3237865" cy="1524000"/>
            <wp:effectExtent l="0" t="0" r="0" b="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237865" cy="1524000"/>
                    </a:xfrm>
                    <a:prstGeom prst="rect">
                      <a:avLst/>
                    </a:prstGeom>
                    <a:noFill/>
                    <a:ln>
                      <a:noFill/>
                    </a:ln>
                  </pic:spPr>
                </pic:pic>
              </a:graphicData>
            </a:graphic>
            <wp14:sizeRelH relativeFrom="page">
              <wp14:pctWidth>0</wp14:pctWidth>
            </wp14:sizeRelH>
            <wp14:sizeRelV relativeFrom="page">
              <wp14:pctHeight>0</wp14:pctHeight>
            </wp14:sizeRelV>
          </wp:anchor>
        </w:drawing>
      </w:r>
      <w:r w:rsidR="00EE0993" w:rsidRPr="003E5154">
        <w:rPr>
          <w:lang w:val="en-US"/>
        </w:rPr>
        <w:t>Note: the direction of inheritance is opposite to the one for class inheritance. This can be seen in Variant C that defines the same enumerations but without inheritance. In Variant B, another graphical notation visualizes which literals are inherited by which enumeration. Since the literals within an enumeration are ordered, the order of classes it is inheriting from is important.</w:t>
      </w:r>
    </w:p>
    <w:p w14:paraId="34CD252A" w14:textId="7CCAF0F8" w:rsidR="00EE0993" w:rsidRDefault="00BE2C85" w:rsidP="00BE2C85">
      <w:pPr>
        <w:pStyle w:val="Figure"/>
      </w:pPr>
      <w:bookmarkStart w:id="3294" w:name="_Ref129880067"/>
      <w:bookmarkStart w:id="3295" w:name="_Toc129706765"/>
      <w:r>
        <w:t xml:space="preserve">Figure </w:t>
      </w:r>
      <w:r>
        <w:fldChar w:fldCharType="begin"/>
      </w:r>
      <w:r>
        <w:instrText xml:space="preserve"> SEQ Figure \* ARABIC </w:instrText>
      </w:r>
      <w:r>
        <w:fldChar w:fldCharType="separate"/>
      </w:r>
      <w:r w:rsidR="000B3B53">
        <w:t>41</w:t>
      </w:r>
      <w:r>
        <w:fldChar w:fldCharType="end"/>
      </w:r>
      <w:bookmarkEnd w:id="3294"/>
      <w:r>
        <w:t xml:space="preserve"> </w:t>
      </w:r>
      <w:r w:rsidRPr="00DC30F9">
        <w:t>Graphical Representation for Enumeration with Inheritance</w:t>
      </w:r>
      <w:bookmarkEnd w:id="3295"/>
    </w:p>
    <w:p w14:paraId="2B4C4B20" w14:textId="70BA451C" w:rsidR="00BE2C85" w:rsidRPr="00BE2C85" w:rsidRDefault="00BE2C85" w:rsidP="00BE2C85">
      <w:pPr>
        <w:rPr>
          <w:lang w:val="en-US" w:eastAsia="en-GB"/>
        </w:rPr>
      </w:pPr>
    </w:p>
    <w:p w14:paraId="3D177F52" w14:textId="48080C25" w:rsidR="00EE0993" w:rsidRDefault="004F6014" w:rsidP="00EE0993">
      <w:pPr>
        <w:rPr>
          <w:lang w:val="en-US"/>
        </w:rPr>
      </w:pPr>
      <w:r>
        <w:rPr>
          <w:highlight w:val="yellow"/>
          <w:lang w:val="en-US"/>
        </w:rPr>
        <w:fldChar w:fldCharType="begin"/>
      </w:r>
      <w:r>
        <w:rPr>
          <w:lang w:val="en-US"/>
        </w:rPr>
        <w:instrText xml:space="preserve"> REF _Ref129880077 \h </w:instrText>
      </w:r>
      <w:r>
        <w:rPr>
          <w:highlight w:val="yellow"/>
          <w:lang w:val="en-US"/>
        </w:rPr>
      </w:r>
      <w:r>
        <w:rPr>
          <w:highlight w:val="yellow"/>
          <w:lang w:val="en-US"/>
        </w:rPr>
        <w:fldChar w:fldCharType="separate"/>
      </w:r>
      <w:r w:rsidR="000B3B53">
        <w:t xml:space="preserve">Figure </w:t>
      </w:r>
      <w:r w:rsidR="000B3B53">
        <w:rPr>
          <w:noProof/>
        </w:rPr>
        <w:t>42</w:t>
      </w:r>
      <w:r>
        <w:rPr>
          <w:highlight w:val="yellow"/>
          <w:lang w:val="en-US"/>
        </w:rPr>
        <w:fldChar w:fldCharType="end"/>
      </w:r>
      <w:r w:rsidR="00EE0993" w:rsidRPr="003E5154">
        <w:rPr>
          <w:lang w:val="en-US"/>
        </w:rPr>
        <w:t xml:space="preserve"> shows an experimental class, marked by the stereotype "Experimental".</w:t>
      </w:r>
    </w:p>
    <w:p w14:paraId="21668359" w14:textId="218AB00A" w:rsidR="00BE2C85" w:rsidRDefault="00BE2C85" w:rsidP="00BE2C85">
      <w:pPr>
        <w:keepNext/>
      </w:pPr>
      <w:r w:rsidRPr="001C6176">
        <w:rPr>
          <w:noProof/>
          <w:highlight w:val="yellow"/>
          <w:lang w:val="en-US"/>
        </w:rPr>
        <w:drawing>
          <wp:anchor distT="0" distB="0" distL="114300" distR="114300" simplePos="0" relativeHeight="251888640" behindDoc="0" locked="0" layoutInCell="1" allowOverlap="1" wp14:anchorId="6AD3F46B" wp14:editId="447EDD3C">
            <wp:simplePos x="0" y="0"/>
            <wp:positionH relativeFrom="column">
              <wp:posOffset>2587717</wp:posOffset>
            </wp:positionH>
            <wp:positionV relativeFrom="paragraph">
              <wp:posOffset>249137</wp:posOffset>
            </wp:positionV>
            <wp:extent cx="1133475" cy="920750"/>
            <wp:effectExtent l="0" t="0" r="0" b="6350"/>
            <wp:wrapTopAndBottom/>
            <wp:docPr id="476" name="Picture 47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 name="Picture 476" descr="Ein Bild, das Text enthält.&#10;&#10;Automatisch generierte Beschreibung"/>
                    <pic:cNvPicPr/>
                  </pic:nvPicPr>
                  <pic:blipFill>
                    <a:blip r:embed="rId71">
                      <a:extLst>
                        <a:ext uri="{28A0092B-C50C-407E-A947-70E740481C1C}">
                          <a14:useLocalDpi xmlns:a14="http://schemas.microsoft.com/office/drawing/2010/main" val="0"/>
                        </a:ext>
                      </a:extLst>
                    </a:blip>
                    <a:stretch>
                      <a:fillRect/>
                    </a:stretch>
                  </pic:blipFill>
                  <pic:spPr>
                    <a:xfrm>
                      <a:off x="0" y="0"/>
                      <a:ext cx="1133475" cy="920750"/>
                    </a:xfrm>
                    <a:prstGeom prst="rect">
                      <a:avLst/>
                    </a:prstGeom>
                  </pic:spPr>
                </pic:pic>
              </a:graphicData>
            </a:graphic>
            <wp14:sizeRelH relativeFrom="page">
              <wp14:pctWidth>0</wp14:pctWidth>
            </wp14:sizeRelH>
            <wp14:sizeRelV relativeFrom="page">
              <wp14:pctHeight>0</wp14:pctHeight>
            </wp14:sizeRelV>
          </wp:anchor>
        </w:drawing>
      </w:r>
    </w:p>
    <w:p w14:paraId="3E2A3921" w14:textId="6B936B17" w:rsidR="00BE2C85" w:rsidRDefault="00BE2C85" w:rsidP="00BE2C85">
      <w:pPr>
        <w:pStyle w:val="Figure"/>
      </w:pPr>
      <w:bookmarkStart w:id="3296" w:name="_Ref129880077"/>
      <w:bookmarkStart w:id="3297" w:name="_Toc129706766"/>
      <w:r>
        <w:t xml:space="preserve">Figure </w:t>
      </w:r>
      <w:r>
        <w:fldChar w:fldCharType="begin"/>
      </w:r>
      <w:r>
        <w:instrText xml:space="preserve"> SEQ Figure \* ARABIC </w:instrText>
      </w:r>
      <w:r>
        <w:fldChar w:fldCharType="separate"/>
      </w:r>
      <w:r w:rsidR="000B3B53">
        <w:t>42</w:t>
      </w:r>
      <w:r>
        <w:fldChar w:fldCharType="end"/>
      </w:r>
      <w:bookmarkEnd w:id="3296"/>
      <w:r>
        <w:t xml:space="preserve"> </w:t>
      </w:r>
      <w:r w:rsidRPr="000B7DAD">
        <w:t>Graphical Representation for Experimental Classes</w:t>
      </w:r>
      <w:bookmarkEnd w:id="3297"/>
    </w:p>
    <w:p w14:paraId="520CEBC9" w14:textId="176C7374" w:rsidR="00BE2C85" w:rsidRDefault="00BE2C85" w:rsidP="00EE0993">
      <w:pPr>
        <w:rPr>
          <w:lang w:val="en-US"/>
        </w:rPr>
      </w:pPr>
    </w:p>
    <w:p w14:paraId="3695F5F1" w14:textId="1471DF39" w:rsidR="00895D83" w:rsidRDefault="00895D83" w:rsidP="00EE0993">
      <w:pPr>
        <w:rPr>
          <w:lang w:val="en-US"/>
        </w:rPr>
      </w:pPr>
    </w:p>
    <w:p w14:paraId="6F8D5868" w14:textId="1C8591A8" w:rsidR="00895D83" w:rsidRDefault="00895D83" w:rsidP="00EE0993">
      <w:pPr>
        <w:rPr>
          <w:lang w:val="en-US"/>
        </w:rPr>
      </w:pPr>
    </w:p>
    <w:p w14:paraId="4B31A7E2" w14:textId="4B025860" w:rsidR="00895D83" w:rsidRDefault="00895D83" w:rsidP="00EE0993">
      <w:pPr>
        <w:rPr>
          <w:lang w:val="en-US"/>
        </w:rPr>
      </w:pPr>
    </w:p>
    <w:p w14:paraId="34053B75" w14:textId="47C6D683" w:rsidR="00895D83" w:rsidRDefault="00895D83" w:rsidP="00EE0993">
      <w:pPr>
        <w:rPr>
          <w:lang w:val="en-US"/>
        </w:rPr>
      </w:pPr>
    </w:p>
    <w:p w14:paraId="322045B8" w14:textId="1B1F6D6D" w:rsidR="00895D83" w:rsidRDefault="00895D83" w:rsidP="00EE0993">
      <w:pPr>
        <w:rPr>
          <w:lang w:val="en-US"/>
        </w:rPr>
      </w:pPr>
    </w:p>
    <w:p w14:paraId="1FB5B050" w14:textId="77777777" w:rsidR="00895D83" w:rsidRPr="003E5154" w:rsidRDefault="00895D83" w:rsidP="00EE0993">
      <w:pPr>
        <w:rPr>
          <w:lang w:val="en-US"/>
        </w:rPr>
      </w:pPr>
    </w:p>
    <w:p w14:paraId="497C3612" w14:textId="78F998C1" w:rsidR="00EE0993" w:rsidRPr="003E5154" w:rsidRDefault="004F6014" w:rsidP="00EE0993">
      <w:pPr>
        <w:rPr>
          <w:lang w:val="en-US"/>
        </w:rPr>
      </w:pPr>
      <w:r>
        <w:rPr>
          <w:highlight w:val="yellow"/>
          <w:lang w:val="en-US"/>
        </w:rPr>
        <w:lastRenderedPageBreak/>
        <w:fldChar w:fldCharType="begin"/>
      </w:r>
      <w:r>
        <w:rPr>
          <w:lang w:val="en-US"/>
        </w:rPr>
        <w:instrText xml:space="preserve"> REF _Ref129880119 \h </w:instrText>
      </w:r>
      <w:r>
        <w:rPr>
          <w:highlight w:val="yellow"/>
          <w:lang w:val="en-US"/>
        </w:rPr>
      </w:r>
      <w:r>
        <w:rPr>
          <w:highlight w:val="yellow"/>
          <w:lang w:val="en-US"/>
        </w:rPr>
        <w:fldChar w:fldCharType="separate"/>
      </w:r>
      <w:r w:rsidR="000B3B53">
        <w:t xml:space="preserve">Figure </w:t>
      </w:r>
      <w:r w:rsidR="000B3B53">
        <w:rPr>
          <w:noProof/>
        </w:rPr>
        <w:t>43</w:t>
      </w:r>
      <w:r>
        <w:rPr>
          <w:highlight w:val="yellow"/>
          <w:lang w:val="en-US"/>
        </w:rPr>
        <w:fldChar w:fldCharType="end"/>
      </w:r>
      <w:r>
        <w:rPr>
          <w:lang w:val="en-US"/>
        </w:rPr>
        <w:t xml:space="preserve"> </w:t>
      </w:r>
      <w:r w:rsidR="00EE0993" w:rsidRPr="003E5154">
        <w:rPr>
          <w:lang w:val="en-US"/>
        </w:rPr>
        <w:t>depicts a deprecated class, which is marked by the stereotype "Deprecated".</w:t>
      </w:r>
    </w:p>
    <w:p w14:paraId="3D331CBE" w14:textId="130F2AC0" w:rsidR="00EE0993" w:rsidRDefault="004F6014" w:rsidP="00EE0993">
      <w:pPr>
        <w:rPr>
          <w:lang w:val="en-US"/>
        </w:rPr>
      </w:pPr>
      <w:r>
        <w:rPr>
          <w:highlight w:val="yellow"/>
          <w:lang w:val="en-US"/>
        </w:rPr>
        <w:fldChar w:fldCharType="begin"/>
      </w:r>
      <w:r>
        <w:rPr>
          <w:lang w:val="en-US"/>
        </w:rPr>
        <w:instrText xml:space="preserve"> REF _Ref129880129 \h </w:instrText>
      </w:r>
      <w:r>
        <w:rPr>
          <w:highlight w:val="yellow"/>
          <w:lang w:val="en-US"/>
        </w:rPr>
      </w:r>
      <w:r>
        <w:rPr>
          <w:highlight w:val="yellow"/>
          <w:lang w:val="en-US"/>
        </w:rPr>
        <w:fldChar w:fldCharType="separate"/>
      </w:r>
      <w:r w:rsidR="000B3B53">
        <w:t xml:space="preserve">Figure </w:t>
      </w:r>
      <w:r w:rsidR="000B3B53">
        <w:rPr>
          <w:noProof/>
        </w:rPr>
        <w:t>44</w:t>
      </w:r>
      <w:r>
        <w:rPr>
          <w:highlight w:val="yellow"/>
          <w:lang w:val="en-US"/>
        </w:rPr>
        <w:fldChar w:fldCharType="end"/>
      </w:r>
      <w:r w:rsidR="00EE0993" w:rsidRPr="003E5154">
        <w:rPr>
          <w:lang w:val="en-US"/>
        </w:rPr>
        <w:t xml:space="preserve"> shows a class representing a template. It is marked by the stereotype "Template".</w:t>
      </w:r>
    </w:p>
    <w:p w14:paraId="37920711" w14:textId="3D314858" w:rsidR="00BE2C85" w:rsidRPr="00BE2C85" w:rsidRDefault="00BE2C85" w:rsidP="00BE2C85">
      <w:pPr>
        <w:rPr>
          <w:lang w:val="en-US"/>
        </w:rPr>
      </w:pPr>
      <w:r w:rsidRPr="003E5154">
        <w:rPr>
          <w:bCs/>
          <w:noProof/>
          <w:lang w:val="en-US"/>
        </w:rPr>
        <w:drawing>
          <wp:anchor distT="0" distB="0" distL="114300" distR="114300" simplePos="0" relativeHeight="251889664" behindDoc="0" locked="0" layoutInCell="1" allowOverlap="1" wp14:anchorId="65F9707E" wp14:editId="15F0C109">
            <wp:simplePos x="0" y="0"/>
            <wp:positionH relativeFrom="column">
              <wp:posOffset>2543113</wp:posOffset>
            </wp:positionH>
            <wp:positionV relativeFrom="paragraph">
              <wp:posOffset>304583</wp:posOffset>
            </wp:positionV>
            <wp:extent cx="1171575" cy="948055"/>
            <wp:effectExtent l="0" t="0" r="0" b="4445"/>
            <wp:wrapTopAndBottom/>
            <wp:docPr id="468" name="Picture 468"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 name="Picture 468" descr="Ein Bild, das Text enthält.&#10;&#10;Automatisch generierte Beschreibung"/>
                    <pic:cNvPicPr/>
                  </pic:nvPicPr>
                  <pic:blipFill>
                    <a:blip r:embed="rId72">
                      <a:extLst>
                        <a:ext uri="{28A0092B-C50C-407E-A947-70E740481C1C}">
                          <a14:useLocalDpi xmlns:a14="http://schemas.microsoft.com/office/drawing/2010/main" val="0"/>
                        </a:ext>
                      </a:extLst>
                    </a:blip>
                    <a:stretch>
                      <a:fillRect/>
                    </a:stretch>
                  </pic:blipFill>
                  <pic:spPr>
                    <a:xfrm>
                      <a:off x="0" y="0"/>
                      <a:ext cx="1171575" cy="948055"/>
                    </a:xfrm>
                    <a:prstGeom prst="rect">
                      <a:avLst/>
                    </a:prstGeom>
                  </pic:spPr>
                </pic:pic>
              </a:graphicData>
            </a:graphic>
            <wp14:sizeRelH relativeFrom="page">
              <wp14:pctWidth>0</wp14:pctWidth>
            </wp14:sizeRelH>
            <wp14:sizeRelV relativeFrom="page">
              <wp14:pctHeight>0</wp14:pctHeight>
            </wp14:sizeRelV>
          </wp:anchor>
        </w:drawing>
      </w:r>
    </w:p>
    <w:p w14:paraId="2EA74C1E" w14:textId="69185E9D" w:rsidR="00BE2C85" w:rsidRDefault="00BE2C85" w:rsidP="00BE2C85">
      <w:pPr>
        <w:pStyle w:val="Figure"/>
      </w:pPr>
      <w:bookmarkStart w:id="3298" w:name="_Ref129880119"/>
      <w:bookmarkStart w:id="3299" w:name="_Toc129706767"/>
      <w:r>
        <w:t xml:space="preserve">Figure </w:t>
      </w:r>
      <w:r>
        <w:fldChar w:fldCharType="begin"/>
      </w:r>
      <w:r>
        <w:instrText xml:space="preserve"> SEQ Figure \* ARABIC </w:instrText>
      </w:r>
      <w:r>
        <w:fldChar w:fldCharType="separate"/>
      </w:r>
      <w:r w:rsidR="000B3B53">
        <w:t>43</w:t>
      </w:r>
      <w:r>
        <w:fldChar w:fldCharType="end"/>
      </w:r>
      <w:bookmarkEnd w:id="3298"/>
      <w:r>
        <w:t xml:space="preserve"> </w:t>
      </w:r>
      <w:r w:rsidRPr="005542E1">
        <w:t>Graphical Representation for Deprecated Elements</w:t>
      </w:r>
      <w:bookmarkEnd w:id="3299"/>
    </w:p>
    <w:p w14:paraId="056774C7" w14:textId="079E2D8F" w:rsidR="00BE2C85" w:rsidRPr="007D22C7" w:rsidRDefault="00BE2C85" w:rsidP="007D22C7">
      <w:pPr>
        <w:rPr>
          <w:lang w:val="en-US"/>
        </w:rPr>
      </w:pPr>
      <w:r w:rsidRPr="003E5154">
        <w:rPr>
          <w:noProof/>
          <w:lang w:val="en-US"/>
        </w:rPr>
        <w:drawing>
          <wp:anchor distT="0" distB="0" distL="114300" distR="114300" simplePos="0" relativeHeight="251890688" behindDoc="0" locked="0" layoutInCell="1" allowOverlap="1" wp14:anchorId="697383D4" wp14:editId="42325247">
            <wp:simplePos x="0" y="0"/>
            <wp:positionH relativeFrom="column">
              <wp:posOffset>2543113</wp:posOffset>
            </wp:positionH>
            <wp:positionV relativeFrom="paragraph">
              <wp:posOffset>243840</wp:posOffset>
            </wp:positionV>
            <wp:extent cx="1143000" cy="925830"/>
            <wp:effectExtent l="0" t="0" r="0" b="1270"/>
            <wp:wrapTopAndBottom/>
            <wp:docPr id="467" name="Picture 46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 name="Picture 467" descr="Ein Bild, das Text enthält.&#10;&#10;Automatisch generierte Beschreibung"/>
                    <pic:cNvPicPr/>
                  </pic:nvPicPr>
                  <pic:blipFill>
                    <a:blip r:embed="rId73">
                      <a:extLst>
                        <a:ext uri="{28A0092B-C50C-407E-A947-70E740481C1C}">
                          <a14:useLocalDpi xmlns:a14="http://schemas.microsoft.com/office/drawing/2010/main" val="0"/>
                        </a:ext>
                      </a:extLst>
                    </a:blip>
                    <a:stretch>
                      <a:fillRect/>
                    </a:stretch>
                  </pic:blipFill>
                  <pic:spPr>
                    <a:xfrm>
                      <a:off x="0" y="0"/>
                      <a:ext cx="1143000" cy="925830"/>
                    </a:xfrm>
                    <a:prstGeom prst="rect">
                      <a:avLst/>
                    </a:prstGeom>
                  </pic:spPr>
                </pic:pic>
              </a:graphicData>
            </a:graphic>
            <wp14:sizeRelH relativeFrom="page">
              <wp14:pctWidth>0</wp14:pctWidth>
            </wp14:sizeRelH>
            <wp14:sizeRelV relativeFrom="page">
              <wp14:pctHeight>0</wp14:pctHeight>
            </wp14:sizeRelV>
          </wp:anchor>
        </w:drawing>
      </w:r>
    </w:p>
    <w:p w14:paraId="71AEB79C" w14:textId="75BCBD06" w:rsidR="00BE2C85" w:rsidRDefault="00BE2C85" w:rsidP="00BE2C85">
      <w:pPr>
        <w:pStyle w:val="Figure"/>
      </w:pPr>
      <w:bookmarkStart w:id="3300" w:name="_Ref129880129"/>
      <w:bookmarkStart w:id="3301" w:name="_Toc129706768"/>
      <w:r>
        <w:t xml:space="preserve">Figure </w:t>
      </w:r>
      <w:r>
        <w:fldChar w:fldCharType="begin"/>
      </w:r>
      <w:r>
        <w:instrText xml:space="preserve"> SEQ Figure \* ARABIC </w:instrText>
      </w:r>
      <w:r>
        <w:fldChar w:fldCharType="separate"/>
      </w:r>
      <w:r w:rsidR="000B3B53">
        <w:t>44</w:t>
      </w:r>
      <w:r>
        <w:fldChar w:fldCharType="end"/>
      </w:r>
      <w:bookmarkEnd w:id="3300"/>
      <w:r>
        <w:t xml:space="preserve"> </w:t>
      </w:r>
      <w:r w:rsidRPr="002C7705">
        <w:t>Graphical Representation of a Template Class</w:t>
      </w:r>
      <w:bookmarkEnd w:id="3301"/>
    </w:p>
    <w:p w14:paraId="6CE27472" w14:textId="558EADF7" w:rsidR="00EE0993" w:rsidRPr="003E5154" w:rsidRDefault="00EE0993" w:rsidP="00EE0993">
      <w:pPr>
        <w:rPr>
          <w:lang w:val="en-US"/>
        </w:rPr>
      </w:pPr>
      <w:bookmarkStart w:id="3302" w:name="_Toc120118735"/>
      <w:bookmarkStart w:id="3303" w:name="_Toc120119486"/>
      <w:bookmarkStart w:id="3304" w:name="_Toc120120237"/>
      <w:bookmarkStart w:id="3305" w:name="_Toc114866750"/>
      <w:bookmarkStart w:id="3306" w:name="_Toc120118736"/>
      <w:bookmarkStart w:id="3307" w:name="_Toc120119487"/>
      <w:bookmarkStart w:id="3308" w:name="_Toc120120238"/>
      <w:bookmarkStart w:id="3309" w:name="_Toc114866751"/>
      <w:bookmarkStart w:id="3310" w:name="_Toc120118737"/>
      <w:bookmarkStart w:id="3311" w:name="_Toc120119488"/>
      <w:bookmarkStart w:id="3312" w:name="_Toc120120239"/>
      <w:bookmarkStart w:id="3313" w:name="_Toc114866752"/>
      <w:bookmarkStart w:id="3314" w:name="_Toc120118738"/>
      <w:bookmarkStart w:id="3315" w:name="_Toc120119489"/>
      <w:bookmarkStart w:id="3316" w:name="_Toc120120240"/>
      <w:bookmarkStart w:id="3317" w:name="_Toc114866753"/>
      <w:bookmarkStart w:id="3318" w:name="_Toc120118739"/>
      <w:bookmarkStart w:id="3319" w:name="_Toc120119490"/>
      <w:bookmarkStart w:id="3320" w:name="_Toc120120241"/>
      <w:bookmarkStart w:id="3321" w:name="_Toc114866754"/>
      <w:bookmarkStart w:id="3322" w:name="_Toc120118740"/>
      <w:bookmarkStart w:id="3323" w:name="_Toc120119491"/>
      <w:bookmarkStart w:id="3324" w:name="_Toc120120242"/>
      <w:bookmarkStart w:id="3325" w:name="_Toc114866755"/>
      <w:bookmarkStart w:id="3326" w:name="_Toc120118741"/>
      <w:bookmarkStart w:id="3327" w:name="_Toc120119492"/>
      <w:bookmarkStart w:id="3328" w:name="_Toc120120243"/>
      <w:bookmarkStart w:id="3329" w:name="_Toc114866756"/>
      <w:bookmarkStart w:id="3330" w:name="_Toc120118742"/>
      <w:bookmarkStart w:id="3331" w:name="_Toc120119493"/>
      <w:bookmarkStart w:id="3332" w:name="_Toc120120244"/>
      <w:bookmarkStart w:id="3333" w:name="_Toc114866757"/>
      <w:bookmarkStart w:id="3334" w:name="_Toc120118743"/>
      <w:bookmarkStart w:id="3335" w:name="_Toc120119494"/>
      <w:bookmarkStart w:id="3336" w:name="_Toc120120245"/>
      <w:bookmarkStart w:id="3337" w:name="_Toc114866758"/>
      <w:bookmarkStart w:id="3338" w:name="_Toc120118744"/>
      <w:bookmarkStart w:id="3339" w:name="_Toc120119495"/>
      <w:bookmarkStart w:id="3340" w:name="_Toc120120246"/>
      <w:bookmarkStart w:id="3341" w:name="_Toc114841948"/>
      <w:bookmarkStart w:id="3342" w:name="_Toc114866759"/>
      <w:bookmarkStart w:id="3343" w:name="_Toc120118745"/>
      <w:bookmarkStart w:id="3344" w:name="_Toc120119496"/>
      <w:bookmarkStart w:id="3345" w:name="_Toc120120247"/>
      <w:bookmarkStart w:id="3346" w:name="_Toc114841949"/>
      <w:bookmarkStart w:id="3347" w:name="_Toc114866760"/>
      <w:bookmarkStart w:id="3348" w:name="_Toc120118746"/>
      <w:bookmarkStart w:id="3349" w:name="_Toc120119497"/>
      <w:bookmarkStart w:id="3350" w:name="_Toc120120248"/>
      <w:bookmarkStart w:id="3351" w:name="_Toc114841950"/>
      <w:bookmarkStart w:id="3352" w:name="_Toc114866761"/>
      <w:bookmarkStart w:id="3353" w:name="_Toc120118747"/>
      <w:bookmarkStart w:id="3354" w:name="_Toc120119498"/>
      <w:bookmarkStart w:id="3355" w:name="_Toc120120249"/>
      <w:bookmarkStart w:id="3356" w:name="_Toc114841951"/>
      <w:bookmarkStart w:id="3357" w:name="_Toc114866762"/>
      <w:bookmarkStart w:id="3358" w:name="_Toc120118748"/>
      <w:bookmarkStart w:id="3359" w:name="_Toc120119499"/>
      <w:bookmarkStart w:id="3360" w:name="_Toc120120250"/>
      <w:bookmarkStart w:id="3361" w:name="_Toc114841952"/>
      <w:bookmarkStart w:id="3362" w:name="_Toc114866763"/>
      <w:bookmarkStart w:id="3363" w:name="_Toc120118749"/>
      <w:bookmarkStart w:id="3364" w:name="_Toc120119500"/>
      <w:bookmarkStart w:id="3365" w:name="_Toc120120251"/>
      <w:bookmarkStart w:id="3366" w:name="_Toc114841953"/>
      <w:bookmarkStart w:id="3367" w:name="_Toc114866764"/>
      <w:bookmarkStart w:id="3368" w:name="_Toc120118750"/>
      <w:bookmarkStart w:id="3369" w:name="_Toc120119501"/>
      <w:bookmarkStart w:id="3370" w:name="_Toc120120252"/>
      <w:bookmarkStart w:id="3371" w:name="_Toc114841954"/>
      <w:bookmarkStart w:id="3372" w:name="_Toc114866765"/>
      <w:bookmarkStart w:id="3373" w:name="_Toc120118751"/>
      <w:bookmarkStart w:id="3374" w:name="_Toc120119502"/>
      <w:bookmarkStart w:id="3375" w:name="_Toc120120253"/>
      <w:bookmarkStart w:id="3376" w:name="_Toc114841955"/>
      <w:bookmarkStart w:id="3377" w:name="_Toc114866766"/>
      <w:bookmarkStart w:id="3378" w:name="_Toc120118752"/>
      <w:bookmarkStart w:id="3379" w:name="_Toc120119503"/>
      <w:bookmarkStart w:id="3380" w:name="_Toc120120254"/>
      <w:bookmarkStart w:id="3381" w:name="_Toc114841956"/>
      <w:bookmarkStart w:id="3382" w:name="_Toc114866767"/>
      <w:bookmarkStart w:id="3383" w:name="_Toc120118753"/>
      <w:bookmarkStart w:id="3384" w:name="_Toc120119504"/>
      <w:bookmarkStart w:id="3385" w:name="_Toc120120255"/>
      <w:bookmarkStart w:id="3386" w:name="_Toc114841957"/>
      <w:bookmarkStart w:id="3387" w:name="_Toc114866768"/>
      <w:bookmarkStart w:id="3388" w:name="_Toc120118754"/>
      <w:bookmarkStart w:id="3389" w:name="_Toc120119505"/>
      <w:bookmarkStart w:id="3390" w:name="_Toc120120256"/>
      <w:bookmarkStart w:id="3391" w:name="_Toc114841958"/>
      <w:bookmarkStart w:id="3392" w:name="_Toc114866769"/>
      <w:bookmarkStart w:id="3393" w:name="_Toc120118755"/>
      <w:bookmarkStart w:id="3394" w:name="_Toc120119506"/>
      <w:bookmarkStart w:id="3395" w:name="_Toc120120257"/>
      <w:bookmarkStart w:id="3396" w:name="_Toc114841959"/>
      <w:bookmarkStart w:id="3397" w:name="_Toc114866770"/>
      <w:bookmarkStart w:id="3398" w:name="_Toc120118756"/>
      <w:bookmarkStart w:id="3399" w:name="_Toc120119507"/>
      <w:bookmarkStart w:id="3400" w:name="_Toc120120258"/>
      <w:bookmarkStart w:id="3401" w:name="_Toc114841960"/>
      <w:bookmarkStart w:id="3402" w:name="_Toc114866771"/>
      <w:bookmarkStart w:id="3403" w:name="_Toc120118757"/>
      <w:bookmarkStart w:id="3404" w:name="_Toc120119508"/>
      <w:bookmarkStart w:id="3405" w:name="_Toc120120259"/>
      <w:bookmarkEnd w:id="3302"/>
      <w:bookmarkEnd w:id="3303"/>
      <w:bookmarkEnd w:id="3304"/>
      <w:bookmarkEnd w:id="3305"/>
      <w:bookmarkEnd w:id="3306"/>
      <w:bookmarkEnd w:id="3307"/>
      <w:bookmarkEnd w:id="3308"/>
      <w:bookmarkEnd w:id="3309"/>
      <w:bookmarkEnd w:id="3310"/>
      <w:bookmarkEnd w:id="3311"/>
      <w:bookmarkEnd w:id="3312"/>
      <w:bookmarkEnd w:id="3313"/>
      <w:bookmarkEnd w:id="3314"/>
      <w:bookmarkEnd w:id="3315"/>
      <w:bookmarkEnd w:id="3316"/>
      <w:bookmarkEnd w:id="3317"/>
      <w:bookmarkEnd w:id="3318"/>
      <w:bookmarkEnd w:id="3319"/>
      <w:bookmarkEnd w:id="3320"/>
      <w:bookmarkEnd w:id="3321"/>
      <w:bookmarkEnd w:id="3322"/>
      <w:bookmarkEnd w:id="3323"/>
      <w:bookmarkEnd w:id="3324"/>
      <w:bookmarkEnd w:id="3325"/>
      <w:bookmarkEnd w:id="3326"/>
      <w:bookmarkEnd w:id="3327"/>
      <w:bookmarkEnd w:id="3328"/>
      <w:bookmarkEnd w:id="3329"/>
      <w:bookmarkEnd w:id="3330"/>
      <w:bookmarkEnd w:id="3331"/>
      <w:bookmarkEnd w:id="3332"/>
      <w:bookmarkEnd w:id="3333"/>
      <w:bookmarkEnd w:id="3334"/>
      <w:bookmarkEnd w:id="3335"/>
      <w:bookmarkEnd w:id="3336"/>
      <w:bookmarkEnd w:id="3337"/>
      <w:bookmarkEnd w:id="3338"/>
      <w:bookmarkEnd w:id="3339"/>
      <w:bookmarkEnd w:id="3340"/>
      <w:bookmarkEnd w:id="3341"/>
      <w:bookmarkEnd w:id="3342"/>
      <w:bookmarkEnd w:id="3343"/>
      <w:bookmarkEnd w:id="3344"/>
      <w:bookmarkEnd w:id="3345"/>
      <w:bookmarkEnd w:id="3346"/>
      <w:bookmarkEnd w:id="3347"/>
      <w:bookmarkEnd w:id="3348"/>
      <w:bookmarkEnd w:id="3349"/>
      <w:bookmarkEnd w:id="3350"/>
      <w:bookmarkEnd w:id="3351"/>
      <w:bookmarkEnd w:id="3352"/>
      <w:bookmarkEnd w:id="3353"/>
      <w:bookmarkEnd w:id="3354"/>
      <w:bookmarkEnd w:id="3355"/>
      <w:bookmarkEnd w:id="3356"/>
      <w:bookmarkEnd w:id="3357"/>
      <w:bookmarkEnd w:id="3358"/>
      <w:bookmarkEnd w:id="3359"/>
      <w:bookmarkEnd w:id="3360"/>
      <w:bookmarkEnd w:id="3361"/>
      <w:bookmarkEnd w:id="3362"/>
      <w:bookmarkEnd w:id="3363"/>
      <w:bookmarkEnd w:id="3364"/>
      <w:bookmarkEnd w:id="3365"/>
      <w:bookmarkEnd w:id="3366"/>
      <w:bookmarkEnd w:id="3367"/>
      <w:bookmarkEnd w:id="3368"/>
      <w:bookmarkEnd w:id="3369"/>
      <w:bookmarkEnd w:id="3370"/>
      <w:bookmarkEnd w:id="3371"/>
      <w:bookmarkEnd w:id="3372"/>
      <w:bookmarkEnd w:id="3373"/>
      <w:bookmarkEnd w:id="3374"/>
      <w:bookmarkEnd w:id="3375"/>
      <w:bookmarkEnd w:id="3376"/>
      <w:bookmarkEnd w:id="3377"/>
      <w:bookmarkEnd w:id="3378"/>
      <w:bookmarkEnd w:id="3379"/>
      <w:bookmarkEnd w:id="3380"/>
      <w:bookmarkEnd w:id="3381"/>
      <w:bookmarkEnd w:id="3382"/>
      <w:bookmarkEnd w:id="3383"/>
      <w:bookmarkEnd w:id="3384"/>
      <w:bookmarkEnd w:id="3385"/>
      <w:bookmarkEnd w:id="3386"/>
      <w:bookmarkEnd w:id="3387"/>
      <w:bookmarkEnd w:id="3388"/>
      <w:bookmarkEnd w:id="3389"/>
      <w:bookmarkEnd w:id="3390"/>
      <w:bookmarkEnd w:id="3391"/>
      <w:bookmarkEnd w:id="3392"/>
      <w:bookmarkEnd w:id="3393"/>
      <w:bookmarkEnd w:id="3394"/>
      <w:bookmarkEnd w:id="3395"/>
      <w:bookmarkEnd w:id="3396"/>
      <w:bookmarkEnd w:id="3397"/>
      <w:bookmarkEnd w:id="3398"/>
      <w:bookmarkEnd w:id="3399"/>
      <w:bookmarkEnd w:id="3400"/>
      <w:bookmarkEnd w:id="3401"/>
      <w:bookmarkEnd w:id="3402"/>
      <w:bookmarkEnd w:id="3403"/>
      <w:bookmarkEnd w:id="3404"/>
      <w:bookmarkEnd w:id="3405"/>
    </w:p>
    <w:p w14:paraId="469A27EF" w14:textId="77777777" w:rsidR="00EE0993" w:rsidRPr="003E5154" w:rsidRDefault="00EE0993">
      <w:pPr>
        <w:pStyle w:val="Anhang1"/>
        <w:numPr>
          <w:ilvl w:val="0"/>
          <w:numId w:val="20"/>
        </w:numPr>
        <w:ind w:left="680" w:hanging="680"/>
        <w:rPr>
          <w:lang w:val="en-US"/>
        </w:rPr>
      </w:pPr>
      <w:bookmarkStart w:id="3406" w:name="_Toc73000505"/>
      <w:bookmarkStart w:id="3407" w:name="_Toc122380167"/>
      <w:bookmarkStart w:id="3408" w:name="_Toc122380410"/>
      <w:bookmarkStart w:id="3409" w:name="_Toc122380168"/>
      <w:bookmarkStart w:id="3410" w:name="_Toc122380411"/>
      <w:bookmarkStart w:id="3411" w:name="_Toc122380169"/>
      <w:bookmarkStart w:id="3412" w:name="_Toc122380412"/>
      <w:bookmarkStart w:id="3413" w:name="_Toc122380170"/>
      <w:bookmarkStart w:id="3414" w:name="_Toc122380413"/>
      <w:bookmarkStart w:id="3415" w:name="_Toc122380171"/>
      <w:bookmarkStart w:id="3416" w:name="_Toc122380414"/>
      <w:bookmarkStart w:id="3417" w:name="_Toc122380172"/>
      <w:bookmarkStart w:id="3418" w:name="_Toc122380415"/>
      <w:bookmarkStart w:id="3419" w:name="_Toc122380173"/>
      <w:bookmarkStart w:id="3420" w:name="_Toc122380416"/>
      <w:bookmarkStart w:id="3421" w:name="_Toc122380174"/>
      <w:bookmarkStart w:id="3422" w:name="_Toc122380417"/>
      <w:bookmarkStart w:id="3423" w:name="_Toc122380175"/>
      <w:bookmarkStart w:id="3424" w:name="_Toc122380418"/>
      <w:bookmarkStart w:id="3425" w:name="_Ref497651172"/>
      <w:bookmarkStart w:id="3426" w:name="_Toc510190026"/>
      <w:bookmarkStart w:id="3427" w:name="_Toc511579082"/>
      <w:bookmarkStart w:id="3428" w:name="_Toc122380176"/>
      <w:bookmarkStart w:id="3429" w:name="_Toc122380419"/>
      <w:bookmarkStart w:id="3430" w:name="_Toc122380177"/>
      <w:bookmarkStart w:id="3431" w:name="_Toc122380420"/>
      <w:bookmarkStart w:id="3432" w:name="_Toc122380178"/>
      <w:bookmarkStart w:id="3433" w:name="_Toc122380421"/>
      <w:bookmarkStart w:id="3434" w:name="_Toc122380179"/>
      <w:bookmarkStart w:id="3435" w:name="_Toc122380422"/>
      <w:bookmarkStart w:id="3436" w:name="_Toc122380180"/>
      <w:bookmarkStart w:id="3437" w:name="_Toc122380423"/>
      <w:bookmarkStart w:id="3438" w:name="_Toc122380181"/>
      <w:bookmarkStart w:id="3439" w:name="_Toc122380424"/>
      <w:bookmarkStart w:id="3440" w:name="_Toc24439400"/>
      <w:bookmarkStart w:id="3441" w:name="_Toc24441962"/>
      <w:bookmarkStart w:id="3442" w:name="_Toc24442426"/>
      <w:bookmarkStart w:id="3443" w:name="_Toc24442888"/>
      <w:bookmarkStart w:id="3444" w:name="_Toc24718829"/>
      <w:bookmarkStart w:id="3445" w:name="_Toc24722060"/>
      <w:bookmarkStart w:id="3446" w:name="_Toc22711488"/>
      <w:bookmarkStart w:id="3447" w:name="_Toc24314471"/>
      <w:bookmarkStart w:id="3448" w:name="_Toc22711489"/>
      <w:bookmarkStart w:id="3449" w:name="_Toc24314472"/>
      <w:bookmarkStart w:id="3450" w:name="_Toc54818204"/>
      <w:bookmarkStart w:id="3451" w:name="_Ref56775838"/>
      <w:bookmarkStart w:id="3452" w:name="_Toc125981040"/>
      <w:bookmarkStart w:id="3453" w:name="_Toc129945523"/>
      <w:bookmarkEnd w:id="1985"/>
      <w:bookmarkEnd w:id="2016"/>
      <w:bookmarkEnd w:id="2017"/>
      <w:bookmarkEnd w:id="2018"/>
      <w:bookmarkEnd w:id="3406"/>
      <w:bookmarkEnd w:id="3407"/>
      <w:bookmarkEnd w:id="3408"/>
      <w:bookmarkEnd w:id="3409"/>
      <w:bookmarkEnd w:id="3410"/>
      <w:bookmarkEnd w:id="3411"/>
      <w:bookmarkEnd w:id="3412"/>
      <w:bookmarkEnd w:id="3413"/>
      <w:bookmarkEnd w:id="3414"/>
      <w:bookmarkEnd w:id="3415"/>
      <w:bookmarkEnd w:id="3416"/>
      <w:bookmarkEnd w:id="3417"/>
      <w:bookmarkEnd w:id="3418"/>
      <w:bookmarkEnd w:id="3419"/>
      <w:bookmarkEnd w:id="3420"/>
      <w:bookmarkEnd w:id="3421"/>
      <w:bookmarkEnd w:id="3422"/>
      <w:bookmarkEnd w:id="3423"/>
      <w:bookmarkEnd w:id="3424"/>
      <w:bookmarkEnd w:id="3425"/>
      <w:bookmarkEnd w:id="3426"/>
      <w:bookmarkEnd w:id="3427"/>
      <w:bookmarkEnd w:id="3428"/>
      <w:bookmarkEnd w:id="3429"/>
      <w:bookmarkEnd w:id="3430"/>
      <w:bookmarkEnd w:id="3431"/>
      <w:bookmarkEnd w:id="3432"/>
      <w:bookmarkEnd w:id="3433"/>
      <w:bookmarkEnd w:id="3434"/>
      <w:bookmarkEnd w:id="3435"/>
      <w:bookmarkEnd w:id="3436"/>
      <w:bookmarkEnd w:id="3437"/>
      <w:bookmarkEnd w:id="3438"/>
      <w:bookmarkEnd w:id="3439"/>
      <w:bookmarkEnd w:id="3440"/>
      <w:bookmarkEnd w:id="3441"/>
      <w:bookmarkEnd w:id="3442"/>
      <w:bookmarkEnd w:id="3443"/>
      <w:bookmarkEnd w:id="3444"/>
      <w:bookmarkEnd w:id="3445"/>
      <w:bookmarkEnd w:id="3446"/>
      <w:bookmarkEnd w:id="3447"/>
      <w:bookmarkEnd w:id="3448"/>
      <w:bookmarkEnd w:id="3449"/>
      <w:r w:rsidRPr="003E5154">
        <w:rPr>
          <w:lang w:val="en-US"/>
        </w:rPr>
        <w:lastRenderedPageBreak/>
        <w:t>Metamodel Changes</w:t>
      </w:r>
      <w:bookmarkEnd w:id="3450"/>
      <w:bookmarkEnd w:id="3451"/>
      <w:bookmarkEnd w:id="3452"/>
      <w:bookmarkEnd w:id="3453"/>
    </w:p>
    <w:p w14:paraId="22FAD2AB" w14:textId="77777777" w:rsidR="00EE0993" w:rsidRPr="003E5154" w:rsidRDefault="00EE0993" w:rsidP="00BE2C85">
      <w:pPr>
        <w:pStyle w:val="Anhang2"/>
        <w:numPr>
          <w:ilvl w:val="0"/>
          <w:numId w:val="0"/>
        </w:numPr>
      </w:pPr>
      <w:bookmarkStart w:id="3454" w:name="_Toc25070074"/>
      <w:bookmarkStart w:id="3455" w:name="_Toc125981041"/>
      <w:bookmarkStart w:id="3456" w:name="_Toc129945524"/>
      <w:bookmarkEnd w:id="3454"/>
      <w:r w:rsidRPr="003E5154">
        <w:t>General</w:t>
      </w:r>
      <w:bookmarkEnd w:id="3455"/>
      <w:bookmarkEnd w:id="3456"/>
    </w:p>
    <w:p w14:paraId="0B70B19B" w14:textId="77777777" w:rsidR="00EE0993" w:rsidRPr="003E5154" w:rsidRDefault="00EE0993" w:rsidP="00916C6A">
      <w:pPr>
        <w:rPr>
          <w:lang w:val="en-US"/>
        </w:rPr>
      </w:pPr>
      <w:r>
        <w:rPr>
          <w:lang w:val="en-US"/>
        </w:rPr>
        <w:t>T</w:t>
      </w:r>
      <w:r w:rsidRPr="003E5154">
        <w:rPr>
          <w:lang w:val="en-US"/>
        </w:rPr>
        <w:t xml:space="preserve">his </w:t>
      </w:r>
      <w:r>
        <w:rPr>
          <w:lang w:val="en-US"/>
        </w:rPr>
        <w:t>A</w:t>
      </w:r>
      <w:r w:rsidRPr="003E5154">
        <w:rPr>
          <w:lang w:val="en-US"/>
        </w:rPr>
        <w:t xml:space="preserve">nnex </w:t>
      </w:r>
      <w:r>
        <w:rPr>
          <w:lang w:val="en-US"/>
        </w:rPr>
        <w:t xml:space="preserve">lists </w:t>
      </w:r>
      <w:r w:rsidRPr="003E5154">
        <w:rPr>
          <w:lang w:val="en-US"/>
        </w:rPr>
        <w:t xml:space="preserve">the changes from version to version of the metamodel together with major changes in </w:t>
      </w:r>
      <w:r>
        <w:rPr>
          <w:lang w:val="en-US"/>
        </w:rPr>
        <w:t xml:space="preserve">the </w:t>
      </w:r>
      <w:r w:rsidRPr="003E5154">
        <w:rPr>
          <w:lang w:val="en-US"/>
        </w:rPr>
        <w:t>overall document. Non-backward compatible changes (</w:t>
      </w:r>
      <w:proofErr w:type="spellStart"/>
      <w:r w:rsidRPr="003E5154">
        <w:rPr>
          <w:lang w:val="en-US"/>
        </w:rPr>
        <w:t>nc</w:t>
      </w:r>
      <w:proofErr w:type="spellEnd"/>
      <w:r w:rsidRPr="003E5154">
        <w:rPr>
          <w:lang w:val="en-US"/>
        </w:rPr>
        <w:t>) are marked as such.</w:t>
      </w:r>
    </w:p>
    <w:p w14:paraId="7D5A45B8" w14:textId="77777777" w:rsidR="00EE0993" w:rsidRPr="003E5154" w:rsidRDefault="00EE0993" w:rsidP="00916C6A">
      <w:pPr>
        <w:rPr>
          <w:lang w:val="en-US"/>
        </w:rPr>
      </w:pPr>
      <w:proofErr w:type="spellStart"/>
      <w:r w:rsidRPr="003E5154">
        <w:rPr>
          <w:lang w:val="en-US"/>
        </w:rPr>
        <w:t>nc</w:t>
      </w:r>
      <w:proofErr w:type="spellEnd"/>
      <w:r w:rsidRPr="003E5154">
        <w:rPr>
          <w:lang w:val="en-US"/>
        </w:rPr>
        <w:t>="x" means not backward compatible, if no value is added in</w:t>
      </w:r>
      <w:r>
        <w:rPr>
          <w:lang w:val="en-US"/>
        </w:rPr>
        <w:t xml:space="preserve"> the</w:t>
      </w:r>
      <w:r w:rsidRPr="003E5154">
        <w:rPr>
          <w:lang w:val="en-US"/>
        </w:rPr>
        <w:t xml:space="preserve"> table</w:t>
      </w:r>
      <w:r>
        <w:rPr>
          <w:lang w:val="en-US"/>
        </w:rPr>
        <w:t xml:space="preserve">, </w:t>
      </w:r>
      <w:r w:rsidRPr="003E5154">
        <w:rPr>
          <w:lang w:val="en-US"/>
        </w:rPr>
        <w:t>the change is backward compatible.</w:t>
      </w:r>
    </w:p>
    <w:p w14:paraId="0B31AFD0" w14:textId="77777777" w:rsidR="00EE0993" w:rsidRPr="003E5154" w:rsidRDefault="00EE0993" w:rsidP="00916C6A">
      <w:pPr>
        <w:rPr>
          <w:lang w:val="en-US"/>
        </w:rPr>
      </w:pPr>
      <w:proofErr w:type="spellStart"/>
      <w:r w:rsidRPr="003E5154">
        <w:rPr>
          <w:lang w:val="en-US"/>
        </w:rPr>
        <w:t>nc</w:t>
      </w:r>
      <w:proofErr w:type="spellEnd"/>
      <w:r w:rsidRPr="003E5154">
        <w:rPr>
          <w:lang w:val="en-US"/>
        </w:rPr>
        <w:t xml:space="preserve">="(x)" means that </w:t>
      </w:r>
      <w:r>
        <w:rPr>
          <w:lang w:val="en-US"/>
        </w:rPr>
        <w:t xml:space="preserve">the </w:t>
      </w:r>
      <w:r w:rsidRPr="003E5154">
        <w:rPr>
          <w:lang w:val="en-US"/>
        </w:rPr>
        <w:t xml:space="preserve">change made was implicitly contained or stated in </w:t>
      </w:r>
      <w:r>
        <w:rPr>
          <w:lang w:val="en-US"/>
        </w:rPr>
        <w:t xml:space="preserve">the </w:t>
      </w:r>
      <w:r w:rsidRPr="003E5154">
        <w:rPr>
          <w:lang w:val="en-US"/>
        </w:rPr>
        <w:t xml:space="preserve">document before </w:t>
      </w:r>
      <w:r>
        <w:rPr>
          <w:lang w:val="en-US"/>
        </w:rPr>
        <w:t xml:space="preserve">and is </w:t>
      </w:r>
      <w:r w:rsidRPr="003E5154">
        <w:rPr>
          <w:lang w:val="en-US"/>
        </w:rPr>
        <w:t>now being formalized. Therefore, the change is considered to be backward compatible.</w:t>
      </w:r>
    </w:p>
    <w:p w14:paraId="0C327DBB" w14:textId="77777777" w:rsidR="00EE0993" w:rsidRPr="003E5154" w:rsidRDefault="00EE0993" w:rsidP="00916C6A">
      <w:pPr>
        <w:rPr>
          <w:lang w:val="en-US" w:eastAsia="zh-CN"/>
        </w:rPr>
      </w:pPr>
      <w:r w:rsidRPr="003E5154">
        <w:rPr>
          <w:lang w:val="en-US" w:eastAsia="zh-CN"/>
        </w:rPr>
        <w:t>Changes for the data specification templates of the metamodel are listed in separate tables each.</w:t>
      </w:r>
    </w:p>
    <w:p w14:paraId="080E2722" w14:textId="77777777" w:rsidR="00EE0993" w:rsidRPr="003E5154" w:rsidRDefault="00EE0993" w:rsidP="00916C6A">
      <w:pPr>
        <w:rPr>
          <w:lang w:val="en-US" w:eastAsia="zh-CN"/>
        </w:rPr>
      </w:pPr>
      <w:r w:rsidRPr="003E5154">
        <w:rPr>
          <w:lang w:val="en-US" w:eastAsia="zh-CN"/>
        </w:rPr>
        <w:t xml:space="preserve">Each subclause consists of three parts: </w:t>
      </w:r>
    </w:p>
    <w:p w14:paraId="21FFFFAC" w14:textId="77777777" w:rsidR="00EE0993" w:rsidRPr="003E5154" w:rsidRDefault="00EE0993" w:rsidP="00916C6A">
      <w:pPr>
        <w:pStyle w:val="Listenabsatz"/>
        <w:numPr>
          <w:ilvl w:val="0"/>
          <w:numId w:val="25"/>
        </w:numPr>
        <w:rPr>
          <w:lang w:val="en-US" w:eastAsia="zh-CN"/>
        </w:rPr>
      </w:pPr>
      <w:r>
        <w:rPr>
          <w:lang w:val="en-US" w:eastAsia="zh-CN"/>
        </w:rPr>
        <w:t>c</w:t>
      </w:r>
      <w:r w:rsidRPr="003E5154">
        <w:rPr>
          <w:lang w:val="en-US" w:eastAsia="zh-CN"/>
        </w:rPr>
        <w:t xml:space="preserve">hanges </w:t>
      </w:r>
      <w:proofErr w:type="spellStart"/>
      <w:r w:rsidRPr="003E5154">
        <w:rPr>
          <w:lang w:val="en-US" w:eastAsia="zh-CN"/>
        </w:rPr>
        <w:t>w.r.t.</w:t>
      </w:r>
      <w:proofErr w:type="spellEnd"/>
      <w:r w:rsidRPr="003E5154">
        <w:rPr>
          <w:lang w:val="en-US" w:eastAsia="zh-CN"/>
        </w:rPr>
        <w:t xml:space="preserve"> previous version</w:t>
      </w:r>
      <w:r>
        <w:rPr>
          <w:lang w:val="en-US" w:eastAsia="zh-CN"/>
        </w:rPr>
        <w:t>,</w:t>
      </w:r>
    </w:p>
    <w:p w14:paraId="7500256D" w14:textId="77777777" w:rsidR="00EE0993" w:rsidRPr="003E5154" w:rsidRDefault="00EE0993" w:rsidP="00916C6A">
      <w:pPr>
        <w:pStyle w:val="Listenabsatz"/>
        <w:numPr>
          <w:ilvl w:val="0"/>
          <w:numId w:val="25"/>
        </w:numPr>
        <w:rPr>
          <w:lang w:val="en-US" w:eastAsia="zh-CN"/>
        </w:rPr>
      </w:pPr>
      <w:r>
        <w:rPr>
          <w:lang w:val="en-US" w:eastAsia="zh-CN"/>
        </w:rPr>
        <w:t>n</w:t>
      </w:r>
      <w:r w:rsidRPr="003E5154">
        <w:rPr>
          <w:lang w:val="en-US" w:eastAsia="zh-CN"/>
        </w:rPr>
        <w:t xml:space="preserve">ew elements in metamodel </w:t>
      </w:r>
      <w:proofErr w:type="spellStart"/>
      <w:r w:rsidRPr="003E5154">
        <w:rPr>
          <w:lang w:val="en-US" w:eastAsia="zh-CN"/>
        </w:rPr>
        <w:t>w.r..t</w:t>
      </w:r>
      <w:proofErr w:type="spellEnd"/>
      <w:r w:rsidRPr="003E5154">
        <w:rPr>
          <w:lang w:val="en-US" w:eastAsia="zh-CN"/>
        </w:rPr>
        <w:t xml:space="preserve"> previous version</w:t>
      </w:r>
      <w:r>
        <w:rPr>
          <w:lang w:val="en-US" w:eastAsia="zh-CN"/>
        </w:rPr>
        <w:t>,</w:t>
      </w:r>
    </w:p>
    <w:p w14:paraId="21A8AC6D" w14:textId="77777777" w:rsidR="00EE0993" w:rsidRPr="003E5154" w:rsidRDefault="00EE0993" w:rsidP="00916C6A">
      <w:pPr>
        <w:pStyle w:val="Listenabsatz"/>
        <w:numPr>
          <w:ilvl w:val="0"/>
          <w:numId w:val="25"/>
        </w:numPr>
        <w:rPr>
          <w:lang w:val="en-US" w:eastAsia="zh-CN"/>
        </w:rPr>
      </w:pPr>
      <w:r>
        <w:rPr>
          <w:lang w:val="en-US" w:eastAsia="zh-CN"/>
        </w:rPr>
        <w:t>n</w:t>
      </w:r>
      <w:r w:rsidRPr="003E5154">
        <w:rPr>
          <w:lang w:val="en-US" w:eastAsia="zh-CN"/>
        </w:rPr>
        <w:t>ew, changed</w:t>
      </w:r>
      <w:r>
        <w:rPr>
          <w:lang w:val="en-US" w:eastAsia="zh-CN"/>
        </w:rPr>
        <w:t>,</w:t>
      </w:r>
      <w:r w:rsidRPr="003E5154">
        <w:rPr>
          <w:lang w:val="en-US" w:eastAsia="zh-CN"/>
        </w:rPr>
        <w:t xml:space="preserve"> or removed Constraints w.r.t previous version</w:t>
      </w:r>
      <w:r>
        <w:rPr>
          <w:lang w:val="en-US" w:eastAsia="zh-CN"/>
        </w:rPr>
        <w:t>.</w:t>
      </w:r>
    </w:p>
    <w:p w14:paraId="5EEBA5BE" w14:textId="77777777" w:rsidR="00EE0993" w:rsidRPr="003E5154" w:rsidRDefault="00EE0993" w:rsidP="00916C6A">
      <w:pPr>
        <w:pStyle w:val="NOTE"/>
        <w:jc w:val="left"/>
        <w:rPr>
          <w:lang w:val="en-US"/>
        </w:rPr>
      </w:pPr>
      <w:r>
        <w:rPr>
          <w:lang w:val="en-US"/>
        </w:rPr>
        <w:t>Note: b</w:t>
      </w:r>
      <w:r w:rsidRPr="003E5154">
        <w:rPr>
          <w:lang w:val="en-US"/>
        </w:rPr>
        <w:t>efore V3.0RC03</w:t>
      </w:r>
      <w:r>
        <w:rPr>
          <w:lang w:val="en-US"/>
        </w:rPr>
        <w:t xml:space="preserve">, </w:t>
      </w:r>
      <w:r w:rsidRPr="003E5154">
        <w:rPr>
          <w:lang w:val="en-US"/>
        </w:rPr>
        <w:t xml:space="preserve">the security metamodel was </w:t>
      </w:r>
      <w:r>
        <w:rPr>
          <w:lang w:val="en-US"/>
        </w:rPr>
        <w:t xml:space="preserve">also </w:t>
      </w:r>
      <w:r w:rsidRPr="003E5154">
        <w:rPr>
          <w:lang w:val="en-US"/>
        </w:rPr>
        <w:t>part of this document. Therefore</w:t>
      </w:r>
      <w:r>
        <w:rPr>
          <w:lang w:val="en-US"/>
        </w:rPr>
        <w:t>,</w:t>
      </w:r>
      <w:r w:rsidRPr="003E5154">
        <w:rPr>
          <w:lang w:val="en-US"/>
        </w:rPr>
        <w:t xml:space="preserve"> security metamodel changes were </w:t>
      </w:r>
      <w:r>
        <w:rPr>
          <w:lang w:val="en-US"/>
        </w:rPr>
        <w:t xml:space="preserve">also </w:t>
      </w:r>
      <w:r w:rsidRPr="003E5154">
        <w:rPr>
          <w:lang w:val="en-US"/>
        </w:rPr>
        <w:t>listed using the three subclauses as described above.</w:t>
      </w:r>
    </w:p>
    <w:p w14:paraId="11424331" w14:textId="77777777" w:rsidR="00EE0993" w:rsidRPr="00F246C2" w:rsidRDefault="00EE0993" w:rsidP="00916C6A">
      <w:pPr>
        <w:pStyle w:val="Anhang2"/>
        <w:numPr>
          <w:ilvl w:val="0"/>
          <w:numId w:val="0"/>
        </w:numPr>
      </w:pPr>
      <w:bookmarkStart w:id="3457" w:name="_Toc125981042"/>
      <w:bookmarkStart w:id="3458" w:name="_Toc129945525"/>
      <w:bookmarkStart w:id="3459" w:name="_Toc54818207"/>
      <w:r w:rsidRPr="00F246C2">
        <w:t>Changes V3.0 vs. Part 1 V2.0.1</w:t>
      </w:r>
      <w:bookmarkEnd w:id="3457"/>
      <w:bookmarkEnd w:id="3458"/>
    </w:p>
    <w:p w14:paraId="3618681F" w14:textId="77777777" w:rsidR="00EE0993" w:rsidRPr="003E5154" w:rsidRDefault="00EE0993" w:rsidP="00916C6A">
      <w:pPr>
        <w:rPr>
          <w:lang w:val="en-US"/>
        </w:rPr>
      </w:pPr>
      <w:r w:rsidRPr="003E5154">
        <w:rPr>
          <w:lang w:val="en-US"/>
        </w:rPr>
        <w:t>Major Changes:</w:t>
      </w:r>
    </w:p>
    <w:p w14:paraId="615F4560" w14:textId="77777777" w:rsidR="00EE0993" w:rsidRPr="003E5154" w:rsidRDefault="00EE0993" w:rsidP="00916C6A">
      <w:pPr>
        <w:pStyle w:val="Listenabsatz"/>
        <w:numPr>
          <w:ilvl w:val="0"/>
          <w:numId w:val="28"/>
        </w:numPr>
        <w:rPr>
          <w:lang w:val="en-US"/>
        </w:rPr>
      </w:pPr>
      <w:r w:rsidRPr="003E5154">
        <w:rPr>
          <w:lang w:val="en-US"/>
        </w:rPr>
        <w:t xml:space="preserve">CHANGE: </w:t>
      </w:r>
      <w:r>
        <w:rPr>
          <w:lang w:val="en-US"/>
        </w:rPr>
        <w:t>w</w:t>
      </w:r>
      <w:r w:rsidRPr="003E5154">
        <w:rPr>
          <w:lang w:val="en-US"/>
        </w:rPr>
        <w:t>as part of part 1 in former versions of the document series until V3.0RC02</w:t>
      </w:r>
    </w:p>
    <w:p w14:paraId="1EF56518" w14:textId="702655BB" w:rsidR="00EE0993" w:rsidRDefault="00EE0993" w:rsidP="00916C6A">
      <w:pPr>
        <w:pStyle w:val="Listenabsatz"/>
        <w:numPr>
          <w:ilvl w:val="0"/>
          <w:numId w:val="28"/>
        </w:numPr>
        <w:rPr>
          <w:lang w:val="en-US"/>
        </w:rPr>
      </w:pPr>
      <w:r w:rsidRPr="003E5154">
        <w:rPr>
          <w:lang w:val="en-US"/>
        </w:rPr>
        <w:t xml:space="preserve">CHANGE: </w:t>
      </w:r>
      <w:r>
        <w:rPr>
          <w:lang w:val="en-US"/>
        </w:rPr>
        <w:t>s</w:t>
      </w:r>
      <w:r w:rsidRPr="003E5154">
        <w:rPr>
          <w:lang w:val="en-US"/>
        </w:rPr>
        <w:t>tring types replaced by explicit types with length restrictions</w:t>
      </w:r>
      <w:r>
        <w:rPr>
          <w:lang w:val="en-US"/>
        </w:rPr>
        <w:t>,</w:t>
      </w:r>
      <w:r w:rsidRPr="003E5154">
        <w:rPr>
          <w:lang w:val="en-US"/>
        </w:rPr>
        <w:t xml:space="preserve"> etc.</w:t>
      </w:r>
    </w:p>
    <w:p w14:paraId="09B3E74A" w14:textId="3CEBBF1E" w:rsidR="008556BE" w:rsidRPr="003E5154" w:rsidRDefault="008556BE" w:rsidP="00916C6A">
      <w:pPr>
        <w:pStyle w:val="Listenabsatz"/>
        <w:numPr>
          <w:ilvl w:val="0"/>
          <w:numId w:val="28"/>
        </w:numPr>
        <w:rPr>
          <w:lang w:val="en-US"/>
        </w:rPr>
      </w:pPr>
      <w:r>
        <w:rPr>
          <w:lang w:val="en-US"/>
        </w:rPr>
        <w:t>CHANGE: id of data specification IEC62360 changed (camel case)</w:t>
      </w:r>
    </w:p>
    <w:p w14:paraId="47340ECD" w14:textId="77777777" w:rsidR="00EE0993" w:rsidRPr="003E5154" w:rsidRDefault="00EE0993" w:rsidP="00916C6A">
      <w:pPr>
        <w:pStyle w:val="Listenabsatz"/>
        <w:numPr>
          <w:ilvl w:val="0"/>
          <w:numId w:val="28"/>
        </w:numPr>
        <w:rPr>
          <w:lang w:val="en-US"/>
        </w:rPr>
      </w:pPr>
      <w:r w:rsidRPr="003E5154">
        <w:rPr>
          <w:lang w:val="en-US"/>
        </w:rPr>
        <w:t>NEW: additional IEC 61360 data types: IRI, IRDI, HTML, FILE, BLOB</w:t>
      </w:r>
    </w:p>
    <w:p w14:paraId="3328BA72" w14:textId="77777777" w:rsidR="00EE0993" w:rsidRPr="003E5154" w:rsidRDefault="00EE0993" w:rsidP="00916C6A">
      <w:pPr>
        <w:pStyle w:val="Listenabsatz"/>
        <w:numPr>
          <w:ilvl w:val="0"/>
          <w:numId w:val="28"/>
        </w:numPr>
        <w:rPr>
          <w:lang w:val="en-US"/>
        </w:rPr>
      </w:pPr>
      <w:r w:rsidRPr="003E5154">
        <w:rPr>
          <w:lang w:val="en-US"/>
        </w:rPr>
        <w:t xml:space="preserve">EDITORIAL: </w:t>
      </w:r>
      <w:r>
        <w:rPr>
          <w:lang w:val="en-US"/>
        </w:rPr>
        <w:t>m</w:t>
      </w:r>
      <w:r w:rsidRPr="003E5154">
        <w:rPr>
          <w:lang w:val="en-US"/>
        </w:rPr>
        <w:t>apping to IEC</w:t>
      </w:r>
      <w:r>
        <w:rPr>
          <w:lang w:val="en-US"/>
        </w:rPr>
        <w:t xml:space="preserve"> </w:t>
      </w:r>
      <w:r w:rsidRPr="003E5154">
        <w:rPr>
          <w:lang w:val="en-US"/>
        </w:rPr>
        <w:t>61360 notes added</w:t>
      </w:r>
    </w:p>
    <w:p w14:paraId="3C857770" w14:textId="77777777" w:rsidR="00EE0993" w:rsidRPr="003E5154" w:rsidRDefault="00EE0993" w:rsidP="00916C6A">
      <w:pPr>
        <w:pStyle w:val="Listenabsatz"/>
        <w:numPr>
          <w:ilvl w:val="0"/>
          <w:numId w:val="28"/>
        </w:numPr>
        <w:rPr>
          <w:lang w:val="en-US"/>
        </w:rPr>
      </w:pPr>
      <w:r w:rsidRPr="003E5154">
        <w:rPr>
          <w:lang w:val="en-US"/>
        </w:rPr>
        <w:t>NEW: new terms added to Clause "Terms, Definitions and Abbreviations" (maximum value, minimum value, nominal value, non-quantitative property, quantitative property)</w:t>
      </w:r>
    </w:p>
    <w:p w14:paraId="6743DD3A" w14:textId="77777777" w:rsidR="00EE0993" w:rsidRPr="003E5154" w:rsidRDefault="00EE0993" w:rsidP="00916C6A">
      <w:pPr>
        <w:pStyle w:val="Listenabsatz"/>
        <w:numPr>
          <w:ilvl w:val="0"/>
          <w:numId w:val="28"/>
        </w:numPr>
        <w:rPr>
          <w:lang w:val="en-US"/>
        </w:rPr>
      </w:pPr>
      <w:r w:rsidRPr="003E5154">
        <w:rPr>
          <w:lang w:val="en-US"/>
        </w:rPr>
        <w:t>NEW: Clause "Normative References" in Preamble</w:t>
      </w:r>
    </w:p>
    <w:p w14:paraId="318AD63C" w14:textId="77777777" w:rsidR="00EE0993" w:rsidRPr="003E5154" w:rsidRDefault="00EE0993" w:rsidP="00916C6A">
      <w:pPr>
        <w:pStyle w:val="Listenabsatz"/>
        <w:numPr>
          <w:ilvl w:val="0"/>
          <w:numId w:val="28"/>
        </w:numPr>
        <w:rPr>
          <w:lang w:val="en-US"/>
        </w:rPr>
      </w:pPr>
      <w:r w:rsidRPr="003E5154">
        <w:rPr>
          <w:lang w:val="en-US"/>
        </w:rPr>
        <w:t xml:space="preserve">NEW: </w:t>
      </w:r>
      <w:proofErr w:type="spellStart"/>
      <w:r w:rsidRPr="003E5154">
        <w:rPr>
          <w:lang w:val="en-US"/>
        </w:rPr>
        <w:t>SpecificAssetId</w:t>
      </w:r>
      <w:proofErr w:type="spellEnd"/>
      <w:r w:rsidRPr="003E5154">
        <w:rPr>
          <w:lang w:val="en-US"/>
        </w:rPr>
        <w:t xml:space="preserve"> added to table with </w:t>
      </w:r>
      <w:r>
        <w:rPr>
          <w:lang w:val="en-US"/>
        </w:rPr>
        <w:t>c</w:t>
      </w:r>
      <w:r w:rsidRPr="003E5154">
        <w:rPr>
          <w:lang w:val="en-US"/>
        </w:rPr>
        <w:t xml:space="preserve">ategories of </w:t>
      </w:r>
      <w:r>
        <w:rPr>
          <w:lang w:val="en-US"/>
        </w:rPr>
        <w:t>c</w:t>
      </w:r>
      <w:r w:rsidRPr="003E5154">
        <w:rPr>
          <w:lang w:val="en-US"/>
        </w:rPr>
        <w:t xml:space="preserve">oncept </w:t>
      </w:r>
      <w:r>
        <w:rPr>
          <w:lang w:val="en-US"/>
        </w:rPr>
        <w:t>d</w:t>
      </w:r>
      <w:r w:rsidRPr="003E5154">
        <w:rPr>
          <w:lang w:val="en-US"/>
        </w:rPr>
        <w:t>escriptions</w:t>
      </w:r>
    </w:p>
    <w:p w14:paraId="36497F4F" w14:textId="77777777" w:rsidR="00EE0993" w:rsidRPr="003E5154" w:rsidRDefault="00EE0993" w:rsidP="00916C6A">
      <w:pPr>
        <w:pStyle w:val="Listenabsatz"/>
        <w:numPr>
          <w:ilvl w:val="0"/>
          <w:numId w:val="28"/>
        </w:numPr>
        <w:rPr>
          <w:lang w:val="en-US"/>
        </w:rPr>
      </w:pPr>
      <w:r w:rsidRPr="003E5154">
        <w:rPr>
          <w:lang w:val="en-US"/>
        </w:rPr>
        <w:t xml:space="preserve">NEW: </w:t>
      </w:r>
      <w:r>
        <w:rPr>
          <w:lang w:val="en-US"/>
        </w:rPr>
        <w:t>c</w:t>
      </w:r>
      <w:r w:rsidRPr="003E5154">
        <w:rPr>
          <w:lang w:val="en-US"/>
        </w:rPr>
        <w:t>onstraints added for apply</w:t>
      </w:r>
      <w:r>
        <w:rPr>
          <w:lang w:val="en-US"/>
        </w:rPr>
        <w:t>ing</w:t>
      </w:r>
      <w:r w:rsidRPr="003E5154">
        <w:rPr>
          <w:lang w:val="en-US"/>
        </w:rPr>
        <w:t xml:space="preserve"> categories to concept descriptions</w:t>
      </w:r>
    </w:p>
    <w:p w14:paraId="3CA5C66D" w14:textId="77777777" w:rsidR="00EE0993" w:rsidRPr="003E5154" w:rsidRDefault="00EE0993" w:rsidP="00916C6A">
      <w:pPr>
        <w:pStyle w:val="Listenabsatz"/>
        <w:numPr>
          <w:ilvl w:val="0"/>
          <w:numId w:val="28"/>
        </w:numPr>
        <w:rPr>
          <w:lang w:val="en-US"/>
        </w:rPr>
      </w:pPr>
      <w:r w:rsidRPr="003E5154">
        <w:rPr>
          <w:lang w:val="en-US"/>
        </w:rPr>
        <w:t xml:space="preserve">UPDATE: </w:t>
      </w:r>
      <w:r>
        <w:rPr>
          <w:lang w:val="en-US"/>
        </w:rPr>
        <w:t>d</w:t>
      </w:r>
      <w:r w:rsidRPr="003E5154">
        <w:rPr>
          <w:lang w:val="en-US"/>
        </w:rPr>
        <w:t xml:space="preserve">ata </w:t>
      </w:r>
      <w:r>
        <w:rPr>
          <w:lang w:val="en-US"/>
        </w:rPr>
        <w:t>m</w:t>
      </w:r>
      <w:r w:rsidRPr="003E5154">
        <w:rPr>
          <w:lang w:val="en-US"/>
        </w:rPr>
        <w:t>appings IEC</w:t>
      </w:r>
      <w:r>
        <w:rPr>
          <w:lang w:val="en-US"/>
        </w:rPr>
        <w:t xml:space="preserve"> </w:t>
      </w:r>
      <w:r w:rsidRPr="003E5154">
        <w:rPr>
          <w:lang w:val="en-US"/>
        </w:rPr>
        <w:t xml:space="preserve">61360 to </w:t>
      </w:r>
      <w:proofErr w:type="spellStart"/>
      <w:r w:rsidRPr="003E5154">
        <w:rPr>
          <w:lang w:val="en-US"/>
        </w:rPr>
        <w:t>xsd</w:t>
      </w:r>
      <w:proofErr w:type="spellEnd"/>
      <w:r w:rsidRPr="003E5154">
        <w:rPr>
          <w:lang w:val="en-US"/>
        </w:rPr>
        <w:t xml:space="preserve"> data types as used in part 1</w:t>
      </w:r>
    </w:p>
    <w:p w14:paraId="3EBA1D70" w14:textId="77777777" w:rsidR="00EE0993" w:rsidRPr="003E5154" w:rsidRDefault="00EE0993" w:rsidP="00916C6A">
      <w:pPr>
        <w:pStyle w:val="Listenabsatz"/>
        <w:numPr>
          <w:ilvl w:val="0"/>
          <w:numId w:val="28"/>
        </w:numPr>
        <w:rPr>
          <w:lang w:val="en-US"/>
        </w:rPr>
      </w:pPr>
      <w:r w:rsidRPr="003E5154">
        <w:rPr>
          <w:lang w:val="en-US"/>
        </w:rPr>
        <w:t xml:space="preserve">CHANGE: no IEC 61360 data type RATIONAL_* allowed any longer </w:t>
      </w:r>
      <w:r>
        <w:rPr>
          <w:lang w:val="en-US"/>
        </w:rPr>
        <w:t xml:space="preserve">for RANGE; instead, </w:t>
      </w:r>
      <w:r w:rsidRPr="003E5154">
        <w:rPr>
          <w:lang w:val="en-US"/>
        </w:rPr>
        <w:t>INTEGER_*</w:t>
      </w:r>
      <w:r>
        <w:rPr>
          <w:lang w:val="en-US"/>
        </w:rPr>
        <w:t xml:space="preserve"> is used</w:t>
      </w:r>
    </w:p>
    <w:p w14:paraId="0508235D" w14:textId="77777777" w:rsidR="00EE0993" w:rsidRDefault="00EE0993" w:rsidP="00916C6A">
      <w:pPr>
        <w:pStyle w:val="Listenabsatz"/>
        <w:numPr>
          <w:ilvl w:val="0"/>
          <w:numId w:val="28"/>
        </w:numPr>
        <w:rPr>
          <w:lang w:val="en-US"/>
        </w:rPr>
      </w:pPr>
      <w:r w:rsidRPr="003E5154">
        <w:rPr>
          <w:lang w:val="en-US"/>
        </w:rPr>
        <w:t xml:space="preserve">CHANGE: all IEC 61360 data types allowed </w:t>
      </w:r>
      <w:r>
        <w:rPr>
          <w:lang w:val="en-US"/>
        </w:rPr>
        <w:t xml:space="preserve">for Property, </w:t>
      </w:r>
      <w:r w:rsidRPr="003E5154">
        <w:rPr>
          <w:lang w:val="en-US"/>
        </w:rPr>
        <w:t>except STRING_TRANSLATABLE, IRI, IRDI, HTML, FILE, BLOB (before only STRING_TRANSLATABLE was excluded)</w:t>
      </w:r>
    </w:p>
    <w:p w14:paraId="244159D0" w14:textId="18F14A12" w:rsidR="00EE0993" w:rsidRDefault="0071273A" w:rsidP="00916C6A">
      <w:pPr>
        <w:pStyle w:val="Listenabsatz"/>
        <w:numPr>
          <w:ilvl w:val="0"/>
          <w:numId w:val="28"/>
        </w:numPr>
        <w:rPr>
          <w:lang w:val="en-US"/>
        </w:rPr>
      </w:pPr>
      <w:r>
        <w:rPr>
          <w:lang w:val="en-US"/>
        </w:rPr>
        <w:t xml:space="preserve">CHANGE: </w:t>
      </w:r>
      <w:proofErr w:type="spellStart"/>
      <w:r w:rsidR="00EE0993" w:rsidRPr="00C72E45">
        <w:rPr>
          <w:lang w:val="en-US"/>
        </w:rPr>
        <w:t>LevelType</w:t>
      </w:r>
      <w:proofErr w:type="spellEnd"/>
      <w:r w:rsidR="00EE0993" w:rsidRPr="00C72E45">
        <w:rPr>
          <w:lang w:val="en-US"/>
        </w:rPr>
        <w:t xml:space="preserve"> changed from Enumeration to Class, Table added</w:t>
      </w:r>
    </w:p>
    <w:p w14:paraId="34219B7D" w14:textId="03397EFA" w:rsidR="0071273A" w:rsidRPr="00C72E45" w:rsidRDefault="0071273A" w:rsidP="00916C6A">
      <w:pPr>
        <w:pStyle w:val="Listenabsatz"/>
        <w:numPr>
          <w:ilvl w:val="0"/>
          <w:numId w:val="28"/>
        </w:numPr>
        <w:rPr>
          <w:lang w:val="en-US"/>
        </w:rPr>
      </w:pPr>
      <w:r>
        <w:rPr>
          <w:lang w:val="en-US"/>
        </w:rPr>
        <w:t xml:space="preserve">CHANGE: Names containing IEC renamed to camel case using </w:t>
      </w:r>
      <w:proofErr w:type="spellStart"/>
      <w:r>
        <w:rPr>
          <w:lang w:val="en-US"/>
        </w:rPr>
        <w:t>Iec</w:t>
      </w:r>
      <w:proofErr w:type="spellEnd"/>
      <w:r>
        <w:rPr>
          <w:lang w:val="en-US"/>
        </w:rPr>
        <w:t xml:space="preserve">, </w:t>
      </w:r>
      <w:proofErr w:type="gramStart"/>
      <w:r>
        <w:rPr>
          <w:lang w:val="en-US"/>
        </w:rPr>
        <w:t>e.g.</w:t>
      </w:r>
      <w:proofErr w:type="gramEnd"/>
      <w:r>
        <w:rPr>
          <w:lang w:val="en-US"/>
        </w:rPr>
        <w:t xml:space="preserve"> DataSpecificationIEC61360</w:t>
      </w:r>
    </w:p>
    <w:p w14:paraId="7A1F4EC9" w14:textId="0B97B71C" w:rsidR="00EE0993" w:rsidRPr="003E5154" w:rsidRDefault="00EE0993" w:rsidP="00EE0993">
      <w:pPr>
        <w:pStyle w:val="Beschriftung"/>
        <w:rPr>
          <w:lang w:val="en-US"/>
        </w:rPr>
      </w:pPr>
      <w:r w:rsidRPr="003E5154">
        <w:rPr>
          <w:lang w:val="en-US"/>
        </w:rPr>
        <w:tab/>
        <w:t xml:space="preserve"> </w:t>
      </w:r>
    </w:p>
    <w:tbl>
      <w:tblPr>
        <w:tblStyle w:val="Tabellenraster"/>
        <w:tblW w:w="9629" w:type="dxa"/>
        <w:jc w:val="center"/>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516"/>
        <w:gridCol w:w="5197"/>
        <w:gridCol w:w="3916"/>
      </w:tblGrid>
      <w:tr w:rsidR="00EE0993" w:rsidRPr="003E5154" w14:paraId="0490917D" w14:textId="77777777" w:rsidTr="00BE2C85">
        <w:trPr>
          <w:tblHeader/>
          <w:jc w:val="center"/>
        </w:trPr>
        <w:tc>
          <w:tcPr>
            <w:tcW w:w="516" w:type="dxa"/>
          </w:tcPr>
          <w:p w14:paraId="1E1E6723" w14:textId="77777777" w:rsidR="00EE0993" w:rsidRPr="003E5154" w:rsidRDefault="00EE0993" w:rsidP="00BA0A78">
            <w:pPr>
              <w:keepNext/>
              <w:keepLines/>
              <w:rPr>
                <w:lang w:val="en-US"/>
              </w:rPr>
            </w:pPr>
            <w:proofErr w:type="spellStart"/>
            <w:r w:rsidRPr="003E5154">
              <w:rPr>
                <w:b/>
                <w:lang w:val="en-US"/>
              </w:rPr>
              <w:t>nc</w:t>
            </w:r>
            <w:proofErr w:type="spellEnd"/>
          </w:p>
        </w:tc>
        <w:tc>
          <w:tcPr>
            <w:tcW w:w="5197" w:type="dxa"/>
          </w:tcPr>
          <w:p w14:paraId="0F6775C5" w14:textId="77777777" w:rsidR="00EE0993" w:rsidRPr="003E5154" w:rsidRDefault="00EE0993" w:rsidP="00BA0A78">
            <w:pPr>
              <w:keepNext/>
              <w:keepLines/>
              <w:rPr>
                <w:lang w:val="en-US"/>
              </w:rPr>
            </w:pPr>
            <w:r w:rsidRPr="003E5154">
              <w:rPr>
                <w:b/>
                <w:lang w:val="en-US"/>
              </w:rPr>
              <w:t>V3.0 vs. Part 1 V2.0.1</w:t>
            </w:r>
          </w:p>
        </w:tc>
        <w:tc>
          <w:tcPr>
            <w:tcW w:w="3916" w:type="dxa"/>
          </w:tcPr>
          <w:p w14:paraId="0F1DC80F" w14:textId="77777777" w:rsidR="00EE0993" w:rsidRPr="003E5154" w:rsidRDefault="00EE0993" w:rsidP="00BA0A78">
            <w:pPr>
              <w:keepNext/>
              <w:keepLines/>
              <w:rPr>
                <w:lang w:val="en-US"/>
              </w:rPr>
            </w:pPr>
            <w:r w:rsidRPr="003E5154">
              <w:rPr>
                <w:b/>
                <w:lang w:val="en-US"/>
              </w:rPr>
              <w:t>Comment</w:t>
            </w:r>
          </w:p>
        </w:tc>
      </w:tr>
      <w:tr w:rsidR="00A5708C" w:rsidRPr="00E20A8E" w14:paraId="6BA8115B" w14:textId="77777777" w:rsidTr="00BE2C85">
        <w:trPr>
          <w:jc w:val="center"/>
        </w:trPr>
        <w:tc>
          <w:tcPr>
            <w:tcW w:w="516" w:type="dxa"/>
            <w:vAlign w:val="center"/>
          </w:tcPr>
          <w:p w14:paraId="71606770" w14:textId="234BCCE6" w:rsidR="00A5708C" w:rsidRPr="003E5154" w:rsidRDefault="00A5708C" w:rsidP="00A5708C">
            <w:pPr>
              <w:rPr>
                <w:lang w:val="en-US"/>
              </w:rPr>
            </w:pPr>
            <w:r>
              <w:rPr>
                <w:lang w:val="en-US"/>
              </w:rPr>
              <w:t>x</w:t>
            </w:r>
          </w:p>
        </w:tc>
        <w:tc>
          <w:tcPr>
            <w:tcW w:w="5197" w:type="dxa"/>
            <w:vAlign w:val="center"/>
          </w:tcPr>
          <w:p w14:paraId="1A6D3A56" w14:textId="7FFF2DC4" w:rsidR="00A5708C" w:rsidRPr="003E5154" w:rsidRDefault="00A5708C" w:rsidP="00A5708C">
            <w:pPr>
              <w:rPr>
                <w:lang w:val="en-US"/>
              </w:rPr>
            </w:pPr>
            <w:r w:rsidRPr="003E5154">
              <w:rPr>
                <w:lang w:val="en-US"/>
              </w:rPr>
              <w:t>DataSpecificationIEC61360</w:t>
            </w:r>
          </w:p>
        </w:tc>
        <w:tc>
          <w:tcPr>
            <w:tcW w:w="3916" w:type="dxa"/>
            <w:vAlign w:val="center"/>
          </w:tcPr>
          <w:p w14:paraId="6B63B873" w14:textId="1E34B3E5" w:rsidR="008556BE" w:rsidRDefault="00A5708C" w:rsidP="00A5708C">
            <w:pPr>
              <w:rPr>
                <w:lang w:val="en-US"/>
              </w:rPr>
            </w:pPr>
            <w:r>
              <w:rPr>
                <w:lang w:val="en-US"/>
              </w:rPr>
              <w:t xml:space="preserve">Renamed to </w:t>
            </w:r>
            <w:r w:rsidRPr="003E5154">
              <w:rPr>
                <w:lang w:val="en-US"/>
              </w:rPr>
              <w:t>DataSpecificationI</w:t>
            </w:r>
            <w:r>
              <w:rPr>
                <w:lang w:val="en-US"/>
              </w:rPr>
              <w:t>ec</w:t>
            </w:r>
            <w:r w:rsidRPr="003E5154">
              <w:rPr>
                <w:lang w:val="en-US"/>
              </w:rPr>
              <w:t>61360</w:t>
            </w:r>
          </w:p>
        </w:tc>
      </w:tr>
      <w:tr w:rsidR="00A5708C" w:rsidRPr="003E5154" w14:paraId="1CDAC8B2" w14:textId="77777777" w:rsidTr="00BE2C85">
        <w:trPr>
          <w:jc w:val="center"/>
        </w:trPr>
        <w:tc>
          <w:tcPr>
            <w:tcW w:w="516" w:type="dxa"/>
            <w:vAlign w:val="center"/>
          </w:tcPr>
          <w:p w14:paraId="337419A8" w14:textId="77777777" w:rsidR="00A5708C" w:rsidRPr="003E5154" w:rsidRDefault="00A5708C" w:rsidP="00A5708C">
            <w:pPr>
              <w:rPr>
                <w:lang w:val="en-US"/>
              </w:rPr>
            </w:pPr>
          </w:p>
        </w:tc>
        <w:tc>
          <w:tcPr>
            <w:tcW w:w="5197" w:type="dxa"/>
            <w:vAlign w:val="center"/>
          </w:tcPr>
          <w:p w14:paraId="08091069" w14:textId="77777777" w:rsidR="00A5708C" w:rsidRPr="003E5154" w:rsidRDefault="00A5708C" w:rsidP="00A5708C">
            <w:pPr>
              <w:rPr>
                <w:lang w:val="en-US"/>
              </w:rPr>
            </w:pPr>
            <w:proofErr w:type="spellStart"/>
            <w:r w:rsidRPr="003E5154">
              <w:rPr>
                <w:color w:val="000000"/>
                <w:lang w:val="en-US"/>
              </w:rPr>
              <w:t>DataSpecificationContent</w:t>
            </w:r>
            <w:proofErr w:type="spellEnd"/>
          </w:p>
        </w:tc>
        <w:tc>
          <w:tcPr>
            <w:tcW w:w="3916" w:type="dxa"/>
            <w:vAlign w:val="center"/>
          </w:tcPr>
          <w:p w14:paraId="5EC73F78" w14:textId="77777777" w:rsidR="00A5708C" w:rsidRPr="003E5154" w:rsidRDefault="00A5708C" w:rsidP="00A5708C">
            <w:pPr>
              <w:rPr>
                <w:lang w:val="en-US"/>
              </w:rPr>
            </w:pPr>
            <w:r w:rsidRPr="003E5154">
              <w:rPr>
                <w:color w:val="000000"/>
                <w:lang w:val="en-US"/>
              </w:rPr>
              <w:t>Stereotype &lt;&lt;Template&gt;&gt; added</w:t>
            </w:r>
          </w:p>
        </w:tc>
      </w:tr>
      <w:tr w:rsidR="00A5708C" w:rsidRPr="00E20A8E" w14:paraId="7AD01963" w14:textId="77777777" w:rsidTr="00BE2C85">
        <w:trPr>
          <w:jc w:val="center"/>
        </w:trPr>
        <w:tc>
          <w:tcPr>
            <w:tcW w:w="516" w:type="dxa"/>
            <w:vAlign w:val="center"/>
          </w:tcPr>
          <w:p w14:paraId="10520FF0" w14:textId="77777777" w:rsidR="00A5708C" w:rsidRPr="003E5154" w:rsidRDefault="00A5708C" w:rsidP="00A5708C">
            <w:pPr>
              <w:rPr>
                <w:lang w:val="en-US"/>
              </w:rPr>
            </w:pPr>
            <w:r w:rsidRPr="003E5154">
              <w:rPr>
                <w:color w:val="000000"/>
                <w:lang w:val="en-US"/>
              </w:rPr>
              <w:t>x</w:t>
            </w:r>
          </w:p>
        </w:tc>
        <w:tc>
          <w:tcPr>
            <w:tcW w:w="5197" w:type="dxa"/>
            <w:vAlign w:val="center"/>
          </w:tcPr>
          <w:p w14:paraId="373A114D" w14:textId="77777777" w:rsidR="00A5708C" w:rsidRPr="003E5154" w:rsidRDefault="00A5708C" w:rsidP="00A5708C">
            <w:pPr>
              <w:rPr>
                <w:lang w:val="en-US"/>
              </w:rPr>
            </w:pPr>
            <w:r w:rsidRPr="003E5154">
              <w:rPr>
                <w:color w:val="000000"/>
                <w:lang w:val="en-US"/>
              </w:rPr>
              <w:t>DataTypeIEC61360</w:t>
            </w:r>
          </w:p>
        </w:tc>
        <w:tc>
          <w:tcPr>
            <w:tcW w:w="3916" w:type="dxa"/>
            <w:vAlign w:val="center"/>
          </w:tcPr>
          <w:p w14:paraId="2737EE07" w14:textId="324E191A" w:rsidR="00A5708C" w:rsidRDefault="00A5708C" w:rsidP="00A5708C">
            <w:pPr>
              <w:rPr>
                <w:color w:val="000000"/>
                <w:lang w:val="en-US"/>
              </w:rPr>
            </w:pPr>
            <w:r>
              <w:rPr>
                <w:color w:val="000000"/>
                <w:lang w:val="en-US"/>
              </w:rPr>
              <w:t xml:space="preserve">Renamed to </w:t>
            </w:r>
            <w:r w:rsidRPr="003E5154">
              <w:rPr>
                <w:color w:val="000000"/>
                <w:lang w:val="en-US"/>
              </w:rPr>
              <w:t>DataTypeI</w:t>
            </w:r>
            <w:r>
              <w:rPr>
                <w:color w:val="000000"/>
                <w:lang w:val="en-US"/>
              </w:rPr>
              <w:t>ec</w:t>
            </w:r>
            <w:r w:rsidRPr="003E5154">
              <w:rPr>
                <w:color w:val="000000"/>
                <w:lang w:val="en-US"/>
              </w:rPr>
              <w:t>61360</w:t>
            </w:r>
          </w:p>
          <w:p w14:paraId="49B689C5" w14:textId="2FE99D95" w:rsidR="00A5708C" w:rsidRPr="003E5154" w:rsidRDefault="00A5708C" w:rsidP="00A5708C">
            <w:pPr>
              <w:rPr>
                <w:lang w:val="en-US"/>
              </w:rPr>
            </w:pPr>
            <w:r w:rsidRPr="003E5154">
              <w:rPr>
                <w:color w:val="000000"/>
                <w:lang w:val="en-US"/>
              </w:rPr>
              <w:t>Some new values added: BLOB, FILE, HTML, IRDI</w:t>
            </w:r>
            <w:r>
              <w:rPr>
                <w:color w:val="000000"/>
                <w:lang w:val="en-US"/>
              </w:rPr>
              <w:t>;</w:t>
            </w:r>
            <w:r w:rsidRPr="003E5154">
              <w:rPr>
                <w:color w:val="000000"/>
                <w:lang w:val="en-US"/>
              </w:rPr>
              <w:t xml:space="preserve"> URL renamed to IRI</w:t>
            </w:r>
          </w:p>
        </w:tc>
      </w:tr>
      <w:tr w:rsidR="001C340D" w:rsidRPr="00E20A8E" w14:paraId="42673149" w14:textId="77777777" w:rsidTr="00BE2C85">
        <w:trPr>
          <w:jc w:val="center"/>
        </w:trPr>
        <w:tc>
          <w:tcPr>
            <w:tcW w:w="516" w:type="dxa"/>
            <w:vAlign w:val="center"/>
          </w:tcPr>
          <w:p w14:paraId="3F7D6851" w14:textId="34EED935" w:rsidR="001C340D" w:rsidRPr="003E5154" w:rsidRDefault="001C340D" w:rsidP="001C340D">
            <w:pPr>
              <w:rPr>
                <w:color w:val="000000"/>
                <w:lang w:val="en-US"/>
              </w:rPr>
            </w:pPr>
            <w:r>
              <w:rPr>
                <w:color w:val="000000"/>
                <w:lang w:val="en-US"/>
              </w:rPr>
              <w:lastRenderedPageBreak/>
              <w:t>x</w:t>
            </w:r>
          </w:p>
        </w:tc>
        <w:tc>
          <w:tcPr>
            <w:tcW w:w="5197" w:type="dxa"/>
            <w:vAlign w:val="center"/>
          </w:tcPr>
          <w:p w14:paraId="4917B36F" w14:textId="4A0F95E7" w:rsidR="001C340D" w:rsidRPr="003E5154" w:rsidRDefault="001C340D" w:rsidP="001C340D">
            <w:pPr>
              <w:rPr>
                <w:color w:val="000000"/>
                <w:lang w:val="en-US"/>
              </w:rPr>
            </w:pPr>
            <w:r w:rsidRPr="003E5154">
              <w:rPr>
                <w:color w:val="000000"/>
                <w:lang w:val="en-US"/>
              </w:rPr>
              <w:t>DataSpecificationI</w:t>
            </w:r>
            <w:r>
              <w:rPr>
                <w:color w:val="000000"/>
                <w:lang w:val="en-US"/>
              </w:rPr>
              <w:t>ec</w:t>
            </w:r>
            <w:r w:rsidRPr="003E5154">
              <w:rPr>
                <w:color w:val="000000"/>
                <w:lang w:val="en-US"/>
              </w:rPr>
              <w:t>61360/</w:t>
            </w:r>
            <w:proofErr w:type="spellStart"/>
            <w:r w:rsidRPr="003E5154">
              <w:rPr>
                <w:color w:val="000000"/>
                <w:lang w:val="en-US"/>
              </w:rPr>
              <w:t>valueId</w:t>
            </w:r>
            <w:proofErr w:type="spellEnd"/>
          </w:p>
        </w:tc>
        <w:tc>
          <w:tcPr>
            <w:tcW w:w="3916" w:type="dxa"/>
            <w:vAlign w:val="center"/>
          </w:tcPr>
          <w:p w14:paraId="2D4B7228" w14:textId="52F69BFA" w:rsidR="001C340D" w:rsidRDefault="001C340D" w:rsidP="001C340D">
            <w:pPr>
              <w:rPr>
                <w:color w:val="000000"/>
                <w:lang w:val="en-US"/>
              </w:rPr>
            </w:pPr>
            <w:r w:rsidRPr="003E5154">
              <w:rPr>
                <w:color w:val="000000"/>
                <w:lang w:val="en-US"/>
              </w:rPr>
              <w:t xml:space="preserve">Removed, the </w:t>
            </w:r>
            <w:proofErr w:type="spellStart"/>
            <w:r w:rsidRPr="003E5154">
              <w:rPr>
                <w:color w:val="000000"/>
                <w:lang w:val="en-US"/>
              </w:rPr>
              <w:t>valueId</w:t>
            </w:r>
            <w:proofErr w:type="spellEnd"/>
            <w:r w:rsidRPr="003E5154">
              <w:rPr>
                <w:color w:val="000000"/>
                <w:lang w:val="en-US"/>
              </w:rPr>
              <w:t xml:space="preserve"> is identical to the ID of the concept description</w:t>
            </w:r>
          </w:p>
        </w:tc>
      </w:tr>
      <w:tr w:rsidR="001C340D" w:rsidRPr="00E20A8E" w14:paraId="078E4CC9" w14:textId="77777777" w:rsidTr="00BE2C85">
        <w:trPr>
          <w:jc w:val="center"/>
        </w:trPr>
        <w:tc>
          <w:tcPr>
            <w:tcW w:w="516" w:type="dxa"/>
          </w:tcPr>
          <w:p w14:paraId="020DEE3F" w14:textId="77777777" w:rsidR="001C340D" w:rsidRPr="003E5154" w:rsidRDefault="001C340D" w:rsidP="001C340D">
            <w:pPr>
              <w:rPr>
                <w:color w:val="000000"/>
                <w:lang w:val="en-US"/>
              </w:rPr>
            </w:pPr>
            <w:r w:rsidRPr="003E5154">
              <w:rPr>
                <w:color w:val="000000"/>
                <w:lang w:val="en-US"/>
              </w:rPr>
              <w:t>x</w:t>
            </w:r>
          </w:p>
        </w:tc>
        <w:tc>
          <w:tcPr>
            <w:tcW w:w="5197" w:type="dxa"/>
          </w:tcPr>
          <w:p w14:paraId="6B799710" w14:textId="77777777" w:rsidR="001C340D" w:rsidRPr="003E5154" w:rsidRDefault="001C340D" w:rsidP="001C340D">
            <w:pPr>
              <w:rPr>
                <w:color w:val="000000"/>
                <w:lang w:val="en-US"/>
              </w:rPr>
            </w:pPr>
            <w:proofErr w:type="spellStart"/>
            <w:r w:rsidRPr="003E5154">
              <w:rPr>
                <w:color w:val="000000"/>
                <w:lang w:val="en-US"/>
              </w:rPr>
              <w:t>LevelType</w:t>
            </w:r>
            <w:proofErr w:type="spellEnd"/>
          </w:p>
        </w:tc>
        <w:tc>
          <w:tcPr>
            <w:tcW w:w="3916" w:type="dxa"/>
          </w:tcPr>
          <w:p w14:paraId="32A53927" w14:textId="77777777" w:rsidR="001C340D" w:rsidRPr="003E5154" w:rsidRDefault="001C340D" w:rsidP="001C340D">
            <w:pPr>
              <w:rPr>
                <w:color w:val="000000"/>
                <w:lang w:val="en-US"/>
              </w:rPr>
            </w:pPr>
            <w:r w:rsidRPr="003E5154">
              <w:rPr>
                <w:color w:val="000000"/>
                <w:lang w:val="en-US"/>
              </w:rPr>
              <w:t>Changed from enumeration to complex data type with four Boolean attributes because more than one value can be selected</w:t>
            </w:r>
          </w:p>
        </w:tc>
      </w:tr>
      <w:tr w:rsidR="001C340D" w:rsidRPr="00E20A8E" w14:paraId="1864A20E" w14:textId="77777777" w:rsidTr="00BE2C85">
        <w:trPr>
          <w:jc w:val="center"/>
        </w:trPr>
        <w:tc>
          <w:tcPr>
            <w:tcW w:w="516" w:type="dxa"/>
            <w:vAlign w:val="center"/>
          </w:tcPr>
          <w:p w14:paraId="792476A9" w14:textId="5B168537" w:rsidR="001C340D" w:rsidRPr="003E5154" w:rsidRDefault="001C340D" w:rsidP="001C340D">
            <w:pPr>
              <w:rPr>
                <w:color w:val="000000"/>
                <w:lang w:val="en-US"/>
              </w:rPr>
            </w:pPr>
            <w:r w:rsidRPr="003E5154">
              <w:rPr>
                <w:color w:val="000000"/>
                <w:lang w:val="en-US"/>
              </w:rPr>
              <w:t> </w:t>
            </w:r>
            <w:r>
              <w:rPr>
                <w:color w:val="000000"/>
                <w:lang w:val="en-US"/>
              </w:rPr>
              <w:t>x</w:t>
            </w:r>
          </w:p>
        </w:tc>
        <w:tc>
          <w:tcPr>
            <w:tcW w:w="5197" w:type="dxa"/>
            <w:vAlign w:val="center"/>
          </w:tcPr>
          <w:p w14:paraId="06E921B7" w14:textId="77777777" w:rsidR="001C340D" w:rsidRPr="003E5154" w:rsidRDefault="001C340D" w:rsidP="001C340D">
            <w:pPr>
              <w:rPr>
                <w:color w:val="000000"/>
                <w:lang w:val="en-US"/>
              </w:rPr>
            </w:pPr>
            <w:proofErr w:type="spellStart"/>
            <w:r w:rsidRPr="003E5154">
              <w:rPr>
                <w:color w:val="000000"/>
                <w:lang w:val="en-US"/>
              </w:rPr>
              <w:t>ValueList</w:t>
            </w:r>
            <w:proofErr w:type="spellEnd"/>
            <w:r w:rsidRPr="003E5154">
              <w:rPr>
                <w:color w:val="000000"/>
                <w:lang w:val="en-US"/>
              </w:rPr>
              <w:t>/</w:t>
            </w:r>
            <w:proofErr w:type="spellStart"/>
            <w:r w:rsidRPr="003E5154">
              <w:rPr>
                <w:color w:val="000000"/>
                <w:lang w:val="en-US"/>
              </w:rPr>
              <w:t>valueReferencePairs</w:t>
            </w:r>
            <w:proofErr w:type="spellEnd"/>
          </w:p>
        </w:tc>
        <w:tc>
          <w:tcPr>
            <w:tcW w:w="3916" w:type="dxa"/>
            <w:vAlign w:val="center"/>
          </w:tcPr>
          <w:p w14:paraId="38BF27BF" w14:textId="77777777" w:rsidR="001C340D" w:rsidRPr="003E5154" w:rsidRDefault="001C340D" w:rsidP="001C340D">
            <w:pPr>
              <w:rPr>
                <w:color w:val="000000"/>
                <w:lang w:val="en-US"/>
              </w:rPr>
            </w:pPr>
            <w:r w:rsidRPr="003E5154">
              <w:rPr>
                <w:color w:val="000000"/>
                <w:lang w:val="en-US"/>
              </w:rPr>
              <w:t xml:space="preserve">Bugfix, was </w:t>
            </w:r>
            <w:proofErr w:type="spellStart"/>
            <w:r w:rsidRPr="003E5154">
              <w:rPr>
                <w:color w:val="000000"/>
                <w:lang w:val="en-US"/>
              </w:rPr>
              <w:t>ValueList</w:t>
            </w:r>
            <w:proofErr w:type="spellEnd"/>
            <w:r w:rsidRPr="003E5154">
              <w:rPr>
                <w:color w:val="000000"/>
                <w:lang w:val="en-US"/>
              </w:rPr>
              <w:t>/</w:t>
            </w:r>
            <w:proofErr w:type="spellStart"/>
            <w:r w:rsidRPr="003E5154">
              <w:rPr>
                <w:color w:val="000000"/>
                <w:lang w:val="en-US"/>
              </w:rPr>
              <w:t>valueReferencePairTypes</w:t>
            </w:r>
            <w:proofErr w:type="spellEnd"/>
            <w:r w:rsidRPr="003E5154">
              <w:rPr>
                <w:color w:val="000000"/>
                <w:lang w:val="en-US"/>
              </w:rPr>
              <w:t xml:space="preserve"> before</w:t>
            </w:r>
          </w:p>
        </w:tc>
      </w:tr>
      <w:tr w:rsidR="001C340D" w:rsidRPr="00E20A8E" w14:paraId="5C99526C" w14:textId="77777777" w:rsidTr="00BE2C85">
        <w:trPr>
          <w:jc w:val="center"/>
        </w:trPr>
        <w:tc>
          <w:tcPr>
            <w:tcW w:w="516" w:type="dxa"/>
            <w:vAlign w:val="center"/>
          </w:tcPr>
          <w:p w14:paraId="67A9BA7E" w14:textId="77777777" w:rsidR="001C340D" w:rsidRPr="003E5154" w:rsidRDefault="001C340D" w:rsidP="001C340D">
            <w:pPr>
              <w:rPr>
                <w:color w:val="000000"/>
                <w:lang w:val="en-US"/>
              </w:rPr>
            </w:pPr>
            <w:r w:rsidRPr="003E5154">
              <w:rPr>
                <w:color w:val="000000"/>
                <w:lang w:val="en-US"/>
              </w:rPr>
              <w:t>x</w:t>
            </w:r>
          </w:p>
        </w:tc>
        <w:tc>
          <w:tcPr>
            <w:tcW w:w="5197" w:type="dxa"/>
            <w:vAlign w:val="center"/>
          </w:tcPr>
          <w:p w14:paraId="75645195" w14:textId="77777777" w:rsidR="001C340D" w:rsidRPr="003E5154" w:rsidRDefault="001C340D" w:rsidP="001C340D">
            <w:pPr>
              <w:rPr>
                <w:color w:val="000000"/>
                <w:lang w:val="en-US"/>
              </w:rPr>
            </w:pPr>
            <w:proofErr w:type="spellStart"/>
            <w:r w:rsidRPr="003E5154">
              <w:rPr>
                <w:color w:val="000000"/>
                <w:lang w:val="en-US"/>
              </w:rPr>
              <w:t>ValueReferencePair</w:t>
            </w:r>
            <w:proofErr w:type="spellEnd"/>
            <w:r w:rsidRPr="003E5154">
              <w:rPr>
                <w:color w:val="000000"/>
                <w:lang w:val="en-US"/>
              </w:rPr>
              <w:t>/value</w:t>
            </w:r>
          </w:p>
        </w:tc>
        <w:tc>
          <w:tcPr>
            <w:tcW w:w="3916" w:type="dxa"/>
            <w:vAlign w:val="center"/>
          </w:tcPr>
          <w:p w14:paraId="249AAADB" w14:textId="77777777" w:rsidR="001C340D" w:rsidRPr="003E5154" w:rsidRDefault="001C340D" w:rsidP="001C340D">
            <w:pPr>
              <w:rPr>
                <w:color w:val="000000"/>
                <w:lang w:val="en-US"/>
              </w:rPr>
            </w:pPr>
            <w:r w:rsidRPr="003E5154">
              <w:rPr>
                <w:color w:val="000000"/>
                <w:lang w:val="en-US"/>
              </w:rPr>
              <w:t xml:space="preserve">Type changed from </w:t>
            </w:r>
            <w:proofErr w:type="spellStart"/>
            <w:r w:rsidRPr="003E5154">
              <w:rPr>
                <w:color w:val="000000"/>
                <w:lang w:val="en-US"/>
              </w:rPr>
              <w:t>ValueDataType</w:t>
            </w:r>
            <w:proofErr w:type="spellEnd"/>
            <w:r w:rsidRPr="003E5154">
              <w:rPr>
                <w:color w:val="000000"/>
                <w:lang w:val="en-US"/>
              </w:rPr>
              <w:t xml:space="preserve"> to string</w:t>
            </w:r>
          </w:p>
        </w:tc>
      </w:tr>
    </w:tbl>
    <w:p w14:paraId="00FBE24A" w14:textId="6465DC49" w:rsidR="00EE0993" w:rsidRPr="00BE2C85" w:rsidRDefault="00BE2C85" w:rsidP="00BE2C85">
      <w:pPr>
        <w:pStyle w:val="Figure"/>
      </w:pPr>
      <w:bookmarkStart w:id="3460" w:name="_Toc125981051"/>
      <w:bookmarkStart w:id="3461" w:name="_Toc129695231"/>
      <w:r w:rsidRPr="00BE2C85">
        <w:t xml:space="preserve">Table </w:t>
      </w:r>
      <w:r w:rsidRPr="00BE2C85">
        <w:fldChar w:fldCharType="begin"/>
      </w:r>
      <w:r w:rsidRPr="00BE2C85">
        <w:instrText xml:space="preserve"> SEQ Table \* ARABIC </w:instrText>
      </w:r>
      <w:r w:rsidRPr="00BE2C85">
        <w:fldChar w:fldCharType="separate"/>
      </w:r>
      <w:r w:rsidR="000B3B53">
        <w:t>7</w:t>
      </w:r>
      <w:r w:rsidRPr="00BE2C85">
        <w:fldChar w:fldCharType="end"/>
      </w:r>
      <w:r w:rsidRPr="00BE2C85">
        <w:t xml:space="preserve"> Changes</w:t>
      </w:r>
      <w:bookmarkEnd w:id="3460"/>
      <w:bookmarkEnd w:id="3461"/>
    </w:p>
    <w:p w14:paraId="5A24D752" w14:textId="42F78BEC" w:rsidR="00EE0993" w:rsidRPr="003E5154" w:rsidRDefault="00EE0993" w:rsidP="00EE0993">
      <w:pPr>
        <w:pStyle w:val="Beschriftung"/>
        <w:rPr>
          <w:lang w:val="en-US"/>
        </w:rPr>
      </w:pPr>
    </w:p>
    <w:tbl>
      <w:tblPr>
        <w:tblStyle w:val="Tabellenraster"/>
        <w:tblW w:w="9855" w:type="dxa"/>
        <w:jc w:val="center"/>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469"/>
        <w:gridCol w:w="4629"/>
        <w:gridCol w:w="4757"/>
      </w:tblGrid>
      <w:tr w:rsidR="00EE0993" w:rsidRPr="003E5154" w14:paraId="5096A8DF" w14:textId="77777777" w:rsidTr="00BE2C85">
        <w:trPr>
          <w:tblHeader/>
          <w:jc w:val="center"/>
        </w:trPr>
        <w:tc>
          <w:tcPr>
            <w:tcW w:w="469" w:type="dxa"/>
          </w:tcPr>
          <w:p w14:paraId="52654599" w14:textId="77777777" w:rsidR="00EE0993" w:rsidRPr="003E5154" w:rsidDel="004C6644" w:rsidRDefault="00EE0993" w:rsidP="00BA0A78">
            <w:pPr>
              <w:rPr>
                <w:b/>
                <w:lang w:val="en-US"/>
              </w:rPr>
            </w:pPr>
            <w:proofErr w:type="spellStart"/>
            <w:r w:rsidRPr="003E5154">
              <w:rPr>
                <w:b/>
                <w:lang w:val="en-US"/>
              </w:rPr>
              <w:t>nc</w:t>
            </w:r>
            <w:proofErr w:type="spellEnd"/>
          </w:p>
        </w:tc>
        <w:tc>
          <w:tcPr>
            <w:tcW w:w="4629" w:type="dxa"/>
          </w:tcPr>
          <w:p w14:paraId="122BD79A" w14:textId="7B43AA19" w:rsidR="00EE0993" w:rsidRPr="003E5154" w:rsidRDefault="00EE0993" w:rsidP="00BA0A78">
            <w:pPr>
              <w:rPr>
                <w:b/>
                <w:lang w:val="en-US"/>
              </w:rPr>
            </w:pPr>
            <w:r w:rsidRPr="003E5154">
              <w:rPr>
                <w:b/>
                <w:lang w:val="en-US"/>
              </w:rPr>
              <w:t>V</w:t>
            </w:r>
            <w:r w:rsidR="004E3B6F">
              <w:rPr>
                <w:b/>
                <w:lang w:val="en-US"/>
              </w:rPr>
              <w:t>3.0</w:t>
            </w:r>
            <w:r w:rsidRPr="003E5154">
              <w:rPr>
                <w:b/>
                <w:lang w:val="en-US"/>
              </w:rPr>
              <w:t xml:space="preserve"> vs. Part 1 V2.0.1 New Elements</w:t>
            </w:r>
          </w:p>
        </w:tc>
        <w:tc>
          <w:tcPr>
            <w:tcW w:w="4757" w:type="dxa"/>
          </w:tcPr>
          <w:p w14:paraId="36FADA54" w14:textId="77777777" w:rsidR="00EE0993" w:rsidRPr="003E5154" w:rsidRDefault="00EE0993" w:rsidP="00BA0A78">
            <w:pPr>
              <w:rPr>
                <w:b/>
                <w:lang w:val="en-US"/>
              </w:rPr>
            </w:pPr>
            <w:r w:rsidRPr="003E5154">
              <w:rPr>
                <w:b/>
                <w:lang w:val="en-US"/>
              </w:rPr>
              <w:t>Comment</w:t>
            </w:r>
          </w:p>
        </w:tc>
      </w:tr>
      <w:tr w:rsidR="00A5708C" w:rsidRPr="003E5154" w14:paraId="0C19FFF6" w14:textId="77777777" w:rsidTr="00BE2C85">
        <w:trPr>
          <w:jc w:val="center"/>
        </w:trPr>
        <w:tc>
          <w:tcPr>
            <w:tcW w:w="469" w:type="dxa"/>
            <w:vAlign w:val="center"/>
          </w:tcPr>
          <w:p w14:paraId="145E80BC" w14:textId="59613FF2" w:rsidR="00A5708C" w:rsidRPr="003E5154" w:rsidRDefault="001C340D" w:rsidP="00BA0A78">
            <w:pPr>
              <w:rPr>
                <w:color w:val="000000"/>
                <w:lang w:val="en-US"/>
              </w:rPr>
            </w:pPr>
            <w:r>
              <w:rPr>
                <w:color w:val="000000"/>
                <w:lang w:val="en-US"/>
              </w:rPr>
              <w:t>x</w:t>
            </w:r>
          </w:p>
        </w:tc>
        <w:tc>
          <w:tcPr>
            <w:tcW w:w="4629" w:type="dxa"/>
            <w:vAlign w:val="center"/>
          </w:tcPr>
          <w:p w14:paraId="087D5DFA" w14:textId="74C4A91F" w:rsidR="00A5708C" w:rsidRPr="003E5154" w:rsidRDefault="00A5708C" w:rsidP="00BA0A78">
            <w:pPr>
              <w:rPr>
                <w:color w:val="000000"/>
                <w:lang w:val="en-US"/>
              </w:rPr>
            </w:pPr>
            <w:r>
              <w:rPr>
                <w:color w:val="000000"/>
                <w:lang w:val="en-US"/>
              </w:rPr>
              <w:t>DataTypeIec61360</w:t>
            </w:r>
          </w:p>
        </w:tc>
        <w:tc>
          <w:tcPr>
            <w:tcW w:w="4757" w:type="dxa"/>
            <w:vAlign w:val="center"/>
          </w:tcPr>
          <w:p w14:paraId="72F5E897" w14:textId="77777777" w:rsidR="00A5708C" w:rsidRDefault="00A5708C" w:rsidP="00BA0A78">
            <w:pPr>
              <w:rPr>
                <w:color w:val="000000"/>
                <w:lang w:val="en-US"/>
              </w:rPr>
            </w:pPr>
            <w:r>
              <w:rPr>
                <w:color w:val="000000"/>
                <w:lang w:val="en-US"/>
              </w:rPr>
              <w:t xml:space="preserve">Renamed, before: </w:t>
            </w:r>
            <w:proofErr w:type="gramStart"/>
            <w:r>
              <w:rPr>
                <w:color w:val="000000"/>
                <w:lang w:val="en-US"/>
              </w:rPr>
              <w:t>DataTypeIEC61360</w:t>
            </w:r>
            <w:proofErr w:type="gramEnd"/>
          </w:p>
          <w:p w14:paraId="4C8B03B4" w14:textId="2D160ABA" w:rsidR="008556BE" w:rsidRPr="003E5154" w:rsidRDefault="00A5708C" w:rsidP="00BA0A78">
            <w:pPr>
              <w:rPr>
                <w:color w:val="000000"/>
                <w:lang w:val="en-US"/>
              </w:rPr>
            </w:pPr>
            <w:r>
              <w:rPr>
                <w:color w:val="000000"/>
                <w:lang w:val="en-US"/>
              </w:rPr>
              <w:t>Values remain, some new values added, see separate entries</w:t>
            </w:r>
          </w:p>
        </w:tc>
      </w:tr>
      <w:tr w:rsidR="00EE0993" w:rsidRPr="003E5154" w14:paraId="482AA918" w14:textId="77777777" w:rsidTr="00BE2C85">
        <w:trPr>
          <w:jc w:val="center"/>
        </w:trPr>
        <w:tc>
          <w:tcPr>
            <w:tcW w:w="469" w:type="dxa"/>
            <w:vAlign w:val="center"/>
          </w:tcPr>
          <w:p w14:paraId="3ED9637B" w14:textId="77777777" w:rsidR="00EE0993" w:rsidRPr="003E5154" w:rsidRDefault="00EE0993" w:rsidP="00BA0A78">
            <w:pPr>
              <w:rPr>
                <w:color w:val="000000"/>
                <w:lang w:val="en-US"/>
              </w:rPr>
            </w:pPr>
            <w:r w:rsidRPr="003E5154">
              <w:rPr>
                <w:color w:val="000000"/>
                <w:lang w:val="en-US"/>
              </w:rPr>
              <w:t> </w:t>
            </w:r>
          </w:p>
        </w:tc>
        <w:tc>
          <w:tcPr>
            <w:tcW w:w="4629" w:type="dxa"/>
            <w:vAlign w:val="center"/>
          </w:tcPr>
          <w:p w14:paraId="34CA31D0" w14:textId="6DE179F0" w:rsidR="00EE0993" w:rsidRPr="003E5154" w:rsidRDefault="00EE0993" w:rsidP="00BA0A78">
            <w:pPr>
              <w:rPr>
                <w:color w:val="000000"/>
                <w:lang w:val="en-US"/>
              </w:rPr>
            </w:pPr>
            <w:r w:rsidRPr="003E5154">
              <w:rPr>
                <w:color w:val="000000"/>
                <w:lang w:val="en-US"/>
              </w:rPr>
              <w:t>DataType</w:t>
            </w:r>
            <w:r w:rsidR="00A5708C">
              <w:rPr>
                <w:color w:val="000000"/>
                <w:lang w:val="en-US"/>
              </w:rPr>
              <w:t>Iec61</w:t>
            </w:r>
            <w:r w:rsidRPr="003E5154">
              <w:rPr>
                <w:color w:val="000000"/>
                <w:lang w:val="en-US"/>
              </w:rPr>
              <w:t>360/BLOB</w:t>
            </w:r>
          </w:p>
        </w:tc>
        <w:tc>
          <w:tcPr>
            <w:tcW w:w="4757" w:type="dxa"/>
            <w:vAlign w:val="center"/>
          </w:tcPr>
          <w:p w14:paraId="4BE5C105" w14:textId="7E0FEBF0" w:rsidR="00EE0993" w:rsidRPr="003E5154" w:rsidRDefault="00CE2BD3" w:rsidP="00BA0A78">
            <w:pPr>
              <w:rPr>
                <w:color w:val="000000"/>
                <w:lang w:val="en-US"/>
              </w:rPr>
            </w:pPr>
            <w:r w:rsidRPr="003E5154">
              <w:rPr>
                <w:color w:val="000000"/>
                <w:lang w:val="en-US"/>
              </w:rPr>
              <w:t>New value</w:t>
            </w:r>
            <w:r>
              <w:rPr>
                <w:color w:val="000000"/>
                <w:lang w:val="en-US"/>
              </w:rPr>
              <w:t>, compared to DataTypeIEC61360</w:t>
            </w:r>
          </w:p>
        </w:tc>
      </w:tr>
      <w:tr w:rsidR="00EE0993" w:rsidRPr="003E5154" w14:paraId="73F8C010" w14:textId="77777777" w:rsidTr="00BE2C85">
        <w:trPr>
          <w:jc w:val="center"/>
        </w:trPr>
        <w:tc>
          <w:tcPr>
            <w:tcW w:w="469" w:type="dxa"/>
            <w:vAlign w:val="center"/>
          </w:tcPr>
          <w:p w14:paraId="27A5D41D" w14:textId="77777777" w:rsidR="00EE0993" w:rsidRPr="003E5154" w:rsidRDefault="00EE0993" w:rsidP="00BA0A78">
            <w:pPr>
              <w:rPr>
                <w:color w:val="000000"/>
                <w:lang w:val="en-US"/>
              </w:rPr>
            </w:pPr>
            <w:r w:rsidRPr="003E5154">
              <w:rPr>
                <w:color w:val="000000"/>
                <w:lang w:val="en-US"/>
              </w:rPr>
              <w:t> </w:t>
            </w:r>
          </w:p>
        </w:tc>
        <w:tc>
          <w:tcPr>
            <w:tcW w:w="4629" w:type="dxa"/>
            <w:vAlign w:val="center"/>
          </w:tcPr>
          <w:p w14:paraId="1FC72093" w14:textId="43DB4ADA" w:rsidR="00EE0993" w:rsidRPr="003E5154" w:rsidRDefault="00EE0993" w:rsidP="00BA0A78">
            <w:pPr>
              <w:rPr>
                <w:color w:val="000000"/>
                <w:lang w:val="en-US"/>
              </w:rPr>
            </w:pPr>
            <w:r w:rsidRPr="003E5154">
              <w:rPr>
                <w:color w:val="000000"/>
                <w:lang w:val="en-US"/>
              </w:rPr>
              <w:t>DataType</w:t>
            </w:r>
            <w:r w:rsidR="00A5708C">
              <w:rPr>
                <w:color w:val="000000"/>
                <w:lang w:val="en-US"/>
              </w:rPr>
              <w:t>Iec61</w:t>
            </w:r>
            <w:r w:rsidRPr="003E5154">
              <w:rPr>
                <w:color w:val="000000"/>
                <w:lang w:val="en-US"/>
              </w:rPr>
              <w:t>360/FILE</w:t>
            </w:r>
          </w:p>
        </w:tc>
        <w:tc>
          <w:tcPr>
            <w:tcW w:w="4757" w:type="dxa"/>
            <w:vAlign w:val="center"/>
          </w:tcPr>
          <w:p w14:paraId="3539582F" w14:textId="4ED35FFE" w:rsidR="00EE0993" w:rsidRPr="003E5154" w:rsidRDefault="00CE2BD3" w:rsidP="00BA0A78">
            <w:pPr>
              <w:rPr>
                <w:color w:val="000000"/>
                <w:lang w:val="en-US"/>
              </w:rPr>
            </w:pPr>
            <w:r w:rsidRPr="003E5154">
              <w:rPr>
                <w:color w:val="000000"/>
                <w:lang w:val="en-US"/>
              </w:rPr>
              <w:t>New value</w:t>
            </w:r>
            <w:r>
              <w:rPr>
                <w:color w:val="000000"/>
                <w:lang w:val="en-US"/>
              </w:rPr>
              <w:t>, compared to DataTypeIEC61360</w:t>
            </w:r>
          </w:p>
        </w:tc>
      </w:tr>
      <w:tr w:rsidR="00EE0993" w:rsidRPr="003E5154" w14:paraId="68055490" w14:textId="77777777" w:rsidTr="00BE2C85">
        <w:trPr>
          <w:jc w:val="center"/>
        </w:trPr>
        <w:tc>
          <w:tcPr>
            <w:tcW w:w="469" w:type="dxa"/>
            <w:vAlign w:val="center"/>
          </w:tcPr>
          <w:p w14:paraId="28ED2079" w14:textId="77777777" w:rsidR="00EE0993" w:rsidRPr="003E5154" w:rsidRDefault="00EE0993" w:rsidP="00BA0A78">
            <w:pPr>
              <w:rPr>
                <w:color w:val="000000"/>
                <w:lang w:val="en-US"/>
              </w:rPr>
            </w:pPr>
            <w:r w:rsidRPr="003E5154">
              <w:rPr>
                <w:color w:val="000000"/>
                <w:lang w:val="en-US"/>
              </w:rPr>
              <w:t> </w:t>
            </w:r>
          </w:p>
        </w:tc>
        <w:tc>
          <w:tcPr>
            <w:tcW w:w="4629" w:type="dxa"/>
            <w:vAlign w:val="center"/>
          </w:tcPr>
          <w:p w14:paraId="2C0382C6" w14:textId="1E16621A" w:rsidR="00EE0993" w:rsidRPr="003E5154" w:rsidRDefault="00EE0993" w:rsidP="00BA0A78">
            <w:pPr>
              <w:rPr>
                <w:color w:val="000000"/>
                <w:lang w:val="en-US"/>
              </w:rPr>
            </w:pPr>
            <w:r w:rsidRPr="003E5154">
              <w:rPr>
                <w:color w:val="000000"/>
                <w:lang w:val="en-US"/>
              </w:rPr>
              <w:t>DataType</w:t>
            </w:r>
            <w:r w:rsidR="00A5708C">
              <w:rPr>
                <w:color w:val="000000"/>
                <w:lang w:val="en-US"/>
              </w:rPr>
              <w:t>Iec61</w:t>
            </w:r>
            <w:r w:rsidRPr="003E5154">
              <w:rPr>
                <w:color w:val="000000"/>
                <w:lang w:val="en-US"/>
              </w:rPr>
              <w:t>360/HTML</w:t>
            </w:r>
          </w:p>
        </w:tc>
        <w:tc>
          <w:tcPr>
            <w:tcW w:w="4757" w:type="dxa"/>
            <w:vAlign w:val="center"/>
          </w:tcPr>
          <w:p w14:paraId="1DBC9DFA" w14:textId="5BBE3637" w:rsidR="00EE0993" w:rsidRPr="003E5154" w:rsidRDefault="00CE2BD3" w:rsidP="00BA0A78">
            <w:pPr>
              <w:rPr>
                <w:color w:val="000000"/>
                <w:lang w:val="en-US"/>
              </w:rPr>
            </w:pPr>
            <w:r w:rsidRPr="003E5154">
              <w:rPr>
                <w:color w:val="000000"/>
                <w:lang w:val="en-US"/>
              </w:rPr>
              <w:t>New value</w:t>
            </w:r>
            <w:r>
              <w:rPr>
                <w:color w:val="000000"/>
                <w:lang w:val="en-US"/>
              </w:rPr>
              <w:t>, compared to DataTypeIEC61360</w:t>
            </w:r>
          </w:p>
        </w:tc>
      </w:tr>
      <w:tr w:rsidR="00EE0993" w:rsidRPr="003E5154" w14:paraId="52AC4B94" w14:textId="77777777" w:rsidTr="00BE2C85">
        <w:trPr>
          <w:jc w:val="center"/>
        </w:trPr>
        <w:tc>
          <w:tcPr>
            <w:tcW w:w="469" w:type="dxa"/>
            <w:vAlign w:val="center"/>
          </w:tcPr>
          <w:p w14:paraId="2F8A02DD" w14:textId="77777777" w:rsidR="00EE0993" w:rsidRPr="003E5154" w:rsidRDefault="00EE0993" w:rsidP="00BA0A78">
            <w:pPr>
              <w:rPr>
                <w:color w:val="000000"/>
                <w:lang w:val="en-US"/>
              </w:rPr>
            </w:pPr>
            <w:r w:rsidRPr="003E5154">
              <w:rPr>
                <w:color w:val="000000"/>
                <w:lang w:val="en-US"/>
              </w:rPr>
              <w:t> </w:t>
            </w:r>
          </w:p>
        </w:tc>
        <w:tc>
          <w:tcPr>
            <w:tcW w:w="4629" w:type="dxa"/>
            <w:vAlign w:val="center"/>
          </w:tcPr>
          <w:p w14:paraId="5C9C9700" w14:textId="2B32D3B8" w:rsidR="00EE0993" w:rsidRPr="003E5154" w:rsidRDefault="00EE0993" w:rsidP="00BA0A78">
            <w:pPr>
              <w:rPr>
                <w:color w:val="000000"/>
                <w:lang w:val="en-US"/>
              </w:rPr>
            </w:pPr>
            <w:r w:rsidRPr="003E5154">
              <w:rPr>
                <w:color w:val="000000"/>
                <w:lang w:val="en-US"/>
              </w:rPr>
              <w:t>DataType</w:t>
            </w:r>
            <w:r w:rsidR="00A5708C">
              <w:rPr>
                <w:color w:val="000000"/>
                <w:lang w:val="en-US"/>
              </w:rPr>
              <w:t>Iec61</w:t>
            </w:r>
            <w:r w:rsidRPr="003E5154">
              <w:rPr>
                <w:color w:val="000000"/>
                <w:lang w:val="en-US"/>
              </w:rPr>
              <w:t>360/IRDI</w:t>
            </w:r>
          </w:p>
        </w:tc>
        <w:tc>
          <w:tcPr>
            <w:tcW w:w="4757" w:type="dxa"/>
            <w:vAlign w:val="center"/>
          </w:tcPr>
          <w:p w14:paraId="7E59B61C" w14:textId="6FF41819" w:rsidR="00EE0993" w:rsidRPr="003E5154" w:rsidRDefault="00EE0993" w:rsidP="00BA0A78">
            <w:pPr>
              <w:rPr>
                <w:color w:val="000000"/>
                <w:lang w:val="en-US"/>
              </w:rPr>
            </w:pPr>
            <w:r w:rsidRPr="003E5154">
              <w:rPr>
                <w:color w:val="000000"/>
                <w:lang w:val="en-US"/>
              </w:rPr>
              <w:t>New value</w:t>
            </w:r>
            <w:r w:rsidR="00CE2BD3">
              <w:rPr>
                <w:color w:val="000000"/>
                <w:lang w:val="en-US"/>
              </w:rPr>
              <w:t>, compared to DataTypeIEC61360</w:t>
            </w:r>
          </w:p>
        </w:tc>
      </w:tr>
      <w:tr w:rsidR="00EE0993" w:rsidRPr="00E20A8E" w14:paraId="0A6F05AA" w14:textId="77777777" w:rsidTr="00BE2C85">
        <w:trPr>
          <w:jc w:val="center"/>
        </w:trPr>
        <w:tc>
          <w:tcPr>
            <w:tcW w:w="469" w:type="dxa"/>
            <w:vAlign w:val="center"/>
          </w:tcPr>
          <w:p w14:paraId="36DC4CE6" w14:textId="2A0D401C" w:rsidR="00EE0993" w:rsidRPr="003E5154" w:rsidRDefault="00EE0993" w:rsidP="00BA0A78">
            <w:pPr>
              <w:rPr>
                <w:color w:val="000000"/>
                <w:lang w:val="en-US"/>
              </w:rPr>
            </w:pPr>
            <w:r w:rsidRPr="003E5154">
              <w:rPr>
                <w:color w:val="000000"/>
                <w:lang w:val="en-US"/>
              </w:rPr>
              <w:t> </w:t>
            </w:r>
            <w:r w:rsidR="001C340D">
              <w:rPr>
                <w:color w:val="000000"/>
                <w:lang w:val="en-US"/>
              </w:rPr>
              <w:t>x</w:t>
            </w:r>
          </w:p>
        </w:tc>
        <w:tc>
          <w:tcPr>
            <w:tcW w:w="4629" w:type="dxa"/>
            <w:vAlign w:val="center"/>
          </w:tcPr>
          <w:p w14:paraId="3C7EEF1E" w14:textId="57F0F75C" w:rsidR="00EE0993" w:rsidRPr="003E5154" w:rsidRDefault="00EE0993" w:rsidP="00BA0A78">
            <w:pPr>
              <w:rPr>
                <w:color w:val="000000"/>
                <w:lang w:val="en-US"/>
              </w:rPr>
            </w:pPr>
            <w:r w:rsidRPr="003E5154">
              <w:rPr>
                <w:color w:val="000000"/>
                <w:lang w:val="en-US"/>
              </w:rPr>
              <w:t>DataType</w:t>
            </w:r>
            <w:r w:rsidR="00A5708C">
              <w:rPr>
                <w:color w:val="000000"/>
                <w:lang w:val="en-US"/>
              </w:rPr>
              <w:t>Iec61</w:t>
            </w:r>
            <w:r w:rsidRPr="003E5154">
              <w:rPr>
                <w:color w:val="000000"/>
                <w:lang w:val="en-US"/>
              </w:rPr>
              <w:t>360/IRI</w:t>
            </w:r>
          </w:p>
        </w:tc>
        <w:tc>
          <w:tcPr>
            <w:tcW w:w="4757" w:type="dxa"/>
            <w:vAlign w:val="center"/>
          </w:tcPr>
          <w:p w14:paraId="6CA82A63" w14:textId="524E6321" w:rsidR="00EE0993" w:rsidRPr="003E5154" w:rsidRDefault="00CE2BD3" w:rsidP="00BA0A78">
            <w:pPr>
              <w:rPr>
                <w:color w:val="000000"/>
                <w:lang w:val="en-US"/>
              </w:rPr>
            </w:pPr>
            <w:r>
              <w:rPr>
                <w:color w:val="000000"/>
                <w:lang w:val="en-US"/>
              </w:rPr>
              <w:t>Renamed, before URL in DataTypeIEC61360</w:t>
            </w:r>
          </w:p>
        </w:tc>
      </w:tr>
      <w:tr w:rsidR="008556BE" w:rsidRPr="00E20A8E" w14:paraId="3239150D" w14:textId="77777777" w:rsidTr="00BE2C85">
        <w:trPr>
          <w:jc w:val="center"/>
        </w:trPr>
        <w:tc>
          <w:tcPr>
            <w:tcW w:w="469" w:type="dxa"/>
            <w:vAlign w:val="center"/>
          </w:tcPr>
          <w:p w14:paraId="26B4DFAA" w14:textId="50CB807E" w:rsidR="008556BE" w:rsidRPr="003E5154" w:rsidRDefault="001C340D" w:rsidP="00BA0A78">
            <w:pPr>
              <w:rPr>
                <w:color w:val="000000"/>
                <w:lang w:val="en-US"/>
              </w:rPr>
            </w:pPr>
            <w:r>
              <w:rPr>
                <w:color w:val="000000"/>
                <w:lang w:val="en-US"/>
              </w:rPr>
              <w:t>x</w:t>
            </w:r>
          </w:p>
        </w:tc>
        <w:tc>
          <w:tcPr>
            <w:tcW w:w="4629" w:type="dxa"/>
            <w:vAlign w:val="center"/>
          </w:tcPr>
          <w:p w14:paraId="03F537BB" w14:textId="2A58BFAD" w:rsidR="008556BE" w:rsidRDefault="008556BE" w:rsidP="00BA0A78">
            <w:pPr>
              <w:rPr>
                <w:color w:val="000000"/>
                <w:lang w:val="en-US"/>
              </w:rPr>
            </w:pPr>
            <w:r>
              <w:rPr>
                <w:color w:val="000000"/>
                <w:lang w:val="en-US"/>
              </w:rPr>
              <w:t>DataSpecificationIec61360</w:t>
            </w:r>
          </w:p>
        </w:tc>
        <w:tc>
          <w:tcPr>
            <w:tcW w:w="4757" w:type="dxa"/>
            <w:vAlign w:val="center"/>
          </w:tcPr>
          <w:p w14:paraId="6233025B" w14:textId="77777777" w:rsidR="008556BE" w:rsidRDefault="008556BE" w:rsidP="00BA0A78">
            <w:pPr>
              <w:rPr>
                <w:color w:val="000000"/>
                <w:lang w:val="en-US"/>
              </w:rPr>
            </w:pPr>
            <w:r>
              <w:rPr>
                <w:color w:val="000000"/>
                <w:lang w:val="en-US"/>
              </w:rPr>
              <w:t xml:space="preserve">Renamed, before: </w:t>
            </w:r>
            <w:proofErr w:type="gramStart"/>
            <w:r>
              <w:rPr>
                <w:color w:val="000000"/>
                <w:lang w:val="en-US"/>
              </w:rPr>
              <w:t>DataSpecificationIEC61360</w:t>
            </w:r>
            <w:proofErr w:type="gramEnd"/>
          </w:p>
          <w:p w14:paraId="7167B289" w14:textId="3DD92F58" w:rsidR="00CE2BD3" w:rsidRDefault="00CE2BD3" w:rsidP="00BA0A78">
            <w:pPr>
              <w:rPr>
                <w:color w:val="000000"/>
                <w:lang w:val="en-US"/>
              </w:rPr>
            </w:pPr>
            <w:r>
              <w:rPr>
                <w:color w:val="000000"/>
                <w:lang w:val="en-US"/>
              </w:rPr>
              <w:t>Some attribute types changed, see separate entries</w:t>
            </w:r>
          </w:p>
        </w:tc>
      </w:tr>
      <w:tr w:rsidR="00C855CD" w:rsidRPr="00E20A8E" w14:paraId="55AD0098" w14:textId="77777777" w:rsidTr="00BE2C85">
        <w:trPr>
          <w:jc w:val="center"/>
        </w:trPr>
        <w:tc>
          <w:tcPr>
            <w:tcW w:w="469" w:type="dxa"/>
            <w:vAlign w:val="center"/>
          </w:tcPr>
          <w:p w14:paraId="2F774789" w14:textId="59CAB696" w:rsidR="00C855CD" w:rsidRPr="003E5154" w:rsidRDefault="001C340D" w:rsidP="00C855CD">
            <w:pPr>
              <w:rPr>
                <w:color w:val="000000"/>
                <w:lang w:val="en-US"/>
              </w:rPr>
            </w:pPr>
            <w:r>
              <w:rPr>
                <w:color w:val="000000"/>
                <w:lang w:val="en-US"/>
              </w:rPr>
              <w:t>x</w:t>
            </w:r>
          </w:p>
        </w:tc>
        <w:tc>
          <w:tcPr>
            <w:tcW w:w="4629" w:type="dxa"/>
            <w:vAlign w:val="center"/>
          </w:tcPr>
          <w:p w14:paraId="0E0015D5" w14:textId="293946BA" w:rsidR="00C855CD" w:rsidRDefault="00C855CD" w:rsidP="00C855CD">
            <w:pPr>
              <w:rPr>
                <w:color w:val="000000"/>
                <w:lang w:val="en-US"/>
              </w:rPr>
            </w:pPr>
            <w:r w:rsidRPr="003E5154">
              <w:rPr>
                <w:lang w:val="en-US"/>
              </w:rPr>
              <w:t>DataSpecificationI</w:t>
            </w:r>
            <w:r w:rsidR="001C340D">
              <w:rPr>
                <w:lang w:val="en-US"/>
              </w:rPr>
              <w:t>ec</w:t>
            </w:r>
            <w:r w:rsidRPr="003E5154">
              <w:rPr>
                <w:lang w:val="en-US"/>
              </w:rPr>
              <w:t>61360/definition</w:t>
            </w:r>
          </w:p>
        </w:tc>
        <w:tc>
          <w:tcPr>
            <w:tcW w:w="4757" w:type="dxa"/>
            <w:vAlign w:val="center"/>
          </w:tcPr>
          <w:p w14:paraId="345255A9" w14:textId="101A7758" w:rsidR="00C855CD" w:rsidRDefault="00C855CD" w:rsidP="00C855CD">
            <w:pPr>
              <w:rPr>
                <w:color w:val="000000"/>
                <w:lang w:val="en-US"/>
              </w:rPr>
            </w:pPr>
            <w:r w:rsidRPr="003E5154">
              <w:rPr>
                <w:lang w:val="en-US"/>
              </w:rPr>
              <w:t xml:space="preserve">Type changed from </w:t>
            </w:r>
            <w:proofErr w:type="spellStart"/>
            <w:r w:rsidRPr="003E5154">
              <w:rPr>
                <w:lang w:val="en-US"/>
              </w:rPr>
              <w:t>LangStringSet</w:t>
            </w:r>
            <w:proofErr w:type="spellEnd"/>
            <w:r w:rsidRPr="003E5154">
              <w:rPr>
                <w:lang w:val="en-US"/>
              </w:rPr>
              <w:t xml:space="preserve"> to DefinitionTypeI</w:t>
            </w:r>
            <w:r>
              <w:rPr>
                <w:lang w:val="en-US"/>
              </w:rPr>
              <w:t>ec</w:t>
            </w:r>
            <w:r w:rsidRPr="003E5154">
              <w:rPr>
                <w:lang w:val="en-US"/>
              </w:rPr>
              <w:t xml:space="preserve">61360 </w:t>
            </w:r>
            <w:r w:rsidR="001C340D">
              <w:rPr>
                <w:lang w:val="en-US"/>
              </w:rPr>
              <w:t xml:space="preserve">compared to </w:t>
            </w:r>
            <w:r w:rsidR="001C340D" w:rsidRPr="003E5154">
              <w:rPr>
                <w:lang w:val="en-US"/>
              </w:rPr>
              <w:t>DataSpecificationI</w:t>
            </w:r>
            <w:r w:rsidR="001C340D">
              <w:rPr>
                <w:lang w:val="en-US"/>
              </w:rPr>
              <w:t>EC</w:t>
            </w:r>
            <w:r w:rsidR="001C340D" w:rsidRPr="003E5154">
              <w:rPr>
                <w:lang w:val="en-US"/>
              </w:rPr>
              <w:t>61360/definition</w:t>
            </w:r>
          </w:p>
        </w:tc>
      </w:tr>
      <w:tr w:rsidR="00C855CD" w:rsidRPr="00E20A8E" w14:paraId="428A436F" w14:textId="77777777" w:rsidTr="00966D2E">
        <w:trPr>
          <w:jc w:val="center"/>
        </w:trPr>
        <w:tc>
          <w:tcPr>
            <w:tcW w:w="469" w:type="dxa"/>
          </w:tcPr>
          <w:p w14:paraId="34D57C95" w14:textId="30FAA6ED" w:rsidR="00C855CD" w:rsidRDefault="001C340D" w:rsidP="00C855CD">
            <w:pPr>
              <w:rPr>
                <w:lang w:val="en-US"/>
              </w:rPr>
            </w:pPr>
            <w:r>
              <w:rPr>
                <w:lang w:val="en-US"/>
              </w:rPr>
              <w:t>x</w:t>
            </w:r>
          </w:p>
        </w:tc>
        <w:tc>
          <w:tcPr>
            <w:tcW w:w="4629" w:type="dxa"/>
          </w:tcPr>
          <w:p w14:paraId="7D193971" w14:textId="6B66124F" w:rsidR="00C855CD" w:rsidRPr="003E5154" w:rsidRDefault="00C855CD" w:rsidP="00C855CD">
            <w:pPr>
              <w:rPr>
                <w:lang w:val="en-US"/>
              </w:rPr>
            </w:pPr>
            <w:r w:rsidRPr="003E5154">
              <w:rPr>
                <w:lang w:val="en-US"/>
              </w:rPr>
              <w:t>DataSpecificationI</w:t>
            </w:r>
            <w:r w:rsidR="001C340D">
              <w:rPr>
                <w:lang w:val="en-US"/>
              </w:rPr>
              <w:t>ec</w:t>
            </w:r>
            <w:r w:rsidRPr="003E5154">
              <w:rPr>
                <w:lang w:val="en-US"/>
              </w:rPr>
              <w:t>61360/</w:t>
            </w:r>
            <w:proofErr w:type="spellStart"/>
            <w:r w:rsidRPr="003E5154">
              <w:rPr>
                <w:lang w:val="en-US"/>
              </w:rPr>
              <w:t>levelType</w:t>
            </w:r>
            <w:proofErr w:type="spellEnd"/>
          </w:p>
        </w:tc>
        <w:tc>
          <w:tcPr>
            <w:tcW w:w="4757" w:type="dxa"/>
          </w:tcPr>
          <w:p w14:paraId="4BBD91AC" w14:textId="271F9CCB" w:rsidR="00C855CD" w:rsidRPr="003E5154" w:rsidRDefault="00C855CD" w:rsidP="00C855CD">
            <w:pPr>
              <w:rPr>
                <w:lang w:val="en-US"/>
              </w:rPr>
            </w:pPr>
            <w:r w:rsidRPr="003E5154">
              <w:rPr>
                <w:lang w:val="en-US"/>
              </w:rPr>
              <w:t xml:space="preserve">Type changed from enumeration to complex type (name stayed </w:t>
            </w:r>
            <w:proofErr w:type="spellStart"/>
            <w:r w:rsidRPr="003E5154">
              <w:rPr>
                <w:lang w:val="en-US"/>
              </w:rPr>
              <w:t>LevelType</w:t>
            </w:r>
            <w:proofErr w:type="spellEnd"/>
            <w:r w:rsidRPr="003E5154">
              <w:rPr>
                <w:lang w:val="en-US"/>
              </w:rPr>
              <w:t>)</w:t>
            </w:r>
            <w:r w:rsidR="001C340D">
              <w:rPr>
                <w:lang w:val="en-US"/>
              </w:rPr>
              <w:t xml:space="preserve"> compared to </w:t>
            </w:r>
            <w:r w:rsidR="001C340D" w:rsidRPr="003E5154">
              <w:rPr>
                <w:lang w:val="en-US"/>
              </w:rPr>
              <w:t>DataSpecificationI</w:t>
            </w:r>
            <w:r w:rsidR="001C340D">
              <w:rPr>
                <w:lang w:val="en-US"/>
              </w:rPr>
              <w:t>EC</w:t>
            </w:r>
            <w:r w:rsidR="001C340D" w:rsidRPr="003E5154">
              <w:rPr>
                <w:lang w:val="en-US"/>
              </w:rPr>
              <w:t>61360/</w:t>
            </w:r>
            <w:proofErr w:type="spellStart"/>
            <w:r w:rsidR="001C340D">
              <w:rPr>
                <w:lang w:val="en-US"/>
              </w:rPr>
              <w:t>levelType</w:t>
            </w:r>
            <w:proofErr w:type="spellEnd"/>
          </w:p>
        </w:tc>
      </w:tr>
      <w:tr w:rsidR="00C855CD" w:rsidRPr="00E20A8E" w14:paraId="7690E611" w14:textId="77777777" w:rsidTr="00966D2E">
        <w:trPr>
          <w:jc w:val="center"/>
        </w:trPr>
        <w:tc>
          <w:tcPr>
            <w:tcW w:w="469" w:type="dxa"/>
            <w:vAlign w:val="center"/>
          </w:tcPr>
          <w:p w14:paraId="3D8FF85E" w14:textId="1AE28FB1" w:rsidR="00C855CD" w:rsidRDefault="001C340D" w:rsidP="00C855CD">
            <w:pPr>
              <w:rPr>
                <w:lang w:val="en-US"/>
              </w:rPr>
            </w:pPr>
            <w:r>
              <w:rPr>
                <w:lang w:val="en-US"/>
              </w:rPr>
              <w:t>x</w:t>
            </w:r>
          </w:p>
        </w:tc>
        <w:tc>
          <w:tcPr>
            <w:tcW w:w="4629" w:type="dxa"/>
            <w:vAlign w:val="center"/>
          </w:tcPr>
          <w:p w14:paraId="5737F04F" w14:textId="326178E3" w:rsidR="00C855CD" w:rsidRPr="003E5154" w:rsidRDefault="00C855CD" w:rsidP="00C855CD">
            <w:pPr>
              <w:rPr>
                <w:lang w:val="en-US"/>
              </w:rPr>
            </w:pPr>
            <w:r w:rsidRPr="003E5154">
              <w:rPr>
                <w:lang w:val="en-US"/>
              </w:rPr>
              <w:t>DataSpecificationI</w:t>
            </w:r>
            <w:r w:rsidR="001C340D">
              <w:rPr>
                <w:lang w:val="en-US"/>
              </w:rPr>
              <w:t>ec</w:t>
            </w:r>
            <w:r w:rsidRPr="003E5154">
              <w:rPr>
                <w:lang w:val="en-US"/>
              </w:rPr>
              <w:t>61360/</w:t>
            </w:r>
            <w:proofErr w:type="spellStart"/>
            <w:r w:rsidRPr="003E5154">
              <w:rPr>
                <w:lang w:val="en-US"/>
              </w:rPr>
              <w:t>preferredName</w:t>
            </w:r>
            <w:proofErr w:type="spellEnd"/>
          </w:p>
        </w:tc>
        <w:tc>
          <w:tcPr>
            <w:tcW w:w="4757" w:type="dxa"/>
            <w:vAlign w:val="center"/>
          </w:tcPr>
          <w:p w14:paraId="180AEF74" w14:textId="7D7A9F79" w:rsidR="00C855CD" w:rsidRPr="003E5154" w:rsidRDefault="00C855CD" w:rsidP="00C855CD">
            <w:pPr>
              <w:rPr>
                <w:lang w:val="en-US"/>
              </w:rPr>
            </w:pPr>
            <w:r w:rsidRPr="003E5154">
              <w:rPr>
                <w:lang w:val="en-US"/>
              </w:rPr>
              <w:t xml:space="preserve">Type changed from </w:t>
            </w:r>
            <w:proofErr w:type="spellStart"/>
            <w:r w:rsidRPr="003E5154">
              <w:rPr>
                <w:lang w:val="en-US"/>
              </w:rPr>
              <w:t>LangStringSet</w:t>
            </w:r>
            <w:proofErr w:type="spellEnd"/>
            <w:r w:rsidRPr="003E5154">
              <w:rPr>
                <w:lang w:val="en-US"/>
              </w:rPr>
              <w:t xml:space="preserve"> to PreferredNameType</w:t>
            </w:r>
            <w:r>
              <w:rPr>
                <w:lang w:val="en-US"/>
              </w:rPr>
              <w:t>Iec61</w:t>
            </w:r>
            <w:r w:rsidRPr="003E5154">
              <w:rPr>
                <w:lang w:val="en-US"/>
              </w:rPr>
              <w:t>360 with limited max. length</w:t>
            </w:r>
            <w:r w:rsidR="001C340D">
              <w:rPr>
                <w:lang w:val="en-US"/>
              </w:rPr>
              <w:t xml:space="preserve"> compared to </w:t>
            </w:r>
            <w:r w:rsidR="001C340D" w:rsidRPr="003E5154">
              <w:rPr>
                <w:lang w:val="en-US"/>
              </w:rPr>
              <w:t>DataSpecificationI</w:t>
            </w:r>
            <w:r w:rsidR="001C340D">
              <w:rPr>
                <w:lang w:val="en-US"/>
              </w:rPr>
              <w:t>EC</w:t>
            </w:r>
            <w:r w:rsidR="001C340D" w:rsidRPr="003E5154">
              <w:rPr>
                <w:lang w:val="en-US"/>
              </w:rPr>
              <w:t>61360/</w:t>
            </w:r>
            <w:proofErr w:type="spellStart"/>
            <w:r w:rsidR="001C340D">
              <w:rPr>
                <w:lang w:val="en-US"/>
              </w:rPr>
              <w:t>preferredName</w:t>
            </w:r>
            <w:proofErr w:type="spellEnd"/>
          </w:p>
        </w:tc>
      </w:tr>
      <w:tr w:rsidR="00C855CD" w:rsidRPr="00E20A8E" w14:paraId="7D1691BB" w14:textId="77777777" w:rsidTr="00BA0A78">
        <w:trPr>
          <w:jc w:val="center"/>
        </w:trPr>
        <w:tc>
          <w:tcPr>
            <w:tcW w:w="469" w:type="dxa"/>
            <w:vAlign w:val="center"/>
          </w:tcPr>
          <w:p w14:paraId="664E9A6C" w14:textId="00AF389F" w:rsidR="00C855CD" w:rsidRDefault="001C340D" w:rsidP="00C855CD">
            <w:pPr>
              <w:rPr>
                <w:lang w:val="en-US"/>
              </w:rPr>
            </w:pPr>
            <w:r>
              <w:rPr>
                <w:lang w:val="en-US"/>
              </w:rPr>
              <w:t>x</w:t>
            </w:r>
          </w:p>
        </w:tc>
        <w:tc>
          <w:tcPr>
            <w:tcW w:w="4629" w:type="dxa"/>
            <w:vAlign w:val="center"/>
          </w:tcPr>
          <w:p w14:paraId="70870CFB" w14:textId="13E278B6" w:rsidR="00C855CD" w:rsidRPr="003E5154" w:rsidRDefault="00C855CD" w:rsidP="00C855CD">
            <w:pPr>
              <w:rPr>
                <w:lang w:val="en-US"/>
              </w:rPr>
            </w:pPr>
            <w:r w:rsidRPr="003E5154">
              <w:rPr>
                <w:lang w:val="en-US"/>
              </w:rPr>
              <w:t>DataSpecificationI</w:t>
            </w:r>
            <w:r w:rsidR="001C340D">
              <w:rPr>
                <w:lang w:val="en-US"/>
              </w:rPr>
              <w:t>ec</w:t>
            </w:r>
            <w:r w:rsidRPr="003E5154">
              <w:rPr>
                <w:lang w:val="en-US"/>
              </w:rPr>
              <w:t>61360/</w:t>
            </w:r>
            <w:proofErr w:type="spellStart"/>
            <w:r w:rsidRPr="003E5154">
              <w:rPr>
                <w:lang w:val="en-US"/>
              </w:rPr>
              <w:t>shortName</w:t>
            </w:r>
            <w:proofErr w:type="spellEnd"/>
          </w:p>
        </w:tc>
        <w:tc>
          <w:tcPr>
            <w:tcW w:w="4757" w:type="dxa"/>
            <w:vAlign w:val="center"/>
          </w:tcPr>
          <w:p w14:paraId="0809DAAB" w14:textId="1BEDE527" w:rsidR="00C855CD" w:rsidRPr="003E5154" w:rsidRDefault="00C855CD" w:rsidP="00C855CD">
            <w:pPr>
              <w:rPr>
                <w:lang w:val="en-US"/>
              </w:rPr>
            </w:pPr>
            <w:r w:rsidRPr="003E5154">
              <w:rPr>
                <w:lang w:val="en-US"/>
              </w:rPr>
              <w:t xml:space="preserve">Type changed from </w:t>
            </w:r>
            <w:proofErr w:type="spellStart"/>
            <w:r w:rsidRPr="003E5154">
              <w:rPr>
                <w:lang w:val="en-US"/>
              </w:rPr>
              <w:t>LangStringSet</w:t>
            </w:r>
            <w:proofErr w:type="spellEnd"/>
            <w:r w:rsidRPr="003E5154">
              <w:rPr>
                <w:lang w:val="en-US"/>
              </w:rPr>
              <w:t xml:space="preserve"> to ShortNameType</w:t>
            </w:r>
            <w:r>
              <w:rPr>
                <w:lang w:val="en-US"/>
              </w:rPr>
              <w:t>Iec61</w:t>
            </w:r>
            <w:r w:rsidRPr="003E5154">
              <w:rPr>
                <w:lang w:val="en-US"/>
              </w:rPr>
              <w:t>360 with limited max. length</w:t>
            </w:r>
            <w:r w:rsidR="001C340D">
              <w:rPr>
                <w:lang w:val="en-US"/>
              </w:rPr>
              <w:t xml:space="preserve"> compared to </w:t>
            </w:r>
            <w:r w:rsidR="001C340D" w:rsidRPr="003E5154">
              <w:rPr>
                <w:lang w:val="en-US"/>
              </w:rPr>
              <w:t>DataSpecificationI</w:t>
            </w:r>
            <w:r w:rsidR="001C340D">
              <w:rPr>
                <w:lang w:val="en-US"/>
              </w:rPr>
              <w:t>EC</w:t>
            </w:r>
            <w:r w:rsidR="001C340D" w:rsidRPr="003E5154">
              <w:rPr>
                <w:lang w:val="en-US"/>
              </w:rPr>
              <w:t>61360/</w:t>
            </w:r>
            <w:proofErr w:type="spellStart"/>
            <w:r w:rsidR="001C340D">
              <w:rPr>
                <w:lang w:val="en-US"/>
              </w:rPr>
              <w:t>shortName</w:t>
            </w:r>
            <w:proofErr w:type="spellEnd"/>
          </w:p>
        </w:tc>
      </w:tr>
      <w:tr w:rsidR="00C855CD" w:rsidRPr="00E20A8E" w14:paraId="53DACD66" w14:textId="77777777" w:rsidTr="00BA0A78">
        <w:trPr>
          <w:jc w:val="center"/>
        </w:trPr>
        <w:tc>
          <w:tcPr>
            <w:tcW w:w="469" w:type="dxa"/>
            <w:vAlign w:val="center"/>
          </w:tcPr>
          <w:p w14:paraId="6730FD35" w14:textId="5D1BCB88" w:rsidR="00C855CD" w:rsidRDefault="001C340D" w:rsidP="00C855CD">
            <w:pPr>
              <w:rPr>
                <w:lang w:val="en-US"/>
              </w:rPr>
            </w:pPr>
            <w:r>
              <w:rPr>
                <w:lang w:val="en-US"/>
              </w:rPr>
              <w:t>x</w:t>
            </w:r>
          </w:p>
        </w:tc>
        <w:tc>
          <w:tcPr>
            <w:tcW w:w="4629" w:type="dxa"/>
            <w:vAlign w:val="center"/>
          </w:tcPr>
          <w:p w14:paraId="5D6EC77F" w14:textId="7A0C1585" w:rsidR="00C855CD" w:rsidRPr="003E5154" w:rsidRDefault="00C855CD" w:rsidP="00C855CD">
            <w:pPr>
              <w:rPr>
                <w:lang w:val="en-US"/>
              </w:rPr>
            </w:pPr>
            <w:r w:rsidRPr="003E5154">
              <w:rPr>
                <w:color w:val="000000"/>
                <w:lang w:val="en-US"/>
              </w:rPr>
              <w:t>DataSpecificationI</w:t>
            </w:r>
            <w:r w:rsidR="001C340D">
              <w:rPr>
                <w:color w:val="000000"/>
                <w:lang w:val="en-US"/>
              </w:rPr>
              <w:t>ec</w:t>
            </w:r>
            <w:r w:rsidRPr="003E5154">
              <w:rPr>
                <w:color w:val="000000"/>
                <w:lang w:val="en-US"/>
              </w:rPr>
              <w:t>61360/value</w:t>
            </w:r>
          </w:p>
        </w:tc>
        <w:tc>
          <w:tcPr>
            <w:tcW w:w="4757" w:type="dxa"/>
            <w:vAlign w:val="center"/>
          </w:tcPr>
          <w:p w14:paraId="7DE84CE4" w14:textId="450F653F" w:rsidR="00C855CD" w:rsidRPr="003E5154" w:rsidRDefault="00C855CD" w:rsidP="00C855CD">
            <w:pPr>
              <w:rPr>
                <w:lang w:val="en-US"/>
              </w:rPr>
            </w:pPr>
            <w:r w:rsidRPr="003E5154">
              <w:rPr>
                <w:color w:val="000000"/>
                <w:lang w:val="en-US"/>
              </w:rPr>
              <w:t xml:space="preserve">Type changed from </w:t>
            </w:r>
            <w:proofErr w:type="spellStart"/>
            <w:r w:rsidRPr="003E5154">
              <w:rPr>
                <w:color w:val="000000"/>
                <w:lang w:val="en-US"/>
              </w:rPr>
              <w:t>ValueDataType</w:t>
            </w:r>
            <w:proofErr w:type="spellEnd"/>
            <w:r w:rsidRPr="003E5154">
              <w:rPr>
                <w:color w:val="000000"/>
                <w:lang w:val="en-US"/>
              </w:rPr>
              <w:t xml:space="preserve"> to </w:t>
            </w:r>
            <w:r w:rsidR="00143E29">
              <w:rPr>
                <w:color w:val="000000"/>
                <w:lang w:val="en-US"/>
              </w:rPr>
              <w:t>Value</w:t>
            </w:r>
            <w:r w:rsidRPr="003E5154">
              <w:rPr>
                <w:color w:val="000000"/>
                <w:lang w:val="en-US"/>
              </w:rPr>
              <w:t>Type</w:t>
            </w:r>
            <w:r>
              <w:rPr>
                <w:color w:val="000000"/>
                <w:lang w:val="en-US"/>
              </w:rPr>
              <w:t>Iec61</w:t>
            </w:r>
            <w:r w:rsidRPr="003E5154">
              <w:rPr>
                <w:color w:val="000000"/>
                <w:lang w:val="en-US"/>
              </w:rPr>
              <w:t>360</w:t>
            </w:r>
          </w:p>
        </w:tc>
      </w:tr>
      <w:tr w:rsidR="00143E29" w:rsidRPr="00E20A8E" w14:paraId="0B16B797" w14:textId="77777777" w:rsidTr="00BA0A78">
        <w:trPr>
          <w:jc w:val="center"/>
        </w:trPr>
        <w:tc>
          <w:tcPr>
            <w:tcW w:w="469" w:type="dxa"/>
            <w:vAlign w:val="center"/>
          </w:tcPr>
          <w:p w14:paraId="5B2C1FC8" w14:textId="445C0F47" w:rsidR="00143E29" w:rsidRDefault="00143E29" w:rsidP="00143E29">
            <w:pPr>
              <w:rPr>
                <w:lang w:val="en-US"/>
              </w:rPr>
            </w:pPr>
            <w:r>
              <w:rPr>
                <w:lang w:val="en-US"/>
              </w:rPr>
              <w:lastRenderedPageBreak/>
              <w:t>x</w:t>
            </w:r>
          </w:p>
        </w:tc>
        <w:tc>
          <w:tcPr>
            <w:tcW w:w="4629" w:type="dxa"/>
            <w:vAlign w:val="center"/>
          </w:tcPr>
          <w:p w14:paraId="46CC10B3" w14:textId="1AC2EF10" w:rsidR="00143E29" w:rsidRPr="003E5154" w:rsidRDefault="00143E29" w:rsidP="00143E29">
            <w:pPr>
              <w:rPr>
                <w:color w:val="000000"/>
                <w:lang w:val="en-US"/>
              </w:rPr>
            </w:pPr>
            <w:r w:rsidRPr="003E5154">
              <w:rPr>
                <w:lang w:val="en-US"/>
              </w:rPr>
              <w:t>DataSpecificationI</w:t>
            </w:r>
            <w:r>
              <w:rPr>
                <w:lang w:val="en-US"/>
              </w:rPr>
              <w:t>ec</w:t>
            </w:r>
            <w:r w:rsidRPr="003E5154">
              <w:rPr>
                <w:lang w:val="en-US"/>
              </w:rPr>
              <w:t>61360/</w:t>
            </w:r>
            <w:proofErr w:type="spellStart"/>
            <w:r>
              <w:rPr>
                <w:lang w:val="en-US"/>
              </w:rPr>
              <w:t>valueFormat</w:t>
            </w:r>
            <w:proofErr w:type="spellEnd"/>
          </w:p>
        </w:tc>
        <w:tc>
          <w:tcPr>
            <w:tcW w:w="4757" w:type="dxa"/>
            <w:vAlign w:val="center"/>
          </w:tcPr>
          <w:p w14:paraId="1DA98316" w14:textId="4359EB3D" w:rsidR="00143E29" w:rsidRPr="003E5154" w:rsidRDefault="00143E29" w:rsidP="00143E29">
            <w:pPr>
              <w:rPr>
                <w:color w:val="000000"/>
                <w:lang w:val="en-US"/>
              </w:rPr>
            </w:pPr>
            <w:r w:rsidRPr="003E5154">
              <w:rPr>
                <w:lang w:val="en-US"/>
              </w:rPr>
              <w:t>Type changed from string to ValueFormatTypeI</w:t>
            </w:r>
            <w:r>
              <w:rPr>
                <w:lang w:val="en-US"/>
              </w:rPr>
              <w:t>ec</w:t>
            </w:r>
            <w:r w:rsidRPr="003E5154">
              <w:rPr>
                <w:lang w:val="en-US"/>
              </w:rPr>
              <w:t>61360</w:t>
            </w:r>
            <w:r>
              <w:rPr>
                <w:lang w:val="en-US"/>
              </w:rPr>
              <w:t xml:space="preserve"> compared to DataSpecificationIEC61360/</w:t>
            </w:r>
            <w:proofErr w:type="spellStart"/>
            <w:r>
              <w:rPr>
                <w:lang w:val="en-US"/>
              </w:rPr>
              <w:t>valueFormat</w:t>
            </w:r>
            <w:proofErr w:type="spellEnd"/>
          </w:p>
        </w:tc>
      </w:tr>
      <w:tr w:rsidR="00143E29" w:rsidRPr="00E20A8E" w14:paraId="4E736597" w14:textId="77777777" w:rsidTr="00BA0A78">
        <w:trPr>
          <w:jc w:val="center"/>
        </w:trPr>
        <w:tc>
          <w:tcPr>
            <w:tcW w:w="469" w:type="dxa"/>
            <w:vAlign w:val="center"/>
          </w:tcPr>
          <w:p w14:paraId="1A304FCF" w14:textId="67B8A6AD" w:rsidR="00143E29" w:rsidRPr="003E5154" w:rsidRDefault="00143E29" w:rsidP="00143E29">
            <w:pPr>
              <w:rPr>
                <w:color w:val="000000"/>
                <w:lang w:val="en-US"/>
              </w:rPr>
            </w:pPr>
          </w:p>
        </w:tc>
        <w:tc>
          <w:tcPr>
            <w:tcW w:w="4629" w:type="dxa"/>
            <w:vAlign w:val="center"/>
          </w:tcPr>
          <w:p w14:paraId="4A727E42" w14:textId="4374DA6E" w:rsidR="00143E29" w:rsidRPr="003E5154" w:rsidRDefault="00143E29" w:rsidP="00143E29">
            <w:pPr>
              <w:rPr>
                <w:color w:val="000000"/>
                <w:lang w:val="en-US"/>
              </w:rPr>
            </w:pPr>
            <w:r>
              <w:rPr>
                <w:color w:val="000000"/>
                <w:lang w:val="en-US"/>
              </w:rPr>
              <w:t>ValueTypeIec61360</w:t>
            </w:r>
          </w:p>
        </w:tc>
        <w:tc>
          <w:tcPr>
            <w:tcW w:w="4757" w:type="dxa"/>
            <w:vAlign w:val="center"/>
          </w:tcPr>
          <w:p w14:paraId="25627D73" w14:textId="74EC90DD" w:rsidR="00143E29" w:rsidRPr="003E5154" w:rsidRDefault="00143E29" w:rsidP="00143E29">
            <w:pPr>
              <w:rPr>
                <w:color w:val="000000"/>
                <w:lang w:val="en-US"/>
              </w:rPr>
            </w:pPr>
            <w:r>
              <w:rPr>
                <w:color w:val="000000"/>
                <w:lang w:val="en-US"/>
              </w:rPr>
              <w:t>New type for values</w:t>
            </w:r>
          </w:p>
        </w:tc>
      </w:tr>
    </w:tbl>
    <w:p w14:paraId="050B1AA5" w14:textId="4DF887C9" w:rsidR="00EE0993" w:rsidRDefault="00BE2C85" w:rsidP="00B24ABB">
      <w:pPr>
        <w:pStyle w:val="Figure"/>
      </w:pPr>
      <w:bookmarkStart w:id="3462" w:name="_Toc125981052"/>
      <w:bookmarkStart w:id="3463" w:name="_Toc129695232"/>
      <w:r w:rsidRPr="003E5154">
        <w:t xml:space="preserve">Table </w:t>
      </w:r>
      <w:r w:rsidRPr="003E5154">
        <w:rPr>
          <w:noProof w:val="0"/>
        </w:rPr>
        <w:fldChar w:fldCharType="begin"/>
      </w:r>
      <w:r w:rsidRPr="003E5154">
        <w:instrText xml:space="preserve"> SEQ Table \* ARABIC </w:instrText>
      </w:r>
      <w:r w:rsidRPr="003E5154">
        <w:rPr>
          <w:noProof w:val="0"/>
        </w:rPr>
        <w:fldChar w:fldCharType="separate"/>
      </w:r>
      <w:r w:rsidR="000B3B53">
        <w:t>8</w:t>
      </w:r>
      <w:r w:rsidRPr="003E5154">
        <w:fldChar w:fldCharType="end"/>
      </w:r>
      <w:r w:rsidRPr="003E5154">
        <w:t xml:space="preserve"> New Elements in Metamodel</w:t>
      </w:r>
      <w:bookmarkEnd w:id="3462"/>
      <w:bookmarkEnd w:id="3463"/>
    </w:p>
    <w:p w14:paraId="242B19A8" w14:textId="77777777" w:rsidR="00B24ABB" w:rsidRPr="00B24ABB" w:rsidRDefault="00B24ABB" w:rsidP="00B24ABB">
      <w:pPr>
        <w:rPr>
          <w:lang w:val="en-US" w:eastAsia="en-GB"/>
        </w:rPr>
      </w:pPr>
    </w:p>
    <w:tbl>
      <w:tblPr>
        <w:tblStyle w:val="Tabellenraster"/>
        <w:tblW w:w="9855" w:type="dxa"/>
        <w:jc w:val="center"/>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548"/>
        <w:gridCol w:w="1203"/>
        <w:gridCol w:w="1506"/>
        <w:gridCol w:w="6598"/>
      </w:tblGrid>
      <w:tr w:rsidR="00EE0993" w:rsidRPr="003E5154" w14:paraId="09E295EE" w14:textId="77777777" w:rsidTr="00BE2C85">
        <w:trPr>
          <w:tblHeader/>
          <w:jc w:val="center"/>
        </w:trPr>
        <w:tc>
          <w:tcPr>
            <w:tcW w:w="548" w:type="dxa"/>
          </w:tcPr>
          <w:p w14:paraId="1609EA5C" w14:textId="77777777" w:rsidR="00EE0993" w:rsidRPr="003E5154" w:rsidRDefault="00EE0993" w:rsidP="00BA0A78">
            <w:pPr>
              <w:rPr>
                <w:b/>
                <w:lang w:val="en-US"/>
              </w:rPr>
            </w:pPr>
            <w:r w:rsidRPr="003E5154">
              <w:rPr>
                <w:b/>
                <w:lang w:val="en-US"/>
              </w:rPr>
              <w:t>Nc</w:t>
            </w:r>
          </w:p>
        </w:tc>
        <w:tc>
          <w:tcPr>
            <w:tcW w:w="1203" w:type="dxa"/>
          </w:tcPr>
          <w:p w14:paraId="15708AAA" w14:textId="77777777" w:rsidR="00EE0993" w:rsidRPr="003E5154" w:rsidRDefault="00EE0993" w:rsidP="00BA0A78">
            <w:pPr>
              <w:rPr>
                <w:b/>
                <w:lang w:val="en-US"/>
              </w:rPr>
            </w:pPr>
            <w:r w:rsidRPr="003E5154">
              <w:rPr>
                <w:b/>
                <w:lang w:val="en-US"/>
              </w:rPr>
              <w:t>V3.0 vs. Part 1 V2.0.1</w:t>
            </w:r>
          </w:p>
        </w:tc>
        <w:tc>
          <w:tcPr>
            <w:tcW w:w="1506" w:type="dxa"/>
          </w:tcPr>
          <w:p w14:paraId="19845AED" w14:textId="77777777" w:rsidR="00EE0993" w:rsidRPr="003E5154" w:rsidRDefault="00EE0993" w:rsidP="00BA0A78">
            <w:pPr>
              <w:rPr>
                <w:b/>
                <w:lang w:val="en-US"/>
              </w:rPr>
            </w:pPr>
            <w:r w:rsidRPr="003E5154">
              <w:rPr>
                <w:b/>
                <w:lang w:val="en-US"/>
              </w:rPr>
              <w:t>New, Update, Removed, Reformulated</w:t>
            </w:r>
          </w:p>
        </w:tc>
        <w:tc>
          <w:tcPr>
            <w:tcW w:w="6598" w:type="dxa"/>
          </w:tcPr>
          <w:p w14:paraId="05A0EE4C" w14:textId="77777777" w:rsidR="00EE0993" w:rsidRPr="003E5154" w:rsidRDefault="00EE0993" w:rsidP="00BA0A78">
            <w:pPr>
              <w:rPr>
                <w:b/>
                <w:lang w:val="en-US"/>
              </w:rPr>
            </w:pPr>
            <w:r w:rsidRPr="003E5154">
              <w:rPr>
                <w:b/>
                <w:lang w:val="en-US"/>
              </w:rPr>
              <w:t>Comment</w:t>
            </w:r>
          </w:p>
        </w:tc>
      </w:tr>
      <w:tr w:rsidR="00EE0993" w:rsidRPr="00E20A8E" w14:paraId="4593419F" w14:textId="77777777" w:rsidTr="00BE2C85">
        <w:trPr>
          <w:jc w:val="center"/>
        </w:trPr>
        <w:tc>
          <w:tcPr>
            <w:tcW w:w="548" w:type="dxa"/>
          </w:tcPr>
          <w:p w14:paraId="549E8767" w14:textId="77777777" w:rsidR="00EE0993" w:rsidRPr="003E5154" w:rsidRDefault="00EE0993" w:rsidP="00BA0A78">
            <w:pPr>
              <w:rPr>
                <w:rStyle w:val="Funotenzeichen"/>
                <w:lang w:val="en-US"/>
              </w:rPr>
            </w:pPr>
          </w:p>
        </w:tc>
        <w:tc>
          <w:tcPr>
            <w:tcW w:w="1203" w:type="dxa"/>
          </w:tcPr>
          <w:p w14:paraId="60BD603E" w14:textId="77777777" w:rsidR="00EE0993" w:rsidRPr="003E5154" w:rsidRDefault="00EE0993" w:rsidP="00BA0A78">
            <w:pPr>
              <w:rPr>
                <w:lang w:val="en-US"/>
              </w:rPr>
            </w:pPr>
            <w:r w:rsidRPr="003E5154">
              <w:rPr>
                <w:color w:val="000000"/>
                <w:lang w:val="en-US"/>
              </w:rPr>
              <w:t>AASc-3a-002</w:t>
            </w:r>
          </w:p>
        </w:tc>
        <w:tc>
          <w:tcPr>
            <w:tcW w:w="1506" w:type="dxa"/>
          </w:tcPr>
          <w:p w14:paraId="5C2224F4" w14:textId="77777777" w:rsidR="00EE0993" w:rsidRPr="003E5154" w:rsidRDefault="00EE0993" w:rsidP="00BA0A78">
            <w:pPr>
              <w:jc w:val="center"/>
              <w:rPr>
                <w:lang w:val="en-US"/>
              </w:rPr>
            </w:pPr>
            <w:r w:rsidRPr="003E5154">
              <w:rPr>
                <w:color w:val="000000"/>
                <w:lang w:val="en-US"/>
              </w:rPr>
              <w:t>New</w:t>
            </w:r>
          </w:p>
        </w:tc>
        <w:tc>
          <w:tcPr>
            <w:tcW w:w="6598" w:type="dxa"/>
          </w:tcPr>
          <w:p w14:paraId="24F09D34" w14:textId="77777777" w:rsidR="00EE0993" w:rsidRPr="003E5154" w:rsidRDefault="00EE0993" w:rsidP="00BA0A78">
            <w:pPr>
              <w:rPr>
                <w:color w:val="000000"/>
                <w:lang w:val="en-US"/>
              </w:rPr>
            </w:pPr>
            <w:r w:rsidRPr="003E5154">
              <w:rPr>
                <w:color w:val="000000"/>
                <w:lang w:val="en-US"/>
              </w:rPr>
              <w:t xml:space="preserve">Updated version of AASd-076, renamed to AASc-3a-002 because applicable to data specification </w:t>
            </w:r>
            <w:proofErr w:type="gramStart"/>
            <w:r w:rsidRPr="003E5154">
              <w:rPr>
                <w:color w:val="000000"/>
                <w:lang w:val="en-US"/>
              </w:rPr>
              <w:t>IEC61360</w:t>
            </w:r>
            <w:proofErr w:type="gramEnd"/>
          </w:p>
          <w:p w14:paraId="3DCB9155" w14:textId="243DD99C" w:rsidR="00EE0993" w:rsidRPr="003E5154" w:rsidRDefault="00EE0993" w:rsidP="00BA0A78">
            <w:pPr>
              <w:rPr>
                <w:lang w:val="en-US"/>
              </w:rPr>
            </w:pPr>
            <w:r w:rsidRPr="003E5154">
              <w:rPr>
                <w:color w:val="000000"/>
                <w:lang w:val="en-US"/>
              </w:rPr>
              <w:t>Constraint AASc-3a-002: DataSpecification</w:t>
            </w:r>
            <w:r w:rsidR="00A5708C">
              <w:rPr>
                <w:color w:val="000000"/>
                <w:lang w:val="en-US"/>
              </w:rPr>
              <w:t>Iec61</w:t>
            </w:r>
            <w:r w:rsidRPr="003E5154">
              <w:rPr>
                <w:color w:val="000000"/>
                <w:lang w:val="en-US"/>
              </w:rPr>
              <w:t>360/</w:t>
            </w:r>
            <w:proofErr w:type="spellStart"/>
            <w:r w:rsidRPr="003E5154">
              <w:rPr>
                <w:color w:val="000000"/>
                <w:lang w:val="en-US"/>
              </w:rPr>
              <w:t>preferredName</w:t>
            </w:r>
            <w:proofErr w:type="spellEnd"/>
            <w:r w:rsidRPr="003E5154">
              <w:rPr>
                <w:color w:val="000000"/>
                <w:lang w:val="en-US"/>
              </w:rPr>
              <w:t xml:space="preserve"> shall be provided at least in English</w:t>
            </w:r>
            <w:r>
              <w:rPr>
                <w:color w:val="000000"/>
                <w:lang w:val="en-US"/>
              </w:rPr>
              <w:t>.</w:t>
            </w:r>
          </w:p>
        </w:tc>
      </w:tr>
      <w:tr w:rsidR="00EE0993" w:rsidRPr="00E20A8E" w14:paraId="404D74F8" w14:textId="77777777" w:rsidTr="00BE2C85">
        <w:trPr>
          <w:jc w:val="center"/>
        </w:trPr>
        <w:tc>
          <w:tcPr>
            <w:tcW w:w="548" w:type="dxa"/>
          </w:tcPr>
          <w:p w14:paraId="3D493F23" w14:textId="77777777" w:rsidR="00EE0993" w:rsidRPr="003E5154" w:rsidRDefault="00EE0993" w:rsidP="00BA0A78">
            <w:pPr>
              <w:rPr>
                <w:rStyle w:val="Funotenzeichen"/>
                <w:lang w:val="en-US"/>
              </w:rPr>
            </w:pPr>
            <w:r w:rsidRPr="003E5154">
              <w:rPr>
                <w:color w:val="000000"/>
                <w:lang w:val="en-US"/>
              </w:rPr>
              <w:t>(x)</w:t>
            </w:r>
          </w:p>
        </w:tc>
        <w:tc>
          <w:tcPr>
            <w:tcW w:w="1203" w:type="dxa"/>
          </w:tcPr>
          <w:p w14:paraId="3E07FB68" w14:textId="77777777" w:rsidR="00EE0993" w:rsidRPr="003E5154" w:rsidRDefault="00EE0993" w:rsidP="00BA0A78">
            <w:pPr>
              <w:rPr>
                <w:color w:val="000000"/>
                <w:lang w:val="en-US"/>
              </w:rPr>
            </w:pPr>
            <w:r w:rsidRPr="003E5154">
              <w:rPr>
                <w:color w:val="000000"/>
                <w:lang w:val="en-US"/>
              </w:rPr>
              <w:t>AASc-3a-003</w:t>
            </w:r>
          </w:p>
        </w:tc>
        <w:tc>
          <w:tcPr>
            <w:tcW w:w="1506" w:type="dxa"/>
          </w:tcPr>
          <w:p w14:paraId="53448884" w14:textId="77777777" w:rsidR="00EE0993" w:rsidRPr="003E5154" w:rsidRDefault="00EE0993" w:rsidP="00BA0A78">
            <w:pPr>
              <w:jc w:val="center"/>
              <w:rPr>
                <w:color w:val="000000"/>
                <w:lang w:val="en-US"/>
              </w:rPr>
            </w:pPr>
            <w:r w:rsidRPr="003E5154">
              <w:rPr>
                <w:color w:val="000000"/>
                <w:lang w:val="en-US"/>
              </w:rPr>
              <w:t>New</w:t>
            </w:r>
          </w:p>
        </w:tc>
        <w:tc>
          <w:tcPr>
            <w:tcW w:w="6598" w:type="dxa"/>
          </w:tcPr>
          <w:p w14:paraId="07361197" w14:textId="56F2C816" w:rsidR="00EE0993" w:rsidRPr="003E5154" w:rsidRDefault="00EE0993" w:rsidP="00BA0A78">
            <w:pPr>
              <w:rPr>
                <w:color w:val="000000"/>
                <w:lang w:val="en-US"/>
              </w:rPr>
            </w:pPr>
            <w:r w:rsidRPr="003E5154">
              <w:rPr>
                <w:lang w:val="en-US"/>
              </w:rPr>
              <w:t xml:space="preserve">Constraint AASc-3a-003: For a </w:t>
            </w:r>
            <w:proofErr w:type="spellStart"/>
            <w:r w:rsidRPr="003E5154">
              <w:rPr>
                <w:i/>
                <w:iCs/>
                <w:lang w:val="en-US"/>
              </w:rPr>
              <w:t>ConceptDescription</w:t>
            </w:r>
            <w:proofErr w:type="spellEnd"/>
            <w:r w:rsidRPr="003E5154">
              <w:rPr>
                <w:lang w:val="en-US"/>
              </w:rPr>
              <w:t xml:space="preserve"> referenced via </w:t>
            </w:r>
            <w:proofErr w:type="spellStart"/>
            <w:r w:rsidRPr="003E5154">
              <w:rPr>
                <w:i/>
                <w:iCs/>
                <w:lang w:val="en-US"/>
              </w:rPr>
              <w:t>ValueList</w:t>
            </w:r>
            <w:proofErr w:type="spellEnd"/>
            <w:r w:rsidRPr="003E5154">
              <w:rPr>
                <w:i/>
                <w:iCs/>
                <w:lang w:val="en-US"/>
              </w:rPr>
              <w:t>/</w:t>
            </w:r>
            <w:proofErr w:type="spellStart"/>
            <w:r w:rsidRPr="003E5154">
              <w:rPr>
                <w:i/>
                <w:iCs/>
                <w:lang w:val="en-US"/>
              </w:rPr>
              <w:t>valueId</w:t>
            </w:r>
            <w:proofErr w:type="spellEnd"/>
            <w:r w:rsidRPr="003E5154">
              <w:rPr>
                <w:lang w:val="en-US"/>
              </w:rPr>
              <w:t xml:space="preserve"> and using data specification template IEC61360 (http://admin-shell.io/DataSpecificationTemplates/DataSpecification</w:t>
            </w:r>
            <w:r w:rsidR="00A5708C">
              <w:rPr>
                <w:lang w:val="en-US"/>
              </w:rPr>
              <w:t>Iec61</w:t>
            </w:r>
            <w:r w:rsidRPr="003E5154">
              <w:rPr>
                <w:lang w:val="en-US"/>
              </w:rPr>
              <w:t>360/3/0)</w:t>
            </w:r>
            <w:r>
              <w:rPr>
                <w:lang w:val="en-US"/>
              </w:rPr>
              <w:t>,</w:t>
            </w:r>
            <w:r w:rsidRPr="003E5154">
              <w:rPr>
                <w:lang w:val="en-US"/>
              </w:rPr>
              <w:t xml:space="preserve"> </w:t>
            </w:r>
            <w:r w:rsidRPr="003E5154">
              <w:rPr>
                <w:i/>
                <w:iCs/>
                <w:lang w:val="en-US"/>
              </w:rPr>
              <w:t>DataSpecification</w:t>
            </w:r>
            <w:r w:rsidR="00A5708C">
              <w:rPr>
                <w:i/>
                <w:iCs/>
                <w:lang w:val="en-US"/>
              </w:rPr>
              <w:t>Iec61</w:t>
            </w:r>
            <w:r w:rsidRPr="003E5154">
              <w:rPr>
                <w:i/>
                <w:iCs/>
                <w:lang w:val="en-US"/>
              </w:rPr>
              <w:t>360/value</w:t>
            </w:r>
            <w:r w:rsidRPr="003E5154">
              <w:rPr>
                <w:lang w:val="en-US"/>
              </w:rPr>
              <w:t xml:space="preserve"> shall be set.</w:t>
            </w:r>
          </w:p>
        </w:tc>
      </w:tr>
      <w:tr w:rsidR="00EE0993" w:rsidRPr="00E20A8E" w14:paraId="22F3FD23" w14:textId="77777777" w:rsidTr="00BE2C85">
        <w:trPr>
          <w:jc w:val="center"/>
        </w:trPr>
        <w:tc>
          <w:tcPr>
            <w:tcW w:w="548" w:type="dxa"/>
          </w:tcPr>
          <w:p w14:paraId="768D20E3" w14:textId="77777777" w:rsidR="00EE0993" w:rsidRPr="003E5154" w:rsidRDefault="00EE0993" w:rsidP="00BA0A78">
            <w:pPr>
              <w:rPr>
                <w:color w:val="000000"/>
                <w:lang w:val="en-US"/>
              </w:rPr>
            </w:pPr>
            <w:r w:rsidRPr="003E5154">
              <w:rPr>
                <w:color w:val="000000"/>
                <w:lang w:val="en-US"/>
              </w:rPr>
              <w:t>(x)</w:t>
            </w:r>
          </w:p>
        </w:tc>
        <w:tc>
          <w:tcPr>
            <w:tcW w:w="1203" w:type="dxa"/>
          </w:tcPr>
          <w:p w14:paraId="1F3399A8" w14:textId="77777777" w:rsidR="00EE0993" w:rsidRPr="003E5154" w:rsidRDefault="00EE0993" w:rsidP="00BA0A78">
            <w:pPr>
              <w:rPr>
                <w:color w:val="000000"/>
                <w:lang w:val="en-US"/>
              </w:rPr>
            </w:pPr>
            <w:r w:rsidRPr="003E5154">
              <w:rPr>
                <w:color w:val="000000"/>
                <w:lang w:val="en-US"/>
              </w:rPr>
              <w:t>AASc-3a-004</w:t>
            </w:r>
          </w:p>
        </w:tc>
        <w:tc>
          <w:tcPr>
            <w:tcW w:w="1506" w:type="dxa"/>
          </w:tcPr>
          <w:p w14:paraId="199A78CE" w14:textId="77777777" w:rsidR="00EE0993" w:rsidRPr="003E5154" w:rsidRDefault="00EE0993" w:rsidP="00BA0A78">
            <w:pPr>
              <w:jc w:val="center"/>
              <w:rPr>
                <w:color w:val="000000"/>
                <w:lang w:val="en-US"/>
              </w:rPr>
            </w:pPr>
            <w:r w:rsidRPr="003E5154">
              <w:rPr>
                <w:color w:val="000000"/>
                <w:lang w:val="en-US"/>
              </w:rPr>
              <w:t>New</w:t>
            </w:r>
          </w:p>
        </w:tc>
        <w:tc>
          <w:tcPr>
            <w:tcW w:w="6598" w:type="dxa"/>
          </w:tcPr>
          <w:p w14:paraId="56194835" w14:textId="13A649D3" w:rsidR="00EE0993" w:rsidRPr="003E5154" w:rsidRDefault="00EE0993" w:rsidP="00BA0A78">
            <w:pPr>
              <w:rPr>
                <w:color w:val="000000"/>
                <w:lang w:val="en-US"/>
              </w:rPr>
            </w:pPr>
            <w:r w:rsidRPr="003E5154">
              <w:rPr>
                <w:color w:val="000000"/>
                <w:lang w:val="en-US"/>
              </w:rPr>
              <w:t xml:space="preserve">Constraint AASc-004: For a </w:t>
            </w:r>
            <w:proofErr w:type="spellStart"/>
            <w:r w:rsidRPr="003E5154">
              <w:rPr>
                <w:color w:val="000000"/>
                <w:lang w:val="en-US"/>
              </w:rPr>
              <w:t>ConceptDescription</w:t>
            </w:r>
            <w:proofErr w:type="spellEnd"/>
            <w:r w:rsidRPr="003E5154">
              <w:rPr>
                <w:color w:val="000000"/>
                <w:lang w:val="en-US"/>
              </w:rPr>
              <w:t xml:space="preserve"> with category PROPERTY or VALUE using data specification template IEC61360 (</w:t>
            </w:r>
            <w:r w:rsidRPr="001839E1">
              <w:rPr>
                <w:color w:val="000000"/>
                <w:lang w:val="en-US"/>
              </w:rPr>
              <w:t>http://admin-shell.io/DataSpecificationTemplates/DataSpecification</w:t>
            </w:r>
            <w:r w:rsidR="00A5708C">
              <w:rPr>
                <w:color w:val="000000"/>
                <w:lang w:val="en-US"/>
              </w:rPr>
              <w:t>Iec61</w:t>
            </w:r>
            <w:r w:rsidRPr="001839E1">
              <w:rPr>
                <w:color w:val="000000"/>
                <w:lang w:val="en-US"/>
              </w:rPr>
              <w:t>360/3/0</w:t>
            </w:r>
            <w:r w:rsidRPr="003E5154">
              <w:rPr>
                <w:color w:val="000000"/>
                <w:lang w:val="en-US"/>
              </w:rPr>
              <w:t>)</w:t>
            </w:r>
            <w:r>
              <w:rPr>
                <w:color w:val="000000"/>
                <w:lang w:val="en-US"/>
              </w:rPr>
              <w:t xml:space="preserve">, </w:t>
            </w:r>
            <w:r w:rsidRPr="003E5154">
              <w:rPr>
                <w:color w:val="000000"/>
                <w:lang w:val="en-US"/>
              </w:rPr>
              <w:t>DataSpecification</w:t>
            </w:r>
            <w:r w:rsidR="00A5708C">
              <w:rPr>
                <w:color w:val="000000"/>
                <w:lang w:val="en-US"/>
              </w:rPr>
              <w:t>Iec61</w:t>
            </w:r>
            <w:r w:rsidRPr="003E5154">
              <w:rPr>
                <w:color w:val="000000"/>
                <w:lang w:val="en-US"/>
              </w:rPr>
              <w:t>360/</w:t>
            </w:r>
            <w:proofErr w:type="spellStart"/>
            <w:r w:rsidRPr="003E5154">
              <w:rPr>
                <w:color w:val="000000"/>
                <w:lang w:val="en-US"/>
              </w:rPr>
              <w:t>dataType</w:t>
            </w:r>
            <w:proofErr w:type="spellEnd"/>
            <w:r w:rsidRPr="003E5154">
              <w:rPr>
                <w:color w:val="000000"/>
                <w:lang w:val="en-US"/>
              </w:rPr>
              <w:t xml:space="preserve"> is mandatory and shall be defined.</w:t>
            </w:r>
          </w:p>
        </w:tc>
      </w:tr>
      <w:tr w:rsidR="00EE0993" w:rsidRPr="00E20A8E" w14:paraId="1796676E" w14:textId="77777777" w:rsidTr="00BE2C85">
        <w:trPr>
          <w:jc w:val="center"/>
        </w:trPr>
        <w:tc>
          <w:tcPr>
            <w:tcW w:w="548" w:type="dxa"/>
          </w:tcPr>
          <w:p w14:paraId="0542E011" w14:textId="77777777" w:rsidR="00EE0993" w:rsidRPr="003E5154" w:rsidRDefault="00EE0993" w:rsidP="00BA0A78">
            <w:pPr>
              <w:rPr>
                <w:color w:val="000000"/>
                <w:lang w:val="en-US"/>
              </w:rPr>
            </w:pPr>
            <w:r w:rsidRPr="003E5154">
              <w:rPr>
                <w:color w:val="000000"/>
                <w:lang w:val="en-US"/>
              </w:rPr>
              <w:t>(x)</w:t>
            </w:r>
          </w:p>
        </w:tc>
        <w:tc>
          <w:tcPr>
            <w:tcW w:w="1203" w:type="dxa"/>
          </w:tcPr>
          <w:p w14:paraId="719A9010" w14:textId="77777777" w:rsidR="00EE0993" w:rsidRPr="003E5154" w:rsidRDefault="00EE0993" w:rsidP="00BA0A78">
            <w:pPr>
              <w:rPr>
                <w:color w:val="000000"/>
                <w:lang w:val="en-US"/>
              </w:rPr>
            </w:pPr>
            <w:r w:rsidRPr="003E5154">
              <w:rPr>
                <w:color w:val="000000"/>
                <w:lang w:val="en-US"/>
              </w:rPr>
              <w:t>AASc-3a-005</w:t>
            </w:r>
          </w:p>
        </w:tc>
        <w:tc>
          <w:tcPr>
            <w:tcW w:w="1506" w:type="dxa"/>
          </w:tcPr>
          <w:p w14:paraId="5195B63D" w14:textId="77777777" w:rsidR="00EE0993" w:rsidRPr="003E5154" w:rsidRDefault="00EE0993" w:rsidP="00BA0A78">
            <w:pPr>
              <w:jc w:val="center"/>
              <w:rPr>
                <w:color w:val="000000"/>
                <w:lang w:val="en-US"/>
              </w:rPr>
            </w:pPr>
            <w:r w:rsidRPr="003E5154">
              <w:rPr>
                <w:color w:val="000000"/>
                <w:lang w:val="en-US"/>
              </w:rPr>
              <w:t>New</w:t>
            </w:r>
          </w:p>
        </w:tc>
        <w:tc>
          <w:tcPr>
            <w:tcW w:w="6598" w:type="dxa"/>
          </w:tcPr>
          <w:p w14:paraId="777D28E2" w14:textId="383BCE1B" w:rsidR="00EE0993" w:rsidRPr="003E5154" w:rsidRDefault="00EE0993" w:rsidP="00BA0A78">
            <w:pPr>
              <w:rPr>
                <w:color w:val="000000"/>
                <w:lang w:val="en-US"/>
              </w:rPr>
            </w:pPr>
            <w:r w:rsidRPr="003E5154">
              <w:rPr>
                <w:color w:val="000000"/>
                <w:lang w:val="en-US"/>
              </w:rPr>
              <w:t xml:space="preserve">Constraint AASc-005: For a </w:t>
            </w:r>
            <w:proofErr w:type="spellStart"/>
            <w:r w:rsidRPr="003E5154">
              <w:rPr>
                <w:color w:val="000000"/>
                <w:lang w:val="en-US"/>
              </w:rPr>
              <w:t>ConceptDescription</w:t>
            </w:r>
            <w:proofErr w:type="spellEnd"/>
            <w:r w:rsidRPr="003E5154">
              <w:rPr>
                <w:color w:val="000000"/>
                <w:lang w:val="en-US"/>
              </w:rPr>
              <w:t xml:space="preserve"> with category REFERENCE using data specification template IEC61360 (</w:t>
            </w:r>
            <w:r w:rsidRPr="001839E1">
              <w:rPr>
                <w:color w:val="000000"/>
                <w:lang w:val="en-US"/>
              </w:rPr>
              <w:t>http://admin-shell.io/DataSpecificationTemplates/DataSpecification</w:t>
            </w:r>
            <w:r w:rsidR="00A5708C">
              <w:rPr>
                <w:color w:val="000000"/>
                <w:lang w:val="en-US"/>
              </w:rPr>
              <w:t>Iec61</w:t>
            </w:r>
            <w:r w:rsidRPr="001839E1">
              <w:rPr>
                <w:color w:val="000000"/>
                <w:lang w:val="en-US"/>
              </w:rPr>
              <w:t>360/3/0</w:t>
            </w:r>
            <w:r w:rsidRPr="003E5154">
              <w:rPr>
                <w:color w:val="000000"/>
                <w:lang w:val="en-US"/>
              </w:rPr>
              <w:t>)</w:t>
            </w:r>
            <w:r>
              <w:rPr>
                <w:color w:val="000000"/>
                <w:lang w:val="en-US"/>
              </w:rPr>
              <w:t xml:space="preserve">, </w:t>
            </w:r>
            <w:r w:rsidRPr="003E5154">
              <w:rPr>
                <w:color w:val="000000"/>
                <w:lang w:val="en-US"/>
              </w:rPr>
              <w:t>DataSpecification</w:t>
            </w:r>
            <w:r w:rsidR="00A5708C">
              <w:rPr>
                <w:color w:val="000000"/>
                <w:lang w:val="en-US"/>
              </w:rPr>
              <w:t>Iec61</w:t>
            </w:r>
            <w:r w:rsidRPr="003E5154">
              <w:rPr>
                <w:color w:val="000000"/>
                <w:lang w:val="en-US"/>
              </w:rPr>
              <w:t>360/</w:t>
            </w:r>
            <w:proofErr w:type="spellStart"/>
            <w:r w:rsidRPr="003E5154">
              <w:rPr>
                <w:color w:val="000000"/>
                <w:lang w:val="en-US"/>
              </w:rPr>
              <w:t>dataType</w:t>
            </w:r>
            <w:proofErr w:type="spellEnd"/>
            <w:r w:rsidRPr="003E5154">
              <w:rPr>
                <w:color w:val="000000"/>
                <w:lang w:val="en-US"/>
              </w:rPr>
              <w:t xml:space="preserve"> is STRING by default.</w:t>
            </w:r>
          </w:p>
        </w:tc>
      </w:tr>
      <w:tr w:rsidR="00EE0993" w:rsidRPr="00E20A8E" w14:paraId="4B08B603" w14:textId="77777777" w:rsidTr="00BE2C85">
        <w:trPr>
          <w:jc w:val="center"/>
        </w:trPr>
        <w:tc>
          <w:tcPr>
            <w:tcW w:w="548" w:type="dxa"/>
          </w:tcPr>
          <w:p w14:paraId="000AAE39" w14:textId="77777777" w:rsidR="00EE0993" w:rsidRPr="003E5154" w:rsidRDefault="00EE0993" w:rsidP="00BA0A78">
            <w:pPr>
              <w:rPr>
                <w:color w:val="000000"/>
                <w:lang w:val="en-US"/>
              </w:rPr>
            </w:pPr>
            <w:r w:rsidRPr="003E5154">
              <w:rPr>
                <w:color w:val="000000"/>
                <w:lang w:val="en-US"/>
              </w:rPr>
              <w:t>(x)</w:t>
            </w:r>
          </w:p>
        </w:tc>
        <w:tc>
          <w:tcPr>
            <w:tcW w:w="1203" w:type="dxa"/>
          </w:tcPr>
          <w:p w14:paraId="34CA6A38" w14:textId="77777777" w:rsidR="00EE0993" w:rsidRPr="003E5154" w:rsidRDefault="00EE0993" w:rsidP="00BA0A78">
            <w:pPr>
              <w:rPr>
                <w:color w:val="000000"/>
                <w:lang w:val="en-US"/>
              </w:rPr>
            </w:pPr>
            <w:r w:rsidRPr="003E5154">
              <w:rPr>
                <w:color w:val="000000"/>
                <w:lang w:val="en-US"/>
              </w:rPr>
              <w:t>AASc-3a-006</w:t>
            </w:r>
          </w:p>
        </w:tc>
        <w:tc>
          <w:tcPr>
            <w:tcW w:w="1506" w:type="dxa"/>
          </w:tcPr>
          <w:p w14:paraId="5459B1F2" w14:textId="77777777" w:rsidR="00EE0993" w:rsidRPr="003E5154" w:rsidRDefault="00EE0993" w:rsidP="00BA0A78">
            <w:pPr>
              <w:jc w:val="center"/>
              <w:rPr>
                <w:color w:val="000000"/>
                <w:lang w:val="en-US"/>
              </w:rPr>
            </w:pPr>
            <w:r w:rsidRPr="003E5154">
              <w:rPr>
                <w:color w:val="000000"/>
                <w:lang w:val="en-US"/>
              </w:rPr>
              <w:t>New</w:t>
            </w:r>
          </w:p>
        </w:tc>
        <w:tc>
          <w:tcPr>
            <w:tcW w:w="6598" w:type="dxa"/>
          </w:tcPr>
          <w:p w14:paraId="100C82F5" w14:textId="73B610F0" w:rsidR="00EE0993" w:rsidRPr="003E5154" w:rsidRDefault="00EE0993" w:rsidP="00BA0A78">
            <w:pPr>
              <w:rPr>
                <w:color w:val="000000"/>
                <w:lang w:val="en-US"/>
              </w:rPr>
            </w:pPr>
            <w:r w:rsidRPr="003E5154">
              <w:rPr>
                <w:color w:val="000000"/>
                <w:lang w:val="en-US"/>
              </w:rPr>
              <w:t xml:space="preserve">Constraint AASc-006: For a </w:t>
            </w:r>
            <w:proofErr w:type="spellStart"/>
            <w:r w:rsidRPr="003E5154">
              <w:rPr>
                <w:color w:val="000000"/>
                <w:lang w:val="en-US"/>
              </w:rPr>
              <w:t>ConceptDescription</w:t>
            </w:r>
            <w:proofErr w:type="spellEnd"/>
            <w:r w:rsidRPr="003E5154">
              <w:rPr>
                <w:color w:val="000000"/>
                <w:lang w:val="en-US"/>
              </w:rPr>
              <w:t xml:space="preserve"> with category DOCUMENT using data specification template IEC61360 (</w:t>
            </w:r>
            <w:r w:rsidRPr="001839E1">
              <w:rPr>
                <w:color w:val="000000"/>
                <w:lang w:val="en-US"/>
              </w:rPr>
              <w:t>http://admin-shell.io/DataSpecificationTemplates/DataSpecification</w:t>
            </w:r>
            <w:r w:rsidR="00A5708C">
              <w:rPr>
                <w:color w:val="000000"/>
                <w:lang w:val="en-US"/>
              </w:rPr>
              <w:t>Iec61</w:t>
            </w:r>
            <w:r w:rsidRPr="001839E1">
              <w:rPr>
                <w:color w:val="000000"/>
                <w:lang w:val="en-US"/>
              </w:rPr>
              <w:t>360/3/0</w:t>
            </w:r>
            <w:r w:rsidRPr="003E5154">
              <w:rPr>
                <w:color w:val="000000"/>
                <w:lang w:val="en-US"/>
              </w:rPr>
              <w:t>)</w:t>
            </w:r>
            <w:r>
              <w:rPr>
                <w:color w:val="000000"/>
                <w:lang w:val="en-US"/>
              </w:rPr>
              <w:t xml:space="preserve">, </w:t>
            </w:r>
            <w:r w:rsidRPr="003E5154">
              <w:rPr>
                <w:color w:val="000000"/>
                <w:lang w:val="en-US"/>
              </w:rPr>
              <w:t>DataSpecification</w:t>
            </w:r>
            <w:r w:rsidR="00A5708C">
              <w:rPr>
                <w:color w:val="000000"/>
                <w:lang w:val="en-US"/>
              </w:rPr>
              <w:t>Iec61</w:t>
            </w:r>
            <w:r w:rsidRPr="003E5154">
              <w:rPr>
                <w:color w:val="000000"/>
                <w:lang w:val="en-US"/>
              </w:rPr>
              <w:t>360/</w:t>
            </w:r>
            <w:proofErr w:type="spellStart"/>
            <w:r w:rsidRPr="003E5154">
              <w:rPr>
                <w:color w:val="000000"/>
                <w:lang w:val="en-US"/>
              </w:rPr>
              <w:t>dataType</w:t>
            </w:r>
            <w:proofErr w:type="spellEnd"/>
            <w:r w:rsidRPr="003E5154">
              <w:rPr>
                <w:color w:val="000000"/>
                <w:lang w:val="en-US"/>
              </w:rPr>
              <w:t xml:space="preserve"> shall be one of the following values: STRING or URL.</w:t>
            </w:r>
          </w:p>
        </w:tc>
      </w:tr>
      <w:tr w:rsidR="00EE0993" w:rsidRPr="00E20A8E" w14:paraId="6139B6FB" w14:textId="77777777" w:rsidTr="00BE2C85">
        <w:trPr>
          <w:jc w:val="center"/>
        </w:trPr>
        <w:tc>
          <w:tcPr>
            <w:tcW w:w="548" w:type="dxa"/>
          </w:tcPr>
          <w:p w14:paraId="283B7618" w14:textId="77777777" w:rsidR="00EE0993" w:rsidRPr="003E5154" w:rsidRDefault="00EE0993" w:rsidP="00BA0A78">
            <w:pPr>
              <w:rPr>
                <w:color w:val="000000"/>
                <w:lang w:val="en-US"/>
              </w:rPr>
            </w:pPr>
            <w:r w:rsidRPr="003E5154">
              <w:rPr>
                <w:color w:val="000000"/>
                <w:lang w:val="en-US"/>
              </w:rPr>
              <w:t>(x)</w:t>
            </w:r>
          </w:p>
        </w:tc>
        <w:tc>
          <w:tcPr>
            <w:tcW w:w="1203" w:type="dxa"/>
          </w:tcPr>
          <w:p w14:paraId="0C2E4ADE" w14:textId="77777777" w:rsidR="00EE0993" w:rsidRPr="003E5154" w:rsidRDefault="00EE0993" w:rsidP="00BA0A78">
            <w:pPr>
              <w:rPr>
                <w:color w:val="000000"/>
                <w:lang w:val="en-US"/>
              </w:rPr>
            </w:pPr>
            <w:r w:rsidRPr="003E5154">
              <w:rPr>
                <w:color w:val="000000"/>
                <w:lang w:val="en-US"/>
              </w:rPr>
              <w:t>AASc-3a-007</w:t>
            </w:r>
          </w:p>
        </w:tc>
        <w:tc>
          <w:tcPr>
            <w:tcW w:w="1506" w:type="dxa"/>
          </w:tcPr>
          <w:p w14:paraId="66FAD973" w14:textId="77777777" w:rsidR="00EE0993" w:rsidRPr="003E5154" w:rsidRDefault="00EE0993" w:rsidP="00BA0A78">
            <w:pPr>
              <w:jc w:val="center"/>
              <w:rPr>
                <w:color w:val="000000"/>
                <w:lang w:val="en-US"/>
              </w:rPr>
            </w:pPr>
            <w:r w:rsidRPr="003E5154">
              <w:rPr>
                <w:color w:val="000000"/>
                <w:lang w:val="en-US"/>
              </w:rPr>
              <w:t>New</w:t>
            </w:r>
          </w:p>
        </w:tc>
        <w:tc>
          <w:tcPr>
            <w:tcW w:w="6598" w:type="dxa"/>
          </w:tcPr>
          <w:p w14:paraId="4074F076" w14:textId="72696F0F" w:rsidR="00EE0993" w:rsidRPr="003E5154" w:rsidRDefault="00EE0993" w:rsidP="00BA0A78">
            <w:pPr>
              <w:rPr>
                <w:color w:val="000000"/>
                <w:lang w:val="en-US"/>
              </w:rPr>
            </w:pPr>
            <w:r w:rsidRPr="003E5154">
              <w:rPr>
                <w:color w:val="000000"/>
                <w:lang w:val="en-US"/>
              </w:rPr>
              <w:t xml:space="preserve">Constraint AASc-007: For a </w:t>
            </w:r>
            <w:proofErr w:type="spellStart"/>
            <w:r w:rsidRPr="003E5154">
              <w:rPr>
                <w:color w:val="000000"/>
                <w:lang w:val="en-US"/>
              </w:rPr>
              <w:t>ConceptDescription</w:t>
            </w:r>
            <w:proofErr w:type="spellEnd"/>
            <w:r w:rsidRPr="003E5154">
              <w:rPr>
                <w:color w:val="000000"/>
                <w:lang w:val="en-US"/>
              </w:rPr>
              <w:t xml:space="preserve"> with category QUALIFIER_TYPE using data specification template IEC61360 (</w:t>
            </w:r>
            <w:r w:rsidRPr="001839E1">
              <w:rPr>
                <w:color w:val="000000"/>
                <w:lang w:val="en-US"/>
              </w:rPr>
              <w:t>http://admin-shell.io/DataSpecificationTemplates/DataSpecification</w:t>
            </w:r>
            <w:r w:rsidR="00A5708C">
              <w:rPr>
                <w:color w:val="000000"/>
                <w:lang w:val="en-US"/>
              </w:rPr>
              <w:t>Iec61</w:t>
            </w:r>
            <w:r w:rsidRPr="001839E1">
              <w:rPr>
                <w:color w:val="000000"/>
                <w:lang w:val="en-US"/>
              </w:rPr>
              <w:t>360/3/0</w:t>
            </w:r>
            <w:r w:rsidRPr="003E5154">
              <w:rPr>
                <w:color w:val="000000"/>
                <w:lang w:val="en-US"/>
              </w:rPr>
              <w:t>)</w:t>
            </w:r>
            <w:r>
              <w:rPr>
                <w:color w:val="000000"/>
                <w:lang w:val="en-US"/>
              </w:rPr>
              <w:t xml:space="preserve">, </w:t>
            </w:r>
            <w:r w:rsidRPr="003E5154">
              <w:rPr>
                <w:color w:val="000000"/>
                <w:lang w:val="en-US"/>
              </w:rPr>
              <w:t>DataSpecification</w:t>
            </w:r>
            <w:r w:rsidR="00A5708C">
              <w:rPr>
                <w:color w:val="000000"/>
                <w:lang w:val="en-US"/>
              </w:rPr>
              <w:t>Iec61</w:t>
            </w:r>
            <w:r w:rsidRPr="003E5154">
              <w:rPr>
                <w:color w:val="000000"/>
                <w:lang w:val="en-US"/>
              </w:rPr>
              <w:t>360/</w:t>
            </w:r>
            <w:proofErr w:type="spellStart"/>
            <w:r w:rsidRPr="003E5154">
              <w:rPr>
                <w:color w:val="000000"/>
                <w:lang w:val="en-US"/>
              </w:rPr>
              <w:t>dataType</w:t>
            </w:r>
            <w:proofErr w:type="spellEnd"/>
            <w:r w:rsidRPr="003E5154">
              <w:rPr>
                <w:color w:val="000000"/>
                <w:lang w:val="en-US"/>
              </w:rPr>
              <w:t xml:space="preserve"> is mandatory and shall be defined.</w:t>
            </w:r>
          </w:p>
        </w:tc>
      </w:tr>
      <w:tr w:rsidR="00EE0993" w:rsidRPr="00E20A8E" w14:paraId="1ED3B182" w14:textId="77777777" w:rsidTr="00BE2C85">
        <w:trPr>
          <w:jc w:val="center"/>
        </w:trPr>
        <w:tc>
          <w:tcPr>
            <w:tcW w:w="548" w:type="dxa"/>
          </w:tcPr>
          <w:p w14:paraId="7E2DAC66" w14:textId="77777777" w:rsidR="00EE0993" w:rsidRPr="003E5154" w:rsidRDefault="00EE0993" w:rsidP="00BA0A78">
            <w:pPr>
              <w:rPr>
                <w:color w:val="000000"/>
                <w:lang w:val="en-US"/>
              </w:rPr>
            </w:pPr>
            <w:r w:rsidRPr="003E5154">
              <w:rPr>
                <w:color w:val="000000"/>
                <w:lang w:val="en-US"/>
              </w:rPr>
              <w:t>(x)</w:t>
            </w:r>
          </w:p>
        </w:tc>
        <w:tc>
          <w:tcPr>
            <w:tcW w:w="1203" w:type="dxa"/>
          </w:tcPr>
          <w:p w14:paraId="393BB081" w14:textId="77777777" w:rsidR="00EE0993" w:rsidRPr="003E5154" w:rsidRDefault="00EE0993" w:rsidP="00BA0A78">
            <w:pPr>
              <w:rPr>
                <w:color w:val="000000"/>
                <w:lang w:val="en-US"/>
              </w:rPr>
            </w:pPr>
            <w:r w:rsidRPr="003E5154">
              <w:rPr>
                <w:color w:val="000000"/>
                <w:lang w:val="en-US"/>
              </w:rPr>
              <w:t>AASc-3a-008</w:t>
            </w:r>
          </w:p>
        </w:tc>
        <w:tc>
          <w:tcPr>
            <w:tcW w:w="1506" w:type="dxa"/>
          </w:tcPr>
          <w:p w14:paraId="41EF0A9F" w14:textId="77777777" w:rsidR="00EE0993" w:rsidRPr="003E5154" w:rsidRDefault="00EE0993" w:rsidP="00BA0A78">
            <w:pPr>
              <w:jc w:val="center"/>
              <w:rPr>
                <w:color w:val="000000"/>
                <w:lang w:val="en-US"/>
              </w:rPr>
            </w:pPr>
            <w:r w:rsidRPr="003E5154">
              <w:rPr>
                <w:color w:val="000000"/>
                <w:lang w:val="en-US"/>
              </w:rPr>
              <w:t>New</w:t>
            </w:r>
          </w:p>
        </w:tc>
        <w:tc>
          <w:tcPr>
            <w:tcW w:w="6598" w:type="dxa"/>
          </w:tcPr>
          <w:p w14:paraId="0A7753BA" w14:textId="55219ED0" w:rsidR="00EE0993" w:rsidRPr="003E5154" w:rsidRDefault="00EE0993" w:rsidP="00BA0A78">
            <w:pPr>
              <w:rPr>
                <w:color w:val="000000"/>
                <w:lang w:val="en-US"/>
              </w:rPr>
            </w:pPr>
            <w:r w:rsidRPr="003E5154">
              <w:rPr>
                <w:color w:val="000000"/>
                <w:lang w:val="en-US"/>
              </w:rPr>
              <w:t xml:space="preserve">Constraint AASc-3a-008: For a </w:t>
            </w:r>
            <w:proofErr w:type="spellStart"/>
            <w:r w:rsidRPr="003E5154">
              <w:rPr>
                <w:color w:val="000000"/>
                <w:lang w:val="en-US"/>
              </w:rPr>
              <w:t>ConceptDescription</w:t>
            </w:r>
            <w:proofErr w:type="spellEnd"/>
            <w:r w:rsidRPr="003E5154">
              <w:rPr>
                <w:color w:val="000000"/>
                <w:lang w:val="en-US"/>
              </w:rPr>
              <w:t xml:space="preserve"> using data specification template IEC61360 (http://admin-shell.io/DataSpecificationTemplates/DataSpecification</w:t>
            </w:r>
            <w:r w:rsidR="00A5708C">
              <w:rPr>
                <w:color w:val="000000"/>
                <w:lang w:val="en-US"/>
              </w:rPr>
              <w:t>Iec61</w:t>
            </w:r>
            <w:r w:rsidRPr="003E5154">
              <w:rPr>
                <w:color w:val="000000"/>
                <w:lang w:val="en-US"/>
              </w:rPr>
              <w:t>360/3/0)</w:t>
            </w:r>
            <w:r>
              <w:rPr>
                <w:color w:val="000000"/>
                <w:lang w:val="en-US"/>
              </w:rPr>
              <w:t>,</w:t>
            </w:r>
            <w:r w:rsidRPr="003E5154">
              <w:rPr>
                <w:color w:val="000000"/>
                <w:lang w:val="en-US"/>
              </w:rPr>
              <w:t xml:space="preserve"> DataSpecification</w:t>
            </w:r>
            <w:r w:rsidR="00A5708C">
              <w:rPr>
                <w:color w:val="000000"/>
                <w:lang w:val="en-US"/>
              </w:rPr>
              <w:t>Iec61</w:t>
            </w:r>
            <w:r w:rsidRPr="003E5154">
              <w:rPr>
                <w:color w:val="000000"/>
                <w:lang w:val="en-US"/>
              </w:rPr>
              <w:t xml:space="preserve">360/definition is mandatory and shall be defined at least in English. Exception: </w:t>
            </w:r>
            <w:r>
              <w:rPr>
                <w:color w:val="000000"/>
                <w:lang w:val="en-US"/>
              </w:rPr>
              <w:t>t</w:t>
            </w:r>
            <w:r w:rsidRPr="003E5154">
              <w:rPr>
                <w:color w:val="000000"/>
                <w:lang w:val="en-US"/>
              </w:rPr>
              <w:t xml:space="preserve">he concept description describes a value, </w:t>
            </w:r>
            <w:proofErr w:type="gramStart"/>
            <w:r w:rsidRPr="003E5154">
              <w:rPr>
                <w:color w:val="000000"/>
                <w:lang w:val="en-US"/>
              </w:rPr>
              <w:t>i.e.</w:t>
            </w:r>
            <w:proofErr w:type="gramEnd"/>
            <w:r w:rsidRPr="003E5154">
              <w:rPr>
                <w:color w:val="000000"/>
                <w:lang w:val="en-US"/>
              </w:rPr>
              <w:t xml:space="preserve"> DataSpecification</w:t>
            </w:r>
            <w:r w:rsidR="00A5708C">
              <w:rPr>
                <w:color w:val="000000"/>
                <w:lang w:val="en-US"/>
              </w:rPr>
              <w:t>Iec61</w:t>
            </w:r>
            <w:r w:rsidRPr="003E5154">
              <w:rPr>
                <w:color w:val="000000"/>
                <w:lang w:val="en-US"/>
              </w:rPr>
              <w:t>360/value is defined.</w:t>
            </w:r>
          </w:p>
        </w:tc>
      </w:tr>
      <w:tr w:rsidR="00EE0993" w:rsidRPr="00E20A8E" w14:paraId="269E36C8" w14:textId="77777777" w:rsidTr="00BE2C85">
        <w:trPr>
          <w:jc w:val="center"/>
        </w:trPr>
        <w:tc>
          <w:tcPr>
            <w:tcW w:w="548" w:type="dxa"/>
          </w:tcPr>
          <w:p w14:paraId="3A4D7EC6" w14:textId="77777777" w:rsidR="00EE0993" w:rsidRPr="003E5154" w:rsidRDefault="00EE0993" w:rsidP="00BA0A78">
            <w:pPr>
              <w:rPr>
                <w:color w:val="000000"/>
                <w:lang w:val="en-US"/>
              </w:rPr>
            </w:pPr>
            <w:r w:rsidRPr="003E5154">
              <w:rPr>
                <w:color w:val="000000"/>
                <w:lang w:val="en-US"/>
              </w:rPr>
              <w:t>(x)</w:t>
            </w:r>
          </w:p>
        </w:tc>
        <w:tc>
          <w:tcPr>
            <w:tcW w:w="1203" w:type="dxa"/>
          </w:tcPr>
          <w:p w14:paraId="4A0554C3" w14:textId="77777777" w:rsidR="00EE0993" w:rsidRPr="003E5154" w:rsidRDefault="00EE0993" w:rsidP="00BA0A78">
            <w:pPr>
              <w:rPr>
                <w:color w:val="000000"/>
                <w:lang w:val="en-US"/>
              </w:rPr>
            </w:pPr>
            <w:r w:rsidRPr="003E5154">
              <w:rPr>
                <w:color w:val="000000"/>
                <w:lang w:val="en-US"/>
              </w:rPr>
              <w:t>AASc-3a-009</w:t>
            </w:r>
          </w:p>
        </w:tc>
        <w:tc>
          <w:tcPr>
            <w:tcW w:w="1506" w:type="dxa"/>
          </w:tcPr>
          <w:p w14:paraId="499186B8" w14:textId="77777777" w:rsidR="00EE0993" w:rsidRPr="003E5154" w:rsidRDefault="00EE0993" w:rsidP="00BA0A78">
            <w:pPr>
              <w:jc w:val="center"/>
              <w:rPr>
                <w:color w:val="000000"/>
                <w:lang w:val="en-US"/>
              </w:rPr>
            </w:pPr>
            <w:r w:rsidRPr="003E5154">
              <w:rPr>
                <w:color w:val="000000"/>
                <w:lang w:val="en-US"/>
              </w:rPr>
              <w:t>New</w:t>
            </w:r>
          </w:p>
        </w:tc>
        <w:tc>
          <w:tcPr>
            <w:tcW w:w="6598" w:type="dxa"/>
          </w:tcPr>
          <w:p w14:paraId="6EEA1E6D" w14:textId="7CF84FD5" w:rsidR="00EE0993" w:rsidRPr="003E5154" w:rsidRDefault="00EE0993" w:rsidP="00BA0A78">
            <w:pPr>
              <w:rPr>
                <w:color w:val="000000"/>
                <w:lang w:val="en-US"/>
              </w:rPr>
            </w:pPr>
            <w:r w:rsidRPr="003E5154">
              <w:rPr>
                <w:color w:val="000000"/>
                <w:lang w:val="en-US"/>
              </w:rPr>
              <w:t>Constraint AASc-009: If DataSpecification</w:t>
            </w:r>
            <w:r w:rsidR="00A5708C">
              <w:rPr>
                <w:color w:val="000000"/>
                <w:lang w:val="en-US"/>
              </w:rPr>
              <w:t>Iec61</w:t>
            </w:r>
            <w:r w:rsidRPr="003E5154">
              <w:rPr>
                <w:color w:val="000000"/>
                <w:lang w:val="en-US"/>
              </w:rPr>
              <w:t>360/</w:t>
            </w:r>
            <w:r w:rsidRPr="003E5154">
              <w:rPr>
                <w:color w:val="000000"/>
                <w:lang w:val="en-US"/>
              </w:rPr>
              <w:softHyphen/>
            </w:r>
            <w:proofErr w:type="spellStart"/>
            <w:r w:rsidRPr="003E5154">
              <w:rPr>
                <w:color w:val="000000"/>
                <w:lang w:val="en-US"/>
              </w:rPr>
              <w:t>dataType</w:t>
            </w:r>
            <w:proofErr w:type="spellEnd"/>
            <w:r w:rsidRPr="003E5154">
              <w:rPr>
                <w:color w:val="000000"/>
                <w:lang w:val="en-US"/>
              </w:rPr>
              <w:t xml:space="preserve"> is one of INTEGER_MEASURE, REAL_MEASURE, RATIONAL_MEASURE, INTEGER_CURRENCY, REAL_CURRENCY, then   </w:t>
            </w:r>
            <w:r w:rsidRPr="003E5154">
              <w:rPr>
                <w:color w:val="000000"/>
                <w:lang w:val="en-US"/>
              </w:rPr>
              <w:lastRenderedPageBreak/>
              <w:t>DataSpecification</w:t>
            </w:r>
            <w:r w:rsidR="00A5708C">
              <w:rPr>
                <w:color w:val="000000"/>
                <w:lang w:val="en-US"/>
              </w:rPr>
              <w:t>Iec61</w:t>
            </w:r>
            <w:r w:rsidRPr="003E5154">
              <w:rPr>
                <w:color w:val="000000"/>
                <w:lang w:val="en-US"/>
              </w:rPr>
              <w:t>360/unit or DataSpecification</w:t>
            </w:r>
            <w:r w:rsidR="00A5708C">
              <w:rPr>
                <w:color w:val="000000"/>
                <w:lang w:val="en-US"/>
              </w:rPr>
              <w:t>Iec61</w:t>
            </w:r>
            <w:r w:rsidRPr="003E5154">
              <w:rPr>
                <w:color w:val="000000"/>
                <w:lang w:val="en-US"/>
              </w:rPr>
              <w:t>360/</w:t>
            </w:r>
            <w:proofErr w:type="spellStart"/>
            <w:r w:rsidRPr="003E5154">
              <w:rPr>
                <w:color w:val="000000"/>
                <w:lang w:val="en-US"/>
              </w:rPr>
              <w:t>unitId</w:t>
            </w:r>
            <w:proofErr w:type="spellEnd"/>
            <w:r w:rsidRPr="003E5154">
              <w:rPr>
                <w:color w:val="000000"/>
                <w:lang w:val="en-US"/>
              </w:rPr>
              <w:t xml:space="preserve"> shall be defined.</w:t>
            </w:r>
          </w:p>
        </w:tc>
      </w:tr>
      <w:tr w:rsidR="00EE0993" w:rsidRPr="00E20A8E" w14:paraId="11565B10" w14:textId="77777777" w:rsidTr="00BE2C85">
        <w:trPr>
          <w:jc w:val="center"/>
        </w:trPr>
        <w:tc>
          <w:tcPr>
            <w:tcW w:w="548" w:type="dxa"/>
          </w:tcPr>
          <w:p w14:paraId="1EA861D0" w14:textId="77777777" w:rsidR="00EE0993" w:rsidRPr="003E5154" w:rsidRDefault="00EE0993" w:rsidP="00BA0A78">
            <w:pPr>
              <w:rPr>
                <w:color w:val="000000"/>
                <w:lang w:val="en-US"/>
              </w:rPr>
            </w:pPr>
            <w:r w:rsidRPr="003E5154">
              <w:rPr>
                <w:color w:val="000000"/>
                <w:lang w:val="en-US"/>
              </w:rPr>
              <w:t>(x)</w:t>
            </w:r>
          </w:p>
        </w:tc>
        <w:tc>
          <w:tcPr>
            <w:tcW w:w="1203" w:type="dxa"/>
          </w:tcPr>
          <w:p w14:paraId="3CBD2328" w14:textId="77777777" w:rsidR="00EE0993" w:rsidRPr="003E5154" w:rsidRDefault="00EE0993" w:rsidP="00BA0A78">
            <w:pPr>
              <w:rPr>
                <w:color w:val="000000"/>
                <w:lang w:val="en-US"/>
              </w:rPr>
            </w:pPr>
            <w:r w:rsidRPr="003E5154">
              <w:rPr>
                <w:color w:val="000000"/>
                <w:lang w:val="en-US"/>
              </w:rPr>
              <w:t>AASc-3a-010</w:t>
            </w:r>
          </w:p>
        </w:tc>
        <w:tc>
          <w:tcPr>
            <w:tcW w:w="1506" w:type="dxa"/>
          </w:tcPr>
          <w:p w14:paraId="3EFA9105" w14:textId="77777777" w:rsidR="00EE0993" w:rsidRPr="003E5154" w:rsidRDefault="00EE0993" w:rsidP="00BA0A78">
            <w:pPr>
              <w:jc w:val="center"/>
              <w:rPr>
                <w:color w:val="000000"/>
                <w:lang w:val="en-US"/>
              </w:rPr>
            </w:pPr>
            <w:r w:rsidRPr="003E5154">
              <w:rPr>
                <w:color w:val="000000"/>
                <w:lang w:val="en-US"/>
              </w:rPr>
              <w:t>New</w:t>
            </w:r>
          </w:p>
        </w:tc>
        <w:tc>
          <w:tcPr>
            <w:tcW w:w="6598" w:type="dxa"/>
          </w:tcPr>
          <w:p w14:paraId="2D9A3E57" w14:textId="077A2DA3" w:rsidR="00EE0993" w:rsidRPr="003E5154" w:rsidRDefault="00EE0993" w:rsidP="00BA0A78">
            <w:pPr>
              <w:rPr>
                <w:color w:val="000000"/>
                <w:lang w:val="en-US"/>
              </w:rPr>
            </w:pPr>
            <w:r w:rsidRPr="003E5154">
              <w:rPr>
                <w:color w:val="000000"/>
                <w:lang w:val="en-US"/>
              </w:rPr>
              <w:t>Constraint AASc-010: If DataSpecification</w:t>
            </w:r>
            <w:r w:rsidR="00A5708C">
              <w:rPr>
                <w:color w:val="000000"/>
                <w:lang w:val="en-US"/>
              </w:rPr>
              <w:t>Iec61</w:t>
            </w:r>
            <w:r w:rsidRPr="003E5154">
              <w:rPr>
                <w:color w:val="000000"/>
                <w:lang w:val="en-US"/>
              </w:rPr>
              <w:t>360/value is not empty</w:t>
            </w:r>
            <w:r>
              <w:rPr>
                <w:color w:val="000000"/>
                <w:lang w:val="en-US"/>
              </w:rPr>
              <w:t>,</w:t>
            </w:r>
            <w:r w:rsidRPr="003E5154">
              <w:rPr>
                <w:color w:val="000000"/>
                <w:lang w:val="en-US"/>
              </w:rPr>
              <w:t xml:space="preserve"> DataSpecification</w:t>
            </w:r>
            <w:r w:rsidR="00A5708C">
              <w:rPr>
                <w:color w:val="000000"/>
                <w:lang w:val="en-US"/>
              </w:rPr>
              <w:t>Iec61</w:t>
            </w:r>
            <w:r w:rsidRPr="003E5154">
              <w:rPr>
                <w:color w:val="000000"/>
                <w:lang w:val="en-US"/>
              </w:rPr>
              <w:t>360/</w:t>
            </w:r>
            <w:proofErr w:type="spellStart"/>
            <w:r w:rsidRPr="003E5154">
              <w:rPr>
                <w:color w:val="000000"/>
                <w:lang w:val="en-US"/>
              </w:rPr>
              <w:t>valueList</w:t>
            </w:r>
            <w:proofErr w:type="spellEnd"/>
            <w:r w:rsidRPr="003E5154">
              <w:rPr>
                <w:color w:val="000000"/>
                <w:lang w:val="en-US"/>
              </w:rPr>
              <w:t xml:space="preserve"> shall be empty</w:t>
            </w:r>
            <w:r>
              <w:rPr>
                <w:color w:val="000000"/>
                <w:lang w:val="en-US"/>
              </w:rPr>
              <w:t>,</w:t>
            </w:r>
            <w:r w:rsidRPr="003E5154">
              <w:rPr>
                <w:color w:val="000000"/>
                <w:lang w:val="en-US"/>
              </w:rPr>
              <w:t xml:space="preserve"> and vice versa</w:t>
            </w:r>
          </w:p>
        </w:tc>
      </w:tr>
      <w:tr w:rsidR="00EE0993" w:rsidRPr="00E20A8E" w14:paraId="30951D95" w14:textId="77777777" w:rsidTr="00BE2C85">
        <w:trPr>
          <w:jc w:val="center"/>
        </w:trPr>
        <w:tc>
          <w:tcPr>
            <w:tcW w:w="548" w:type="dxa"/>
          </w:tcPr>
          <w:p w14:paraId="38F024EB" w14:textId="77777777" w:rsidR="00EE0993" w:rsidRPr="003E5154" w:rsidRDefault="00EE0993" w:rsidP="00BA0A78">
            <w:pPr>
              <w:rPr>
                <w:color w:val="000000"/>
                <w:lang w:val="en-US"/>
              </w:rPr>
            </w:pPr>
          </w:p>
        </w:tc>
        <w:tc>
          <w:tcPr>
            <w:tcW w:w="1203" w:type="dxa"/>
          </w:tcPr>
          <w:p w14:paraId="6FC5165F" w14:textId="77777777" w:rsidR="00EE0993" w:rsidRPr="003E5154" w:rsidRDefault="00EE0993" w:rsidP="00BA0A78">
            <w:pPr>
              <w:rPr>
                <w:color w:val="000000"/>
                <w:lang w:val="en-US"/>
              </w:rPr>
            </w:pPr>
            <w:r w:rsidRPr="003E5154">
              <w:rPr>
                <w:color w:val="000000"/>
                <w:lang w:val="en-US"/>
              </w:rPr>
              <w:t xml:space="preserve">AASc-3a-050 </w:t>
            </w:r>
          </w:p>
        </w:tc>
        <w:tc>
          <w:tcPr>
            <w:tcW w:w="1506" w:type="dxa"/>
          </w:tcPr>
          <w:p w14:paraId="76F833E4" w14:textId="77777777" w:rsidR="00EE0993" w:rsidRPr="003E5154" w:rsidRDefault="00EE0993" w:rsidP="00BA0A78">
            <w:pPr>
              <w:jc w:val="center"/>
              <w:rPr>
                <w:color w:val="000000"/>
                <w:lang w:val="en-US"/>
              </w:rPr>
            </w:pPr>
            <w:r w:rsidRPr="003E5154">
              <w:rPr>
                <w:color w:val="000000"/>
                <w:lang w:val="en-US"/>
              </w:rPr>
              <w:t>New</w:t>
            </w:r>
          </w:p>
        </w:tc>
        <w:tc>
          <w:tcPr>
            <w:tcW w:w="6598" w:type="dxa"/>
          </w:tcPr>
          <w:p w14:paraId="2AEBBBEC" w14:textId="1E177DA8" w:rsidR="00EE0993" w:rsidRPr="003E5154" w:rsidRDefault="00EE0993" w:rsidP="00BA0A78">
            <w:pPr>
              <w:rPr>
                <w:color w:val="000000"/>
                <w:lang w:val="en-US"/>
              </w:rPr>
            </w:pPr>
            <w:r w:rsidRPr="003E5154">
              <w:rPr>
                <w:color w:val="000000"/>
                <w:lang w:val="en-US"/>
              </w:rPr>
              <w:t xml:space="preserve">Constraint AASc-050: If the </w:t>
            </w:r>
            <w:proofErr w:type="spellStart"/>
            <w:r w:rsidRPr="003E5154">
              <w:rPr>
                <w:color w:val="000000"/>
                <w:lang w:val="en-US"/>
              </w:rPr>
              <w:t>DataSpecificationContent</w:t>
            </w:r>
            <w:proofErr w:type="spellEnd"/>
            <w:r w:rsidRPr="003E5154">
              <w:rPr>
                <w:color w:val="000000"/>
                <w:lang w:val="en-US"/>
              </w:rPr>
              <w:t xml:space="preserve"> DataSpecification</w:t>
            </w:r>
            <w:r w:rsidR="00A5708C">
              <w:rPr>
                <w:color w:val="000000"/>
                <w:lang w:val="en-US"/>
              </w:rPr>
              <w:t>Iec61</w:t>
            </w:r>
            <w:r w:rsidRPr="003E5154">
              <w:rPr>
                <w:color w:val="000000"/>
                <w:lang w:val="en-US"/>
              </w:rPr>
              <w:t>360 is used for an element</w:t>
            </w:r>
            <w:r>
              <w:rPr>
                <w:color w:val="000000"/>
                <w:lang w:val="en-US"/>
              </w:rPr>
              <w:t>,</w:t>
            </w:r>
            <w:r w:rsidRPr="003E5154">
              <w:rPr>
                <w:color w:val="000000"/>
                <w:lang w:val="en-US"/>
              </w:rPr>
              <w:t xml:space="preserve"> the value of </w:t>
            </w:r>
            <w:proofErr w:type="spellStart"/>
            <w:r w:rsidRPr="003E5154">
              <w:rPr>
                <w:color w:val="000000"/>
                <w:lang w:val="en-US"/>
              </w:rPr>
              <w:t>HasDataSpecification</w:t>
            </w:r>
            <w:proofErr w:type="spellEnd"/>
            <w:r w:rsidRPr="003E5154">
              <w:rPr>
                <w:color w:val="000000"/>
                <w:lang w:val="en-US"/>
              </w:rPr>
              <w:t>/</w:t>
            </w:r>
            <w:proofErr w:type="spellStart"/>
            <w:r w:rsidRPr="003E5154">
              <w:rPr>
                <w:color w:val="000000"/>
                <w:lang w:val="en-US"/>
              </w:rPr>
              <w:t>dataSpecification</w:t>
            </w:r>
            <w:proofErr w:type="spellEnd"/>
            <w:r w:rsidRPr="003E5154">
              <w:rPr>
                <w:color w:val="000000"/>
                <w:lang w:val="en-US"/>
              </w:rPr>
              <w:t xml:space="preserve"> shall contain the global reference to the IRI of the corresponding data specification template https://admin-shell.io/DataSpecificationTemplates/DataSpecification</w:t>
            </w:r>
            <w:r w:rsidR="00A5708C">
              <w:rPr>
                <w:color w:val="000000"/>
                <w:lang w:val="en-US"/>
              </w:rPr>
              <w:t>Iec61</w:t>
            </w:r>
            <w:r w:rsidRPr="003E5154">
              <w:rPr>
                <w:color w:val="000000"/>
                <w:lang w:val="en-US"/>
              </w:rPr>
              <w:t>360/3/0</w:t>
            </w:r>
          </w:p>
        </w:tc>
      </w:tr>
    </w:tbl>
    <w:p w14:paraId="639CB697" w14:textId="7298182F" w:rsidR="00EE0993" w:rsidRPr="003E5154" w:rsidRDefault="00BE2C85" w:rsidP="00BE2C85">
      <w:pPr>
        <w:pStyle w:val="Figure"/>
      </w:pPr>
      <w:bookmarkStart w:id="3464" w:name="_Toc125981053"/>
      <w:bookmarkStart w:id="3465" w:name="_Toc129695233"/>
      <w:r w:rsidRPr="003E5154">
        <w:t xml:space="preserve">Table </w:t>
      </w:r>
      <w:r w:rsidRPr="003E5154">
        <w:rPr>
          <w:noProof w:val="0"/>
        </w:rPr>
        <w:fldChar w:fldCharType="begin"/>
      </w:r>
      <w:r w:rsidRPr="003E5154">
        <w:instrText xml:space="preserve"> SEQ Table \* ARABIC </w:instrText>
      </w:r>
      <w:r w:rsidRPr="003E5154">
        <w:rPr>
          <w:noProof w:val="0"/>
        </w:rPr>
        <w:fldChar w:fldCharType="separate"/>
      </w:r>
      <w:r w:rsidR="000B3B53">
        <w:t>9</w:t>
      </w:r>
      <w:r w:rsidRPr="003E5154">
        <w:fldChar w:fldCharType="end"/>
      </w:r>
      <w:r w:rsidRPr="003E5154">
        <w:t xml:space="preserve"> New, Changed or Removed Constraints</w:t>
      </w:r>
      <w:bookmarkEnd w:id="3464"/>
      <w:bookmarkEnd w:id="3465"/>
      <w:r w:rsidRPr="003E5154">
        <w:t xml:space="preserve"> </w:t>
      </w:r>
    </w:p>
    <w:p w14:paraId="0E15BA6A" w14:textId="77777777" w:rsidR="00EE0993" w:rsidRPr="001839E1" w:rsidRDefault="00EE0993" w:rsidP="00BE2C85">
      <w:pPr>
        <w:pStyle w:val="Anhang2"/>
        <w:numPr>
          <w:ilvl w:val="0"/>
          <w:numId w:val="0"/>
        </w:numPr>
      </w:pPr>
      <w:bookmarkStart w:id="3466" w:name="_Toc125981043"/>
      <w:bookmarkStart w:id="3467" w:name="_Toc129945526"/>
      <w:r w:rsidRPr="001839E1">
        <w:t>Changes V3.0 vs. Part 1 V3.0RC02</w:t>
      </w:r>
      <w:bookmarkEnd w:id="3466"/>
      <w:bookmarkEnd w:id="3467"/>
    </w:p>
    <w:p w14:paraId="729D3C23" w14:textId="77777777" w:rsidR="00EE0993" w:rsidRPr="003E5154" w:rsidRDefault="00EE0993" w:rsidP="00916C6A">
      <w:pPr>
        <w:rPr>
          <w:lang w:val="en-US"/>
        </w:rPr>
      </w:pPr>
      <w:r w:rsidRPr="003E5154">
        <w:rPr>
          <w:lang w:val="en-US"/>
        </w:rPr>
        <w:t>Major Changes:</w:t>
      </w:r>
    </w:p>
    <w:p w14:paraId="1518FD6F" w14:textId="77777777" w:rsidR="00EE0993" w:rsidRPr="003E5154" w:rsidRDefault="00EE0993" w:rsidP="00916C6A">
      <w:pPr>
        <w:pStyle w:val="Listenabsatz"/>
        <w:numPr>
          <w:ilvl w:val="0"/>
          <w:numId w:val="28"/>
        </w:numPr>
        <w:rPr>
          <w:lang w:val="en-US"/>
        </w:rPr>
      </w:pPr>
      <w:r w:rsidRPr="003E5154">
        <w:rPr>
          <w:lang w:val="en-US"/>
        </w:rPr>
        <w:t xml:space="preserve">CHANGE: </w:t>
      </w:r>
      <w:r>
        <w:rPr>
          <w:lang w:val="en-US"/>
        </w:rPr>
        <w:t>w</w:t>
      </w:r>
      <w:r w:rsidRPr="003E5154">
        <w:rPr>
          <w:lang w:val="en-US"/>
        </w:rPr>
        <w:t>as part of Part 1 in former versions of the document series until V3.0RC02</w:t>
      </w:r>
    </w:p>
    <w:p w14:paraId="7ABF4265" w14:textId="64B09E32" w:rsidR="00EE0993" w:rsidRDefault="00EE0993" w:rsidP="00916C6A">
      <w:pPr>
        <w:pStyle w:val="Listenabsatz"/>
        <w:numPr>
          <w:ilvl w:val="0"/>
          <w:numId w:val="28"/>
        </w:numPr>
        <w:rPr>
          <w:lang w:val="en-US"/>
        </w:rPr>
      </w:pPr>
      <w:r w:rsidRPr="003E5154">
        <w:rPr>
          <w:lang w:val="en-US"/>
        </w:rPr>
        <w:t xml:space="preserve">CHANGE: </w:t>
      </w:r>
      <w:r>
        <w:rPr>
          <w:lang w:val="en-US"/>
        </w:rPr>
        <w:t>s</w:t>
      </w:r>
      <w:r w:rsidRPr="003E5154">
        <w:rPr>
          <w:lang w:val="en-US"/>
        </w:rPr>
        <w:t>tring types replaced by explicit types with length restrictions</w:t>
      </w:r>
      <w:r>
        <w:rPr>
          <w:lang w:val="en-US"/>
        </w:rPr>
        <w:t>,</w:t>
      </w:r>
      <w:r w:rsidRPr="003E5154">
        <w:rPr>
          <w:lang w:val="en-US"/>
        </w:rPr>
        <w:t xml:space="preserve"> etc.</w:t>
      </w:r>
    </w:p>
    <w:p w14:paraId="66B1BE73" w14:textId="4BE43D42" w:rsidR="008556BE" w:rsidRPr="003E5154" w:rsidRDefault="008556BE" w:rsidP="00916C6A">
      <w:pPr>
        <w:pStyle w:val="Listenabsatz"/>
        <w:numPr>
          <w:ilvl w:val="0"/>
          <w:numId w:val="28"/>
        </w:numPr>
        <w:rPr>
          <w:lang w:val="en-US"/>
        </w:rPr>
      </w:pPr>
      <w:r>
        <w:rPr>
          <w:lang w:val="en-US"/>
        </w:rPr>
        <w:t>CHANGE: id of data specification IEC62360 changed (camel case)</w:t>
      </w:r>
    </w:p>
    <w:p w14:paraId="166309F1" w14:textId="77777777" w:rsidR="00EE0993" w:rsidRPr="003E5154" w:rsidRDefault="00EE0993" w:rsidP="00916C6A">
      <w:pPr>
        <w:pStyle w:val="Listenabsatz"/>
        <w:numPr>
          <w:ilvl w:val="0"/>
          <w:numId w:val="28"/>
        </w:numPr>
        <w:rPr>
          <w:lang w:val="en-US"/>
        </w:rPr>
      </w:pPr>
      <w:r w:rsidRPr="003E5154">
        <w:rPr>
          <w:lang w:val="en-US"/>
        </w:rPr>
        <w:t xml:space="preserve">EDITORIAL: </w:t>
      </w:r>
      <w:r>
        <w:rPr>
          <w:lang w:val="en-US"/>
        </w:rPr>
        <w:t>m</w:t>
      </w:r>
      <w:r w:rsidRPr="003E5154">
        <w:rPr>
          <w:lang w:val="en-US"/>
        </w:rPr>
        <w:t>apping to IEC</w:t>
      </w:r>
      <w:r>
        <w:rPr>
          <w:lang w:val="en-US"/>
        </w:rPr>
        <w:t xml:space="preserve"> </w:t>
      </w:r>
      <w:r w:rsidRPr="003E5154">
        <w:rPr>
          <w:lang w:val="en-US"/>
        </w:rPr>
        <w:t>61360 notes added</w:t>
      </w:r>
    </w:p>
    <w:p w14:paraId="70810FBB" w14:textId="77777777" w:rsidR="00EE0993" w:rsidRPr="003E5154" w:rsidRDefault="00EE0993" w:rsidP="00916C6A">
      <w:pPr>
        <w:pStyle w:val="Listenabsatz"/>
        <w:numPr>
          <w:ilvl w:val="0"/>
          <w:numId w:val="28"/>
        </w:numPr>
        <w:rPr>
          <w:lang w:val="en-US"/>
        </w:rPr>
      </w:pPr>
      <w:r w:rsidRPr="003E5154">
        <w:rPr>
          <w:lang w:val="en-US"/>
        </w:rPr>
        <w:t>NEW: new terms added to Clause "Terms, Definitions and Abbreviations" (maximum value, minimum value, nominal value, non-quantitative property, quantitative property)</w:t>
      </w:r>
    </w:p>
    <w:p w14:paraId="22456715" w14:textId="77777777" w:rsidR="00EE0993" w:rsidRPr="003E5154" w:rsidRDefault="00EE0993" w:rsidP="00916C6A">
      <w:pPr>
        <w:pStyle w:val="Listenabsatz"/>
        <w:numPr>
          <w:ilvl w:val="0"/>
          <w:numId w:val="28"/>
        </w:numPr>
        <w:rPr>
          <w:lang w:val="en-US"/>
        </w:rPr>
      </w:pPr>
      <w:r w:rsidRPr="003E5154">
        <w:rPr>
          <w:lang w:val="en-US"/>
        </w:rPr>
        <w:t>NEW: Clause "Normative References" in Preamble</w:t>
      </w:r>
    </w:p>
    <w:p w14:paraId="5B9044B4" w14:textId="77777777" w:rsidR="00EE0993" w:rsidRPr="003E5154" w:rsidRDefault="00EE0993" w:rsidP="00916C6A">
      <w:pPr>
        <w:pStyle w:val="Listenabsatz"/>
        <w:numPr>
          <w:ilvl w:val="0"/>
          <w:numId w:val="28"/>
        </w:numPr>
        <w:rPr>
          <w:lang w:val="en-US"/>
        </w:rPr>
      </w:pPr>
      <w:r w:rsidRPr="003E5154">
        <w:rPr>
          <w:lang w:val="en-US"/>
        </w:rPr>
        <w:t xml:space="preserve">NEW: </w:t>
      </w:r>
      <w:proofErr w:type="spellStart"/>
      <w:r w:rsidRPr="003E5154">
        <w:rPr>
          <w:lang w:val="en-US"/>
        </w:rPr>
        <w:t>SpecificAssetId</w:t>
      </w:r>
      <w:proofErr w:type="spellEnd"/>
      <w:r w:rsidRPr="003E5154">
        <w:rPr>
          <w:lang w:val="en-US"/>
        </w:rPr>
        <w:t xml:space="preserve"> added to table with </w:t>
      </w:r>
      <w:r>
        <w:rPr>
          <w:lang w:val="en-US"/>
        </w:rPr>
        <w:t>c</w:t>
      </w:r>
      <w:r w:rsidRPr="003E5154">
        <w:rPr>
          <w:lang w:val="en-US"/>
        </w:rPr>
        <w:t xml:space="preserve">ategories of </w:t>
      </w:r>
      <w:r>
        <w:rPr>
          <w:lang w:val="en-US"/>
        </w:rPr>
        <w:t>c</w:t>
      </w:r>
      <w:r w:rsidRPr="003E5154">
        <w:rPr>
          <w:lang w:val="en-US"/>
        </w:rPr>
        <w:t xml:space="preserve">oncept </w:t>
      </w:r>
      <w:r>
        <w:rPr>
          <w:lang w:val="en-US"/>
        </w:rPr>
        <w:t>d</w:t>
      </w:r>
      <w:r w:rsidRPr="003E5154">
        <w:rPr>
          <w:lang w:val="en-US"/>
        </w:rPr>
        <w:t>escriptions</w:t>
      </w:r>
    </w:p>
    <w:p w14:paraId="48A89072" w14:textId="77777777" w:rsidR="00EE0993" w:rsidRPr="003E5154" w:rsidRDefault="00EE0993" w:rsidP="00916C6A">
      <w:pPr>
        <w:pStyle w:val="Listenabsatz"/>
        <w:numPr>
          <w:ilvl w:val="0"/>
          <w:numId w:val="28"/>
        </w:numPr>
        <w:rPr>
          <w:lang w:val="en-US"/>
        </w:rPr>
      </w:pPr>
      <w:r w:rsidRPr="003E5154">
        <w:rPr>
          <w:lang w:val="en-US"/>
        </w:rPr>
        <w:t xml:space="preserve">UPDATE: </w:t>
      </w:r>
      <w:r>
        <w:rPr>
          <w:lang w:val="en-US"/>
        </w:rPr>
        <w:t>d</w:t>
      </w:r>
      <w:r w:rsidRPr="003E5154">
        <w:rPr>
          <w:lang w:val="en-US"/>
        </w:rPr>
        <w:t xml:space="preserve">ata </w:t>
      </w:r>
      <w:r>
        <w:rPr>
          <w:lang w:val="en-US"/>
        </w:rPr>
        <w:t>m</w:t>
      </w:r>
      <w:r w:rsidRPr="003E5154">
        <w:rPr>
          <w:lang w:val="en-US"/>
        </w:rPr>
        <w:t>appings IEC</w:t>
      </w:r>
      <w:r>
        <w:rPr>
          <w:lang w:val="en-US"/>
        </w:rPr>
        <w:t xml:space="preserve"> </w:t>
      </w:r>
      <w:r w:rsidRPr="003E5154">
        <w:rPr>
          <w:lang w:val="en-US"/>
        </w:rPr>
        <w:t xml:space="preserve">61360 to </w:t>
      </w:r>
      <w:proofErr w:type="spellStart"/>
      <w:r w:rsidRPr="003E5154">
        <w:rPr>
          <w:lang w:val="en-US"/>
        </w:rPr>
        <w:t>xsd</w:t>
      </w:r>
      <w:proofErr w:type="spellEnd"/>
      <w:r w:rsidRPr="003E5154">
        <w:rPr>
          <w:lang w:val="en-US"/>
        </w:rPr>
        <w:t xml:space="preserve"> data types as used in part 1</w:t>
      </w:r>
    </w:p>
    <w:p w14:paraId="05BA4434" w14:textId="77777777" w:rsidR="00EE0993" w:rsidRPr="003E5154" w:rsidRDefault="00EE0993" w:rsidP="00916C6A">
      <w:pPr>
        <w:pStyle w:val="Listenabsatz"/>
        <w:numPr>
          <w:ilvl w:val="0"/>
          <w:numId w:val="28"/>
        </w:numPr>
        <w:rPr>
          <w:lang w:val="en-US"/>
        </w:rPr>
      </w:pPr>
      <w:r w:rsidRPr="003E5154">
        <w:rPr>
          <w:lang w:val="en-US"/>
        </w:rPr>
        <w:t>CHANGE: no IEC 61360 data type RATIONAL_* allowed any longer</w:t>
      </w:r>
      <w:r>
        <w:rPr>
          <w:lang w:val="en-US"/>
        </w:rPr>
        <w:t xml:space="preserve"> for RANGE</w:t>
      </w:r>
    </w:p>
    <w:p w14:paraId="55D729C0" w14:textId="77777777" w:rsidR="00EE0993" w:rsidRPr="003E5154" w:rsidRDefault="00EE0993" w:rsidP="00916C6A">
      <w:pPr>
        <w:rPr>
          <w:lang w:val="en-US"/>
        </w:rPr>
      </w:pPr>
      <w:r w:rsidRPr="003E5154">
        <w:rPr>
          <w:lang w:val="en-US"/>
        </w:rPr>
        <w:t>Bugfixes:</w:t>
      </w:r>
    </w:p>
    <w:p w14:paraId="3A6980B2" w14:textId="77777777" w:rsidR="00EE0993" w:rsidRPr="003E5154" w:rsidRDefault="00EE0993" w:rsidP="00916C6A">
      <w:pPr>
        <w:pStyle w:val="Listenabsatz"/>
        <w:numPr>
          <w:ilvl w:val="0"/>
          <w:numId w:val="35"/>
        </w:numPr>
        <w:rPr>
          <w:lang w:val="en-US"/>
        </w:rPr>
      </w:pPr>
      <w:proofErr w:type="spellStart"/>
      <w:r w:rsidRPr="003E5154">
        <w:rPr>
          <w:lang w:val="en-US"/>
        </w:rPr>
        <w:t>LevelType</w:t>
      </w:r>
      <w:proofErr w:type="spellEnd"/>
      <w:r w:rsidRPr="003E5154">
        <w:rPr>
          <w:lang w:val="en-US"/>
        </w:rPr>
        <w:t xml:space="preserve"> changed </w:t>
      </w:r>
      <w:r>
        <w:rPr>
          <w:lang w:val="en-US"/>
        </w:rPr>
        <w:t>from</w:t>
      </w:r>
      <w:r w:rsidRPr="003E5154">
        <w:rPr>
          <w:lang w:val="en-US"/>
        </w:rPr>
        <w:t xml:space="preserve"> Enumeration to Class, Table </w:t>
      </w:r>
      <w:proofErr w:type="gramStart"/>
      <w:r w:rsidRPr="003E5154">
        <w:rPr>
          <w:lang w:val="en-US"/>
        </w:rPr>
        <w:t>added</w:t>
      </w:r>
      <w:proofErr w:type="gramEnd"/>
    </w:p>
    <w:p w14:paraId="7C7AED40" w14:textId="77777777" w:rsidR="00EE0993" w:rsidRPr="003E5154" w:rsidRDefault="00EE0993" w:rsidP="00916C6A">
      <w:pPr>
        <w:pStyle w:val="Listenabsatz"/>
        <w:numPr>
          <w:ilvl w:val="0"/>
          <w:numId w:val="35"/>
        </w:numPr>
        <w:rPr>
          <w:lang w:val="en-US"/>
        </w:rPr>
      </w:pPr>
      <w:r w:rsidRPr="003E5154">
        <w:rPr>
          <w:lang w:val="en-US"/>
        </w:rPr>
        <w:t xml:space="preserve">IEC 61360 Data Specification Template for Properties and Ranges: </w:t>
      </w:r>
      <w:r>
        <w:rPr>
          <w:lang w:val="en-US"/>
        </w:rPr>
        <w:t>f</w:t>
      </w:r>
      <w:r w:rsidRPr="003E5154">
        <w:rPr>
          <w:lang w:val="en-US"/>
        </w:rPr>
        <w:t xml:space="preserve">ootnote corrected, data types like Iso29002Irdi and </w:t>
      </w:r>
      <w:proofErr w:type="spellStart"/>
      <w:r w:rsidRPr="003E5154">
        <w:rPr>
          <w:lang w:val="en-US"/>
        </w:rPr>
        <w:t>Icid</w:t>
      </w:r>
      <w:proofErr w:type="spellEnd"/>
      <w:r w:rsidRPr="003E5154">
        <w:rPr>
          <w:lang w:val="en-US"/>
        </w:rPr>
        <w:t xml:space="preserve"> are subsumed in IRDI, no camel case writing but capital letters and </w:t>
      </w:r>
      <w:proofErr w:type="gramStart"/>
      <w:r w:rsidRPr="003E5154">
        <w:rPr>
          <w:lang w:val="en-US"/>
        </w:rPr>
        <w:t>underscore</w:t>
      </w:r>
      <w:proofErr w:type="gramEnd"/>
      <w:r w:rsidRPr="003E5154">
        <w:rPr>
          <w:lang w:val="en-US"/>
        </w:rPr>
        <w:t xml:space="preserve"> </w:t>
      </w:r>
    </w:p>
    <w:p w14:paraId="12ECA01F" w14:textId="77777777" w:rsidR="00EE0993" w:rsidRPr="003E5154" w:rsidRDefault="00EE0993" w:rsidP="00916C6A">
      <w:pPr>
        <w:pStyle w:val="Listenabsatz"/>
        <w:numPr>
          <w:ilvl w:val="0"/>
          <w:numId w:val="35"/>
        </w:numPr>
        <w:rPr>
          <w:lang w:val="en-US"/>
        </w:rPr>
      </w:pPr>
      <w:r w:rsidRPr="003E5154">
        <w:rPr>
          <w:lang w:val="en-US"/>
        </w:rPr>
        <w:t xml:space="preserve">Renaming constraints relevant for concept descriptions from </w:t>
      </w:r>
      <w:proofErr w:type="spellStart"/>
      <w:r w:rsidRPr="003E5154">
        <w:rPr>
          <w:lang w:val="en-US"/>
        </w:rPr>
        <w:t>AASd</w:t>
      </w:r>
      <w:proofErr w:type="spellEnd"/>
      <w:r w:rsidRPr="003E5154">
        <w:rPr>
          <w:lang w:val="en-US"/>
        </w:rPr>
        <w:t xml:space="preserve">- to </w:t>
      </w:r>
      <w:proofErr w:type="spellStart"/>
      <w:r w:rsidRPr="003E5154">
        <w:rPr>
          <w:lang w:val="en-US"/>
        </w:rPr>
        <w:t>AASc</w:t>
      </w:r>
      <w:proofErr w:type="spellEnd"/>
      <w:r w:rsidRPr="003E5154">
        <w:rPr>
          <w:lang w:val="en-US"/>
        </w:rPr>
        <w:t>-</w:t>
      </w:r>
    </w:p>
    <w:p w14:paraId="1AC78015" w14:textId="53CB71FF" w:rsidR="00EE0993" w:rsidRPr="003E5154" w:rsidRDefault="00EE0993" w:rsidP="00EE0993">
      <w:pPr>
        <w:pStyle w:val="Beschriftung"/>
        <w:rPr>
          <w:lang w:val="en-US"/>
        </w:rPr>
      </w:pPr>
      <w:r w:rsidRPr="003E5154">
        <w:rPr>
          <w:lang w:val="en-US"/>
        </w:rPr>
        <w:tab/>
      </w:r>
      <w:bookmarkStart w:id="3468" w:name="_Toc114842052"/>
      <w:r w:rsidRPr="003E5154">
        <w:rPr>
          <w:lang w:val="en-US"/>
        </w:rPr>
        <w:t xml:space="preserve"> </w:t>
      </w:r>
      <w:bookmarkEnd w:id="3468"/>
    </w:p>
    <w:tbl>
      <w:tblPr>
        <w:tblStyle w:val="Tabellenraster"/>
        <w:tblW w:w="9629" w:type="dxa"/>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ayout w:type="fixed"/>
        <w:tblLook w:val="04A0" w:firstRow="1" w:lastRow="0" w:firstColumn="1" w:lastColumn="0" w:noHBand="0" w:noVBand="1"/>
      </w:tblPr>
      <w:tblGrid>
        <w:gridCol w:w="562"/>
        <w:gridCol w:w="4962"/>
        <w:gridCol w:w="4105"/>
      </w:tblGrid>
      <w:tr w:rsidR="006024F1" w:rsidRPr="003E5154" w14:paraId="76773E07" w14:textId="77777777" w:rsidTr="006024F1">
        <w:trPr>
          <w:tblHeader/>
        </w:trPr>
        <w:tc>
          <w:tcPr>
            <w:tcW w:w="562" w:type="dxa"/>
          </w:tcPr>
          <w:p w14:paraId="72896FA8" w14:textId="77777777" w:rsidR="00EE0993" w:rsidRPr="003E5154" w:rsidRDefault="00EE0993" w:rsidP="00BA0A78">
            <w:pPr>
              <w:keepNext/>
              <w:keepLines/>
              <w:rPr>
                <w:lang w:val="en-US"/>
              </w:rPr>
            </w:pPr>
            <w:proofErr w:type="spellStart"/>
            <w:r w:rsidRPr="003E5154">
              <w:rPr>
                <w:b/>
                <w:lang w:val="en-US"/>
              </w:rPr>
              <w:t>nc</w:t>
            </w:r>
            <w:proofErr w:type="spellEnd"/>
          </w:p>
        </w:tc>
        <w:tc>
          <w:tcPr>
            <w:tcW w:w="4962" w:type="dxa"/>
          </w:tcPr>
          <w:p w14:paraId="1D8D6B8E" w14:textId="77777777" w:rsidR="00EE0993" w:rsidRPr="003E5154" w:rsidRDefault="00EE0993" w:rsidP="00BA0A78">
            <w:pPr>
              <w:keepNext/>
              <w:keepLines/>
              <w:rPr>
                <w:lang w:val="en-US"/>
              </w:rPr>
            </w:pPr>
            <w:r w:rsidRPr="003E5154">
              <w:rPr>
                <w:b/>
                <w:lang w:val="en-US"/>
              </w:rPr>
              <w:t>V3.0 vs. Part 1 V3.0RC02</w:t>
            </w:r>
          </w:p>
        </w:tc>
        <w:tc>
          <w:tcPr>
            <w:tcW w:w="4105" w:type="dxa"/>
          </w:tcPr>
          <w:p w14:paraId="5563F33D" w14:textId="77777777" w:rsidR="00EE0993" w:rsidRPr="003E5154" w:rsidRDefault="00EE0993" w:rsidP="00BA0A78">
            <w:pPr>
              <w:keepNext/>
              <w:keepLines/>
              <w:rPr>
                <w:lang w:val="en-US"/>
              </w:rPr>
            </w:pPr>
            <w:r w:rsidRPr="003E5154">
              <w:rPr>
                <w:b/>
                <w:lang w:val="en-US"/>
              </w:rPr>
              <w:t>Comment</w:t>
            </w:r>
          </w:p>
        </w:tc>
      </w:tr>
      <w:tr w:rsidR="006024F1" w:rsidRPr="00E20A8E" w14:paraId="456488D1" w14:textId="77777777" w:rsidTr="006024F1">
        <w:tc>
          <w:tcPr>
            <w:tcW w:w="562" w:type="dxa"/>
            <w:vAlign w:val="center"/>
          </w:tcPr>
          <w:p w14:paraId="6A9FA11F" w14:textId="064F8A98" w:rsidR="00EE0993" w:rsidRPr="003E5154" w:rsidRDefault="006024F1" w:rsidP="00BA0A78">
            <w:pPr>
              <w:rPr>
                <w:lang w:val="en-US"/>
              </w:rPr>
            </w:pPr>
            <w:r>
              <w:rPr>
                <w:lang w:val="en-US"/>
              </w:rPr>
              <w:t>x</w:t>
            </w:r>
          </w:p>
        </w:tc>
        <w:tc>
          <w:tcPr>
            <w:tcW w:w="4962" w:type="dxa"/>
            <w:vAlign w:val="center"/>
          </w:tcPr>
          <w:p w14:paraId="08F5125C" w14:textId="78BE7DA3" w:rsidR="00EE0993" w:rsidRPr="003E5154" w:rsidRDefault="006024F1" w:rsidP="00BA0A78">
            <w:pPr>
              <w:rPr>
                <w:lang w:val="en-US"/>
              </w:rPr>
            </w:pPr>
            <w:r>
              <w:rPr>
                <w:lang w:val="en-US"/>
              </w:rPr>
              <w:t>DataSpecificationIEC61360</w:t>
            </w:r>
          </w:p>
        </w:tc>
        <w:tc>
          <w:tcPr>
            <w:tcW w:w="4105" w:type="dxa"/>
            <w:vAlign w:val="center"/>
          </w:tcPr>
          <w:p w14:paraId="3CCDFCB5" w14:textId="16FEDB5A" w:rsidR="00EE0993" w:rsidRPr="003E5154" w:rsidRDefault="006024F1" w:rsidP="00BA0A78">
            <w:pPr>
              <w:rPr>
                <w:lang w:val="en-US"/>
              </w:rPr>
            </w:pPr>
            <w:r>
              <w:rPr>
                <w:lang w:val="en-US"/>
              </w:rPr>
              <w:t xml:space="preserve">Renamed to </w:t>
            </w:r>
            <w:r w:rsidRPr="003E5154">
              <w:rPr>
                <w:lang w:val="en-US"/>
              </w:rPr>
              <w:t>DataSpecificationI</w:t>
            </w:r>
            <w:r>
              <w:rPr>
                <w:lang w:val="en-US"/>
              </w:rPr>
              <w:t>ec</w:t>
            </w:r>
            <w:r w:rsidRPr="003E5154">
              <w:rPr>
                <w:lang w:val="en-US"/>
              </w:rPr>
              <w:t>61360</w:t>
            </w:r>
          </w:p>
        </w:tc>
      </w:tr>
      <w:tr w:rsidR="006024F1" w:rsidRPr="00E20A8E" w14:paraId="6EBE0C2D" w14:textId="77777777" w:rsidTr="00966D2E">
        <w:tc>
          <w:tcPr>
            <w:tcW w:w="562" w:type="dxa"/>
            <w:vAlign w:val="center"/>
          </w:tcPr>
          <w:p w14:paraId="64FB2067" w14:textId="7F91D40B" w:rsidR="006024F1" w:rsidRPr="003E5154" w:rsidRDefault="006024F1" w:rsidP="006024F1">
            <w:pPr>
              <w:rPr>
                <w:lang w:val="en-US"/>
              </w:rPr>
            </w:pPr>
            <w:r w:rsidRPr="003E5154">
              <w:rPr>
                <w:color w:val="000000"/>
                <w:lang w:val="en-US"/>
              </w:rPr>
              <w:t>x</w:t>
            </w:r>
          </w:p>
        </w:tc>
        <w:tc>
          <w:tcPr>
            <w:tcW w:w="4962" w:type="dxa"/>
            <w:vAlign w:val="center"/>
          </w:tcPr>
          <w:p w14:paraId="11170715" w14:textId="1880AC4D" w:rsidR="006024F1" w:rsidRPr="003E5154" w:rsidRDefault="006024F1" w:rsidP="006024F1">
            <w:pPr>
              <w:rPr>
                <w:lang w:val="en-US"/>
              </w:rPr>
            </w:pPr>
            <w:r w:rsidRPr="003E5154">
              <w:rPr>
                <w:color w:val="000000"/>
                <w:lang w:val="en-US"/>
              </w:rPr>
              <w:t>DataTypeIEC61360</w:t>
            </w:r>
          </w:p>
        </w:tc>
        <w:tc>
          <w:tcPr>
            <w:tcW w:w="4105" w:type="dxa"/>
            <w:vAlign w:val="center"/>
          </w:tcPr>
          <w:p w14:paraId="3B77672D" w14:textId="69D75E74" w:rsidR="006024F1" w:rsidRPr="00966D2E" w:rsidRDefault="006024F1" w:rsidP="006024F1">
            <w:pPr>
              <w:rPr>
                <w:color w:val="000000"/>
                <w:lang w:val="en-US"/>
              </w:rPr>
            </w:pPr>
            <w:r>
              <w:rPr>
                <w:color w:val="000000"/>
                <w:lang w:val="en-US"/>
              </w:rPr>
              <w:t xml:space="preserve">Renamed to </w:t>
            </w:r>
            <w:r w:rsidRPr="003E5154">
              <w:rPr>
                <w:color w:val="000000"/>
                <w:lang w:val="en-US"/>
              </w:rPr>
              <w:t>DataTypeI</w:t>
            </w:r>
            <w:r>
              <w:rPr>
                <w:color w:val="000000"/>
                <w:lang w:val="en-US"/>
              </w:rPr>
              <w:t>ec</w:t>
            </w:r>
            <w:r w:rsidRPr="003E5154">
              <w:rPr>
                <w:color w:val="000000"/>
                <w:lang w:val="en-US"/>
              </w:rPr>
              <w:t>61360</w:t>
            </w:r>
          </w:p>
        </w:tc>
      </w:tr>
      <w:tr w:rsidR="006024F1" w:rsidRPr="00E20A8E" w14:paraId="1529B4A9" w14:textId="77777777" w:rsidTr="00966D2E">
        <w:tc>
          <w:tcPr>
            <w:tcW w:w="562" w:type="dxa"/>
            <w:vAlign w:val="center"/>
          </w:tcPr>
          <w:p w14:paraId="3CE18455" w14:textId="3484A5C3" w:rsidR="006024F1" w:rsidRPr="003E5154" w:rsidRDefault="006024F1" w:rsidP="006024F1">
            <w:pPr>
              <w:rPr>
                <w:lang w:val="en-US"/>
              </w:rPr>
            </w:pPr>
            <w:r>
              <w:rPr>
                <w:lang w:val="en-US"/>
              </w:rPr>
              <w:t>x</w:t>
            </w:r>
          </w:p>
        </w:tc>
        <w:tc>
          <w:tcPr>
            <w:tcW w:w="4962" w:type="dxa"/>
          </w:tcPr>
          <w:p w14:paraId="329E7284" w14:textId="77777777" w:rsidR="006024F1" w:rsidRPr="003E5154" w:rsidRDefault="006024F1" w:rsidP="006024F1">
            <w:pPr>
              <w:rPr>
                <w:lang w:val="en-US"/>
              </w:rPr>
            </w:pPr>
            <w:proofErr w:type="spellStart"/>
            <w:r w:rsidRPr="003E5154">
              <w:rPr>
                <w:lang w:val="en-US"/>
              </w:rPr>
              <w:t>ValueReferencePair</w:t>
            </w:r>
            <w:proofErr w:type="spellEnd"/>
            <w:r w:rsidRPr="003E5154">
              <w:rPr>
                <w:lang w:val="en-US"/>
              </w:rPr>
              <w:t>/value</w:t>
            </w:r>
          </w:p>
        </w:tc>
        <w:tc>
          <w:tcPr>
            <w:tcW w:w="4105" w:type="dxa"/>
          </w:tcPr>
          <w:p w14:paraId="039C104B" w14:textId="4A31CCA8" w:rsidR="006024F1" w:rsidRPr="003E5154" w:rsidRDefault="006024F1" w:rsidP="006024F1">
            <w:pPr>
              <w:rPr>
                <w:lang w:val="en-US"/>
              </w:rPr>
            </w:pPr>
            <w:r w:rsidRPr="003E5154">
              <w:rPr>
                <w:lang w:val="en-US"/>
              </w:rPr>
              <w:t>Type changed from string to ShortNameTypeI</w:t>
            </w:r>
            <w:r>
              <w:rPr>
                <w:lang w:val="en-US"/>
              </w:rPr>
              <w:t>ec</w:t>
            </w:r>
            <w:r w:rsidRPr="003E5154">
              <w:rPr>
                <w:lang w:val="en-US"/>
              </w:rPr>
              <w:t>61360 with limited max. length</w:t>
            </w:r>
          </w:p>
        </w:tc>
      </w:tr>
    </w:tbl>
    <w:p w14:paraId="53A3DABB" w14:textId="42E224F5" w:rsidR="00EE0993" w:rsidRDefault="00BE2C85" w:rsidP="00916C6A">
      <w:pPr>
        <w:pStyle w:val="Figure"/>
        <w:rPr>
          <w:rStyle w:val="eop"/>
        </w:rPr>
      </w:pPr>
      <w:bookmarkStart w:id="3469" w:name="_Toc125981054"/>
      <w:bookmarkStart w:id="3470" w:name="_Toc129695234"/>
      <w:r w:rsidRPr="00BE2C85">
        <w:rPr>
          <w:rStyle w:val="eop"/>
        </w:rPr>
        <w:t xml:space="preserve">Table </w:t>
      </w:r>
      <w:r w:rsidRPr="00BE2C85">
        <w:rPr>
          <w:rStyle w:val="eop"/>
        </w:rPr>
        <w:fldChar w:fldCharType="begin"/>
      </w:r>
      <w:r w:rsidRPr="00BE2C85">
        <w:rPr>
          <w:rStyle w:val="eop"/>
        </w:rPr>
        <w:instrText xml:space="preserve"> SEQ Table \* ARABIC </w:instrText>
      </w:r>
      <w:r w:rsidRPr="00BE2C85">
        <w:rPr>
          <w:rStyle w:val="eop"/>
        </w:rPr>
        <w:fldChar w:fldCharType="separate"/>
      </w:r>
      <w:r w:rsidR="000B3B53">
        <w:rPr>
          <w:rStyle w:val="eop"/>
        </w:rPr>
        <w:t>10</w:t>
      </w:r>
      <w:r w:rsidRPr="00BE2C85">
        <w:rPr>
          <w:rStyle w:val="eop"/>
        </w:rPr>
        <w:fldChar w:fldCharType="end"/>
      </w:r>
      <w:r w:rsidRPr="00BE2C85">
        <w:rPr>
          <w:rStyle w:val="eop"/>
        </w:rPr>
        <w:t xml:space="preserve"> Changes</w:t>
      </w:r>
      <w:bookmarkEnd w:id="3469"/>
      <w:bookmarkEnd w:id="3470"/>
    </w:p>
    <w:p w14:paraId="20823A2A" w14:textId="3EFE14C8" w:rsidR="00916C6A" w:rsidRDefault="00916C6A" w:rsidP="00916C6A">
      <w:pPr>
        <w:rPr>
          <w:lang w:val="en-US" w:eastAsia="en-GB"/>
        </w:rPr>
      </w:pPr>
    </w:p>
    <w:p w14:paraId="347006FC" w14:textId="77777777" w:rsidR="00916C6A" w:rsidRPr="00916C6A" w:rsidRDefault="00916C6A" w:rsidP="00916C6A">
      <w:pPr>
        <w:rPr>
          <w:lang w:val="en-US" w:eastAsia="en-GB"/>
        </w:rPr>
      </w:pPr>
    </w:p>
    <w:tbl>
      <w:tblPr>
        <w:tblStyle w:val="Tabellenraster"/>
        <w:tblW w:w="9855" w:type="dxa"/>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454"/>
        <w:gridCol w:w="5338"/>
        <w:gridCol w:w="4063"/>
      </w:tblGrid>
      <w:tr w:rsidR="00EE0993" w:rsidRPr="003E5154" w14:paraId="4D8D5172" w14:textId="77777777" w:rsidTr="00143E29">
        <w:trPr>
          <w:tblHeader/>
        </w:trPr>
        <w:tc>
          <w:tcPr>
            <w:tcW w:w="454" w:type="dxa"/>
          </w:tcPr>
          <w:p w14:paraId="500B1691" w14:textId="77777777" w:rsidR="00EE0993" w:rsidRPr="003E5154" w:rsidDel="004C6644" w:rsidRDefault="00EE0993" w:rsidP="00BA0A78">
            <w:pPr>
              <w:rPr>
                <w:b/>
                <w:lang w:val="en-US"/>
              </w:rPr>
            </w:pPr>
            <w:proofErr w:type="spellStart"/>
            <w:r w:rsidRPr="003E5154">
              <w:rPr>
                <w:b/>
                <w:lang w:val="en-US"/>
              </w:rPr>
              <w:lastRenderedPageBreak/>
              <w:t>nc</w:t>
            </w:r>
            <w:proofErr w:type="spellEnd"/>
          </w:p>
        </w:tc>
        <w:tc>
          <w:tcPr>
            <w:tcW w:w="5338" w:type="dxa"/>
          </w:tcPr>
          <w:p w14:paraId="546DA253" w14:textId="585D96BD" w:rsidR="00EE0993" w:rsidRPr="003E5154" w:rsidRDefault="00EE0993" w:rsidP="00BA0A78">
            <w:pPr>
              <w:rPr>
                <w:b/>
                <w:lang w:val="en-US"/>
              </w:rPr>
            </w:pPr>
            <w:r w:rsidRPr="003E5154">
              <w:rPr>
                <w:b/>
                <w:lang w:val="en-US"/>
              </w:rPr>
              <w:t>V</w:t>
            </w:r>
            <w:r w:rsidR="00D44AA8">
              <w:rPr>
                <w:b/>
                <w:lang w:val="en-US"/>
              </w:rPr>
              <w:t>3</w:t>
            </w:r>
            <w:r w:rsidRPr="003E5154">
              <w:rPr>
                <w:b/>
                <w:lang w:val="en-US"/>
              </w:rPr>
              <w:t>.0RC01 vs. Part 1 V3.0RC02 New Elements</w:t>
            </w:r>
          </w:p>
        </w:tc>
        <w:tc>
          <w:tcPr>
            <w:tcW w:w="4063" w:type="dxa"/>
          </w:tcPr>
          <w:p w14:paraId="0CF92857" w14:textId="77777777" w:rsidR="00EE0993" w:rsidRPr="003E5154" w:rsidRDefault="00EE0993" w:rsidP="00BA0A78">
            <w:pPr>
              <w:rPr>
                <w:b/>
                <w:lang w:val="en-US"/>
              </w:rPr>
            </w:pPr>
            <w:r w:rsidRPr="003E5154">
              <w:rPr>
                <w:b/>
                <w:lang w:val="en-US"/>
              </w:rPr>
              <w:t>Comment</w:t>
            </w:r>
          </w:p>
        </w:tc>
      </w:tr>
      <w:tr w:rsidR="00A96D08" w:rsidRPr="00E20A8E" w14:paraId="0DCD0BBF" w14:textId="77777777" w:rsidTr="00143E29">
        <w:tc>
          <w:tcPr>
            <w:tcW w:w="454" w:type="dxa"/>
            <w:vAlign w:val="center"/>
          </w:tcPr>
          <w:p w14:paraId="340AAC55" w14:textId="6D826CEB" w:rsidR="00A96D08" w:rsidRPr="003E5154" w:rsidRDefault="00143E29" w:rsidP="00A96D08">
            <w:pPr>
              <w:rPr>
                <w:lang w:val="en-US"/>
              </w:rPr>
            </w:pPr>
            <w:r>
              <w:rPr>
                <w:lang w:val="en-US"/>
              </w:rPr>
              <w:t>x</w:t>
            </w:r>
          </w:p>
        </w:tc>
        <w:tc>
          <w:tcPr>
            <w:tcW w:w="5338" w:type="dxa"/>
            <w:vAlign w:val="center"/>
          </w:tcPr>
          <w:p w14:paraId="1882077B" w14:textId="0DBC6231" w:rsidR="00A96D08" w:rsidRPr="003E5154" w:rsidRDefault="00A96D08" w:rsidP="00A96D08">
            <w:pPr>
              <w:rPr>
                <w:lang w:val="en-US"/>
              </w:rPr>
            </w:pPr>
            <w:r>
              <w:rPr>
                <w:lang w:val="en-US"/>
              </w:rPr>
              <w:t>DataSpecificationIec61360</w:t>
            </w:r>
          </w:p>
        </w:tc>
        <w:tc>
          <w:tcPr>
            <w:tcW w:w="4063" w:type="dxa"/>
            <w:vAlign w:val="center"/>
          </w:tcPr>
          <w:p w14:paraId="4F65C1EA" w14:textId="62865453" w:rsidR="00A96D08" w:rsidRPr="003E5154" w:rsidRDefault="00A96D08" w:rsidP="00A96D08">
            <w:pPr>
              <w:rPr>
                <w:lang w:val="en-US"/>
              </w:rPr>
            </w:pPr>
            <w:r>
              <w:rPr>
                <w:lang w:val="en-US"/>
              </w:rPr>
              <w:t>Renamed, before: DataSpecificationIEC61360</w:t>
            </w:r>
          </w:p>
        </w:tc>
      </w:tr>
      <w:tr w:rsidR="00A96D08" w:rsidRPr="00E20A8E" w14:paraId="7236D188" w14:textId="77777777" w:rsidTr="00966D2E">
        <w:tc>
          <w:tcPr>
            <w:tcW w:w="454" w:type="dxa"/>
            <w:vAlign w:val="center"/>
          </w:tcPr>
          <w:p w14:paraId="17D761B0" w14:textId="23617997" w:rsidR="00A96D08" w:rsidRPr="003E5154" w:rsidRDefault="00143E29" w:rsidP="00A96D08">
            <w:pPr>
              <w:rPr>
                <w:lang w:val="en-US"/>
              </w:rPr>
            </w:pPr>
            <w:r>
              <w:rPr>
                <w:lang w:val="en-US"/>
              </w:rPr>
              <w:t>x</w:t>
            </w:r>
          </w:p>
        </w:tc>
        <w:tc>
          <w:tcPr>
            <w:tcW w:w="5338" w:type="dxa"/>
            <w:vAlign w:val="center"/>
          </w:tcPr>
          <w:p w14:paraId="3CCB4B52" w14:textId="7B096641" w:rsidR="00A96D08" w:rsidRPr="003E5154" w:rsidRDefault="00A96D08" w:rsidP="00A96D08">
            <w:pPr>
              <w:rPr>
                <w:lang w:val="en-US"/>
              </w:rPr>
            </w:pPr>
            <w:r w:rsidRPr="003E5154">
              <w:rPr>
                <w:lang w:val="en-US"/>
              </w:rPr>
              <w:t>DataSpecificationI</w:t>
            </w:r>
            <w:r w:rsidR="00143E29">
              <w:rPr>
                <w:lang w:val="en-US"/>
              </w:rPr>
              <w:t>ec</w:t>
            </w:r>
            <w:r w:rsidRPr="003E5154">
              <w:rPr>
                <w:lang w:val="en-US"/>
              </w:rPr>
              <w:t>61360/definition</w:t>
            </w:r>
          </w:p>
        </w:tc>
        <w:tc>
          <w:tcPr>
            <w:tcW w:w="4063" w:type="dxa"/>
            <w:vAlign w:val="center"/>
          </w:tcPr>
          <w:p w14:paraId="5E154CF9" w14:textId="6A001149" w:rsidR="00A96D08" w:rsidRPr="003E5154" w:rsidRDefault="00A96D08" w:rsidP="00A96D08">
            <w:pPr>
              <w:rPr>
                <w:lang w:val="en-US"/>
              </w:rPr>
            </w:pPr>
            <w:r w:rsidRPr="003E5154">
              <w:rPr>
                <w:lang w:val="en-US"/>
              </w:rPr>
              <w:t xml:space="preserve">Type changed from </w:t>
            </w:r>
            <w:proofErr w:type="spellStart"/>
            <w:r w:rsidRPr="003E5154">
              <w:rPr>
                <w:lang w:val="en-US"/>
              </w:rPr>
              <w:t>MultiLanguageSet</w:t>
            </w:r>
            <w:proofErr w:type="spellEnd"/>
            <w:r w:rsidRPr="003E5154">
              <w:rPr>
                <w:lang w:val="en-US"/>
              </w:rPr>
              <w:t xml:space="preserve"> to DefinitionTypeI</w:t>
            </w:r>
            <w:r>
              <w:rPr>
                <w:lang w:val="en-US"/>
              </w:rPr>
              <w:t>ec</w:t>
            </w:r>
            <w:r w:rsidRPr="003E5154">
              <w:rPr>
                <w:lang w:val="en-US"/>
              </w:rPr>
              <w:t xml:space="preserve">61360 </w:t>
            </w:r>
            <w:r w:rsidR="00143E29">
              <w:rPr>
                <w:lang w:val="en-US"/>
              </w:rPr>
              <w:t xml:space="preserve">compared to </w:t>
            </w:r>
            <w:r w:rsidR="00143E29" w:rsidRPr="003E5154">
              <w:rPr>
                <w:lang w:val="en-US"/>
              </w:rPr>
              <w:t>DataSpecificationIEC61360/definition</w:t>
            </w:r>
          </w:p>
        </w:tc>
      </w:tr>
      <w:tr w:rsidR="00A96D08" w:rsidRPr="00E20A8E" w14:paraId="04CCA34D" w14:textId="77777777" w:rsidTr="00966D2E">
        <w:tc>
          <w:tcPr>
            <w:tcW w:w="454" w:type="dxa"/>
          </w:tcPr>
          <w:p w14:paraId="0CE01A22" w14:textId="127165F7" w:rsidR="00A96D08" w:rsidRPr="003E5154" w:rsidRDefault="00143E29" w:rsidP="00A96D08">
            <w:pPr>
              <w:rPr>
                <w:lang w:val="en-US"/>
              </w:rPr>
            </w:pPr>
            <w:r>
              <w:rPr>
                <w:lang w:val="en-US"/>
              </w:rPr>
              <w:t>x</w:t>
            </w:r>
          </w:p>
        </w:tc>
        <w:tc>
          <w:tcPr>
            <w:tcW w:w="5338" w:type="dxa"/>
          </w:tcPr>
          <w:p w14:paraId="0C574147" w14:textId="106790F0" w:rsidR="00A96D08" w:rsidRPr="003E5154" w:rsidRDefault="00A96D08" w:rsidP="00A96D08">
            <w:pPr>
              <w:rPr>
                <w:lang w:val="en-US"/>
              </w:rPr>
            </w:pPr>
            <w:r w:rsidRPr="003E5154">
              <w:rPr>
                <w:lang w:val="en-US"/>
              </w:rPr>
              <w:t>DataSpecificationI</w:t>
            </w:r>
            <w:r w:rsidR="00143E29">
              <w:rPr>
                <w:lang w:val="en-US"/>
              </w:rPr>
              <w:t>ec</w:t>
            </w:r>
            <w:r w:rsidRPr="003E5154">
              <w:rPr>
                <w:lang w:val="en-US"/>
              </w:rPr>
              <w:t>61360/</w:t>
            </w:r>
            <w:proofErr w:type="spellStart"/>
            <w:r w:rsidRPr="003E5154">
              <w:rPr>
                <w:lang w:val="en-US"/>
              </w:rPr>
              <w:t>levelType</w:t>
            </w:r>
            <w:proofErr w:type="spellEnd"/>
          </w:p>
        </w:tc>
        <w:tc>
          <w:tcPr>
            <w:tcW w:w="4063" w:type="dxa"/>
          </w:tcPr>
          <w:p w14:paraId="0A6FF9BE" w14:textId="48EB8D90" w:rsidR="00A96D08" w:rsidRPr="003E5154" w:rsidRDefault="00A96D08" w:rsidP="00A96D08">
            <w:pPr>
              <w:rPr>
                <w:lang w:val="en-US"/>
              </w:rPr>
            </w:pPr>
            <w:r w:rsidRPr="003E5154">
              <w:rPr>
                <w:lang w:val="en-US"/>
              </w:rPr>
              <w:t xml:space="preserve">Type changed from enumeration to complex type (name stayed </w:t>
            </w:r>
            <w:proofErr w:type="spellStart"/>
            <w:r w:rsidRPr="003E5154">
              <w:rPr>
                <w:lang w:val="en-US"/>
              </w:rPr>
              <w:t>LevelType</w:t>
            </w:r>
            <w:proofErr w:type="spellEnd"/>
            <w:r w:rsidRPr="003E5154">
              <w:rPr>
                <w:lang w:val="en-US"/>
              </w:rPr>
              <w:t>)</w:t>
            </w:r>
            <w:r w:rsidR="00143E29">
              <w:rPr>
                <w:lang w:val="en-US"/>
              </w:rPr>
              <w:t xml:space="preserve"> compared to</w:t>
            </w:r>
            <w:r w:rsidR="00143E29" w:rsidRPr="003E5154">
              <w:rPr>
                <w:lang w:val="en-US"/>
              </w:rPr>
              <w:t xml:space="preserve"> DataSpecificationIEC61360/</w:t>
            </w:r>
            <w:proofErr w:type="spellStart"/>
            <w:r w:rsidR="00143E29">
              <w:rPr>
                <w:lang w:val="en-US"/>
              </w:rPr>
              <w:t>levelType</w:t>
            </w:r>
            <w:proofErr w:type="spellEnd"/>
          </w:p>
        </w:tc>
      </w:tr>
      <w:tr w:rsidR="00A96D08" w:rsidRPr="00E20A8E" w14:paraId="6936F225" w14:textId="77777777" w:rsidTr="00966D2E">
        <w:tc>
          <w:tcPr>
            <w:tcW w:w="454" w:type="dxa"/>
            <w:vAlign w:val="center"/>
          </w:tcPr>
          <w:p w14:paraId="5BEB49D3" w14:textId="2A9A2FAD" w:rsidR="00A96D08" w:rsidRPr="003E5154" w:rsidRDefault="00143E29" w:rsidP="00A96D08">
            <w:pPr>
              <w:rPr>
                <w:lang w:val="en-US"/>
              </w:rPr>
            </w:pPr>
            <w:r>
              <w:rPr>
                <w:lang w:val="en-US"/>
              </w:rPr>
              <w:t>x</w:t>
            </w:r>
          </w:p>
        </w:tc>
        <w:tc>
          <w:tcPr>
            <w:tcW w:w="5338" w:type="dxa"/>
            <w:vAlign w:val="center"/>
          </w:tcPr>
          <w:p w14:paraId="6C7BFF5D" w14:textId="6B47F561" w:rsidR="00A96D08" w:rsidRPr="003E5154" w:rsidRDefault="00A96D08" w:rsidP="00A96D08">
            <w:pPr>
              <w:rPr>
                <w:lang w:val="en-US"/>
              </w:rPr>
            </w:pPr>
            <w:r w:rsidRPr="003E5154">
              <w:rPr>
                <w:lang w:val="en-US"/>
              </w:rPr>
              <w:t>DataSpecificationI</w:t>
            </w:r>
            <w:r w:rsidR="00143E29">
              <w:rPr>
                <w:lang w:val="en-US"/>
              </w:rPr>
              <w:t>ec</w:t>
            </w:r>
            <w:r w:rsidRPr="003E5154">
              <w:rPr>
                <w:lang w:val="en-US"/>
              </w:rPr>
              <w:t>61360/</w:t>
            </w:r>
            <w:proofErr w:type="spellStart"/>
            <w:r w:rsidRPr="003E5154">
              <w:rPr>
                <w:lang w:val="en-US"/>
              </w:rPr>
              <w:t>preferredName</w:t>
            </w:r>
            <w:proofErr w:type="spellEnd"/>
          </w:p>
        </w:tc>
        <w:tc>
          <w:tcPr>
            <w:tcW w:w="4063" w:type="dxa"/>
            <w:vAlign w:val="center"/>
          </w:tcPr>
          <w:p w14:paraId="6C007936" w14:textId="13CCA276" w:rsidR="00A96D08" w:rsidRPr="003E5154" w:rsidRDefault="00A96D08" w:rsidP="00A96D08">
            <w:pPr>
              <w:rPr>
                <w:lang w:val="en-US"/>
              </w:rPr>
            </w:pPr>
            <w:r w:rsidRPr="003E5154">
              <w:rPr>
                <w:lang w:val="en-US"/>
              </w:rPr>
              <w:t xml:space="preserve">Type changed from </w:t>
            </w:r>
            <w:proofErr w:type="spellStart"/>
            <w:r w:rsidRPr="003E5154">
              <w:rPr>
                <w:lang w:val="en-US"/>
              </w:rPr>
              <w:t>MultiLanguageSet</w:t>
            </w:r>
            <w:proofErr w:type="spellEnd"/>
            <w:r w:rsidRPr="003E5154">
              <w:rPr>
                <w:lang w:val="en-US"/>
              </w:rPr>
              <w:t xml:space="preserve"> to PreferredNameTypeI</w:t>
            </w:r>
            <w:r>
              <w:rPr>
                <w:lang w:val="en-US"/>
              </w:rPr>
              <w:t>ec</w:t>
            </w:r>
            <w:r w:rsidRPr="003E5154">
              <w:rPr>
                <w:lang w:val="en-US"/>
              </w:rPr>
              <w:t>61360 with limited max. length</w:t>
            </w:r>
            <w:r w:rsidR="00143E29">
              <w:rPr>
                <w:lang w:val="en-US"/>
              </w:rPr>
              <w:t xml:space="preserve"> compared to </w:t>
            </w:r>
            <w:r w:rsidR="00143E29" w:rsidRPr="003E5154">
              <w:rPr>
                <w:lang w:val="en-US"/>
              </w:rPr>
              <w:t>DataSpecificationIEC61360/</w:t>
            </w:r>
            <w:proofErr w:type="spellStart"/>
            <w:r w:rsidR="00143E29" w:rsidRPr="003E5154">
              <w:rPr>
                <w:lang w:val="en-US"/>
              </w:rPr>
              <w:t>preferredName</w:t>
            </w:r>
            <w:proofErr w:type="spellEnd"/>
          </w:p>
        </w:tc>
      </w:tr>
      <w:tr w:rsidR="00143E29" w:rsidRPr="00E20A8E" w14:paraId="5B005413" w14:textId="77777777" w:rsidTr="00143E29">
        <w:tc>
          <w:tcPr>
            <w:tcW w:w="454" w:type="dxa"/>
            <w:vAlign w:val="center"/>
          </w:tcPr>
          <w:p w14:paraId="53DB9514" w14:textId="61202E39" w:rsidR="00143E29" w:rsidRPr="003E5154" w:rsidRDefault="00143E29" w:rsidP="00143E29">
            <w:pPr>
              <w:rPr>
                <w:lang w:val="en-US"/>
              </w:rPr>
            </w:pPr>
            <w:r>
              <w:rPr>
                <w:lang w:val="en-US"/>
              </w:rPr>
              <w:t>x</w:t>
            </w:r>
          </w:p>
        </w:tc>
        <w:tc>
          <w:tcPr>
            <w:tcW w:w="5338" w:type="dxa"/>
            <w:vAlign w:val="center"/>
          </w:tcPr>
          <w:p w14:paraId="29F2FEE7" w14:textId="2B1D40B6" w:rsidR="00143E29" w:rsidRPr="003E5154" w:rsidRDefault="00143E29" w:rsidP="00143E29">
            <w:pPr>
              <w:rPr>
                <w:lang w:val="en-US"/>
              </w:rPr>
            </w:pPr>
            <w:r w:rsidRPr="003E5154">
              <w:rPr>
                <w:lang w:val="en-US"/>
              </w:rPr>
              <w:t>DataSpecificationI</w:t>
            </w:r>
            <w:r>
              <w:rPr>
                <w:lang w:val="en-US"/>
              </w:rPr>
              <w:t>ec</w:t>
            </w:r>
            <w:r w:rsidRPr="003E5154">
              <w:rPr>
                <w:lang w:val="en-US"/>
              </w:rPr>
              <w:t>61360/</w:t>
            </w:r>
            <w:proofErr w:type="spellStart"/>
            <w:r w:rsidRPr="003E5154">
              <w:rPr>
                <w:lang w:val="en-US"/>
              </w:rPr>
              <w:t>shortName</w:t>
            </w:r>
            <w:proofErr w:type="spellEnd"/>
          </w:p>
        </w:tc>
        <w:tc>
          <w:tcPr>
            <w:tcW w:w="4063" w:type="dxa"/>
            <w:vAlign w:val="center"/>
          </w:tcPr>
          <w:p w14:paraId="6A29A734" w14:textId="29654022" w:rsidR="00143E29" w:rsidRPr="003E5154" w:rsidRDefault="00143E29" w:rsidP="00143E29">
            <w:pPr>
              <w:rPr>
                <w:lang w:val="en-US"/>
              </w:rPr>
            </w:pPr>
            <w:r w:rsidRPr="003E5154">
              <w:rPr>
                <w:lang w:val="en-US"/>
              </w:rPr>
              <w:t>DataSpecificationIEC61360/</w:t>
            </w:r>
            <w:proofErr w:type="spellStart"/>
            <w:r w:rsidRPr="003E5154">
              <w:rPr>
                <w:lang w:val="en-US"/>
              </w:rPr>
              <w:t>shortName</w:t>
            </w:r>
            <w:proofErr w:type="spellEnd"/>
          </w:p>
        </w:tc>
      </w:tr>
      <w:tr w:rsidR="00143E29" w:rsidRPr="00E20A8E" w14:paraId="40E617D3" w14:textId="77777777" w:rsidTr="00143E29">
        <w:tc>
          <w:tcPr>
            <w:tcW w:w="454" w:type="dxa"/>
            <w:vAlign w:val="center"/>
          </w:tcPr>
          <w:p w14:paraId="0103533B" w14:textId="40CCC7D7" w:rsidR="00143E29" w:rsidRDefault="00143E29" w:rsidP="00143E29">
            <w:pPr>
              <w:rPr>
                <w:lang w:val="en-US"/>
              </w:rPr>
            </w:pPr>
            <w:r>
              <w:rPr>
                <w:lang w:val="en-US"/>
              </w:rPr>
              <w:t>x</w:t>
            </w:r>
          </w:p>
        </w:tc>
        <w:tc>
          <w:tcPr>
            <w:tcW w:w="5338" w:type="dxa"/>
            <w:vAlign w:val="center"/>
          </w:tcPr>
          <w:p w14:paraId="779CB2F5" w14:textId="0B1B4BB7" w:rsidR="00143E29" w:rsidRPr="003E5154" w:rsidRDefault="00143E29" w:rsidP="00143E29">
            <w:pPr>
              <w:rPr>
                <w:lang w:val="en-US"/>
              </w:rPr>
            </w:pPr>
            <w:r w:rsidRPr="003E5154">
              <w:rPr>
                <w:color w:val="000000"/>
                <w:lang w:val="en-US"/>
              </w:rPr>
              <w:t>DataSpecificationI</w:t>
            </w:r>
            <w:r>
              <w:rPr>
                <w:color w:val="000000"/>
                <w:lang w:val="en-US"/>
              </w:rPr>
              <w:t>ec</w:t>
            </w:r>
            <w:r w:rsidRPr="003E5154">
              <w:rPr>
                <w:color w:val="000000"/>
                <w:lang w:val="en-US"/>
              </w:rPr>
              <w:t>61360/value</w:t>
            </w:r>
          </w:p>
        </w:tc>
        <w:tc>
          <w:tcPr>
            <w:tcW w:w="4063" w:type="dxa"/>
            <w:vAlign w:val="center"/>
          </w:tcPr>
          <w:p w14:paraId="518A4782" w14:textId="31345F55" w:rsidR="00143E29" w:rsidRPr="003E5154" w:rsidRDefault="00143E29" w:rsidP="00143E29">
            <w:pPr>
              <w:rPr>
                <w:lang w:val="en-US"/>
              </w:rPr>
            </w:pPr>
            <w:r w:rsidRPr="003E5154">
              <w:rPr>
                <w:color w:val="000000"/>
                <w:lang w:val="en-US"/>
              </w:rPr>
              <w:t xml:space="preserve">Type changed from </w:t>
            </w:r>
            <w:proofErr w:type="spellStart"/>
            <w:r w:rsidRPr="003E5154">
              <w:rPr>
                <w:color w:val="000000"/>
                <w:lang w:val="en-US"/>
              </w:rPr>
              <w:t>ValueDataType</w:t>
            </w:r>
            <w:proofErr w:type="spellEnd"/>
            <w:r w:rsidRPr="003E5154">
              <w:rPr>
                <w:color w:val="000000"/>
                <w:lang w:val="en-US"/>
              </w:rPr>
              <w:t xml:space="preserve"> to </w:t>
            </w:r>
            <w:r>
              <w:rPr>
                <w:color w:val="000000"/>
                <w:lang w:val="en-US"/>
              </w:rPr>
              <w:t>Value</w:t>
            </w:r>
            <w:r w:rsidRPr="003E5154">
              <w:rPr>
                <w:color w:val="000000"/>
                <w:lang w:val="en-US"/>
              </w:rPr>
              <w:t>Type</w:t>
            </w:r>
            <w:r>
              <w:rPr>
                <w:color w:val="000000"/>
                <w:lang w:val="en-US"/>
              </w:rPr>
              <w:t>Iec61</w:t>
            </w:r>
            <w:r w:rsidRPr="003E5154">
              <w:rPr>
                <w:color w:val="000000"/>
                <w:lang w:val="en-US"/>
              </w:rPr>
              <w:t>360</w:t>
            </w:r>
          </w:p>
        </w:tc>
      </w:tr>
      <w:tr w:rsidR="00143E29" w:rsidRPr="00E20A8E" w14:paraId="48B19E8F" w14:textId="77777777" w:rsidTr="00143E29">
        <w:tc>
          <w:tcPr>
            <w:tcW w:w="454" w:type="dxa"/>
            <w:vAlign w:val="center"/>
          </w:tcPr>
          <w:p w14:paraId="227D4A78" w14:textId="658958CA" w:rsidR="00143E29" w:rsidRPr="003E5154" w:rsidRDefault="00143E29" w:rsidP="00143E29">
            <w:pPr>
              <w:rPr>
                <w:lang w:val="en-US"/>
              </w:rPr>
            </w:pPr>
            <w:r>
              <w:rPr>
                <w:lang w:val="en-US"/>
              </w:rPr>
              <w:t>x</w:t>
            </w:r>
          </w:p>
        </w:tc>
        <w:tc>
          <w:tcPr>
            <w:tcW w:w="5338" w:type="dxa"/>
            <w:vAlign w:val="center"/>
          </w:tcPr>
          <w:p w14:paraId="3B9E9A49" w14:textId="7CF0C35D" w:rsidR="00143E29" w:rsidRPr="003E5154" w:rsidRDefault="00143E29" w:rsidP="00143E29">
            <w:pPr>
              <w:rPr>
                <w:lang w:val="en-US"/>
              </w:rPr>
            </w:pPr>
            <w:r w:rsidRPr="003E5154">
              <w:rPr>
                <w:lang w:val="en-US"/>
              </w:rPr>
              <w:t>DataSpecificationI</w:t>
            </w:r>
            <w:r>
              <w:rPr>
                <w:lang w:val="en-US"/>
              </w:rPr>
              <w:t>ec</w:t>
            </w:r>
            <w:r w:rsidRPr="003E5154">
              <w:rPr>
                <w:lang w:val="en-US"/>
              </w:rPr>
              <w:t>61360/</w:t>
            </w:r>
            <w:proofErr w:type="spellStart"/>
            <w:r>
              <w:rPr>
                <w:lang w:val="en-US"/>
              </w:rPr>
              <w:t>valueFormat</w:t>
            </w:r>
            <w:proofErr w:type="spellEnd"/>
          </w:p>
        </w:tc>
        <w:tc>
          <w:tcPr>
            <w:tcW w:w="4063" w:type="dxa"/>
            <w:vAlign w:val="center"/>
          </w:tcPr>
          <w:p w14:paraId="4E91C14E" w14:textId="7189831C" w:rsidR="00143E29" w:rsidRPr="003E5154" w:rsidRDefault="00143E29" w:rsidP="00143E29">
            <w:pPr>
              <w:rPr>
                <w:lang w:val="en-US"/>
              </w:rPr>
            </w:pPr>
            <w:r w:rsidRPr="003E5154">
              <w:rPr>
                <w:lang w:val="en-US"/>
              </w:rPr>
              <w:t>Type changed from string to ValueFormatTypeI</w:t>
            </w:r>
            <w:r>
              <w:rPr>
                <w:lang w:val="en-US"/>
              </w:rPr>
              <w:t>ec</w:t>
            </w:r>
            <w:r w:rsidRPr="003E5154">
              <w:rPr>
                <w:lang w:val="en-US"/>
              </w:rPr>
              <w:t>61360</w:t>
            </w:r>
            <w:r>
              <w:rPr>
                <w:lang w:val="en-US"/>
              </w:rPr>
              <w:t xml:space="preserve"> compared to DataSpecificationIEC61360/</w:t>
            </w:r>
            <w:proofErr w:type="spellStart"/>
            <w:r>
              <w:rPr>
                <w:lang w:val="en-US"/>
              </w:rPr>
              <w:t>valueFormat</w:t>
            </w:r>
            <w:proofErr w:type="spellEnd"/>
          </w:p>
        </w:tc>
      </w:tr>
      <w:tr w:rsidR="00143E29" w:rsidRPr="00E20A8E" w14:paraId="01EF992E" w14:textId="77777777" w:rsidTr="00143E29">
        <w:tc>
          <w:tcPr>
            <w:tcW w:w="454" w:type="dxa"/>
          </w:tcPr>
          <w:p w14:paraId="3D6F7782" w14:textId="4377C9E6" w:rsidR="00143E29" w:rsidRPr="003E5154" w:rsidRDefault="00143E29" w:rsidP="00143E29">
            <w:pPr>
              <w:rPr>
                <w:lang w:val="en-US"/>
              </w:rPr>
            </w:pPr>
            <w:r>
              <w:rPr>
                <w:lang w:val="en-US"/>
              </w:rPr>
              <w:t>x</w:t>
            </w:r>
          </w:p>
        </w:tc>
        <w:tc>
          <w:tcPr>
            <w:tcW w:w="5338" w:type="dxa"/>
          </w:tcPr>
          <w:p w14:paraId="78487E61" w14:textId="40357F92" w:rsidR="00143E29" w:rsidRPr="003E5154" w:rsidRDefault="00143E29" w:rsidP="00143E29">
            <w:pPr>
              <w:rPr>
                <w:lang w:val="en-US"/>
              </w:rPr>
            </w:pPr>
            <w:r>
              <w:rPr>
                <w:lang w:val="en-US"/>
              </w:rPr>
              <w:t>DataTypeIec61360</w:t>
            </w:r>
          </w:p>
        </w:tc>
        <w:tc>
          <w:tcPr>
            <w:tcW w:w="4063" w:type="dxa"/>
          </w:tcPr>
          <w:p w14:paraId="10254C5F" w14:textId="501DA467" w:rsidR="00143E29" w:rsidRPr="003E5154" w:rsidRDefault="00143E29" w:rsidP="00143E29">
            <w:pPr>
              <w:rPr>
                <w:lang w:val="en-US"/>
              </w:rPr>
            </w:pPr>
            <w:r>
              <w:rPr>
                <w:lang w:val="en-US"/>
              </w:rPr>
              <w:t>Renamed, before: DataTypeIEC61360</w:t>
            </w:r>
          </w:p>
        </w:tc>
      </w:tr>
      <w:tr w:rsidR="00143E29" w:rsidRPr="00E20A8E" w14:paraId="09DF3C5F" w14:textId="77777777" w:rsidTr="00966D2E">
        <w:tc>
          <w:tcPr>
            <w:tcW w:w="454" w:type="dxa"/>
          </w:tcPr>
          <w:p w14:paraId="2ABCA4FA" w14:textId="7823DA0F" w:rsidR="00143E29" w:rsidRPr="003E5154" w:rsidRDefault="00143E29" w:rsidP="00143E29">
            <w:pPr>
              <w:rPr>
                <w:lang w:val="en-US"/>
              </w:rPr>
            </w:pPr>
            <w:r>
              <w:rPr>
                <w:lang w:val="en-US"/>
              </w:rPr>
              <w:t>x</w:t>
            </w:r>
          </w:p>
        </w:tc>
        <w:tc>
          <w:tcPr>
            <w:tcW w:w="5338" w:type="dxa"/>
          </w:tcPr>
          <w:p w14:paraId="2211D2FA" w14:textId="75D3BD6C" w:rsidR="00143E29" w:rsidRPr="003E5154" w:rsidRDefault="00143E29" w:rsidP="00143E29">
            <w:pPr>
              <w:rPr>
                <w:lang w:val="en-US"/>
              </w:rPr>
            </w:pPr>
            <w:proofErr w:type="spellStart"/>
            <w:r w:rsidRPr="003E5154">
              <w:rPr>
                <w:lang w:val="en-US"/>
              </w:rPr>
              <w:t>LevelType</w:t>
            </w:r>
            <w:proofErr w:type="spellEnd"/>
          </w:p>
        </w:tc>
        <w:tc>
          <w:tcPr>
            <w:tcW w:w="4063" w:type="dxa"/>
          </w:tcPr>
          <w:p w14:paraId="20D79797" w14:textId="5716DAD5" w:rsidR="00143E29" w:rsidRPr="003E5154" w:rsidRDefault="00143E29" w:rsidP="00143E29">
            <w:pPr>
              <w:rPr>
                <w:lang w:val="en-US"/>
              </w:rPr>
            </w:pPr>
            <w:r w:rsidRPr="003E5154">
              <w:rPr>
                <w:lang w:val="en-US"/>
              </w:rPr>
              <w:t>Changed from enumeration to complex data type with four Boolean attributes because more than one value can be selected</w:t>
            </w:r>
          </w:p>
        </w:tc>
      </w:tr>
    </w:tbl>
    <w:p w14:paraId="7B08B0C7" w14:textId="16DD02A4" w:rsidR="00EE0993" w:rsidRPr="003E5154" w:rsidRDefault="00BE2C85" w:rsidP="00916C6A">
      <w:pPr>
        <w:pStyle w:val="Figure"/>
      </w:pPr>
      <w:bookmarkStart w:id="3471" w:name="_Toc125981055"/>
      <w:bookmarkStart w:id="3472" w:name="_Toc114842053"/>
      <w:bookmarkStart w:id="3473" w:name="_Toc129695235"/>
      <w:r w:rsidRPr="003E5154">
        <w:t xml:space="preserve">Table </w:t>
      </w:r>
      <w:r w:rsidRPr="003E5154">
        <w:rPr>
          <w:noProof w:val="0"/>
        </w:rPr>
        <w:fldChar w:fldCharType="begin"/>
      </w:r>
      <w:r w:rsidRPr="003E5154">
        <w:instrText xml:space="preserve"> SEQ Table \* ARABIC </w:instrText>
      </w:r>
      <w:r w:rsidRPr="003E5154">
        <w:rPr>
          <w:noProof w:val="0"/>
        </w:rPr>
        <w:fldChar w:fldCharType="separate"/>
      </w:r>
      <w:r w:rsidR="000B3B53">
        <w:t>11</w:t>
      </w:r>
      <w:r w:rsidRPr="003E5154">
        <w:fldChar w:fldCharType="end"/>
      </w:r>
      <w:r w:rsidRPr="003E5154">
        <w:t xml:space="preserve"> New Elements in Metamodel</w:t>
      </w:r>
      <w:bookmarkEnd w:id="3471"/>
      <w:bookmarkEnd w:id="3472"/>
      <w:bookmarkEnd w:id="3473"/>
    </w:p>
    <w:tbl>
      <w:tblPr>
        <w:tblStyle w:val="Tabellenraster"/>
        <w:tblW w:w="9855" w:type="dxa"/>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548"/>
        <w:gridCol w:w="1203"/>
        <w:gridCol w:w="1506"/>
        <w:gridCol w:w="6598"/>
      </w:tblGrid>
      <w:tr w:rsidR="00EE0993" w:rsidRPr="003E5154" w14:paraId="216A0804" w14:textId="77777777" w:rsidTr="00BA0A78">
        <w:trPr>
          <w:tblHeader/>
        </w:trPr>
        <w:tc>
          <w:tcPr>
            <w:tcW w:w="548" w:type="dxa"/>
          </w:tcPr>
          <w:p w14:paraId="1772C771" w14:textId="77777777" w:rsidR="00EE0993" w:rsidRPr="003E5154" w:rsidRDefault="00EE0993" w:rsidP="00BA0A78">
            <w:pPr>
              <w:rPr>
                <w:b/>
                <w:lang w:val="en-US"/>
              </w:rPr>
            </w:pPr>
            <w:r w:rsidRPr="003E5154">
              <w:rPr>
                <w:b/>
                <w:lang w:val="en-US"/>
              </w:rPr>
              <w:t>Nc</w:t>
            </w:r>
          </w:p>
        </w:tc>
        <w:tc>
          <w:tcPr>
            <w:tcW w:w="1203" w:type="dxa"/>
          </w:tcPr>
          <w:p w14:paraId="295A0B5A" w14:textId="77777777" w:rsidR="00EE0993" w:rsidRPr="003E5154" w:rsidRDefault="00EE0993" w:rsidP="00BA0A78">
            <w:pPr>
              <w:rPr>
                <w:b/>
                <w:lang w:val="en-US"/>
              </w:rPr>
            </w:pPr>
            <w:r w:rsidRPr="003E5154">
              <w:rPr>
                <w:b/>
                <w:lang w:val="en-US"/>
              </w:rPr>
              <w:t>V3.0 vs. Part 1 V3.0RC02</w:t>
            </w:r>
          </w:p>
        </w:tc>
        <w:tc>
          <w:tcPr>
            <w:tcW w:w="1506" w:type="dxa"/>
          </w:tcPr>
          <w:p w14:paraId="7E72323D" w14:textId="77777777" w:rsidR="00EE0993" w:rsidRPr="003E5154" w:rsidRDefault="00EE0993" w:rsidP="00BA0A78">
            <w:pPr>
              <w:rPr>
                <w:b/>
                <w:lang w:val="en-US"/>
              </w:rPr>
            </w:pPr>
            <w:r w:rsidRPr="003E5154">
              <w:rPr>
                <w:b/>
                <w:lang w:val="en-US"/>
              </w:rPr>
              <w:t>New, Update, Removed, Reformulated</w:t>
            </w:r>
          </w:p>
        </w:tc>
        <w:tc>
          <w:tcPr>
            <w:tcW w:w="6598" w:type="dxa"/>
          </w:tcPr>
          <w:p w14:paraId="7DFE575A" w14:textId="77777777" w:rsidR="00EE0993" w:rsidRPr="003E5154" w:rsidRDefault="00EE0993" w:rsidP="00BA0A78">
            <w:pPr>
              <w:rPr>
                <w:b/>
                <w:lang w:val="en-US"/>
              </w:rPr>
            </w:pPr>
            <w:r w:rsidRPr="003E5154">
              <w:rPr>
                <w:b/>
                <w:lang w:val="en-US"/>
              </w:rPr>
              <w:t>Comment</w:t>
            </w:r>
          </w:p>
        </w:tc>
      </w:tr>
      <w:tr w:rsidR="00EE0993" w:rsidRPr="00E20A8E" w14:paraId="48F33FEB" w14:textId="77777777" w:rsidTr="00BA0A78">
        <w:tc>
          <w:tcPr>
            <w:tcW w:w="548" w:type="dxa"/>
          </w:tcPr>
          <w:p w14:paraId="7BC23FB7" w14:textId="77777777" w:rsidR="00EE0993" w:rsidRPr="003E5154" w:rsidRDefault="00EE0993" w:rsidP="00BA0A78">
            <w:pPr>
              <w:rPr>
                <w:rStyle w:val="Funotenzeichen"/>
                <w:lang w:val="en-US"/>
              </w:rPr>
            </w:pPr>
          </w:p>
        </w:tc>
        <w:tc>
          <w:tcPr>
            <w:tcW w:w="1203" w:type="dxa"/>
          </w:tcPr>
          <w:p w14:paraId="66134D82" w14:textId="77777777" w:rsidR="00EE0993" w:rsidRPr="003E5154" w:rsidRDefault="00EE0993" w:rsidP="00BA0A78">
            <w:pPr>
              <w:rPr>
                <w:lang w:val="en-US"/>
              </w:rPr>
            </w:pPr>
            <w:r w:rsidRPr="003E5154">
              <w:rPr>
                <w:lang w:val="en-US"/>
              </w:rPr>
              <w:t xml:space="preserve">AASd-050 </w:t>
            </w:r>
          </w:p>
        </w:tc>
        <w:tc>
          <w:tcPr>
            <w:tcW w:w="1506" w:type="dxa"/>
          </w:tcPr>
          <w:p w14:paraId="0D916226" w14:textId="77777777" w:rsidR="00EE0993" w:rsidRPr="003E5154" w:rsidRDefault="00EE0993" w:rsidP="00BA0A78">
            <w:pPr>
              <w:jc w:val="center"/>
              <w:rPr>
                <w:lang w:val="en-US"/>
              </w:rPr>
            </w:pPr>
            <w:r w:rsidRPr="003E5154">
              <w:rPr>
                <w:lang w:val="en-US"/>
              </w:rPr>
              <w:t>Removed</w:t>
            </w:r>
          </w:p>
        </w:tc>
        <w:tc>
          <w:tcPr>
            <w:tcW w:w="6598" w:type="dxa"/>
          </w:tcPr>
          <w:p w14:paraId="1D6F1131" w14:textId="26056A50" w:rsidR="00EE0993" w:rsidRPr="003E5154" w:rsidRDefault="00EE0993" w:rsidP="00BA0A78">
            <w:pPr>
              <w:pStyle w:val="Constraint"/>
              <w:framePr w:wrap="auto" w:vAnchor="margin" w:yAlign="inline"/>
              <w:rPr>
                <w:lang w:val="en-US"/>
              </w:rPr>
            </w:pPr>
            <w:r w:rsidRPr="003E5154">
              <w:rPr>
                <w:lang w:val="en-US"/>
              </w:rPr>
              <w:t>Renamed from AASd-050 to AASc-3a-050, see new AASc-3a-050</w:t>
            </w:r>
            <w:r w:rsidR="00D44AA8">
              <w:rPr>
                <w:lang w:val="en-US"/>
              </w:rPr>
              <w:t xml:space="preserve"> + update renamed elements</w:t>
            </w:r>
          </w:p>
        </w:tc>
      </w:tr>
      <w:tr w:rsidR="00EE0993" w:rsidRPr="00E20A8E" w14:paraId="23E19AEF" w14:textId="77777777" w:rsidTr="00BA0A78">
        <w:tc>
          <w:tcPr>
            <w:tcW w:w="548" w:type="dxa"/>
          </w:tcPr>
          <w:p w14:paraId="36E80046" w14:textId="77777777" w:rsidR="00EE0993" w:rsidRPr="003E5154" w:rsidRDefault="00EE0993" w:rsidP="00BA0A78">
            <w:pPr>
              <w:rPr>
                <w:rStyle w:val="Funotenzeichen"/>
                <w:lang w:val="en-US"/>
              </w:rPr>
            </w:pPr>
          </w:p>
        </w:tc>
        <w:tc>
          <w:tcPr>
            <w:tcW w:w="1203" w:type="dxa"/>
          </w:tcPr>
          <w:p w14:paraId="7D5F5877" w14:textId="77777777" w:rsidR="00EE0993" w:rsidRPr="003E5154" w:rsidRDefault="00EE0993" w:rsidP="00BA0A78">
            <w:pPr>
              <w:tabs>
                <w:tab w:val="left" w:pos="497"/>
              </w:tabs>
              <w:rPr>
                <w:lang w:val="en-US"/>
              </w:rPr>
            </w:pPr>
            <w:r w:rsidRPr="003E5154">
              <w:rPr>
                <w:lang w:val="en-US"/>
              </w:rPr>
              <w:t>AASc-002</w:t>
            </w:r>
          </w:p>
        </w:tc>
        <w:tc>
          <w:tcPr>
            <w:tcW w:w="1506" w:type="dxa"/>
          </w:tcPr>
          <w:p w14:paraId="4DD1C1AB" w14:textId="77777777" w:rsidR="00EE0993" w:rsidRPr="003E5154" w:rsidRDefault="00EE0993" w:rsidP="00BA0A78">
            <w:pPr>
              <w:jc w:val="center"/>
              <w:rPr>
                <w:lang w:val="en-US"/>
              </w:rPr>
            </w:pPr>
            <w:r w:rsidRPr="003E5154">
              <w:rPr>
                <w:lang w:val="en-US"/>
              </w:rPr>
              <w:t>Removed</w:t>
            </w:r>
          </w:p>
        </w:tc>
        <w:tc>
          <w:tcPr>
            <w:tcW w:w="6598" w:type="dxa"/>
          </w:tcPr>
          <w:p w14:paraId="02FFA174" w14:textId="38CC46EB" w:rsidR="00EE0993" w:rsidRPr="003E5154" w:rsidRDefault="00EE0993" w:rsidP="00BA0A78">
            <w:pPr>
              <w:rPr>
                <w:lang w:val="en-US"/>
              </w:rPr>
            </w:pPr>
            <w:r w:rsidRPr="003E5154">
              <w:rPr>
                <w:lang w:val="en-US"/>
              </w:rPr>
              <w:t>Renamed from AASc-002 to AASc-3a-002</w:t>
            </w:r>
            <w:r w:rsidR="00D44AA8">
              <w:rPr>
                <w:lang w:val="en-US"/>
              </w:rPr>
              <w:t xml:space="preserve"> + update renamed elements</w:t>
            </w:r>
          </w:p>
        </w:tc>
      </w:tr>
      <w:tr w:rsidR="00EE0993" w:rsidRPr="00E20A8E" w14:paraId="5B1BEA37" w14:textId="77777777" w:rsidTr="00BA0A78">
        <w:tc>
          <w:tcPr>
            <w:tcW w:w="548" w:type="dxa"/>
          </w:tcPr>
          <w:p w14:paraId="21019AB8" w14:textId="77777777" w:rsidR="00EE0993" w:rsidRPr="003E5154" w:rsidRDefault="00EE0993" w:rsidP="00BA0A78">
            <w:pPr>
              <w:rPr>
                <w:rStyle w:val="Funotenzeichen"/>
                <w:lang w:val="en-US"/>
              </w:rPr>
            </w:pPr>
          </w:p>
        </w:tc>
        <w:tc>
          <w:tcPr>
            <w:tcW w:w="1203" w:type="dxa"/>
          </w:tcPr>
          <w:p w14:paraId="559951CB" w14:textId="77777777" w:rsidR="00EE0993" w:rsidRPr="003E5154" w:rsidRDefault="00EE0993" w:rsidP="00BA0A78">
            <w:pPr>
              <w:tabs>
                <w:tab w:val="left" w:pos="497"/>
              </w:tabs>
              <w:rPr>
                <w:lang w:val="en-US"/>
              </w:rPr>
            </w:pPr>
            <w:r w:rsidRPr="003E5154">
              <w:rPr>
                <w:lang w:val="en-US"/>
              </w:rPr>
              <w:t>AASc-003</w:t>
            </w:r>
          </w:p>
        </w:tc>
        <w:tc>
          <w:tcPr>
            <w:tcW w:w="1506" w:type="dxa"/>
          </w:tcPr>
          <w:p w14:paraId="75E3C77D" w14:textId="77777777" w:rsidR="00EE0993" w:rsidRPr="003E5154" w:rsidRDefault="00EE0993" w:rsidP="00BA0A78">
            <w:pPr>
              <w:jc w:val="center"/>
              <w:rPr>
                <w:lang w:val="en-US"/>
              </w:rPr>
            </w:pPr>
            <w:r w:rsidRPr="003E5154">
              <w:rPr>
                <w:lang w:val="en-US"/>
              </w:rPr>
              <w:t>Removed</w:t>
            </w:r>
          </w:p>
        </w:tc>
        <w:tc>
          <w:tcPr>
            <w:tcW w:w="6598" w:type="dxa"/>
          </w:tcPr>
          <w:p w14:paraId="3E68F215" w14:textId="3883EBBB" w:rsidR="00EE0993" w:rsidRPr="003E5154" w:rsidRDefault="00EE0993" w:rsidP="00BA0A78">
            <w:pPr>
              <w:rPr>
                <w:lang w:val="en-US"/>
              </w:rPr>
            </w:pPr>
            <w:r w:rsidRPr="003E5154">
              <w:rPr>
                <w:lang w:val="en-US"/>
              </w:rPr>
              <w:t>Renamed from AASc-003 to AASc-3a-003</w:t>
            </w:r>
            <w:r w:rsidR="00D44AA8">
              <w:rPr>
                <w:lang w:val="en-US"/>
              </w:rPr>
              <w:t xml:space="preserve"> + update renamed elements</w:t>
            </w:r>
          </w:p>
        </w:tc>
      </w:tr>
      <w:tr w:rsidR="00EE0993" w:rsidRPr="00E20A8E" w14:paraId="3135D62A" w14:textId="77777777" w:rsidTr="00BA0A78">
        <w:tc>
          <w:tcPr>
            <w:tcW w:w="548" w:type="dxa"/>
          </w:tcPr>
          <w:p w14:paraId="58F530F9" w14:textId="77777777" w:rsidR="00EE0993" w:rsidRPr="003E5154" w:rsidRDefault="00EE0993" w:rsidP="00BA0A78">
            <w:pPr>
              <w:rPr>
                <w:rStyle w:val="Funotenzeichen"/>
                <w:lang w:val="en-US"/>
              </w:rPr>
            </w:pPr>
          </w:p>
        </w:tc>
        <w:tc>
          <w:tcPr>
            <w:tcW w:w="1203" w:type="dxa"/>
          </w:tcPr>
          <w:p w14:paraId="51649700" w14:textId="77777777" w:rsidR="00EE0993" w:rsidRPr="003E5154" w:rsidRDefault="00EE0993" w:rsidP="00BA0A78">
            <w:pPr>
              <w:tabs>
                <w:tab w:val="left" w:pos="497"/>
              </w:tabs>
              <w:rPr>
                <w:lang w:val="en-US"/>
              </w:rPr>
            </w:pPr>
            <w:r w:rsidRPr="003E5154">
              <w:rPr>
                <w:lang w:val="en-US"/>
              </w:rPr>
              <w:t>AASc-004</w:t>
            </w:r>
          </w:p>
        </w:tc>
        <w:tc>
          <w:tcPr>
            <w:tcW w:w="1506" w:type="dxa"/>
          </w:tcPr>
          <w:p w14:paraId="1B01ACF9" w14:textId="77777777" w:rsidR="00EE0993" w:rsidRPr="003E5154" w:rsidRDefault="00EE0993" w:rsidP="00BA0A78">
            <w:pPr>
              <w:jc w:val="center"/>
              <w:rPr>
                <w:lang w:val="en-US"/>
              </w:rPr>
            </w:pPr>
            <w:r w:rsidRPr="003E5154">
              <w:rPr>
                <w:lang w:val="en-US"/>
              </w:rPr>
              <w:t>Removed</w:t>
            </w:r>
          </w:p>
        </w:tc>
        <w:tc>
          <w:tcPr>
            <w:tcW w:w="6598" w:type="dxa"/>
          </w:tcPr>
          <w:p w14:paraId="2A559B5C" w14:textId="209241BD" w:rsidR="00EE0993" w:rsidRPr="003E5154" w:rsidRDefault="00EE0993" w:rsidP="00BA0A78">
            <w:pPr>
              <w:rPr>
                <w:lang w:val="en-US"/>
              </w:rPr>
            </w:pPr>
            <w:r w:rsidRPr="003E5154">
              <w:rPr>
                <w:lang w:val="en-US"/>
              </w:rPr>
              <w:t>Renamed from AASc-004 to AASc-3a-004</w:t>
            </w:r>
            <w:r w:rsidR="00D44AA8">
              <w:rPr>
                <w:lang w:val="en-US"/>
              </w:rPr>
              <w:t xml:space="preserve"> + update renamed elements</w:t>
            </w:r>
          </w:p>
        </w:tc>
      </w:tr>
      <w:tr w:rsidR="00EE0993" w:rsidRPr="00E20A8E" w14:paraId="0581430D" w14:textId="77777777" w:rsidTr="00BA0A78">
        <w:tc>
          <w:tcPr>
            <w:tcW w:w="548" w:type="dxa"/>
          </w:tcPr>
          <w:p w14:paraId="7965D681" w14:textId="77777777" w:rsidR="00EE0993" w:rsidRPr="003E5154" w:rsidRDefault="00EE0993" w:rsidP="00BA0A78">
            <w:pPr>
              <w:rPr>
                <w:rStyle w:val="Funotenzeichen"/>
                <w:lang w:val="en-US"/>
              </w:rPr>
            </w:pPr>
          </w:p>
        </w:tc>
        <w:tc>
          <w:tcPr>
            <w:tcW w:w="1203" w:type="dxa"/>
          </w:tcPr>
          <w:p w14:paraId="52E31D7B" w14:textId="77777777" w:rsidR="00EE0993" w:rsidRPr="003E5154" w:rsidRDefault="00EE0993" w:rsidP="00BA0A78">
            <w:pPr>
              <w:tabs>
                <w:tab w:val="left" w:pos="497"/>
              </w:tabs>
              <w:rPr>
                <w:lang w:val="en-US"/>
              </w:rPr>
            </w:pPr>
            <w:r w:rsidRPr="003E5154">
              <w:rPr>
                <w:lang w:val="en-US"/>
              </w:rPr>
              <w:t>AASc-005</w:t>
            </w:r>
          </w:p>
        </w:tc>
        <w:tc>
          <w:tcPr>
            <w:tcW w:w="1506" w:type="dxa"/>
          </w:tcPr>
          <w:p w14:paraId="6DEED305" w14:textId="77777777" w:rsidR="00EE0993" w:rsidRPr="003E5154" w:rsidRDefault="00EE0993" w:rsidP="00BA0A78">
            <w:pPr>
              <w:jc w:val="center"/>
              <w:rPr>
                <w:lang w:val="en-US"/>
              </w:rPr>
            </w:pPr>
            <w:r w:rsidRPr="003E5154">
              <w:rPr>
                <w:lang w:val="en-US"/>
              </w:rPr>
              <w:t>Removed</w:t>
            </w:r>
          </w:p>
        </w:tc>
        <w:tc>
          <w:tcPr>
            <w:tcW w:w="6598" w:type="dxa"/>
          </w:tcPr>
          <w:p w14:paraId="7E2250C3" w14:textId="1BC9263A" w:rsidR="00EE0993" w:rsidRPr="003E5154" w:rsidRDefault="00EE0993" w:rsidP="00BA0A78">
            <w:pPr>
              <w:rPr>
                <w:lang w:val="en-US"/>
              </w:rPr>
            </w:pPr>
            <w:r w:rsidRPr="003E5154">
              <w:rPr>
                <w:lang w:val="en-US"/>
              </w:rPr>
              <w:t>Renamed from AASc-005 to AASc-3a-005</w:t>
            </w:r>
            <w:r w:rsidR="00D44AA8">
              <w:rPr>
                <w:lang w:val="en-US"/>
              </w:rPr>
              <w:t xml:space="preserve"> + update renamed elements</w:t>
            </w:r>
          </w:p>
        </w:tc>
      </w:tr>
      <w:tr w:rsidR="00EE0993" w:rsidRPr="00E20A8E" w14:paraId="3ED6970B" w14:textId="77777777" w:rsidTr="00BA0A78">
        <w:tc>
          <w:tcPr>
            <w:tcW w:w="548" w:type="dxa"/>
          </w:tcPr>
          <w:p w14:paraId="4AF60717" w14:textId="77777777" w:rsidR="00EE0993" w:rsidRPr="003E5154" w:rsidRDefault="00EE0993" w:rsidP="00BA0A78">
            <w:pPr>
              <w:rPr>
                <w:rStyle w:val="Funotenzeichen"/>
                <w:lang w:val="en-US"/>
              </w:rPr>
            </w:pPr>
          </w:p>
        </w:tc>
        <w:tc>
          <w:tcPr>
            <w:tcW w:w="1203" w:type="dxa"/>
          </w:tcPr>
          <w:p w14:paraId="5B7ACE20" w14:textId="77777777" w:rsidR="00EE0993" w:rsidRPr="003E5154" w:rsidRDefault="00EE0993" w:rsidP="00BA0A78">
            <w:pPr>
              <w:tabs>
                <w:tab w:val="left" w:pos="686"/>
              </w:tabs>
              <w:rPr>
                <w:lang w:val="en-US"/>
              </w:rPr>
            </w:pPr>
            <w:r w:rsidRPr="003E5154">
              <w:rPr>
                <w:lang w:val="en-US"/>
              </w:rPr>
              <w:t>AASc-006</w:t>
            </w:r>
          </w:p>
        </w:tc>
        <w:tc>
          <w:tcPr>
            <w:tcW w:w="1506" w:type="dxa"/>
          </w:tcPr>
          <w:p w14:paraId="11429A7D" w14:textId="77777777" w:rsidR="00EE0993" w:rsidRPr="003E5154" w:rsidRDefault="00EE0993" w:rsidP="00BA0A78">
            <w:pPr>
              <w:jc w:val="center"/>
              <w:rPr>
                <w:lang w:val="en-US"/>
              </w:rPr>
            </w:pPr>
            <w:r w:rsidRPr="003E5154">
              <w:rPr>
                <w:lang w:val="en-US"/>
              </w:rPr>
              <w:t>Removed</w:t>
            </w:r>
          </w:p>
        </w:tc>
        <w:tc>
          <w:tcPr>
            <w:tcW w:w="6598" w:type="dxa"/>
          </w:tcPr>
          <w:p w14:paraId="432D605D" w14:textId="4ADB951C" w:rsidR="00EE0993" w:rsidRPr="003E5154" w:rsidRDefault="00EE0993" w:rsidP="00BA0A78">
            <w:pPr>
              <w:rPr>
                <w:lang w:val="en-US"/>
              </w:rPr>
            </w:pPr>
            <w:r w:rsidRPr="003E5154">
              <w:rPr>
                <w:lang w:val="en-US"/>
              </w:rPr>
              <w:t>Renamed from AASc-006 to AASc-3a-006</w:t>
            </w:r>
            <w:r w:rsidR="00D44AA8">
              <w:rPr>
                <w:lang w:val="en-US"/>
              </w:rPr>
              <w:t xml:space="preserve"> + update renamed elements</w:t>
            </w:r>
          </w:p>
        </w:tc>
      </w:tr>
      <w:tr w:rsidR="00EE0993" w:rsidRPr="00E20A8E" w14:paraId="7657C455" w14:textId="77777777" w:rsidTr="00BA0A78">
        <w:tc>
          <w:tcPr>
            <w:tcW w:w="548" w:type="dxa"/>
          </w:tcPr>
          <w:p w14:paraId="496D50DF" w14:textId="77777777" w:rsidR="00EE0993" w:rsidRPr="003E5154" w:rsidRDefault="00EE0993" w:rsidP="00BA0A78">
            <w:pPr>
              <w:rPr>
                <w:rStyle w:val="Funotenzeichen"/>
                <w:lang w:val="en-US"/>
              </w:rPr>
            </w:pPr>
          </w:p>
        </w:tc>
        <w:tc>
          <w:tcPr>
            <w:tcW w:w="1203" w:type="dxa"/>
          </w:tcPr>
          <w:p w14:paraId="01C4469E" w14:textId="77777777" w:rsidR="00EE0993" w:rsidRPr="003E5154" w:rsidRDefault="00EE0993" w:rsidP="00BA0A78">
            <w:pPr>
              <w:tabs>
                <w:tab w:val="left" w:pos="497"/>
              </w:tabs>
              <w:rPr>
                <w:lang w:val="en-US"/>
              </w:rPr>
            </w:pPr>
            <w:r w:rsidRPr="003E5154">
              <w:rPr>
                <w:lang w:val="en-US"/>
              </w:rPr>
              <w:t>AASc-007</w:t>
            </w:r>
          </w:p>
        </w:tc>
        <w:tc>
          <w:tcPr>
            <w:tcW w:w="1506" w:type="dxa"/>
          </w:tcPr>
          <w:p w14:paraId="61D5D970" w14:textId="77777777" w:rsidR="00EE0993" w:rsidRPr="003E5154" w:rsidRDefault="00EE0993" w:rsidP="00BA0A78">
            <w:pPr>
              <w:jc w:val="center"/>
              <w:rPr>
                <w:lang w:val="en-US"/>
              </w:rPr>
            </w:pPr>
            <w:r w:rsidRPr="003E5154">
              <w:rPr>
                <w:lang w:val="en-US"/>
              </w:rPr>
              <w:t>Removed</w:t>
            </w:r>
          </w:p>
        </w:tc>
        <w:tc>
          <w:tcPr>
            <w:tcW w:w="6598" w:type="dxa"/>
          </w:tcPr>
          <w:p w14:paraId="640386D0" w14:textId="7FF5F50A" w:rsidR="00EE0993" w:rsidRPr="003E5154" w:rsidRDefault="00EE0993" w:rsidP="00966D2E">
            <w:pPr>
              <w:tabs>
                <w:tab w:val="left" w:pos="4248"/>
              </w:tabs>
              <w:rPr>
                <w:lang w:val="en-US"/>
              </w:rPr>
            </w:pPr>
            <w:r w:rsidRPr="003E5154">
              <w:rPr>
                <w:lang w:val="en-US"/>
              </w:rPr>
              <w:t>Renamed from AASc-007 to AASc-3a-007</w:t>
            </w:r>
            <w:r w:rsidR="00D44AA8">
              <w:rPr>
                <w:lang w:val="en-US"/>
              </w:rPr>
              <w:t xml:space="preserve"> + update renamed elements</w:t>
            </w:r>
          </w:p>
        </w:tc>
      </w:tr>
      <w:tr w:rsidR="00EE0993" w:rsidRPr="00E20A8E" w14:paraId="5595C037" w14:textId="77777777" w:rsidTr="00BA0A78">
        <w:tc>
          <w:tcPr>
            <w:tcW w:w="548" w:type="dxa"/>
          </w:tcPr>
          <w:p w14:paraId="2013EADD" w14:textId="77777777" w:rsidR="00EE0993" w:rsidRPr="003E5154" w:rsidRDefault="00EE0993" w:rsidP="00BA0A78">
            <w:pPr>
              <w:rPr>
                <w:rStyle w:val="Funotenzeichen"/>
                <w:lang w:val="en-US"/>
              </w:rPr>
            </w:pPr>
          </w:p>
        </w:tc>
        <w:tc>
          <w:tcPr>
            <w:tcW w:w="1203" w:type="dxa"/>
          </w:tcPr>
          <w:p w14:paraId="3725EF09" w14:textId="77777777" w:rsidR="00EE0993" w:rsidRPr="003E5154" w:rsidRDefault="00EE0993" w:rsidP="00BA0A78">
            <w:pPr>
              <w:tabs>
                <w:tab w:val="left" w:pos="497"/>
              </w:tabs>
              <w:rPr>
                <w:lang w:val="en-US"/>
              </w:rPr>
            </w:pPr>
            <w:r w:rsidRPr="003E5154">
              <w:rPr>
                <w:lang w:val="en-US"/>
              </w:rPr>
              <w:t>AASc-008</w:t>
            </w:r>
          </w:p>
        </w:tc>
        <w:tc>
          <w:tcPr>
            <w:tcW w:w="1506" w:type="dxa"/>
          </w:tcPr>
          <w:p w14:paraId="45500270" w14:textId="77777777" w:rsidR="00EE0993" w:rsidRPr="003E5154" w:rsidRDefault="00EE0993" w:rsidP="00BA0A78">
            <w:pPr>
              <w:jc w:val="center"/>
              <w:rPr>
                <w:lang w:val="en-US"/>
              </w:rPr>
            </w:pPr>
            <w:r w:rsidRPr="003E5154">
              <w:rPr>
                <w:lang w:val="en-US"/>
              </w:rPr>
              <w:t>Removed</w:t>
            </w:r>
          </w:p>
        </w:tc>
        <w:tc>
          <w:tcPr>
            <w:tcW w:w="6598" w:type="dxa"/>
          </w:tcPr>
          <w:p w14:paraId="297A582F" w14:textId="714BEC69" w:rsidR="00EE0993" w:rsidRPr="003E5154" w:rsidRDefault="00EE0993" w:rsidP="00BA0A78">
            <w:pPr>
              <w:rPr>
                <w:lang w:val="en-US"/>
              </w:rPr>
            </w:pPr>
            <w:r w:rsidRPr="003E5154">
              <w:rPr>
                <w:lang w:val="en-US"/>
              </w:rPr>
              <w:t>Renamed from AASc-008 to AASc-3a-008</w:t>
            </w:r>
            <w:r w:rsidR="00D44AA8">
              <w:rPr>
                <w:lang w:val="en-US"/>
              </w:rPr>
              <w:t xml:space="preserve"> + update renamed elements</w:t>
            </w:r>
          </w:p>
        </w:tc>
      </w:tr>
      <w:tr w:rsidR="00EE0993" w:rsidRPr="00E20A8E" w14:paraId="43F00C41" w14:textId="77777777" w:rsidTr="00BA0A78">
        <w:tc>
          <w:tcPr>
            <w:tcW w:w="548" w:type="dxa"/>
          </w:tcPr>
          <w:p w14:paraId="6CFBE036" w14:textId="77777777" w:rsidR="00EE0993" w:rsidRPr="003E5154" w:rsidRDefault="00EE0993" w:rsidP="00BA0A78">
            <w:pPr>
              <w:rPr>
                <w:rStyle w:val="Funotenzeichen"/>
                <w:lang w:val="en-US"/>
              </w:rPr>
            </w:pPr>
          </w:p>
        </w:tc>
        <w:tc>
          <w:tcPr>
            <w:tcW w:w="1203" w:type="dxa"/>
          </w:tcPr>
          <w:p w14:paraId="15D5567B" w14:textId="77777777" w:rsidR="00EE0993" w:rsidRPr="003E5154" w:rsidRDefault="00EE0993" w:rsidP="00BA0A78">
            <w:pPr>
              <w:tabs>
                <w:tab w:val="left" w:pos="497"/>
              </w:tabs>
              <w:rPr>
                <w:lang w:val="en-US"/>
              </w:rPr>
            </w:pPr>
            <w:r w:rsidRPr="003E5154">
              <w:rPr>
                <w:lang w:val="en-US"/>
              </w:rPr>
              <w:t>AASc-009</w:t>
            </w:r>
          </w:p>
        </w:tc>
        <w:tc>
          <w:tcPr>
            <w:tcW w:w="1506" w:type="dxa"/>
          </w:tcPr>
          <w:p w14:paraId="34635EA9" w14:textId="77777777" w:rsidR="00EE0993" w:rsidRPr="003E5154" w:rsidRDefault="00EE0993" w:rsidP="00BA0A78">
            <w:pPr>
              <w:jc w:val="center"/>
              <w:rPr>
                <w:lang w:val="en-US"/>
              </w:rPr>
            </w:pPr>
            <w:r w:rsidRPr="003E5154">
              <w:rPr>
                <w:lang w:val="en-US"/>
              </w:rPr>
              <w:t>Removed</w:t>
            </w:r>
          </w:p>
        </w:tc>
        <w:tc>
          <w:tcPr>
            <w:tcW w:w="6598" w:type="dxa"/>
          </w:tcPr>
          <w:p w14:paraId="63335927" w14:textId="4EFFD801" w:rsidR="00EE0993" w:rsidRPr="003E5154" w:rsidRDefault="00EE0993" w:rsidP="00BA0A78">
            <w:pPr>
              <w:rPr>
                <w:lang w:val="en-US"/>
              </w:rPr>
            </w:pPr>
            <w:r w:rsidRPr="003E5154">
              <w:rPr>
                <w:lang w:val="en-US"/>
              </w:rPr>
              <w:t>Renamed from AASc-009 to AASc-3a-009</w:t>
            </w:r>
            <w:r w:rsidR="00D44AA8">
              <w:rPr>
                <w:lang w:val="en-US"/>
              </w:rPr>
              <w:t xml:space="preserve"> + update renamed elements</w:t>
            </w:r>
          </w:p>
        </w:tc>
      </w:tr>
      <w:tr w:rsidR="00EE0993" w:rsidRPr="00E20A8E" w14:paraId="07509F5A" w14:textId="77777777" w:rsidTr="00BA0A78">
        <w:tc>
          <w:tcPr>
            <w:tcW w:w="548" w:type="dxa"/>
          </w:tcPr>
          <w:p w14:paraId="6B12E058" w14:textId="77777777" w:rsidR="00EE0993" w:rsidRPr="003E5154" w:rsidRDefault="00EE0993" w:rsidP="00BA0A78">
            <w:pPr>
              <w:rPr>
                <w:rStyle w:val="Funotenzeichen"/>
                <w:lang w:val="en-US"/>
              </w:rPr>
            </w:pPr>
          </w:p>
        </w:tc>
        <w:tc>
          <w:tcPr>
            <w:tcW w:w="1203" w:type="dxa"/>
          </w:tcPr>
          <w:p w14:paraId="4E357BCA" w14:textId="77777777" w:rsidR="00EE0993" w:rsidRPr="003E5154" w:rsidRDefault="00EE0993" w:rsidP="00BA0A78">
            <w:pPr>
              <w:tabs>
                <w:tab w:val="left" w:pos="497"/>
              </w:tabs>
              <w:rPr>
                <w:lang w:val="en-US"/>
              </w:rPr>
            </w:pPr>
            <w:r w:rsidRPr="003E5154">
              <w:rPr>
                <w:lang w:val="en-US"/>
              </w:rPr>
              <w:t>AASc-010</w:t>
            </w:r>
          </w:p>
        </w:tc>
        <w:tc>
          <w:tcPr>
            <w:tcW w:w="1506" w:type="dxa"/>
          </w:tcPr>
          <w:p w14:paraId="74DADCE8" w14:textId="77777777" w:rsidR="00EE0993" w:rsidRPr="003E5154" w:rsidRDefault="00EE0993" w:rsidP="00BA0A78">
            <w:pPr>
              <w:jc w:val="center"/>
              <w:rPr>
                <w:lang w:val="en-US"/>
              </w:rPr>
            </w:pPr>
            <w:r w:rsidRPr="003E5154">
              <w:rPr>
                <w:lang w:val="en-US"/>
              </w:rPr>
              <w:t>Removed</w:t>
            </w:r>
          </w:p>
        </w:tc>
        <w:tc>
          <w:tcPr>
            <w:tcW w:w="6598" w:type="dxa"/>
          </w:tcPr>
          <w:p w14:paraId="0B599909" w14:textId="7181ADE4" w:rsidR="00EE0993" w:rsidRPr="003E5154" w:rsidRDefault="00EE0993" w:rsidP="00BA0A78">
            <w:pPr>
              <w:rPr>
                <w:lang w:val="en-US"/>
              </w:rPr>
            </w:pPr>
            <w:r w:rsidRPr="003E5154">
              <w:rPr>
                <w:lang w:val="en-US"/>
              </w:rPr>
              <w:t>Renamed from AASc-010 to AASc-3a-010</w:t>
            </w:r>
            <w:r w:rsidR="00D44AA8">
              <w:rPr>
                <w:lang w:val="en-US"/>
              </w:rPr>
              <w:t xml:space="preserve"> + update renamed elements</w:t>
            </w:r>
          </w:p>
        </w:tc>
      </w:tr>
      <w:tr w:rsidR="00EE0993" w:rsidRPr="00E20A8E" w14:paraId="123ACEFC" w14:textId="77777777" w:rsidTr="00BA0A78">
        <w:tc>
          <w:tcPr>
            <w:tcW w:w="548" w:type="dxa"/>
          </w:tcPr>
          <w:p w14:paraId="3FC0FEF5" w14:textId="77777777" w:rsidR="00EE0993" w:rsidRPr="003E5154" w:rsidRDefault="00EE0993" w:rsidP="00BA0A78">
            <w:pPr>
              <w:rPr>
                <w:rStyle w:val="Funotenzeichen"/>
                <w:lang w:val="en-US"/>
              </w:rPr>
            </w:pPr>
          </w:p>
        </w:tc>
        <w:tc>
          <w:tcPr>
            <w:tcW w:w="1203" w:type="dxa"/>
          </w:tcPr>
          <w:p w14:paraId="6A01C588" w14:textId="77777777" w:rsidR="00EE0993" w:rsidRPr="003E5154" w:rsidRDefault="00EE0993" w:rsidP="00BA0A78">
            <w:pPr>
              <w:tabs>
                <w:tab w:val="left" w:pos="497"/>
              </w:tabs>
              <w:rPr>
                <w:lang w:val="en-US"/>
              </w:rPr>
            </w:pPr>
            <w:r w:rsidRPr="003E5154">
              <w:rPr>
                <w:lang w:val="en-US"/>
              </w:rPr>
              <w:t>AASc-3a-002</w:t>
            </w:r>
          </w:p>
        </w:tc>
        <w:tc>
          <w:tcPr>
            <w:tcW w:w="1506" w:type="dxa"/>
          </w:tcPr>
          <w:p w14:paraId="6103EC03" w14:textId="77777777" w:rsidR="00EE0993" w:rsidRPr="003E5154" w:rsidRDefault="00EE0993" w:rsidP="00BA0A78">
            <w:pPr>
              <w:jc w:val="center"/>
              <w:rPr>
                <w:lang w:val="en-US"/>
              </w:rPr>
            </w:pPr>
            <w:r w:rsidRPr="003E5154">
              <w:rPr>
                <w:lang w:val="en-US"/>
              </w:rPr>
              <w:t>New</w:t>
            </w:r>
          </w:p>
        </w:tc>
        <w:tc>
          <w:tcPr>
            <w:tcW w:w="6598" w:type="dxa"/>
          </w:tcPr>
          <w:p w14:paraId="6E8227B9" w14:textId="460076B5" w:rsidR="00EE0993" w:rsidRPr="003E5154" w:rsidRDefault="00EE0993" w:rsidP="00966D2E">
            <w:pPr>
              <w:tabs>
                <w:tab w:val="left" w:pos="4680"/>
              </w:tabs>
              <w:rPr>
                <w:lang w:val="en-US"/>
              </w:rPr>
            </w:pPr>
            <w:r w:rsidRPr="003E5154">
              <w:rPr>
                <w:lang w:val="en-US"/>
              </w:rPr>
              <w:t>Renamed from AASc-002 to AASc-3a-002</w:t>
            </w:r>
            <w:r w:rsidR="00D44AA8">
              <w:rPr>
                <w:lang w:val="en-US"/>
              </w:rPr>
              <w:t xml:space="preserve"> + update renamed elements</w:t>
            </w:r>
          </w:p>
        </w:tc>
      </w:tr>
      <w:tr w:rsidR="00EE0993" w:rsidRPr="00E20A8E" w14:paraId="0A5E9E58" w14:textId="77777777" w:rsidTr="00BA0A78">
        <w:tc>
          <w:tcPr>
            <w:tcW w:w="548" w:type="dxa"/>
          </w:tcPr>
          <w:p w14:paraId="752346E0" w14:textId="77777777" w:rsidR="00EE0993" w:rsidRPr="003E5154" w:rsidRDefault="00EE0993" w:rsidP="00BA0A78">
            <w:pPr>
              <w:rPr>
                <w:rStyle w:val="Funotenzeichen"/>
                <w:lang w:val="en-US"/>
              </w:rPr>
            </w:pPr>
          </w:p>
        </w:tc>
        <w:tc>
          <w:tcPr>
            <w:tcW w:w="1203" w:type="dxa"/>
          </w:tcPr>
          <w:p w14:paraId="6562FB74" w14:textId="77777777" w:rsidR="00EE0993" w:rsidRPr="003E5154" w:rsidRDefault="00EE0993" w:rsidP="00BA0A78">
            <w:pPr>
              <w:tabs>
                <w:tab w:val="left" w:pos="497"/>
              </w:tabs>
              <w:rPr>
                <w:lang w:val="en-US"/>
              </w:rPr>
            </w:pPr>
            <w:r w:rsidRPr="003E5154">
              <w:rPr>
                <w:lang w:val="en-US"/>
              </w:rPr>
              <w:t>AASc-3a-003</w:t>
            </w:r>
          </w:p>
        </w:tc>
        <w:tc>
          <w:tcPr>
            <w:tcW w:w="1506" w:type="dxa"/>
          </w:tcPr>
          <w:p w14:paraId="2155898D" w14:textId="77777777" w:rsidR="00EE0993" w:rsidRPr="003E5154" w:rsidRDefault="00EE0993" w:rsidP="00BA0A78">
            <w:pPr>
              <w:jc w:val="center"/>
              <w:rPr>
                <w:lang w:val="en-US"/>
              </w:rPr>
            </w:pPr>
            <w:r w:rsidRPr="003E5154">
              <w:rPr>
                <w:lang w:val="en-US"/>
              </w:rPr>
              <w:t>New</w:t>
            </w:r>
          </w:p>
        </w:tc>
        <w:tc>
          <w:tcPr>
            <w:tcW w:w="6598" w:type="dxa"/>
          </w:tcPr>
          <w:p w14:paraId="698ABC17" w14:textId="33F13FEE" w:rsidR="00EE0993" w:rsidRPr="003E5154" w:rsidRDefault="00EE0993" w:rsidP="00BA0A78">
            <w:pPr>
              <w:rPr>
                <w:lang w:val="en-US"/>
              </w:rPr>
            </w:pPr>
            <w:r w:rsidRPr="003E5154">
              <w:rPr>
                <w:lang w:val="en-US"/>
              </w:rPr>
              <w:t xml:space="preserve">Renamed from AASc-003 to AASc-3a-003 and changed to </w:t>
            </w:r>
            <w:r>
              <w:rPr>
                <w:lang w:val="en-US"/>
              </w:rPr>
              <w:t>no longer</w:t>
            </w:r>
            <w:r w:rsidRPr="003E5154">
              <w:rPr>
                <w:lang w:val="en-US"/>
              </w:rPr>
              <w:t xml:space="preserve"> contain category</w:t>
            </w:r>
            <w:r w:rsidRPr="003E5154">
              <w:rPr>
                <w:lang w:val="en-US"/>
              </w:rPr>
              <w:br/>
            </w:r>
            <w:r w:rsidRPr="003E5154">
              <w:rPr>
                <w:lang w:val="en-US"/>
              </w:rPr>
              <w:br/>
              <w:t xml:space="preserve">Constraint AASc-3a-003: For a </w:t>
            </w:r>
            <w:proofErr w:type="spellStart"/>
            <w:r w:rsidRPr="003E5154">
              <w:rPr>
                <w:i/>
                <w:iCs/>
                <w:lang w:val="en-US"/>
              </w:rPr>
              <w:t>ConceptDescription</w:t>
            </w:r>
            <w:proofErr w:type="spellEnd"/>
            <w:r w:rsidRPr="003E5154">
              <w:rPr>
                <w:lang w:val="en-US"/>
              </w:rPr>
              <w:t xml:space="preserve"> referenced via </w:t>
            </w:r>
            <w:proofErr w:type="spellStart"/>
            <w:r w:rsidRPr="003E5154">
              <w:rPr>
                <w:i/>
                <w:iCs/>
                <w:lang w:val="en-US"/>
              </w:rPr>
              <w:t>ValueList</w:t>
            </w:r>
            <w:proofErr w:type="spellEnd"/>
            <w:r w:rsidRPr="003E5154">
              <w:rPr>
                <w:i/>
                <w:iCs/>
                <w:lang w:val="en-US"/>
              </w:rPr>
              <w:t>/</w:t>
            </w:r>
            <w:proofErr w:type="spellStart"/>
            <w:r w:rsidRPr="003E5154">
              <w:rPr>
                <w:i/>
                <w:iCs/>
                <w:lang w:val="en-US"/>
              </w:rPr>
              <w:t>valueId</w:t>
            </w:r>
            <w:proofErr w:type="spellEnd"/>
            <w:r w:rsidRPr="003E5154">
              <w:rPr>
                <w:lang w:val="en-US"/>
              </w:rPr>
              <w:t xml:space="preserve"> and using data specification template IEC61360 (http://admin-shell.io/DataSpecificationTemplates/DataSpecificationI</w:t>
            </w:r>
            <w:r w:rsidR="009F647E">
              <w:rPr>
                <w:lang w:val="en-US"/>
              </w:rPr>
              <w:t>ec</w:t>
            </w:r>
            <w:r w:rsidRPr="003E5154">
              <w:rPr>
                <w:lang w:val="en-US"/>
              </w:rPr>
              <w:t>61360/3/0)</w:t>
            </w:r>
            <w:r>
              <w:rPr>
                <w:lang w:val="en-US"/>
              </w:rPr>
              <w:t>,</w:t>
            </w:r>
            <w:r w:rsidRPr="003E5154">
              <w:rPr>
                <w:lang w:val="en-US"/>
              </w:rPr>
              <w:t xml:space="preserve"> </w:t>
            </w:r>
            <w:r w:rsidRPr="003E5154">
              <w:rPr>
                <w:i/>
                <w:iCs/>
                <w:lang w:val="en-US"/>
              </w:rPr>
              <w:t>DataSpecificationIEC61360/value</w:t>
            </w:r>
            <w:r w:rsidRPr="003E5154">
              <w:rPr>
                <w:lang w:val="en-US"/>
              </w:rPr>
              <w:t xml:space="preserve"> shall be set.</w:t>
            </w:r>
          </w:p>
        </w:tc>
      </w:tr>
      <w:tr w:rsidR="00EE0993" w:rsidRPr="00E20A8E" w14:paraId="31B76B84" w14:textId="77777777" w:rsidTr="00BA0A78">
        <w:tc>
          <w:tcPr>
            <w:tcW w:w="548" w:type="dxa"/>
          </w:tcPr>
          <w:p w14:paraId="6AED3D3B" w14:textId="77777777" w:rsidR="00EE0993" w:rsidRPr="003E5154" w:rsidRDefault="00EE0993" w:rsidP="00BA0A78">
            <w:pPr>
              <w:rPr>
                <w:rStyle w:val="Funotenzeichen"/>
                <w:lang w:val="en-US"/>
              </w:rPr>
            </w:pPr>
          </w:p>
        </w:tc>
        <w:tc>
          <w:tcPr>
            <w:tcW w:w="1203" w:type="dxa"/>
          </w:tcPr>
          <w:p w14:paraId="2A52E12B" w14:textId="77777777" w:rsidR="00EE0993" w:rsidRPr="003E5154" w:rsidRDefault="00EE0993" w:rsidP="00BA0A78">
            <w:pPr>
              <w:rPr>
                <w:lang w:val="en-US"/>
              </w:rPr>
            </w:pPr>
            <w:r w:rsidRPr="003E5154">
              <w:rPr>
                <w:lang w:val="en-US"/>
              </w:rPr>
              <w:t>AASc-004</w:t>
            </w:r>
          </w:p>
        </w:tc>
        <w:tc>
          <w:tcPr>
            <w:tcW w:w="1506" w:type="dxa"/>
          </w:tcPr>
          <w:p w14:paraId="4894F547" w14:textId="77777777" w:rsidR="00EE0993" w:rsidRPr="003E5154" w:rsidRDefault="00EE0993" w:rsidP="00BA0A78">
            <w:pPr>
              <w:jc w:val="center"/>
              <w:rPr>
                <w:lang w:val="en-US"/>
              </w:rPr>
            </w:pPr>
            <w:r w:rsidRPr="003E5154">
              <w:rPr>
                <w:lang w:val="en-US"/>
              </w:rPr>
              <w:t>New</w:t>
            </w:r>
          </w:p>
        </w:tc>
        <w:tc>
          <w:tcPr>
            <w:tcW w:w="6598" w:type="dxa"/>
          </w:tcPr>
          <w:p w14:paraId="159289A6" w14:textId="6E46CF0A" w:rsidR="00EE0993" w:rsidRPr="003E5154" w:rsidRDefault="00EE0993" w:rsidP="00BA0A78">
            <w:pPr>
              <w:rPr>
                <w:lang w:val="en-US"/>
              </w:rPr>
            </w:pPr>
            <w:r w:rsidRPr="003E5154">
              <w:rPr>
                <w:lang w:val="en-US"/>
              </w:rPr>
              <w:t>Renamed from AASc-004 to AASc-3a-004</w:t>
            </w:r>
            <w:r>
              <w:rPr>
                <w:lang w:val="en-US"/>
              </w:rPr>
              <w:t xml:space="preserve">, </w:t>
            </w:r>
            <w:r w:rsidR="00D44AA8">
              <w:rPr>
                <w:lang w:val="en-US"/>
              </w:rPr>
              <w:t xml:space="preserve">+ update renamed </w:t>
            </w:r>
            <w:proofErr w:type="gramStart"/>
            <w:r w:rsidR="00D44AA8">
              <w:rPr>
                <w:lang w:val="en-US"/>
              </w:rPr>
              <w:t>elements  +</w:t>
            </w:r>
            <w:proofErr w:type="gramEnd"/>
            <w:r w:rsidR="00D44AA8">
              <w:rPr>
                <w:lang w:val="en-US"/>
              </w:rPr>
              <w:t xml:space="preserve"> </w:t>
            </w:r>
            <w:r>
              <w:rPr>
                <w:lang w:val="en-US"/>
              </w:rPr>
              <w:t>editorial changes</w:t>
            </w:r>
          </w:p>
        </w:tc>
      </w:tr>
      <w:tr w:rsidR="00EE0993" w:rsidRPr="00E20A8E" w14:paraId="5D195CC5" w14:textId="77777777" w:rsidTr="00BA0A78">
        <w:tc>
          <w:tcPr>
            <w:tcW w:w="548" w:type="dxa"/>
          </w:tcPr>
          <w:p w14:paraId="64A461FF" w14:textId="77777777" w:rsidR="00EE0993" w:rsidRPr="003E5154" w:rsidRDefault="00EE0993" w:rsidP="00BA0A78">
            <w:pPr>
              <w:rPr>
                <w:rStyle w:val="Funotenzeichen"/>
                <w:lang w:val="en-US"/>
              </w:rPr>
            </w:pPr>
          </w:p>
        </w:tc>
        <w:tc>
          <w:tcPr>
            <w:tcW w:w="1203" w:type="dxa"/>
          </w:tcPr>
          <w:p w14:paraId="11505293" w14:textId="77777777" w:rsidR="00EE0993" w:rsidRPr="003E5154" w:rsidRDefault="00EE0993" w:rsidP="00BA0A78">
            <w:pPr>
              <w:rPr>
                <w:lang w:val="en-US"/>
              </w:rPr>
            </w:pPr>
            <w:r w:rsidRPr="003E5154">
              <w:rPr>
                <w:lang w:val="en-US"/>
              </w:rPr>
              <w:t>AASc-005</w:t>
            </w:r>
          </w:p>
        </w:tc>
        <w:tc>
          <w:tcPr>
            <w:tcW w:w="1506" w:type="dxa"/>
          </w:tcPr>
          <w:p w14:paraId="517C8A32" w14:textId="77777777" w:rsidR="00EE0993" w:rsidRPr="003E5154" w:rsidRDefault="00EE0993" w:rsidP="00BA0A78">
            <w:pPr>
              <w:jc w:val="center"/>
              <w:rPr>
                <w:lang w:val="en-US"/>
              </w:rPr>
            </w:pPr>
            <w:r w:rsidRPr="003E5154">
              <w:rPr>
                <w:lang w:val="en-US"/>
              </w:rPr>
              <w:t>New</w:t>
            </w:r>
          </w:p>
        </w:tc>
        <w:tc>
          <w:tcPr>
            <w:tcW w:w="6598" w:type="dxa"/>
          </w:tcPr>
          <w:p w14:paraId="31CE943B" w14:textId="38D4641D" w:rsidR="00EE0993" w:rsidRPr="003E5154" w:rsidRDefault="00EE0993" w:rsidP="00BA0A78">
            <w:pPr>
              <w:rPr>
                <w:lang w:val="en-US"/>
              </w:rPr>
            </w:pPr>
            <w:r w:rsidRPr="003E5154">
              <w:rPr>
                <w:lang w:val="en-US"/>
              </w:rPr>
              <w:t>Renamed from AASc-005 to AASc-3a-005</w:t>
            </w:r>
            <w:r>
              <w:rPr>
                <w:lang w:val="en-US"/>
              </w:rPr>
              <w:t xml:space="preserve">, </w:t>
            </w:r>
            <w:r w:rsidR="00D44AA8">
              <w:rPr>
                <w:lang w:val="en-US"/>
              </w:rPr>
              <w:t xml:space="preserve">+ update renamed </w:t>
            </w:r>
            <w:proofErr w:type="gramStart"/>
            <w:r w:rsidR="00D44AA8">
              <w:rPr>
                <w:lang w:val="en-US"/>
              </w:rPr>
              <w:t>elements  +</w:t>
            </w:r>
            <w:proofErr w:type="gramEnd"/>
            <w:r w:rsidR="00D44AA8">
              <w:rPr>
                <w:lang w:val="en-US"/>
              </w:rPr>
              <w:t xml:space="preserve"> </w:t>
            </w:r>
            <w:r>
              <w:rPr>
                <w:lang w:val="en-US"/>
              </w:rPr>
              <w:t>editorial changes</w:t>
            </w:r>
          </w:p>
        </w:tc>
      </w:tr>
      <w:tr w:rsidR="00EE0993" w:rsidRPr="00E20A8E" w14:paraId="41017867" w14:textId="77777777" w:rsidTr="00BA0A78">
        <w:tc>
          <w:tcPr>
            <w:tcW w:w="548" w:type="dxa"/>
          </w:tcPr>
          <w:p w14:paraId="3108DA64" w14:textId="77777777" w:rsidR="00EE0993" w:rsidRPr="003E5154" w:rsidRDefault="00EE0993" w:rsidP="00BA0A78">
            <w:pPr>
              <w:rPr>
                <w:rStyle w:val="Funotenzeichen"/>
                <w:lang w:val="en-US"/>
              </w:rPr>
            </w:pPr>
          </w:p>
        </w:tc>
        <w:tc>
          <w:tcPr>
            <w:tcW w:w="1203" w:type="dxa"/>
          </w:tcPr>
          <w:p w14:paraId="3BAF0C97" w14:textId="77777777" w:rsidR="00EE0993" w:rsidRPr="003E5154" w:rsidRDefault="00EE0993" w:rsidP="00BA0A78">
            <w:pPr>
              <w:rPr>
                <w:lang w:val="en-US"/>
              </w:rPr>
            </w:pPr>
            <w:r w:rsidRPr="003E5154">
              <w:rPr>
                <w:lang w:val="en-US"/>
              </w:rPr>
              <w:t>AASc-006</w:t>
            </w:r>
          </w:p>
        </w:tc>
        <w:tc>
          <w:tcPr>
            <w:tcW w:w="1506" w:type="dxa"/>
          </w:tcPr>
          <w:p w14:paraId="4582C3AA" w14:textId="77777777" w:rsidR="00EE0993" w:rsidRPr="003E5154" w:rsidRDefault="00EE0993" w:rsidP="00BA0A78">
            <w:pPr>
              <w:jc w:val="center"/>
              <w:rPr>
                <w:lang w:val="en-US"/>
              </w:rPr>
            </w:pPr>
            <w:r w:rsidRPr="003E5154">
              <w:rPr>
                <w:lang w:val="en-US"/>
              </w:rPr>
              <w:t>New</w:t>
            </w:r>
          </w:p>
        </w:tc>
        <w:tc>
          <w:tcPr>
            <w:tcW w:w="6598" w:type="dxa"/>
          </w:tcPr>
          <w:p w14:paraId="44991D2F" w14:textId="14A11127" w:rsidR="00EE0993" w:rsidRPr="003E5154" w:rsidRDefault="00EE0993" w:rsidP="00BA0A78">
            <w:pPr>
              <w:rPr>
                <w:lang w:val="en-US"/>
              </w:rPr>
            </w:pPr>
            <w:r w:rsidRPr="003E5154">
              <w:rPr>
                <w:lang w:val="en-US"/>
              </w:rPr>
              <w:t>Renamed from AASc-006 to AASc-3a-006</w:t>
            </w:r>
            <w:r>
              <w:rPr>
                <w:lang w:val="en-US"/>
              </w:rPr>
              <w:t xml:space="preserve">, </w:t>
            </w:r>
            <w:r w:rsidR="00D44AA8">
              <w:rPr>
                <w:lang w:val="en-US"/>
              </w:rPr>
              <w:t xml:space="preserve">+ update renamed </w:t>
            </w:r>
            <w:proofErr w:type="gramStart"/>
            <w:r w:rsidR="00D44AA8">
              <w:rPr>
                <w:lang w:val="en-US"/>
              </w:rPr>
              <w:t>elements  +</w:t>
            </w:r>
            <w:proofErr w:type="gramEnd"/>
            <w:r w:rsidR="00D44AA8">
              <w:rPr>
                <w:lang w:val="en-US"/>
              </w:rPr>
              <w:t xml:space="preserve"> </w:t>
            </w:r>
            <w:r>
              <w:rPr>
                <w:lang w:val="en-US"/>
              </w:rPr>
              <w:t>editorial changes</w:t>
            </w:r>
          </w:p>
        </w:tc>
      </w:tr>
      <w:tr w:rsidR="00EE0993" w:rsidRPr="00E20A8E" w14:paraId="3DA58F6E" w14:textId="77777777" w:rsidTr="00BA0A78">
        <w:tc>
          <w:tcPr>
            <w:tcW w:w="548" w:type="dxa"/>
          </w:tcPr>
          <w:p w14:paraId="7074E992" w14:textId="77777777" w:rsidR="00EE0993" w:rsidRPr="003E5154" w:rsidRDefault="00EE0993" w:rsidP="00BA0A78">
            <w:pPr>
              <w:rPr>
                <w:rStyle w:val="Funotenzeichen"/>
                <w:lang w:val="en-US"/>
              </w:rPr>
            </w:pPr>
          </w:p>
        </w:tc>
        <w:tc>
          <w:tcPr>
            <w:tcW w:w="1203" w:type="dxa"/>
          </w:tcPr>
          <w:p w14:paraId="5031844B" w14:textId="77777777" w:rsidR="00EE0993" w:rsidRPr="003E5154" w:rsidRDefault="00EE0993" w:rsidP="00BA0A78">
            <w:pPr>
              <w:rPr>
                <w:lang w:val="en-US"/>
              </w:rPr>
            </w:pPr>
            <w:r w:rsidRPr="003E5154">
              <w:rPr>
                <w:lang w:val="en-US"/>
              </w:rPr>
              <w:t>AASc-007</w:t>
            </w:r>
          </w:p>
        </w:tc>
        <w:tc>
          <w:tcPr>
            <w:tcW w:w="1506" w:type="dxa"/>
          </w:tcPr>
          <w:p w14:paraId="16AD0DA3" w14:textId="77777777" w:rsidR="00EE0993" w:rsidRPr="003E5154" w:rsidRDefault="00EE0993" w:rsidP="00BA0A78">
            <w:pPr>
              <w:jc w:val="center"/>
              <w:rPr>
                <w:lang w:val="en-US"/>
              </w:rPr>
            </w:pPr>
            <w:r w:rsidRPr="003E5154">
              <w:rPr>
                <w:lang w:val="en-US"/>
              </w:rPr>
              <w:t>New</w:t>
            </w:r>
          </w:p>
        </w:tc>
        <w:tc>
          <w:tcPr>
            <w:tcW w:w="6598" w:type="dxa"/>
          </w:tcPr>
          <w:p w14:paraId="07F0D845" w14:textId="5C34F134" w:rsidR="00EE0993" w:rsidRPr="003E5154" w:rsidRDefault="00EE0993" w:rsidP="00BA0A78">
            <w:pPr>
              <w:rPr>
                <w:lang w:val="en-US"/>
              </w:rPr>
            </w:pPr>
            <w:r w:rsidRPr="003E5154">
              <w:rPr>
                <w:lang w:val="en-US"/>
              </w:rPr>
              <w:t>Renamed from AASc-007 to AASc-3a-007</w:t>
            </w:r>
            <w:r>
              <w:rPr>
                <w:lang w:val="en-US"/>
              </w:rPr>
              <w:t xml:space="preserve">, </w:t>
            </w:r>
            <w:r w:rsidR="00D44AA8">
              <w:rPr>
                <w:lang w:val="en-US"/>
              </w:rPr>
              <w:t xml:space="preserve">+ update renamed </w:t>
            </w:r>
            <w:proofErr w:type="gramStart"/>
            <w:r w:rsidR="00D44AA8">
              <w:rPr>
                <w:lang w:val="en-US"/>
              </w:rPr>
              <w:t>elements  +</w:t>
            </w:r>
            <w:proofErr w:type="gramEnd"/>
            <w:r w:rsidR="00D44AA8">
              <w:rPr>
                <w:lang w:val="en-US"/>
              </w:rPr>
              <w:t xml:space="preserve"> </w:t>
            </w:r>
            <w:r>
              <w:rPr>
                <w:lang w:val="en-US"/>
              </w:rPr>
              <w:t>editorial changes</w:t>
            </w:r>
          </w:p>
        </w:tc>
      </w:tr>
      <w:tr w:rsidR="00EE0993" w:rsidRPr="00E20A8E" w14:paraId="7335D262" w14:textId="77777777" w:rsidTr="00BA0A78">
        <w:tc>
          <w:tcPr>
            <w:tcW w:w="548" w:type="dxa"/>
          </w:tcPr>
          <w:p w14:paraId="137C49ED" w14:textId="77777777" w:rsidR="00EE0993" w:rsidRPr="003E5154" w:rsidRDefault="00EE0993" w:rsidP="00BA0A78">
            <w:pPr>
              <w:rPr>
                <w:rStyle w:val="Funotenzeichen"/>
                <w:lang w:val="en-US"/>
              </w:rPr>
            </w:pPr>
          </w:p>
        </w:tc>
        <w:tc>
          <w:tcPr>
            <w:tcW w:w="1203" w:type="dxa"/>
          </w:tcPr>
          <w:p w14:paraId="222CD035" w14:textId="77777777" w:rsidR="00EE0993" w:rsidRPr="003E5154" w:rsidRDefault="00EE0993" w:rsidP="00BA0A78">
            <w:pPr>
              <w:rPr>
                <w:lang w:val="en-US"/>
              </w:rPr>
            </w:pPr>
            <w:r w:rsidRPr="003E5154">
              <w:rPr>
                <w:lang w:val="en-US"/>
              </w:rPr>
              <w:t>AASc-3a-008</w:t>
            </w:r>
          </w:p>
        </w:tc>
        <w:tc>
          <w:tcPr>
            <w:tcW w:w="1506" w:type="dxa"/>
          </w:tcPr>
          <w:p w14:paraId="2C3C4331" w14:textId="77777777" w:rsidR="00EE0993" w:rsidRPr="003E5154" w:rsidRDefault="00EE0993" w:rsidP="00BA0A78">
            <w:pPr>
              <w:jc w:val="center"/>
              <w:rPr>
                <w:lang w:val="en-US"/>
              </w:rPr>
            </w:pPr>
            <w:r w:rsidRPr="003E5154">
              <w:rPr>
                <w:lang w:val="en-US"/>
              </w:rPr>
              <w:t>New</w:t>
            </w:r>
          </w:p>
        </w:tc>
        <w:tc>
          <w:tcPr>
            <w:tcW w:w="6598" w:type="dxa"/>
          </w:tcPr>
          <w:p w14:paraId="1EEA82A6" w14:textId="77777777" w:rsidR="00EE0993" w:rsidRPr="003E5154" w:rsidRDefault="00EE0993" w:rsidP="00BA0A78">
            <w:pPr>
              <w:rPr>
                <w:lang w:val="en-US"/>
              </w:rPr>
            </w:pPr>
            <w:r w:rsidRPr="003E5154">
              <w:rPr>
                <w:lang w:val="en-US"/>
              </w:rPr>
              <w:t>Renamed from AASc-008 to AASc-3a-008 and changed to no</w:t>
            </w:r>
            <w:r>
              <w:rPr>
                <w:lang w:val="en-US"/>
              </w:rPr>
              <w:t xml:space="preserve"> longer</w:t>
            </w:r>
            <w:r w:rsidRPr="003E5154">
              <w:rPr>
                <w:lang w:val="en-US"/>
              </w:rPr>
              <w:t xml:space="preserve"> contain </w:t>
            </w:r>
            <w:proofErr w:type="gramStart"/>
            <w:r w:rsidRPr="003E5154">
              <w:rPr>
                <w:lang w:val="en-US"/>
              </w:rPr>
              <w:t>category</w:t>
            </w:r>
            <w:proofErr w:type="gramEnd"/>
          </w:p>
          <w:p w14:paraId="25A2D799" w14:textId="46D1060A" w:rsidR="00EE0993" w:rsidRPr="003E5154" w:rsidRDefault="00EE0993" w:rsidP="00BA0A78">
            <w:pPr>
              <w:rPr>
                <w:lang w:val="en-US"/>
              </w:rPr>
            </w:pPr>
            <w:r w:rsidRPr="003E5154">
              <w:rPr>
                <w:u w:val="single"/>
                <w:lang w:val="en-US"/>
              </w:rPr>
              <w:t>Constraint AASc-3a-008</w:t>
            </w:r>
            <w:r w:rsidRPr="003E5154">
              <w:rPr>
                <w:lang w:val="en-US"/>
              </w:rPr>
              <w:t xml:space="preserve">: For a </w:t>
            </w:r>
            <w:proofErr w:type="spellStart"/>
            <w:r w:rsidRPr="003E5154">
              <w:rPr>
                <w:i/>
                <w:iCs/>
                <w:lang w:val="en-US"/>
              </w:rPr>
              <w:t>ConceptDescription</w:t>
            </w:r>
            <w:proofErr w:type="spellEnd"/>
            <w:r w:rsidRPr="003E5154">
              <w:rPr>
                <w:lang w:val="en-US"/>
              </w:rPr>
              <w:t xml:space="preserve"> using data specification template IEC61360 (</w:t>
            </w:r>
            <w:r w:rsidRPr="00E83B9A">
              <w:rPr>
                <w:lang w:val="en-US"/>
              </w:rPr>
              <w:t>http://admin-shell.io/DataSpecificationTemplates/DataSpecificationI</w:t>
            </w:r>
            <w:r w:rsidR="009F647E">
              <w:rPr>
                <w:lang w:val="en-US"/>
              </w:rPr>
              <w:t>ec</w:t>
            </w:r>
            <w:r w:rsidRPr="00E83B9A">
              <w:rPr>
                <w:lang w:val="en-US"/>
              </w:rPr>
              <w:t>61360/3/0</w:t>
            </w:r>
            <w:r w:rsidRPr="003E5154">
              <w:rPr>
                <w:lang w:val="en-US"/>
              </w:rPr>
              <w:t>)</w:t>
            </w:r>
            <w:r>
              <w:rPr>
                <w:lang w:val="en-US"/>
              </w:rPr>
              <w:t xml:space="preserve">, </w:t>
            </w:r>
            <w:r w:rsidRPr="003E5154">
              <w:rPr>
                <w:i/>
                <w:iCs/>
                <w:lang w:val="en-US"/>
              </w:rPr>
              <w:t>DataSpecificationI</w:t>
            </w:r>
            <w:r w:rsidR="009F647E">
              <w:rPr>
                <w:i/>
                <w:iCs/>
                <w:lang w:val="en-US"/>
              </w:rPr>
              <w:t>ec</w:t>
            </w:r>
            <w:r w:rsidRPr="003E5154">
              <w:rPr>
                <w:i/>
                <w:iCs/>
                <w:lang w:val="en-US"/>
              </w:rPr>
              <w:t>61360/definition</w:t>
            </w:r>
            <w:r w:rsidRPr="003E5154">
              <w:rPr>
                <w:lang w:val="en-US"/>
              </w:rPr>
              <w:t xml:space="preserve"> is mandatory and shall be defined at least in English. Exception: </w:t>
            </w:r>
            <w:r>
              <w:rPr>
                <w:lang w:val="en-US"/>
              </w:rPr>
              <w:t>t</w:t>
            </w:r>
            <w:r w:rsidRPr="003E5154">
              <w:rPr>
                <w:lang w:val="en-US"/>
              </w:rPr>
              <w:t xml:space="preserve">he concept description describes a value, </w:t>
            </w:r>
            <w:proofErr w:type="gramStart"/>
            <w:r w:rsidRPr="003E5154">
              <w:rPr>
                <w:lang w:val="en-US"/>
              </w:rPr>
              <w:t>i.e.</w:t>
            </w:r>
            <w:proofErr w:type="gramEnd"/>
            <w:r w:rsidRPr="003E5154">
              <w:rPr>
                <w:lang w:val="en-US"/>
              </w:rPr>
              <w:t xml:space="preserve"> </w:t>
            </w:r>
            <w:r w:rsidRPr="003E5154">
              <w:rPr>
                <w:i/>
                <w:iCs/>
                <w:lang w:val="en-US"/>
              </w:rPr>
              <w:t>DataSpecificationI</w:t>
            </w:r>
            <w:r w:rsidR="009F647E">
              <w:rPr>
                <w:i/>
                <w:iCs/>
                <w:lang w:val="en-US"/>
              </w:rPr>
              <w:t>ec</w:t>
            </w:r>
            <w:r w:rsidRPr="003E5154">
              <w:rPr>
                <w:i/>
                <w:iCs/>
                <w:lang w:val="en-US"/>
              </w:rPr>
              <w:t>61360/value</w:t>
            </w:r>
            <w:r w:rsidRPr="003E5154">
              <w:rPr>
                <w:lang w:val="en-US"/>
              </w:rPr>
              <w:t xml:space="preserve"> is defined.</w:t>
            </w:r>
          </w:p>
        </w:tc>
      </w:tr>
      <w:tr w:rsidR="00EE0993" w:rsidRPr="00E20A8E" w14:paraId="52BB3EC5" w14:textId="77777777" w:rsidTr="00BA0A78">
        <w:tc>
          <w:tcPr>
            <w:tcW w:w="548" w:type="dxa"/>
          </w:tcPr>
          <w:p w14:paraId="72D4F694" w14:textId="77777777" w:rsidR="00EE0993" w:rsidRPr="003E5154" w:rsidRDefault="00EE0993" w:rsidP="00BA0A78">
            <w:pPr>
              <w:rPr>
                <w:rStyle w:val="Funotenzeichen"/>
                <w:lang w:val="en-US"/>
              </w:rPr>
            </w:pPr>
          </w:p>
        </w:tc>
        <w:tc>
          <w:tcPr>
            <w:tcW w:w="1203" w:type="dxa"/>
          </w:tcPr>
          <w:p w14:paraId="6F048B11" w14:textId="77777777" w:rsidR="00EE0993" w:rsidRPr="003E5154" w:rsidRDefault="00EE0993" w:rsidP="00BA0A78">
            <w:pPr>
              <w:rPr>
                <w:lang w:val="en-US"/>
              </w:rPr>
            </w:pPr>
            <w:r w:rsidRPr="003E5154">
              <w:rPr>
                <w:lang w:val="en-US"/>
              </w:rPr>
              <w:t>AASc-009</w:t>
            </w:r>
          </w:p>
        </w:tc>
        <w:tc>
          <w:tcPr>
            <w:tcW w:w="1506" w:type="dxa"/>
          </w:tcPr>
          <w:p w14:paraId="1C57FC65" w14:textId="77777777" w:rsidR="00EE0993" w:rsidRPr="003E5154" w:rsidRDefault="00EE0993" w:rsidP="00BA0A78">
            <w:pPr>
              <w:jc w:val="center"/>
              <w:rPr>
                <w:lang w:val="en-US"/>
              </w:rPr>
            </w:pPr>
            <w:r w:rsidRPr="003E5154">
              <w:rPr>
                <w:lang w:val="en-US"/>
              </w:rPr>
              <w:t>New</w:t>
            </w:r>
          </w:p>
        </w:tc>
        <w:tc>
          <w:tcPr>
            <w:tcW w:w="6598" w:type="dxa"/>
          </w:tcPr>
          <w:p w14:paraId="767A73D9" w14:textId="3DBEF5FE" w:rsidR="00EE0993" w:rsidRPr="003E5154" w:rsidRDefault="00EE0993" w:rsidP="00BA0A78">
            <w:pPr>
              <w:pStyle w:val="Constraint"/>
              <w:framePr w:wrap="auto" w:vAnchor="margin" w:yAlign="inline"/>
              <w:rPr>
                <w:lang w:val="en-US"/>
              </w:rPr>
            </w:pPr>
            <w:r w:rsidRPr="003E5154">
              <w:rPr>
                <w:lang w:val="en-US"/>
              </w:rPr>
              <w:t>Renamed from AASc-009 to AASc-3a-009</w:t>
            </w:r>
            <w:r>
              <w:rPr>
                <w:lang w:val="en-US"/>
              </w:rPr>
              <w:t xml:space="preserve">, </w:t>
            </w:r>
            <w:r w:rsidR="00D44AA8">
              <w:rPr>
                <w:lang w:val="en-US"/>
              </w:rPr>
              <w:t xml:space="preserve">+ update renamed </w:t>
            </w:r>
            <w:proofErr w:type="gramStart"/>
            <w:r w:rsidR="00D44AA8">
              <w:rPr>
                <w:lang w:val="en-US"/>
              </w:rPr>
              <w:t>elements  +</w:t>
            </w:r>
            <w:proofErr w:type="gramEnd"/>
            <w:r w:rsidR="00D44AA8">
              <w:rPr>
                <w:lang w:val="en-US"/>
              </w:rPr>
              <w:t xml:space="preserve"> </w:t>
            </w:r>
            <w:r>
              <w:rPr>
                <w:lang w:val="en-US"/>
              </w:rPr>
              <w:t>editorial changes</w:t>
            </w:r>
          </w:p>
        </w:tc>
      </w:tr>
      <w:tr w:rsidR="00EE0993" w:rsidRPr="00E20A8E" w14:paraId="52D03591" w14:textId="77777777" w:rsidTr="00BA0A78">
        <w:tc>
          <w:tcPr>
            <w:tcW w:w="548" w:type="dxa"/>
          </w:tcPr>
          <w:p w14:paraId="7463FDFB" w14:textId="77777777" w:rsidR="00EE0993" w:rsidRPr="003E5154" w:rsidRDefault="00EE0993" w:rsidP="00BA0A78">
            <w:pPr>
              <w:rPr>
                <w:rStyle w:val="Funotenzeichen"/>
                <w:lang w:val="en-US"/>
              </w:rPr>
            </w:pPr>
          </w:p>
        </w:tc>
        <w:tc>
          <w:tcPr>
            <w:tcW w:w="1203" w:type="dxa"/>
          </w:tcPr>
          <w:p w14:paraId="3B136E09" w14:textId="77777777" w:rsidR="00EE0993" w:rsidRPr="003E5154" w:rsidRDefault="00EE0993" w:rsidP="00BA0A78">
            <w:pPr>
              <w:rPr>
                <w:lang w:val="en-US"/>
              </w:rPr>
            </w:pPr>
            <w:r w:rsidRPr="003E5154">
              <w:rPr>
                <w:lang w:val="en-US"/>
              </w:rPr>
              <w:t>AASc-010</w:t>
            </w:r>
          </w:p>
        </w:tc>
        <w:tc>
          <w:tcPr>
            <w:tcW w:w="1506" w:type="dxa"/>
          </w:tcPr>
          <w:p w14:paraId="73711FD1" w14:textId="77777777" w:rsidR="00EE0993" w:rsidRPr="003E5154" w:rsidRDefault="00EE0993" w:rsidP="00BA0A78">
            <w:pPr>
              <w:jc w:val="center"/>
              <w:rPr>
                <w:lang w:val="en-US"/>
              </w:rPr>
            </w:pPr>
            <w:r w:rsidRPr="003E5154">
              <w:rPr>
                <w:lang w:val="en-US"/>
              </w:rPr>
              <w:t>New</w:t>
            </w:r>
          </w:p>
        </w:tc>
        <w:tc>
          <w:tcPr>
            <w:tcW w:w="6598" w:type="dxa"/>
          </w:tcPr>
          <w:p w14:paraId="55DE78E1" w14:textId="2CB5655B" w:rsidR="00EE0993" w:rsidRPr="003E5154" w:rsidRDefault="00EE0993" w:rsidP="00BA0A78">
            <w:pPr>
              <w:pStyle w:val="Constraint"/>
              <w:framePr w:wrap="auto" w:vAnchor="margin" w:yAlign="inline"/>
              <w:rPr>
                <w:lang w:val="en-US"/>
              </w:rPr>
            </w:pPr>
            <w:r w:rsidRPr="003E5154">
              <w:rPr>
                <w:lang w:val="en-US"/>
              </w:rPr>
              <w:t>Renamed from AASc-010 to AASc-3a-010</w:t>
            </w:r>
            <w:r>
              <w:rPr>
                <w:lang w:val="en-US"/>
              </w:rPr>
              <w:t xml:space="preserve">, </w:t>
            </w:r>
            <w:r w:rsidR="00D44AA8">
              <w:rPr>
                <w:lang w:val="en-US"/>
              </w:rPr>
              <w:t xml:space="preserve">+ update renamed </w:t>
            </w:r>
            <w:proofErr w:type="gramStart"/>
            <w:r w:rsidR="00D44AA8">
              <w:rPr>
                <w:lang w:val="en-US"/>
              </w:rPr>
              <w:t>elements  +</w:t>
            </w:r>
            <w:proofErr w:type="gramEnd"/>
            <w:r w:rsidR="00D44AA8">
              <w:rPr>
                <w:lang w:val="en-US"/>
              </w:rPr>
              <w:t xml:space="preserve"> </w:t>
            </w:r>
            <w:r>
              <w:rPr>
                <w:lang w:val="en-US"/>
              </w:rPr>
              <w:t>editorial changes</w:t>
            </w:r>
          </w:p>
        </w:tc>
      </w:tr>
      <w:tr w:rsidR="00EE0993" w:rsidRPr="00E20A8E" w14:paraId="5ACB708F" w14:textId="77777777" w:rsidTr="00BA0A78">
        <w:tc>
          <w:tcPr>
            <w:tcW w:w="548" w:type="dxa"/>
          </w:tcPr>
          <w:p w14:paraId="18A3CFC0" w14:textId="77777777" w:rsidR="00EE0993" w:rsidRPr="003E5154" w:rsidRDefault="00EE0993" w:rsidP="00BA0A78">
            <w:pPr>
              <w:rPr>
                <w:rStyle w:val="Funotenzeichen"/>
                <w:lang w:val="en-US"/>
              </w:rPr>
            </w:pPr>
          </w:p>
        </w:tc>
        <w:tc>
          <w:tcPr>
            <w:tcW w:w="1203" w:type="dxa"/>
          </w:tcPr>
          <w:p w14:paraId="5F65A495" w14:textId="77777777" w:rsidR="00EE0993" w:rsidRPr="003E5154" w:rsidRDefault="00EE0993" w:rsidP="00BA0A78">
            <w:pPr>
              <w:rPr>
                <w:lang w:val="en-US"/>
              </w:rPr>
            </w:pPr>
            <w:r w:rsidRPr="003E5154">
              <w:rPr>
                <w:lang w:val="en-US"/>
              </w:rPr>
              <w:t xml:space="preserve">AASc-3a-050 </w:t>
            </w:r>
          </w:p>
        </w:tc>
        <w:tc>
          <w:tcPr>
            <w:tcW w:w="1506" w:type="dxa"/>
          </w:tcPr>
          <w:p w14:paraId="5967CBEF" w14:textId="77777777" w:rsidR="00EE0993" w:rsidRPr="003E5154" w:rsidRDefault="00EE0993" w:rsidP="00BA0A78">
            <w:pPr>
              <w:jc w:val="center"/>
              <w:rPr>
                <w:lang w:val="en-US"/>
              </w:rPr>
            </w:pPr>
            <w:r w:rsidRPr="003E5154">
              <w:rPr>
                <w:lang w:val="en-US"/>
              </w:rPr>
              <w:t>New</w:t>
            </w:r>
          </w:p>
        </w:tc>
        <w:tc>
          <w:tcPr>
            <w:tcW w:w="6598" w:type="dxa"/>
          </w:tcPr>
          <w:p w14:paraId="7E076790" w14:textId="5BE19A47" w:rsidR="00EE0993" w:rsidRPr="003E5154" w:rsidRDefault="00EE0993" w:rsidP="00BA0A78">
            <w:pPr>
              <w:pStyle w:val="Constraint"/>
              <w:framePr w:wrap="auto" w:vAnchor="margin" w:yAlign="inline"/>
              <w:rPr>
                <w:lang w:val="en-US"/>
              </w:rPr>
            </w:pPr>
            <w:r w:rsidRPr="003E5154">
              <w:rPr>
                <w:lang w:val="en-US"/>
              </w:rPr>
              <w:t xml:space="preserve">Renamed from AASd-050 to AASc-3a-050 </w:t>
            </w:r>
            <w:r w:rsidR="00CC71D1">
              <w:rPr>
                <w:lang w:val="en-US"/>
              </w:rPr>
              <w:t>+ update renamed elements</w:t>
            </w:r>
            <w:r w:rsidR="00CC71D1" w:rsidRPr="003E5154" w:rsidDel="00CC71D1">
              <w:rPr>
                <w:lang w:val="en-US"/>
              </w:rPr>
              <w:t xml:space="preserve"> </w:t>
            </w:r>
            <w:r w:rsidR="00CC71D1">
              <w:rPr>
                <w:lang w:val="en-US"/>
              </w:rPr>
              <w:t xml:space="preserve">+ </w:t>
            </w:r>
            <w:r w:rsidRPr="003E5154">
              <w:rPr>
                <w:lang w:val="en-US"/>
              </w:rPr>
              <w:t xml:space="preserve">version </w:t>
            </w:r>
            <w:proofErr w:type="gramStart"/>
            <w:r w:rsidRPr="003E5154">
              <w:rPr>
                <w:lang w:val="en-US"/>
              </w:rPr>
              <w:t>updated</w:t>
            </w:r>
            <w:proofErr w:type="gramEnd"/>
          </w:p>
          <w:p w14:paraId="7D1CF40C" w14:textId="0A3D1270" w:rsidR="00EE0993" w:rsidRPr="003E5154" w:rsidRDefault="00EE0993" w:rsidP="00BA0A78">
            <w:pPr>
              <w:pStyle w:val="Constraint"/>
              <w:framePr w:wrap="auto" w:vAnchor="margin" w:yAlign="inline"/>
              <w:rPr>
                <w:lang w:val="en-US"/>
              </w:rPr>
            </w:pPr>
            <w:r w:rsidRPr="003E5154">
              <w:rPr>
                <w:u w:val="single"/>
                <w:lang w:val="en-US"/>
              </w:rPr>
              <w:t>Constraint AASc-3a-050</w:t>
            </w:r>
            <w:r w:rsidRPr="003E5154">
              <w:rPr>
                <w:lang w:val="en-US"/>
              </w:rPr>
              <w:t xml:space="preserve">: If the </w:t>
            </w:r>
            <w:proofErr w:type="spellStart"/>
            <w:r w:rsidRPr="003E5154">
              <w:rPr>
                <w:i/>
                <w:iCs/>
                <w:lang w:val="en-US"/>
              </w:rPr>
              <w:t>DataSpecificationContent</w:t>
            </w:r>
            <w:proofErr w:type="spellEnd"/>
            <w:r w:rsidRPr="003E5154">
              <w:rPr>
                <w:lang w:val="en-US"/>
              </w:rPr>
              <w:t xml:space="preserve"> </w:t>
            </w:r>
            <w:r w:rsidRPr="003E5154">
              <w:rPr>
                <w:i/>
                <w:iCs/>
                <w:lang w:val="en-US"/>
              </w:rPr>
              <w:t>DataSpecificationI</w:t>
            </w:r>
            <w:r w:rsidR="009F647E">
              <w:rPr>
                <w:i/>
                <w:iCs/>
                <w:lang w:val="en-US"/>
              </w:rPr>
              <w:t>ec</w:t>
            </w:r>
            <w:r w:rsidRPr="003E5154">
              <w:rPr>
                <w:i/>
                <w:iCs/>
                <w:lang w:val="en-US"/>
              </w:rPr>
              <w:t>61360</w:t>
            </w:r>
            <w:r w:rsidRPr="003E5154">
              <w:rPr>
                <w:lang w:val="en-US"/>
              </w:rPr>
              <w:t xml:space="preserve"> is used for an element</w:t>
            </w:r>
            <w:r>
              <w:rPr>
                <w:lang w:val="en-US"/>
              </w:rPr>
              <w:t>,</w:t>
            </w:r>
            <w:r w:rsidRPr="003E5154">
              <w:rPr>
                <w:lang w:val="en-US"/>
              </w:rPr>
              <w:t xml:space="preserve"> the value of </w:t>
            </w:r>
            <w:proofErr w:type="spellStart"/>
            <w:r w:rsidRPr="003E5154">
              <w:rPr>
                <w:i/>
                <w:iCs/>
                <w:lang w:val="en-US"/>
              </w:rPr>
              <w:t>HasDataSpecification</w:t>
            </w:r>
            <w:proofErr w:type="spellEnd"/>
            <w:r w:rsidRPr="003E5154">
              <w:rPr>
                <w:i/>
                <w:iCs/>
                <w:lang w:val="en-US"/>
              </w:rPr>
              <w:t>/</w:t>
            </w:r>
            <w:proofErr w:type="spellStart"/>
            <w:r w:rsidRPr="003E5154">
              <w:rPr>
                <w:i/>
                <w:iCs/>
                <w:lang w:val="en-US"/>
              </w:rPr>
              <w:t>dataSpecification</w:t>
            </w:r>
            <w:proofErr w:type="spellEnd"/>
            <w:r w:rsidRPr="003E5154">
              <w:rPr>
                <w:lang w:val="en-US"/>
              </w:rPr>
              <w:t xml:space="preserve"> shall contain the global reference to the IRI of the corresponding data specification template </w:t>
            </w:r>
            <w:r w:rsidRPr="003E5154">
              <w:rPr>
                <w:i/>
                <w:iCs/>
                <w:lang w:val="en-US"/>
              </w:rPr>
              <w:t>https://admin-shell.io/DataSpecificationTemplates/DataSpecificationI</w:t>
            </w:r>
            <w:r w:rsidR="009F647E">
              <w:rPr>
                <w:i/>
                <w:iCs/>
                <w:lang w:val="en-US"/>
              </w:rPr>
              <w:t>ec</w:t>
            </w:r>
            <w:r w:rsidRPr="003E5154">
              <w:rPr>
                <w:i/>
                <w:iCs/>
                <w:lang w:val="en-US"/>
              </w:rPr>
              <w:t>61360/3/0</w:t>
            </w:r>
          </w:p>
        </w:tc>
      </w:tr>
    </w:tbl>
    <w:p w14:paraId="1833B987" w14:textId="6BFB58EB" w:rsidR="00BE2C85" w:rsidRDefault="00BE2C85" w:rsidP="00BE2C85">
      <w:pPr>
        <w:pStyle w:val="Figure"/>
      </w:pPr>
      <w:bookmarkStart w:id="3474" w:name="_Toc124336684"/>
      <w:bookmarkStart w:id="3475" w:name="_Toc125981056"/>
      <w:bookmarkStart w:id="3476" w:name="_Toc114842054"/>
      <w:bookmarkStart w:id="3477" w:name="_Toc129695236"/>
      <w:bookmarkStart w:id="3478" w:name="_Toc54818220"/>
      <w:bookmarkStart w:id="3479" w:name="_Ref89541389"/>
      <w:bookmarkStart w:id="3480" w:name="_Toc125981044"/>
      <w:bookmarkEnd w:id="3459"/>
      <w:bookmarkEnd w:id="3474"/>
      <w:r w:rsidRPr="003E5154">
        <w:t xml:space="preserve">Table </w:t>
      </w:r>
      <w:r w:rsidRPr="003E5154">
        <w:rPr>
          <w:noProof w:val="0"/>
        </w:rPr>
        <w:fldChar w:fldCharType="begin"/>
      </w:r>
      <w:r w:rsidRPr="003E5154">
        <w:instrText xml:space="preserve"> SEQ Table \* ARABIC </w:instrText>
      </w:r>
      <w:r w:rsidRPr="003E5154">
        <w:rPr>
          <w:noProof w:val="0"/>
        </w:rPr>
        <w:fldChar w:fldCharType="separate"/>
      </w:r>
      <w:r w:rsidR="000B3B53">
        <w:t>12</w:t>
      </w:r>
      <w:r w:rsidRPr="003E5154">
        <w:fldChar w:fldCharType="end"/>
      </w:r>
      <w:r w:rsidRPr="003E5154">
        <w:t xml:space="preserve"> New, Changed or Removed Constraints</w:t>
      </w:r>
      <w:bookmarkEnd w:id="3475"/>
      <w:bookmarkEnd w:id="3476"/>
      <w:bookmarkEnd w:id="3477"/>
    </w:p>
    <w:p w14:paraId="49AA160F" w14:textId="23E1602F" w:rsidR="00EE0993" w:rsidRPr="003E5154" w:rsidRDefault="00EE0993">
      <w:pPr>
        <w:pStyle w:val="Anhang1"/>
        <w:numPr>
          <w:ilvl w:val="0"/>
          <w:numId w:val="20"/>
        </w:numPr>
        <w:ind w:left="680" w:hanging="680"/>
        <w:rPr>
          <w:lang w:val="en-US"/>
        </w:rPr>
      </w:pPr>
      <w:bookmarkStart w:id="3481" w:name="_Toc129945527"/>
      <w:r w:rsidRPr="003E5154">
        <w:rPr>
          <w:lang w:val="en-US"/>
        </w:rPr>
        <w:lastRenderedPageBreak/>
        <w:t>Bibliography</w:t>
      </w:r>
      <w:bookmarkStart w:id="3482" w:name="_Ref490212658"/>
      <w:bookmarkEnd w:id="3478"/>
      <w:bookmarkEnd w:id="3479"/>
      <w:bookmarkEnd w:id="3480"/>
      <w:bookmarkEnd w:id="3481"/>
    </w:p>
    <w:p w14:paraId="1D1D1DCF" w14:textId="3761BD9A" w:rsidR="00EE0993" w:rsidRPr="006727B6" w:rsidRDefault="00EE0993" w:rsidP="000505ED">
      <w:pPr>
        <w:ind w:left="992" w:hanging="992"/>
        <w:rPr>
          <w:rStyle w:val="Hyperlink"/>
          <w:color w:val="404040" w:themeColor="text1" w:themeTint="BF"/>
          <w:lang w:val="fr-FR"/>
        </w:rPr>
      </w:pPr>
      <w:bookmarkStart w:id="3483" w:name="acatech_1"/>
      <w:r w:rsidRPr="006727B6">
        <w:rPr>
          <w:lang w:val="en-US"/>
        </w:rPr>
        <w:t>[1]</w:t>
      </w:r>
      <w:bookmarkEnd w:id="3483"/>
      <w:r w:rsidR="000505ED" w:rsidRPr="006727B6">
        <w:rPr>
          <w:lang w:val="en-US"/>
        </w:rPr>
        <w:tab/>
      </w:r>
      <w:r w:rsidRPr="006727B6">
        <w:rPr>
          <w:lang w:val="en-US"/>
        </w:rPr>
        <w:t xml:space="preserve">"Recommendations for implementing the strategic initiative INDUSTRIE 4.0", </w:t>
      </w:r>
      <w:proofErr w:type="spellStart"/>
      <w:r w:rsidRPr="006727B6">
        <w:rPr>
          <w:lang w:val="en-US"/>
        </w:rPr>
        <w:t>acatech</w:t>
      </w:r>
      <w:proofErr w:type="spellEnd"/>
      <w:r w:rsidRPr="006727B6">
        <w:rPr>
          <w:lang w:val="en-US"/>
        </w:rPr>
        <w:t xml:space="preserve">, April 2013. </w:t>
      </w:r>
      <w:r w:rsidRPr="006727B6">
        <w:rPr>
          <w:lang w:val="fr-FR"/>
        </w:rPr>
        <w:t xml:space="preserve">[Online]. </w:t>
      </w:r>
      <w:proofErr w:type="spellStart"/>
      <w:proofErr w:type="gramStart"/>
      <w:r w:rsidRPr="006727B6">
        <w:rPr>
          <w:lang w:val="fr-FR"/>
        </w:rPr>
        <w:t>Available</w:t>
      </w:r>
      <w:proofErr w:type="spellEnd"/>
      <w:r w:rsidRPr="006727B6">
        <w:rPr>
          <w:lang w:val="fr-FR"/>
        </w:rPr>
        <w:t>:</w:t>
      </w:r>
      <w:proofErr w:type="gramEnd"/>
      <w:r w:rsidRPr="006727B6">
        <w:rPr>
          <w:rStyle w:val="Hyperlink"/>
          <w:color w:val="404040" w:themeColor="text1" w:themeTint="BF"/>
          <w:lang w:val="fr-FR"/>
        </w:rPr>
        <w:t xml:space="preserve"> </w:t>
      </w:r>
      <w:hyperlink r:id="rId74" w:history="1">
        <w:r w:rsidRPr="006727B6">
          <w:rPr>
            <w:rStyle w:val="Hyperlink"/>
            <w:color w:val="404040" w:themeColor="text1" w:themeTint="BF"/>
            <w:lang w:val="fr-FR"/>
          </w:rPr>
          <w:t>https://www.acatech.de/Publikation/recommendations-for-implementing-the-strategic-initiative-industrie-4-0-final-report-of-the-industrie-4-0-working-group/</w:t>
        </w:r>
      </w:hyperlink>
    </w:p>
    <w:p w14:paraId="1828734E" w14:textId="77777777" w:rsidR="000505ED" w:rsidRPr="006727B6" w:rsidRDefault="000505ED" w:rsidP="000505ED">
      <w:pPr>
        <w:ind w:left="992" w:hanging="992"/>
        <w:rPr>
          <w:lang w:val="fr-FR"/>
        </w:rPr>
      </w:pPr>
    </w:p>
    <w:p w14:paraId="010D584F" w14:textId="21C5ABEF" w:rsidR="00EE0993" w:rsidRPr="006727B6" w:rsidRDefault="00EE0993" w:rsidP="000505ED">
      <w:pPr>
        <w:ind w:left="992" w:hanging="992"/>
        <w:rPr>
          <w:rStyle w:val="Hyperlink"/>
          <w:color w:val="404040" w:themeColor="text1" w:themeTint="BF"/>
          <w:lang w:val="fr-FR"/>
        </w:rPr>
      </w:pPr>
      <w:bookmarkStart w:id="3484" w:name="ImplStrategie_2"/>
      <w:r w:rsidRPr="006727B6">
        <w:rPr>
          <w:lang w:val="en-US"/>
        </w:rPr>
        <w:t>[2]</w:t>
      </w:r>
      <w:bookmarkEnd w:id="3484"/>
      <w:r w:rsidR="000505ED" w:rsidRPr="006727B6">
        <w:rPr>
          <w:lang w:val="en-US"/>
        </w:rPr>
        <w:tab/>
      </w:r>
      <w:r w:rsidRPr="006727B6">
        <w:rPr>
          <w:lang w:val="en-US"/>
        </w:rPr>
        <w:t xml:space="preserve">"Implementation Strategy </w:t>
      </w:r>
      <w:proofErr w:type="spellStart"/>
      <w:r w:rsidRPr="006727B6">
        <w:rPr>
          <w:lang w:val="en-US"/>
        </w:rPr>
        <w:t>Industrie</w:t>
      </w:r>
      <w:proofErr w:type="spellEnd"/>
      <w:r w:rsidRPr="006727B6">
        <w:rPr>
          <w:lang w:val="en-US"/>
        </w:rPr>
        <w:t xml:space="preserve"> 4.0: Report on the results of the </w:t>
      </w:r>
      <w:proofErr w:type="spellStart"/>
      <w:r w:rsidRPr="006727B6">
        <w:rPr>
          <w:lang w:val="en-US"/>
        </w:rPr>
        <w:t>Industrie</w:t>
      </w:r>
      <w:proofErr w:type="spellEnd"/>
      <w:r w:rsidRPr="006727B6">
        <w:rPr>
          <w:lang w:val="en-US"/>
        </w:rPr>
        <w:t xml:space="preserve"> 4.0 Platform"; BITKOM </w:t>
      </w:r>
      <w:proofErr w:type="spellStart"/>
      <w:r w:rsidRPr="006727B6">
        <w:rPr>
          <w:lang w:val="en-US"/>
        </w:rPr>
        <w:t>e.V.</w:t>
      </w:r>
      <w:proofErr w:type="spellEnd"/>
      <w:r w:rsidRPr="006727B6">
        <w:rPr>
          <w:lang w:val="en-US"/>
        </w:rPr>
        <w:t xml:space="preserve"> / VDMA </w:t>
      </w:r>
      <w:proofErr w:type="spellStart"/>
      <w:r w:rsidRPr="006727B6">
        <w:rPr>
          <w:lang w:val="en-US"/>
        </w:rPr>
        <w:t>e.V.</w:t>
      </w:r>
      <w:proofErr w:type="spellEnd"/>
      <w:r w:rsidRPr="006727B6">
        <w:rPr>
          <w:lang w:val="en-US"/>
        </w:rPr>
        <w:t xml:space="preserve">, /ZVEI </w:t>
      </w:r>
      <w:proofErr w:type="spellStart"/>
      <w:r w:rsidRPr="006727B6">
        <w:rPr>
          <w:lang w:val="en-US"/>
        </w:rPr>
        <w:t>e.V.</w:t>
      </w:r>
      <w:proofErr w:type="spellEnd"/>
      <w:r w:rsidRPr="006727B6">
        <w:rPr>
          <w:lang w:val="en-US"/>
        </w:rPr>
        <w:t xml:space="preserve">, April 2015. </w:t>
      </w:r>
      <w:r w:rsidRPr="006727B6">
        <w:rPr>
          <w:lang w:val="fr-FR"/>
        </w:rPr>
        <w:t xml:space="preserve">[Online]. </w:t>
      </w:r>
      <w:proofErr w:type="spellStart"/>
      <w:proofErr w:type="gramStart"/>
      <w:r w:rsidRPr="006727B6">
        <w:rPr>
          <w:lang w:val="fr-FR"/>
        </w:rPr>
        <w:t>Available</w:t>
      </w:r>
      <w:proofErr w:type="spellEnd"/>
      <w:r w:rsidRPr="006727B6">
        <w:rPr>
          <w:lang w:val="fr-FR"/>
        </w:rPr>
        <w:t>:</w:t>
      </w:r>
      <w:proofErr w:type="gramEnd"/>
      <w:r w:rsidRPr="006727B6">
        <w:rPr>
          <w:rStyle w:val="Hyperlink"/>
          <w:color w:val="404040" w:themeColor="text1" w:themeTint="BF"/>
          <w:lang w:val="fr-FR"/>
        </w:rPr>
        <w:t xml:space="preserve"> </w:t>
      </w:r>
      <w:hyperlink r:id="rId75" w:history="1">
        <w:r w:rsidRPr="006727B6">
          <w:rPr>
            <w:rStyle w:val="Hyperlink"/>
            <w:color w:val="404040" w:themeColor="text1" w:themeTint="BF"/>
            <w:lang w:val="fr-FR"/>
          </w:rPr>
          <w:t>https://www.bitkom.org/noindex/Publikationen/2016/Sonstiges/Implementation-Strategy-Industrie-40/2016-01-Implementation-Strategy-Industrie40.pdf</w:t>
        </w:r>
      </w:hyperlink>
    </w:p>
    <w:p w14:paraId="33188299" w14:textId="77777777" w:rsidR="000505ED" w:rsidRPr="006727B6" w:rsidRDefault="000505ED" w:rsidP="000505ED">
      <w:pPr>
        <w:ind w:left="992" w:hanging="992"/>
        <w:rPr>
          <w:lang w:val="fr-FR"/>
        </w:rPr>
      </w:pPr>
    </w:p>
    <w:p w14:paraId="78017476" w14:textId="053C1875" w:rsidR="00EE0993" w:rsidRPr="006727B6" w:rsidRDefault="00EE0993" w:rsidP="000505ED">
      <w:pPr>
        <w:ind w:left="992" w:hanging="992"/>
        <w:rPr>
          <w:rStyle w:val="Hyperlink"/>
          <w:color w:val="404040" w:themeColor="text1" w:themeTint="BF"/>
          <w:lang w:val="fr-FR"/>
        </w:rPr>
      </w:pPr>
      <w:bookmarkStart w:id="3485" w:name="RAMI_DIN_3"/>
      <w:r w:rsidRPr="006727B6">
        <w:rPr>
          <w:lang w:val="fr-FR"/>
        </w:rPr>
        <w:t>[3]</w:t>
      </w:r>
      <w:bookmarkEnd w:id="3485"/>
      <w:r w:rsidRPr="006727B6">
        <w:rPr>
          <w:lang w:val="fr-FR"/>
        </w:rPr>
        <w:tab/>
        <w:t xml:space="preserve">DIN SPEC </w:t>
      </w:r>
      <w:proofErr w:type="gramStart"/>
      <w:r w:rsidRPr="006727B6">
        <w:rPr>
          <w:lang w:val="fr-FR"/>
        </w:rPr>
        <w:t>91345:</w:t>
      </w:r>
      <w:proofErr w:type="gramEnd"/>
      <w:r w:rsidRPr="006727B6">
        <w:rPr>
          <w:lang w:val="fr-FR"/>
        </w:rPr>
        <w:t>2016-04 "</w:t>
      </w:r>
      <w:proofErr w:type="spellStart"/>
      <w:r w:rsidRPr="006727B6">
        <w:rPr>
          <w:lang w:val="fr-FR"/>
        </w:rPr>
        <w:t>Referenzarchitekturmodell</w:t>
      </w:r>
      <w:proofErr w:type="spellEnd"/>
      <w:r w:rsidRPr="006727B6">
        <w:rPr>
          <w:lang w:val="fr-FR"/>
        </w:rPr>
        <w:t xml:space="preserve"> Industrie 4.0 (RAMI4.0) / Reference Architecture Model Industrie 4.0 (RAMI4.0) / Modèle de </w:t>
      </w:r>
      <w:proofErr w:type="spellStart"/>
      <w:r w:rsidRPr="006727B6">
        <w:rPr>
          <w:lang w:val="fr-FR"/>
        </w:rPr>
        <w:t>reference</w:t>
      </w:r>
      <w:proofErr w:type="spellEnd"/>
      <w:r w:rsidRPr="006727B6">
        <w:rPr>
          <w:lang w:val="fr-FR"/>
        </w:rPr>
        <w:t xml:space="preserve"> de l’architecture de l’industrie 4.0 (RAMI4.0)", ICS 03.100.01; 25.040.01; 35.240.50, April 2016. [Online]. </w:t>
      </w:r>
      <w:proofErr w:type="spellStart"/>
      <w:proofErr w:type="gramStart"/>
      <w:r w:rsidRPr="006727B6">
        <w:rPr>
          <w:lang w:val="fr-FR"/>
        </w:rPr>
        <w:t>Available</w:t>
      </w:r>
      <w:proofErr w:type="spellEnd"/>
      <w:r w:rsidRPr="006727B6">
        <w:rPr>
          <w:lang w:val="fr-FR"/>
        </w:rPr>
        <w:t>:</w:t>
      </w:r>
      <w:proofErr w:type="gramEnd"/>
      <w:r w:rsidRPr="006727B6">
        <w:rPr>
          <w:lang w:val="fr-FR"/>
        </w:rPr>
        <w:t xml:space="preserve"> </w:t>
      </w:r>
      <w:hyperlink r:id="rId76" w:history="1">
        <w:r w:rsidRPr="006727B6">
          <w:rPr>
            <w:rStyle w:val="Hyperlink"/>
            <w:color w:val="404040" w:themeColor="text1" w:themeTint="BF"/>
            <w:lang w:val="fr-FR"/>
          </w:rPr>
          <w:t>https://www.beuth.de/en/technical-rule/din-spec-91345-en/250940128</w:t>
        </w:r>
      </w:hyperlink>
    </w:p>
    <w:p w14:paraId="219D8C14" w14:textId="77777777" w:rsidR="000505ED" w:rsidRPr="006727B6" w:rsidRDefault="000505ED" w:rsidP="000505ED">
      <w:pPr>
        <w:ind w:left="992" w:hanging="992"/>
        <w:rPr>
          <w:lang w:val="fr-FR"/>
        </w:rPr>
      </w:pPr>
    </w:p>
    <w:p w14:paraId="6ADDC1AF" w14:textId="46D2D86D" w:rsidR="00EE0993" w:rsidRPr="006727B6" w:rsidRDefault="00EE0993" w:rsidP="000505ED">
      <w:pPr>
        <w:ind w:left="992" w:hanging="992"/>
        <w:rPr>
          <w:rStyle w:val="Hyperlink"/>
          <w:color w:val="404040" w:themeColor="text1" w:themeTint="BF"/>
          <w:lang w:val="fr-FR"/>
        </w:rPr>
      </w:pPr>
      <w:bookmarkStart w:id="3486" w:name="AASStruct_4"/>
      <w:r w:rsidRPr="006727B6">
        <w:rPr>
          <w:lang w:val="en-US"/>
        </w:rPr>
        <w:t>[4]</w:t>
      </w:r>
      <w:bookmarkEnd w:id="3486"/>
      <w:r w:rsidRPr="006727B6">
        <w:rPr>
          <w:lang w:val="en-US"/>
        </w:rPr>
        <w:tab/>
        <w:t xml:space="preserve">"Structure of the Administration Shell, continuation of the development of the reference model for the </w:t>
      </w:r>
      <w:proofErr w:type="spellStart"/>
      <w:r w:rsidRPr="006727B6">
        <w:rPr>
          <w:lang w:val="en-US"/>
        </w:rPr>
        <w:t>Industrie</w:t>
      </w:r>
      <w:proofErr w:type="spellEnd"/>
      <w:r w:rsidRPr="006727B6">
        <w:rPr>
          <w:lang w:val="en-US"/>
        </w:rPr>
        <w:t xml:space="preserve"> 4.0 component", </w:t>
      </w:r>
      <w:proofErr w:type="spellStart"/>
      <w:r w:rsidRPr="006727B6">
        <w:rPr>
          <w:lang w:val="en-US"/>
        </w:rPr>
        <w:t>Plattform</w:t>
      </w:r>
      <w:proofErr w:type="spellEnd"/>
      <w:r w:rsidRPr="006727B6">
        <w:rPr>
          <w:lang w:val="en-US"/>
        </w:rPr>
        <w:t xml:space="preserve"> </w:t>
      </w:r>
      <w:proofErr w:type="spellStart"/>
      <w:r w:rsidRPr="006727B6">
        <w:rPr>
          <w:lang w:val="en-US"/>
        </w:rPr>
        <w:t>Industrie</w:t>
      </w:r>
      <w:proofErr w:type="spellEnd"/>
      <w:r w:rsidRPr="006727B6">
        <w:rPr>
          <w:lang w:val="en-US"/>
        </w:rPr>
        <w:t xml:space="preserve"> 4.0, Working Paper, April 2016. </w:t>
      </w:r>
      <w:r w:rsidRPr="006727B6">
        <w:rPr>
          <w:lang w:val="fr-FR"/>
        </w:rPr>
        <w:t xml:space="preserve">[Online]. </w:t>
      </w:r>
      <w:proofErr w:type="spellStart"/>
      <w:proofErr w:type="gramStart"/>
      <w:r w:rsidRPr="006727B6">
        <w:rPr>
          <w:lang w:val="fr-FR"/>
        </w:rPr>
        <w:t>Available</w:t>
      </w:r>
      <w:proofErr w:type="spellEnd"/>
      <w:r w:rsidRPr="006727B6">
        <w:rPr>
          <w:lang w:val="fr-FR"/>
        </w:rPr>
        <w:t>:</w:t>
      </w:r>
      <w:proofErr w:type="gramEnd"/>
      <w:r w:rsidRPr="006727B6">
        <w:rPr>
          <w:lang w:val="fr-FR"/>
        </w:rPr>
        <w:t xml:space="preserve"> </w:t>
      </w:r>
      <w:hyperlink r:id="rId77" w:history="1">
        <w:r w:rsidRPr="006727B6">
          <w:rPr>
            <w:rStyle w:val="Hyperlink"/>
            <w:color w:val="404040" w:themeColor="text1" w:themeTint="BF"/>
            <w:lang w:val="fr-FR"/>
          </w:rPr>
          <w:t>https://www.plattform-i40.de/PI40/Redaktion/EN/Downloads/Publikation/structure-of-the-administration-shell.html</w:t>
        </w:r>
      </w:hyperlink>
    </w:p>
    <w:p w14:paraId="71814D80" w14:textId="77777777" w:rsidR="000505ED" w:rsidRPr="006727B6" w:rsidRDefault="000505ED" w:rsidP="000505ED">
      <w:pPr>
        <w:ind w:left="992" w:hanging="992"/>
        <w:rPr>
          <w:lang w:val="fr-FR"/>
        </w:rPr>
      </w:pPr>
    </w:p>
    <w:p w14:paraId="585C54D4" w14:textId="6BCA3151" w:rsidR="00EE0993" w:rsidRPr="006727B6" w:rsidRDefault="00EE0993" w:rsidP="000505ED">
      <w:pPr>
        <w:ind w:left="992" w:hanging="992"/>
        <w:rPr>
          <w:rStyle w:val="Hyperlink"/>
          <w:color w:val="404040" w:themeColor="text1" w:themeTint="BF"/>
          <w:lang w:val="en-US"/>
        </w:rPr>
      </w:pPr>
      <w:bookmarkStart w:id="3487" w:name="TermsIOSB_11"/>
      <w:r w:rsidRPr="006727B6">
        <w:rPr>
          <w:lang w:val="en-US"/>
        </w:rPr>
        <w:t>[5]</w:t>
      </w:r>
      <w:bookmarkEnd w:id="3487"/>
      <w:r w:rsidRPr="006727B6">
        <w:rPr>
          <w:lang w:val="en-US"/>
        </w:rPr>
        <w:tab/>
        <w:t xml:space="preserve">"Definition of terms relating to </w:t>
      </w:r>
      <w:proofErr w:type="spellStart"/>
      <w:r w:rsidRPr="006727B6">
        <w:rPr>
          <w:lang w:val="en-US"/>
        </w:rPr>
        <w:t>Industrie</w:t>
      </w:r>
      <w:proofErr w:type="spellEnd"/>
      <w:r w:rsidRPr="006727B6">
        <w:rPr>
          <w:lang w:val="en-US"/>
        </w:rPr>
        <w:t xml:space="preserve"> 4.0", Fraunhofer IOSB and VDI/VDE-GMA </w:t>
      </w:r>
      <w:proofErr w:type="spellStart"/>
      <w:r w:rsidRPr="006727B6">
        <w:rPr>
          <w:lang w:val="en-US"/>
        </w:rPr>
        <w:t>Fachausschuss</w:t>
      </w:r>
      <w:proofErr w:type="spellEnd"/>
      <w:r w:rsidRPr="006727B6">
        <w:rPr>
          <w:lang w:val="en-US"/>
        </w:rPr>
        <w:t xml:space="preserve"> 7.21. Accessed: 2020-11-14. [Online]. Available</w:t>
      </w:r>
      <w:hyperlink r:id="rId78" w:history="1">
        <w:r w:rsidRPr="006727B6">
          <w:rPr>
            <w:rStyle w:val="Hyperlink"/>
            <w:color w:val="404040" w:themeColor="text1" w:themeTint="BF"/>
            <w:lang w:val="en-US"/>
          </w:rPr>
          <w:t>: http://i40.iosb.fraunhofer.de/_search?patterns=FA7.21%20Begriffe</w:t>
        </w:r>
      </w:hyperlink>
    </w:p>
    <w:p w14:paraId="156BFBB7" w14:textId="77777777" w:rsidR="000505ED" w:rsidRPr="006727B6" w:rsidRDefault="000505ED" w:rsidP="000505ED">
      <w:pPr>
        <w:ind w:left="992" w:hanging="992"/>
        <w:rPr>
          <w:lang w:val="en-US"/>
        </w:rPr>
      </w:pPr>
    </w:p>
    <w:p w14:paraId="692F2566" w14:textId="18C57FF2" w:rsidR="00EE0993" w:rsidRPr="006727B6" w:rsidRDefault="00EE0993" w:rsidP="000505ED">
      <w:pPr>
        <w:ind w:left="992" w:hanging="992"/>
        <w:rPr>
          <w:lang w:val="en-US"/>
        </w:rPr>
      </w:pPr>
      <w:bookmarkStart w:id="3488" w:name="PVSX_DIN_15"/>
      <w:r w:rsidRPr="006727B6">
        <w:rPr>
          <w:lang w:val="en-US"/>
        </w:rPr>
        <w:t>[</w:t>
      </w:r>
      <w:bookmarkEnd w:id="3488"/>
      <w:r w:rsidRPr="006727B6">
        <w:rPr>
          <w:lang w:val="en-US"/>
        </w:rPr>
        <w:t>6</w:t>
      </w:r>
      <w:r w:rsidRPr="006727B6">
        <w:rPr>
          <w:lang w:val="en-US"/>
        </w:rPr>
        <w:tab/>
        <w:t>DIN SPEC 92000:2019-09 "Data Exchange on the Base of Property Value Statements (PVSX)", 2019 September.</w:t>
      </w:r>
    </w:p>
    <w:p w14:paraId="4F1C3DC7" w14:textId="77777777" w:rsidR="000505ED" w:rsidRPr="006727B6" w:rsidRDefault="000505ED" w:rsidP="000505ED">
      <w:pPr>
        <w:ind w:left="992" w:hanging="992"/>
        <w:rPr>
          <w:lang w:val="en-US"/>
        </w:rPr>
      </w:pPr>
    </w:p>
    <w:p w14:paraId="50BAB8D5" w14:textId="24F2FC4B" w:rsidR="00EE0993" w:rsidRPr="006727B6" w:rsidRDefault="00EE0993" w:rsidP="000505ED">
      <w:pPr>
        <w:ind w:left="992" w:hanging="992"/>
        <w:rPr>
          <w:rStyle w:val="Hyperlink"/>
          <w:color w:val="404040" w:themeColor="text1" w:themeTint="BF"/>
          <w:lang w:val="fr-FR"/>
        </w:rPr>
      </w:pPr>
      <w:bookmarkStart w:id="3489" w:name="VWSiP_16"/>
      <w:r w:rsidRPr="006727B6">
        <w:rPr>
          <w:lang w:val="de-DE"/>
        </w:rPr>
        <w:t>[7]</w:t>
      </w:r>
      <w:bookmarkEnd w:id="3489"/>
      <w:r w:rsidRPr="006727B6">
        <w:rPr>
          <w:lang w:val="de-DE"/>
        </w:rPr>
        <w:tab/>
        <w:t xml:space="preserve">"Verwaltungsschale in der Praxis. Wie definiere ich Teilmodelle, beispielhafte Teilmodelle und Interaktion zwischen Verwaltungsschalen (in German)", Version 1.0, April 2019, Plattform Industrie 4.0 in Kooperation mit VDI/VDE-GMA Fachausschuss 7.20, Federal Ministry </w:t>
      </w:r>
      <w:proofErr w:type="spellStart"/>
      <w:r w:rsidRPr="006727B6">
        <w:rPr>
          <w:lang w:val="de-DE"/>
        </w:rPr>
        <w:t>for</w:t>
      </w:r>
      <w:proofErr w:type="spellEnd"/>
      <w:r w:rsidRPr="006727B6">
        <w:rPr>
          <w:lang w:val="de-DE"/>
        </w:rPr>
        <w:t xml:space="preserve"> </w:t>
      </w:r>
      <w:proofErr w:type="spellStart"/>
      <w:r w:rsidRPr="006727B6">
        <w:rPr>
          <w:lang w:val="de-DE"/>
        </w:rPr>
        <w:t>Economic</w:t>
      </w:r>
      <w:proofErr w:type="spellEnd"/>
      <w:r w:rsidRPr="006727B6">
        <w:rPr>
          <w:lang w:val="de-DE"/>
        </w:rPr>
        <w:t xml:space="preserve"> Affairs and Energy (</w:t>
      </w:r>
      <w:proofErr w:type="spellStart"/>
      <w:r w:rsidRPr="006727B6">
        <w:rPr>
          <w:lang w:val="de-DE"/>
        </w:rPr>
        <w:t>BMWi</w:t>
      </w:r>
      <w:proofErr w:type="spellEnd"/>
      <w:r w:rsidRPr="006727B6">
        <w:rPr>
          <w:lang w:val="de-DE"/>
        </w:rPr>
        <w:t xml:space="preserve">). </w:t>
      </w:r>
      <w:proofErr w:type="spellStart"/>
      <w:proofErr w:type="gramStart"/>
      <w:r w:rsidRPr="006727B6">
        <w:rPr>
          <w:lang w:val="fr-FR"/>
        </w:rPr>
        <w:t>Available</w:t>
      </w:r>
      <w:proofErr w:type="spellEnd"/>
      <w:r w:rsidRPr="006727B6">
        <w:rPr>
          <w:lang w:val="fr-FR"/>
        </w:rPr>
        <w:t>:</w:t>
      </w:r>
      <w:proofErr w:type="gramEnd"/>
      <w:r w:rsidRPr="006727B6">
        <w:rPr>
          <w:lang w:val="fr-FR"/>
        </w:rPr>
        <w:t xml:space="preserve"> </w:t>
      </w:r>
      <w:hyperlink r:id="rId79" w:history="1">
        <w:r w:rsidRPr="006727B6">
          <w:rPr>
            <w:rStyle w:val="Hyperlink"/>
            <w:color w:val="404040" w:themeColor="text1" w:themeTint="BF"/>
            <w:lang w:val="fr-FR"/>
          </w:rPr>
          <w:t>https://www.plattform-i40.de/PI40/Redaktion/DE/Downloads/Publikation/2019-verwaltungsschale-in-der-praxis.html</w:t>
        </w:r>
      </w:hyperlink>
    </w:p>
    <w:p w14:paraId="24193BBC" w14:textId="77777777" w:rsidR="000505ED" w:rsidRPr="006727B6" w:rsidRDefault="000505ED" w:rsidP="000505ED">
      <w:pPr>
        <w:ind w:left="992" w:hanging="992"/>
        <w:rPr>
          <w:lang w:val="fr-FR"/>
        </w:rPr>
      </w:pPr>
    </w:p>
    <w:p w14:paraId="2651AA1C" w14:textId="15F64CF4" w:rsidR="00EE0993" w:rsidRPr="006727B6" w:rsidRDefault="00EE0993" w:rsidP="000505ED">
      <w:pPr>
        <w:ind w:left="992" w:hanging="992"/>
        <w:rPr>
          <w:rStyle w:val="Hyperlink"/>
          <w:color w:val="404040" w:themeColor="text1" w:themeTint="BF"/>
          <w:lang w:val="fr-FR"/>
        </w:rPr>
      </w:pPr>
      <w:bookmarkStart w:id="3490" w:name="trilatAAS_18"/>
      <w:r w:rsidRPr="006727B6">
        <w:rPr>
          <w:lang w:val="en-US"/>
        </w:rPr>
        <w:t>[8]</w:t>
      </w:r>
      <w:bookmarkEnd w:id="3490"/>
      <w:r w:rsidRPr="006727B6">
        <w:rPr>
          <w:lang w:val="en-US"/>
        </w:rPr>
        <w:tab/>
        <w:t xml:space="preserve">"The Structure of the Administration Shell: TRILATERAL PERSPECTIVES from France, Italy and Germany", March 2018, [Online]. </w:t>
      </w:r>
      <w:proofErr w:type="spellStart"/>
      <w:proofErr w:type="gramStart"/>
      <w:r w:rsidRPr="006727B6">
        <w:rPr>
          <w:lang w:val="fr-FR"/>
        </w:rPr>
        <w:t>Available</w:t>
      </w:r>
      <w:proofErr w:type="spellEnd"/>
      <w:r w:rsidRPr="006727B6">
        <w:rPr>
          <w:lang w:val="fr-FR"/>
        </w:rPr>
        <w:t>:</w:t>
      </w:r>
      <w:proofErr w:type="gramEnd"/>
      <w:r w:rsidRPr="006727B6">
        <w:rPr>
          <w:lang w:val="fr-FR"/>
        </w:rPr>
        <w:t xml:space="preserve"> </w:t>
      </w:r>
      <w:hyperlink r:id="rId80" w:history="1">
        <w:r w:rsidRPr="006727B6">
          <w:rPr>
            <w:rStyle w:val="Hyperlink"/>
            <w:color w:val="404040" w:themeColor="text1" w:themeTint="BF"/>
            <w:lang w:val="fr-FR"/>
          </w:rPr>
          <w:t>https://www.plattform-i40.de/I40/Redaktion/EN/Downloads/Publikation/hm-2018-trilaterale-coop.html</w:t>
        </w:r>
      </w:hyperlink>
    </w:p>
    <w:p w14:paraId="43EB47AE" w14:textId="77777777" w:rsidR="000505ED" w:rsidRPr="006727B6" w:rsidRDefault="000505ED" w:rsidP="000505ED">
      <w:pPr>
        <w:ind w:left="992" w:hanging="992"/>
        <w:rPr>
          <w:lang w:val="fr-FR"/>
        </w:rPr>
      </w:pPr>
    </w:p>
    <w:p w14:paraId="25F7A8C6" w14:textId="07DBCA8E" w:rsidR="00EE0993" w:rsidRPr="006727B6" w:rsidRDefault="00EE0993" w:rsidP="000505ED">
      <w:pPr>
        <w:ind w:left="992" w:hanging="992"/>
        <w:rPr>
          <w:lang w:val="en-US"/>
        </w:rPr>
      </w:pPr>
      <w:bookmarkStart w:id="3491" w:name="ISOTS_29002_20"/>
      <w:r w:rsidRPr="006727B6">
        <w:rPr>
          <w:lang w:val="en-US"/>
        </w:rPr>
        <w:t>[9]</w:t>
      </w:r>
      <w:bookmarkEnd w:id="3491"/>
      <w:r w:rsidRPr="006727B6">
        <w:rPr>
          <w:lang w:val="en-US"/>
        </w:rPr>
        <w:tab/>
        <w:t>"Industrial automation systems and integration — Exchange of characteristic data — Part 10: Characteristic data exchange format", Technical Specification ISO/TS 29002-10:2009(E), 2009</w:t>
      </w:r>
    </w:p>
    <w:p w14:paraId="48179C42" w14:textId="77777777" w:rsidR="000505ED" w:rsidRPr="006727B6" w:rsidRDefault="000505ED" w:rsidP="000505ED">
      <w:pPr>
        <w:ind w:left="992" w:hanging="992"/>
        <w:rPr>
          <w:lang w:val="en-US"/>
        </w:rPr>
      </w:pPr>
    </w:p>
    <w:p w14:paraId="29127B0A" w14:textId="4A71B93A" w:rsidR="00EE0993" w:rsidRPr="006727B6" w:rsidRDefault="00EE0993" w:rsidP="000505ED">
      <w:pPr>
        <w:ind w:left="992" w:hanging="992"/>
        <w:rPr>
          <w:lang w:val="en-US"/>
        </w:rPr>
      </w:pPr>
      <w:bookmarkStart w:id="3492" w:name="RAMIIEC_23"/>
      <w:r w:rsidRPr="006727B6">
        <w:rPr>
          <w:lang w:val="en-US"/>
        </w:rPr>
        <w:t>[10]</w:t>
      </w:r>
      <w:bookmarkEnd w:id="3492"/>
      <w:r w:rsidRPr="006727B6">
        <w:rPr>
          <w:lang w:val="en-US"/>
        </w:rPr>
        <w:tab/>
        <w:t>"Smart Manufacturing - Reference Architecture Model Industry 4.0 (RAMI4.0)", IEC PAS 63088, International Electrotechnical Commission (IEC), 2017</w:t>
      </w:r>
    </w:p>
    <w:p w14:paraId="32C7A352" w14:textId="77777777" w:rsidR="000505ED" w:rsidRPr="006727B6" w:rsidRDefault="000505ED" w:rsidP="00EE0993">
      <w:pPr>
        <w:rPr>
          <w:lang w:val="en-US"/>
        </w:rPr>
      </w:pPr>
    </w:p>
    <w:p w14:paraId="4506F092" w14:textId="59847B0E" w:rsidR="00EE0993" w:rsidRPr="006727B6" w:rsidRDefault="00EE0993" w:rsidP="000505ED">
      <w:pPr>
        <w:ind w:left="992" w:hanging="992"/>
        <w:rPr>
          <w:lang w:val="en-US"/>
        </w:rPr>
      </w:pPr>
      <w:bookmarkStart w:id="3493" w:name="ISOTS29002"/>
      <w:r w:rsidRPr="006727B6">
        <w:rPr>
          <w:lang w:val="en-US"/>
        </w:rPr>
        <w:lastRenderedPageBreak/>
        <w:t>[11]</w:t>
      </w:r>
      <w:bookmarkEnd w:id="3493"/>
      <w:r w:rsidRPr="006727B6">
        <w:rPr>
          <w:lang w:val="en-US"/>
        </w:rPr>
        <w:tab/>
        <w:t>ISO/TS 29002-10:2009(E) "Industrial automation systems and integration — Exchange of characteristic data — Part 10: Characteristic data exchange format", First edition 2009-12-01</w:t>
      </w:r>
    </w:p>
    <w:p w14:paraId="676FB6DD" w14:textId="77777777" w:rsidR="000505ED" w:rsidRPr="006727B6" w:rsidRDefault="000505ED" w:rsidP="000505ED">
      <w:pPr>
        <w:ind w:left="992" w:hanging="992"/>
        <w:rPr>
          <w:lang w:val="en-US"/>
        </w:rPr>
      </w:pPr>
    </w:p>
    <w:p w14:paraId="3647E4E2" w14:textId="45D00CB6" w:rsidR="00EE0993" w:rsidRPr="006727B6" w:rsidRDefault="00EE0993" w:rsidP="000505ED">
      <w:pPr>
        <w:ind w:left="992" w:hanging="992"/>
        <w:rPr>
          <w:rStyle w:val="Hyperlink"/>
          <w:color w:val="404040" w:themeColor="text1" w:themeTint="BF"/>
          <w:lang w:val="en-US"/>
        </w:rPr>
      </w:pPr>
      <w:bookmarkStart w:id="3494" w:name="OMGUML_47"/>
      <w:bookmarkStart w:id="3495" w:name="_Hlk53472589"/>
      <w:r w:rsidRPr="006727B6">
        <w:rPr>
          <w:lang w:val="en-US"/>
        </w:rPr>
        <w:t>[12]</w:t>
      </w:r>
      <w:bookmarkEnd w:id="3494"/>
      <w:r w:rsidRPr="006727B6">
        <w:rPr>
          <w:lang w:val="en-US"/>
        </w:rPr>
        <w:tab/>
        <w:t xml:space="preserve">"OMG Unified Modelling Language (OMG UML)". Formal/2017-12-05. Version 2.5.1. December 2018. [Online] Available: </w:t>
      </w:r>
      <w:hyperlink r:id="rId81" w:history="1">
        <w:r w:rsidRPr="006727B6">
          <w:rPr>
            <w:rStyle w:val="Hyperlink"/>
            <w:color w:val="404040" w:themeColor="text1" w:themeTint="BF"/>
            <w:lang w:val="en-US"/>
          </w:rPr>
          <w:t>https/www.omg.org/spec/UML/</w:t>
        </w:r>
      </w:hyperlink>
    </w:p>
    <w:p w14:paraId="59842087" w14:textId="77777777" w:rsidR="000505ED" w:rsidRPr="006727B6" w:rsidRDefault="000505ED" w:rsidP="000505ED">
      <w:pPr>
        <w:ind w:left="992" w:hanging="992"/>
        <w:rPr>
          <w:lang w:val="en-US"/>
        </w:rPr>
      </w:pPr>
    </w:p>
    <w:p w14:paraId="7F2495C1" w14:textId="7F499B19" w:rsidR="00EE0993" w:rsidRPr="006727B6" w:rsidRDefault="00EE0993" w:rsidP="000505ED">
      <w:pPr>
        <w:ind w:left="992" w:hanging="992"/>
        <w:rPr>
          <w:rStyle w:val="Hyperlink"/>
          <w:color w:val="404040" w:themeColor="text1" w:themeTint="BF"/>
          <w:lang w:val="en-US"/>
        </w:rPr>
      </w:pPr>
      <w:bookmarkStart w:id="3496" w:name="SemVer_48"/>
      <w:bookmarkEnd w:id="3495"/>
      <w:r w:rsidRPr="006727B6">
        <w:rPr>
          <w:lang w:val="en-US"/>
        </w:rPr>
        <w:t>[13]</w:t>
      </w:r>
      <w:bookmarkEnd w:id="3496"/>
      <w:r w:rsidRPr="006727B6">
        <w:rPr>
          <w:lang w:val="en-US"/>
        </w:rPr>
        <w:t xml:space="preserve"> </w:t>
      </w:r>
      <w:r w:rsidRPr="006727B6">
        <w:rPr>
          <w:lang w:val="en-US"/>
        </w:rPr>
        <w:tab/>
        <w:t xml:space="preserve">T. Preston-Werner "Semantic Versioning". Version 2.0.0. Accessed: 2020-11-13. [Online] Available: </w:t>
      </w:r>
      <w:hyperlink r:id="rId82" w:history="1">
        <w:r w:rsidRPr="006727B6">
          <w:rPr>
            <w:rStyle w:val="Hyperlink"/>
            <w:color w:val="404040" w:themeColor="text1" w:themeTint="BF"/>
            <w:lang w:val="en-US"/>
          </w:rPr>
          <w:t>https://semver.org/spec/v2.0.0.html</w:t>
        </w:r>
      </w:hyperlink>
    </w:p>
    <w:p w14:paraId="0F4EBE57" w14:textId="77777777" w:rsidR="000505ED" w:rsidRPr="006727B6" w:rsidRDefault="000505ED" w:rsidP="000505ED">
      <w:pPr>
        <w:ind w:left="992" w:hanging="992"/>
        <w:rPr>
          <w:lang w:val="en-US"/>
        </w:rPr>
      </w:pPr>
    </w:p>
    <w:p w14:paraId="3991FD48" w14:textId="63EE91D8" w:rsidR="00EE0993" w:rsidRPr="006727B6" w:rsidRDefault="00EE0993" w:rsidP="000505ED">
      <w:pPr>
        <w:ind w:left="992" w:hanging="992"/>
        <w:rPr>
          <w:lang w:val="en-US"/>
        </w:rPr>
      </w:pPr>
      <w:bookmarkStart w:id="3497" w:name="AASiD_Part2_49"/>
      <w:r w:rsidRPr="006727B6">
        <w:rPr>
          <w:lang w:val="en-US"/>
        </w:rPr>
        <w:t>[14]</w:t>
      </w:r>
      <w:bookmarkEnd w:id="3497"/>
      <w:r w:rsidRPr="006727B6">
        <w:rPr>
          <w:lang w:val="en-US"/>
        </w:rPr>
        <w:t xml:space="preserve"> </w:t>
      </w:r>
      <w:r w:rsidRPr="006727B6">
        <w:rPr>
          <w:lang w:val="en-US"/>
        </w:rPr>
        <w:tab/>
        <w:t xml:space="preserve">"Details of the Asset Administration Shell – Interoperability at Runtime – Exchanging Information via Application Programming Interfaces". Part 2. See </w:t>
      </w:r>
      <w:r w:rsidRPr="006727B6">
        <w:rPr>
          <w:lang w:val="en-US"/>
        </w:rPr>
        <w:fldChar w:fldCharType="begin"/>
      </w:r>
      <w:r w:rsidRPr="006727B6">
        <w:rPr>
          <w:lang w:val="en-US"/>
        </w:rPr>
        <w:instrText xml:space="preserve"> REF AASiDSeries \h </w:instrText>
      </w:r>
      <w:r w:rsidRPr="006727B6">
        <w:rPr>
          <w:lang w:val="en-US"/>
        </w:rPr>
      </w:r>
      <w:r w:rsidRPr="006727B6">
        <w:rPr>
          <w:lang w:val="en-US"/>
        </w:rPr>
        <w:fldChar w:fldCharType="separate"/>
      </w:r>
      <w:r w:rsidR="000B3B53" w:rsidRPr="006727B6">
        <w:rPr>
          <w:rStyle w:val="Hyperlink"/>
          <w:color w:val="404040" w:themeColor="text1" w:themeTint="BF"/>
          <w:u w:val="none"/>
          <w:lang w:val="en-US"/>
        </w:rPr>
        <w:t>[22]</w:t>
      </w:r>
      <w:r w:rsidRPr="006727B6">
        <w:rPr>
          <w:lang w:val="en-US"/>
        </w:rPr>
        <w:fldChar w:fldCharType="end"/>
      </w:r>
      <w:r w:rsidRPr="006727B6">
        <w:rPr>
          <w:lang w:val="en-US"/>
        </w:rPr>
        <w:t>.</w:t>
      </w:r>
    </w:p>
    <w:p w14:paraId="0680371B" w14:textId="77777777" w:rsidR="000505ED" w:rsidRPr="006727B6" w:rsidRDefault="000505ED" w:rsidP="000505ED">
      <w:pPr>
        <w:ind w:left="992" w:hanging="992"/>
        <w:rPr>
          <w:rStyle w:val="Hyperlink"/>
          <w:color w:val="404040" w:themeColor="text1" w:themeTint="BF"/>
          <w:lang w:val="en-US"/>
        </w:rPr>
      </w:pPr>
    </w:p>
    <w:p w14:paraId="30AE89D9" w14:textId="5CA78ABC" w:rsidR="00EE0993" w:rsidRPr="006727B6" w:rsidRDefault="00EE0993" w:rsidP="000505ED">
      <w:pPr>
        <w:ind w:left="992" w:hanging="992"/>
        <w:rPr>
          <w:lang w:val="en-US"/>
        </w:rPr>
      </w:pPr>
      <w:bookmarkStart w:id="3498" w:name="AASReadingGuide_50"/>
      <w:r w:rsidRPr="006727B6">
        <w:rPr>
          <w:lang w:val="en-US"/>
        </w:rPr>
        <w:t>[15]</w:t>
      </w:r>
      <w:bookmarkEnd w:id="3498"/>
      <w:r w:rsidRPr="006727B6">
        <w:rPr>
          <w:lang w:val="en-US"/>
        </w:rPr>
        <w:tab/>
        <w:t xml:space="preserve">"Asset Administration Shell. Reading Guide". </w:t>
      </w:r>
      <w:proofErr w:type="spellStart"/>
      <w:r w:rsidRPr="006727B6">
        <w:rPr>
          <w:lang w:val="en-US"/>
        </w:rPr>
        <w:t>Plattform</w:t>
      </w:r>
      <w:proofErr w:type="spellEnd"/>
      <w:r w:rsidRPr="006727B6">
        <w:rPr>
          <w:lang w:val="en-US"/>
        </w:rPr>
        <w:t xml:space="preserve"> </w:t>
      </w:r>
      <w:proofErr w:type="spellStart"/>
      <w:r w:rsidRPr="006727B6">
        <w:rPr>
          <w:lang w:val="en-US"/>
        </w:rPr>
        <w:t>Industrie</w:t>
      </w:r>
      <w:proofErr w:type="spellEnd"/>
      <w:r w:rsidRPr="006727B6">
        <w:rPr>
          <w:lang w:val="en-US"/>
        </w:rPr>
        <w:t xml:space="preserve"> 4.0 in cooperation with IDTA. November 2020. See </w:t>
      </w:r>
      <w:r w:rsidRPr="006727B6">
        <w:rPr>
          <w:lang w:val="en-US"/>
        </w:rPr>
        <w:fldChar w:fldCharType="begin"/>
      </w:r>
      <w:r w:rsidRPr="006727B6">
        <w:rPr>
          <w:lang w:val="en-US"/>
        </w:rPr>
        <w:instrText xml:space="preserve"> REF AASiDSeries \h </w:instrText>
      </w:r>
      <w:r w:rsidRPr="006727B6">
        <w:rPr>
          <w:lang w:val="en-US"/>
        </w:rPr>
      </w:r>
      <w:r w:rsidRPr="006727B6">
        <w:rPr>
          <w:lang w:val="en-US"/>
        </w:rPr>
        <w:fldChar w:fldCharType="separate"/>
      </w:r>
      <w:r w:rsidR="000B3B53" w:rsidRPr="006727B6">
        <w:rPr>
          <w:rStyle w:val="Hyperlink"/>
          <w:color w:val="404040" w:themeColor="text1" w:themeTint="BF"/>
          <w:u w:val="none"/>
          <w:lang w:val="en-US"/>
        </w:rPr>
        <w:t>[22]</w:t>
      </w:r>
      <w:r w:rsidRPr="006727B6">
        <w:rPr>
          <w:lang w:val="en-US"/>
        </w:rPr>
        <w:fldChar w:fldCharType="end"/>
      </w:r>
      <w:r w:rsidRPr="006727B6">
        <w:rPr>
          <w:lang w:val="en-US"/>
        </w:rPr>
        <w:t>.</w:t>
      </w:r>
    </w:p>
    <w:p w14:paraId="3BA1E571" w14:textId="77777777" w:rsidR="000505ED" w:rsidRPr="006727B6" w:rsidRDefault="000505ED" w:rsidP="000505ED">
      <w:pPr>
        <w:ind w:left="992" w:hanging="992"/>
        <w:rPr>
          <w:rStyle w:val="Hyperlink"/>
          <w:color w:val="404040" w:themeColor="text1" w:themeTint="BF"/>
          <w:lang w:val="en-US"/>
        </w:rPr>
      </w:pPr>
    </w:p>
    <w:p w14:paraId="32EB29BE" w14:textId="00E41F2B" w:rsidR="00EE0993" w:rsidRPr="006727B6" w:rsidRDefault="00EE0993" w:rsidP="000505ED">
      <w:pPr>
        <w:ind w:left="992" w:hanging="992"/>
        <w:rPr>
          <w:rStyle w:val="Hyperlink"/>
          <w:color w:val="404040" w:themeColor="text1" w:themeTint="BF"/>
          <w:lang w:val="en-US"/>
        </w:rPr>
      </w:pPr>
      <w:bookmarkStart w:id="3499" w:name="EclipseDigitalTwin_55"/>
      <w:r w:rsidRPr="006727B6">
        <w:rPr>
          <w:rStyle w:val="Hyperlink"/>
          <w:color w:val="404040" w:themeColor="text1" w:themeTint="BF"/>
          <w:u w:val="none"/>
          <w:lang w:val="en-US"/>
        </w:rPr>
        <w:t>[16]</w:t>
      </w:r>
      <w:bookmarkEnd w:id="3499"/>
      <w:r w:rsidRPr="006727B6">
        <w:rPr>
          <w:rStyle w:val="Hyperlink"/>
          <w:color w:val="404040" w:themeColor="text1" w:themeTint="BF"/>
          <w:u w:val="none"/>
          <w:lang w:val="en-US"/>
        </w:rPr>
        <w:tab/>
        <w:t>Top Level Project "Eclipse Digital Twin" Available:</w:t>
      </w:r>
      <w:r w:rsidRPr="006727B6">
        <w:rPr>
          <w:rStyle w:val="Hyperlink"/>
          <w:color w:val="404040" w:themeColor="text1" w:themeTint="BF"/>
          <w:lang w:val="en-US"/>
        </w:rPr>
        <w:t xml:space="preserve"> </w:t>
      </w:r>
      <w:hyperlink r:id="rId83" w:history="1">
        <w:r w:rsidRPr="006727B6">
          <w:rPr>
            <w:rStyle w:val="Hyperlink"/>
            <w:color w:val="404040" w:themeColor="text1" w:themeTint="BF"/>
            <w:lang w:val="en-US"/>
          </w:rPr>
          <w:t>https://projects.eclipse.org/projects/dt</w:t>
        </w:r>
      </w:hyperlink>
    </w:p>
    <w:p w14:paraId="72114EDB" w14:textId="77777777" w:rsidR="000505ED" w:rsidRPr="006727B6" w:rsidRDefault="000505ED" w:rsidP="000505ED">
      <w:pPr>
        <w:ind w:left="992" w:hanging="992"/>
        <w:rPr>
          <w:rStyle w:val="Hyperlink"/>
          <w:color w:val="404040" w:themeColor="text1" w:themeTint="BF"/>
          <w:lang w:val="en-US"/>
        </w:rPr>
      </w:pPr>
    </w:p>
    <w:p w14:paraId="02AD24AF" w14:textId="469553B4" w:rsidR="00EE0993" w:rsidRPr="006727B6" w:rsidRDefault="00EE0993" w:rsidP="000505ED">
      <w:pPr>
        <w:ind w:left="992" w:hanging="992"/>
        <w:rPr>
          <w:rStyle w:val="Hyperlink"/>
          <w:color w:val="404040" w:themeColor="text1" w:themeTint="BF"/>
          <w:lang w:val="fr-FR"/>
        </w:rPr>
      </w:pPr>
      <w:bookmarkStart w:id="3500" w:name="OPCUACSAAS_56"/>
      <w:r w:rsidRPr="006727B6">
        <w:rPr>
          <w:rStyle w:val="Hyperlink"/>
          <w:color w:val="404040" w:themeColor="text1" w:themeTint="BF"/>
          <w:u w:val="none"/>
          <w:lang w:val="en-US"/>
        </w:rPr>
        <w:t>[17]</w:t>
      </w:r>
      <w:bookmarkEnd w:id="3500"/>
      <w:r w:rsidRPr="006727B6">
        <w:rPr>
          <w:rStyle w:val="Hyperlink"/>
          <w:color w:val="404040" w:themeColor="text1" w:themeTint="BF"/>
          <w:u w:val="none"/>
          <w:lang w:val="en-US"/>
        </w:rPr>
        <w:tab/>
        <w:t xml:space="preserve">OPC 30270: OPC UA for Asset </w:t>
      </w:r>
      <w:proofErr w:type="spellStart"/>
      <w:r w:rsidRPr="006727B6">
        <w:rPr>
          <w:rStyle w:val="Hyperlink"/>
          <w:color w:val="404040" w:themeColor="text1" w:themeTint="BF"/>
          <w:u w:val="none"/>
          <w:lang w:val="en-US"/>
        </w:rPr>
        <w:t>Administrastion</w:t>
      </w:r>
      <w:proofErr w:type="spellEnd"/>
      <w:r w:rsidRPr="006727B6">
        <w:rPr>
          <w:rStyle w:val="Hyperlink"/>
          <w:color w:val="404040" w:themeColor="text1" w:themeTint="BF"/>
          <w:u w:val="none"/>
          <w:lang w:val="en-US"/>
        </w:rPr>
        <w:t xml:space="preserve"> Shell (AAS). 2021-06-04. [Online]</w:t>
      </w:r>
      <w:r w:rsidRPr="006727B6">
        <w:rPr>
          <w:lang w:val="fr-FR"/>
        </w:rPr>
        <w:t xml:space="preserve">. </w:t>
      </w:r>
      <w:proofErr w:type="spellStart"/>
      <w:proofErr w:type="gramStart"/>
      <w:r w:rsidRPr="006727B6">
        <w:rPr>
          <w:rStyle w:val="Hyperlink"/>
          <w:color w:val="404040" w:themeColor="text1" w:themeTint="BF"/>
          <w:u w:val="none"/>
          <w:lang w:val="fr-FR"/>
        </w:rPr>
        <w:t>Available</w:t>
      </w:r>
      <w:proofErr w:type="spellEnd"/>
      <w:r w:rsidRPr="006727B6">
        <w:rPr>
          <w:rStyle w:val="Hyperlink"/>
          <w:color w:val="404040" w:themeColor="text1" w:themeTint="BF"/>
          <w:u w:val="none"/>
          <w:lang w:val="fr-FR"/>
        </w:rPr>
        <w:t>:</w:t>
      </w:r>
      <w:proofErr w:type="gramEnd"/>
      <w:r w:rsidRPr="006727B6">
        <w:rPr>
          <w:rStyle w:val="Hyperlink"/>
          <w:color w:val="404040" w:themeColor="text1" w:themeTint="BF"/>
          <w:lang w:val="fr-FR"/>
        </w:rPr>
        <w:t xml:space="preserve"> </w:t>
      </w:r>
      <w:hyperlink r:id="rId84" w:history="1">
        <w:r w:rsidR="000505ED" w:rsidRPr="006727B6">
          <w:rPr>
            <w:rStyle w:val="Hyperlink"/>
            <w:color w:val="404040" w:themeColor="text1" w:themeTint="BF"/>
            <w:lang w:val="fr-FR"/>
          </w:rPr>
          <w:t>https://reference.opcfoundation.org/v104/I4AAS/v100/docs/</w:t>
        </w:r>
      </w:hyperlink>
    </w:p>
    <w:p w14:paraId="59662A62" w14:textId="77777777" w:rsidR="000505ED" w:rsidRPr="006727B6" w:rsidRDefault="000505ED" w:rsidP="000505ED">
      <w:pPr>
        <w:ind w:left="992" w:hanging="992"/>
        <w:rPr>
          <w:rStyle w:val="Hyperlink"/>
          <w:color w:val="404040" w:themeColor="text1" w:themeTint="BF"/>
          <w:lang w:val="fr-FR"/>
        </w:rPr>
      </w:pPr>
    </w:p>
    <w:p w14:paraId="47650C10" w14:textId="474709D6" w:rsidR="00EE0993" w:rsidRPr="006727B6" w:rsidRDefault="00EE0993" w:rsidP="000505ED">
      <w:pPr>
        <w:ind w:left="992" w:hanging="992"/>
        <w:rPr>
          <w:rStyle w:val="Hyperlink"/>
          <w:color w:val="404040" w:themeColor="text1" w:themeTint="BF"/>
          <w:lang w:val="en-US"/>
        </w:rPr>
      </w:pPr>
      <w:bookmarkStart w:id="3501" w:name="OPCPart5_57"/>
      <w:r w:rsidRPr="006727B6">
        <w:rPr>
          <w:rStyle w:val="Hyperlink"/>
          <w:color w:val="404040" w:themeColor="text1" w:themeTint="BF"/>
          <w:u w:val="none"/>
          <w:lang w:val="en-US"/>
        </w:rPr>
        <w:t>[18]</w:t>
      </w:r>
      <w:bookmarkEnd w:id="3501"/>
      <w:r w:rsidRPr="006727B6">
        <w:rPr>
          <w:rStyle w:val="Hyperlink"/>
          <w:color w:val="404040" w:themeColor="text1" w:themeTint="BF"/>
          <w:u w:val="none"/>
          <w:lang w:val="en-US"/>
        </w:rPr>
        <w:tab/>
        <w:t xml:space="preserve">OPC Unified Architecture Specification. Part 5 Information Model. </w:t>
      </w:r>
      <w:r w:rsidRPr="006727B6">
        <w:rPr>
          <w:lang w:val="en-US"/>
        </w:rPr>
        <w:t xml:space="preserve">[Online]. </w:t>
      </w:r>
      <w:r w:rsidRPr="006727B6">
        <w:rPr>
          <w:rStyle w:val="Hyperlink"/>
          <w:color w:val="404040" w:themeColor="text1" w:themeTint="BF"/>
          <w:u w:val="none"/>
          <w:lang w:val="en-US"/>
        </w:rPr>
        <w:t>Available:</w:t>
      </w:r>
      <w:r w:rsidRPr="006727B6">
        <w:rPr>
          <w:rStyle w:val="Hyperlink"/>
          <w:color w:val="404040" w:themeColor="text1" w:themeTint="BF"/>
          <w:lang w:val="en-US"/>
        </w:rPr>
        <w:t xml:space="preserve"> </w:t>
      </w:r>
      <w:hyperlink r:id="rId85" w:history="1">
        <w:r w:rsidR="000505ED" w:rsidRPr="006727B6">
          <w:rPr>
            <w:rStyle w:val="Hyperlink"/>
            <w:color w:val="404040" w:themeColor="text1" w:themeTint="BF"/>
            <w:lang w:val="en-US"/>
          </w:rPr>
          <w:t>https://opcfoundation.org/developer-tools/specifications-unified-architecture</w:t>
        </w:r>
      </w:hyperlink>
    </w:p>
    <w:p w14:paraId="108AA141" w14:textId="77777777" w:rsidR="000505ED" w:rsidRPr="006727B6" w:rsidRDefault="000505ED" w:rsidP="000505ED">
      <w:pPr>
        <w:ind w:left="992" w:hanging="992"/>
        <w:rPr>
          <w:rStyle w:val="Hyperlink"/>
          <w:color w:val="404040" w:themeColor="text1" w:themeTint="BF"/>
          <w:lang w:val="en-US"/>
        </w:rPr>
      </w:pPr>
    </w:p>
    <w:p w14:paraId="0A8CAE64" w14:textId="757E55C9" w:rsidR="00EE0993" w:rsidRPr="006727B6" w:rsidRDefault="00EE0993" w:rsidP="000505ED">
      <w:pPr>
        <w:ind w:left="992" w:hanging="992"/>
        <w:rPr>
          <w:rStyle w:val="Hyperlink"/>
          <w:color w:val="404040" w:themeColor="text1" w:themeTint="BF"/>
          <w:lang w:val="fr-FR"/>
        </w:rPr>
      </w:pPr>
      <w:bookmarkStart w:id="3502" w:name="OPCInformationModels_58"/>
      <w:r w:rsidRPr="006727B6">
        <w:rPr>
          <w:rStyle w:val="Hyperlink"/>
          <w:color w:val="404040" w:themeColor="text1" w:themeTint="BF"/>
          <w:u w:val="none"/>
          <w:lang w:val="fr-FR"/>
        </w:rPr>
        <w:t>[19]</w:t>
      </w:r>
      <w:bookmarkEnd w:id="3502"/>
      <w:r w:rsidRPr="006727B6">
        <w:rPr>
          <w:rStyle w:val="Hyperlink"/>
          <w:color w:val="404040" w:themeColor="text1" w:themeTint="BF"/>
          <w:u w:val="none"/>
          <w:lang w:val="fr-FR"/>
        </w:rPr>
        <w:tab/>
        <w:t xml:space="preserve">OPC UA Information </w:t>
      </w:r>
      <w:proofErr w:type="spellStart"/>
      <w:r w:rsidRPr="006727B6">
        <w:rPr>
          <w:rStyle w:val="Hyperlink"/>
          <w:color w:val="404040" w:themeColor="text1" w:themeTint="BF"/>
          <w:u w:val="none"/>
          <w:lang w:val="fr-FR"/>
        </w:rPr>
        <w:t>Models</w:t>
      </w:r>
      <w:proofErr w:type="spellEnd"/>
      <w:r w:rsidRPr="006727B6">
        <w:rPr>
          <w:rStyle w:val="Hyperlink"/>
          <w:color w:val="404040" w:themeColor="text1" w:themeTint="BF"/>
          <w:u w:val="none"/>
          <w:lang w:val="fr-FR"/>
        </w:rPr>
        <w:t xml:space="preserve">. </w:t>
      </w:r>
      <w:r w:rsidRPr="006727B6">
        <w:rPr>
          <w:lang w:val="fr-FR"/>
        </w:rPr>
        <w:t xml:space="preserve">[Online]. </w:t>
      </w:r>
      <w:proofErr w:type="spellStart"/>
      <w:proofErr w:type="gramStart"/>
      <w:r w:rsidRPr="006727B6">
        <w:rPr>
          <w:rStyle w:val="Hyperlink"/>
          <w:color w:val="404040" w:themeColor="text1" w:themeTint="BF"/>
          <w:u w:val="none"/>
          <w:lang w:val="fr-FR"/>
        </w:rPr>
        <w:t>Available</w:t>
      </w:r>
      <w:proofErr w:type="spellEnd"/>
      <w:r w:rsidRPr="006727B6">
        <w:rPr>
          <w:rStyle w:val="Hyperlink"/>
          <w:color w:val="404040" w:themeColor="text1" w:themeTint="BF"/>
          <w:u w:val="none"/>
          <w:lang w:val="fr-FR"/>
        </w:rPr>
        <w:t>:</w:t>
      </w:r>
      <w:proofErr w:type="gramEnd"/>
      <w:r w:rsidRPr="006727B6">
        <w:rPr>
          <w:rStyle w:val="Hyperlink"/>
          <w:color w:val="404040" w:themeColor="text1" w:themeTint="BF"/>
          <w:u w:val="none"/>
          <w:lang w:val="fr-FR"/>
        </w:rPr>
        <w:t xml:space="preserve"> </w:t>
      </w:r>
      <w:hyperlink r:id="rId86" w:history="1">
        <w:r w:rsidR="000505ED" w:rsidRPr="006727B6">
          <w:rPr>
            <w:rStyle w:val="Hyperlink"/>
            <w:color w:val="404040" w:themeColor="text1" w:themeTint="BF"/>
            <w:lang w:val="fr-FR"/>
          </w:rPr>
          <w:t>https://opcfoundation.org/developer-tools/specifications-opc-ua-information-models</w:t>
        </w:r>
      </w:hyperlink>
    </w:p>
    <w:p w14:paraId="344F3C0F" w14:textId="77777777" w:rsidR="000505ED" w:rsidRPr="006727B6" w:rsidRDefault="000505ED" w:rsidP="000505ED">
      <w:pPr>
        <w:ind w:left="992" w:hanging="992"/>
        <w:rPr>
          <w:rStyle w:val="Hyperlink"/>
          <w:color w:val="404040" w:themeColor="text1" w:themeTint="BF"/>
          <w:lang w:val="fr-FR"/>
        </w:rPr>
      </w:pPr>
    </w:p>
    <w:p w14:paraId="520ADE03" w14:textId="556DEF33" w:rsidR="00EE0993" w:rsidRPr="006727B6" w:rsidRDefault="00EE0993" w:rsidP="000505ED">
      <w:pPr>
        <w:ind w:left="992" w:hanging="992"/>
        <w:rPr>
          <w:rStyle w:val="Hyperlink"/>
          <w:color w:val="404040" w:themeColor="text1" w:themeTint="BF"/>
          <w:u w:val="none"/>
          <w:lang w:val="en-US"/>
        </w:rPr>
      </w:pPr>
      <w:bookmarkStart w:id="3503" w:name="IEC63278_1"/>
      <w:r w:rsidRPr="006727B6">
        <w:rPr>
          <w:rStyle w:val="Hyperlink"/>
          <w:color w:val="404040" w:themeColor="text1" w:themeTint="BF"/>
          <w:u w:val="none"/>
          <w:lang w:val="en-US"/>
        </w:rPr>
        <w:t>[20]</w:t>
      </w:r>
      <w:bookmarkEnd w:id="3503"/>
      <w:r w:rsidRPr="006727B6">
        <w:rPr>
          <w:rStyle w:val="Hyperlink"/>
          <w:color w:val="404040" w:themeColor="text1" w:themeTint="BF"/>
          <w:u w:val="none"/>
          <w:lang w:val="en-US"/>
        </w:rPr>
        <w:tab/>
        <w:t>IEC 63278-1 "Asset Administration Shell for industrial applications – Part 1: Asset Administration Shell structure". 95/925/CDV</w:t>
      </w:r>
    </w:p>
    <w:p w14:paraId="56FB329A" w14:textId="77777777" w:rsidR="000505ED" w:rsidRPr="006727B6" w:rsidRDefault="000505ED" w:rsidP="000505ED">
      <w:pPr>
        <w:ind w:left="992" w:hanging="992"/>
        <w:rPr>
          <w:rStyle w:val="Hyperlink"/>
          <w:color w:val="404040" w:themeColor="text1" w:themeTint="BF"/>
          <w:u w:val="none"/>
          <w:lang w:val="en-US"/>
        </w:rPr>
      </w:pPr>
    </w:p>
    <w:p w14:paraId="05F3EEF6" w14:textId="6E81DC42" w:rsidR="00EE0993" w:rsidRPr="006727B6" w:rsidRDefault="00EE0993" w:rsidP="000505ED">
      <w:pPr>
        <w:ind w:left="992" w:hanging="992"/>
        <w:rPr>
          <w:rStyle w:val="Hyperlink"/>
          <w:color w:val="404040" w:themeColor="text1" w:themeTint="BF"/>
          <w:lang w:val="en-US"/>
        </w:rPr>
      </w:pPr>
      <w:bookmarkStart w:id="3504" w:name="IDTA_SubmodelTemplates"/>
      <w:r w:rsidRPr="006727B6">
        <w:rPr>
          <w:rStyle w:val="Hyperlink"/>
          <w:color w:val="404040" w:themeColor="text1" w:themeTint="BF"/>
          <w:u w:val="none"/>
          <w:lang w:val="en-US"/>
        </w:rPr>
        <w:t>[21]</w:t>
      </w:r>
      <w:bookmarkEnd w:id="3504"/>
      <w:r w:rsidRPr="006727B6">
        <w:rPr>
          <w:rStyle w:val="Hyperlink"/>
          <w:color w:val="404040" w:themeColor="text1" w:themeTint="BF"/>
          <w:u w:val="none"/>
          <w:lang w:val="en-US"/>
        </w:rPr>
        <w:tab/>
        <w:t xml:space="preserve">"Registered AAS </w:t>
      </w:r>
      <w:proofErr w:type="spellStart"/>
      <w:r w:rsidRPr="006727B6">
        <w:rPr>
          <w:rStyle w:val="Hyperlink"/>
          <w:color w:val="404040" w:themeColor="text1" w:themeTint="BF"/>
          <w:u w:val="none"/>
          <w:lang w:val="en-US"/>
        </w:rPr>
        <w:t>Submodel</w:t>
      </w:r>
      <w:proofErr w:type="spellEnd"/>
      <w:r w:rsidRPr="006727B6">
        <w:rPr>
          <w:rStyle w:val="Hyperlink"/>
          <w:color w:val="404040" w:themeColor="text1" w:themeTint="BF"/>
          <w:u w:val="none"/>
          <w:lang w:val="en-US"/>
        </w:rPr>
        <w:t xml:space="preserve"> Templates". Industrial Digital Twin Association. Available: </w:t>
      </w:r>
      <w:hyperlink r:id="rId87" w:history="1">
        <w:r w:rsidR="000505ED" w:rsidRPr="006727B6">
          <w:rPr>
            <w:rStyle w:val="Hyperlink"/>
            <w:color w:val="404040" w:themeColor="text1" w:themeTint="BF"/>
            <w:lang w:val="en-US"/>
          </w:rPr>
          <w:t>https://industrialdigitaltwin.org/en/content-hub/submodels</w:t>
        </w:r>
      </w:hyperlink>
    </w:p>
    <w:p w14:paraId="4EE98508" w14:textId="77777777" w:rsidR="000505ED" w:rsidRPr="006727B6" w:rsidRDefault="000505ED" w:rsidP="000505ED">
      <w:pPr>
        <w:ind w:left="992" w:hanging="992"/>
        <w:rPr>
          <w:rStyle w:val="Hyperlink"/>
          <w:color w:val="404040" w:themeColor="text1" w:themeTint="BF"/>
          <w:lang w:val="en-US"/>
        </w:rPr>
      </w:pPr>
    </w:p>
    <w:p w14:paraId="7A230CFC" w14:textId="06EBAFF7" w:rsidR="00EE0993" w:rsidRPr="006727B6" w:rsidRDefault="00EE0993" w:rsidP="000505ED">
      <w:pPr>
        <w:ind w:left="992" w:hanging="992"/>
        <w:rPr>
          <w:rStyle w:val="Hyperlink"/>
          <w:color w:val="404040" w:themeColor="text1" w:themeTint="BF"/>
          <w:lang w:val="fr-FR"/>
        </w:rPr>
      </w:pPr>
      <w:bookmarkStart w:id="3505" w:name="AASiDSeries"/>
      <w:r w:rsidRPr="006727B6">
        <w:rPr>
          <w:rStyle w:val="Hyperlink"/>
          <w:color w:val="404040" w:themeColor="text1" w:themeTint="BF"/>
          <w:u w:val="none"/>
          <w:lang w:val="en-US"/>
        </w:rPr>
        <w:t>[22]</w:t>
      </w:r>
      <w:bookmarkEnd w:id="3505"/>
      <w:r w:rsidRPr="006727B6">
        <w:rPr>
          <w:rStyle w:val="Hyperlink"/>
          <w:color w:val="404040" w:themeColor="text1" w:themeTint="BF"/>
          <w:u w:val="none"/>
          <w:lang w:val="en-US"/>
        </w:rPr>
        <w:tab/>
        <w:t xml:space="preserve">"Asset Administration Shell Specifications – </w:t>
      </w:r>
      <w:proofErr w:type="spellStart"/>
      <w:r w:rsidRPr="006727B6">
        <w:rPr>
          <w:rStyle w:val="Hyperlink"/>
          <w:color w:val="404040" w:themeColor="text1" w:themeTint="BF"/>
          <w:u w:val="none"/>
          <w:lang w:val="en-US"/>
        </w:rPr>
        <w:t>Quicklinks</w:t>
      </w:r>
      <w:proofErr w:type="spellEnd"/>
      <w:r w:rsidRPr="006727B6">
        <w:rPr>
          <w:rStyle w:val="Hyperlink"/>
          <w:color w:val="404040" w:themeColor="text1" w:themeTint="BF"/>
          <w:u w:val="none"/>
          <w:lang w:val="en-US"/>
        </w:rPr>
        <w:t xml:space="preserve"> to Different Versions &amp; Reading Guide". </w:t>
      </w:r>
      <w:r w:rsidRPr="006727B6">
        <w:rPr>
          <w:rStyle w:val="Hyperlink"/>
          <w:color w:val="404040" w:themeColor="text1" w:themeTint="BF"/>
          <w:u w:val="none"/>
          <w:lang w:val="fr-FR"/>
        </w:rPr>
        <w:t xml:space="preserve">[Online]. </w:t>
      </w:r>
      <w:proofErr w:type="spellStart"/>
      <w:proofErr w:type="gramStart"/>
      <w:r w:rsidRPr="006727B6">
        <w:rPr>
          <w:rStyle w:val="Hyperlink"/>
          <w:color w:val="404040" w:themeColor="text1" w:themeTint="BF"/>
          <w:u w:val="none"/>
          <w:lang w:val="fr-FR"/>
        </w:rPr>
        <w:t>Available</w:t>
      </w:r>
      <w:proofErr w:type="spellEnd"/>
      <w:r w:rsidRPr="006727B6">
        <w:rPr>
          <w:rStyle w:val="Hyperlink"/>
          <w:color w:val="404040" w:themeColor="text1" w:themeTint="BF"/>
          <w:u w:val="none"/>
          <w:lang w:val="fr-FR"/>
        </w:rPr>
        <w:t>:</w:t>
      </w:r>
      <w:proofErr w:type="gramEnd"/>
      <w:r w:rsidRPr="006727B6">
        <w:rPr>
          <w:rStyle w:val="Hyperlink"/>
          <w:color w:val="404040" w:themeColor="text1" w:themeTint="BF"/>
          <w:u w:val="none"/>
          <w:lang w:val="fr-FR"/>
        </w:rPr>
        <w:t xml:space="preserve"> </w:t>
      </w:r>
      <w:hyperlink r:id="rId88" w:history="1">
        <w:r w:rsidR="000505ED" w:rsidRPr="006727B6">
          <w:rPr>
            <w:rStyle w:val="Hyperlink"/>
            <w:color w:val="404040" w:themeColor="text1" w:themeTint="BF"/>
            <w:lang w:val="fr-FR"/>
          </w:rPr>
          <w:t>https://www.plattform-i40.de/IP/Redaktion/EN/Standardartikel/specification-administrationshell.html</w:t>
        </w:r>
      </w:hyperlink>
    </w:p>
    <w:p w14:paraId="683FF90D" w14:textId="77777777" w:rsidR="000505ED" w:rsidRPr="006727B6" w:rsidRDefault="000505ED" w:rsidP="000505ED">
      <w:pPr>
        <w:ind w:left="992" w:hanging="992"/>
        <w:rPr>
          <w:rStyle w:val="Hyperlink"/>
          <w:color w:val="404040" w:themeColor="text1" w:themeTint="BF"/>
          <w:lang w:val="fr-FR"/>
        </w:rPr>
      </w:pPr>
    </w:p>
    <w:p w14:paraId="2DB6138A" w14:textId="1ACA3E12" w:rsidR="00EE0993" w:rsidRPr="006727B6" w:rsidRDefault="00EE0993" w:rsidP="000505ED">
      <w:pPr>
        <w:ind w:left="992" w:hanging="992"/>
        <w:rPr>
          <w:rStyle w:val="Hyperlink"/>
          <w:color w:val="404040" w:themeColor="text1" w:themeTint="BF"/>
          <w:u w:val="none"/>
          <w:lang w:val="en-US"/>
        </w:rPr>
      </w:pPr>
      <w:bookmarkStart w:id="3506" w:name="I40Sprache"/>
      <w:r w:rsidRPr="006727B6">
        <w:rPr>
          <w:rStyle w:val="Hyperlink"/>
          <w:color w:val="404040" w:themeColor="text1" w:themeTint="BF"/>
          <w:u w:val="none"/>
          <w:lang w:val="de-DE"/>
        </w:rPr>
        <w:t>[23]</w:t>
      </w:r>
      <w:bookmarkEnd w:id="3506"/>
      <w:r w:rsidRPr="006727B6">
        <w:rPr>
          <w:rStyle w:val="Hyperlink"/>
          <w:color w:val="404040" w:themeColor="text1" w:themeTint="BF"/>
          <w:u w:val="none"/>
          <w:lang w:val="de-DE"/>
        </w:rPr>
        <w:tab/>
        <w:t xml:space="preserve">(German) "I4.0-Sprache. Vokabular, Nachrichtenstruktur und semantische Interaktionsprotokolle der I4.0-Sprache", </w:t>
      </w:r>
      <w:proofErr w:type="spellStart"/>
      <w:r w:rsidRPr="006727B6">
        <w:rPr>
          <w:rStyle w:val="Hyperlink"/>
          <w:color w:val="404040" w:themeColor="text1" w:themeTint="BF"/>
          <w:u w:val="none"/>
          <w:lang w:val="de-DE"/>
        </w:rPr>
        <w:t>Discussion</w:t>
      </w:r>
      <w:proofErr w:type="spellEnd"/>
      <w:r w:rsidRPr="006727B6">
        <w:rPr>
          <w:rStyle w:val="Hyperlink"/>
          <w:color w:val="404040" w:themeColor="text1" w:themeTint="BF"/>
          <w:u w:val="none"/>
          <w:lang w:val="de-DE"/>
        </w:rPr>
        <w:t xml:space="preserve"> Paper. </w:t>
      </w:r>
      <w:proofErr w:type="spellStart"/>
      <w:r w:rsidRPr="006727B6">
        <w:rPr>
          <w:rStyle w:val="Hyperlink"/>
          <w:color w:val="404040" w:themeColor="text1" w:themeTint="BF"/>
          <w:u w:val="none"/>
          <w:lang w:val="en-US"/>
        </w:rPr>
        <w:t>Plattform</w:t>
      </w:r>
      <w:proofErr w:type="spellEnd"/>
      <w:r w:rsidRPr="006727B6">
        <w:rPr>
          <w:rStyle w:val="Hyperlink"/>
          <w:color w:val="404040" w:themeColor="text1" w:themeTint="BF"/>
          <w:u w:val="none"/>
          <w:lang w:val="en-US"/>
        </w:rPr>
        <w:t xml:space="preserve"> </w:t>
      </w:r>
      <w:proofErr w:type="spellStart"/>
      <w:r w:rsidRPr="006727B6">
        <w:rPr>
          <w:rStyle w:val="Hyperlink"/>
          <w:color w:val="404040" w:themeColor="text1" w:themeTint="BF"/>
          <w:u w:val="none"/>
          <w:lang w:val="en-US"/>
        </w:rPr>
        <w:t>Industrie</w:t>
      </w:r>
      <w:proofErr w:type="spellEnd"/>
      <w:r w:rsidRPr="006727B6">
        <w:rPr>
          <w:rStyle w:val="Hyperlink"/>
          <w:color w:val="404040" w:themeColor="text1" w:themeTint="BF"/>
          <w:u w:val="none"/>
          <w:lang w:val="en-US"/>
        </w:rPr>
        <w:t xml:space="preserve"> 4.0 [Online] Available: </w:t>
      </w:r>
      <w:hyperlink r:id="rId89" w:history="1">
        <w:r w:rsidR="000505ED" w:rsidRPr="006727B6">
          <w:rPr>
            <w:rStyle w:val="Hyperlink"/>
            <w:color w:val="404040" w:themeColor="text1" w:themeTint="BF"/>
            <w:lang w:val="en-US"/>
          </w:rPr>
          <w:t>https://www.plattform-i40.de/IP/Redaktion/DE/Downloads/Publikation/hm-2018-sprache.html</w:t>
        </w:r>
      </w:hyperlink>
    </w:p>
    <w:p w14:paraId="3B1C06C0" w14:textId="77777777" w:rsidR="000505ED" w:rsidRPr="003E5154" w:rsidRDefault="000505ED" w:rsidP="000505ED">
      <w:pPr>
        <w:ind w:left="992" w:hanging="992"/>
        <w:rPr>
          <w:rStyle w:val="Hyperlink"/>
          <w:color w:val="5F5F5F"/>
          <w:u w:val="none"/>
          <w:lang w:val="en-US"/>
        </w:rPr>
      </w:pPr>
    </w:p>
    <w:p w14:paraId="3D184F81" w14:textId="5BBBF9E0" w:rsidR="00EE0993" w:rsidRPr="006727B6" w:rsidRDefault="00EE0993" w:rsidP="000505ED">
      <w:pPr>
        <w:ind w:left="992" w:hanging="992"/>
        <w:rPr>
          <w:rStyle w:val="Hyperlink"/>
          <w:color w:val="404040" w:themeColor="text1" w:themeTint="BF"/>
          <w:u w:val="none"/>
          <w:lang w:val="en-US"/>
        </w:rPr>
      </w:pPr>
      <w:bookmarkStart w:id="3507" w:name="SMTHowTo"/>
      <w:r w:rsidRPr="006727B6">
        <w:rPr>
          <w:rStyle w:val="Hyperlink"/>
          <w:color w:val="404040" w:themeColor="text1" w:themeTint="BF"/>
          <w:u w:val="none"/>
          <w:lang w:val="en-US"/>
        </w:rPr>
        <w:t>[24]</w:t>
      </w:r>
      <w:bookmarkEnd w:id="3507"/>
      <w:r w:rsidRPr="006727B6">
        <w:rPr>
          <w:rStyle w:val="Hyperlink"/>
          <w:color w:val="404040" w:themeColor="text1" w:themeTint="BF"/>
          <w:u w:val="none"/>
          <w:lang w:val="en-US"/>
        </w:rPr>
        <w:tab/>
        <w:t xml:space="preserve">"How to create a </w:t>
      </w:r>
      <w:proofErr w:type="spellStart"/>
      <w:r w:rsidRPr="006727B6">
        <w:rPr>
          <w:rStyle w:val="Hyperlink"/>
          <w:color w:val="404040" w:themeColor="text1" w:themeTint="BF"/>
          <w:u w:val="none"/>
          <w:lang w:val="en-US"/>
        </w:rPr>
        <w:t>submodel</w:t>
      </w:r>
      <w:proofErr w:type="spellEnd"/>
      <w:r w:rsidRPr="006727B6">
        <w:rPr>
          <w:rStyle w:val="Hyperlink"/>
          <w:color w:val="404040" w:themeColor="text1" w:themeTint="BF"/>
          <w:u w:val="none"/>
          <w:lang w:val="en-US"/>
        </w:rPr>
        <w:t xml:space="preserve"> template specification". Dec. 2022. Industrial Digital Twin Association. Available: </w:t>
      </w:r>
      <w:r w:rsidRPr="006727B6">
        <w:rPr>
          <w:lang w:val="en-US"/>
        </w:rPr>
        <w:t>https://industrialdigitaltwin.org/wp-content/uploads/2022/12/I40-IDTA-WS-Process-How-to-write-a-SMT-FINAL-.pdf</w:t>
      </w:r>
    </w:p>
    <w:p w14:paraId="68AECE72" w14:textId="3BB38540" w:rsidR="00EE0993" w:rsidRPr="006727B6" w:rsidRDefault="00EE0993" w:rsidP="000505ED">
      <w:pPr>
        <w:ind w:left="992" w:hanging="992"/>
        <w:rPr>
          <w:rStyle w:val="Hyperlink"/>
          <w:color w:val="404040" w:themeColor="text1" w:themeTint="BF"/>
          <w:lang w:val="fr-FR"/>
        </w:rPr>
      </w:pPr>
      <w:bookmarkStart w:id="3508" w:name="AASGithub_41"/>
      <w:r w:rsidRPr="006727B6">
        <w:rPr>
          <w:lang w:val="en-US"/>
        </w:rPr>
        <w:lastRenderedPageBreak/>
        <w:t>[25]</w:t>
      </w:r>
      <w:bookmarkEnd w:id="3508"/>
      <w:r w:rsidRPr="006727B6">
        <w:rPr>
          <w:lang w:val="en-US"/>
        </w:rPr>
        <w:tab/>
        <w:t xml:space="preserve">"AAS Repository. Repository for Information and Code for the Asset Administration Shell". </w:t>
      </w:r>
      <w:hyperlink r:id="rId90" w:history="1">
        <w:r w:rsidR="000505ED" w:rsidRPr="006727B6">
          <w:rPr>
            <w:rStyle w:val="Hyperlink"/>
            <w:color w:val="404040" w:themeColor="text1" w:themeTint="BF"/>
            <w:lang w:val="fr-FR"/>
          </w:rPr>
          <w:t>https://github.com/admin-shell-io</w:t>
        </w:r>
      </w:hyperlink>
    </w:p>
    <w:p w14:paraId="4734D9D5" w14:textId="77777777" w:rsidR="000505ED" w:rsidRPr="006727B6" w:rsidRDefault="000505ED" w:rsidP="000505ED">
      <w:pPr>
        <w:ind w:left="992" w:hanging="992"/>
        <w:rPr>
          <w:lang w:val="fr-FR"/>
        </w:rPr>
      </w:pPr>
    </w:p>
    <w:p w14:paraId="1532C94D" w14:textId="710BCCF3" w:rsidR="00EE0993" w:rsidRPr="006727B6" w:rsidRDefault="00EE0993" w:rsidP="000505ED">
      <w:pPr>
        <w:ind w:left="992" w:hanging="992"/>
        <w:rPr>
          <w:rStyle w:val="Hyperlink"/>
          <w:color w:val="404040" w:themeColor="text1" w:themeTint="BF"/>
          <w:lang w:val="fr-FR"/>
        </w:rPr>
      </w:pPr>
      <w:bookmarkStart w:id="3509" w:name="RDFPrimer_44"/>
      <w:r w:rsidRPr="006727B6">
        <w:rPr>
          <w:rStyle w:val="Hyperlink"/>
          <w:color w:val="404040" w:themeColor="text1" w:themeTint="BF"/>
          <w:u w:val="none"/>
          <w:lang w:val="fr-FR"/>
        </w:rPr>
        <w:t>[26]</w:t>
      </w:r>
      <w:bookmarkEnd w:id="3509"/>
      <w:r w:rsidRPr="006727B6">
        <w:rPr>
          <w:rStyle w:val="Hyperlink"/>
          <w:color w:val="404040" w:themeColor="text1" w:themeTint="BF"/>
          <w:u w:val="none"/>
          <w:lang w:val="fr-FR"/>
        </w:rPr>
        <w:tab/>
        <w:t xml:space="preserve">F. </w:t>
      </w:r>
      <w:proofErr w:type="spellStart"/>
      <w:r w:rsidRPr="006727B6">
        <w:rPr>
          <w:lang w:val="fr-FR"/>
        </w:rPr>
        <w:t>Manola</w:t>
      </w:r>
      <w:proofErr w:type="spellEnd"/>
      <w:r w:rsidRPr="006727B6">
        <w:rPr>
          <w:lang w:val="fr-FR"/>
        </w:rPr>
        <w:t>, E. Miller</w:t>
      </w:r>
      <w:r w:rsidRPr="006727B6">
        <w:rPr>
          <w:rStyle w:val="Hyperlink"/>
          <w:color w:val="404040" w:themeColor="text1" w:themeTint="BF"/>
          <w:u w:val="none"/>
          <w:lang w:val="fr-FR"/>
        </w:rPr>
        <w:t xml:space="preserve"> </w:t>
      </w:r>
      <w:r w:rsidRPr="006727B6">
        <w:rPr>
          <w:lang w:val="fr-FR"/>
        </w:rPr>
        <w:t>"</w:t>
      </w:r>
      <w:r w:rsidRPr="006727B6">
        <w:rPr>
          <w:rStyle w:val="Hyperlink"/>
          <w:color w:val="404040" w:themeColor="text1" w:themeTint="BF"/>
          <w:u w:val="none"/>
          <w:lang w:val="fr-FR"/>
        </w:rPr>
        <w:t>RDF 1.1 Primer</w:t>
      </w:r>
      <w:r w:rsidRPr="006727B6">
        <w:rPr>
          <w:lang w:val="fr-FR"/>
        </w:rPr>
        <w:t xml:space="preserve">" W3C </w:t>
      </w:r>
      <w:proofErr w:type="spellStart"/>
      <w:r w:rsidRPr="006727B6">
        <w:rPr>
          <w:lang w:val="fr-FR"/>
        </w:rPr>
        <w:t>Recommendation</w:t>
      </w:r>
      <w:proofErr w:type="spellEnd"/>
      <w:r w:rsidRPr="006727B6">
        <w:rPr>
          <w:lang w:val="fr-FR"/>
        </w:rPr>
        <w:t xml:space="preserve">, 2014, [Online]. </w:t>
      </w:r>
      <w:proofErr w:type="spellStart"/>
      <w:proofErr w:type="gramStart"/>
      <w:r w:rsidRPr="006727B6">
        <w:rPr>
          <w:lang w:val="fr-FR"/>
        </w:rPr>
        <w:t>Available</w:t>
      </w:r>
      <w:proofErr w:type="spellEnd"/>
      <w:r w:rsidRPr="006727B6">
        <w:rPr>
          <w:lang w:val="fr-FR"/>
        </w:rPr>
        <w:t>:</w:t>
      </w:r>
      <w:proofErr w:type="gramEnd"/>
      <w:r w:rsidRPr="006727B6">
        <w:rPr>
          <w:lang w:val="fr-FR"/>
        </w:rPr>
        <w:t xml:space="preserve"> </w:t>
      </w:r>
      <w:hyperlink r:id="rId91" w:history="1">
        <w:r w:rsidR="000505ED" w:rsidRPr="006727B6">
          <w:rPr>
            <w:rStyle w:val="Hyperlink"/>
            <w:color w:val="404040" w:themeColor="text1" w:themeTint="BF"/>
            <w:lang w:val="fr-FR"/>
          </w:rPr>
          <w:t>https://www.w3.org/TR/rdf11-primer/</w:t>
        </w:r>
      </w:hyperlink>
    </w:p>
    <w:p w14:paraId="74249E2F" w14:textId="77777777" w:rsidR="000505ED" w:rsidRPr="006727B6" w:rsidRDefault="000505ED" w:rsidP="000505ED">
      <w:pPr>
        <w:ind w:left="992" w:hanging="992"/>
        <w:rPr>
          <w:lang w:val="fr-FR"/>
        </w:rPr>
      </w:pPr>
    </w:p>
    <w:p w14:paraId="1B2E8DAB" w14:textId="18D38035" w:rsidR="007D22C7" w:rsidRPr="007D22C7" w:rsidRDefault="00EE0993" w:rsidP="007D22C7">
      <w:pPr>
        <w:ind w:left="992" w:hanging="992"/>
        <w:rPr>
          <w:lang w:val="en-US"/>
        </w:rPr>
      </w:pPr>
      <w:bookmarkStart w:id="3510" w:name="ECLASS_AAS_Whitepaper_21"/>
      <w:r w:rsidRPr="006727B6">
        <w:rPr>
          <w:rStyle w:val="Hyperlink"/>
          <w:color w:val="404040" w:themeColor="text1" w:themeTint="BF"/>
          <w:u w:val="none"/>
          <w:lang w:val="en-US"/>
        </w:rPr>
        <w:t>[27]</w:t>
      </w:r>
      <w:bookmarkEnd w:id="3510"/>
      <w:r w:rsidRPr="006727B6">
        <w:rPr>
          <w:rStyle w:val="Hyperlink"/>
          <w:color w:val="404040" w:themeColor="text1" w:themeTint="BF"/>
          <w:u w:val="none"/>
          <w:lang w:val="en-US"/>
        </w:rPr>
        <w:tab/>
        <w:t>Modelling the Semantics of Data of an Asset Administration Shell with Elements of ECLASS. June 2021. [Online]. Available: https://www.plattform-i40.de/IP/Redaktion/DE/Downloads/Publikation/Whitepaper_Plattform-Eclass.pdf</w:t>
      </w:r>
    </w:p>
    <w:p w14:paraId="4D332FFF" w14:textId="09450D1E" w:rsidR="007D22C7" w:rsidRPr="007D22C7" w:rsidRDefault="007D22C7" w:rsidP="007D22C7">
      <w:pPr>
        <w:tabs>
          <w:tab w:val="left" w:pos="5417"/>
        </w:tabs>
        <w:rPr>
          <w:lang w:val="en-US"/>
        </w:rPr>
      </w:pPr>
    </w:p>
    <w:p w14:paraId="662AA181" w14:textId="0E942C73" w:rsidR="007D22C7" w:rsidRPr="007D22C7" w:rsidRDefault="007D22C7" w:rsidP="007D22C7">
      <w:pPr>
        <w:tabs>
          <w:tab w:val="left" w:pos="5531"/>
        </w:tabs>
        <w:rPr>
          <w:lang w:val="en-US"/>
        </w:rPr>
      </w:pPr>
    </w:p>
    <w:p w14:paraId="2E9C0FD0" w14:textId="77777777" w:rsidR="007D22C7" w:rsidRDefault="007D22C7">
      <w:pPr>
        <w:spacing w:after="0" w:line="240" w:lineRule="auto"/>
        <w:rPr>
          <w:lang w:val="en-US"/>
        </w:rPr>
      </w:pPr>
      <w:r>
        <w:rPr>
          <w:lang w:val="en-US"/>
        </w:rPr>
        <w:br w:type="page"/>
      </w:r>
    </w:p>
    <w:bookmarkEnd w:id="3482"/>
    <w:p w14:paraId="20C7E496" w14:textId="10698999" w:rsidR="00EE0993" w:rsidRPr="003E5154" w:rsidRDefault="00EE0993" w:rsidP="00FC5ECA">
      <w:pPr>
        <w:pageBreakBefore/>
        <w:widowControl w:val="0"/>
        <w:rPr>
          <w:sz w:val="44"/>
          <w:szCs w:val="44"/>
          <w:lang w:val="en-US"/>
        </w:rPr>
      </w:pPr>
    </w:p>
    <w:p w14:paraId="2F992363" w14:textId="77777777" w:rsidR="00EE0993" w:rsidRPr="003E5154" w:rsidRDefault="00EE0993" w:rsidP="00EE0993">
      <w:pPr>
        <w:rPr>
          <w:sz w:val="44"/>
          <w:szCs w:val="44"/>
          <w:lang w:val="en-US"/>
        </w:rPr>
      </w:pPr>
    </w:p>
    <w:p w14:paraId="20EF5F17" w14:textId="77777777" w:rsidR="00EE0993" w:rsidRPr="003E5154" w:rsidRDefault="00EE0993" w:rsidP="00EE0993">
      <w:pPr>
        <w:tabs>
          <w:tab w:val="left" w:pos="3012"/>
        </w:tabs>
        <w:rPr>
          <w:sz w:val="44"/>
          <w:szCs w:val="44"/>
          <w:lang w:val="en-US"/>
        </w:rPr>
      </w:pPr>
      <w:r w:rsidRPr="003E5154">
        <w:rPr>
          <w:sz w:val="44"/>
          <w:szCs w:val="44"/>
          <w:lang w:val="en-US"/>
        </w:rPr>
        <w:tab/>
      </w:r>
    </w:p>
    <w:p w14:paraId="1A1FABD5" w14:textId="77777777" w:rsidR="00EE0993" w:rsidRPr="003E5154" w:rsidRDefault="00EE0993" w:rsidP="00EE0993">
      <w:pPr>
        <w:rPr>
          <w:sz w:val="44"/>
          <w:szCs w:val="44"/>
          <w:lang w:val="en-US"/>
        </w:rPr>
      </w:pPr>
    </w:p>
    <w:p w14:paraId="4C0FBFE1" w14:textId="77777777" w:rsidR="00EE0993" w:rsidRPr="003E5154" w:rsidRDefault="00EE0993" w:rsidP="00EE0993">
      <w:pPr>
        <w:tabs>
          <w:tab w:val="left" w:pos="4248"/>
        </w:tabs>
        <w:rPr>
          <w:sz w:val="44"/>
          <w:szCs w:val="44"/>
          <w:lang w:val="en-US"/>
        </w:rPr>
      </w:pPr>
      <w:r w:rsidRPr="003E5154">
        <w:rPr>
          <w:sz w:val="44"/>
          <w:szCs w:val="44"/>
          <w:lang w:val="en-US"/>
        </w:rPr>
        <w:tab/>
      </w:r>
    </w:p>
    <w:p w14:paraId="1340E8BE" w14:textId="77777777" w:rsidR="00EE0993" w:rsidRPr="003E5154" w:rsidRDefault="00EE0993" w:rsidP="00EE0993">
      <w:pPr>
        <w:rPr>
          <w:sz w:val="44"/>
          <w:szCs w:val="44"/>
          <w:lang w:val="en-US"/>
        </w:rPr>
      </w:pPr>
    </w:p>
    <w:p w14:paraId="3C2D77DF" w14:textId="77777777" w:rsidR="00EE0993" w:rsidRPr="003E5154" w:rsidRDefault="00EE0993" w:rsidP="00EE0993">
      <w:pPr>
        <w:rPr>
          <w:sz w:val="44"/>
          <w:szCs w:val="44"/>
          <w:lang w:val="en-US"/>
        </w:rPr>
      </w:pPr>
    </w:p>
    <w:p w14:paraId="375C7E5A" w14:textId="77777777" w:rsidR="00EE0993" w:rsidRPr="003E5154" w:rsidRDefault="00EE0993" w:rsidP="00EE0993">
      <w:pPr>
        <w:rPr>
          <w:sz w:val="44"/>
          <w:szCs w:val="44"/>
          <w:lang w:val="en-US"/>
        </w:rPr>
      </w:pPr>
    </w:p>
    <w:p w14:paraId="72682273" w14:textId="77777777" w:rsidR="00EE0993" w:rsidRPr="003E5154" w:rsidRDefault="00EE0993" w:rsidP="00EE0993">
      <w:pPr>
        <w:rPr>
          <w:sz w:val="44"/>
          <w:szCs w:val="44"/>
          <w:lang w:val="en-US"/>
        </w:rPr>
      </w:pPr>
    </w:p>
    <w:p w14:paraId="1FFE9B3A" w14:textId="77777777" w:rsidR="00EE0993" w:rsidRPr="003E5154" w:rsidRDefault="00EE0993" w:rsidP="00EE0993">
      <w:pPr>
        <w:rPr>
          <w:sz w:val="44"/>
          <w:szCs w:val="44"/>
          <w:lang w:val="en-US"/>
        </w:rPr>
      </w:pPr>
    </w:p>
    <w:p w14:paraId="0595C6E2" w14:textId="77777777" w:rsidR="00EE0993" w:rsidRPr="003E5154" w:rsidRDefault="00EE0993" w:rsidP="00EE0993">
      <w:pPr>
        <w:rPr>
          <w:sz w:val="44"/>
          <w:szCs w:val="44"/>
          <w:lang w:val="en-US"/>
        </w:rPr>
      </w:pPr>
    </w:p>
    <w:p w14:paraId="5DFB722A" w14:textId="77777777" w:rsidR="00EE0993" w:rsidRPr="003E5154" w:rsidRDefault="00EE0993" w:rsidP="00EE0993">
      <w:pPr>
        <w:rPr>
          <w:sz w:val="44"/>
          <w:szCs w:val="44"/>
          <w:lang w:val="en-US"/>
        </w:rPr>
      </w:pPr>
    </w:p>
    <w:p w14:paraId="12579997" w14:textId="77777777" w:rsidR="00EE0993" w:rsidRPr="003E5154" w:rsidRDefault="00EE0993" w:rsidP="00EE0993">
      <w:pPr>
        <w:rPr>
          <w:sz w:val="44"/>
          <w:szCs w:val="44"/>
          <w:lang w:val="en-US"/>
        </w:rPr>
      </w:pPr>
    </w:p>
    <w:p w14:paraId="45ABF1A6" w14:textId="77777777" w:rsidR="00EE0993" w:rsidRPr="003E5154" w:rsidRDefault="00EE0993" w:rsidP="00EE0993">
      <w:pPr>
        <w:rPr>
          <w:sz w:val="44"/>
          <w:szCs w:val="44"/>
          <w:lang w:val="en-US"/>
        </w:rPr>
      </w:pPr>
    </w:p>
    <w:p w14:paraId="70624531" w14:textId="77777777" w:rsidR="00EE0993" w:rsidRPr="003E5154" w:rsidRDefault="00EE0993" w:rsidP="00EE0993">
      <w:pPr>
        <w:rPr>
          <w:color w:val="FFFFFF" w:themeColor="background1"/>
          <w:sz w:val="44"/>
          <w:szCs w:val="44"/>
          <w:lang w:val="en-US"/>
        </w:rPr>
      </w:pPr>
    </w:p>
    <w:p w14:paraId="05056B7B" w14:textId="77777777" w:rsidR="00EE0993" w:rsidRPr="003E5154" w:rsidRDefault="00EE0993" w:rsidP="00EE0993">
      <w:pPr>
        <w:rPr>
          <w:color w:val="FFFFFF" w:themeColor="background1"/>
          <w:sz w:val="44"/>
          <w:szCs w:val="44"/>
          <w:lang w:val="en-US"/>
        </w:rPr>
      </w:pPr>
    </w:p>
    <w:p w14:paraId="3BF8F8C5" w14:textId="77777777" w:rsidR="00EE0993" w:rsidRPr="003E5154" w:rsidRDefault="00EE0993" w:rsidP="00EE0993">
      <w:pPr>
        <w:rPr>
          <w:color w:val="FFFFFF" w:themeColor="background1"/>
          <w:sz w:val="44"/>
          <w:szCs w:val="44"/>
          <w:lang w:val="en-US"/>
        </w:rPr>
      </w:pPr>
    </w:p>
    <w:p w14:paraId="596C620D" w14:textId="77777777" w:rsidR="00EE0993" w:rsidRPr="003E5154" w:rsidRDefault="00EE0993" w:rsidP="00EE0993">
      <w:pPr>
        <w:rPr>
          <w:color w:val="FFFFFF" w:themeColor="background1"/>
          <w:sz w:val="44"/>
          <w:szCs w:val="44"/>
          <w:lang w:val="en-US"/>
        </w:rPr>
      </w:pPr>
    </w:p>
    <w:p w14:paraId="2DFA6750" w14:textId="77777777" w:rsidR="00EE0993" w:rsidRPr="003E5154" w:rsidRDefault="00EE0993" w:rsidP="00EE0993">
      <w:pPr>
        <w:rPr>
          <w:color w:val="FFFFFF" w:themeColor="background1"/>
          <w:sz w:val="44"/>
          <w:szCs w:val="44"/>
          <w:lang w:val="en-US"/>
        </w:rPr>
      </w:pPr>
    </w:p>
    <w:p w14:paraId="7A5A32B0" w14:textId="77777777" w:rsidR="00EE0993" w:rsidRPr="003E5154" w:rsidRDefault="00EE0993" w:rsidP="00EE0993">
      <w:pPr>
        <w:rPr>
          <w:color w:val="FFFFFF" w:themeColor="background1"/>
          <w:sz w:val="44"/>
          <w:szCs w:val="44"/>
          <w:lang w:val="en-US"/>
        </w:rPr>
      </w:pPr>
    </w:p>
    <w:p w14:paraId="45127574" w14:textId="4FE6710D" w:rsidR="00DF1416" w:rsidRPr="00ED5CBD" w:rsidRDefault="00EE0993" w:rsidP="00EE0993">
      <w:pPr>
        <w:rPr>
          <w:lang w:val="en-US"/>
        </w:rPr>
      </w:pPr>
      <w:r w:rsidRPr="00477EB1">
        <w:rPr>
          <w:noProof/>
          <w:color w:val="FFFFFF" w:themeColor="background1"/>
          <w:lang w:eastAsia="en-US"/>
        </w:rPr>
        <w:t xml:space="preserve"> </w:t>
      </w:r>
      <w:r w:rsidR="005E16EF" w:rsidRPr="00477EB1">
        <w:rPr>
          <w:noProof/>
          <w:color w:val="FFFFFF" w:themeColor="background1"/>
          <w:lang w:eastAsia="en-US"/>
        </w:rPr>
        <mc:AlternateContent>
          <mc:Choice Requires="wps">
            <w:drawing>
              <wp:anchor distT="0" distB="0" distL="114300" distR="114300" simplePos="0" relativeHeight="251802624" behindDoc="1" locked="0" layoutInCell="1" allowOverlap="1" wp14:anchorId="0C177736" wp14:editId="4D1372D4">
                <wp:simplePos x="0" y="0"/>
                <wp:positionH relativeFrom="column">
                  <wp:posOffset>-738554</wp:posOffset>
                </wp:positionH>
                <wp:positionV relativeFrom="page">
                  <wp:posOffset>-12407</wp:posOffset>
                </wp:positionV>
                <wp:extent cx="7663815" cy="10803218"/>
                <wp:effectExtent l="0" t="0" r="6985" b="17780"/>
                <wp:wrapNone/>
                <wp:docPr id="23" name="Rechteck 23"/>
                <wp:cNvGraphicFramePr/>
                <a:graphic xmlns:a="http://schemas.openxmlformats.org/drawingml/2006/main">
                  <a:graphicData uri="http://schemas.microsoft.com/office/word/2010/wordprocessingShape">
                    <wps:wsp>
                      <wps:cNvSpPr/>
                      <wps:spPr>
                        <a:xfrm>
                          <a:off x="0" y="0"/>
                          <a:ext cx="7663815" cy="10803218"/>
                        </a:xfrm>
                        <a:prstGeom prst="rect">
                          <a:avLst/>
                        </a:prstGeom>
                        <a:solidFill>
                          <a:srgbClr val="0028CD"/>
                        </a:solidFill>
                      </wps:spPr>
                      <wps:style>
                        <a:lnRef idx="2">
                          <a:schemeClr val="accent1">
                            <a:shade val="50000"/>
                          </a:schemeClr>
                        </a:lnRef>
                        <a:fillRef idx="1">
                          <a:schemeClr val="accent1"/>
                        </a:fillRef>
                        <a:effectRef idx="0">
                          <a:schemeClr val="accent1"/>
                        </a:effectRef>
                        <a:fontRef idx="minor">
                          <a:schemeClr val="lt1"/>
                        </a:fontRef>
                      </wps:style>
                      <wps:txbx>
                        <w:txbxContent>
                          <w:p w14:paraId="7E290F85" w14:textId="77777777" w:rsidR="00B42DC0" w:rsidRPr="00477EB1" w:rsidRDefault="00B42DC0" w:rsidP="005E16EF">
                            <w:pPr>
                              <w:spacing w:line="240" w:lineRule="auto"/>
                              <w:ind w:left="1136"/>
                              <w:rPr>
                                <w:color w:val="FFFFFF" w:themeColor="background1"/>
                                <w:sz w:val="44"/>
                                <w:szCs w:val="44"/>
                              </w:rPr>
                            </w:pPr>
                            <w:r w:rsidRPr="00477EB1">
                              <w:rPr>
                                <w:color w:val="FFFFFF" w:themeColor="background1"/>
                                <w:sz w:val="44"/>
                                <w:szCs w:val="44"/>
                              </w:rPr>
                              <w:t xml:space="preserve">www.industrialdigitaltwin.org </w:t>
                            </w:r>
                          </w:p>
                          <w:p w14:paraId="1E627506" w14:textId="77777777" w:rsidR="00B42DC0" w:rsidRDefault="00B42DC0" w:rsidP="005E16E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177736" id="Rechteck 23" o:spid="_x0000_s1026" style="position:absolute;margin-left:-58.15pt;margin-top:-1pt;width:603.45pt;height:850.65pt;z-index:-25151385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" fillcolor="#0028cd" strokecolor="#1f3763 [1604]" strokeweight="1pt">
                <v:textbox>
                  <w:txbxContent>
                    <w:p w14:paraId="7E290F85" w14:textId="77777777" w:rsidR="00B42DC0" w:rsidRPr="00477EB1" w:rsidRDefault="00B42DC0" w:rsidP="005E16EF">
                      <w:pPr>
                        <w:spacing w:line="240" w:lineRule="auto"/>
                        <w:ind w:left="1136"/>
                        <w:rPr>
                          <w:color w:val="FFFFFF" w:themeColor="background1"/>
                          <w:sz w:val="44"/>
                          <w:szCs w:val="44"/>
                        </w:rPr>
                      </w:pPr>
                      <w:r w:rsidRPr="00477EB1">
                        <w:rPr>
                          <w:color w:val="FFFFFF" w:themeColor="background1"/>
                          <w:sz w:val="44"/>
                          <w:szCs w:val="44"/>
                        </w:rPr>
                        <w:t xml:space="preserve">www.industrialdigitaltwin.org </w:t>
                      </w:r>
                    </w:p>
                    <w:p w14:paraId="1E627506" w14:textId="77777777" w:rsidR="00B42DC0" w:rsidRDefault="00B42DC0" w:rsidP="005E16EF">
                      <w:pPr>
                        <w:jc w:val="center"/>
                      </w:pPr>
                    </w:p>
                  </w:txbxContent>
                </v:textbox>
                <w10:wrap anchory="page"/>
              </v:rect>
            </w:pict>
          </mc:Fallback>
        </mc:AlternateContent>
      </w:r>
    </w:p>
    <w:p w14:paraId="47FE3C42" w14:textId="6DD167C3" w:rsidR="003D21D3" w:rsidRPr="00DF1416" w:rsidRDefault="003D21D3" w:rsidP="00DF1416"/>
    <w:sectPr w:rsidR="003D21D3" w:rsidRPr="00DF1416" w:rsidSect="00B712E8">
      <w:headerReference w:type="even" r:id="rId92"/>
      <w:headerReference w:type="default" r:id="rId93"/>
      <w:pgSz w:w="11907" w:h="16839" w:code="9"/>
      <w:pgMar w:top="1021" w:right="1134" w:bottom="1021" w:left="1134" w:header="720" w:footer="720" w:gutter="0"/>
      <w:cols w:space="720"/>
      <w:noEndnote/>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8E92B1" w14:textId="77777777" w:rsidR="00A952F4" w:rsidRDefault="00A952F4">
      <w:r>
        <w:separator/>
      </w:r>
    </w:p>
  </w:endnote>
  <w:endnote w:type="continuationSeparator" w:id="0">
    <w:p w14:paraId="7A26A40E" w14:textId="77777777" w:rsidR="00A952F4" w:rsidRDefault="00A952F4">
      <w:r>
        <w:continuationSeparator/>
      </w:r>
    </w:p>
  </w:endnote>
  <w:endnote w:type="continuationNotice" w:id="1">
    <w:p w14:paraId="778F8ED1" w14:textId="77777777" w:rsidR="00A952F4" w:rsidRDefault="00A952F4">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altName w:val="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 w:name="MetaPlusLF">
    <w:altName w:val="Calibri"/>
    <w:charset w:val="00"/>
    <w:family w:val="auto"/>
    <w:pitch w:val="variable"/>
    <w:sig w:usb0="800002AF" w:usb1="4000204A" w:usb2="00000000" w:usb3="00000000" w:csb0="00000097" w:csb1="00000000"/>
  </w:font>
  <w:font w:name="MinionPro-Regular">
    <w:altName w:val="Calibri"/>
    <w:panose1 w:val="00000000000000000000"/>
    <w:charset w:val="00"/>
    <w:family w:val="roman"/>
    <w:notTrueType/>
    <w:pitch w:val="variable"/>
    <w:sig w:usb0="60000287" w:usb1="00000001" w:usb2="00000000" w:usb3="00000000" w:csb0="0000019F" w:csb1="00000000"/>
  </w:font>
  <w:font w:name="Trebuchet MS">
    <w:panose1 w:val="020B0603020202020204"/>
    <w:charset w:val="00"/>
    <w:family w:val="swiss"/>
    <w:pitch w:val="variable"/>
    <w:sig w:usb0="000006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Bahnschrift">
    <w:panose1 w:val="020B0502040204020203"/>
    <w:charset w:val="00"/>
    <w:family w:val="swiss"/>
    <w:pitch w:val="variable"/>
    <w:sig w:usb0="A00002C7" w:usb1="00000002" w:usb2="00000000" w:usb3="00000000" w:csb0="0000019F" w:csb1="00000000"/>
  </w:font>
  <w:font w:name="Arial-ItalicMT">
    <w:altName w:val="Arial"/>
    <w:panose1 w:val="00000000000000000000"/>
    <w:charset w:val="00"/>
    <w:family w:val="swiss"/>
    <w:notTrueType/>
    <w:pitch w:val="default"/>
    <w:sig w:usb0="00000003" w:usb1="00000000" w:usb2="00000000" w:usb3="00000000" w:csb0="00000001" w:csb1="00000000"/>
  </w:font>
  <w:font w:name="ArialMT">
    <w:altName w:val="Arial"/>
    <w:panose1 w:val="00000000000000000000"/>
    <w:charset w:val="00"/>
    <w:family w:val="swiss"/>
    <w:notTrueType/>
    <w:pitch w:val="default"/>
    <w:sig w:usb0="00000003" w:usb1="00000000" w:usb2="00000000" w:usb3="00000000" w:csb0="00000001" w:csb1="00000000"/>
  </w:font>
  <w:font w:name="Arial-BoldMT">
    <w:altName w:val="Arial"/>
    <w:panose1 w:val="00000000000000000000"/>
    <w:charset w:val="00"/>
    <w:family w:val="swiss"/>
    <w:notTrueType/>
    <w:pitch w:val="default"/>
    <w:sig w:usb0="00000003" w:usb1="00000000" w:usb2="00000000" w:usb3="00000000" w:csb0="00000001" w:csb1="00000000"/>
  </w:font>
  <w:font w:name="SymbolMT">
    <w:altName w:val="Yu Gothic"/>
    <w:panose1 w:val="00000000000000000000"/>
    <w:charset w:val="80"/>
    <w:family w:val="auto"/>
    <w:notTrueType/>
    <w:pitch w:val="default"/>
    <w:sig w:usb0="00000001" w:usb1="08070000" w:usb2="00000010" w:usb3="00000000" w:csb0="00020000"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A1AF39" w14:textId="77777777" w:rsidR="00A952F4" w:rsidRDefault="00A952F4">
      <w:r>
        <w:separator/>
      </w:r>
    </w:p>
  </w:footnote>
  <w:footnote w:type="continuationSeparator" w:id="0">
    <w:p w14:paraId="39529C2B" w14:textId="77777777" w:rsidR="00A952F4" w:rsidRDefault="00A952F4">
      <w:r>
        <w:continuationSeparator/>
      </w:r>
    </w:p>
  </w:footnote>
  <w:footnote w:type="continuationNotice" w:id="1">
    <w:p w14:paraId="2F9EEECF" w14:textId="77777777" w:rsidR="00A952F4" w:rsidRDefault="00A952F4">
      <w:pPr>
        <w:spacing w:line="240" w:lineRule="auto"/>
      </w:pPr>
    </w:p>
  </w:footnote>
  <w:footnote w:id="2">
    <w:p w14:paraId="410B1E72" w14:textId="77777777" w:rsidR="00B42DC0" w:rsidRDefault="00B42DC0" w:rsidP="00EE0993">
      <w:pPr>
        <w:pStyle w:val="Footnote"/>
      </w:pPr>
      <w:r>
        <w:rPr>
          <w:rStyle w:val="Funotenzeichen"/>
        </w:rPr>
        <w:footnoteRef/>
      </w:r>
      <w:r>
        <w:rPr>
          <w:rStyle w:val="Funotenzeichen"/>
        </w:rPr>
        <w:footnoteRef/>
      </w:r>
      <w:r>
        <w:t xml:space="preserve"> </w:t>
      </w:r>
      <w:r w:rsidRPr="00D97A03">
        <w:t>https://www.ietf.org/rfc/rfc2119.txt</w:t>
      </w:r>
    </w:p>
  </w:footnote>
  <w:footnote w:id="3">
    <w:p w14:paraId="629BDCBE" w14:textId="77777777" w:rsidR="00B42DC0" w:rsidRPr="003E5154" w:rsidRDefault="00B42DC0" w:rsidP="00EE0993">
      <w:pPr>
        <w:pStyle w:val="Funotentext"/>
        <w:rPr>
          <w:lang w:val="en-US"/>
        </w:rPr>
      </w:pPr>
      <w:r>
        <w:rPr>
          <w:rStyle w:val="Funotenzeichen"/>
        </w:rPr>
        <w:footnoteRef/>
      </w:r>
      <w:r w:rsidRPr="003E5154">
        <w:rPr>
          <w:lang w:val="en-US"/>
        </w:rPr>
        <w:t xml:space="preserve"> This </w:t>
      </w:r>
      <w:r>
        <w:rPr>
          <w:lang w:val="en-US"/>
        </w:rPr>
        <w:t xml:space="preserve">is </w:t>
      </w:r>
      <w:r w:rsidRPr="003E5154">
        <w:rPr>
          <w:lang w:val="en-US"/>
        </w:rPr>
        <w:t xml:space="preserve">also requested in ECLASS, see </w:t>
      </w:r>
      <w:proofErr w:type="gramStart"/>
      <w:r w:rsidRPr="003E5154">
        <w:rPr>
          <w:lang w:val="en-US"/>
        </w:rPr>
        <w:t>https://eclass.eu/support/technical-specification/structure-and-elements/value</w:t>
      </w:r>
      <w:proofErr w:type="gramEnd"/>
    </w:p>
  </w:footnote>
  <w:footnote w:id="4">
    <w:p w14:paraId="1070635B" w14:textId="77777777" w:rsidR="00B42DC0" w:rsidRPr="004A537C" w:rsidRDefault="00B42DC0" w:rsidP="00300CAE">
      <w:pPr>
        <w:pStyle w:val="Footnote"/>
        <w:rPr>
          <w:lang w:val="en-US"/>
        </w:rPr>
      </w:pPr>
      <w:r>
        <w:rPr>
          <w:rStyle w:val="Funotenzeichen"/>
        </w:rPr>
        <w:footnoteRef/>
      </w:r>
      <w:r w:rsidRPr="00300CAE">
        <w:rPr>
          <w:lang w:val="en-US"/>
        </w:rPr>
        <w:t xml:space="preserve"> </w:t>
      </w:r>
      <w:r w:rsidRPr="00300CAE">
        <w:rPr>
          <w:i/>
          <w:iCs/>
          <w:lang w:val="en-US"/>
        </w:rPr>
        <w:t>Property/</w:t>
      </w:r>
      <w:proofErr w:type="spellStart"/>
      <w:r w:rsidRPr="00300CAE">
        <w:rPr>
          <w:i/>
          <w:iCs/>
          <w:lang w:val="en-US"/>
        </w:rPr>
        <w:t>valueType</w:t>
      </w:r>
      <w:proofErr w:type="spellEnd"/>
      <w:r w:rsidRPr="00300CAE">
        <w:rPr>
          <w:lang w:val="en-US"/>
        </w:rPr>
        <w:t xml:space="preserve">, </w:t>
      </w:r>
      <w:r w:rsidRPr="00300CAE">
        <w:rPr>
          <w:i/>
          <w:iCs/>
          <w:lang w:val="en-US"/>
        </w:rPr>
        <w:t>Range/</w:t>
      </w:r>
      <w:proofErr w:type="spellStart"/>
      <w:r w:rsidRPr="00300CAE">
        <w:rPr>
          <w:i/>
          <w:iCs/>
          <w:lang w:val="en-US"/>
        </w:rPr>
        <w:t>valueType</w:t>
      </w:r>
      <w:proofErr w:type="spellEnd"/>
      <w:r w:rsidRPr="00300CAE">
        <w:rPr>
          <w:i/>
          <w:iCs/>
          <w:lang w:val="en-US"/>
        </w:rPr>
        <w:t>,</w:t>
      </w:r>
      <w:r w:rsidRPr="00300CAE">
        <w:rPr>
          <w:lang w:val="en-US"/>
        </w:rPr>
        <w:t xml:space="preserve"> etc. are each of type </w:t>
      </w:r>
      <w:proofErr w:type="spellStart"/>
      <w:r w:rsidRPr="00300CAE">
        <w:rPr>
          <w:i/>
          <w:iCs/>
          <w:lang w:val="en-US"/>
        </w:rPr>
        <w:t>DataTypeDefXsd</w:t>
      </w:r>
      <w:proofErr w:type="spellEnd"/>
      <w:r w:rsidRPr="00300CAE">
        <w:rPr>
          <w:i/>
          <w:iCs/>
          <w:lang w:val="en-US"/>
        </w:rPr>
        <w:t xml:space="preserve">. </w:t>
      </w:r>
      <w:r w:rsidRPr="004A537C">
        <w:rPr>
          <w:lang w:val="en-US"/>
        </w:rPr>
        <w:t xml:space="preserve">Note: for </w:t>
      </w:r>
      <w:proofErr w:type="spellStart"/>
      <w:r w:rsidRPr="004A537C">
        <w:rPr>
          <w:lang w:val="en-US"/>
        </w:rPr>
        <w:t>submodel</w:t>
      </w:r>
      <w:proofErr w:type="spellEnd"/>
      <w:r w:rsidRPr="004A537C">
        <w:rPr>
          <w:lang w:val="en-US"/>
        </w:rPr>
        <w:t xml:space="preserve"> elements like </w:t>
      </w:r>
      <w:r w:rsidRPr="004A537C">
        <w:rPr>
          <w:i/>
          <w:iCs/>
          <w:lang w:val="en-US"/>
        </w:rPr>
        <w:t>Blob</w:t>
      </w:r>
      <w:r w:rsidRPr="004A537C">
        <w:rPr>
          <w:lang w:val="en-US"/>
        </w:rPr>
        <w:t xml:space="preserve"> and</w:t>
      </w:r>
      <w:r w:rsidRPr="004A537C">
        <w:rPr>
          <w:i/>
          <w:iCs/>
          <w:lang w:val="en-US"/>
        </w:rPr>
        <w:t xml:space="preserve"> File </w:t>
      </w:r>
      <w:r w:rsidRPr="004A537C">
        <w:rPr>
          <w:lang w:val="en-US"/>
        </w:rPr>
        <w:t>or</w:t>
      </w:r>
      <w:r w:rsidRPr="004A537C">
        <w:rPr>
          <w:i/>
          <w:iCs/>
          <w:lang w:val="en-US"/>
        </w:rPr>
        <w:t xml:space="preserve"> </w:t>
      </w:r>
      <w:proofErr w:type="spellStart"/>
      <w:r w:rsidRPr="004A537C">
        <w:rPr>
          <w:i/>
          <w:iCs/>
          <w:lang w:val="en-US"/>
        </w:rPr>
        <w:t>MultiLanguageProperty</w:t>
      </w:r>
      <w:proofErr w:type="spellEnd"/>
      <w:r w:rsidRPr="004A537C">
        <w:rPr>
          <w:i/>
          <w:iCs/>
          <w:lang w:val="en-US"/>
        </w:rPr>
        <w:t xml:space="preserve"> and </w:t>
      </w:r>
      <w:proofErr w:type="spellStart"/>
      <w:r w:rsidRPr="004A537C">
        <w:rPr>
          <w:i/>
          <w:iCs/>
          <w:lang w:val="en-US"/>
        </w:rPr>
        <w:t>ReferenceElement</w:t>
      </w:r>
      <w:proofErr w:type="spellEnd"/>
      <w:r w:rsidRPr="004A537C">
        <w:rPr>
          <w:i/>
          <w:iCs/>
          <w:lang w:val="en-US"/>
        </w:rPr>
        <w:t>,</w:t>
      </w:r>
      <w:r w:rsidRPr="004A537C">
        <w:rPr>
          <w:lang w:val="en-US"/>
        </w:rPr>
        <w:t xml:space="preserve"> there is </w:t>
      </w:r>
      <w:proofErr w:type="gramStart"/>
      <w:r w:rsidRPr="004A537C">
        <w:rPr>
          <w:lang w:val="en-US"/>
        </w:rPr>
        <w:t>no</w:t>
      </w:r>
      <w:proofErr w:type="gramEnd"/>
      <w:r w:rsidRPr="004A537C">
        <w:rPr>
          <w:lang w:val="en-US"/>
        </w:rPr>
        <w:t xml:space="preserve"> explicitly defined </w:t>
      </w:r>
      <w:proofErr w:type="spellStart"/>
      <w:r w:rsidRPr="004A537C">
        <w:rPr>
          <w:i/>
          <w:iCs/>
          <w:lang w:val="en-US"/>
        </w:rPr>
        <w:t>valueType</w:t>
      </w:r>
      <w:proofErr w:type="spellEnd"/>
      <w:r w:rsidRPr="004A537C">
        <w:rPr>
          <w:lang w:val="en-US"/>
        </w:rPr>
        <w:t xml:space="preserve"> attribute because the data type is implicitly defined and fix (</w:t>
      </w:r>
      <w:proofErr w:type="spellStart"/>
      <w:r w:rsidRPr="004A537C">
        <w:rPr>
          <w:i/>
          <w:iCs/>
          <w:lang w:val="en-US"/>
        </w:rPr>
        <w:t>BlobType</w:t>
      </w:r>
      <w:proofErr w:type="spellEnd"/>
      <w:r w:rsidRPr="004A537C">
        <w:rPr>
          <w:lang w:val="en-US"/>
        </w:rPr>
        <w:t xml:space="preserve">, </w:t>
      </w:r>
      <w:proofErr w:type="spellStart"/>
      <w:r w:rsidRPr="004A537C">
        <w:rPr>
          <w:i/>
          <w:iCs/>
          <w:lang w:val="en-US"/>
        </w:rPr>
        <w:t>PathType</w:t>
      </w:r>
      <w:proofErr w:type="spellEnd"/>
      <w:r w:rsidRPr="004A537C">
        <w:rPr>
          <w:lang w:val="en-US"/>
        </w:rPr>
        <w:t xml:space="preserve"> or </w:t>
      </w:r>
      <w:proofErr w:type="spellStart"/>
      <w:r w:rsidRPr="004A537C">
        <w:rPr>
          <w:i/>
          <w:iCs/>
          <w:lang w:val="en-US"/>
        </w:rPr>
        <w:t>MultiLanguageTextType</w:t>
      </w:r>
      <w:proofErr w:type="spellEnd"/>
      <w:r w:rsidRPr="004A537C">
        <w:rPr>
          <w:i/>
          <w:iCs/>
          <w:lang w:val="en-US"/>
        </w:rPr>
        <w:t>, Reference</w:t>
      </w:r>
      <w:r w:rsidRPr="004A537C">
        <w:rPr>
          <w:lang w:val="en-US"/>
        </w:rPr>
        <w:t>).</w:t>
      </w:r>
    </w:p>
  </w:footnote>
  <w:footnote w:id="5">
    <w:p w14:paraId="42A056FA" w14:textId="77777777" w:rsidR="00B42DC0" w:rsidRPr="004A537C" w:rsidRDefault="00B42DC0" w:rsidP="00300CAE">
      <w:pPr>
        <w:pStyle w:val="Footnote"/>
        <w:rPr>
          <w:lang w:val="en-US"/>
        </w:rPr>
      </w:pPr>
      <w:r>
        <w:rPr>
          <w:rStyle w:val="Funotenzeichen"/>
        </w:rPr>
        <w:footnoteRef/>
      </w:r>
      <w:r w:rsidRPr="004A537C">
        <w:rPr>
          <w:lang w:val="en-US"/>
        </w:rPr>
        <w:t xml:space="preserve"> Source for most examples for the different IEC 61360 data types: </w:t>
      </w:r>
      <w:hyperlink r:id="rId1" w:history="1">
        <w:r w:rsidRPr="003E5154">
          <w:rPr>
            <w:rStyle w:val="Hyperlink"/>
            <w:lang w:val="en-US"/>
          </w:rPr>
          <w:t>https://eclass.eu/support/technical-specification/structure-and-elements/value</w:t>
        </w:r>
      </w:hyperlink>
      <w:r w:rsidRPr="004A537C">
        <w:rPr>
          <w:lang w:val="en-US"/>
        </w:rPr>
        <w:t xml:space="preserve">. The IRDI example for STRING was moved to IRDI. </w:t>
      </w:r>
    </w:p>
    <w:p w14:paraId="1C358226" w14:textId="77777777" w:rsidR="00B42DC0" w:rsidRPr="003E5154" w:rsidRDefault="00B42DC0" w:rsidP="00EE0993">
      <w:pPr>
        <w:pStyle w:val="Funotentext"/>
        <w:rPr>
          <w:lang w:val="en-US"/>
        </w:rPr>
      </w:pPr>
    </w:p>
  </w:footnote>
  <w:footnote w:id="6">
    <w:p w14:paraId="4BCEB0AA" w14:textId="77777777" w:rsidR="00B42DC0" w:rsidRPr="003E5154" w:rsidRDefault="00B42DC0" w:rsidP="00EE0993">
      <w:pPr>
        <w:pStyle w:val="Funotentext"/>
        <w:rPr>
          <w:lang w:val="en-US"/>
        </w:rPr>
      </w:pPr>
      <w:r w:rsidRPr="00260DC5">
        <w:rPr>
          <w:rStyle w:val="Funotenzeichen"/>
          <w:sz w:val="15"/>
          <w:szCs w:val="15"/>
        </w:rPr>
        <w:footnoteRef/>
      </w:r>
      <w:r w:rsidRPr="00260DC5">
        <w:rPr>
          <w:sz w:val="15"/>
          <w:szCs w:val="15"/>
          <w:lang w:val="en-US"/>
        </w:rPr>
        <w:t xml:space="preserve"> </w:t>
      </w:r>
      <w:r w:rsidRPr="00260DC5">
        <w:rPr>
          <w:rStyle w:val="FootnoteZchn"/>
        </w:rPr>
        <w:t>Note: although the possible categories are listed as enumeration, no enumeration has been defined for Referable/category.</w:t>
      </w:r>
    </w:p>
  </w:footnote>
  <w:footnote w:id="7">
    <w:p w14:paraId="535C40D3" w14:textId="77777777" w:rsidR="00B42DC0" w:rsidRPr="006E41D7" w:rsidRDefault="00B42DC0" w:rsidP="00D047AD">
      <w:pPr>
        <w:pStyle w:val="Footnote"/>
        <w:rPr>
          <w:lang w:val="en-US"/>
        </w:rPr>
      </w:pPr>
      <w:r w:rsidRPr="00D047AD">
        <w:rPr>
          <w:rStyle w:val="Funotenzeichen"/>
          <w:vertAlign w:val="baseline"/>
        </w:rPr>
        <w:footnoteRef/>
      </w:r>
      <w:r w:rsidRPr="006E41D7">
        <w:rPr>
          <w:lang w:val="en-US"/>
        </w:rPr>
        <w:t xml:space="preserve"> m = mandatory, o = optional, (m) = conditionally mandatory or recommended to be added</w:t>
      </w:r>
    </w:p>
  </w:footnote>
  <w:footnote w:id="8">
    <w:p w14:paraId="152FBB0B" w14:textId="77777777" w:rsidR="00B42DC0" w:rsidRPr="004A537C" w:rsidRDefault="00B42DC0" w:rsidP="00D047AD">
      <w:pPr>
        <w:pStyle w:val="Footnote"/>
        <w:rPr>
          <w:lang w:val="en-US"/>
        </w:rPr>
      </w:pPr>
      <w:r w:rsidRPr="00D047AD">
        <w:rPr>
          <w:rStyle w:val="Funotenzeichen"/>
          <w:vertAlign w:val="baseline"/>
        </w:rPr>
        <w:footnoteRef/>
      </w:r>
      <w:r w:rsidRPr="004A537C">
        <w:rPr>
          <w:lang w:val="en-US"/>
        </w:rPr>
        <w:t xml:space="preserve"> Mandatory in at least one language. Preferably, an English preferred name should always be defined.</w:t>
      </w:r>
    </w:p>
  </w:footnote>
  <w:footnote w:id="9">
    <w:p w14:paraId="6327470C" w14:textId="77777777" w:rsidR="00B42DC0" w:rsidRPr="004A537C" w:rsidRDefault="00B42DC0" w:rsidP="00D047AD">
      <w:pPr>
        <w:pStyle w:val="Footnote"/>
        <w:rPr>
          <w:lang w:val="en-US"/>
        </w:rPr>
      </w:pPr>
      <w:r w:rsidRPr="00D047AD">
        <w:rPr>
          <w:rStyle w:val="Funotenzeichen"/>
          <w:vertAlign w:val="baseline"/>
        </w:rPr>
        <w:footnoteRef/>
      </w:r>
      <w:r w:rsidRPr="004A537C">
        <w:rPr>
          <w:lang w:val="en-US"/>
        </w:rPr>
        <w:t xml:space="preserve"> All IEC 61360 data types except STRING_TRANSLATABLE, IRI, IRDI, HTML, FILE, BLOB. </w:t>
      </w:r>
    </w:p>
  </w:footnote>
  <w:footnote w:id="10">
    <w:p w14:paraId="74DD7E15" w14:textId="77777777" w:rsidR="00B42DC0" w:rsidRPr="00EC04B9" w:rsidRDefault="00B42DC0" w:rsidP="00260DC5">
      <w:pPr>
        <w:pStyle w:val="Footnote"/>
        <w:rPr>
          <w:lang w:val="en-US"/>
        </w:rPr>
      </w:pPr>
      <w:r>
        <w:rPr>
          <w:rStyle w:val="Funotenzeichen"/>
        </w:rPr>
        <w:footnoteRef/>
      </w:r>
      <w:r w:rsidRPr="00EC04B9">
        <w:rPr>
          <w:lang w:val="en-US"/>
        </w:rPr>
        <w:t xml:space="preserve"> Template only used until explicit template is available for defining the corresponding types of elements.</w:t>
      </w:r>
    </w:p>
  </w:footnote>
  <w:footnote w:id="11">
    <w:p w14:paraId="703AECF4" w14:textId="77777777" w:rsidR="00B42DC0" w:rsidRPr="006C5C0E" w:rsidRDefault="00B42DC0" w:rsidP="00D047AD">
      <w:pPr>
        <w:pStyle w:val="Footnote"/>
        <w:rPr>
          <w:lang w:val="en-US"/>
        </w:rPr>
      </w:pPr>
      <w:r>
        <w:rPr>
          <w:rStyle w:val="Funotenzeichen"/>
        </w:rPr>
        <w:footnoteRef/>
      </w:r>
      <w:r w:rsidRPr="006C5C0E">
        <w:rPr>
          <w:lang w:val="en-US"/>
        </w:rPr>
        <w:t xml:space="preserve"> </w:t>
      </w:r>
      <w:hyperlink r:id="rId2" w:history="1">
        <w:r w:rsidRPr="00C7088F">
          <w:rPr>
            <w:rStyle w:val="Hyperlink"/>
            <w:lang w:val="en-US"/>
          </w:rPr>
          <w:t>https://www.w3.org/XML/Core/</w:t>
        </w:r>
      </w:hyperlink>
      <w:r>
        <w:rPr>
          <w:lang w:val="en-US"/>
        </w:rPr>
        <w:t xml:space="preserve">, formerly </w:t>
      </w:r>
      <w:hyperlink r:id="rId3" w:history="1">
        <w:r w:rsidRPr="006C5C0E">
          <w:rPr>
            <w:rStyle w:val="Hyperlink"/>
            <w:lang w:val="en-US"/>
          </w:rPr>
          <w:t>https://www.w3.org/XML/Schema</w:t>
        </w:r>
      </w:hyperlink>
    </w:p>
  </w:footnote>
  <w:footnote w:id="12">
    <w:p w14:paraId="1FA13A43" w14:textId="77777777" w:rsidR="00B42DC0" w:rsidRPr="006C5C0E" w:rsidRDefault="00B42DC0" w:rsidP="00D047AD">
      <w:pPr>
        <w:pStyle w:val="Footnote"/>
        <w:rPr>
          <w:lang w:val="en-US"/>
        </w:rPr>
      </w:pPr>
      <w:r>
        <w:rPr>
          <w:rStyle w:val="Funotenzeichen"/>
        </w:rPr>
        <w:footnoteRef/>
      </w:r>
      <w:r w:rsidRPr="006C5C0E">
        <w:rPr>
          <w:lang w:val="en-US"/>
        </w:rPr>
        <w:t xml:space="preserve"> see: </w:t>
      </w:r>
      <w:hyperlink r:id="rId4" w:history="1">
        <w:r w:rsidRPr="006C5C0E">
          <w:rPr>
            <w:rStyle w:val="Hyperlink"/>
            <w:lang w:val="en-US"/>
          </w:rPr>
          <w:t>https://www.w3.org/TR/rdf11-concepts/</w:t>
        </w:r>
      </w:hyperlink>
    </w:p>
  </w:footnote>
  <w:footnote w:id="13">
    <w:p w14:paraId="0744EC4B" w14:textId="77777777" w:rsidR="00B42DC0" w:rsidRPr="006C5C0E" w:rsidRDefault="00B42DC0" w:rsidP="00A7076E">
      <w:pPr>
        <w:pStyle w:val="Footnote"/>
        <w:rPr>
          <w:lang w:val="en-US"/>
        </w:rPr>
      </w:pPr>
      <w:r>
        <w:rPr>
          <w:rStyle w:val="Funotenzeichen"/>
        </w:rPr>
        <w:footnoteRef/>
      </w:r>
      <w:r w:rsidRPr="006C5C0E">
        <w:rPr>
          <w:lang w:val="en-US"/>
        </w:rPr>
        <w:t xml:space="preserve"> see: </w:t>
      </w:r>
      <w:hyperlink r:id="rId5" w:history="1">
        <w:r w:rsidRPr="006C5C0E">
          <w:rPr>
            <w:rStyle w:val="Hyperlink"/>
            <w:lang w:val="en-US"/>
          </w:rPr>
          <w:t>https://tools.ietf.org/html/rfc8259</w:t>
        </w:r>
      </w:hyperlink>
      <w:r w:rsidRPr="006C5C0E">
        <w:rPr>
          <w:lang w:val="en-US"/>
        </w:rPr>
        <w:t xml:space="preserve"> or </w:t>
      </w:r>
      <w:hyperlink r:id="rId6" w:history="1">
        <w:r w:rsidRPr="006C5C0E">
          <w:rPr>
            <w:rStyle w:val="Hyperlink"/>
            <w:lang w:val="en-US"/>
          </w:rPr>
          <w:t>https://www.ecma-international.org/publications/standards/Ecma-404.htm</w:t>
        </w:r>
      </w:hyperlink>
    </w:p>
  </w:footnote>
  <w:footnote w:id="14">
    <w:p w14:paraId="7A29A573" w14:textId="77777777" w:rsidR="00B42DC0" w:rsidRPr="005426D0" w:rsidRDefault="00B42DC0" w:rsidP="00EE0993">
      <w:pPr>
        <w:pStyle w:val="Footnote"/>
        <w:rPr>
          <w:lang w:val="en-US"/>
        </w:rPr>
      </w:pPr>
      <w:r>
        <w:rPr>
          <w:rStyle w:val="Funotenzeichen"/>
        </w:rPr>
        <w:footnoteRef/>
      </w:r>
      <w:r w:rsidRPr="005426D0">
        <w:rPr>
          <w:lang w:val="en-US"/>
        </w:rPr>
        <w:t xml:space="preserve"> https://en.wikipedia.org/wiki/Backus%E2%80%93Naur_form</w:t>
      </w:r>
    </w:p>
  </w:footnote>
  <w:footnote w:id="15">
    <w:p w14:paraId="2ABD336D" w14:textId="7B3EB4A2" w:rsidR="00B42DC0" w:rsidRPr="00EC04B9" w:rsidRDefault="00B42DC0" w:rsidP="008974DD">
      <w:pPr>
        <w:pStyle w:val="Footnote"/>
        <w:rPr>
          <w:lang w:val="en-US"/>
        </w:rPr>
      </w:pPr>
      <w:r>
        <w:rPr>
          <w:rStyle w:val="Funotenzeichen"/>
        </w:rPr>
        <w:footnoteRef/>
      </w:r>
      <w:r w:rsidRPr="00EC04B9">
        <w:rPr>
          <w:lang w:val="en-US"/>
        </w:rPr>
        <w:t xml:space="preserve"> „Navigability notation was often used in the past according to an informal convention, whereby non-navigable ends were assumed to be owned by the Association whereas navigable ends were assumed to be owned by the Classifier at the opposite end. This convention is now deprecated. Aggregation type, navigability, and end ownership are separate concepts, each with their own explicit notation. Association ends owned by classes are always navigable, while those owned by associations may be navigable or not. </w:t>
      </w:r>
      <w:r>
        <w:fldChar w:fldCharType="begin"/>
      </w:r>
      <w:r w:rsidRPr="00EC04B9">
        <w:rPr>
          <w:lang w:val="en-US"/>
        </w:rPr>
        <w:instrText xml:space="preserve"> REF OMGUML_47 \h  \* MERGEFORMAT </w:instrText>
      </w:r>
      <w:r>
        <w:fldChar w:fldCharType="separate"/>
      </w:r>
      <w:r w:rsidR="000B3B53" w:rsidRPr="006727B6">
        <w:rPr>
          <w:lang w:val="en-US"/>
        </w:rPr>
        <w:t>[12]</w:t>
      </w:r>
      <w:r>
        <w:fldChar w:fldCharType="end"/>
      </w:r>
      <w:r w:rsidRPr="00EC04B9">
        <w:rPr>
          <w:lang w:val="en-US"/>
        </w:rPr>
        <w:t>”</w:t>
      </w:r>
    </w:p>
  </w:footnote>
  <w:footnote w:id="16">
    <w:p w14:paraId="376A9FCF" w14:textId="77777777" w:rsidR="00B42DC0" w:rsidRPr="004A537C" w:rsidRDefault="00B42DC0" w:rsidP="00BE2C85">
      <w:pPr>
        <w:pStyle w:val="Footnote"/>
        <w:rPr>
          <w:lang w:val="en-US"/>
        </w:rPr>
      </w:pPr>
      <w:r>
        <w:rPr>
          <w:rStyle w:val="Funotenzeichen"/>
        </w:rPr>
        <w:footnoteRef/>
      </w:r>
      <w:r w:rsidRPr="004A537C">
        <w:rPr>
          <w:lang w:val="en-US"/>
        </w:rPr>
        <w:t xml:space="preserve"> In Enterprise Architect, the single enumeration values also have a stereotype &lt;&lt;</w:t>
      </w:r>
      <w:proofErr w:type="spellStart"/>
      <w:r w:rsidRPr="004A537C">
        <w:rPr>
          <w:lang w:val="en-US"/>
        </w:rPr>
        <w:t>enum</w:t>
      </w:r>
      <w:proofErr w:type="spellEnd"/>
      <w:r w:rsidRPr="004A537C">
        <w:rPr>
          <w:lang w:val="en-US"/>
        </w:rPr>
        <w:t>&gt;&gt; each.</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819F6B" w14:textId="3FA59213" w:rsidR="00B42DC0" w:rsidRPr="002905CE" w:rsidRDefault="00B42DC0" w:rsidP="00BA0A78">
    <w:pPr>
      <w:pStyle w:val="Kopfzeile"/>
      <w:rPr>
        <w:sz w:val="18"/>
        <w:szCs w:val="18"/>
      </w:rPr>
    </w:pPr>
    <w:r w:rsidRPr="00F42A4C">
      <w:rPr>
        <w:rFonts w:cs="Arial"/>
        <w:color w:val="BFBFBF" w:themeColor="background1" w:themeShade="BF"/>
        <w:sz w:val="18"/>
        <w:szCs w:val="18"/>
        <w:lang w:val="en-US"/>
      </w:rPr>
      <w:fldChar w:fldCharType="begin"/>
    </w:r>
    <w:r w:rsidRPr="00F42A4C">
      <w:rPr>
        <w:rFonts w:cs="Arial"/>
        <w:color w:val="BFBFBF" w:themeColor="background1" w:themeShade="BF"/>
        <w:sz w:val="18"/>
        <w:szCs w:val="18"/>
        <w:lang w:val="en-US"/>
      </w:rPr>
      <w:instrText xml:space="preserve"> PAGE </w:instrText>
    </w:r>
    <w:r w:rsidRPr="00F42A4C">
      <w:rPr>
        <w:rFonts w:cs="Arial"/>
        <w:color w:val="BFBFBF" w:themeColor="background1" w:themeShade="BF"/>
        <w:sz w:val="18"/>
        <w:szCs w:val="18"/>
        <w:lang w:val="en-US"/>
      </w:rPr>
      <w:fldChar w:fldCharType="separate"/>
    </w:r>
    <w:r w:rsidRPr="00F42A4C">
      <w:rPr>
        <w:rFonts w:cs="Arial"/>
        <w:color w:val="BFBFBF" w:themeColor="background1" w:themeShade="BF"/>
        <w:sz w:val="18"/>
        <w:szCs w:val="18"/>
        <w:lang w:val="en-US"/>
      </w:rPr>
      <w:t>16</w:t>
    </w:r>
    <w:r w:rsidRPr="00F42A4C">
      <w:rPr>
        <w:rFonts w:cs="Arial"/>
        <w:color w:val="BFBFBF" w:themeColor="background1" w:themeShade="BF"/>
        <w:sz w:val="18"/>
        <w:szCs w:val="18"/>
        <w:lang w:val="en-US"/>
      </w:rPr>
      <w:fldChar w:fldCharType="end"/>
    </w:r>
    <w:r w:rsidRPr="00F42A4C" w:rsidDel="00B60170">
      <w:rPr>
        <w:rFonts w:cs="Arial"/>
        <w:color w:val="BFBFBF" w:themeColor="background1" w:themeShade="BF"/>
        <w:sz w:val="18"/>
        <w:szCs w:val="18"/>
        <w:lang w:val="en-US"/>
      </w:rPr>
      <w:t xml:space="preserve"> </w:t>
    </w:r>
    <w:r w:rsidRPr="00F42A4C">
      <w:rPr>
        <w:rFonts w:cs="Arial"/>
        <w:color w:val="BFBFBF" w:themeColor="background1" w:themeShade="BF"/>
        <w:sz w:val="18"/>
        <w:szCs w:val="18"/>
        <w:lang w:val="en-US"/>
      </w:rPr>
      <w:t xml:space="preserve">| Asset Administration Shell Specification - Part 3a: </w:t>
    </w:r>
    <w:r w:rsidR="00787731">
      <w:rPr>
        <w:rFonts w:cs="Arial"/>
        <w:color w:val="BFBFBF" w:themeColor="background1" w:themeShade="BF"/>
        <w:sz w:val="18"/>
        <w:szCs w:val="18"/>
        <w:lang w:val="en-US"/>
      </w:rPr>
      <w:t>Data Specification</w:t>
    </w:r>
    <w:r w:rsidR="00C41869">
      <w:rPr>
        <w:rFonts w:cs="Arial"/>
        <w:color w:val="BFBFBF" w:themeColor="background1" w:themeShade="BF"/>
        <w:sz w:val="18"/>
        <w:szCs w:val="18"/>
        <w:lang w:val="en-US"/>
      </w:rPr>
      <w:t xml:space="preserve"> </w:t>
    </w:r>
    <w:r w:rsidR="00C41869" w:rsidRPr="00C41869">
      <w:rPr>
        <w:rFonts w:cs="Arial"/>
        <w:color w:val="BFBFBF" w:themeColor="background1" w:themeShade="BF"/>
        <w:sz w:val="18"/>
        <w:szCs w:val="18"/>
        <w:lang w:val="en-US"/>
      </w:rPr>
      <w:t>- IEC 61360 (CDD)</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13AE8E" w14:textId="350BDC2C" w:rsidR="00B42DC0" w:rsidRPr="00A81222" w:rsidRDefault="00B42DC0" w:rsidP="00BA0A78">
    <w:pPr>
      <w:pStyle w:val="Kopfzeile"/>
      <w:jc w:val="right"/>
      <w:rPr>
        <w:rFonts w:cs="Arial"/>
        <w:color w:val="BFBFBF" w:themeColor="background1" w:themeShade="BF"/>
        <w:sz w:val="18"/>
        <w:szCs w:val="18"/>
        <w:lang w:val="en-US"/>
      </w:rPr>
    </w:pPr>
    <w:r>
      <w:rPr>
        <w:rFonts w:cs="Arial"/>
        <w:color w:val="BFBFBF" w:themeColor="background1" w:themeShade="BF"/>
        <w:sz w:val="18"/>
        <w:szCs w:val="18"/>
        <w:lang w:val="en-US"/>
      </w:rPr>
      <w:fldChar w:fldCharType="begin"/>
    </w:r>
    <w:r>
      <w:rPr>
        <w:rFonts w:cs="Arial"/>
        <w:color w:val="BFBFBF" w:themeColor="background1" w:themeShade="BF"/>
        <w:sz w:val="18"/>
        <w:szCs w:val="18"/>
        <w:lang w:val="en-US"/>
      </w:rPr>
      <w:instrText xml:space="preserve"> STYLEREF "Überschrift Verzeichnisse" \* MERGEFORMAT </w:instrText>
    </w:r>
    <w:r>
      <w:rPr>
        <w:rFonts w:cs="Arial"/>
        <w:color w:val="BFBFBF" w:themeColor="background1" w:themeShade="BF"/>
        <w:sz w:val="18"/>
        <w:szCs w:val="18"/>
        <w:lang w:val="en-US"/>
      </w:rPr>
      <w:fldChar w:fldCharType="separate"/>
    </w:r>
    <w:r w:rsidR="00111BFB">
      <w:rPr>
        <w:rFonts w:cs="Arial"/>
        <w:noProof/>
        <w:color w:val="BFBFBF" w:themeColor="background1" w:themeShade="BF"/>
        <w:sz w:val="18"/>
        <w:szCs w:val="18"/>
        <w:lang w:val="en-US"/>
      </w:rPr>
      <w:t>Table of Figures</w:t>
    </w:r>
    <w:r>
      <w:rPr>
        <w:rFonts w:cs="Arial"/>
        <w:color w:val="BFBFBF" w:themeColor="background1" w:themeShade="BF"/>
        <w:sz w:val="18"/>
        <w:szCs w:val="18"/>
        <w:lang w:val="en-US"/>
      </w:rPr>
      <w:fldChar w:fldCharType="end"/>
    </w:r>
    <w:r w:rsidRPr="00895D83">
      <w:rPr>
        <w:rFonts w:cs="Arial"/>
        <w:color w:val="BFBFBF" w:themeColor="background1" w:themeShade="BF"/>
        <w:sz w:val="18"/>
        <w:szCs w:val="18"/>
        <w:lang w:val="de-DE"/>
      </w:rPr>
      <w:t xml:space="preserve"> </w:t>
    </w:r>
    <w:r w:rsidRPr="00A81222">
      <w:rPr>
        <w:rFonts w:cs="Arial"/>
        <w:color w:val="BFBFBF" w:themeColor="background1" w:themeShade="BF"/>
        <w:sz w:val="18"/>
        <w:szCs w:val="18"/>
        <w:lang w:val="en-US"/>
      </w:rPr>
      <w:t xml:space="preserve">| </w:t>
    </w:r>
    <w:sdt>
      <w:sdtPr>
        <w:rPr>
          <w:rFonts w:cs="Arial"/>
          <w:color w:val="BFBFBF" w:themeColor="background1" w:themeShade="BF"/>
          <w:sz w:val="18"/>
          <w:szCs w:val="18"/>
          <w:lang w:val="en-US"/>
        </w:rPr>
        <w:id w:val="1859388796"/>
        <w:docPartObj>
          <w:docPartGallery w:val="Page Numbers (Top of Page)"/>
          <w:docPartUnique/>
        </w:docPartObj>
      </w:sdtPr>
      <w:sdtContent>
        <w:r w:rsidRPr="00A81222">
          <w:rPr>
            <w:rFonts w:cs="Arial"/>
            <w:color w:val="BFBFBF" w:themeColor="background1" w:themeShade="BF"/>
            <w:sz w:val="18"/>
            <w:szCs w:val="18"/>
            <w:lang w:val="en-US"/>
          </w:rPr>
          <w:fldChar w:fldCharType="begin"/>
        </w:r>
        <w:r w:rsidRPr="00A81222">
          <w:rPr>
            <w:rFonts w:cs="Arial"/>
            <w:color w:val="BFBFBF" w:themeColor="background1" w:themeShade="BF"/>
            <w:sz w:val="18"/>
            <w:szCs w:val="18"/>
            <w:lang w:val="en-US"/>
          </w:rPr>
          <w:instrText xml:space="preserve"> PAGE </w:instrText>
        </w:r>
        <w:r w:rsidRPr="00A81222">
          <w:rPr>
            <w:rFonts w:cs="Arial"/>
            <w:color w:val="BFBFBF" w:themeColor="background1" w:themeShade="BF"/>
            <w:sz w:val="18"/>
            <w:szCs w:val="18"/>
            <w:lang w:val="en-US"/>
          </w:rPr>
          <w:fldChar w:fldCharType="separate"/>
        </w:r>
        <w:r w:rsidRPr="00A81222">
          <w:rPr>
            <w:rFonts w:cs="Arial"/>
            <w:color w:val="BFBFBF" w:themeColor="background1" w:themeShade="BF"/>
            <w:sz w:val="18"/>
            <w:szCs w:val="18"/>
            <w:lang w:val="en-US"/>
          </w:rPr>
          <w:t>7</w:t>
        </w:r>
        <w:r w:rsidRPr="00A81222">
          <w:rPr>
            <w:rFonts w:cs="Arial"/>
            <w:color w:val="BFBFBF" w:themeColor="background1" w:themeShade="BF"/>
            <w:sz w:val="18"/>
            <w:szCs w:val="18"/>
            <w:lang w:val="en-US"/>
          </w:rPr>
          <w:fldChar w:fldCharType="end"/>
        </w:r>
      </w:sdtContent>
    </w:sdt>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7C7FD4" w14:textId="2D4E8FAA" w:rsidR="00B42DC0" w:rsidRPr="00342CB2" w:rsidRDefault="00B42DC0">
    <w:pPr>
      <w:pStyle w:val="Kopfzeile"/>
      <w:rPr>
        <w:rFonts w:cs="Arial"/>
        <w:color w:val="BFBFBF" w:themeColor="background1" w:themeShade="BF"/>
        <w:sz w:val="18"/>
        <w:szCs w:val="18"/>
        <w:lang w:val="en-US"/>
      </w:rPr>
    </w:pPr>
    <w:r w:rsidRPr="00DA3B3E">
      <w:rPr>
        <w:rFonts w:cs="Arial"/>
        <w:color w:val="BFBFBF" w:themeColor="background1" w:themeShade="BF"/>
        <w:sz w:val="18"/>
        <w:szCs w:val="18"/>
        <w:lang w:val="de-DE"/>
      </w:rPr>
      <w:fldChar w:fldCharType="begin"/>
    </w:r>
    <w:r w:rsidRPr="00342CB2">
      <w:rPr>
        <w:rFonts w:cs="Arial"/>
        <w:color w:val="BFBFBF" w:themeColor="background1" w:themeShade="BF"/>
        <w:sz w:val="18"/>
        <w:szCs w:val="18"/>
        <w:lang w:val="en-US"/>
      </w:rPr>
      <w:instrText xml:space="preserve"> PAGE  \* Arabic  \* MERGEFORMAT </w:instrText>
    </w:r>
    <w:r w:rsidRPr="00DA3B3E">
      <w:rPr>
        <w:rFonts w:cs="Arial"/>
        <w:color w:val="BFBFBF" w:themeColor="background1" w:themeShade="BF"/>
        <w:sz w:val="18"/>
        <w:szCs w:val="18"/>
        <w:lang w:val="de-DE"/>
      </w:rPr>
      <w:fldChar w:fldCharType="separate"/>
    </w:r>
    <w:r w:rsidRPr="00342CB2">
      <w:rPr>
        <w:rFonts w:cs="Arial"/>
        <w:noProof/>
        <w:color w:val="BFBFBF" w:themeColor="background1" w:themeShade="BF"/>
        <w:sz w:val="18"/>
        <w:szCs w:val="18"/>
        <w:lang w:val="en-US"/>
      </w:rPr>
      <w:t>4</w:t>
    </w:r>
    <w:r w:rsidRPr="00DA3B3E">
      <w:rPr>
        <w:rFonts w:cs="Arial"/>
        <w:color w:val="BFBFBF" w:themeColor="background1" w:themeShade="BF"/>
        <w:sz w:val="18"/>
        <w:szCs w:val="18"/>
        <w:lang w:val="de-DE"/>
      </w:rPr>
      <w:fldChar w:fldCharType="end"/>
    </w:r>
    <w:r>
      <w:rPr>
        <w:rFonts w:cs="Arial"/>
        <w:color w:val="BFBFBF" w:themeColor="background1" w:themeShade="BF"/>
        <w:sz w:val="18"/>
        <w:szCs w:val="18"/>
        <w:lang w:val="de-DE"/>
      </w:rPr>
      <w:fldChar w:fldCharType="begin"/>
    </w:r>
    <w:r w:rsidRPr="00342CB2">
      <w:rPr>
        <w:rFonts w:cs="Arial"/>
        <w:color w:val="BFBFBF" w:themeColor="background1" w:themeShade="BF"/>
        <w:sz w:val="18"/>
        <w:szCs w:val="18"/>
        <w:lang w:val="en-US"/>
      </w:rPr>
      <w:instrText xml:space="preserve"> TITLE  \* MERGEFORMAT </w:instrText>
    </w:r>
    <w:r>
      <w:rPr>
        <w:rFonts w:cs="Arial"/>
        <w:color w:val="BFBFBF" w:themeColor="background1" w:themeShade="BF"/>
        <w:sz w:val="18"/>
        <w:szCs w:val="18"/>
        <w:lang w:val="de-DE"/>
      </w:rPr>
      <w:fldChar w:fldCharType="end"/>
    </w:r>
    <w:r w:rsidRPr="00342CB2">
      <w:rPr>
        <w:rFonts w:cs="Arial"/>
        <w:color w:val="BFBFBF" w:themeColor="background1" w:themeShade="BF"/>
        <w:sz w:val="18"/>
        <w:szCs w:val="18"/>
        <w:lang w:val="en-US"/>
      </w:rPr>
      <w:t xml:space="preserve"> </w:t>
    </w:r>
    <w:r w:rsidRPr="00F42A4C">
      <w:rPr>
        <w:rFonts w:cs="Arial"/>
        <w:color w:val="BFBFBF" w:themeColor="background1" w:themeShade="BF"/>
        <w:sz w:val="18"/>
        <w:szCs w:val="18"/>
        <w:lang w:val="en-US"/>
      </w:rPr>
      <w:t>|</w:t>
    </w:r>
    <w:r>
      <w:rPr>
        <w:rFonts w:cs="Arial"/>
        <w:color w:val="BFBFBF" w:themeColor="background1" w:themeShade="BF"/>
        <w:sz w:val="18"/>
        <w:szCs w:val="18"/>
        <w:lang w:val="en-US"/>
      </w:rPr>
      <w:t xml:space="preserve"> </w:t>
    </w:r>
    <w:r w:rsidRPr="00F42A4C">
      <w:rPr>
        <w:rFonts w:cs="Arial"/>
        <w:color w:val="BFBFBF" w:themeColor="background1" w:themeShade="BF"/>
        <w:sz w:val="18"/>
        <w:szCs w:val="18"/>
        <w:lang w:val="en-US"/>
      </w:rPr>
      <w:t xml:space="preserve">Asset Administration Shell Specification - Part 3a: </w:t>
    </w:r>
    <w:r w:rsidR="007651CA" w:rsidRPr="007651CA">
      <w:rPr>
        <w:rFonts w:cs="Arial"/>
        <w:color w:val="BFBFBF" w:themeColor="background1" w:themeShade="BF"/>
        <w:sz w:val="18"/>
        <w:szCs w:val="18"/>
        <w:lang w:val="en-US"/>
      </w:rPr>
      <w:t>Data Specification - IEC 61360 (CDD)</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8CBE37" w14:textId="7BDE66A5" w:rsidR="00B42DC0" w:rsidRPr="00A81222" w:rsidRDefault="00B42DC0" w:rsidP="00BA0A78">
    <w:pPr>
      <w:pStyle w:val="Kopfzeile"/>
      <w:jc w:val="right"/>
      <w:rPr>
        <w:rFonts w:cs="Arial"/>
        <w:color w:val="BFBFBF" w:themeColor="background1" w:themeShade="BF"/>
        <w:sz w:val="18"/>
        <w:szCs w:val="18"/>
        <w:lang w:val="en-US"/>
      </w:rPr>
    </w:pPr>
    <w:r>
      <w:rPr>
        <w:rFonts w:cs="Arial"/>
        <w:color w:val="BFBFBF" w:themeColor="background1" w:themeShade="BF"/>
        <w:sz w:val="18"/>
        <w:szCs w:val="18"/>
        <w:lang w:val="en-US"/>
      </w:rPr>
      <w:fldChar w:fldCharType="begin"/>
    </w:r>
    <w:r>
      <w:rPr>
        <w:rFonts w:cs="Arial"/>
        <w:color w:val="BFBFBF" w:themeColor="background1" w:themeShade="BF"/>
        <w:sz w:val="18"/>
        <w:szCs w:val="18"/>
        <w:lang w:val="en-US"/>
      </w:rPr>
      <w:instrText xml:space="preserve"> STYLEREF "Überschrift 1" \* MERGEFORMAT </w:instrText>
    </w:r>
    <w:r>
      <w:rPr>
        <w:rFonts w:cs="Arial"/>
        <w:color w:val="BFBFBF" w:themeColor="background1" w:themeShade="BF"/>
        <w:sz w:val="18"/>
        <w:szCs w:val="18"/>
        <w:lang w:val="en-US"/>
      </w:rPr>
      <w:fldChar w:fldCharType="separate"/>
    </w:r>
    <w:r w:rsidR="00111BFB">
      <w:rPr>
        <w:rFonts w:cs="Arial"/>
        <w:noProof/>
        <w:color w:val="BFBFBF" w:themeColor="background1" w:themeShade="BF"/>
        <w:sz w:val="18"/>
        <w:szCs w:val="18"/>
        <w:lang w:val="en-US"/>
      </w:rPr>
      <w:t>Summary and Outlook</w:t>
    </w:r>
    <w:r>
      <w:rPr>
        <w:rFonts w:cs="Arial"/>
        <w:color w:val="BFBFBF" w:themeColor="background1" w:themeShade="BF"/>
        <w:sz w:val="18"/>
        <w:szCs w:val="18"/>
        <w:lang w:val="en-US"/>
      </w:rPr>
      <w:fldChar w:fldCharType="end"/>
    </w:r>
    <w:r>
      <w:rPr>
        <w:rFonts w:cs="Arial"/>
        <w:color w:val="BFBFBF" w:themeColor="background1" w:themeShade="BF"/>
        <w:sz w:val="18"/>
        <w:szCs w:val="18"/>
        <w:lang w:val="en-US"/>
      </w:rPr>
      <w:t xml:space="preserve"> </w:t>
    </w:r>
    <w:r w:rsidRPr="00A81222">
      <w:rPr>
        <w:rFonts w:cs="Arial"/>
        <w:color w:val="BFBFBF" w:themeColor="background1" w:themeShade="BF"/>
        <w:sz w:val="18"/>
        <w:szCs w:val="18"/>
        <w:lang w:val="en-US"/>
      </w:rPr>
      <w:t xml:space="preserve">| </w:t>
    </w:r>
    <w:sdt>
      <w:sdtPr>
        <w:rPr>
          <w:rFonts w:cs="Arial"/>
          <w:color w:val="BFBFBF" w:themeColor="background1" w:themeShade="BF"/>
          <w:sz w:val="18"/>
          <w:szCs w:val="18"/>
          <w:lang w:val="en-US"/>
        </w:rPr>
        <w:id w:val="-714270939"/>
        <w:docPartObj>
          <w:docPartGallery w:val="Page Numbers (Top of Page)"/>
          <w:docPartUnique/>
        </w:docPartObj>
      </w:sdtPr>
      <w:sdtContent>
        <w:r w:rsidRPr="00A81222">
          <w:rPr>
            <w:rFonts w:cs="Arial"/>
            <w:color w:val="BFBFBF" w:themeColor="background1" w:themeShade="BF"/>
            <w:sz w:val="18"/>
            <w:szCs w:val="18"/>
            <w:lang w:val="en-US"/>
          </w:rPr>
          <w:fldChar w:fldCharType="begin"/>
        </w:r>
        <w:r w:rsidRPr="00A81222">
          <w:rPr>
            <w:rFonts w:cs="Arial"/>
            <w:color w:val="BFBFBF" w:themeColor="background1" w:themeShade="BF"/>
            <w:sz w:val="18"/>
            <w:szCs w:val="18"/>
            <w:lang w:val="en-US"/>
          </w:rPr>
          <w:instrText xml:space="preserve"> PAGE </w:instrText>
        </w:r>
        <w:r w:rsidRPr="00A81222">
          <w:rPr>
            <w:rFonts w:cs="Arial"/>
            <w:color w:val="BFBFBF" w:themeColor="background1" w:themeShade="BF"/>
            <w:sz w:val="18"/>
            <w:szCs w:val="18"/>
            <w:lang w:val="en-US"/>
          </w:rPr>
          <w:fldChar w:fldCharType="separate"/>
        </w:r>
        <w:r w:rsidRPr="00A81222">
          <w:rPr>
            <w:rFonts w:cs="Arial"/>
            <w:color w:val="BFBFBF" w:themeColor="background1" w:themeShade="BF"/>
            <w:sz w:val="18"/>
            <w:szCs w:val="18"/>
            <w:lang w:val="en-US"/>
          </w:rPr>
          <w:t>7</w:t>
        </w:r>
        <w:r w:rsidRPr="00A81222">
          <w:rPr>
            <w:rFonts w:cs="Arial"/>
            <w:color w:val="BFBFBF" w:themeColor="background1" w:themeShade="BF"/>
            <w:sz w:val="18"/>
            <w:szCs w:val="18"/>
            <w:lang w:val="en-US"/>
          </w:rPr>
          <w:fldChar w:fldCharType="end"/>
        </w:r>
      </w:sdtContent>
    </w:sdt>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39DFE4" w14:textId="02D216F6" w:rsidR="00B42DC0" w:rsidRPr="00342CB2" w:rsidRDefault="00B42DC0">
    <w:pPr>
      <w:pStyle w:val="Kopfzeile"/>
      <w:rPr>
        <w:rFonts w:cs="Arial"/>
        <w:color w:val="BFBFBF" w:themeColor="background1" w:themeShade="BF"/>
        <w:sz w:val="18"/>
        <w:szCs w:val="18"/>
        <w:lang w:val="en-US"/>
      </w:rPr>
    </w:pPr>
    <w:r w:rsidRPr="00DA3B3E">
      <w:rPr>
        <w:rFonts w:cs="Arial"/>
        <w:color w:val="BFBFBF" w:themeColor="background1" w:themeShade="BF"/>
        <w:sz w:val="18"/>
        <w:szCs w:val="18"/>
        <w:lang w:val="de-DE"/>
      </w:rPr>
      <w:fldChar w:fldCharType="begin"/>
    </w:r>
    <w:r w:rsidRPr="00342CB2">
      <w:rPr>
        <w:rFonts w:cs="Arial"/>
        <w:color w:val="BFBFBF" w:themeColor="background1" w:themeShade="BF"/>
        <w:sz w:val="18"/>
        <w:szCs w:val="18"/>
        <w:lang w:val="en-US"/>
      </w:rPr>
      <w:instrText xml:space="preserve"> PAGE  \* Arabic  \* MERGEFORMAT </w:instrText>
    </w:r>
    <w:r w:rsidRPr="00DA3B3E">
      <w:rPr>
        <w:rFonts w:cs="Arial"/>
        <w:color w:val="BFBFBF" w:themeColor="background1" w:themeShade="BF"/>
        <w:sz w:val="18"/>
        <w:szCs w:val="18"/>
        <w:lang w:val="de-DE"/>
      </w:rPr>
      <w:fldChar w:fldCharType="separate"/>
    </w:r>
    <w:r w:rsidRPr="00342CB2">
      <w:rPr>
        <w:rFonts w:cs="Arial"/>
        <w:noProof/>
        <w:color w:val="BFBFBF" w:themeColor="background1" w:themeShade="BF"/>
        <w:sz w:val="18"/>
        <w:szCs w:val="18"/>
        <w:lang w:val="en-US"/>
      </w:rPr>
      <w:t>4</w:t>
    </w:r>
    <w:r w:rsidRPr="00DA3B3E">
      <w:rPr>
        <w:rFonts w:cs="Arial"/>
        <w:color w:val="BFBFBF" w:themeColor="background1" w:themeShade="BF"/>
        <w:sz w:val="18"/>
        <w:szCs w:val="18"/>
        <w:lang w:val="de-DE"/>
      </w:rPr>
      <w:fldChar w:fldCharType="end"/>
    </w:r>
    <w:r>
      <w:rPr>
        <w:rFonts w:cs="Arial"/>
        <w:color w:val="BFBFBF" w:themeColor="background1" w:themeShade="BF"/>
        <w:sz w:val="18"/>
        <w:szCs w:val="18"/>
        <w:lang w:val="de-DE"/>
      </w:rPr>
      <w:fldChar w:fldCharType="begin"/>
    </w:r>
    <w:r w:rsidRPr="00342CB2">
      <w:rPr>
        <w:rFonts w:cs="Arial"/>
        <w:color w:val="BFBFBF" w:themeColor="background1" w:themeShade="BF"/>
        <w:sz w:val="18"/>
        <w:szCs w:val="18"/>
        <w:lang w:val="en-US"/>
      </w:rPr>
      <w:instrText xml:space="preserve"> TITLE  \* MERGEFORMAT </w:instrText>
    </w:r>
    <w:r>
      <w:rPr>
        <w:rFonts w:cs="Arial"/>
        <w:color w:val="BFBFBF" w:themeColor="background1" w:themeShade="BF"/>
        <w:sz w:val="18"/>
        <w:szCs w:val="18"/>
        <w:lang w:val="de-DE"/>
      </w:rPr>
      <w:fldChar w:fldCharType="end"/>
    </w:r>
    <w:r w:rsidRPr="00342CB2">
      <w:rPr>
        <w:rFonts w:cs="Arial"/>
        <w:color w:val="BFBFBF" w:themeColor="background1" w:themeShade="BF"/>
        <w:sz w:val="18"/>
        <w:szCs w:val="18"/>
        <w:lang w:val="en-US"/>
      </w:rPr>
      <w:t xml:space="preserve"> </w:t>
    </w:r>
    <w:r w:rsidRPr="00F42A4C">
      <w:rPr>
        <w:rFonts w:cs="Arial"/>
        <w:color w:val="BFBFBF" w:themeColor="background1" w:themeShade="BF"/>
        <w:sz w:val="18"/>
        <w:szCs w:val="18"/>
        <w:lang w:val="en-US"/>
      </w:rPr>
      <w:t>|</w:t>
    </w:r>
    <w:r>
      <w:rPr>
        <w:rFonts w:cs="Arial"/>
        <w:color w:val="BFBFBF" w:themeColor="background1" w:themeShade="BF"/>
        <w:sz w:val="18"/>
        <w:szCs w:val="18"/>
        <w:lang w:val="en-US"/>
      </w:rPr>
      <w:t xml:space="preserve"> </w:t>
    </w:r>
    <w:r w:rsidRPr="00F42A4C">
      <w:rPr>
        <w:rFonts w:cs="Arial"/>
        <w:color w:val="BFBFBF" w:themeColor="background1" w:themeShade="BF"/>
        <w:sz w:val="18"/>
        <w:szCs w:val="18"/>
        <w:lang w:val="en-US"/>
      </w:rPr>
      <w:t xml:space="preserve">Asset Administration Shell Specification - Part 3a: </w:t>
    </w:r>
    <w:r w:rsidR="00111BFB" w:rsidRPr="00111BFB">
      <w:rPr>
        <w:rFonts w:cs="Arial"/>
        <w:color w:val="BFBFBF" w:themeColor="background1" w:themeShade="BF"/>
        <w:sz w:val="18"/>
        <w:szCs w:val="18"/>
        <w:lang w:val="en-US"/>
      </w:rPr>
      <w:t>Data Specification - IEC 61360 (CDD)</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53E5EB" w14:textId="6FAA6E53" w:rsidR="00B42DC0" w:rsidRPr="000D767D" w:rsidRDefault="00B42DC0">
    <w:pPr>
      <w:pStyle w:val="Kopfzeile"/>
      <w:jc w:val="right"/>
      <w:rPr>
        <w:rFonts w:cs="Arial"/>
        <w:color w:val="BFBFBF" w:themeColor="background1" w:themeShade="BF"/>
        <w:sz w:val="20"/>
        <w:szCs w:val="20"/>
        <w:lang w:val="en-US"/>
      </w:rPr>
    </w:pPr>
    <w:r w:rsidRPr="00D620C1">
      <w:rPr>
        <w:rFonts w:cs="Arial"/>
        <w:color w:val="BFBFBF" w:themeColor="background1" w:themeShade="BF"/>
        <w:sz w:val="18"/>
        <w:szCs w:val="11"/>
        <w:lang w:val="en-US"/>
      </w:rPr>
      <w:fldChar w:fldCharType="begin"/>
    </w:r>
    <w:r w:rsidRPr="00D620C1">
      <w:rPr>
        <w:rFonts w:cs="Arial"/>
        <w:color w:val="BFBFBF" w:themeColor="background1" w:themeShade="BF"/>
        <w:sz w:val="18"/>
        <w:szCs w:val="11"/>
        <w:lang w:val="en-US"/>
      </w:rPr>
      <w:instrText xml:space="preserve"> STYLEREF AnhangÜ1 \* MERGEFORMAT </w:instrText>
    </w:r>
    <w:r w:rsidRPr="00D620C1">
      <w:rPr>
        <w:rFonts w:cs="Arial"/>
        <w:color w:val="BFBFBF" w:themeColor="background1" w:themeShade="BF"/>
        <w:sz w:val="18"/>
        <w:szCs w:val="11"/>
        <w:lang w:val="en-US"/>
      </w:rPr>
      <w:fldChar w:fldCharType="separate"/>
    </w:r>
    <w:r w:rsidR="00111BFB">
      <w:rPr>
        <w:rFonts w:cs="Arial"/>
        <w:noProof/>
        <w:color w:val="BFBFBF" w:themeColor="background1" w:themeShade="BF"/>
        <w:sz w:val="18"/>
        <w:szCs w:val="11"/>
        <w:lang w:val="en-US"/>
      </w:rPr>
      <w:t>Legend for UML Modelling</w:t>
    </w:r>
    <w:r w:rsidRPr="00D620C1">
      <w:rPr>
        <w:rFonts w:cs="Arial"/>
        <w:color w:val="BFBFBF" w:themeColor="background1" w:themeShade="BF"/>
        <w:sz w:val="18"/>
        <w:szCs w:val="11"/>
        <w:lang w:val="en-US"/>
      </w:rPr>
      <w:fldChar w:fldCharType="end"/>
    </w:r>
    <w:r w:rsidRPr="000D767D">
      <w:rPr>
        <w:rFonts w:cs="Arial"/>
        <w:color w:val="BFBFBF" w:themeColor="background1" w:themeShade="BF"/>
        <w:sz w:val="20"/>
        <w:szCs w:val="20"/>
        <w:lang w:val="en-US"/>
      </w:rPr>
      <w:t xml:space="preserve"> </w:t>
    </w:r>
    <w:r w:rsidRPr="00F42A4C">
      <w:rPr>
        <w:rFonts w:cs="Arial"/>
        <w:color w:val="BFBFBF" w:themeColor="background1" w:themeShade="BF"/>
        <w:sz w:val="18"/>
        <w:szCs w:val="18"/>
        <w:lang w:val="en-US"/>
      </w:rPr>
      <w:t>|</w:t>
    </w:r>
    <w:r>
      <w:rPr>
        <w:rFonts w:cs="Arial"/>
        <w:color w:val="BFBFBF" w:themeColor="background1" w:themeShade="BF"/>
        <w:sz w:val="18"/>
        <w:szCs w:val="18"/>
        <w:lang w:val="en-US"/>
      </w:rPr>
      <w:t xml:space="preserve"> </w:t>
    </w:r>
    <w:r w:rsidRPr="00591D35">
      <w:rPr>
        <w:rFonts w:cs="Arial"/>
        <w:color w:val="BFBFBF" w:themeColor="background1" w:themeShade="BF"/>
        <w:sz w:val="20"/>
        <w:szCs w:val="20"/>
        <w:lang w:val="de-DE"/>
      </w:rPr>
      <w:fldChar w:fldCharType="begin"/>
    </w:r>
    <w:r w:rsidRPr="000D767D">
      <w:rPr>
        <w:rFonts w:cs="Arial"/>
        <w:color w:val="BFBFBF" w:themeColor="background1" w:themeShade="BF"/>
        <w:sz w:val="20"/>
        <w:szCs w:val="20"/>
        <w:lang w:val="en-US"/>
      </w:rPr>
      <w:instrText xml:space="preserve"> PAGE  \* Arabic  \* MERGEFORMAT </w:instrText>
    </w:r>
    <w:r w:rsidRPr="00591D35">
      <w:rPr>
        <w:rFonts w:cs="Arial"/>
        <w:color w:val="BFBFBF" w:themeColor="background1" w:themeShade="BF"/>
        <w:sz w:val="20"/>
        <w:szCs w:val="20"/>
        <w:lang w:val="de-DE"/>
      </w:rPr>
      <w:fldChar w:fldCharType="separate"/>
    </w:r>
    <w:r w:rsidRPr="000D767D">
      <w:rPr>
        <w:rFonts w:cs="Arial"/>
        <w:noProof/>
        <w:color w:val="BFBFBF" w:themeColor="background1" w:themeShade="BF"/>
        <w:sz w:val="20"/>
        <w:szCs w:val="20"/>
        <w:lang w:val="en-US"/>
      </w:rPr>
      <w:t>3</w:t>
    </w:r>
    <w:r w:rsidRPr="00591D35">
      <w:rPr>
        <w:rFonts w:cs="Arial"/>
        <w:color w:val="BFBFBF" w:themeColor="background1" w:themeShade="BF"/>
        <w:sz w:val="20"/>
        <w:szCs w:val="20"/>
        <w:lang w:val="de-DE"/>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43963"/>
    <w:multiLevelType w:val="multilevel"/>
    <w:tmpl w:val="00000001"/>
    <w:name w:val="HTML-List1"/>
    <w:lvl w:ilvl="0">
      <w:start w:val="1"/>
      <w:numFmt w:val="bullet"/>
      <w:lvlText w:val="·"/>
      <w:lvlJc w:val="left"/>
      <w:rPr>
        <w:rFonts w:ascii="Symbol" w:hAnsi="Symbol" w:cs="Symbol"/>
        <w:color w:val="000000"/>
        <w:sz w:val="20"/>
      </w:rPr>
    </w:lvl>
    <w:lvl w:ilvl="1">
      <w:start w:val="1"/>
      <w:numFmt w:val="bullet"/>
      <w:lvlText w:val="·"/>
      <w:lvlJc w:val="left"/>
      <w:rPr>
        <w:rFonts w:ascii="Symbol" w:hAnsi="Symbol" w:cs="Symbol"/>
        <w:color w:val="000000"/>
        <w:sz w:val="20"/>
      </w:rPr>
    </w:lvl>
    <w:lvl w:ilvl="2">
      <w:start w:val="1"/>
      <w:numFmt w:val="bullet"/>
      <w:lvlText w:val="·"/>
      <w:lvlJc w:val="left"/>
      <w:rPr>
        <w:rFonts w:ascii="Symbol" w:hAnsi="Symbol" w:cs="Symbol"/>
        <w:color w:val="000000"/>
        <w:sz w:val="20"/>
      </w:rPr>
    </w:lvl>
    <w:lvl w:ilvl="3">
      <w:start w:val="1"/>
      <w:numFmt w:val="bullet"/>
      <w:lvlText w:val="·"/>
      <w:lvlJc w:val="left"/>
      <w:rPr>
        <w:rFonts w:ascii="Symbol" w:hAnsi="Symbol" w:cs="Symbol"/>
        <w:color w:val="000000"/>
        <w:sz w:val="20"/>
      </w:rPr>
    </w:lvl>
    <w:lvl w:ilvl="4">
      <w:start w:val="1"/>
      <w:numFmt w:val="bullet"/>
      <w:lvlText w:val="·"/>
      <w:lvlJc w:val="left"/>
      <w:rPr>
        <w:rFonts w:ascii="Symbol" w:hAnsi="Symbol" w:cs="Symbol"/>
        <w:color w:val="000000"/>
        <w:sz w:val="20"/>
      </w:rPr>
    </w:lvl>
    <w:lvl w:ilvl="5">
      <w:start w:val="1"/>
      <w:numFmt w:val="bullet"/>
      <w:lvlText w:val="·"/>
      <w:lvlJc w:val="left"/>
      <w:rPr>
        <w:rFonts w:ascii="Symbol" w:hAnsi="Symbol" w:cs="Symbol"/>
        <w:color w:val="000000"/>
        <w:sz w:val="20"/>
      </w:rPr>
    </w:lvl>
    <w:lvl w:ilvl="6">
      <w:start w:val="1"/>
      <w:numFmt w:val="bullet"/>
      <w:lvlText w:val="·"/>
      <w:lvlJc w:val="left"/>
      <w:rPr>
        <w:rFonts w:ascii="Symbol" w:hAnsi="Symbol" w:cs="Symbol"/>
        <w:color w:val="000000"/>
        <w:sz w:val="20"/>
      </w:rPr>
    </w:lvl>
    <w:lvl w:ilvl="7">
      <w:start w:val="1"/>
      <w:numFmt w:val="decimal"/>
      <w:lvlText w:val="%1.%2.%3.%4.%5.%6.%7.%8"/>
      <w:lvlJc w:val="left"/>
    </w:lvl>
    <w:lvl w:ilvl="8">
      <w:start w:val="1"/>
      <w:numFmt w:val="decimal"/>
      <w:lvlText w:val="%1.%2.%3.%4.%5.%6.%7.%8.%9"/>
      <w:lvlJc w:val="left"/>
    </w:lvl>
  </w:abstractNum>
  <w:abstractNum w:abstractNumId="1" w15:restartNumberingAfterBreak="0">
    <w:nsid w:val="040C7E02"/>
    <w:multiLevelType w:val="hybridMultilevel"/>
    <w:tmpl w:val="ABC0614C"/>
    <w:lvl w:ilvl="0" w:tplc="00E6BDE8">
      <w:start w:val="1"/>
      <w:numFmt w:val="bullet"/>
      <w:pStyle w:val="Liste"/>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A2E2EB6"/>
    <w:multiLevelType w:val="hybridMultilevel"/>
    <w:tmpl w:val="C0923216"/>
    <w:lvl w:ilvl="0" w:tplc="DB38A56E">
      <w:start w:val="1"/>
      <w:numFmt w:val="bullet"/>
      <w:pStyle w:val="TERM-source"/>
      <w:lvlText w:val=""/>
      <w:lvlJc w:val="left"/>
      <w:pPr>
        <w:ind w:left="720" w:hanging="360"/>
      </w:pPr>
      <w:rPr>
        <w:rFonts w:ascii="Wingdings" w:hAnsi="Wingdings" w:hint="default"/>
        <w:sz w:val="20"/>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0D9115DD"/>
    <w:multiLevelType w:val="hybridMultilevel"/>
    <w:tmpl w:val="CA827B2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11BB743F"/>
    <w:multiLevelType w:val="multilevel"/>
    <w:tmpl w:val="AEC2C712"/>
    <w:styleLink w:val="AktuelleListe1"/>
    <w:lvl w:ilvl="0">
      <w:start w:val="1"/>
      <w:numFmt w:val="decimal"/>
      <w:lvlText w:val="%1"/>
      <w:lvlJc w:val="left"/>
      <w:pPr>
        <w:ind w:left="567" w:hanging="567"/>
      </w:pPr>
      <w:rPr>
        <w:rFonts w:hint="default"/>
      </w:rPr>
    </w:lvl>
    <w:lvl w:ilvl="1">
      <w:start w:val="1"/>
      <w:numFmt w:val="decimal"/>
      <w:lvlText w:val="%1.%2"/>
      <w:lvlJc w:val="left"/>
      <w:pPr>
        <w:ind w:left="454" w:hanging="454"/>
      </w:pPr>
      <w:rPr>
        <w:rFonts w:hint="default"/>
      </w:rPr>
    </w:lvl>
    <w:lvl w:ilvl="2">
      <w:start w:val="1"/>
      <w:numFmt w:val="decimal"/>
      <w:lvlText w:val="%1.%2.%3"/>
      <w:lvlJc w:val="left"/>
      <w:pPr>
        <w:ind w:left="454" w:hanging="454"/>
      </w:pPr>
      <w:rPr>
        <w:rFonts w:hint="default"/>
      </w:rPr>
    </w:lvl>
    <w:lvl w:ilvl="3">
      <w:start w:val="1"/>
      <w:numFmt w:val="decimal"/>
      <w:lvlText w:val="%1.%2.%3.%4"/>
      <w:lvlJc w:val="left"/>
      <w:pPr>
        <w:ind w:left="1572" w:hanging="864"/>
      </w:pPr>
      <w:rPr>
        <w:rFonts w:hint="default"/>
      </w:rPr>
    </w:lvl>
    <w:lvl w:ilvl="4">
      <w:start w:val="1"/>
      <w:numFmt w:val="decimal"/>
      <w:lvlText w:val="%1.%2.%3.%4.%5"/>
      <w:lvlJc w:val="left"/>
      <w:pPr>
        <w:ind w:left="1716" w:hanging="1008"/>
      </w:pPr>
      <w:rPr>
        <w:rFonts w:hint="default"/>
      </w:rPr>
    </w:lvl>
    <w:lvl w:ilvl="5">
      <w:start w:val="1"/>
      <w:numFmt w:val="decimal"/>
      <w:lvlText w:val="%1.%2.%3.%4.%5.%6"/>
      <w:lvlJc w:val="left"/>
      <w:pPr>
        <w:ind w:left="1860" w:hanging="1152"/>
      </w:pPr>
      <w:rPr>
        <w:rFonts w:hint="default"/>
      </w:rPr>
    </w:lvl>
    <w:lvl w:ilvl="6">
      <w:start w:val="1"/>
      <w:numFmt w:val="decimal"/>
      <w:lvlText w:val="%1.%2.%3.%4.%5.%6.%7"/>
      <w:lvlJc w:val="left"/>
      <w:pPr>
        <w:ind w:left="2004" w:hanging="1296"/>
      </w:pPr>
      <w:rPr>
        <w:rFonts w:hint="default"/>
      </w:rPr>
    </w:lvl>
    <w:lvl w:ilvl="7">
      <w:start w:val="1"/>
      <w:numFmt w:val="decimal"/>
      <w:lvlText w:val="%1.%2.%3.%4.%5.%6.%7.%8"/>
      <w:lvlJc w:val="left"/>
      <w:pPr>
        <w:ind w:left="2148" w:hanging="1440"/>
      </w:pPr>
      <w:rPr>
        <w:rFonts w:hint="default"/>
      </w:rPr>
    </w:lvl>
    <w:lvl w:ilvl="8">
      <w:start w:val="1"/>
      <w:numFmt w:val="decimal"/>
      <w:lvlText w:val="%1.%2.%3.%4.%5.%6.%7.%8.%9"/>
      <w:lvlJc w:val="left"/>
      <w:pPr>
        <w:ind w:left="2292" w:hanging="1584"/>
      </w:pPr>
      <w:rPr>
        <w:rFonts w:hint="default"/>
      </w:rPr>
    </w:lvl>
  </w:abstractNum>
  <w:abstractNum w:abstractNumId="5" w15:restartNumberingAfterBreak="0">
    <w:nsid w:val="16B013F3"/>
    <w:multiLevelType w:val="multilevel"/>
    <w:tmpl w:val="0A58487A"/>
    <w:lvl w:ilvl="0">
      <w:start w:val="1"/>
      <w:numFmt w:val="bullet"/>
      <w:lvlText w:val=""/>
      <w:lvlJc w:val="left"/>
      <w:pPr>
        <w:ind w:left="720" w:hanging="360"/>
      </w:pPr>
      <w:rPr>
        <w:rFonts w:ascii="Symbol" w:hAnsi="Symbol" w:hint="default"/>
        <w:b/>
        <w:i w:val="0"/>
        <w:color w:val="0528CC"/>
        <w:sz w:val="22"/>
      </w:r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6" w15:restartNumberingAfterBreak="0">
    <w:nsid w:val="18DA1E2E"/>
    <w:multiLevelType w:val="hybridMultilevel"/>
    <w:tmpl w:val="2ED89990"/>
    <w:lvl w:ilvl="0" w:tplc="B0CAD3FA">
      <w:start w:val="13"/>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AEF06B6"/>
    <w:multiLevelType w:val="multilevel"/>
    <w:tmpl w:val="6EAC23FA"/>
    <w:styleLink w:val="AktuelleListe4"/>
    <w:lvl w:ilvl="0">
      <w:start w:val="1"/>
      <w:numFmt w:val="decimal"/>
      <w:lvlText w:val="%1"/>
      <w:lvlJc w:val="left"/>
      <w:pPr>
        <w:ind w:left="737" w:hanging="567"/>
      </w:pPr>
      <w:rPr>
        <w:rFonts w:hint="default"/>
      </w:rPr>
    </w:lvl>
    <w:lvl w:ilvl="1">
      <w:start w:val="1"/>
      <w:numFmt w:val="decimal"/>
      <w:lvlText w:val="%1.%2"/>
      <w:lvlJc w:val="left"/>
      <w:pPr>
        <w:ind w:left="851" w:hanging="681"/>
      </w:pPr>
      <w:rPr>
        <w:rFonts w:hint="default"/>
      </w:rPr>
    </w:lvl>
    <w:lvl w:ilvl="2">
      <w:start w:val="1"/>
      <w:numFmt w:val="decimal"/>
      <w:lvlText w:val="%1.%2.%3"/>
      <w:lvlJc w:val="left"/>
      <w:pPr>
        <w:ind w:left="624" w:hanging="454"/>
      </w:pPr>
      <w:rPr>
        <w:rFonts w:hint="default"/>
      </w:rPr>
    </w:lvl>
    <w:lvl w:ilvl="3">
      <w:start w:val="1"/>
      <w:numFmt w:val="decimal"/>
      <w:lvlText w:val="%1.%2.%3.%4"/>
      <w:lvlJc w:val="left"/>
      <w:pPr>
        <w:ind w:left="1742" w:hanging="864"/>
      </w:pPr>
      <w:rPr>
        <w:rFonts w:hint="default"/>
      </w:rPr>
    </w:lvl>
    <w:lvl w:ilvl="4">
      <w:start w:val="1"/>
      <w:numFmt w:val="decimal"/>
      <w:lvlText w:val="%1.%2.%3.%4.%5"/>
      <w:lvlJc w:val="left"/>
      <w:pPr>
        <w:ind w:left="1886" w:hanging="1008"/>
      </w:pPr>
      <w:rPr>
        <w:rFonts w:hint="default"/>
      </w:rPr>
    </w:lvl>
    <w:lvl w:ilvl="5">
      <w:start w:val="1"/>
      <w:numFmt w:val="decimal"/>
      <w:lvlText w:val="%1.%2.%3.%4.%5.%6"/>
      <w:lvlJc w:val="left"/>
      <w:pPr>
        <w:ind w:left="2030" w:hanging="1152"/>
      </w:pPr>
      <w:rPr>
        <w:rFonts w:hint="default"/>
      </w:rPr>
    </w:lvl>
    <w:lvl w:ilvl="6">
      <w:start w:val="1"/>
      <w:numFmt w:val="decimal"/>
      <w:lvlText w:val="%1.%2.%3.%4.%5.%6.%7"/>
      <w:lvlJc w:val="left"/>
      <w:pPr>
        <w:ind w:left="2174" w:hanging="1296"/>
      </w:pPr>
      <w:rPr>
        <w:rFonts w:hint="default"/>
      </w:rPr>
    </w:lvl>
    <w:lvl w:ilvl="7">
      <w:start w:val="1"/>
      <w:numFmt w:val="decimal"/>
      <w:lvlText w:val="%1.%2.%3.%4.%5.%6.%7.%8"/>
      <w:lvlJc w:val="left"/>
      <w:pPr>
        <w:ind w:left="2318" w:hanging="1440"/>
      </w:pPr>
      <w:rPr>
        <w:rFonts w:hint="default"/>
      </w:rPr>
    </w:lvl>
    <w:lvl w:ilvl="8">
      <w:start w:val="1"/>
      <w:numFmt w:val="decimal"/>
      <w:lvlText w:val="%1.%2.%3.%4.%5.%6.%7.%8.%9"/>
      <w:lvlJc w:val="left"/>
      <w:pPr>
        <w:ind w:left="2462" w:hanging="1584"/>
      </w:pPr>
      <w:rPr>
        <w:rFonts w:hint="default"/>
      </w:rPr>
    </w:lvl>
  </w:abstractNum>
  <w:abstractNum w:abstractNumId="8" w15:restartNumberingAfterBreak="0">
    <w:nsid w:val="1CA23C34"/>
    <w:multiLevelType w:val="multilevel"/>
    <w:tmpl w:val="792E682A"/>
    <w:lvl w:ilvl="0">
      <w:start w:val="1"/>
      <w:numFmt w:val="decimal"/>
      <w:pStyle w:val="berschrift1"/>
      <w:lvlText w:val="%1"/>
      <w:lvlJc w:val="left"/>
      <w:pPr>
        <w:ind w:left="737" w:hanging="567"/>
      </w:pPr>
      <w:rPr>
        <w:rFonts w:hint="default"/>
      </w:rPr>
    </w:lvl>
    <w:lvl w:ilvl="1">
      <w:start w:val="1"/>
      <w:numFmt w:val="decimal"/>
      <w:pStyle w:val="berschrift2"/>
      <w:lvlText w:val="%1.%2"/>
      <w:lvlJc w:val="left"/>
      <w:pPr>
        <w:ind w:left="851" w:hanging="851"/>
      </w:pPr>
      <w:rPr>
        <w:rFonts w:hint="default"/>
      </w:rPr>
    </w:lvl>
    <w:lvl w:ilvl="2">
      <w:start w:val="1"/>
      <w:numFmt w:val="decimal"/>
      <w:pStyle w:val="berschrift3"/>
      <w:lvlText w:val="%1.%2.%3"/>
      <w:lvlJc w:val="left"/>
      <w:pPr>
        <w:ind w:left="624" w:hanging="454"/>
      </w:pPr>
      <w:rPr>
        <w:rFonts w:hint="default"/>
      </w:rPr>
    </w:lvl>
    <w:lvl w:ilvl="3">
      <w:start w:val="1"/>
      <w:numFmt w:val="decimal"/>
      <w:pStyle w:val="berschrift4"/>
      <w:lvlText w:val="%1.%2.%3.%4"/>
      <w:lvlJc w:val="left"/>
      <w:pPr>
        <w:ind w:left="1742" w:hanging="864"/>
      </w:pPr>
      <w:rPr>
        <w:rFonts w:hint="default"/>
      </w:rPr>
    </w:lvl>
    <w:lvl w:ilvl="4">
      <w:start w:val="1"/>
      <w:numFmt w:val="decimal"/>
      <w:pStyle w:val="berschrift5"/>
      <w:lvlText w:val="%1.%2.%3.%4.%5"/>
      <w:lvlJc w:val="left"/>
      <w:pPr>
        <w:ind w:left="1886" w:hanging="1008"/>
      </w:pPr>
      <w:rPr>
        <w:rFonts w:hint="default"/>
      </w:rPr>
    </w:lvl>
    <w:lvl w:ilvl="5">
      <w:start w:val="1"/>
      <w:numFmt w:val="decimal"/>
      <w:pStyle w:val="berschrift6"/>
      <w:lvlText w:val="%1.%2.%3.%4.%5.%6"/>
      <w:lvlJc w:val="left"/>
      <w:pPr>
        <w:ind w:left="2030" w:hanging="1152"/>
      </w:pPr>
      <w:rPr>
        <w:rFonts w:hint="default"/>
      </w:rPr>
    </w:lvl>
    <w:lvl w:ilvl="6">
      <w:start w:val="1"/>
      <w:numFmt w:val="decimal"/>
      <w:pStyle w:val="berschrift7"/>
      <w:lvlText w:val="%1.%2.%3.%4.%5.%6.%7"/>
      <w:lvlJc w:val="left"/>
      <w:pPr>
        <w:ind w:left="2174" w:hanging="1296"/>
      </w:pPr>
      <w:rPr>
        <w:rFonts w:hint="default"/>
      </w:rPr>
    </w:lvl>
    <w:lvl w:ilvl="7">
      <w:start w:val="1"/>
      <w:numFmt w:val="decimal"/>
      <w:pStyle w:val="berschrift8"/>
      <w:lvlText w:val="%1.%2.%3.%4.%5.%6.%7.%8"/>
      <w:lvlJc w:val="left"/>
      <w:pPr>
        <w:ind w:left="2318" w:hanging="1440"/>
      </w:pPr>
      <w:rPr>
        <w:rFonts w:hint="default"/>
      </w:rPr>
    </w:lvl>
    <w:lvl w:ilvl="8">
      <w:start w:val="1"/>
      <w:numFmt w:val="decimal"/>
      <w:pStyle w:val="berschrift9"/>
      <w:lvlText w:val="%1.%2.%3.%4.%5.%6.%7.%8.%9"/>
      <w:lvlJc w:val="left"/>
      <w:pPr>
        <w:ind w:left="2462" w:hanging="1584"/>
      </w:pPr>
      <w:rPr>
        <w:rFonts w:hint="default"/>
      </w:rPr>
    </w:lvl>
  </w:abstractNum>
  <w:abstractNum w:abstractNumId="9" w15:restartNumberingAfterBreak="0">
    <w:nsid w:val="218116B2"/>
    <w:multiLevelType w:val="hybridMultilevel"/>
    <w:tmpl w:val="97B44B8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15:restartNumberingAfterBreak="0">
    <w:nsid w:val="24C01DD0"/>
    <w:multiLevelType w:val="hybridMultilevel"/>
    <w:tmpl w:val="B81E0138"/>
    <w:lvl w:ilvl="0" w:tplc="0D16724E">
      <w:start w:val="1"/>
      <w:numFmt w:val="upperLetter"/>
      <w:lvlText w:val="Annex %1."/>
      <w:lvlJc w:val="left"/>
      <w:pPr>
        <w:ind w:left="929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27DF4AFB"/>
    <w:multiLevelType w:val="hybridMultilevel"/>
    <w:tmpl w:val="9A6E11DC"/>
    <w:lvl w:ilvl="0" w:tplc="093A7202">
      <w:start w:val="1"/>
      <w:numFmt w:val="bullet"/>
      <w:lvlText w:val=""/>
      <w:lvlJc w:val="left"/>
      <w:pPr>
        <w:ind w:left="720" w:hanging="360"/>
      </w:pPr>
      <w:rPr>
        <w:rFonts w:ascii="Symbol" w:hAnsi="Symbol" w:hint="default"/>
        <w:color w:val="0528CC"/>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29142C22"/>
    <w:multiLevelType w:val="hybridMultilevel"/>
    <w:tmpl w:val="F8F2E442"/>
    <w:lvl w:ilvl="0" w:tplc="C24EA308">
      <w:start w:val="1"/>
      <w:numFmt w:val="bullet"/>
      <w:lvlText w:val="·"/>
      <w:lvlJc w:val="left"/>
      <w:pPr>
        <w:ind w:left="720" w:hanging="360"/>
      </w:pPr>
      <w:rPr>
        <w:rFonts w:ascii="Symbol" w:hAnsi="Symbol" w:hint="default"/>
        <w:color w:val="0778A5"/>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373110B8"/>
    <w:multiLevelType w:val="hybridMultilevel"/>
    <w:tmpl w:val="ABF43EBC"/>
    <w:lvl w:ilvl="0" w:tplc="0C18767A">
      <w:start w:val="1"/>
      <w:numFmt w:val="lowerLetter"/>
      <w:pStyle w:val="EinrckMitBuchstaben"/>
      <w:lvlText w:val="(%1)"/>
      <w:lvlJc w:val="left"/>
      <w:pPr>
        <w:ind w:left="644" w:hanging="360"/>
      </w:pPr>
      <w:rPr>
        <w:rFonts w:hint="default"/>
        <w:b/>
        <w:i w:val="0"/>
        <w:color w:val="4F81BD"/>
        <w:sz w:val="22"/>
      </w:rPr>
    </w:lvl>
    <w:lvl w:ilvl="1" w:tplc="04070019" w:tentative="1">
      <w:start w:val="1"/>
      <w:numFmt w:val="lowerLetter"/>
      <w:lvlText w:val="%2."/>
      <w:lvlJc w:val="left"/>
      <w:pPr>
        <w:ind w:left="1364" w:hanging="360"/>
      </w:pPr>
    </w:lvl>
    <w:lvl w:ilvl="2" w:tplc="0407001B" w:tentative="1">
      <w:start w:val="1"/>
      <w:numFmt w:val="lowerRoman"/>
      <w:lvlText w:val="%3."/>
      <w:lvlJc w:val="right"/>
      <w:pPr>
        <w:ind w:left="2084" w:hanging="180"/>
      </w:pPr>
    </w:lvl>
    <w:lvl w:ilvl="3" w:tplc="0407000F" w:tentative="1">
      <w:start w:val="1"/>
      <w:numFmt w:val="decimal"/>
      <w:lvlText w:val="%4."/>
      <w:lvlJc w:val="left"/>
      <w:pPr>
        <w:ind w:left="2804" w:hanging="360"/>
      </w:pPr>
    </w:lvl>
    <w:lvl w:ilvl="4" w:tplc="04070019" w:tentative="1">
      <w:start w:val="1"/>
      <w:numFmt w:val="lowerLetter"/>
      <w:lvlText w:val="%5."/>
      <w:lvlJc w:val="left"/>
      <w:pPr>
        <w:ind w:left="3524" w:hanging="360"/>
      </w:pPr>
    </w:lvl>
    <w:lvl w:ilvl="5" w:tplc="0407001B" w:tentative="1">
      <w:start w:val="1"/>
      <w:numFmt w:val="lowerRoman"/>
      <w:lvlText w:val="%6."/>
      <w:lvlJc w:val="right"/>
      <w:pPr>
        <w:ind w:left="4244" w:hanging="180"/>
      </w:pPr>
    </w:lvl>
    <w:lvl w:ilvl="6" w:tplc="0407000F" w:tentative="1">
      <w:start w:val="1"/>
      <w:numFmt w:val="decimal"/>
      <w:lvlText w:val="%7."/>
      <w:lvlJc w:val="left"/>
      <w:pPr>
        <w:ind w:left="4964" w:hanging="360"/>
      </w:pPr>
    </w:lvl>
    <w:lvl w:ilvl="7" w:tplc="04070019" w:tentative="1">
      <w:start w:val="1"/>
      <w:numFmt w:val="lowerLetter"/>
      <w:lvlText w:val="%8."/>
      <w:lvlJc w:val="left"/>
      <w:pPr>
        <w:ind w:left="5684" w:hanging="360"/>
      </w:pPr>
    </w:lvl>
    <w:lvl w:ilvl="8" w:tplc="0407001B" w:tentative="1">
      <w:start w:val="1"/>
      <w:numFmt w:val="lowerRoman"/>
      <w:lvlText w:val="%9."/>
      <w:lvlJc w:val="right"/>
      <w:pPr>
        <w:ind w:left="6404" w:hanging="180"/>
      </w:pPr>
    </w:lvl>
  </w:abstractNum>
  <w:abstractNum w:abstractNumId="14" w15:restartNumberingAfterBreak="0">
    <w:nsid w:val="3A2A2BF0"/>
    <w:multiLevelType w:val="hybridMultilevel"/>
    <w:tmpl w:val="59465374"/>
    <w:lvl w:ilvl="0" w:tplc="0728C562">
      <w:start w:val="1"/>
      <w:numFmt w:val="lowerRoman"/>
      <w:lvlText w:val="%1."/>
      <w:lvlJc w:val="right"/>
      <w:pPr>
        <w:ind w:left="928" w:hanging="360"/>
      </w:pPr>
      <w:rPr>
        <w:rFonts w:hint="default"/>
        <w:b w:val="0"/>
        <w:bCs w:val="0"/>
        <w:i w:val="0"/>
        <w:iCs w:val="0"/>
        <w:caps w:val="0"/>
        <w:smallCaps w:val="0"/>
        <w:strike w:val="0"/>
        <w:dstrike w:val="0"/>
        <w:vanish w:val="0"/>
        <w:color w:val="0778A5"/>
        <w:spacing w:val="0"/>
        <w:kern w:val="0"/>
        <w:position w:val="0"/>
        <w:u w:val="none"/>
        <w:effect w:val="none"/>
        <w:vertAlign w:val="baseline"/>
        <w:em w:val="none"/>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15:restartNumberingAfterBreak="0">
    <w:nsid w:val="4410589A"/>
    <w:multiLevelType w:val="multilevel"/>
    <w:tmpl w:val="AEC2C712"/>
    <w:styleLink w:val="AktuelleListe3"/>
    <w:lvl w:ilvl="0">
      <w:start w:val="1"/>
      <w:numFmt w:val="decimal"/>
      <w:lvlText w:val="%1"/>
      <w:lvlJc w:val="left"/>
      <w:pPr>
        <w:ind w:left="567" w:hanging="567"/>
      </w:pPr>
      <w:rPr>
        <w:rFonts w:hint="default"/>
      </w:rPr>
    </w:lvl>
    <w:lvl w:ilvl="1">
      <w:start w:val="1"/>
      <w:numFmt w:val="decimal"/>
      <w:lvlText w:val="%1.%2"/>
      <w:lvlJc w:val="left"/>
      <w:pPr>
        <w:ind w:left="454" w:hanging="454"/>
      </w:pPr>
      <w:rPr>
        <w:rFonts w:hint="default"/>
      </w:rPr>
    </w:lvl>
    <w:lvl w:ilvl="2">
      <w:start w:val="1"/>
      <w:numFmt w:val="decimal"/>
      <w:lvlText w:val="%1.%2.%3"/>
      <w:lvlJc w:val="left"/>
      <w:pPr>
        <w:ind w:left="454" w:hanging="454"/>
      </w:pPr>
      <w:rPr>
        <w:rFonts w:hint="default"/>
      </w:rPr>
    </w:lvl>
    <w:lvl w:ilvl="3">
      <w:start w:val="1"/>
      <w:numFmt w:val="decimal"/>
      <w:lvlText w:val="%1.%2.%3.%4"/>
      <w:lvlJc w:val="left"/>
      <w:pPr>
        <w:ind w:left="1572" w:hanging="864"/>
      </w:pPr>
      <w:rPr>
        <w:rFonts w:hint="default"/>
      </w:rPr>
    </w:lvl>
    <w:lvl w:ilvl="4">
      <w:start w:val="1"/>
      <w:numFmt w:val="decimal"/>
      <w:lvlText w:val="%1.%2.%3.%4.%5"/>
      <w:lvlJc w:val="left"/>
      <w:pPr>
        <w:ind w:left="1716" w:hanging="1008"/>
      </w:pPr>
      <w:rPr>
        <w:rFonts w:hint="default"/>
      </w:rPr>
    </w:lvl>
    <w:lvl w:ilvl="5">
      <w:start w:val="1"/>
      <w:numFmt w:val="decimal"/>
      <w:lvlText w:val="%1.%2.%3.%4.%5.%6"/>
      <w:lvlJc w:val="left"/>
      <w:pPr>
        <w:ind w:left="1860" w:hanging="1152"/>
      </w:pPr>
      <w:rPr>
        <w:rFonts w:hint="default"/>
      </w:rPr>
    </w:lvl>
    <w:lvl w:ilvl="6">
      <w:start w:val="1"/>
      <w:numFmt w:val="decimal"/>
      <w:lvlText w:val="%1.%2.%3.%4.%5.%6.%7"/>
      <w:lvlJc w:val="left"/>
      <w:pPr>
        <w:ind w:left="2004" w:hanging="1296"/>
      </w:pPr>
      <w:rPr>
        <w:rFonts w:hint="default"/>
      </w:rPr>
    </w:lvl>
    <w:lvl w:ilvl="7">
      <w:start w:val="1"/>
      <w:numFmt w:val="decimal"/>
      <w:lvlText w:val="%1.%2.%3.%4.%5.%6.%7.%8"/>
      <w:lvlJc w:val="left"/>
      <w:pPr>
        <w:ind w:left="2148" w:hanging="1440"/>
      </w:pPr>
      <w:rPr>
        <w:rFonts w:hint="default"/>
      </w:rPr>
    </w:lvl>
    <w:lvl w:ilvl="8">
      <w:start w:val="1"/>
      <w:numFmt w:val="decimal"/>
      <w:lvlText w:val="%1.%2.%3.%4.%5.%6.%7.%8.%9"/>
      <w:lvlJc w:val="left"/>
      <w:pPr>
        <w:ind w:left="2292" w:hanging="1584"/>
      </w:pPr>
      <w:rPr>
        <w:rFonts w:hint="default"/>
      </w:rPr>
    </w:lvl>
  </w:abstractNum>
  <w:abstractNum w:abstractNumId="16" w15:restartNumberingAfterBreak="0">
    <w:nsid w:val="50A753C3"/>
    <w:multiLevelType w:val="multilevel"/>
    <w:tmpl w:val="FFE6BFCE"/>
    <w:lvl w:ilvl="0">
      <w:start w:val="1"/>
      <w:numFmt w:val="decimal"/>
      <w:lvlText w:val="%1."/>
      <w:lvlJc w:val="left"/>
      <w:pPr>
        <w:ind w:left="930" w:hanging="930"/>
      </w:pPr>
      <w:rPr>
        <w:rFonts w:hint="default"/>
      </w:rPr>
    </w:lvl>
    <w:lvl w:ilvl="1">
      <w:start w:val="1"/>
      <w:numFmt w:val="decimal"/>
      <w:pStyle w:val="Anhang2"/>
      <w:lvlText w:val="%2."/>
      <w:lvlJc w:val="left"/>
      <w:pPr>
        <w:ind w:left="454" w:hanging="454"/>
      </w:pPr>
      <w:rPr>
        <w:rFonts w:hint="default"/>
      </w:rPr>
    </w:lvl>
    <w:lvl w:ilvl="2">
      <w:start w:val="1"/>
      <w:numFmt w:val="lowerRoman"/>
      <w:lvlText w:val="%3."/>
      <w:lvlJc w:val="right"/>
      <w:pPr>
        <w:ind w:left="2368" w:hanging="180"/>
      </w:pPr>
      <w:rPr>
        <w:rFonts w:hint="default"/>
      </w:rPr>
    </w:lvl>
    <w:lvl w:ilvl="3">
      <w:start w:val="1"/>
      <w:numFmt w:val="decimal"/>
      <w:lvlText w:val="%4."/>
      <w:lvlJc w:val="left"/>
      <w:pPr>
        <w:ind w:left="3088" w:hanging="360"/>
      </w:pPr>
      <w:rPr>
        <w:rFonts w:hint="default"/>
      </w:rPr>
    </w:lvl>
    <w:lvl w:ilvl="4">
      <w:start w:val="1"/>
      <w:numFmt w:val="lowerLetter"/>
      <w:lvlText w:val="%5."/>
      <w:lvlJc w:val="left"/>
      <w:pPr>
        <w:ind w:left="3808" w:hanging="360"/>
      </w:pPr>
      <w:rPr>
        <w:rFonts w:hint="default"/>
      </w:rPr>
    </w:lvl>
    <w:lvl w:ilvl="5">
      <w:start w:val="1"/>
      <w:numFmt w:val="lowerRoman"/>
      <w:lvlText w:val="%6."/>
      <w:lvlJc w:val="right"/>
      <w:pPr>
        <w:ind w:left="4528" w:hanging="180"/>
      </w:pPr>
      <w:rPr>
        <w:rFonts w:hint="default"/>
      </w:rPr>
    </w:lvl>
    <w:lvl w:ilvl="6">
      <w:start w:val="1"/>
      <w:numFmt w:val="decimal"/>
      <w:lvlText w:val="%7."/>
      <w:lvlJc w:val="left"/>
      <w:pPr>
        <w:ind w:left="5248" w:hanging="360"/>
      </w:pPr>
      <w:rPr>
        <w:rFonts w:hint="default"/>
      </w:rPr>
    </w:lvl>
    <w:lvl w:ilvl="7">
      <w:start w:val="1"/>
      <w:numFmt w:val="lowerLetter"/>
      <w:lvlText w:val="%8."/>
      <w:lvlJc w:val="left"/>
      <w:pPr>
        <w:ind w:left="5968" w:hanging="360"/>
      </w:pPr>
      <w:rPr>
        <w:rFonts w:hint="default"/>
      </w:rPr>
    </w:lvl>
    <w:lvl w:ilvl="8">
      <w:start w:val="1"/>
      <w:numFmt w:val="lowerRoman"/>
      <w:lvlText w:val="%9."/>
      <w:lvlJc w:val="right"/>
      <w:pPr>
        <w:ind w:left="6688" w:hanging="180"/>
      </w:pPr>
      <w:rPr>
        <w:rFonts w:hint="default"/>
      </w:rPr>
    </w:lvl>
  </w:abstractNum>
  <w:abstractNum w:abstractNumId="17" w15:restartNumberingAfterBreak="0">
    <w:nsid w:val="52C8794B"/>
    <w:multiLevelType w:val="multilevel"/>
    <w:tmpl w:val="AEC2C712"/>
    <w:styleLink w:val="AktuelleListe2"/>
    <w:lvl w:ilvl="0">
      <w:start w:val="1"/>
      <w:numFmt w:val="decimal"/>
      <w:lvlText w:val="%1"/>
      <w:lvlJc w:val="left"/>
      <w:pPr>
        <w:ind w:left="567" w:hanging="567"/>
      </w:pPr>
      <w:rPr>
        <w:rFonts w:hint="default"/>
      </w:rPr>
    </w:lvl>
    <w:lvl w:ilvl="1">
      <w:start w:val="1"/>
      <w:numFmt w:val="decimal"/>
      <w:lvlText w:val="%1.%2"/>
      <w:lvlJc w:val="left"/>
      <w:pPr>
        <w:ind w:left="454" w:hanging="454"/>
      </w:pPr>
      <w:rPr>
        <w:rFonts w:hint="default"/>
      </w:rPr>
    </w:lvl>
    <w:lvl w:ilvl="2">
      <w:start w:val="1"/>
      <w:numFmt w:val="decimal"/>
      <w:lvlText w:val="%1.%2.%3"/>
      <w:lvlJc w:val="left"/>
      <w:pPr>
        <w:ind w:left="454" w:hanging="454"/>
      </w:pPr>
      <w:rPr>
        <w:rFonts w:hint="default"/>
      </w:rPr>
    </w:lvl>
    <w:lvl w:ilvl="3">
      <w:start w:val="1"/>
      <w:numFmt w:val="decimal"/>
      <w:lvlText w:val="%1.%2.%3.%4"/>
      <w:lvlJc w:val="left"/>
      <w:pPr>
        <w:ind w:left="1572" w:hanging="864"/>
      </w:pPr>
      <w:rPr>
        <w:rFonts w:hint="default"/>
      </w:rPr>
    </w:lvl>
    <w:lvl w:ilvl="4">
      <w:start w:val="1"/>
      <w:numFmt w:val="decimal"/>
      <w:lvlText w:val="%1.%2.%3.%4.%5"/>
      <w:lvlJc w:val="left"/>
      <w:pPr>
        <w:ind w:left="1716" w:hanging="1008"/>
      </w:pPr>
      <w:rPr>
        <w:rFonts w:hint="default"/>
      </w:rPr>
    </w:lvl>
    <w:lvl w:ilvl="5">
      <w:start w:val="1"/>
      <w:numFmt w:val="decimal"/>
      <w:lvlText w:val="%1.%2.%3.%4.%5.%6"/>
      <w:lvlJc w:val="left"/>
      <w:pPr>
        <w:ind w:left="1860" w:hanging="1152"/>
      </w:pPr>
      <w:rPr>
        <w:rFonts w:hint="default"/>
      </w:rPr>
    </w:lvl>
    <w:lvl w:ilvl="6">
      <w:start w:val="1"/>
      <w:numFmt w:val="decimal"/>
      <w:lvlText w:val="%1.%2.%3.%4.%5.%6.%7"/>
      <w:lvlJc w:val="left"/>
      <w:pPr>
        <w:ind w:left="2004" w:hanging="1296"/>
      </w:pPr>
      <w:rPr>
        <w:rFonts w:hint="default"/>
      </w:rPr>
    </w:lvl>
    <w:lvl w:ilvl="7">
      <w:start w:val="1"/>
      <w:numFmt w:val="decimal"/>
      <w:lvlText w:val="%1.%2.%3.%4.%5.%6.%7.%8"/>
      <w:lvlJc w:val="left"/>
      <w:pPr>
        <w:ind w:left="2148" w:hanging="1440"/>
      </w:pPr>
      <w:rPr>
        <w:rFonts w:hint="default"/>
      </w:rPr>
    </w:lvl>
    <w:lvl w:ilvl="8">
      <w:start w:val="1"/>
      <w:numFmt w:val="decimal"/>
      <w:lvlText w:val="%1.%2.%3.%4.%5.%6.%7.%8.%9"/>
      <w:lvlJc w:val="left"/>
      <w:pPr>
        <w:ind w:left="2292" w:hanging="1584"/>
      </w:pPr>
      <w:rPr>
        <w:rFonts w:hint="default"/>
      </w:rPr>
    </w:lvl>
  </w:abstractNum>
  <w:abstractNum w:abstractNumId="18" w15:restartNumberingAfterBreak="0">
    <w:nsid w:val="54435571"/>
    <w:multiLevelType w:val="hybridMultilevel"/>
    <w:tmpl w:val="04404C80"/>
    <w:lvl w:ilvl="0" w:tplc="25EC1A2A">
      <w:start w:val="1"/>
      <w:numFmt w:val="bullet"/>
      <w:pStyle w:val="Aufzhlungszeichen"/>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57F16F54"/>
    <w:multiLevelType w:val="hybridMultilevel"/>
    <w:tmpl w:val="20523BDC"/>
    <w:lvl w:ilvl="0" w:tplc="093A7202">
      <w:start w:val="1"/>
      <w:numFmt w:val="bullet"/>
      <w:lvlText w:val=""/>
      <w:lvlJc w:val="left"/>
      <w:pPr>
        <w:ind w:left="720" w:hanging="360"/>
      </w:pPr>
      <w:rPr>
        <w:rFonts w:ascii="Symbol" w:hAnsi="Symbol" w:hint="default"/>
        <w:color w:val="0528CC"/>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5C0B4C77"/>
    <w:multiLevelType w:val="hybridMultilevel"/>
    <w:tmpl w:val="751EA110"/>
    <w:lvl w:ilvl="0" w:tplc="6C36D96C">
      <w:start w:val="1"/>
      <w:numFmt w:val="bullet"/>
      <w:pStyle w:val="Spiegelstriche"/>
      <w:lvlText w:val="·"/>
      <w:lvlJc w:val="left"/>
      <w:pPr>
        <w:ind w:left="1287" w:hanging="360"/>
      </w:pPr>
      <w:rPr>
        <w:rFonts w:ascii="Symbol" w:hAnsi="Symbol" w:hint="default"/>
        <w:color w:val="004377"/>
      </w:rPr>
    </w:lvl>
    <w:lvl w:ilvl="1" w:tplc="04070003" w:tentative="1">
      <w:start w:val="1"/>
      <w:numFmt w:val="bullet"/>
      <w:lvlText w:val="o"/>
      <w:lvlJc w:val="left"/>
      <w:pPr>
        <w:ind w:left="2007" w:hanging="360"/>
      </w:pPr>
      <w:rPr>
        <w:rFonts w:ascii="Courier New" w:hAnsi="Courier New" w:cs="Courier New" w:hint="default"/>
      </w:rPr>
    </w:lvl>
    <w:lvl w:ilvl="2" w:tplc="04070005" w:tentative="1">
      <w:start w:val="1"/>
      <w:numFmt w:val="bullet"/>
      <w:lvlText w:val=""/>
      <w:lvlJc w:val="left"/>
      <w:pPr>
        <w:ind w:left="2727" w:hanging="360"/>
      </w:pPr>
      <w:rPr>
        <w:rFonts w:ascii="Wingdings" w:hAnsi="Wingdings" w:hint="default"/>
      </w:rPr>
    </w:lvl>
    <w:lvl w:ilvl="3" w:tplc="04070001" w:tentative="1">
      <w:start w:val="1"/>
      <w:numFmt w:val="bullet"/>
      <w:lvlText w:val=""/>
      <w:lvlJc w:val="left"/>
      <w:pPr>
        <w:ind w:left="3447" w:hanging="360"/>
      </w:pPr>
      <w:rPr>
        <w:rFonts w:ascii="Symbol" w:hAnsi="Symbol" w:hint="default"/>
      </w:rPr>
    </w:lvl>
    <w:lvl w:ilvl="4" w:tplc="04070003" w:tentative="1">
      <w:start w:val="1"/>
      <w:numFmt w:val="bullet"/>
      <w:lvlText w:val="o"/>
      <w:lvlJc w:val="left"/>
      <w:pPr>
        <w:ind w:left="4167" w:hanging="360"/>
      </w:pPr>
      <w:rPr>
        <w:rFonts w:ascii="Courier New" w:hAnsi="Courier New" w:cs="Courier New" w:hint="default"/>
      </w:rPr>
    </w:lvl>
    <w:lvl w:ilvl="5" w:tplc="04070005" w:tentative="1">
      <w:start w:val="1"/>
      <w:numFmt w:val="bullet"/>
      <w:lvlText w:val=""/>
      <w:lvlJc w:val="left"/>
      <w:pPr>
        <w:ind w:left="4887" w:hanging="360"/>
      </w:pPr>
      <w:rPr>
        <w:rFonts w:ascii="Wingdings" w:hAnsi="Wingdings" w:hint="default"/>
      </w:rPr>
    </w:lvl>
    <w:lvl w:ilvl="6" w:tplc="04070001" w:tentative="1">
      <w:start w:val="1"/>
      <w:numFmt w:val="bullet"/>
      <w:lvlText w:val=""/>
      <w:lvlJc w:val="left"/>
      <w:pPr>
        <w:ind w:left="5607" w:hanging="360"/>
      </w:pPr>
      <w:rPr>
        <w:rFonts w:ascii="Symbol" w:hAnsi="Symbol" w:hint="default"/>
      </w:rPr>
    </w:lvl>
    <w:lvl w:ilvl="7" w:tplc="04070003" w:tentative="1">
      <w:start w:val="1"/>
      <w:numFmt w:val="bullet"/>
      <w:lvlText w:val="o"/>
      <w:lvlJc w:val="left"/>
      <w:pPr>
        <w:ind w:left="6327" w:hanging="360"/>
      </w:pPr>
      <w:rPr>
        <w:rFonts w:ascii="Courier New" w:hAnsi="Courier New" w:cs="Courier New" w:hint="default"/>
      </w:rPr>
    </w:lvl>
    <w:lvl w:ilvl="8" w:tplc="04070005" w:tentative="1">
      <w:start w:val="1"/>
      <w:numFmt w:val="bullet"/>
      <w:lvlText w:val=""/>
      <w:lvlJc w:val="left"/>
      <w:pPr>
        <w:ind w:left="7047" w:hanging="360"/>
      </w:pPr>
      <w:rPr>
        <w:rFonts w:ascii="Wingdings" w:hAnsi="Wingdings" w:hint="default"/>
      </w:rPr>
    </w:lvl>
  </w:abstractNum>
  <w:abstractNum w:abstractNumId="21" w15:restartNumberingAfterBreak="0">
    <w:nsid w:val="5E9410DF"/>
    <w:multiLevelType w:val="hybridMultilevel"/>
    <w:tmpl w:val="DA209B5A"/>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2" w15:restartNumberingAfterBreak="0">
    <w:nsid w:val="61177A79"/>
    <w:multiLevelType w:val="hybridMultilevel"/>
    <w:tmpl w:val="6B506898"/>
    <w:lvl w:ilvl="0" w:tplc="093A7202">
      <w:start w:val="1"/>
      <w:numFmt w:val="bullet"/>
      <w:lvlText w:val=""/>
      <w:lvlJc w:val="left"/>
      <w:pPr>
        <w:ind w:left="720" w:hanging="360"/>
      </w:pPr>
      <w:rPr>
        <w:rFonts w:ascii="Symbol" w:hAnsi="Symbol" w:hint="default"/>
        <w:color w:val="0528CC"/>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63F62DBB"/>
    <w:multiLevelType w:val="multilevel"/>
    <w:tmpl w:val="84808402"/>
    <w:lvl w:ilvl="0">
      <w:start w:val="1"/>
      <w:numFmt w:val="bullet"/>
      <w:lvlText w:val=""/>
      <w:lvlJc w:val="left"/>
      <w:pPr>
        <w:ind w:left="720" w:hanging="360"/>
      </w:pPr>
      <w:rPr>
        <w:rFonts w:ascii="Symbol" w:hAnsi="Symbol" w:hint="default"/>
        <w:b/>
        <w:i w:val="0"/>
        <w:color w:val="0528CC"/>
        <w:sz w:val="22"/>
      </w:r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4" w15:restartNumberingAfterBreak="0">
    <w:nsid w:val="650777F1"/>
    <w:multiLevelType w:val="hybridMultilevel"/>
    <w:tmpl w:val="641A9AF2"/>
    <w:lvl w:ilvl="0" w:tplc="B0CAD3FA">
      <w:start w:val="13"/>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15:restartNumberingAfterBreak="0">
    <w:nsid w:val="65693F31"/>
    <w:multiLevelType w:val="multilevel"/>
    <w:tmpl w:val="D6A6550E"/>
    <w:lvl w:ilvl="0">
      <w:start w:val="1"/>
      <w:numFmt w:val="bullet"/>
      <w:lvlText w:val=""/>
      <w:lvlJc w:val="left"/>
      <w:pPr>
        <w:tabs>
          <w:tab w:val="num" w:pos="720"/>
        </w:tabs>
        <w:ind w:left="720" w:hanging="720"/>
      </w:pPr>
      <w:rPr>
        <w:rFonts w:ascii="Symbol" w:hAnsi="Symbol" w:hint="default"/>
        <w:b/>
        <w:i w:val="0"/>
        <w:color w:val="0778A5"/>
        <w:sz w:val="22"/>
      </w:r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6" w15:restartNumberingAfterBreak="0">
    <w:nsid w:val="6FDE5EC2"/>
    <w:multiLevelType w:val="multilevel"/>
    <w:tmpl w:val="124A0CA8"/>
    <w:lvl w:ilvl="0">
      <w:start w:val="1"/>
      <w:numFmt w:val="bullet"/>
      <w:lvlText w:val=""/>
      <w:lvlJc w:val="left"/>
      <w:pPr>
        <w:tabs>
          <w:tab w:val="num" w:pos="720"/>
        </w:tabs>
        <w:ind w:left="720" w:hanging="720"/>
      </w:pPr>
      <w:rPr>
        <w:rFonts w:ascii="Symbol" w:hAnsi="Symbol" w:hint="default"/>
        <w:b/>
        <w:i w:val="0"/>
        <w:color w:val="0778A5"/>
        <w:sz w:val="22"/>
      </w:rPr>
    </w:lvl>
    <w:lvl w:ilvl="1">
      <w:start w:val="1"/>
      <w:numFmt w:val="bullet"/>
      <w:lvlText w:val=""/>
      <w:lvlJc w:val="left"/>
      <w:pPr>
        <w:tabs>
          <w:tab w:val="num" w:pos="1440"/>
        </w:tabs>
        <w:ind w:left="1440" w:hanging="720"/>
      </w:pPr>
      <w:rPr>
        <w:rFonts w:ascii="Symbol" w:hAnsi="Symbol" w:hint="default"/>
      </w:r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7" w15:restartNumberingAfterBreak="0">
    <w:nsid w:val="704D0C17"/>
    <w:multiLevelType w:val="hybridMultilevel"/>
    <w:tmpl w:val="0B3095A8"/>
    <w:lvl w:ilvl="0" w:tplc="0407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8" w15:restartNumberingAfterBreak="0">
    <w:nsid w:val="71EB056C"/>
    <w:multiLevelType w:val="hybridMultilevel"/>
    <w:tmpl w:val="D93C8E40"/>
    <w:lvl w:ilvl="0" w:tplc="CE0054FA">
      <w:start w:val="1"/>
      <w:numFmt w:val="decimal"/>
      <w:pStyle w:val="MerkmalHeader"/>
      <w:lvlText w:val="Feature (%1)"/>
      <w:lvlJc w:val="left"/>
      <w:pPr>
        <w:ind w:left="720" w:hanging="360"/>
      </w:pPr>
      <w:rPr>
        <w:rFonts w:hint="default"/>
        <w:b/>
        <w:i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9" w15:restartNumberingAfterBreak="0">
    <w:nsid w:val="725D1F2C"/>
    <w:multiLevelType w:val="hybridMultilevel"/>
    <w:tmpl w:val="4A0E8D74"/>
    <w:lvl w:ilvl="0" w:tplc="59D8156C">
      <w:start w:val="5"/>
      <w:numFmt w:val="bullet"/>
      <w:lvlText w:val=""/>
      <w:lvlJc w:val="left"/>
      <w:pPr>
        <w:ind w:left="720" w:hanging="360"/>
      </w:pPr>
      <w:rPr>
        <w:rFonts w:ascii="Wingdings" w:eastAsia="Times New Roman"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7BCA5A15"/>
    <w:multiLevelType w:val="hybridMultilevel"/>
    <w:tmpl w:val="E33AD12C"/>
    <w:lvl w:ilvl="0" w:tplc="1588461E">
      <w:start w:val="1"/>
      <w:numFmt w:val="lowerRoman"/>
      <w:lvlText w:val="%1."/>
      <w:lvlJc w:val="right"/>
      <w:pPr>
        <w:ind w:left="360" w:hanging="360"/>
      </w:pPr>
      <w:rPr>
        <w:rFonts w:ascii="Arial" w:hAnsi="Arial" w:hint="default"/>
        <w:b w:val="0"/>
        <w:bCs w:val="0"/>
        <w:i w:val="0"/>
        <w:iCs w:val="0"/>
        <w:caps w:val="0"/>
        <w:smallCaps w:val="0"/>
        <w:strike w:val="0"/>
        <w:dstrike w:val="0"/>
        <w:noProof w:val="0"/>
        <w:vanish w:val="0"/>
        <w:color w:val="0778A5"/>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tplc="08090019">
      <w:start w:val="1"/>
      <w:numFmt w:val="lowerLetter"/>
      <w:lvlText w:val="%2."/>
      <w:lvlJc w:val="left"/>
      <w:pPr>
        <w:ind w:left="1080" w:hanging="360"/>
      </w:pPr>
    </w:lvl>
    <w:lvl w:ilvl="2" w:tplc="0982414C">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1" w15:restartNumberingAfterBreak="0">
    <w:nsid w:val="7D2E2A7F"/>
    <w:multiLevelType w:val="multilevel"/>
    <w:tmpl w:val="E75EB10C"/>
    <w:lvl w:ilvl="0">
      <w:start w:val="1"/>
      <w:numFmt w:val="upperLetter"/>
      <w:pStyle w:val="Anhang1"/>
      <w:lvlText w:val="Annex %1."/>
      <w:lvlJc w:val="left"/>
      <w:pPr>
        <w:ind w:left="680" w:hanging="680"/>
      </w:pPr>
      <w:rPr>
        <w:rFonts w:hint="default"/>
      </w:rPr>
    </w:lvl>
    <w:lvl w:ilvl="1">
      <w:start w:val="1"/>
      <w:numFmt w:val="lowerLetter"/>
      <w:lvlText w:val="%2."/>
      <w:lvlJc w:val="left"/>
      <w:pPr>
        <w:ind w:left="680" w:hanging="680"/>
      </w:pPr>
      <w:rPr>
        <w:rFonts w:hint="default"/>
      </w:rPr>
    </w:lvl>
    <w:lvl w:ilvl="2">
      <w:start w:val="1"/>
      <w:numFmt w:val="lowerRoman"/>
      <w:lvlText w:val="%3."/>
      <w:lvlJc w:val="right"/>
      <w:pPr>
        <w:ind w:left="680" w:hanging="680"/>
      </w:pPr>
      <w:rPr>
        <w:rFonts w:hint="default"/>
      </w:rPr>
    </w:lvl>
    <w:lvl w:ilvl="3">
      <w:start w:val="1"/>
      <w:numFmt w:val="decimal"/>
      <w:lvlText w:val="%4."/>
      <w:lvlJc w:val="left"/>
      <w:pPr>
        <w:ind w:left="680" w:hanging="680"/>
      </w:pPr>
      <w:rPr>
        <w:rFonts w:hint="default"/>
      </w:rPr>
    </w:lvl>
    <w:lvl w:ilvl="4">
      <w:start w:val="1"/>
      <w:numFmt w:val="lowerLetter"/>
      <w:lvlText w:val="%5."/>
      <w:lvlJc w:val="left"/>
      <w:pPr>
        <w:ind w:left="680" w:hanging="680"/>
      </w:pPr>
      <w:rPr>
        <w:rFonts w:hint="default"/>
      </w:rPr>
    </w:lvl>
    <w:lvl w:ilvl="5">
      <w:start w:val="1"/>
      <w:numFmt w:val="lowerRoman"/>
      <w:lvlText w:val="%6."/>
      <w:lvlJc w:val="right"/>
      <w:pPr>
        <w:ind w:left="680" w:hanging="680"/>
      </w:pPr>
      <w:rPr>
        <w:rFonts w:hint="default"/>
      </w:rPr>
    </w:lvl>
    <w:lvl w:ilvl="6">
      <w:start w:val="1"/>
      <w:numFmt w:val="decimal"/>
      <w:lvlText w:val="%7."/>
      <w:lvlJc w:val="left"/>
      <w:pPr>
        <w:ind w:left="680" w:hanging="680"/>
      </w:pPr>
      <w:rPr>
        <w:rFonts w:hint="default"/>
      </w:rPr>
    </w:lvl>
    <w:lvl w:ilvl="7">
      <w:start w:val="1"/>
      <w:numFmt w:val="lowerLetter"/>
      <w:lvlText w:val="%8."/>
      <w:lvlJc w:val="left"/>
      <w:pPr>
        <w:ind w:left="680" w:hanging="680"/>
      </w:pPr>
      <w:rPr>
        <w:rFonts w:hint="default"/>
      </w:rPr>
    </w:lvl>
    <w:lvl w:ilvl="8">
      <w:start w:val="1"/>
      <w:numFmt w:val="lowerRoman"/>
      <w:lvlText w:val="%9."/>
      <w:lvlJc w:val="right"/>
      <w:pPr>
        <w:ind w:left="680" w:hanging="680"/>
      </w:pPr>
      <w:rPr>
        <w:rFonts w:hint="default"/>
      </w:rPr>
    </w:lvl>
  </w:abstractNum>
  <w:num w:numId="1" w16cid:durableId="1600026050">
    <w:abstractNumId w:val="28"/>
  </w:num>
  <w:num w:numId="2" w16cid:durableId="666401006">
    <w:abstractNumId w:val="8"/>
  </w:num>
  <w:num w:numId="3" w16cid:durableId="1865751889">
    <w:abstractNumId w:val="31"/>
  </w:num>
  <w:num w:numId="4" w16cid:durableId="39013303">
    <w:abstractNumId w:val="13"/>
  </w:num>
  <w:num w:numId="5" w16cid:durableId="1282884083">
    <w:abstractNumId w:val="1"/>
  </w:num>
  <w:num w:numId="6" w16cid:durableId="806971316">
    <w:abstractNumId w:val="2"/>
  </w:num>
  <w:num w:numId="7" w16cid:durableId="946813125">
    <w:abstractNumId w:val="20"/>
  </w:num>
  <w:num w:numId="8" w16cid:durableId="1410421464">
    <w:abstractNumId w:val="16"/>
  </w:num>
  <w:num w:numId="9" w16cid:durableId="1470434378">
    <w:abstractNumId w:val="25"/>
  </w:num>
  <w:num w:numId="10" w16cid:durableId="857501888">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204975476">
    <w:abstractNumId w:val="18"/>
  </w:num>
  <w:num w:numId="12" w16cid:durableId="771362314">
    <w:abstractNumId w:val="4"/>
  </w:num>
  <w:num w:numId="13" w16cid:durableId="1717657963">
    <w:abstractNumId w:val="17"/>
  </w:num>
  <w:num w:numId="14" w16cid:durableId="1643850787">
    <w:abstractNumId w:val="15"/>
  </w:num>
  <w:num w:numId="15" w16cid:durableId="1248004383">
    <w:abstractNumId w:val="7"/>
  </w:num>
  <w:num w:numId="16" w16cid:durableId="1243564799">
    <w:abstractNumId w:val="8"/>
    <w:lvlOverride w:ilvl="0">
      <w:lvl w:ilvl="0">
        <w:start w:val="1"/>
        <w:numFmt w:val="decimal"/>
        <w:pStyle w:val="berschrift1"/>
        <w:lvlText w:val="%1"/>
        <w:lvlJc w:val="left"/>
        <w:pPr>
          <w:ind w:left="567" w:hanging="567"/>
        </w:pPr>
        <w:rPr>
          <w:rFonts w:hint="default"/>
        </w:rPr>
      </w:lvl>
    </w:lvlOverride>
    <w:lvlOverride w:ilvl="1">
      <w:lvl w:ilvl="1">
        <w:start w:val="1"/>
        <w:numFmt w:val="decimal"/>
        <w:pStyle w:val="berschrift2"/>
        <w:lvlText w:val="%1.%2"/>
        <w:lvlJc w:val="left"/>
        <w:pPr>
          <w:ind w:left="454" w:hanging="454"/>
        </w:pPr>
        <w:rPr>
          <w:rFonts w:hint="default"/>
        </w:rPr>
      </w:lvl>
    </w:lvlOverride>
    <w:lvlOverride w:ilvl="2">
      <w:lvl w:ilvl="2">
        <w:start w:val="1"/>
        <w:numFmt w:val="decimal"/>
        <w:pStyle w:val="berschrift3"/>
        <w:lvlText w:val="%1.%2.%3"/>
        <w:lvlJc w:val="left"/>
        <w:pPr>
          <w:ind w:left="454" w:hanging="454"/>
        </w:pPr>
        <w:rPr>
          <w:rFonts w:hint="default"/>
        </w:rPr>
      </w:lvl>
    </w:lvlOverride>
    <w:lvlOverride w:ilvl="3">
      <w:lvl w:ilvl="3">
        <w:start w:val="1"/>
        <w:numFmt w:val="decimal"/>
        <w:pStyle w:val="berschrift4"/>
        <w:lvlText w:val="%1.%2.%3.%4"/>
        <w:lvlJc w:val="left"/>
        <w:pPr>
          <w:ind w:left="-709" w:firstLine="851"/>
        </w:pPr>
        <w:rPr>
          <w:rFonts w:hint="default"/>
        </w:rPr>
      </w:lvl>
    </w:lvlOverride>
    <w:lvlOverride w:ilvl="4">
      <w:lvl w:ilvl="4">
        <w:start w:val="1"/>
        <w:numFmt w:val="decimal"/>
        <w:pStyle w:val="berschrift5"/>
        <w:lvlText w:val="%1.%2.%3.%4.%5"/>
        <w:lvlJc w:val="left"/>
        <w:pPr>
          <w:ind w:left="1716" w:hanging="1008"/>
        </w:pPr>
        <w:rPr>
          <w:rFonts w:hint="default"/>
        </w:rPr>
      </w:lvl>
    </w:lvlOverride>
    <w:lvlOverride w:ilvl="5">
      <w:lvl w:ilvl="5">
        <w:start w:val="1"/>
        <w:numFmt w:val="decimal"/>
        <w:pStyle w:val="berschrift6"/>
        <w:lvlText w:val="%1.%2.%3.%4.%5.%6"/>
        <w:lvlJc w:val="left"/>
        <w:pPr>
          <w:ind w:left="1860" w:hanging="1152"/>
        </w:pPr>
        <w:rPr>
          <w:rFonts w:hint="default"/>
        </w:rPr>
      </w:lvl>
    </w:lvlOverride>
    <w:lvlOverride w:ilvl="6">
      <w:lvl w:ilvl="6">
        <w:start w:val="1"/>
        <w:numFmt w:val="decimal"/>
        <w:pStyle w:val="berschrift7"/>
        <w:lvlText w:val="%1.%2.%3.%4.%5.%6.%7"/>
        <w:lvlJc w:val="left"/>
        <w:pPr>
          <w:ind w:left="2004" w:hanging="1296"/>
        </w:pPr>
        <w:rPr>
          <w:rFonts w:hint="default"/>
        </w:rPr>
      </w:lvl>
    </w:lvlOverride>
    <w:lvlOverride w:ilvl="7">
      <w:lvl w:ilvl="7">
        <w:start w:val="1"/>
        <w:numFmt w:val="decimal"/>
        <w:pStyle w:val="berschrift8"/>
        <w:lvlText w:val="%1.%2.%3.%4.%5.%6.%7.%8"/>
        <w:lvlJc w:val="left"/>
        <w:pPr>
          <w:ind w:left="2148" w:hanging="1440"/>
        </w:pPr>
        <w:rPr>
          <w:rFonts w:hint="default"/>
        </w:rPr>
      </w:lvl>
    </w:lvlOverride>
    <w:lvlOverride w:ilvl="8">
      <w:lvl w:ilvl="8">
        <w:start w:val="1"/>
        <w:numFmt w:val="decimal"/>
        <w:pStyle w:val="berschrift9"/>
        <w:lvlText w:val="%1.%2.%3.%4.%5.%6.%7.%8.%9"/>
        <w:lvlJc w:val="left"/>
        <w:pPr>
          <w:ind w:left="2292" w:hanging="1584"/>
        </w:pPr>
        <w:rPr>
          <w:rFonts w:hint="default"/>
        </w:rPr>
      </w:lvl>
    </w:lvlOverride>
  </w:num>
  <w:num w:numId="17" w16cid:durableId="1909073261">
    <w:abstractNumId w:val="30"/>
  </w:num>
  <w:num w:numId="18" w16cid:durableId="845093718">
    <w:abstractNumId w:val="29"/>
  </w:num>
  <w:num w:numId="19" w16cid:durableId="281041848">
    <w:abstractNumId w:val="6"/>
  </w:num>
  <w:num w:numId="20" w16cid:durableId="966739670">
    <w:abstractNumId w:val="10"/>
  </w:num>
  <w:num w:numId="21" w16cid:durableId="489760830">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806749478">
    <w:abstractNumId w:val="14"/>
  </w:num>
  <w:num w:numId="23" w16cid:durableId="577399340">
    <w:abstractNumId w:val="12"/>
  </w:num>
  <w:num w:numId="24" w16cid:durableId="210577652">
    <w:abstractNumId w:val="30"/>
    <w:lvlOverride w:ilvl="0">
      <w:startOverride w:val="1"/>
    </w:lvlOverride>
  </w:num>
  <w:num w:numId="25" w16cid:durableId="1228606902">
    <w:abstractNumId w:val="21"/>
  </w:num>
  <w:num w:numId="26" w16cid:durableId="742798870">
    <w:abstractNumId w:val="3"/>
  </w:num>
  <w:num w:numId="27" w16cid:durableId="1860924605">
    <w:abstractNumId w:val="9"/>
  </w:num>
  <w:num w:numId="28" w16cid:durableId="1223298259">
    <w:abstractNumId w:val="24"/>
  </w:num>
  <w:num w:numId="29" w16cid:durableId="266350381">
    <w:abstractNumId w:val="27"/>
  </w:num>
  <w:num w:numId="30" w16cid:durableId="74017141">
    <w:abstractNumId w:val="26"/>
  </w:num>
  <w:num w:numId="31" w16cid:durableId="1528133889">
    <w:abstractNumId w:val="19"/>
  </w:num>
  <w:num w:numId="32" w16cid:durableId="60954060">
    <w:abstractNumId w:val="23"/>
  </w:num>
  <w:num w:numId="33" w16cid:durableId="1455296042">
    <w:abstractNumId w:val="22"/>
  </w:num>
  <w:num w:numId="34" w16cid:durableId="1840853633">
    <w:abstractNumId w:val="5"/>
  </w:num>
  <w:num w:numId="35" w16cid:durableId="1237859782">
    <w:abstractNumId w:val="11"/>
  </w:num>
  <w:num w:numId="36" w16cid:durableId="1734621662">
    <w:abstractNumId w:val="8"/>
  </w:num>
  <w:num w:numId="37" w16cid:durableId="1387528424">
    <w:abstractNumId w:val="8"/>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activeWritingStyle w:appName="MSWord" w:lang="it-IT" w:vendorID="64" w:dllVersion="0" w:nlCheck="1" w:checkStyle="0"/>
  <w:activeWritingStyle w:appName="MSWord" w:lang="de-DE" w:vendorID="64" w:dllVersion="0" w:nlCheck="1" w:checkStyle="0"/>
  <w:activeWritingStyle w:appName="MSWord" w:lang="en-GB" w:vendorID="64" w:dllVersion="0" w:nlCheck="1" w:checkStyle="1"/>
  <w:activeWritingStyle w:appName="MSWord" w:lang="en-US" w:vendorID="64" w:dllVersion="0" w:nlCheck="1" w:checkStyle="1"/>
  <w:activeWritingStyle w:appName="MSWord" w:lang="de-DE" w:vendorID="64" w:dllVersion="6" w:nlCheck="1" w:checkStyle="0"/>
  <w:activeWritingStyle w:appName="MSWord" w:lang="en-US" w:vendorID="64" w:dllVersion="6" w:nlCheck="1" w:checkStyle="1"/>
  <w:activeWritingStyle w:appName="MSWord" w:lang="en-GB" w:vendorID="64" w:dllVersion="6" w:nlCheck="1" w:checkStyle="1"/>
  <w:activeWritingStyle w:appName="MSWord" w:lang="it-IT" w:vendorID="64" w:dllVersion="6" w:nlCheck="1" w:checkStyle="0"/>
  <w:activeWritingStyle w:appName="MSWord" w:lang="en-US" w:vendorID="64" w:dllVersion="4096" w:nlCheck="1" w:checkStyle="0"/>
  <w:activeWritingStyle w:appName="MSWord" w:lang="de-DE" w:vendorID="64" w:dllVersion="4096" w:nlCheck="1" w:checkStyle="0"/>
  <w:activeWritingStyle w:appName="MSWord" w:lang="en-GB" w:vendorID="64" w:dllVersion="4096" w:nlCheck="1" w:checkStyle="0"/>
  <w:activeWritingStyle w:appName="MSWord" w:lang="it-IT" w:vendorID="64" w:dllVersion="4096" w:nlCheck="1" w:checkStyle="0"/>
  <w:activeWritingStyle w:appName="MSWord" w:lang="fr-FR" w:vendorID="64" w:dllVersion="0" w:nlCheck="1" w:checkStyle="0"/>
  <w:activeWritingStyle w:appName="MSWord" w:lang="fr-FR" w:vendorID="64" w:dllVersion="4096" w:nlCheck="1" w:checkStyle="0"/>
  <w:proofState w:spelling="clean" w:grammar="clean"/>
  <w:defaultTabStop w:val="284"/>
  <w:hyphenationZone w:val="425"/>
  <w:evenAndOddHeaders/>
  <w:noPunctuationKerning/>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TM2MDG1NLY0N7A0sjBX0lEKTi0uzszPAykwrAUAC+QY5CwAAAA="/>
  </w:docVars>
  <w:rsids>
    <w:rsidRoot w:val="003D21D3"/>
    <w:rsid w:val="000113C6"/>
    <w:rsid w:val="00011AF4"/>
    <w:rsid w:val="00013E0B"/>
    <w:rsid w:val="00015AFA"/>
    <w:rsid w:val="0002098E"/>
    <w:rsid w:val="00030351"/>
    <w:rsid w:val="0003193B"/>
    <w:rsid w:val="000375A1"/>
    <w:rsid w:val="0004041E"/>
    <w:rsid w:val="0005048C"/>
    <w:rsid w:val="000505ED"/>
    <w:rsid w:val="0006120D"/>
    <w:rsid w:val="00093AF2"/>
    <w:rsid w:val="000A1C2C"/>
    <w:rsid w:val="000A274C"/>
    <w:rsid w:val="000B3B53"/>
    <w:rsid w:val="000B7C02"/>
    <w:rsid w:val="000C05DE"/>
    <w:rsid w:val="000C7F70"/>
    <w:rsid w:val="000D767D"/>
    <w:rsid w:val="00111BFB"/>
    <w:rsid w:val="00115A7C"/>
    <w:rsid w:val="001313D5"/>
    <w:rsid w:val="00143E29"/>
    <w:rsid w:val="00145B9A"/>
    <w:rsid w:val="00165D60"/>
    <w:rsid w:val="001850CA"/>
    <w:rsid w:val="001926F8"/>
    <w:rsid w:val="00197C35"/>
    <w:rsid w:val="001C340D"/>
    <w:rsid w:val="001D16CA"/>
    <w:rsid w:val="001E4E70"/>
    <w:rsid w:val="001E590A"/>
    <w:rsid w:val="001F5911"/>
    <w:rsid w:val="0020624A"/>
    <w:rsid w:val="0021634E"/>
    <w:rsid w:val="00227587"/>
    <w:rsid w:val="00237A9C"/>
    <w:rsid w:val="00253056"/>
    <w:rsid w:val="00260DC5"/>
    <w:rsid w:val="00264EF1"/>
    <w:rsid w:val="002905CE"/>
    <w:rsid w:val="002A7FA4"/>
    <w:rsid w:val="002C518B"/>
    <w:rsid w:val="002C5604"/>
    <w:rsid w:val="002E3ED8"/>
    <w:rsid w:val="002E6217"/>
    <w:rsid w:val="002E7D42"/>
    <w:rsid w:val="00300CAE"/>
    <w:rsid w:val="003026D2"/>
    <w:rsid w:val="00305180"/>
    <w:rsid w:val="00307576"/>
    <w:rsid w:val="00317A5A"/>
    <w:rsid w:val="00326A28"/>
    <w:rsid w:val="00340601"/>
    <w:rsid w:val="00342CB2"/>
    <w:rsid w:val="00364768"/>
    <w:rsid w:val="00382388"/>
    <w:rsid w:val="0039388F"/>
    <w:rsid w:val="00396724"/>
    <w:rsid w:val="003A6F03"/>
    <w:rsid w:val="003A7309"/>
    <w:rsid w:val="003B075A"/>
    <w:rsid w:val="003D21D3"/>
    <w:rsid w:val="003E25FB"/>
    <w:rsid w:val="003E689B"/>
    <w:rsid w:val="003F49BD"/>
    <w:rsid w:val="003F75A3"/>
    <w:rsid w:val="00401169"/>
    <w:rsid w:val="0041335B"/>
    <w:rsid w:val="00416257"/>
    <w:rsid w:val="00465605"/>
    <w:rsid w:val="00470328"/>
    <w:rsid w:val="00477FE2"/>
    <w:rsid w:val="004A0531"/>
    <w:rsid w:val="004A537C"/>
    <w:rsid w:val="004E196A"/>
    <w:rsid w:val="004E3B6F"/>
    <w:rsid w:val="004F11B0"/>
    <w:rsid w:val="004F6014"/>
    <w:rsid w:val="004F79E6"/>
    <w:rsid w:val="0050007F"/>
    <w:rsid w:val="005173EE"/>
    <w:rsid w:val="0052481B"/>
    <w:rsid w:val="005261F7"/>
    <w:rsid w:val="00530F03"/>
    <w:rsid w:val="0053305C"/>
    <w:rsid w:val="00535AFD"/>
    <w:rsid w:val="00537262"/>
    <w:rsid w:val="0055790D"/>
    <w:rsid w:val="0056623A"/>
    <w:rsid w:val="005671D8"/>
    <w:rsid w:val="00574B65"/>
    <w:rsid w:val="00582388"/>
    <w:rsid w:val="00591D35"/>
    <w:rsid w:val="0059318A"/>
    <w:rsid w:val="005B25D4"/>
    <w:rsid w:val="005B2FB0"/>
    <w:rsid w:val="005C5912"/>
    <w:rsid w:val="005E16EF"/>
    <w:rsid w:val="006024F1"/>
    <w:rsid w:val="00613DD1"/>
    <w:rsid w:val="00624895"/>
    <w:rsid w:val="00625A61"/>
    <w:rsid w:val="006316C6"/>
    <w:rsid w:val="0063624A"/>
    <w:rsid w:val="00642390"/>
    <w:rsid w:val="006439F5"/>
    <w:rsid w:val="006502C0"/>
    <w:rsid w:val="0065275C"/>
    <w:rsid w:val="00655B78"/>
    <w:rsid w:val="0065706A"/>
    <w:rsid w:val="00661AEB"/>
    <w:rsid w:val="00663980"/>
    <w:rsid w:val="006727B6"/>
    <w:rsid w:val="0068306E"/>
    <w:rsid w:val="00693ED0"/>
    <w:rsid w:val="00696D9E"/>
    <w:rsid w:val="006B17C5"/>
    <w:rsid w:val="006C7949"/>
    <w:rsid w:val="006D15D8"/>
    <w:rsid w:val="006D34BE"/>
    <w:rsid w:val="006D5706"/>
    <w:rsid w:val="006E41D7"/>
    <w:rsid w:val="006F30E3"/>
    <w:rsid w:val="0071273A"/>
    <w:rsid w:val="00726D03"/>
    <w:rsid w:val="007378BB"/>
    <w:rsid w:val="00762F54"/>
    <w:rsid w:val="007651CA"/>
    <w:rsid w:val="00766C10"/>
    <w:rsid w:val="00787731"/>
    <w:rsid w:val="007922ED"/>
    <w:rsid w:val="00794E29"/>
    <w:rsid w:val="007A1E05"/>
    <w:rsid w:val="007A1FEF"/>
    <w:rsid w:val="007A3EF7"/>
    <w:rsid w:val="007A3F91"/>
    <w:rsid w:val="007A400C"/>
    <w:rsid w:val="007B13DC"/>
    <w:rsid w:val="007C0883"/>
    <w:rsid w:val="007C419A"/>
    <w:rsid w:val="007D22C7"/>
    <w:rsid w:val="007D5D98"/>
    <w:rsid w:val="008138CB"/>
    <w:rsid w:val="00824888"/>
    <w:rsid w:val="0084014E"/>
    <w:rsid w:val="008556BE"/>
    <w:rsid w:val="00855749"/>
    <w:rsid w:val="00860672"/>
    <w:rsid w:val="0086494C"/>
    <w:rsid w:val="00866273"/>
    <w:rsid w:val="00872FAC"/>
    <w:rsid w:val="00874826"/>
    <w:rsid w:val="00883243"/>
    <w:rsid w:val="00885D81"/>
    <w:rsid w:val="0089412C"/>
    <w:rsid w:val="00895D83"/>
    <w:rsid w:val="008974DD"/>
    <w:rsid w:val="008B0384"/>
    <w:rsid w:val="008B2989"/>
    <w:rsid w:val="008C43E6"/>
    <w:rsid w:val="008E1557"/>
    <w:rsid w:val="008E59C2"/>
    <w:rsid w:val="008F3502"/>
    <w:rsid w:val="008F382F"/>
    <w:rsid w:val="009037E8"/>
    <w:rsid w:val="00904E6C"/>
    <w:rsid w:val="00911CC2"/>
    <w:rsid w:val="00913EEF"/>
    <w:rsid w:val="00916C6A"/>
    <w:rsid w:val="009268C7"/>
    <w:rsid w:val="00932706"/>
    <w:rsid w:val="009328A8"/>
    <w:rsid w:val="00944732"/>
    <w:rsid w:val="00960DA0"/>
    <w:rsid w:val="00966D2E"/>
    <w:rsid w:val="00975BF2"/>
    <w:rsid w:val="009839B8"/>
    <w:rsid w:val="00983C03"/>
    <w:rsid w:val="00987110"/>
    <w:rsid w:val="009A24A0"/>
    <w:rsid w:val="009A796A"/>
    <w:rsid w:val="009A7F17"/>
    <w:rsid w:val="009B4951"/>
    <w:rsid w:val="009C3EB2"/>
    <w:rsid w:val="009E5F2F"/>
    <w:rsid w:val="009F647E"/>
    <w:rsid w:val="00A14C64"/>
    <w:rsid w:val="00A2774D"/>
    <w:rsid w:val="00A33EB7"/>
    <w:rsid w:val="00A35E01"/>
    <w:rsid w:val="00A46F35"/>
    <w:rsid w:val="00A521D7"/>
    <w:rsid w:val="00A541CE"/>
    <w:rsid w:val="00A56D79"/>
    <w:rsid w:val="00A5708C"/>
    <w:rsid w:val="00A64C3D"/>
    <w:rsid w:val="00A65ECB"/>
    <w:rsid w:val="00A7076E"/>
    <w:rsid w:val="00A81222"/>
    <w:rsid w:val="00A818BD"/>
    <w:rsid w:val="00A952F4"/>
    <w:rsid w:val="00A96D08"/>
    <w:rsid w:val="00A97CA2"/>
    <w:rsid w:val="00AA6F11"/>
    <w:rsid w:val="00AB7807"/>
    <w:rsid w:val="00AC5E87"/>
    <w:rsid w:val="00AD4A38"/>
    <w:rsid w:val="00AF5B0E"/>
    <w:rsid w:val="00B24A72"/>
    <w:rsid w:val="00B24ABB"/>
    <w:rsid w:val="00B32AE4"/>
    <w:rsid w:val="00B42DC0"/>
    <w:rsid w:val="00B43AD3"/>
    <w:rsid w:val="00B5641B"/>
    <w:rsid w:val="00B67599"/>
    <w:rsid w:val="00B712E8"/>
    <w:rsid w:val="00B84BEE"/>
    <w:rsid w:val="00B921F2"/>
    <w:rsid w:val="00B94D95"/>
    <w:rsid w:val="00BA0A2A"/>
    <w:rsid w:val="00BA0A78"/>
    <w:rsid w:val="00BA42AA"/>
    <w:rsid w:val="00BA43EF"/>
    <w:rsid w:val="00BB74C9"/>
    <w:rsid w:val="00BD3D0B"/>
    <w:rsid w:val="00BD446A"/>
    <w:rsid w:val="00BD4D62"/>
    <w:rsid w:val="00BE2C85"/>
    <w:rsid w:val="00C012AD"/>
    <w:rsid w:val="00C055DB"/>
    <w:rsid w:val="00C06B0A"/>
    <w:rsid w:val="00C11B3B"/>
    <w:rsid w:val="00C338F6"/>
    <w:rsid w:val="00C362EA"/>
    <w:rsid w:val="00C41869"/>
    <w:rsid w:val="00C50042"/>
    <w:rsid w:val="00C716BC"/>
    <w:rsid w:val="00C72838"/>
    <w:rsid w:val="00C76806"/>
    <w:rsid w:val="00C77362"/>
    <w:rsid w:val="00C855CD"/>
    <w:rsid w:val="00C9311F"/>
    <w:rsid w:val="00C945DB"/>
    <w:rsid w:val="00C97CF4"/>
    <w:rsid w:val="00CA4581"/>
    <w:rsid w:val="00CA7836"/>
    <w:rsid w:val="00CB73E4"/>
    <w:rsid w:val="00CC2F01"/>
    <w:rsid w:val="00CC71D1"/>
    <w:rsid w:val="00CD1678"/>
    <w:rsid w:val="00CE2BD3"/>
    <w:rsid w:val="00CF0FF3"/>
    <w:rsid w:val="00CF4A02"/>
    <w:rsid w:val="00D04483"/>
    <w:rsid w:val="00D047AD"/>
    <w:rsid w:val="00D06B6E"/>
    <w:rsid w:val="00D12FFC"/>
    <w:rsid w:val="00D151CD"/>
    <w:rsid w:val="00D248FD"/>
    <w:rsid w:val="00D33B75"/>
    <w:rsid w:val="00D439B2"/>
    <w:rsid w:val="00D44AA8"/>
    <w:rsid w:val="00D47283"/>
    <w:rsid w:val="00D620C1"/>
    <w:rsid w:val="00D76D82"/>
    <w:rsid w:val="00D83733"/>
    <w:rsid w:val="00D86F5E"/>
    <w:rsid w:val="00D879BE"/>
    <w:rsid w:val="00D90EAC"/>
    <w:rsid w:val="00D93560"/>
    <w:rsid w:val="00DA3B3E"/>
    <w:rsid w:val="00DF1416"/>
    <w:rsid w:val="00E04977"/>
    <w:rsid w:val="00E13488"/>
    <w:rsid w:val="00E426B9"/>
    <w:rsid w:val="00E47E73"/>
    <w:rsid w:val="00E554C3"/>
    <w:rsid w:val="00E739E4"/>
    <w:rsid w:val="00E758F9"/>
    <w:rsid w:val="00E8158F"/>
    <w:rsid w:val="00EA381F"/>
    <w:rsid w:val="00EB17F7"/>
    <w:rsid w:val="00EC04B9"/>
    <w:rsid w:val="00EC1322"/>
    <w:rsid w:val="00ED2BA5"/>
    <w:rsid w:val="00EE0993"/>
    <w:rsid w:val="00EE1A61"/>
    <w:rsid w:val="00EF0EF4"/>
    <w:rsid w:val="00EF309C"/>
    <w:rsid w:val="00EF68E1"/>
    <w:rsid w:val="00F3579A"/>
    <w:rsid w:val="00F364D6"/>
    <w:rsid w:val="00F42A4C"/>
    <w:rsid w:val="00F62C10"/>
    <w:rsid w:val="00F7348B"/>
    <w:rsid w:val="00F74210"/>
    <w:rsid w:val="00F97822"/>
    <w:rsid w:val="00F97A4C"/>
    <w:rsid w:val="00FA6DA9"/>
    <w:rsid w:val="00FC0057"/>
    <w:rsid w:val="00FC5ECA"/>
    <w:rsid w:val="00FC6EB2"/>
    <w:rsid w:val="00FC6EE6"/>
    <w:rsid w:val="00FD091A"/>
    <w:rsid w:val="00FD23AD"/>
    <w:rsid w:val="00FF1CEE"/>
    <w:rsid w:val="00FF4432"/>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7E430B7"/>
  <w15:docId w15:val="{9961FF6F-8BA2-4162-9CCF-D11808491E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imes New Roman" w:hAnsi="Calibri" w:cs="Times New Roman"/>
        <w:lang w:val="de-DE" w:eastAsia="de-DE"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ED2BA5"/>
    <w:pPr>
      <w:spacing w:after="120" w:line="276" w:lineRule="auto"/>
    </w:pPr>
    <w:rPr>
      <w:rFonts w:ascii="Arial" w:hAnsi="Arial"/>
      <w:color w:val="404040" w:themeColor="text1" w:themeTint="BF"/>
      <w:lang w:val="en-GB"/>
    </w:rPr>
  </w:style>
  <w:style w:type="paragraph" w:styleId="berschrift1">
    <w:name w:val="heading 1"/>
    <w:basedOn w:val="Standard"/>
    <w:next w:val="Standard"/>
    <w:link w:val="berschrift1Zchn"/>
    <w:qFormat/>
    <w:rsid w:val="007D22C7"/>
    <w:pPr>
      <w:pageBreakBefore/>
      <w:numPr>
        <w:numId w:val="2"/>
      </w:numPr>
      <w:pBdr>
        <w:top w:val="single" w:sz="48" w:space="1" w:color="0029CC"/>
        <w:bottom w:val="single" w:sz="48" w:space="1" w:color="0029CC"/>
      </w:pBdr>
      <w:shd w:val="clear" w:color="auto" w:fill="0029CC"/>
      <w:spacing w:before="120" w:after="240" w:line="240" w:lineRule="auto"/>
      <w:ind w:left="567"/>
      <w:outlineLvl w:val="0"/>
    </w:pPr>
    <w:rPr>
      <w:bCs/>
      <w:color w:val="D9D9D9" w:themeColor="background1" w:themeShade="D9"/>
      <w:spacing w:val="15"/>
      <w:sz w:val="40"/>
      <w:szCs w:val="22"/>
    </w:rPr>
  </w:style>
  <w:style w:type="paragraph" w:styleId="berschrift2">
    <w:name w:val="heading 2"/>
    <w:basedOn w:val="Standard"/>
    <w:next w:val="Standard"/>
    <w:link w:val="berschrift2Zchn"/>
    <w:unhideWhenUsed/>
    <w:qFormat/>
    <w:rsid w:val="000C7F70"/>
    <w:pPr>
      <w:keepNext/>
      <w:numPr>
        <w:ilvl w:val="1"/>
        <w:numId w:val="2"/>
      </w:numPr>
      <w:spacing w:before="240" w:after="240"/>
      <w:outlineLvl w:val="1"/>
    </w:pPr>
    <w:rPr>
      <w:color w:val="0029CC"/>
      <w:spacing w:val="15"/>
      <w:sz w:val="28"/>
      <w:szCs w:val="22"/>
    </w:rPr>
  </w:style>
  <w:style w:type="paragraph" w:styleId="berschrift3">
    <w:name w:val="heading 3"/>
    <w:basedOn w:val="Standard"/>
    <w:next w:val="Standard"/>
    <w:link w:val="berschrift3Zchn"/>
    <w:unhideWhenUsed/>
    <w:qFormat/>
    <w:rsid w:val="000C7F70"/>
    <w:pPr>
      <w:keepNext/>
      <w:numPr>
        <w:ilvl w:val="2"/>
        <w:numId w:val="2"/>
      </w:numPr>
      <w:spacing w:before="300"/>
      <w:outlineLvl w:val="2"/>
    </w:pPr>
    <w:rPr>
      <w:b/>
      <w:color w:val="517DFF"/>
      <w:spacing w:val="15"/>
      <w:szCs w:val="22"/>
    </w:rPr>
  </w:style>
  <w:style w:type="paragraph" w:styleId="berschrift4">
    <w:name w:val="heading 4"/>
    <w:basedOn w:val="Standard"/>
    <w:next w:val="Standard"/>
    <w:link w:val="berschrift4Zchn"/>
    <w:unhideWhenUsed/>
    <w:qFormat/>
    <w:rsid w:val="000C7F70"/>
    <w:pPr>
      <w:numPr>
        <w:ilvl w:val="3"/>
        <w:numId w:val="2"/>
      </w:numPr>
      <w:spacing w:before="360" w:line="240" w:lineRule="auto"/>
      <w:outlineLvl w:val="3"/>
    </w:pPr>
    <w:rPr>
      <w:b/>
      <w:color w:val="517DFF"/>
      <w:spacing w:val="10"/>
      <w:szCs w:val="22"/>
    </w:rPr>
  </w:style>
  <w:style w:type="paragraph" w:styleId="berschrift5">
    <w:name w:val="heading 5"/>
    <w:basedOn w:val="Standard"/>
    <w:next w:val="Standard"/>
    <w:link w:val="berschrift5Zchn"/>
    <w:unhideWhenUsed/>
    <w:qFormat/>
    <w:rsid w:val="000C7F70"/>
    <w:pPr>
      <w:numPr>
        <w:ilvl w:val="4"/>
        <w:numId w:val="2"/>
      </w:numPr>
      <w:pBdr>
        <w:bottom w:val="single" w:sz="6" w:space="1" w:color="4F81BD"/>
      </w:pBdr>
      <w:spacing w:before="300"/>
      <w:outlineLvl w:val="4"/>
    </w:pPr>
    <w:rPr>
      <w:caps/>
      <w:color w:val="365F91"/>
      <w:spacing w:val="10"/>
      <w:szCs w:val="22"/>
    </w:rPr>
  </w:style>
  <w:style w:type="paragraph" w:styleId="berschrift6">
    <w:name w:val="heading 6"/>
    <w:basedOn w:val="Standard"/>
    <w:next w:val="Standard"/>
    <w:link w:val="berschrift6Zchn"/>
    <w:unhideWhenUsed/>
    <w:qFormat/>
    <w:rsid w:val="000C7F70"/>
    <w:pPr>
      <w:numPr>
        <w:ilvl w:val="5"/>
        <w:numId w:val="2"/>
      </w:numPr>
      <w:pBdr>
        <w:bottom w:val="dotted" w:sz="6" w:space="1" w:color="4F81BD"/>
      </w:pBdr>
      <w:spacing w:before="300"/>
      <w:outlineLvl w:val="5"/>
    </w:pPr>
    <w:rPr>
      <w:caps/>
      <w:color w:val="365F91"/>
      <w:spacing w:val="10"/>
      <w:szCs w:val="22"/>
    </w:rPr>
  </w:style>
  <w:style w:type="paragraph" w:styleId="berschrift7">
    <w:name w:val="heading 7"/>
    <w:basedOn w:val="Standard"/>
    <w:next w:val="Standard"/>
    <w:link w:val="berschrift7Zchn"/>
    <w:unhideWhenUsed/>
    <w:qFormat/>
    <w:rsid w:val="000C7F70"/>
    <w:pPr>
      <w:numPr>
        <w:ilvl w:val="6"/>
        <w:numId w:val="2"/>
      </w:numPr>
      <w:spacing w:before="300"/>
      <w:outlineLvl w:val="6"/>
    </w:pPr>
    <w:rPr>
      <w:caps/>
      <w:color w:val="365F91"/>
      <w:spacing w:val="10"/>
      <w:szCs w:val="22"/>
    </w:rPr>
  </w:style>
  <w:style w:type="paragraph" w:styleId="berschrift8">
    <w:name w:val="heading 8"/>
    <w:basedOn w:val="Standard"/>
    <w:next w:val="Standard"/>
    <w:link w:val="berschrift8Zchn"/>
    <w:unhideWhenUsed/>
    <w:qFormat/>
    <w:rsid w:val="000C7F70"/>
    <w:pPr>
      <w:numPr>
        <w:ilvl w:val="7"/>
        <w:numId w:val="2"/>
      </w:numPr>
      <w:spacing w:before="300"/>
      <w:outlineLvl w:val="7"/>
    </w:pPr>
    <w:rPr>
      <w:caps/>
      <w:spacing w:val="10"/>
      <w:sz w:val="18"/>
      <w:szCs w:val="18"/>
    </w:rPr>
  </w:style>
  <w:style w:type="paragraph" w:styleId="berschrift9">
    <w:name w:val="heading 9"/>
    <w:basedOn w:val="Standard"/>
    <w:next w:val="Standard"/>
    <w:link w:val="berschrift9Zchn"/>
    <w:unhideWhenUsed/>
    <w:qFormat/>
    <w:rsid w:val="000C7F70"/>
    <w:pPr>
      <w:numPr>
        <w:ilvl w:val="8"/>
        <w:numId w:val="2"/>
      </w:numPr>
      <w:spacing w:before="300"/>
      <w:outlineLvl w:val="8"/>
    </w:pPr>
    <w:rPr>
      <w:i/>
      <w:caps/>
      <w:spacing w:val="10"/>
      <w:sz w:val="18"/>
      <w:szCs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link w:val="berschrift1"/>
    <w:rsid w:val="007D22C7"/>
    <w:rPr>
      <w:rFonts w:ascii="Arial" w:hAnsi="Arial"/>
      <w:bCs/>
      <w:color w:val="D9D9D9" w:themeColor="background1" w:themeShade="D9"/>
      <w:spacing w:val="15"/>
      <w:sz w:val="40"/>
      <w:szCs w:val="22"/>
      <w:shd w:val="clear" w:color="auto" w:fill="0029CC"/>
      <w:lang w:val="en-GB"/>
    </w:rPr>
  </w:style>
  <w:style w:type="character" w:customStyle="1" w:styleId="berschrift2Zchn">
    <w:name w:val="Überschrift 2 Zchn"/>
    <w:link w:val="berschrift2"/>
    <w:rsid w:val="000C7F70"/>
    <w:rPr>
      <w:rFonts w:ascii="Arial" w:hAnsi="Arial"/>
      <w:color w:val="0029CC"/>
      <w:spacing w:val="15"/>
      <w:sz w:val="28"/>
      <w:szCs w:val="22"/>
      <w:lang w:val="en-GB"/>
    </w:rPr>
  </w:style>
  <w:style w:type="character" w:customStyle="1" w:styleId="berschrift3Zchn">
    <w:name w:val="Überschrift 3 Zchn"/>
    <w:link w:val="berschrift3"/>
    <w:rsid w:val="00145B9A"/>
    <w:rPr>
      <w:rFonts w:ascii="Arial" w:hAnsi="Arial"/>
      <w:b/>
      <w:color w:val="517DFF"/>
      <w:spacing w:val="15"/>
      <w:szCs w:val="22"/>
      <w:lang w:val="en-GB"/>
    </w:rPr>
  </w:style>
  <w:style w:type="character" w:customStyle="1" w:styleId="berschrift4Zchn">
    <w:name w:val="Überschrift 4 Zchn"/>
    <w:link w:val="berschrift4"/>
    <w:rsid w:val="00145B9A"/>
    <w:rPr>
      <w:rFonts w:ascii="Arial" w:hAnsi="Arial"/>
      <w:b/>
      <w:color w:val="517DFF"/>
      <w:spacing w:val="10"/>
      <w:szCs w:val="22"/>
      <w:lang w:val="en-GB"/>
    </w:rPr>
  </w:style>
  <w:style w:type="character" w:customStyle="1" w:styleId="berschrift5Zchn">
    <w:name w:val="Überschrift 5 Zchn"/>
    <w:link w:val="berschrift5"/>
    <w:rPr>
      <w:rFonts w:ascii="Arial" w:hAnsi="Arial"/>
      <w:caps/>
      <w:color w:val="365F91"/>
      <w:spacing w:val="10"/>
      <w:szCs w:val="22"/>
      <w:lang w:val="en-GB"/>
    </w:rPr>
  </w:style>
  <w:style w:type="character" w:customStyle="1" w:styleId="berschrift6Zchn">
    <w:name w:val="Überschrift 6 Zchn"/>
    <w:link w:val="berschrift6"/>
    <w:rPr>
      <w:rFonts w:ascii="Arial" w:hAnsi="Arial"/>
      <w:caps/>
      <w:color w:val="365F91"/>
      <w:spacing w:val="10"/>
      <w:szCs w:val="22"/>
      <w:lang w:val="en-GB"/>
    </w:rPr>
  </w:style>
  <w:style w:type="character" w:customStyle="1" w:styleId="berschrift7Zchn">
    <w:name w:val="Überschrift 7 Zchn"/>
    <w:link w:val="berschrift7"/>
    <w:rPr>
      <w:rFonts w:ascii="Arial" w:hAnsi="Arial"/>
      <w:caps/>
      <w:color w:val="365F91"/>
      <w:spacing w:val="10"/>
      <w:szCs w:val="22"/>
      <w:lang w:val="en-GB"/>
    </w:rPr>
  </w:style>
  <w:style w:type="character" w:customStyle="1" w:styleId="berschrift8Zchn">
    <w:name w:val="Überschrift 8 Zchn"/>
    <w:link w:val="berschrift8"/>
    <w:rPr>
      <w:rFonts w:ascii="Arial" w:hAnsi="Arial"/>
      <w:caps/>
      <w:color w:val="404040" w:themeColor="text1" w:themeTint="BF"/>
      <w:spacing w:val="10"/>
      <w:sz w:val="18"/>
      <w:szCs w:val="18"/>
      <w:lang w:val="en-GB"/>
    </w:rPr>
  </w:style>
  <w:style w:type="character" w:customStyle="1" w:styleId="berschrift9Zchn">
    <w:name w:val="Überschrift 9 Zchn"/>
    <w:link w:val="berschrift9"/>
    <w:rPr>
      <w:rFonts w:ascii="Arial" w:hAnsi="Arial"/>
      <w:i/>
      <w:caps/>
      <w:color w:val="404040" w:themeColor="text1" w:themeTint="BF"/>
      <w:spacing w:val="10"/>
      <w:sz w:val="18"/>
      <w:szCs w:val="18"/>
      <w:lang w:val="en-GB"/>
    </w:rPr>
  </w:style>
  <w:style w:type="paragraph" w:customStyle="1" w:styleId="Default">
    <w:name w:val="Default"/>
    <w:pPr>
      <w:autoSpaceDE w:val="0"/>
      <w:autoSpaceDN w:val="0"/>
      <w:adjustRightInd w:val="0"/>
      <w:spacing w:before="200" w:after="200" w:line="276" w:lineRule="auto"/>
    </w:pPr>
    <w:rPr>
      <w:color w:val="000000"/>
      <w:sz w:val="24"/>
      <w:szCs w:val="24"/>
    </w:rPr>
  </w:style>
  <w:style w:type="paragraph" w:styleId="Textkrper">
    <w:name w:val="Body Text"/>
    <w:basedOn w:val="Standard"/>
    <w:link w:val="TextkrperZchn"/>
    <w:uiPriority w:val="99"/>
    <w:semiHidden/>
    <w:pPr>
      <w:spacing w:before="120" w:line="300" w:lineRule="atLeast"/>
      <w:jc w:val="both"/>
    </w:pPr>
    <w:rPr>
      <w:rFonts w:cs="Arial"/>
    </w:rPr>
  </w:style>
  <w:style w:type="character" w:customStyle="1" w:styleId="TextkrperZchn">
    <w:name w:val="Textkörper Zchn"/>
    <w:basedOn w:val="Absatz-Standardschriftart"/>
    <w:link w:val="Textkrper"/>
    <w:uiPriority w:val="99"/>
    <w:semiHidden/>
    <w:rPr>
      <w:rFonts w:ascii="Arial" w:hAnsi="Arial" w:cs="Arial"/>
      <w:sz w:val="22"/>
    </w:rPr>
  </w:style>
  <w:style w:type="paragraph" w:styleId="Blocktext">
    <w:name w:val="Block Text"/>
    <w:basedOn w:val="Standard"/>
    <w:uiPriority w:val="99"/>
    <w:semiHidden/>
    <w:pPr>
      <w:spacing w:before="120" w:line="300" w:lineRule="atLeast"/>
      <w:ind w:left="1259" w:right="2744"/>
      <w:jc w:val="both"/>
    </w:pPr>
    <w:rPr>
      <w:rFonts w:cs="Arial"/>
    </w:rPr>
  </w:style>
  <w:style w:type="paragraph" w:styleId="StandardWeb">
    <w:name w:val="Normal (Web)"/>
    <w:basedOn w:val="Standard"/>
    <w:uiPriority w:val="99"/>
    <w:unhideWhenUsed/>
    <w:pPr>
      <w:spacing w:before="100" w:beforeAutospacing="1" w:after="100" w:afterAutospacing="1"/>
    </w:pPr>
  </w:style>
  <w:style w:type="paragraph" w:styleId="Beschriftung">
    <w:name w:val="caption"/>
    <w:aliases w:val="Bild-Beschriftung,Figure title,table_title"/>
    <w:basedOn w:val="Standard"/>
    <w:next w:val="Standard"/>
    <w:link w:val="BeschriftungZchn"/>
    <w:uiPriority w:val="35"/>
    <w:unhideWhenUsed/>
    <w:qFormat/>
    <w:rPr>
      <w:b/>
      <w:bCs/>
      <w:szCs w:val="16"/>
    </w:rPr>
  </w:style>
  <w:style w:type="character" w:customStyle="1" w:styleId="BeschriftungZchn">
    <w:name w:val="Beschriftung Zchn"/>
    <w:aliases w:val="Bild-Beschriftung Zchn,Figure title Zchn,table_title Zchn"/>
    <w:basedOn w:val="Absatz-Standardschriftart"/>
    <w:link w:val="Beschriftung"/>
    <w:uiPriority w:val="35"/>
    <w:rPr>
      <w:rFonts w:ascii="Times New Roman" w:hAnsi="Times New Roman"/>
      <w:b/>
      <w:bCs/>
      <w:szCs w:val="16"/>
      <w:lang w:val="en-GB"/>
    </w:rPr>
  </w:style>
  <w:style w:type="paragraph" w:styleId="Kopfzeile">
    <w:name w:val="header"/>
    <w:basedOn w:val="Standard"/>
    <w:link w:val="KopfzeileZchn"/>
    <w:uiPriority w:val="99"/>
    <w:unhideWhenUsed/>
    <w:pPr>
      <w:tabs>
        <w:tab w:val="center" w:pos="4513"/>
        <w:tab w:val="right" w:pos="9026"/>
      </w:tabs>
    </w:pPr>
    <w:rPr>
      <w:sz w:val="24"/>
      <w:szCs w:val="24"/>
      <w:lang w:val="x-none" w:eastAsia="x-none"/>
    </w:rPr>
  </w:style>
  <w:style w:type="character" w:customStyle="1" w:styleId="KopfzeileZchn">
    <w:name w:val="Kopfzeile Zchn"/>
    <w:link w:val="Kopfzeile"/>
    <w:uiPriority w:val="99"/>
    <w:rPr>
      <w:sz w:val="24"/>
      <w:szCs w:val="24"/>
    </w:rPr>
  </w:style>
  <w:style w:type="paragraph" w:styleId="Fuzeile">
    <w:name w:val="footer"/>
    <w:basedOn w:val="Standard"/>
    <w:link w:val="FuzeileZchn"/>
    <w:uiPriority w:val="99"/>
    <w:unhideWhenUsed/>
    <w:pPr>
      <w:tabs>
        <w:tab w:val="center" w:pos="4513"/>
        <w:tab w:val="right" w:pos="9026"/>
      </w:tabs>
    </w:pPr>
    <w:rPr>
      <w:sz w:val="24"/>
      <w:szCs w:val="24"/>
      <w:lang w:val="x-none" w:eastAsia="x-none"/>
    </w:rPr>
  </w:style>
  <w:style w:type="character" w:customStyle="1" w:styleId="FuzeileZchn">
    <w:name w:val="Fußzeile Zchn"/>
    <w:link w:val="Fuzeile"/>
    <w:uiPriority w:val="99"/>
    <w:rPr>
      <w:sz w:val="24"/>
      <w:szCs w:val="24"/>
    </w:rPr>
  </w:style>
  <w:style w:type="paragraph" w:styleId="Sprechblasentext">
    <w:name w:val="Balloon Text"/>
    <w:basedOn w:val="Standard"/>
    <w:link w:val="SprechblasentextZchn"/>
    <w:uiPriority w:val="99"/>
    <w:semiHidden/>
    <w:unhideWhenUsed/>
    <w:rPr>
      <w:rFonts w:ascii="Tahoma" w:hAnsi="Tahoma"/>
      <w:sz w:val="16"/>
      <w:szCs w:val="16"/>
      <w:lang w:val="x-none" w:eastAsia="x-none"/>
    </w:rPr>
  </w:style>
  <w:style w:type="character" w:customStyle="1" w:styleId="SprechblasentextZchn">
    <w:name w:val="Sprechblasentext Zchn"/>
    <w:link w:val="Sprechblasentext"/>
    <w:uiPriority w:val="99"/>
    <w:semiHidden/>
    <w:rPr>
      <w:rFonts w:ascii="Tahoma" w:hAnsi="Tahoma" w:cs="Tahoma"/>
      <w:sz w:val="16"/>
      <w:szCs w:val="16"/>
    </w:rPr>
  </w:style>
  <w:style w:type="character" w:styleId="Kommentarzeichen">
    <w:name w:val="annotation reference"/>
    <w:uiPriority w:val="99"/>
    <w:unhideWhenUsed/>
    <w:qFormat/>
    <w:rPr>
      <w:sz w:val="16"/>
      <w:szCs w:val="16"/>
    </w:rPr>
  </w:style>
  <w:style w:type="paragraph" w:styleId="Kommentartext">
    <w:name w:val="annotation text"/>
    <w:basedOn w:val="Standard"/>
    <w:link w:val="KommentartextZchn"/>
    <w:uiPriority w:val="99"/>
    <w:unhideWhenUsed/>
    <w:qFormat/>
  </w:style>
  <w:style w:type="character" w:customStyle="1" w:styleId="KommentartextZchn">
    <w:name w:val="Kommentartext Zchn"/>
    <w:basedOn w:val="Absatz-Standardschriftart"/>
    <w:link w:val="Kommentartext"/>
    <w:uiPriority w:val="99"/>
    <w:qFormat/>
  </w:style>
  <w:style w:type="paragraph" w:styleId="Kommentarthema">
    <w:name w:val="annotation subject"/>
    <w:basedOn w:val="Kommentartext"/>
    <w:next w:val="Kommentartext"/>
    <w:link w:val="KommentarthemaZchn"/>
    <w:uiPriority w:val="99"/>
    <w:semiHidden/>
    <w:unhideWhenUsed/>
    <w:rPr>
      <w:b/>
      <w:bCs/>
      <w:lang w:val="x-none" w:eastAsia="x-none"/>
    </w:rPr>
  </w:style>
  <w:style w:type="character" w:customStyle="1" w:styleId="KommentarthemaZchn">
    <w:name w:val="Kommentarthema Zchn"/>
    <w:link w:val="Kommentarthema"/>
    <w:uiPriority w:val="99"/>
    <w:semiHidden/>
    <w:rPr>
      <w:b/>
      <w:bCs/>
    </w:rPr>
  </w:style>
  <w:style w:type="character" w:styleId="Hyperlink">
    <w:name w:val="Hyperlink"/>
    <w:uiPriority w:val="99"/>
    <w:unhideWhenUsed/>
    <w:rPr>
      <w:color w:val="0000FF"/>
      <w:u w:val="single"/>
    </w:rPr>
  </w:style>
  <w:style w:type="paragraph" w:styleId="Listenabsatz">
    <w:name w:val="List Paragraph"/>
    <w:basedOn w:val="Standard"/>
    <w:link w:val="ListenabsatzZchn"/>
    <w:uiPriority w:val="34"/>
    <w:qFormat/>
    <w:pPr>
      <w:ind w:left="720"/>
      <w:contextualSpacing/>
    </w:pPr>
  </w:style>
  <w:style w:type="character" w:customStyle="1" w:styleId="ListenabsatzZchn">
    <w:name w:val="Listenabsatz Zchn"/>
    <w:basedOn w:val="Absatz-Standardschriftart"/>
    <w:link w:val="Listenabsatz"/>
    <w:uiPriority w:val="34"/>
    <w:qFormat/>
    <w:locked/>
    <w:rPr>
      <w:sz w:val="22"/>
    </w:rPr>
  </w:style>
  <w:style w:type="paragraph" w:styleId="berarbeitung">
    <w:name w:val="Revision"/>
    <w:hidden/>
    <w:uiPriority w:val="99"/>
    <w:semiHidden/>
    <w:pPr>
      <w:spacing w:before="200" w:after="200" w:line="276" w:lineRule="auto"/>
    </w:pPr>
    <w:rPr>
      <w:sz w:val="24"/>
      <w:szCs w:val="24"/>
    </w:rPr>
  </w:style>
  <w:style w:type="paragraph" w:styleId="Funotentext">
    <w:name w:val="footnote text"/>
    <w:basedOn w:val="Standard"/>
    <w:link w:val="FunotentextZchn"/>
    <w:uiPriority w:val="99"/>
    <w:unhideWhenUsed/>
  </w:style>
  <w:style w:type="character" w:customStyle="1" w:styleId="FunotentextZchn">
    <w:name w:val="Fußnotentext Zchn"/>
    <w:basedOn w:val="Absatz-Standardschriftart"/>
    <w:link w:val="Funotentext"/>
    <w:uiPriority w:val="99"/>
  </w:style>
  <w:style w:type="character" w:styleId="Funotenzeichen">
    <w:name w:val="footnote reference"/>
    <w:uiPriority w:val="99"/>
    <w:semiHidden/>
    <w:unhideWhenUsed/>
    <w:rPr>
      <w:vertAlign w:val="superscript"/>
    </w:rPr>
  </w:style>
  <w:style w:type="table" w:styleId="Tabellenraster">
    <w:name w:val="Table Grid"/>
    <w:basedOn w:val="NormaleTabelle"/>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haltsverzeichnisberschrift">
    <w:name w:val="TOC Heading"/>
    <w:basedOn w:val="Standard"/>
    <w:next w:val="Standard"/>
    <w:uiPriority w:val="39"/>
    <w:unhideWhenUsed/>
    <w:qFormat/>
    <w:rsid w:val="00F74210"/>
    <w:pPr>
      <w:spacing w:before="360"/>
    </w:pPr>
    <w:rPr>
      <w:b/>
      <w:color w:val="0029CC"/>
      <w:sz w:val="40"/>
      <w:lang w:bidi="en-US"/>
    </w:rPr>
  </w:style>
  <w:style w:type="paragraph" w:styleId="Verzeichnis1">
    <w:name w:val="toc 1"/>
    <w:basedOn w:val="Standard"/>
    <w:next w:val="Standard"/>
    <w:autoRedefine/>
    <w:uiPriority w:val="39"/>
    <w:unhideWhenUsed/>
    <w:rsid w:val="007D22C7"/>
    <w:pPr>
      <w:spacing w:before="120" w:after="0"/>
    </w:pPr>
    <w:rPr>
      <w:rFonts w:cstheme="minorHAnsi"/>
      <w:bCs/>
      <w:iCs/>
      <w:szCs w:val="24"/>
    </w:rPr>
  </w:style>
  <w:style w:type="paragraph" w:styleId="Titel">
    <w:name w:val="Title"/>
    <w:basedOn w:val="Standard"/>
    <w:next w:val="Standard"/>
    <w:link w:val="TitelZchn"/>
    <w:qFormat/>
    <w:pPr>
      <w:spacing w:before="720"/>
    </w:pPr>
    <w:rPr>
      <w:caps/>
      <w:color w:val="4F81BD"/>
      <w:spacing w:val="10"/>
      <w:kern w:val="28"/>
      <w:sz w:val="52"/>
      <w:szCs w:val="52"/>
      <w:lang w:val="x-none" w:eastAsia="x-none"/>
    </w:rPr>
  </w:style>
  <w:style w:type="character" w:customStyle="1" w:styleId="TitelZchn">
    <w:name w:val="Titel Zchn"/>
    <w:link w:val="Titel"/>
    <w:rPr>
      <w:caps/>
      <w:color w:val="4F81BD"/>
      <w:spacing w:val="10"/>
      <w:kern w:val="28"/>
      <w:sz w:val="52"/>
      <w:szCs w:val="52"/>
    </w:rPr>
  </w:style>
  <w:style w:type="paragraph" w:styleId="Untertitel">
    <w:name w:val="Subtitle"/>
    <w:basedOn w:val="Standard"/>
    <w:next w:val="Standard"/>
    <w:link w:val="UntertitelZchn"/>
    <w:uiPriority w:val="11"/>
    <w:qFormat/>
    <w:pPr>
      <w:spacing w:after="1000" w:line="240" w:lineRule="auto"/>
    </w:pPr>
    <w:rPr>
      <w:caps/>
      <w:color w:val="595959"/>
      <w:spacing w:val="10"/>
      <w:sz w:val="24"/>
      <w:szCs w:val="24"/>
      <w:lang w:val="x-none" w:eastAsia="x-none"/>
    </w:rPr>
  </w:style>
  <w:style w:type="character" w:customStyle="1" w:styleId="UntertitelZchn">
    <w:name w:val="Untertitel Zchn"/>
    <w:link w:val="Untertitel"/>
    <w:uiPriority w:val="11"/>
    <w:rPr>
      <w:caps/>
      <w:color w:val="595959"/>
      <w:spacing w:val="10"/>
      <w:sz w:val="24"/>
      <w:szCs w:val="24"/>
    </w:rPr>
  </w:style>
  <w:style w:type="character" w:styleId="Fett">
    <w:name w:val="Strong"/>
    <w:uiPriority w:val="22"/>
    <w:qFormat/>
    <w:rPr>
      <w:b/>
      <w:bCs/>
    </w:rPr>
  </w:style>
  <w:style w:type="character" w:styleId="Hervorhebung">
    <w:name w:val="Emphasis"/>
    <w:uiPriority w:val="20"/>
    <w:qFormat/>
    <w:rPr>
      <w:caps/>
      <w:color w:val="243F60"/>
      <w:spacing w:val="5"/>
    </w:rPr>
  </w:style>
  <w:style w:type="paragraph" w:styleId="KeinLeerraum">
    <w:name w:val="No Spacing"/>
    <w:basedOn w:val="Standard"/>
    <w:link w:val="KeinLeerraumZchn"/>
    <w:uiPriority w:val="1"/>
    <w:qFormat/>
    <w:pPr>
      <w:spacing w:line="240" w:lineRule="auto"/>
    </w:pPr>
    <w:rPr>
      <w:lang w:val="x-none" w:eastAsia="x-none"/>
    </w:rPr>
  </w:style>
  <w:style w:type="character" w:customStyle="1" w:styleId="KeinLeerraumZchn">
    <w:name w:val="Kein Leerraum Zchn"/>
    <w:link w:val="KeinLeerraum"/>
    <w:uiPriority w:val="1"/>
    <w:rPr>
      <w:sz w:val="20"/>
      <w:szCs w:val="20"/>
    </w:rPr>
  </w:style>
  <w:style w:type="paragraph" w:styleId="Zitat">
    <w:name w:val="Quote"/>
    <w:basedOn w:val="Standard"/>
    <w:next w:val="Standard"/>
    <w:link w:val="ZitatZchn"/>
    <w:uiPriority w:val="29"/>
    <w:qFormat/>
    <w:rPr>
      <w:i/>
      <w:iCs/>
      <w:lang w:val="x-none" w:eastAsia="x-none"/>
    </w:rPr>
  </w:style>
  <w:style w:type="character" w:customStyle="1" w:styleId="ZitatZchn">
    <w:name w:val="Zitat Zchn"/>
    <w:link w:val="Zitat"/>
    <w:uiPriority w:val="29"/>
    <w:rPr>
      <w:i/>
      <w:iCs/>
      <w:sz w:val="20"/>
      <w:szCs w:val="20"/>
    </w:rPr>
  </w:style>
  <w:style w:type="paragraph" w:styleId="IntensivesZitat">
    <w:name w:val="Intense Quote"/>
    <w:basedOn w:val="Standard"/>
    <w:next w:val="Standard"/>
    <w:link w:val="IntensivesZitatZchn"/>
    <w:uiPriority w:val="30"/>
    <w:qFormat/>
    <w:pPr>
      <w:pBdr>
        <w:top w:val="single" w:sz="4" w:space="10" w:color="4F81BD"/>
        <w:left w:val="single" w:sz="4" w:space="10" w:color="4F81BD"/>
      </w:pBdr>
      <w:ind w:left="1296" w:right="1152"/>
      <w:jc w:val="both"/>
    </w:pPr>
    <w:rPr>
      <w:i/>
      <w:iCs/>
      <w:color w:val="4F81BD"/>
      <w:lang w:val="x-none" w:eastAsia="x-none"/>
    </w:rPr>
  </w:style>
  <w:style w:type="character" w:customStyle="1" w:styleId="IntensivesZitatZchn">
    <w:name w:val="Intensives Zitat Zchn"/>
    <w:link w:val="IntensivesZitat"/>
    <w:uiPriority w:val="30"/>
    <w:rPr>
      <w:i/>
      <w:iCs/>
      <w:color w:val="4F81BD"/>
      <w:sz w:val="20"/>
      <w:szCs w:val="20"/>
    </w:rPr>
  </w:style>
  <w:style w:type="character" w:styleId="SchwacheHervorhebung">
    <w:name w:val="Subtle Emphasis"/>
    <w:uiPriority w:val="19"/>
    <w:qFormat/>
    <w:rPr>
      <w:i/>
      <w:iCs/>
      <w:color w:val="243F60"/>
    </w:rPr>
  </w:style>
  <w:style w:type="character" w:styleId="IntensiveHervorhebung">
    <w:name w:val="Intense Emphasis"/>
    <w:uiPriority w:val="21"/>
    <w:qFormat/>
    <w:rPr>
      <w:b/>
      <w:bCs/>
      <w:caps/>
      <w:color w:val="243F60"/>
      <w:spacing w:val="10"/>
    </w:rPr>
  </w:style>
  <w:style w:type="character" w:styleId="SchwacherVerweis">
    <w:name w:val="Subtle Reference"/>
    <w:uiPriority w:val="31"/>
    <w:qFormat/>
    <w:rsid w:val="00A56D79"/>
    <w:rPr>
      <w:b/>
      <w:bCs/>
      <w:color w:val="0029CC"/>
    </w:rPr>
  </w:style>
  <w:style w:type="character" w:styleId="IntensiverVerweis">
    <w:name w:val="Intense Reference"/>
    <w:uiPriority w:val="32"/>
    <w:qFormat/>
    <w:rsid w:val="00A56D79"/>
    <w:rPr>
      <w:rFonts w:ascii="Arial" w:hAnsi="Arial"/>
      <w:b/>
      <w:bCs/>
      <w:i w:val="0"/>
      <w:iCs/>
      <w:caps/>
      <w:color w:val="0029CC"/>
    </w:rPr>
  </w:style>
  <w:style w:type="character" w:styleId="Buchtitel">
    <w:name w:val="Book Title"/>
    <w:uiPriority w:val="33"/>
    <w:qFormat/>
    <w:rPr>
      <w:b/>
      <w:bCs/>
      <w:i/>
      <w:iCs/>
      <w:spacing w:val="9"/>
    </w:rPr>
  </w:style>
  <w:style w:type="character" w:customStyle="1" w:styleId="Redaktionell">
    <w:name w:val="Redaktionell"/>
    <w:qFormat/>
    <w:rPr>
      <w:b/>
      <w:color w:val="0070C0"/>
    </w:rPr>
  </w:style>
  <w:style w:type="character" w:customStyle="1" w:styleId="TODO">
    <w:name w:val="TODO"/>
    <w:qFormat/>
    <w:rPr>
      <w:b/>
      <w:color w:val="FF0000"/>
    </w:rPr>
  </w:style>
  <w:style w:type="paragraph" w:customStyle="1" w:styleId="Zitat1">
    <w:name w:val="ZitatÜ1"/>
    <w:basedOn w:val="Standard"/>
    <w:link w:val="Zitat1Zchn"/>
    <w:qFormat/>
    <w:pPr>
      <w:pBdr>
        <w:left w:val="single" w:sz="4" w:space="4" w:color="auto"/>
      </w:pBdr>
      <w:shd w:val="clear" w:color="auto" w:fill="BDD6EE"/>
      <w:ind w:left="567"/>
    </w:pPr>
    <w:rPr>
      <w:b/>
      <w:bCs/>
      <w:lang w:val="x-none" w:eastAsia="x-none"/>
    </w:rPr>
  </w:style>
  <w:style w:type="character" w:customStyle="1" w:styleId="Zitat1Zchn">
    <w:name w:val="ZitatÜ1 Zchn"/>
    <w:link w:val="Zitat1"/>
    <w:rPr>
      <w:b/>
      <w:bCs/>
      <w:shd w:val="clear" w:color="auto" w:fill="BDD6EE"/>
      <w:lang w:val="x-none" w:eastAsia="x-none"/>
    </w:rPr>
  </w:style>
  <w:style w:type="paragraph" w:customStyle="1" w:styleId="ZitatStandard">
    <w:name w:val="ZitatStandard"/>
    <w:basedOn w:val="Zitat1"/>
    <w:link w:val="ZitatStandardZchn"/>
    <w:qFormat/>
    <w:rPr>
      <w:b w:val="0"/>
    </w:rPr>
  </w:style>
  <w:style w:type="character" w:customStyle="1" w:styleId="ZitatStandardZchn">
    <w:name w:val="ZitatStandard Zchn"/>
    <w:link w:val="ZitatStandard"/>
    <w:rPr>
      <w:b w:val="0"/>
      <w:bCs/>
      <w:sz w:val="22"/>
      <w:szCs w:val="20"/>
      <w:shd w:val="clear" w:color="auto" w:fill="BDD6EE"/>
    </w:rPr>
  </w:style>
  <w:style w:type="paragraph" w:customStyle="1" w:styleId="Anforderung">
    <w:name w:val="Anforderung"/>
    <w:basedOn w:val="Standard"/>
    <w:link w:val="AnforderungZchn"/>
    <w:qFormat/>
    <w:pPr>
      <w:pBdr>
        <w:top w:val="single" w:sz="4" w:space="1" w:color="auto"/>
        <w:left w:val="single" w:sz="4" w:space="4" w:color="auto"/>
        <w:bottom w:val="single" w:sz="4" w:space="1" w:color="auto"/>
        <w:right w:val="single" w:sz="4" w:space="4" w:color="auto"/>
      </w:pBdr>
    </w:pPr>
    <w:rPr>
      <w:lang w:val="x-none" w:eastAsia="x-none"/>
    </w:rPr>
  </w:style>
  <w:style w:type="character" w:customStyle="1" w:styleId="AnforderungZchn">
    <w:name w:val="Anforderung Zchn"/>
    <w:link w:val="Anforderung"/>
    <w:rPr>
      <w:sz w:val="22"/>
      <w:lang w:val="x-none" w:eastAsia="x-none"/>
    </w:rPr>
  </w:style>
  <w:style w:type="paragraph" w:customStyle="1" w:styleId="Bemerkung">
    <w:name w:val="Bemerkung"/>
    <w:basedOn w:val="Standard"/>
    <w:link w:val="BemerkungZchn"/>
    <w:qFormat/>
    <w:rPr>
      <w:i/>
      <w:lang w:val="x-none" w:eastAsia="x-none"/>
    </w:rPr>
  </w:style>
  <w:style w:type="character" w:customStyle="1" w:styleId="BemerkungZchn">
    <w:name w:val="Bemerkung Zchn"/>
    <w:link w:val="Bemerkung"/>
    <w:rPr>
      <w:i/>
      <w:sz w:val="22"/>
    </w:rPr>
  </w:style>
  <w:style w:type="paragraph" w:customStyle="1" w:styleId="Einrck">
    <w:name w:val="Einrück"/>
    <w:basedOn w:val="Standard"/>
    <w:link w:val="EinrckZchn"/>
    <w:qFormat/>
    <w:pPr>
      <w:ind w:left="567"/>
    </w:pPr>
    <w:rPr>
      <w:lang w:val="x-none" w:eastAsia="x-none"/>
    </w:rPr>
  </w:style>
  <w:style w:type="character" w:customStyle="1" w:styleId="EinrckZchn">
    <w:name w:val="Einrück Zchn"/>
    <w:link w:val="Einrck"/>
    <w:rPr>
      <w:sz w:val="22"/>
    </w:rPr>
  </w:style>
  <w:style w:type="paragraph" w:customStyle="1" w:styleId="Spiegelstriche">
    <w:name w:val="Spiegelstriche"/>
    <w:basedOn w:val="Einrck"/>
    <w:link w:val="SpiegelstricheZchn"/>
    <w:qFormat/>
    <w:pPr>
      <w:numPr>
        <w:numId w:val="7"/>
      </w:numPr>
      <w:spacing w:after="60"/>
      <w:ind w:left="567" w:hanging="425"/>
    </w:pPr>
  </w:style>
  <w:style w:type="character" w:customStyle="1" w:styleId="SpiegelstricheZchn">
    <w:name w:val="Spiegelstriche Zchn"/>
    <w:basedOn w:val="EinrckZchn"/>
    <w:link w:val="Spiegelstriche"/>
    <w:rPr>
      <w:rFonts w:ascii="Arial" w:hAnsi="Arial"/>
      <w:color w:val="404040" w:themeColor="text1" w:themeTint="BF"/>
      <w:sz w:val="22"/>
      <w:lang w:val="x-none" w:eastAsia="x-none"/>
    </w:rPr>
  </w:style>
  <w:style w:type="paragraph" w:styleId="Verzeichnis2">
    <w:name w:val="toc 2"/>
    <w:basedOn w:val="Standard"/>
    <w:next w:val="Standard"/>
    <w:autoRedefine/>
    <w:uiPriority w:val="39"/>
    <w:unhideWhenUsed/>
    <w:rsid w:val="007D22C7"/>
    <w:pPr>
      <w:spacing w:before="120" w:after="0"/>
      <w:ind w:left="200"/>
    </w:pPr>
    <w:rPr>
      <w:rFonts w:cstheme="minorHAnsi"/>
      <w:bCs/>
      <w:szCs w:val="22"/>
    </w:rPr>
  </w:style>
  <w:style w:type="paragraph" w:styleId="Verzeichnis3">
    <w:name w:val="toc 3"/>
    <w:basedOn w:val="Standard"/>
    <w:next w:val="Standard"/>
    <w:autoRedefine/>
    <w:uiPriority w:val="39"/>
    <w:unhideWhenUsed/>
    <w:pPr>
      <w:spacing w:after="0"/>
      <w:ind w:left="400"/>
    </w:pPr>
    <w:rPr>
      <w:rFonts w:asciiTheme="minorHAnsi" w:hAnsiTheme="minorHAnsi" w:cstheme="minorHAnsi"/>
    </w:rPr>
  </w:style>
  <w:style w:type="table" w:customStyle="1" w:styleId="PlainTable41">
    <w:name w:val="Plain Table 41"/>
    <w:basedOn w:val="NormaleTabelle"/>
    <w:uiPriority w:val="44"/>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paragraph" w:customStyle="1" w:styleId="MerkmalBody">
    <w:name w:val="MerkmalBody"/>
    <w:basedOn w:val="Standard"/>
    <w:link w:val="MerkmalBodyZchn"/>
    <w:qFormat/>
    <w:pPr>
      <w:tabs>
        <w:tab w:val="left" w:pos="2410"/>
      </w:tabs>
      <w:ind w:left="2410"/>
    </w:pPr>
  </w:style>
  <w:style w:type="character" w:customStyle="1" w:styleId="MerkmalBodyZchn">
    <w:name w:val="MerkmalBody Zchn"/>
    <w:link w:val="MerkmalBody"/>
    <w:rPr>
      <w:sz w:val="22"/>
    </w:rPr>
  </w:style>
  <w:style w:type="paragraph" w:customStyle="1" w:styleId="MerkmalHeader">
    <w:name w:val="MerkmalHeader"/>
    <w:basedOn w:val="Standard"/>
    <w:link w:val="MerkmalHeaderZchn"/>
    <w:qFormat/>
    <w:pPr>
      <w:keepNext/>
      <w:numPr>
        <w:numId w:val="1"/>
      </w:numPr>
      <w:tabs>
        <w:tab w:val="left" w:pos="2410"/>
      </w:tabs>
      <w:ind w:left="2410" w:hanging="1559"/>
    </w:pPr>
    <w:rPr>
      <w:b/>
    </w:rPr>
  </w:style>
  <w:style w:type="character" w:customStyle="1" w:styleId="MerkmalHeaderZchn">
    <w:name w:val="MerkmalHeader Zchn"/>
    <w:link w:val="MerkmalHeader"/>
    <w:rPr>
      <w:rFonts w:ascii="Arial" w:hAnsi="Arial"/>
      <w:b/>
      <w:color w:val="404040" w:themeColor="text1" w:themeTint="BF"/>
      <w:lang w:val="en-GB"/>
    </w:rPr>
  </w:style>
  <w:style w:type="table" w:customStyle="1" w:styleId="PlainTable21">
    <w:name w:val="Plain Table 21"/>
    <w:basedOn w:val="NormaleTabelle"/>
    <w:uiPriority w:val="42"/>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TableGridLight1">
    <w:name w:val="Table Grid Light1"/>
    <w:basedOn w:val="NormaleTabelle"/>
    <w:uiPriority w:val="40"/>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ListTable4-Accent11">
    <w:name w:val="List Table 4 - Accent 11"/>
    <w:basedOn w:val="NormaleTabelle"/>
    <w:uiPriority w:val="49"/>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tcBorders>
        <w:shd w:val="clear" w:color="auto" w:fill="4472C4" w:themeFill="accent1"/>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ListTable4-Accent51">
    <w:name w:val="List Table 4 - Accent 51"/>
    <w:basedOn w:val="NormaleTabelle"/>
    <w:uiPriority w:val="49"/>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tcBorders>
        <w:shd w:val="clear" w:color="auto" w:fill="5B9BD5" w:themeFill="accent5"/>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customStyle="1" w:styleId="GridTable6Colorful-Accent11">
    <w:name w:val="Grid Table 6 Colorful - Accent 11"/>
    <w:basedOn w:val="NormaleTabelle"/>
    <w:uiPriority w:val="51"/>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GridTable4-Accent11">
    <w:name w:val="Grid Table 4 - Accent 11"/>
    <w:basedOn w:val="NormaleTabelle"/>
    <w:uiPriority w:val="49"/>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customStyle="1" w:styleId="1ZeileEinrck">
    <w:name w:val="1ZeileEinrück"/>
    <w:basedOn w:val="Standard"/>
    <w:link w:val="1ZeileEinrckZchn"/>
    <w:qFormat/>
    <w:pPr>
      <w:keepNext/>
      <w:contextualSpacing/>
    </w:pPr>
    <w:rPr>
      <w:b/>
      <w:bCs/>
    </w:rPr>
  </w:style>
  <w:style w:type="character" w:customStyle="1" w:styleId="1ZeileEinrckZchn">
    <w:name w:val="1ZeileEinrück Zchn"/>
    <w:basedOn w:val="Absatz-Standardschriftart"/>
    <w:link w:val="1ZeileEinrck"/>
    <w:rPr>
      <w:b/>
      <w:bCs/>
      <w:sz w:val="22"/>
    </w:rPr>
  </w:style>
  <w:style w:type="paragraph" w:customStyle="1" w:styleId="EinrckMitBuchstaben">
    <w:name w:val="EinrückMitBuchstaben"/>
    <w:basedOn w:val="Standard"/>
    <w:link w:val="EinrckMitBuchstabenZchn"/>
    <w:qFormat/>
    <w:pPr>
      <w:numPr>
        <w:numId w:val="4"/>
      </w:numPr>
      <w:tabs>
        <w:tab w:val="left" w:pos="907"/>
      </w:tabs>
      <w:spacing w:before="120"/>
    </w:pPr>
  </w:style>
  <w:style w:type="character" w:customStyle="1" w:styleId="EinrckMitBuchstabenZchn">
    <w:name w:val="EinrückMitBuchstaben Zchn"/>
    <w:basedOn w:val="EinrckZchn"/>
    <w:link w:val="EinrckMitBuchstaben"/>
    <w:rPr>
      <w:rFonts w:ascii="Arial" w:hAnsi="Arial"/>
      <w:color w:val="404040" w:themeColor="text1" w:themeTint="BF"/>
      <w:sz w:val="22"/>
      <w:lang w:val="en-GB"/>
    </w:rPr>
  </w:style>
  <w:style w:type="table" w:customStyle="1" w:styleId="GridTable2-Accent11">
    <w:name w:val="Grid Table 2 - Accent 11"/>
    <w:basedOn w:val="NormaleTabelle"/>
    <w:uiPriority w:val="47"/>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customStyle="1" w:styleId="Anhang1">
    <w:name w:val="AnhangÜ1"/>
    <w:basedOn w:val="berschrift1"/>
    <w:link w:val="Anhang1Zchn"/>
    <w:qFormat/>
    <w:rsid w:val="001850CA"/>
    <w:pPr>
      <w:numPr>
        <w:numId w:val="3"/>
      </w:numPr>
      <w:pBdr>
        <w:top w:val="single" w:sz="48" w:space="1" w:color="D9D9D9" w:themeColor="background1" w:themeShade="D9"/>
        <w:bottom w:val="single" w:sz="48" w:space="1" w:color="D9D9D9" w:themeColor="background1" w:themeShade="D9"/>
      </w:pBdr>
      <w:shd w:val="clear" w:color="auto" w:fill="D9D9D9" w:themeFill="background1" w:themeFillShade="D9"/>
      <w:tabs>
        <w:tab w:val="left" w:pos="1985"/>
      </w:tabs>
    </w:pPr>
    <w:rPr>
      <w:color w:val="0029CC"/>
      <w:lang w:val="it-IT"/>
    </w:rPr>
  </w:style>
  <w:style w:type="character" w:customStyle="1" w:styleId="Anhang1Zchn">
    <w:name w:val="AnhangÜ1 Zchn"/>
    <w:basedOn w:val="berschrift1Zchn"/>
    <w:link w:val="Anhang1"/>
    <w:rsid w:val="001850CA"/>
    <w:rPr>
      <w:rFonts w:ascii="Arial" w:hAnsi="Arial"/>
      <w:bCs/>
      <w:color w:val="0029CC"/>
      <w:spacing w:val="15"/>
      <w:sz w:val="40"/>
      <w:szCs w:val="22"/>
      <w:shd w:val="clear" w:color="auto" w:fill="D9D9D9" w:themeFill="background1" w:themeFillShade="D9"/>
      <w:lang w:val="it-IT"/>
    </w:rPr>
  </w:style>
  <w:style w:type="table" w:customStyle="1" w:styleId="GridTable4-Accent51">
    <w:name w:val="Grid Table 4 - Accent 51"/>
    <w:basedOn w:val="NormaleTabelle"/>
    <w:uiPriority w:val="49"/>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customStyle="1" w:styleId="Anhang2">
    <w:name w:val="AnhangÜ2"/>
    <w:basedOn w:val="berschrift2"/>
    <w:link w:val="Anhang2Zchn"/>
    <w:qFormat/>
    <w:pPr>
      <w:numPr>
        <w:numId w:val="8"/>
      </w:numPr>
      <w:spacing w:line="240" w:lineRule="auto"/>
    </w:pPr>
  </w:style>
  <w:style w:type="character" w:customStyle="1" w:styleId="Anhang2Zchn">
    <w:name w:val="AnhangÜ2 Zchn"/>
    <w:basedOn w:val="berschrift2Zchn"/>
    <w:link w:val="Anhang2"/>
    <w:rPr>
      <w:rFonts w:ascii="Arial" w:hAnsi="Arial"/>
      <w:color w:val="0029CC"/>
      <w:spacing w:val="15"/>
      <w:sz w:val="28"/>
      <w:szCs w:val="22"/>
      <w:lang w:val="en-GB"/>
    </w:rPr>
  </w:style>
  <w:style w:type="table" w:customStyle="1" w:styleId="GridTable2-Accent31">
    <w:name w:val="Grid Table 2 - Accent 31"/>
    <w:basedOn w:val="NormaleTabelle"/>
    <w:uiPriority w:val="47"/>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PlainTable11">
    <w:name w:val="Plain Table 11"/>
    <w:basedOn w:val="NormaleTabelle"/>
    <w:uiPriority w:val="41"/>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Gitternetztabelle4Akzent11">
    <w:name w:val="Gitternetztabelle 4 – Akzent 11"/>
    <w:basedOn w:val="NormaleTabelle"/>
    <w:uiPriority w:val="49"/>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CODE">
    <w:name w:val="CODE"/>
    <w:basedOn w:val="Absatz-Standardschriftart"/>
    <w:uiPriority w:val="1"/>
    <w:qFormat/>
    <w:rPr>
      <w:rFonts w:ascii="Consolas" w:hAnsi="Consolas" w:cs="Consolas"/>
      <w:b/>
      <w:bCs/>
    </w:rPr>
  </w:style>
  <w:style w:type="character" w:customStyle="1" w:styleId="NichtaufgelsteErwhnung1">
    <w:name w:val="Nicht aufgelöste Erwähnung1"/>
    <w:basedOn w:val="Absatz-Standardschriftart"/>
    <w:uiPriority w:val="99"/>
    <w:semiHidden/>
    <w:unhideWhenUsed/>
    <w:rPr>
      <w:color w:val="808080"/>
      <w:shd w:val="clear" w:color="auto" w:fill="E6E6E6"/>
    </w:rPr>
  </w:style>
  <w:style w:type="paragraph" w:customStyle="1" w:styleId="AusRTF">
    <w:name w:val="AusRTF"/>
    <w:basedOn w:val="Standard"/>
    <w:link w:val="AusRTFZchn"/>
    <w:qFormat/>
    <w:rPr>
      <w:rFonts w:ascii="Courier New" w:hAnsi="Courier New"/>
      <w:bCs/>
      <w:noProof/>
      <w:sz w:val="16"/>
    </w:rPr>
  </w:style>
  <w:style w:type="character" w:customStyle="1" w:styleId="AusRTFZchn">
    <w:name w:val="AusRTF Zchn"/>
    <w:basedOn w:val="Absatz-Standardschriftart"/>
    <w:link w:val="AusRTF"/>
    <w:rPr>
      <w:rFonts w:ascii="Courier New" w:hAnsi="Courier New"/>
      <w:bCs/>
      <w:noProof/>
      <w:sz w:val="16"/>
    </w:rPr>
  </w:style>
  <w:style w:type="character" w:styleId="BesuchterLink">
    <w:name w:val="FollowedHyperlink"/>
    <w:basedOn w:val="Absatz-Standardschriftart"/>
    <w:uiPriority w:val="99"/>
    <w:semiHidden/>
    <w:unhideWhenUsed/>
    <w:rPr>
      <w:color w:val="954F72" w:themeColor="followedHyperlink"/>
      <w:u w:val="single"/>
    </w:rPr>
  </w:style>
  <w:style w:type="paragraph" w:styleId="HTMLVorformatiert">
    <w:name w:val="HTML Preformatted"/>
    <w:basedOn w:val="Standard"/>
    <w:link w:val="HTMLVorformatiertZchn"/>
    <w:uiPriority w:val="99"/>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hAnsi="Courier New" w:cs="Courier New"/>
      <w:lang w:val="en-US" w:eastAsia="en-US"/>
    </w:rPr>
  </w:style>
  <w:style w:type="character" w:customStyle="1" w:styleId="HTMLVorformatiertZchn">
    <w:name w:val="HTML Vorformatiert Zchn"/>
    <w:basedOn w:val="Absatz-Standardschriftart"/>
    <w:link w:val="HTMLVorformatiert"/>
    <w:uiPriority w:val="99"/>
    <w:rPr>
      <w:rFonts w:ascii="Courier New" w:hAnsi="Courier New" w:cs="Courier New"/>
      <w:lang w:val="en-US" w:eastAsia="en-US"/>
    </w:rPr>
  </w:style>
  <w:style w:type="character" w:customStyle="1" w:styleId="NichtaufgelsteErwhnung2">
    <w:name w:val="Nicht aufgelöste Erwähnung2"/>
    <w:basedOn w:val="Absatz-Standardschriftart"/>
    <w:uiPriority w:val="99"/>
    <w:semiHidden/>
    <w:unhideWhenUsed/>
    <w:rPr>
      <w:color w:val="808080"/>
      <w:shd w:val="clear" w:color="auto" w:fill="E6E6E6"/>
    </w:rPr>
  </w:style>
  <w:style w:type="table" w:styleId="Gitternetztabelle4Akzent1">
    <w:name w:val="Grid Table 4 Accent 1"/>
    <w:basedOn w:val="NormaleTabelle"/>
    <w:uiPriority w:val="49"/>
    <w:tblPr>
      <w:tblStyleRowBandSize w:val="1"/>
      <w:tblStyleColBandSize w:val="1"/>
      <w:tblInd w:w="0" w:type="nil"/>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Verzeichnis4">
    <w:name w:val="toc 4"/>
    <w:basedOn w:val="Standard"/>
    <w:next w:val="Standard"/>
    <w:autoRedefine/>
    <w:uiPriority w:val="39"/>
    <w:unhideWhenUsed/>
    <w:rsid w:val="007D22C7"/>
    <w:pPr>
      <w:spacing w:after="0"/>
      <w:ind w:left="600"/>
    </w:pPr>
    <w:rPr>
      <w:rFonts w:cstheme="minorHAnsi"/>
    </w:rPr>
  </w:style>
  <w:style w:type="paragraph" w:styleId="Verzeichnis5">
    <w:name w:val="toc 5"/>
    <w:basedOn w:val="Standard"/>
    <w:next w:val="Standard"/>
    <w:autoRedefine/>
    <w:uiPriority w:val="39"/>
    <w:unhideWhenUsed/>
    <w:rsid w:val="007D22C7"/>
    <w:pPr>
      <w:spacing w:after="0"/>
      <w:ind w:left="800"/>
    </w:pPr>
    <w:rPr>
      <w:rFonts w:cstheme="minorHAnsi"/>
    </w:rPr>
  </w:style>
  <w:style w:type="paragraph" w:styleId="Verzeichnis6">
    <w:name w:val="toc 6"/>
    <w:basedOn w:val="Standard"/>
    <w:next w:val="Standard"/>
    <w:autoRedefine/>
    <w:uiPriority w:val="39"/>
    <w:unhideWhenUsed/>
    <w:rsid w:val="007D22C7"/>
    <w:pPr>
      <w:spacing w:after="0"/>
      <w:ind w:left="1000"/>
    </w:pPr>
    <w:rPr>
      <w:rFonts w:cstheme="minorHAnsi"/>
    </w:rPr>
  </w:style>
  <w:style w:type="paragraph" w:styleId="Verzeichnis7">
    <w:name w:val="toc 7"/>
    <w:basedOn w:val="Standard"/>
    <w:next w:val="Standard"/>
    <w:autoRedefine/>
    <w:uiPriority w:val="39"/>
    <w:unhideWhenUsed/>
    <w:rsid w:val="007D22C7"/>
    <w:pPr>
      <w:spacing w:after="0"/>
      <w:ind w:left="1200"/>
    </w:pPr>
    <w:rPr>
      <w:rFonts w:cstheme="minorHAnsi"/>
    </w:rPr>
  </w:style>
  <w:style w:type="paragraph" w:styleId="Verzeichnis8">
    <w:name w:val="toc 8"/>
    <w:basedOn w:val="Standard"/>
    <w:next w:val="Standard"/>
    <w:autoRedefine/>
    <w:uiPriority w:val="39"/>
    <w:unhideWhenUsed/>
    <w:rsid w:val="007D22C7"/>
    <w:pPr>
      <w:spacing w:after="0"/>
      <w:ind w:left="1400"/>
    </w:pPr>
    <w:rPr>
      <w:rFonts w:cstheme="minorHAnsi"/>
    </w:rPr>
  </w:style>
  <w:style w:type="paragraph" w:styleId="Verzeichnis9">
    <w:name w:val="toc 9"/>
    <w:basedOn w:val="Standard"/>
    <w:next w:val="Standard"/>
    <w:autoRedefine/>
    <w:uiPriority w:val="39"/>
    <w:unhideWhenUsed/>
    <w:rsid w:val="007D22C7"/>
    <w:pPr>
      <w:spacing w:after="0"/>
      <w:ind w:left="1600"/>
    </w:pPr>
    <w:rPr>
      <w:rFonts w:cstheme="minorHAnsi"/>
    </w:rPr>
  </w:style>
  <w:style w:type="paragraph" w:customStyle="1" w:styleId="NOTE">
    <w:name w:val="NOTE"/>
    <w:basedOn w:val="Standard"/>
    <w:next w:val="Standard"/>
    <w:qFormat/>
    <w:pPr>
      <w:pBdr>
        <w:top w:val="single" w:sz="24" w:space="1" w:color="E5F0F7"/>
        <w:left w:val="single" w:sz="24" w:space="14" w:color="E5F0F7"/>
        <w:bottom w:val="single" w:sz="24" w:space="1" w:color="E5F0F7"/>
        <w:right w:val="single" w:sz="24" w:space="14" w:color="E5F0F7"/>
      </w:pBdr>
      <w:shd w:val="clear" w:color="auto" w:fill="E5F0F7"/>
      <w:tabs>
        <w:tab w:val="left" w:pos="851"/>
      </w:tabs>
      <w:snapToGrid w:val="0"/>
      <w:spacing w:before="120" w:after="360" w:line="23" w:lineRule="atLeast"/>
      <w:ind w:left="851" w:right="284" w:hanging="567"/>
      <w:contextualSpacing/>
      <w:jc w:val="both"/>
    </w:pPr>
    <w:rPr>
      <w:rFonts w:cs="Arial"/>
      <w:spacing w:val="8"/>
      <w:sz w:val="16"/>
      <w:szCs w:val="16"/>
      <w:lang w:eastAsia="zh-CN"/>
    </w:rPr>
  </w:style>
  <w:style w:type="paragraph" w:customStyle="1" w:styleId="TERM-head">
    <w:name w:val="TERM-head"/>
    <w:basedOn w:val="Standard"/>
    <w:link w:val="TERM-headZchn"/>
    <w:qFormat/>
    <w:pPr>
      <w:widowControl w:val="0"/>
      <w:spacing w:before="240" w:line="240" w:lineRule="auto"/>
    </w:pPr>
    <w:rPr>
      <w:rFonts w:ascii="Cambria" w:eastAsiaTheme="minorHAnsi" w:hAnsi="Cambria" w:cstheme="minorBidi"/>
      <w:b/>
      <w:szCs w:val="22"/>
      <w:lang w:eastAsia="zh-CN"/>
    </w:rPr>
  </w:style>
  <w:style w:type="character" w:customStyle="1" w:styleId="TERM-headZchn">
    <w:name w:val="TERM-head Zchn"/>
    <w:basedOn w:val="Absatz-Standardschriftart"/>
    <w:link w:val="TERM-head"/>
    <w:rPr>
      <w:rFonts w:ascii="Cambria" w:eastAsiaTheme="minorHAnsi" w:hAnsi="Cambria" w:cstheme="minorBidi"/>
      <w:b/>
      <w:sz w:val="22"/>
      <w:szCs w:val="22"/>
      <w:lang w:val="en-GB" w:eastAsia="zh-CN"/>
    </w:rPr>
  </w:style>
  <w:style w:type="paragraph" w:styleId="Abbildungsverzeichnis">
    <w:name w:val="table of figures"/>
    <w:basedOn w:val="Standard"/>
    <w:next w:val="Standard"/>
    <w:uiPriority w:val="99"/>
    <w:unhideWhenUsed/>
  </w:style>
  <w:style w:type="character" w:styleId="HTMLCode">
    <w:name w:val="HTML Code"/>
    <w:basedOn w:val="Absatz-Standardschriftart"/>
    <w:uiPriority w:val="99"/>
    <w:semiHidden/>
    <w:unhideWhenUsed/>
    <w:rPr>
      <w:rFonts w:ascii="Courier New" w:eastAsia="Times New Roman" w:hAnsi="Courier New" w:cs="Courier New"/>
      <w:sz w:val="20"/>
      <w:szCs w:val="20"/>
    </w:rPr>
  </w:style>
  <w:style w:type="paragraph" w:styleId="Liste">
    <w:name w:val="List"/>
    <w:uiPriority w:val="99"/>
    <w:pPr>
      <w:numPr>
        <w:numId w:val="5"/>
      </w:numPr>
      <w:spacing w:after="60"/>
      <w:ind w:left="284" w:hanging="284"/>
      <w:jc w:val="both"/>
    </w:pPr>
    <w:rPr>
      <w:rFonts w:ascii="Times New Roman" w:hAnsi="Times New Roman"/>
      <w:color w:val="000000"/>
      <w:sz w:val="22"/>
    </w:rPr>
  </w:style>
  <w:style w:type="character" w:customStyle="1" w:styleId="Designator">
    <w:name w:val="Designator"/>
    <w:basedOn w:val="Absatz-Standardschriftart"/>
    <w:uiPriority w:val="1"/>
    <w:qFormat/>
    <w:rPr>
      <w:bCs/>
      <w:i/>
      <w:lang w:val="en-GB"/>
    </w:rPr>
  </w:style>
  <w:style w:type="table" w:styleId="Gitternetztabelle5dunkelAkzent1">
    <w:name w:val="Grid Table 5 Dark Accent 1"/>
    <w:basedOn w:val="NormaleTabelle"/>
    <w:uiPriority w:val="50"/>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character" w:customStyle="1" w:styleId="UnresolvedMention1">
    <w:name w:val="Unresolved Mention1"/>
    <w:basedOn w:val="Absatz-Standardschriftart"/>
    <w:uiPriority w:val="99"/>
    <w:semiHidden/>
    <w:unhideWhenUsed/>
    <w:rPr>
      <w:color w:val="808080"/>
      <w:shd w:val="clear" w:color="auto" w:fill="E6E6E6"/>
    </w:rPr>
  </w:style>
  <w:style w:type="character" w:customStyle="1" w:styleId="UnresolvedMention2">
    <w:name w:val="Unresolved Mention2"/>
    <w:basedOn w:val="Absatz-Standardschriftart"/>
    <w:uiPriority w:val="99"/>
    <w:semiHidden/>
    <w:unhideWhenUsed/>
    <w:rPr>
      <w:color w:val="808080"/>
      <w:shd w:val="clear" w:color="auto" w:fill="E6E6E6"/>
    </w:rPr>
  </w:style>
  <w:style w:type="character" w:customStyle="1" w:styleId="NichtaufgelsteErwhnung3">
    <w:name w:val="Nicht aufgelöste Erwähnung3"/>
    <w:basedOn w:val="Absatz-Standardschriftart"/>
    <w:uiPriority w:val="99"/>
    <w:semiHidden/>
    <w:unhideWhenUsed/>
    <w:rPr>
      <w:color w:val="808080"/>
      <w:shd w:val="clear" w:color="auto" w:fill="E6E6E6"/>
    </w:rPr>
  </w:style>
  <w:style w:type="table" w:styleId="EinfacheTabelle1">
    <w:name w:val="Plain Table 1"/>
    <w:basedOn w:val="NormaleTabelle"/>
    <w:uiPriority w:val="41"/>
    <w:rPr>
      <w:rFonts w:asciiTheme="minorHAnsi" w:eastAsiaTheme="minorHAnsi" w:hAnsiTheme="minorHAnsi" w:cstheme="minorBidi"/>
      <w:sz w:val="22"/>
      <w:szCs w:val="22"/>
      <w:lang w:eastAsia="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Listentabelle6farbigAkzent3">
    <w:name w:val="List Table 6 Colorful Accent 3"/>
    <w:basedOn w:val="NormaleTabelle"/>
    <w:uiPriority w:val="51"/>
    <w:rPr>
      <w:rFonts w:asciiTheme="minorHAnsi" w:eastAsiaTheme="minorHAnsi" w:hAnsiTheme="minorHAnsi" w:cstheme="minorBidi"/>
      <w:color w:val="7B7B7B" w:themeColor="accent3" w:themeShade="BF"/>
      <w:sz w:val="22"/>
      <w:szCs w:val="22"/>
      <w:lang w:eastAsia="en-US"/>
    </w:rPr>
    <w:tblPr>
      <w:tblStyleRowBandSize w:val="1"/>
      <w:tblStyleColBandSize w:val="1"/>
      <w:tblBorders>
        <w:top w:val="single" w:sz="4" w:space="0" w:color="A5A5A5" w:themeColor="accent3"/>
        <w:bottom w:val="single" w:sz="4" w:space="0" w:color="A5A5A5" w:themeColor="accent3"/>
      </w:tblBorders>
    </w:tblPr>
    <w:tblStylePr w:type="firstRow">
      <w:rPr>
        <w:b/>
        <w:bCs/>
      </w:rPr>
      <w:tblPr/>
      <w:tcPr>
        <w:tcBorders>
          <w:bottom w:val="single" w:sz="4" w:space="0" w:color="A5A5A5" w:themeColor="accent3"/>
        </w:tcBorders>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DocumentTitle">
    <w:name w:val="Document Title"/>
    <w:basedOn w:val="Standard"/>
    <w:uiPriority w:val="99"/>
    <w:pPr>
      <w:spacing w:before="480" w:after="180" w:line="240" w:lineRule="auto"/>
      <w:ind w:left="360" w:right="720"/>
      <w:jc w:val="center"/>
    </w:pPr>
    <w:rPr>
      <w:rFonts w:cs="Arial"/>
      <w:b/>
      <w:bCs/>
      <w:noProof/>
      <w:sz w:val="48"/>
      <w:lang w:val="en-US" w:eastAsia="zh-CN"/>
    </w:rPr>
  </w:style>
  <w:style w:type="paragraph" w:customStyle="1" w:styleId="paragraph">
    <w:name w:val="paragraph"/>
    <w:basedOn w:val="Standard"/>
    <w:uiPriority w:val="99"/>
    <w:pPr>
      <w:spacing w:before="100" w:beforeAutospacing="1" w:after="100" w:afterAutospacing="1" w:line="240" w:lineRule="auto"/>
    </w:pPr>
    <w:rPr>
      <w:sz w:val="24"/>
      <w:szCs w:val="24"/>
    </w:rPr>
  </w:style>
  <w:style w:type="character" w:customStyle="1" w:styleId="normaltextrun">
    <w:name w:val="normaltextrun"/>
    <w:basedOn w:val="Absatz-Standardschriftart"/>
  </w:style>
  <w:style w:type="character" w:customStyle="1" w:styleId="eop">
    <w:name w:val="eop"/>
    <w:basedOn w:val="Absatz-Standardschriftart"/>
  </w:style>
  <w:style w:type="character" w:customStyle="1" w:styleId="spellingerror">
    <w:name w:val="spellingerror"/>
    <w:basedOn w:val="Absatz-Standardschriftart"/>
  </w:style>
  <w:style w:type="paragraph" w:customStyle="1" w:styleId="PARAGRAPH0">
    <w:name w:val="PARAGRAPH"/>
    <w:aliases w:val="PA"/>
    <w:link w:val="PARAGRAPHChar"/>
    <w:qFormat/>
    <w:pPr>
      <w:snapToGrid w:val="0"/>
      <w:spacing w:before="100" w:after="200"/>
      <w:jc w:val="both"/>
    </w:pPr>
    <w:rPr>
      <w:rFonts w:ascii="Arial" w:hAnsi="Arial" w:cs="Arial"/>
      <w:noProof/>
      <w:spacing w:val="8"/>
      <w:lang w:val="en-GB" w:eastAsia="zh-CN"/>
    </w:rPr>
  </w:style>
  <w:style w:type="character" w:customStyle="1" w:styleId="PARAGRAPHChar">
    <w:name w:val="PARAGRAPH Char"/>
    <w:aliases w:val="PA Char"/>
    <w:link w:val="PARAGRAPH0"/>
    <w:rPr>
      <w:rFonts w:ascii="Arial" w:hAnsi="Arial" w:cs="Arial"/>
      <w:noProof/>
      <w:spacing w:val="8"/>
      <w:lang w:val="en-GB" w:eastAsia="zh-CN"/>
    </w:rPr>
  </w:style>
  <w:style w:type="paragraph" w:customStyle="1" w:styleId="berschrift0">
    <w:name w:val="Überschrift 0"/>
    <w:next w:val="Standard"/>
    <w:uiPriority w:val="99"/>
    <w:pPr>
      <w:suppressAutoHyphens/>
      <w:spacing w:before="240" w:after="80"/>
    </w:pPr>
    <w:rPr>
      <w:rFonts w:ascii="Arial" w:hAnsi="Arial"/>
      <w:b/>
      <w:color w:val="000000"/>
      <w:kern w:val="28"/>
      <w:sz w:val="22"/>
    </w:rPr>
  </w:style>
  <w:style w:type="table" w:customStyle="1" w:styleId="Tabellenraster1">
    <w:name w:val="Tabellenraster1"/>
    <w:basedOn w:val="NormaleTabelle"/>
    <w:next w:val="Tabellenraster"/>
    <w:uiPriority w:val="39"/>
    <w:pPr>
      <w:spacing w:before="40" w:after="40"/>
      <w:ind w:left="57" w:right="57"/>
      <w:jc w:val="both"/>
    </w:pPr>
    <w:rPr>
      <w:rFonts w:ascii="Arial" w:hAnsi="Arial"/>
      <w:color w:val="000000"/>
      <w:sz w:val="18"/>
      <w:szCs w:val="1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Pr>
  </w:style>
  <w:style w:type="paragraph" w:customStyle="1" w:styleId="western">
    <w:name w:val="western"/>
    <w:basedOn w:val="Standard"/>
    <w:uiPriority w:val="99"/>
    <w:pPr>
      <w:spacing w:before="100" w:beforeAutospacing="1" w:after="119" w:line="360" w:lineRule="auto"/>
      <w:jc w:val="center"/>
    </w:pPr>
    <w:rPr>
      <w:b/>
      <w:bCs/>
      <w:sz w:val="24"/>
      <w:szCs w:val="24"/>
    </w:rPr>
  </w:style>
  <w:style w:type="table" w:customStyle="1" w:styleId="Tabellenraster2">
    <w:name w:val="Tabellenraster2"/>
    <w:basedOn w:val="NormaleTabelle"/>
    <w:next w:val="Tabellenraster"/>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ERM-note">
    <w:name w:val="TERM-note"/>
    <w:basedOn w:val="NOTE"/>
    <w:next w:val="Standard"/>
    <w:uiPriority w:val="99"/>
    <w:qFormat/>
    <w:pPr>
      <w:jc w:val="left"/>
    </w:pPr>
  </w:style>
  <w:style w:type="paragraph" w:styleId="Index6">
    <w:name w:val="index 6"/>
    <w:basedOn w:val="Standard"/>
    <w:next w:val="Standard"/>
    <w:autoRedefine/>
    <w:uiPriority w:val="99"/>
    <w:semiHidden/>
    <w:unhideWhenUsed/>
    <w:pPr>
      <w:spacing w:line="240" w:lineRule="auto"/>
      <w:ind w:left="1200" w:hanging="200"/>
      <w:jc w:val="both"/>
    </w:pPr>
    <w:rPr>
      <w:rFonts w:cs="Arial"/>
      <w:spacing w:val="8"/>
      <w:lang w:eastAsia="zh-CN"/>
    </w:rPr>
  </w:style>
  <w:style w:type="character" w:customStyle="1" w:styleId="NichtaufgelsteErwhnung4">
    <w:name w:val="Nicht aufgelöste Erwähnung4"/>
    <w:basedOn w:val="Absatz-Standardschriftart"/>
    <w:uiPriority w:val="99"/>
    <w:semiHidden/>
    <w:unhideWhenUsed/>
    <w:rPr>
      <w:color w:val="808080"/>
      <w:shd w:val="clear" w:color="auto" w:fill="E6E6E6"/>
    </w:rPr>
  </w:style>
  <w:style w:type="character" w:customStyle="1" w:styleId="NichtaufgelsteErwhnung5">
    <w:name w:val="Nicht aufgelöste Erwähnung5"/>
    <w:basedOn w:val="Absatz-Standardschriftart"/>
    <w:uiPriority w:val="99"/>
    <w:semiHidden/>
    <w:unhideWhenUsed/>
    <w:rPr>
      <w:color w:val="808080"/>
      <w:shd w:val="clear" w:color="auto" w:fill="E6E6E6"/>
    </w:rPr>
  </w:style>
  <w:style w:type="paragraph" w:customStyle="1" w:styleId="TERM-body">
    <w:name w:val="TERM-body"/>
    <w:basedOn w:val="Standard"/>
    <w:link w:val="TERM-bodyZchn"/>
    <w:qFormat/>
    <w:pPr>
      <w:spacing w:line="23" w:lineRule="atLeast"/>
    </w:pPr>
  </w:style>
  <w:style w:type="paragraph" w:customStyle="1" w:styleId="TERM-source">
    <w:name w:val="TERM-source"/>
    <w:basedOn w:val="Standard"/>
    <w:link w:val="TERM-sourceZchn"/>
    <w:qFormat/>
    <w:pPr>
      <w:numPr>
        <w:numId w:val="6"/>
      </w:numPr>
      <w:spacing w:before="120"/>
      <w:contextualSpacing/>
    </w:pPr>
    <w:rPr>
      <w:rFonts w:cs="Arial"/>
      <w:color w:val="7F7F7F" w:themeColor="text1" w:themeTint="80"/>
      <w:sz w:val="16"/>
      <w:szCs w:val="16"/>
    </w:rPr>
  </w:style>
  <w:style w:type="character" w:customStyle="1" w:styleId="TERM-bodyZchn">
    <w:name w:val="TERM-body Zchn"/>
    <w:basedOn w:val="Absatz-Standardschriftart"/>
    <w:link w:val="TERM-body"/>
    <w:rPr>
      <w:sz w:val="22"/>
      <w:lang w:val="en-GB"/>
    </w:rPr>
  </w:style>
  <w:style w:type="character" w:customStyle="1" w:styleId="TERM-sourceZchn">
    <w:name w:val="TERM-source Zchn"/>
    <w:basedOn w:val="Absatz-Standardschriftart"/>
    <w:link w:val="TERM-source"/>
    <w:rPr>
      <w:rFonts w:ascii="Arial" w:hAnsi="Arial" w:cs="Arial"/>
      <w:color w:val="7F7F7F" w:themeColor="text1" w:themeTint="80"/>
      <w:sz w:val="16"/>
      <w:szCs w:val="16"/>
      <w:lang w:val="en-GB"/>
    </w:rPr>
  </w:style>
  <w:style w:type="paragraph" w:customStyle="1" w:styleId="Box">
    <w:name w:val="Box"/>
    <w:basedOn w:val="Standard"/>
    <w:uiPriority w:val="99"/>
    <w:qFormat/>
    <w:pPr>
      <w:pBdr>
        <w:top w:val="single" w:sz="24" w:space="1" w:color="E5F0F7"/>
        <w:left w:val="single" w:sz="24" w:space="14" w:color="E5F0F7"/>
        <w:bottom w:val="single" w:sz="24" w:space="1" w:color="E5F0F7"/>
        <w:right w:val="single" w:sz="24" w:space="14" w:color="E5F0F7"/>
      </w:pBdr>
      <w:shd w:val="clear" w:color="auto" w:fill="E5F0F7"/>
      <w:spacing w:before="284" w:after="284"/>
      <w:ind w:left="284" w:right="284"/>
    </w:pPr>
  </w:style>
  <w:style w:type="character" w:customStyle="1" w:styleId="NichtaufgelsteErwhnung6">
    <w:name w:val="Nicht aufgelöste Erwähnung6"/>
    <w:basedOn w:val="Absatz-Standardschriftart"/>
    <w:uiPriority w:val="99"/>
    <w:semiHidden/>
    <w:unhideWhenUsed/>
    <w:rPr>
      <w:color w:val="808080"/>
      <w:shd w:val="clear" w:color="auto" w:fill="E6E6E6"/>
    </w:rPr>
  </w:style>
  <w:style w:type="table" w:customStyle="1" w:styleId="PI40Table">
    <w:name w:val="PI40 Table"/>
    <w:basedOn w:val="NormaleTabelle"/>
    <w:uiPriority w:val="99"/>
    <w:rsid w:val="006316C6"/>
    <w:rPr>
      <w:rFonts w:ascii="Arial" w:hAnsi="Arial"/>
      <w:sz w:val="18"/>
    </w:rPr>
    <w:tblPr>
      <w:tblBorders>
        <w:top w:val="single" w:sz="2" w:space="0" w:color="D9D9D9" w:themeColor="background1" w:themeShade="D9"/>
        <w:left w:val="single" w:sz="2" w:space="0" w:color="D9D9D9" w:themeColor="background1" w:themeShade="D9"/>
        <w:bottom w:val="single" w:sz="2" w:space="0" w:color="D9D9D9" w:themeColor="background1" w:themeShade="D9"/>
        <w:right w:val="single" w:sz="2" w:space="0" w:color="D9D9D9" w:themeColor="background1" w:themeShade="D9"/>
        <w:insideH w:val="single" w:sz="2" w:space="0" w:color="D9D9D9" w:themeColor="background1" w:themeShade="D9"/>
        <w:insideV w:val="single" w:sz="2" w:space="0" w:color="D9D9D9" w:themeColor="background1" w:themeShade="D9"/>
      </w:tblBorders>
    </w:tblPr>
    <w:tcPr>
      <w:shd w:val="clear" w:color="auto" w:fill="auto"/>
      <w:vAlign w:val="center"/>
    </w:tcPr>
    <w:tblStylePr w:type="firstRow">
      <w:pPr>
        <w:wordWrap/>
        <w:spacing w:line="240" w:lineRule="auto"/>
      </w:pPr>
      <w:tblPr/>
      <w:tcPr>
        <w:shd w:val="clear" w:color="auto" w:fill="0029CC"/>
      </w:tcPr>
    </w:tblStylePr>
  </w:style>
  <w:style w:type="table" w:customStyle="1" w:styleId="CorporateDesign">
    <w:name w:val="Corporate Design"/>
    <w:basedOn w:val="NormaleTabelle"/>
    <w:uiPriority w:val="99"/>
    <w:qFormat/>
    <w:rPr>
      <w:rFonts w:ascii="MetaPlusLF" w:hAnsi="MetaPlusLF"/>
      <w:lang w:val="en-GB" w:eastAsia="en-GB"/>
    </w:rPr>
    <w:tblPr>
      <w:tblBorders>
        <w:top w:val="single" w:sz="4" w:space="0" w:color="auto"/>
        <w:left w:val="single" w:sz="4" w:space="0" w:color="auto"/>
        <w:bottom w:val="single" w:sz="24" w:space="0" w:color="auto"/>
        <w:right w:val="single" w:sz="4" w:space="0" w:color="auto"/>
        <w:insideH w:val="single" w:sz="4" w:space="0" w:color="auto"/>
        <w:insideV w:val="single" w:sz="4" w:space="0" w:color="auto"/>
      </w:tblBorders>
    </w:tblPr>
    <w:tblStylePr w:type="firstRow">
      <w:rPr>
        <w:rFonts w:ascii="MetaPlusLF" w:hAnsi="MetaPlusLF"/>
        <w:sz w:val="20"/>
      </w:rPr>
      <w:tblPr/>
      <w:tcPr>
        <w:tcBorders>
          <w:top w:val="nil"/>
          <w:left w:val="single" w:sz="4" w:space="0" w:color="auto"/>
          <w:bottom w:val="single" w:sz="24" w:space="0" w:color="auto"/>
          <w:right w:val="single" w:sz="4" w:space="0" w:color="auto"/>
          <w:insideH w:val="nil"/>
          <w:insideV w:val="single" w:sz="4" w:space="0" w:color="auto"/>
          <w:tl2br w:val="nil"/>
          <w:tr2bl w:val="nil"/>
        </w:tcBorders>
      </w:tcPr>
    </w:tblStylePr>
  </w:style>
  <w:style w:type="character" w:customStyle="1" w:styleId="NichtaufgelsteErwhnung7">
    <w:name w:val="Nicht aufgelöste Erwähnung7"/>
    <w:basedOn w:val="Absatz-Standardschriftart"/>
    <w:uiPriority w:val="99"/>
    <w:semiHidden/>
    <w:unhideWhenUsed/>
    <w:rPr>
      <w:color w:val="808080"/>
      <w:shd w:val="clear" w:color="auto" w:fill="E6E6E6"/>
    </w:rPr>
  </w:style>
  <w:style w:type="character" w:customStyle="1" w:styleId="NichtaufgelsteErwhnung8">
    <w:name w:val="Nicht aufgelöste Erwähnung8"/>
    <w:basedOn w:val="Absatz-Standardschriftart"/>
    <w:uiPriority w:val="99"/>
    <w:semiHidden/>
    <w:unhideWhenUsed/>
    <w:rPr>
      <w:color w:val="808080"/>
      <w:shd w:val="clear" w:color="auto" w:fill="E6E6E6"/>
    </w:rPr>
  </w:style>
  <w:style w:type="character" w:customStyle="1" w:styleId="NichtaufgelsteErwhnung9">
    <w:name w:val="Nicht aufgelöste Erwähnung9"/>
    <w:basedOn w:val="Absatz-Standardschriftart"/>
    <w:uiPriority w:val="99"/>
    <w:semiHidden/>
    <w:unhideWhenUsed/>
    <w:rPr>
      <w:color w:val="808080"/>
      <w:shd w:val="clear" w:color="auto" w:fill="E6E6E6"/>
    </w:rPr>
  </w:style>
  <w:style w:type="character" w:customStyle="1" w:styleId="NichtaufgelsteErwhnung10">
    <w:name w:val="Nicht aufgelöste Erwähnung10"/>
    <w:basedOn w:val="Absatz-Standardschriftart"/>
    <w:uiPriority w:val="99"/>
    <w:semiHidden/>
    <w:unhideWhenUsed/>
    <w:rPr>
      <w:color w:val="605E5C"/>
      <w:shd w:val="clear" w:color="auto" w:fill="E1DFDD"/>
    </w:rPr>
  </w:style>
  <w:style w:type="character" w:customStyle="1" w:styleId="NichtaufgelsteErwhnung11">
    <w:name w:val="Nicht aufgelöste Erwähnung11"/>
    <w:basedOn w:val="Absatz-Standardschriftart"/>
    <w:uiPriority w:val="99"/>
    <w:semiHidden/>
    <w:unhideWhenUsed/>
    <w:rPr>
      <w:color w:val="808080"/>
      <w:shd w:val="clear" w:color="auto" w:fill="E6E6E6"/>
    </w:rPr>
  </w:style>
  <w:style w:type="character" w:customStyle="1" w:styleId="NichtaufgelsteErwhnung12">
    <w:name w:val="Nicht aufgelöste Erwähnung12"/>
    <w:basedOn w:val="Absatz-Standardschriftart"/>
    <w:uiPriority w:val="99"/>
    <w:semiHidden/>
    <w:unhideWhenUsed/>
    <w:rPr>
      <w:color w:val="808080"/>
      <w:shd w:val="clear" w:color="auto" w:fill="E6E6E6"/>
    </w:rPr>
  </w:style>
  <w:style w:type="character" w:customStyle="1" w:styleId="NichtaufgelsteErwhnung13">
    <w:name w:val="Nicht aufgelöste Erwähnung13"/>
    <w:basedOn w:val="Absatz-Standardschriftart"/>
    <w:uiPriority w:val="99"/>
    <w:semiHidden/>
    <w:unhideWhenUsed/>
    <w:rPr>
      <w:color w:val="605E5C"/>
      <w:shd w:val="clear" w:color="auto" w:fill="E1DFDD"/>
    </w:rPr>
  </w:style>
  <w:style w:type="character" w:customStyle="1" w:styleId="grame">
    <w:name w:val="grame"/>
    <w:basedOn w:val="Absatz-Standardschriftart"/>
  </w:style>
  <w:style w:type="paragraph" w:customStyle="1" w:styleId="EditorialNote">
    <w:name w:val="Editorial Note"/>
    <w:basedOn w:val="NOTE"/>
    <w:qFormat/>
    <w:rsid w:val="00A56D79"/>
    <w:pPr>
      <w:pBdr>
        <w:top w:val="single" w:sz="24" w:space="1" w:color="FF4F0F"/>
        <w:left w:val="single" w:sz="24" w:space="14" w:color="FF4F0F"/>
        <w:bottom w:val="single" w:sz="24" w:space="1" w:color="FF4F0F"/>
        <w:right w:val="single" w:sz="24" w:space="14" w:color="FF4F0F"/>
      </w:pBdr>
      <w:shd w:val="clear" w:color="auto" w:fill="FF4F0F"/>
    </w:pPr>
    <w:rPr>
      <w:color w:val="F2F2F2" w:themeColor="background1" w:themeShade="F2"/>
      <w:lang w:val="en-US"/>
    </w:rPr>
  </w:style>
  <w:style w:type="character" w:customStyle="1" w:styleId="NichtaufgelsteErwhnung14">
    <w:name w:val="Nicht aufgelöste Erwähnung14"/>
    <w:basedOn w:val="Absatz-Standardschriftart"/>
    <w:uiPriority w:val="99"/>
    <w:semiHidden/>
    <w:unhideWhenUsed/>
    <w:rPr>
      <w:color w:val="605E5C"/>
      <w:shd w:val="clear" w:color="auto" w:fill="E1DFDD"/>
    </w:rPr>
  </w:style>
  <w:style w:type="character" w:styleId="Zeilennummer">
    <w:name w:val="line number"/>
    <w:basedOn w:val="Absatz-Standardschriftart"/>
    <w:uiPriority w:val="99"/>
    <w:semiHidden/>
    <w:unhideWhenUsed/>
  </w:style>
  <w:style w:type="character" w:customStyle="1" w:styleId="NichtaufgelsteErwhnung15">
    <w:name w:val="Nicht aufgelöste Erwähnung15"/>
    <w:basedOn w:val="Absatz-Standardschriftart"/>
    <w:uiPriority w:val="99"/>
    <w:semiHidden/>
    <w:unhideWhenUsed/>
    <w:rPr>
      <w:color w:val="605E5C"/>
      <w:shd w:val="clear" w:color="auto" w:fill="E1DFDD"/>
    </w:rPr>
  </w:style>
  <w:style w:type="character" w:styleId="NichtaufgelsteErwhnung">
    <w:name w:val="Unresolved Mention"/>
    <w:basedOn w:val="Absatz-Standardschriftart"/>
    <w:uiPriority w:val="99"/>
    <w:semiHidden/>
    <w:unhideWhenUsed/>
    <w:rsid w:val="001E4E70"/>
    <w:rPr>
      <w:color w:val="605E5C"/>
      <w:shd w:val="clear" w:color="auto" w:fill="E1DFDD"/>
    </w:rPr>
  </w:style>
  <w:style w:type="paragraph" w:customStyle="1" w:styleId="EinfAbs">
    <w:name w:val="[Einf. Abs.]"/>
    <w:basedOn w:val="Standard"/>
    <w:uiPriority w:val="99"/>
    <w:rsid w:val="002E6217"/>
    <w:pPr>
      <w:autoSpaceDE w:val="0"/>
      <w:autoSpaceDN w:val="0"/>
      <w:adjustRightInd w:val="0"/>
      <w:spacing w:after="0" w:line="288" w:lineRule="auto"/>
      <w:textAlignment w:val="center"/>
    </w:pPr>
    <w:rPr>
      <w:rFonts w:ascii="MinionPro-Regular" w:hAnsi="MinionPro-Regular" w:cs="MinionPro-Regular"/>
      <w:color w:val="000000"/>
      <w:sz w:val="24"/>
      <w:szCs w:val="24"/>
      <w:lang w:val="de-DE"/>
    </w:rPr>
  </w:style>
  <w:style w:type="character" w:customStyle="1" w:styleId="UnresolvedMention3">
    <w:name w:val="Unresolved Mention3"/>
    <w:basedOn w:val="Absatz-Standardschriftart"/>
    <w:uiPriority w:val="99"/>
    <w:semiHidden/>
    <w:unhideWhenUsed/>
    <w:rsid w:val="00DF1416"/>
    <w:rPr>
      <w:color w:val="808080"/>
      <w:shd w:val="clear" w:color="auto" w:fill="E6E6E6"/>
    </w:rPr>
  </w:style>
  <w:style w:type="paragraph" w:customStyle="1" w:styleId="Bibliografie-Eintrag">
    <w:name w:val="Bibliografie-Eintrag"/>
    <w:basedOn w:val="Standard"/>
    <w:link w:val="Bibliografie-EintragZchn"/>
    <w:qFormat/>
    <w:rsid w:val="00DF1416"/>
    <w:pPr>
      <w:tabs>
        <w:tab w:val="left" w:pos="709"/>
      </w:tabs>
      <w:spacing w:after="240"/>
      <w:ind w:left="1701" w:hanging="1701"/>
    </w:pPr>
    <w:rPr>
      <w:rFonts w:ascii="Times New Roman" w:hAnsi="Times New Roman"/>
      <w:color w:val="auto"/>
    </w:rPr>
  </w:style>
  <w:style w:type="character" w:customStyle="1" w:styleId="Bibliografie-EintragZchn">
    <w:name w:val="Bibliografie-Eintrag Zchn"/>
    <w:basedOn w:val="Absatz-Standardschriftart"/>
    <w:link w:val="Bibliografie-Eintrag"/>
    <w:rsid w:val="00DF1416"/>
    <w:rPr>
      <w:rFonts w:ascii="Times New Roman" w:hAnsi="Times New Roman"/>
      <w:lang w:val="en-GB"/>
    </w:rPr>
  </w:style>
  <w:style w:type="paragraph" w:customStyle="1" w:styleId="msonormal0">
    <w:name w:val="msonormal"/>
    <w:basedOn w:val="Standard"/>
    <w:uiPriority w:val="99"/>
    <w:rsid w:val="00DF1416"/>
    <w:pPr>
      <w:spacing w:before="100" w:beforeAutospacing="1" w:after="100" w:afterAutospacing="1" w:line="240" w:lineRule="auto"/>
    </w:pPr>
    <w:rPr>
      <w:rFonts w:ascii="Times New Roman" w:eastAsiaTheme="minorEastAsia" w:hAnsi="Times New Roman"/>
      <w:color w:val="auto"/>
      <w:sz w:val="24"/>
      <w:szCs w:val="24"/>
      <w:lang w:val="de-DE"/>
    </w:rPr>
  </w:style>
  <w:style w:type="paragraph" w:customStyle="1" w:styleId="c1">
    <w:name w:val="c1"/>
    <w:basedOn w:val="Standard"/>
    <w:uiPriority w:val="99"/>
    <w:rsid w:val="00DF1416"/>
    <w:pPr>
      <w:shd w:val="clear" w:color="auto" w:fill="003366"/>
      <w:spacing w:before="100" w:beforeAutospacing="1" w:after="100" w:afterAutospacing="1" w:line="240" w:lineRule="auto"/>
      <w:textAlignment w:val="top"/>
    </w:pPr>
    <w:rPr>
      <w:rFonts w:ascii="Times New Roman" w:eastAsiaTheme="minorEastAsia" w:hAnsi="Times New Roman"/>
      <w:color w:val="FFFFFF"/>
      <w:sz w:val="24"/>
      <w:szCs w:val="24"/>
      <w:lang w:val="de-DE"/>
    </w:rPr>
  </w:style>
  <w:style w:type="paragraph" w:customStyle="1" w:styleId="c2">
    <w:name w:val="c2"/>
    <w:basedOn w:val="Standard"/>
    <w:uiPriority w:val="99"/>
    <w:rsid w:val="00DF1416"/>
    <w:pPr>
      <w:shd w:val="clear" w:color="auto" w:fill="0AA9D3"/>
      <w:spacing w:before="100" w:beforeAutospacing="1" w:after="100" w:afterAutospacing="1" w:line="240" w:lineRule="auto"/>
      <w:textAlignment w:val="top"/>
    </w:pPr>
    <w:rPr>
      <w:rFonts w:ascii="Times New Roman" w:eastAsiaTheme="minorEastAsia" w:hAnsi="Times New Roman"/>
      <w:color w:val="FFFFFF"/>
      <w:sz w:val="24"/>
      <w:szCs w:val="24"/>
      <w:lang w:val="de-DE"/>
    </w:rPr>
  </w:style>
  <w:style w:type="paragraph" w:customStyle="1" w:styleId="c3">
    <w:name w:val="c3"/>
    <w:basedOn w:val="Standard"/>
    <w:uiPriority w:val="99"/>
    <w:rsid w:val="00DF1416"/>
    <w:pPr>
      <w:spacing w:before="100" w:beforeAutospacing="1" w:after="100" w:afterAutospacing="1" w:line="240" w:lineRule="auto"/>
      <w:textAlignment w:val="top"/>
    </w:pPr>
    <w:rPr>
      <w:rFonts w:ascii="Times New Roman" w:eastAsiaTheme="minorEastAsia" w:hAnsi="Times New Roman"/>
      <w:color w:val="auto"/>
      <w:sz w:val="24"/>
      <w:szCs w:val="24"/>
      <w:lang w:val="de-DE"/>
    </w:rPr>
  </w:style>
  <w:style w:type="paragraph" w:customStyle="1" w:styleId="h2">
    <w:name w:val="h2"/>
    <w:basedOn w:val="Standard"/>
    <w:uiPriority w:val="99"/>
    <w:rsid w:val="00DF1416"/>
    <w:pPr>
      <w:spacing w:before="100" w:beforeAutospacing="1" w:after="100" w:afterAutospacing="1" w:line="240" w:lineRule="auto"/>
    </w:pPr>
    <w:rPr>
      <w:rFonts w:ascii="Trebuchet MS" w:eastAsiaTheme="minorEastAsia" w:hAnsi="Trebuchet MS"/>
      <w:color w:val="auto"/>
      <w:sz w:val="21"/>
      <w:szCs w:val="21"/>
      <w:lang w:val="de-DE"/>
    </w:rPr>
  </w:style>
  <w:style w:type="paragraph" w:customStyle="1" w:styleId="h3">
    <w:name w:val="h3"/>
    <w:basedOn w:val="Standard"/>
    <w:uiPriority w:val="99"/>
    <w:rsid w:val="00DF1416"/>
    <w:pPr>
      <w:spacing w:before="100" w:beforeAutospacing="1" w:after="100" w:afterAutospacing="1" w:line="240" w:lineRule="auto"/>
    </w:pPr>
    <w:rPr>
      <w:rFonts w:ascii="Trebuchet MS" w:eastAsiaTheme="minorEastAsia" w:hAnsi="Trebuchet MS"/>
      <w:color w:val="auto"/>
      <w:sz w:val="18"/>
      <w:szCs w:val="18"/>
      <w:lang w:val="de-DE"/>
    </w:rPr>
  </w:style>
  <w:style w:type="paragraph" w:customStyle="1" w:styleId="tableblock">
    <w:name w:val="tableblock"/>
    <w:basedOn w:val="Standard"/>
    <w:uiPriority w:val="99"/>
    <w:rsid w:val="00DF1416"/>
    <w:pPr>
      <w:spacing w:before="100" w:beforeAutospacing="1" w:after="100" w:afterAutospacing="1" w:line="240" w:lineRule="auto"/>
    </w:pPr>
    <w:rPr>
      <w:rFonts w:ascii="Times New Roman" w:hAnsi="Times New Roman"/>
      <w:color w:val="auto"/>
      <w:sz w:val="24"/>
      <w:szCs w:val="24"/>
      <w:lang w:eastAsia="en-GB"/>
    </w:rPr>
  </w:style>
  <w:style w:type="character" w:customStyle="1" w:styleId="FigureZchn">
    <w:name w:val="Figure Zchn"/>
    <w:basedOn w:val="Absatz-Standardschriftart"/>
    <w:link w:val="Figure"/>
    <w:locked/>
    <w:rsid w:val="00B24ABB"/>
    <w:rPr>
      <w:rFonts w:ascii="Arial" w:hAnsi="Arial"/>
      <w:i/>
      <w:noProof/>
      <w:sz w:val="16"/>
      <w:lang w:val="en-US" w:eastAsia="en-GB"/>
    </w:rPr>
  </w:style>
  <w:style w:type="paragraph" w:customStyle="1" w:styleId="Figure">
    <w:name w:val="Figure"/>
    <w:basedOn w:val="Standard"/>
    <w:next w:val="Standard"/>
    <w:link w:val="FigureZchn"/>
    <w:autoRedefine/>
    <w:qFormat/>
    <w:rsid w:val="00B24ABB"/>
    <w:pPr>
      <w:spacing w:before="120" w:after="240"/>
      <w:jc w:val="center"/>
    </w:pPr>
    <w:rPr>
      <w:i/>
      <w:noProof/>
      <w:color w:val="auto"/>
      <w:sz w:val="16"/>
      <w:lang w:val="en-US" w:eastAsia="en-GB"/>
    </w:rPr>
  </w:style>
  <w:style w:type="character" w:styleId="Platzhaltertext">
    <w:name w:val="Placeholder Text"/>
    <w:basedOn w:val="Absatz-Standardschriftart"/>
    <w:uiPriority w:val="99"/>
    <w:semiHidden/>
    <w:rsid w:val="00DF1416"/>
    <w:rPr>
      <w:color w:val="808080"/>
    </w:rPr>
  </w:style>
  <w:style w:type="character" w:customStyle="1" w:styleId="UnresolvedMention4">
    <w:name w:val="Unresolved Mention4"/>
    <w:basedOn w:val="Absatz-Standardschriftart"/>
    <w:uiPriority w:val="99"/>
    <w:semiHidden/>
    <w:unhideWhenUsed/>
    <w:rsid w:val="00DF1416"/>
    <w:rPr>
      <w:color w:val="605E5C"/>
      <w:shd w:val="clear" w:color="auto" w:fill="E1DFDD"/>
    </w:rPr>
  </w:style>
  <w:style w:type="paragraph" w:customStyle="1" w:styleId="Definition">
    <w:name w:val="Definition"/>
    <w:basedOn w:val="Standard"/>
    <w:next w:val="Standard"/>
    <w:uiPriority w:val="99"/>
    <w:rsid w:val="00DF1416"/>
    <w:pPr>
      <w:spacing w:after="240" w:line="230" w:lineRule="atLeast"/>
      <w:jc w:val="both"/>
    </w:pPr>
    <w:rPr>
      <w:rFonts w:ascii="Cambria" w:eastAsia="MS Mincho" w:hAnsi="Cambria" w:cs="Cambria"/>
      <w:color w:val="auto"/>
      <w:sz w:val="21"/>
      <w:lang w:val="de-DE" w:eastAsia="fr-FR"/>
    </w:rPr>
  </w:style>
  <w:style w:type="paragraph" w:customStyle="1" w:styleId="Note0">
    <w:name w:val="Note"/>
    <w:basedOn w:val="Standard"/>
    <w:next w:val="Standard"/>
    <w:uiPriority w:val="99"/>
    <w:rsid w:val="00DF1416"/>
    <w:pPr>
      <w:tabs>
        <w:tab w:val="left" w:pos="960"/>
      </w:tabs>
      <w:spacing w:after="240" w:line="210" w:lineRule="atLeast"/>
      <w:jc w:val="both"/>
    </w:pPr>
    <w:rPr>
      <w:rFonts w:ascii="Cambria" w:eastAsia="MS Mincho" w:hAnsi="Cambria" w:cs="Cambria"/>
      <w:color w:val="auto"/>
      <w:sz w:val="19"/>
      <w:lang w:val="de-DE" w:eastAsia="fr-FR"/>
    </w:rPr>
  </w:style>
  <w:style w:type="paragraph" w:customStyle="1" w:styleId="Terms">
    <w:name w:val="Term(s)"/>
    <w:basedOn w:val="Standard"/>
    <w:next w:val="Definition"/>
    <w:uiPriority w:val="99"/>
    <w:rsid w:val="00DF1416"/>
    <w:pPr>
      <w:keepNext/>
      <w:suppressAutoHyphens/>
      <w:spacing w:after="0" w:line="230" w:lineRule="atLeast"/>
    </w:pPr>
    <w:rPr>
      <w:rFonts w:ascii="Cambria" w:eastAsia="MS Mincho" w:hAnsi="Cambria" w:cs="Cambria"/>
      <w:b/>
      <w:color w:val="auto"/>
      <w:sz w:val="21"/>
      <w:lang w:val="de-DE" w:eastAsia="fr-FR"/>
    </w:rPr>
  </w:style>
  <w:style w:type="character" w:customStyle="1" w:styleId="link-label">
    <w:name w:val="link-label"/>
    <w:basedOn w:val="Absatz-Standardschriftart"/>
    <w:rsid w:val="00DF1416"/>
  </w:style>
  <w:style w:type="paragraph" w:customStyle="1" w:styleId="Normal-SpecificationTable">
    <w:name w:val="Normal-SpecificationTable"/>
    <w:basedOn w:val="Standard"/>
    <w:link w:val="Normal-SpecificationTableChar"/>
    <w:autoRedefine/>
    <w:qFormat/>
    <w:rsid w:val="00DF1416"/>
    <w:rPr>
      <w:rFonts w:ascii="Times New Roman" w:hAnsi="Times New Roman"/>
      <w:color w:val="auto"/>
      <w:lang w:val="en-US"/>
    </w:rPr>
  </w:style>
  <w:style w:type="character" w:customStyle="1" w:styleId="Normal-SpecificationTableChar">
    <w:name w:val="Normal-SpecificationTable Char"/>
    <w:basedOn w:val="Absatz-Standardschriftart"/>
    <w:link w:val="Normal-SpecificationTable"/>
    <w:rsid w:val="00DF1416"/>
    <w:rPr>
      <w:rFonts w:ascii="Times New Roman" w:hAnsi="Times New Roman"/>
      <w:lang w:val="en-US"/>
    </w:rPr>
  </w:style>
  <w:style w:type="paragraph" w:customStyle="1" w:styleId="app-desc">
    <w:name w:val="app-desc"/>
    <w:basedOn w:val="Standard"/>
    <w:uiPriority w:val="99"/>
    <w:rsid w:val="00DF1416"/>
    <w:pPr>
      <w:spacing w:before="100" w:beforeAutospacing="1" w:after="100" w:afterAutospacing="1" w:line="240" w:lineRule="auto"/>
      <w:ind w:left="300"/>
    </w:pPr>
    <w:rPr>
      <w:rFonts w:ascii="Times New Roman" w:eastAsiaTheme="minorEastAsia" w:hAnsi="Times New Roman"/>
      <w:color w:val="auto"/>
      <w:sz w:val="24"/>
      <w:szCs w:val="24"/>
      <w:lang w:val="de-DE"/>
    </w:rPr>
  </w:style>
  <w:style w:type="paragraph" w:customStyle="1" w:styleId="param-name">
    <w:name w:val="param-name"/>
    <w:basedOn w:val="Standard"/>
    <w:uiPriority w:val="99"/>
    <w:rsid w:val="00DF1416"/>
    <w:pPr>
      <w:spacing w:before="100" w:beforeAutospacing="1" w:after="100" w:afterAutospacing="1" w:line="240" w:lineRule="auto"/>
    </w:pPr>
    <w:rPr>
      <w:rFonts w:ascii="Times New Roman" w:eastAsiaTheme="minorEastAsia" w:hAnsi="Times New Roman"/>
      <w:color w:val="auto"/>
      <w:sz w:val="24"/>
      <w:szCs w:val="24"/>
      <w:lang w:val="de-DE"/>
    </w:rPr>
  </w:style>
  <w:style w:type="paragraph" w:customStyle="1" w:styleId="license-info">
    <w:name w:val="license-info"/>
    <w:basedOn w:val="Standard"/>
    <w:uiPriority w:val="99"/>
    <w:rsid w:val="00DF1416"/>
    <w:pPr>
      <w:spacing w:before="100" w:beforeAutospacing="1" w:after="100" w:afterAutospacing="1" w:line="240" w:lineRule="auto"/>
      <w:ind w:left="300"/>
    </w:pPr>
    <w:rPr>
      <w:rFonts w:ascii="Times New Roman" w:eastAsiaTheme="minorEastAsia" w:hAnsi="Times New Roman"/>
      <w:color w:val="auto"/>
      <w:sz w:val="24"/>
      <w:szCs w:val="24"/>
      <w:lang w:val="de-DE"/>
    </w:rPr>
  </w:style>
  <w:style w:type="paragraph" w:customStyle="1" w:styleId="license-url">
    <w:name w:val="license-url"/>
    <w:basedOn w:val="Standard"/>
    <w:uiPriority w:val="99"/>
    <w:rsid w:val="00DF1416"/>
    <w:pPr>
      <w:spacing w:before="100" w:beforeAutospacing="1" w:after="100" w:afterAutospacing="1" w:line="240" w:lineRule="auto"/>
      <w:ind w:left="300"/>
    </w:pPr>
    <w:rPr>
      <w:rFonts w:ascii="Times New Roman" w:eastAsiaTheme="minorEastAsia" w:hAnsi="Times New Roman"/>
      <w:color w:val="auto"/>
      <w:sz w:val="24"/>
      <w:szCs w:val="24"/>
      <w:lang w:val="de-DE"/>
    </w:rPr>
  </w:style>
  <w:style w:type="paragraph" w:customStyle="1" w:styleId="model">
    <w:name w:val="model"/>
    <w:basedOn w:val="Standard"/>
    <w:uiPriority w:val="99"/>
    <w:rsid w:val="00DF1416"/>
    <w:pPr>
      <w:spacing w:after="0" w:line="240" w:lineRule="auto"/>
      <w:ind w:left="300"/>
    </w:pPr>
    <w:rPr>
      <w:rFonts w:ascii="Times New Roman" w:eastAsiaTheme="minorEastAsia" w:hAnsi="Times New Roman"/>
      <w:color w:val="auto"/>
      <w:sz w:val="24"/>
      <w:szCs w:val="24"/>
      <w:lang w:val="de-DE"/>
    </w:rPr>
  </w:style>
  <w:style w:type="paragraph" w:customStyle="1" w:styleId="method">
    <w:name w:val="method"/>
    <w:basedOn w:val="Standard"/>
    <w:uiPriority w:val="99"/>
    <w:rsid w:val="00DF1416"/>
    <w:pPr>
      <w:spacing w:before="100" w:beforeAutospacing="1" w:after="100" w:afterAutospacing="1" w:line="240" w:lineRule="auto"/>
      <w:ind w:left="300"/>
    </w:pPr>
    <w:rPr>
      <w:rFonts w:ascii="Times New Roman" w:eastAsiaTheme="minorEastAsia" w:hAnsi="Times New Roman"/>
      <w:color w:val="auto"/>
      <w:sz w:val="24"/>
      <w:szCs w:val="24"/>
      <w:lang w:val="de-DE"/>
    </w:rPr>
  </w:style>
  <w:style w:type="paragraph" w:customStyle="1" w:styleId="method-notes">
    <w:name w:val="method-notes"/>
    <w:basedOn w:val="Standard"/>
    <w:uiPriority w:val="99"/>
    <w:rsid w:val="00DF1416"/>
    <w:pPr>
      <w:spacing w:before="150" w:after="300" w:line="240" w:lineRule="auto"/>
    </w:pPr>
    <w:rPr>
      <w:rFonts w:ascii="Times New Roman" w:eastAsiaTheme="minorEastAsia" w:hAnsi="Times New Roman"/>
      <w:color w:val="555555"/>
      <w:sz w:val="22"/>
      <w:szCs w:val="22"/>
      <w:lang w:val="de-DE"/>
    </w:rPr>
  </w:style>
  <w:style w:type="paragraph" w:customStyle="1" w:styleId="http-method">
    <w:name w:val="http-method"/>
    <w:basedOn w:val="Standard"/>
    <w:uiPriority w:val="99"/>
    <w:rsid w:val="00DF1416"/>
    <w:pPr>
      <w:spacing w:before="100" w:beforeAutospacing="1" w:after="100" w:afterAutospacing="1" w:line="240" w:lineRule="auto"/>
    </w:pPr>
    <w:rPr>
      <w:rFonts w:ascii="Times New Roman" w:eastAsiaTheme="minorEastAsia" w:hAnsi="Times New Roman"/>
      <w:caps/>
      <w:color w:val="auto"/>
      <w:sz w:val="24"/>
      <w:szCs w:val="24"/>
      <w:lang w:val="de-DE"/>
    </w:rPr>
  </w:style>
  <w:style w:type="paragraph" w:customStyle="1" w:styleId="huge">
    <w:name w:val="huge"/>
    <w:basedOn w:val="Standard"/>
    <w:uiPriority w:val="99"/>
    <w:rsid w:val="00DF1416"/>
    <w:pPr>
      <w:spacing w:before="100" w:beforeAutospacing="1" w:after="100" w:afterAutospacing="1" w:line="240" w:lineRule="auto"/>
    </w:pPr>
    <w:rPr>
      <w:rFonts w:ascii="Times New Roman" w:eastAsiaTheme="minorEastAsia" w:hAnsi="Times New Roman"/>
      <w:color w:val="FFFFFF"/>
      <w:sz w:val="24"/>
      <w:szCs w:val="24"/>
      <w:lang w:val="de-DE"/>
    </w:rPr>
  </w:style>
  <w:style w:type="paragraph" w:customStyle="1" w:styleId="nickname">
    <w:name w:val="nickname"/>
    <w:basedOn w:val="Standard"/>
    <w:uiPriority w:val="99"/>
    <w:rsid w:val="00DF1416"/>
    <w:pPr>
      <w:spacing w:before="100" w:beforeAutospacing="1" w:after="100" w:afterAutospacing="1" w:line="240" w:lineRule="auto"/>
    </w:pPr>
    <w:rPr>
      <w:rFonts w:ascii="Times New Roman" w:eastAsiaTheme="minorEastAsia" w:hAnsi="Times New Roman"/>
      <w:b/>
      <w:bCs/>
      <w:color w:val="auto"/>
      <w:sz w:val="24"/>
      <w:szCs w:val="24"/>
      <w:lang w:val="de-DE"/>
    </w:rPr>
  </w:style>
  <w:style w:type="paragraph" w:customStyle="1" w:styleId="method-path">
    <w:name w:val="method-path"/>
    <w:basedOn w:val="Standard"/>
    <w:uiPriority w:val="99"/>
    <w:rsid w:val="00DF1416"/>
    <w:pPr>
      <w:shd w:val="clear" w:color="auto" w:fill="0F6AB4"/>
      <w:spacing w:before="100" w:beforeAutospacing="1" w:after="100" w:afterAutospacing="1" w:line="240" w:lineRule="auto"/>
    </w:pPr>
    <w:rPr>
      <w:rFonts w:ascii="Times New Roman" w:eastAsiaTheme="minorEastAsia" w:hAnsi="Times New Roman"/>
      <w:color w:val="auto"/>
      <w:sz w:val="36"/>
      <w:szCs w:val="36"/>
      <w:lang w:val="de-DE"/>
    </w:rPr>
  </w:style>
  <w:style w:type="paragraph" w:customStyle="1" w:styleId="parameter">
    <w:name w:val="parameter"/>
    <w:basedOn w:val="Standard"/>
    <w:uiPriority w:val="99"/>
    <w:rsid w:val="00DF1416"/>
    <w:pPr>
      <w:spacing w:before="100" w:beforeAutospacing="1" w:after="100" w:afterAutospacing="1" w:line="240" w:lineRule="auto"/>
    </w:pPr>
    <w:rPr>
      <w:rFonts w:ascii="Times New Roman" w:eastAsiaTheme="minorEastAsia" w:hAnsi="Times New Roman"/>
      <w:color w:val="auto"/>
      <w:sz w:val="24"/>
      <w:szCs w:val="24"/>
      <w:lang w:val="de-DE"/>
    </w:rPr>
  </w:style>
  <w:style w:type="paragraph" w:customStyle="1" w:styleId="param">
    <w:name w:val="param"/>
    <w:basedOn w:val="Standard"/>
    <w:uiPriority w:val="99"/>
    <w:rsid w:val="00DF1416"/>
    <w:pPr>
      <w:spacing w:before="100" w:beforeAutospacing="1" w:after="100" w:afterAutospacing="1" w:line="240" w:lineRule="auto"/>
    </w:pPr>
    <w:rPr>
      <w:rFonts w:ascii="Times New Roman" w:eastAsiaTheme="minorEastAsia" w:hAnsi="Times New Roman"/>
      <w:b/>
      <w:bCs/>
      <w:color w:val="auto"/>
      <w:sz w:val="24"/>
      <w:szCs w:val="24"/>
      <w:lang w:val="de-DE"/>
    </w:rPr>
  </w:style>
  <w:style w:type="paragraph" w:customStyle="1" w:styleId="param-desc">
    <w:name w:val="param-desc"/>
    <w:basedOn w:val="Standard"/>
    <w:uiPriority w:val="99"/>
    <w:rsid w:val="00DF1416"/>
    <w:pPr>
      <w:spacing w:before="100" w:beforeAutospacing="1" w:after="100" w:afterAutospacing="1" w:line="240" w:lineRule="auto"/>
    </w:pPr>
    <w:rPr>
      <w:rFonts w:ascii="Times New Roman" w:eastAsiaTheme="minorEastAsia" w:hAnsi="Times New Roman"/>
      <w:color w:val="777777"/>
      <w:sz w:val="24"/>
      <w:szCs w:val="24"/>
      <w:lang w:val="de-DE"/>
    </w:rPr>
  </w:style>
  <w:style w:type="paragraph" w:customStyle="1" w:styleId="param-type">
    <w:name w:val="param-type"/>
    <w:basedOn w:val="Standard"/>
    <w:uiPriority w:val="99"/>
    <w:rsid w:val="00DF1416"/>
    <w:pPr>
      <w:spacing w:before="100" w:beforeAutospacing="1" w:after="100" w:afterAutospacing="1" w:line="240" w:lineRule="auto"/>
    </w:pPr>
    <w:rPr>
      <w:rFonts w:ascii="Times New Roman" w:eastAsiaTheme="minorEastAsia" w:hAnsi="Times New Roman"/>
      <w:i/>
      <w:iCs/>
      <w:color w:val="auto"/>
      <w:sz w:val="24"/>
      <w:szCs w:val="24"/>
      <w:lang w:val="de-DE"/>
    </w:rPr>
  </w:style>
  <w:style w:type="paragraph" w:customStyle="1" w:styleId="param-enum-header">
    <w:name w:val="param-enum-header"/>
    <w:basedOn w:val="Standard"/>
    <w:uiPriority w:val="99"/>
    <w:rsid w:val="00DF1416"/>
    <w:pPr>
      <w:spacing w:before="100" w:beforeAutospacing="1" w:after="100" w:afterAutospacing="1" w:line="240" w:lineRule="auto"/>
    </w:pPr>
    <w:rPr>
      <w:rFonts w:ascii="Times New Roman" w:eastAsiaTheme="minorEastAsia" w:hAnsi="Times New Roman"/>
      <w:b/>
      <w:bCs/>
      <w:color w:val="777777"/>
      <w:sz w:val="24"/>
      <w:szCs w:val="24"/>
      <w:lang w:val="de-DE"/>
    </w:rPr>
  </w:style>
  <w:style w:type="paragraph" w:customStyle="1" w:styleId="param-enum">
    <w:name w:val="param-enum"/>
    <w:basedOn w:val="Standard"/>
    <w:uiPriority w:val="99"/>
    <w:rsid w:val="00DF1416"/>
    <w:pPr>
      <w:spacing w:before="100" w:beforeAutospacing="1" w:after="100" w:afterAutospacing="1" w:line="240" w:lineRule="auto"/>
    </w:pPr>
    <w:rPr>
      <w:rFonts w:ascii="Times New Roman" w:eastAsiaTheme="minorEastAsia" w:hAnsi="Times New Roman"/>
      <w:i/>
      <w:iCs/>
      <w:color w:val="777777"/>
      <w:sz w:val="24"/>
      <w:szCs w:val="24"/>
      <w:lang w:val="de-DE"/>
    </w:rPr>
  </w:style>
  <w:style w:type="paragraph" w:customStyle="1" w:styleId="field-label">
    <w:name w:val="field-label"/>
    <w:basedOn w:val="Standard"/>
    <w:uiPriority w:val="99"/>
    <w:rsid w:val="00DF1416"/>
    <w:pPr>
      <w:spacing w:after="0" w:line="240" w:lineRule="auto"/>
    </w:pPr>
    <w:rPr>
      <w:rFonts w:ascii="Times New Roman" w:eastAsiaTheme="minorEastAsia" w:hAnsi="Times New Roman"/>
      <w:color w:val="auto"/>
      <w:sz w:val="24"/>
      <w:szCs w:val="24"/>
      <w:lang w:val="de-DE"/>
    </w:rPr>
  </w:style>
  <w:style w:type="paragraph" w:customStyle="1" w:styleId="field-items">
    <w:name w:val="field-items"/>
    <w:basedOn w:val="Standard"/>
    <w:uiPriority w:val="99"/>
    <w:rsid w:val="00DF1416"/>
    <w:pPr>
      <w:spacing w:before="100" w:beforeAutospacing="1" w:after="225" w:line="240" w:lineRule="auto"/>
    </w:pPr>
    <w:rPr>
      <w:rFonts w:ascii="Times New Roman" w:eastAsiaTheme="minorEastAsia" w:hAnsi="Times New Roman"/>
      <w:color w:val="auto"/>
      <w:sz w:val="24"/>
      <w:szCs w:val="24"/>
      <w:lang w:val="de-DE"/>
    </w:rPr>
  </w:style>
  <w:style w:type="paragraph" w:customStyle="1" w:styleId="return-type">
    <w:name w:val="return-type"/>
    <w:basedOn w:val="Standard"/>
    <w:uiPriority w:val="99"/>
    <w:rsid w:val="00DF1416"/>
    <w:pPr>
      <w:spacing w:before="100" w:beforeAutospacing="1" w:after="100" w:afterAutospacing="1" w:line="240" w:lineRule="auto"/>
    </w:pPr>
    <w:rPr>
      <w:rFonts w:ascii="Times New Roman" w:eastAsiaTheme="minorEastAsia" w:hAnsi="Times New Roman"/>
      <w:color w:val="auto"/>
      <w:sz w:val="24"/>
      <w:szCs w:val="24"/>
      <w:lang w:val="de-DE"/>
    </w:rPr>
  </w:style>
  <w:style w:type="paragraph" w:customStyle="1" w:styleId="param-header">
    <w:name w:val="param-header"/>
    <w:basedOn w:val="Standard"/>
    <w:uiPriority w:val="99"/>
    <w:rsid w:val="00DF1416"/>
    <w:pPr>
      <w:spacing w:before="100" w:beforeAutospacing="1" w:after="100" w:afterAutospacing="1" w:line="240" w:lineRule="auto"/>
    </w:pPr>
    <w:rPr>
      <w:rFonts w:ascii="Times New Roman" w:eastAsiaTheme="minorEastAsia" w:hAnsi="Times New Roman"/>
      <w:b/>
      <w:bCs/>
      <w:color w:val="auto"/>
      <w:sz w:val="24"/>
      <w:szCs w:val="24"/>
      <w:lang w:val="de-DE"/>
    </w:rPr>
  </w:style>
  <w:style w:type="paragraph" w:customStyle="1" w:styleId="method-tags">
    <w:name w:val="method-tags"/>
    <w:basedOn w:val="Standard"/>
    <w:uiPriority w:val="99"/>
    <w:rsid w:val="00DF1416"/>
    <w:pPr>
      <w:spacing w:before="100" w:beforeAutospacing="1" w:after="100" w:afterAutospacing="1" w:line="240" w:lineRule="auto"/>
      <w:jc w:val="right"/>
    </w:pPr>
    <w:rPr>
      <w:rFonts w:ascii="Times New Roman" w:eastAsiaTheme="minorEastAsia" w:hAnsi="Times New Roman"/>
      <w:color w:val="auto"/>
      <w:sz w:val="24"/>
      <w:szCs w:val="24"/>
      <w:lang w:val="de-DE"/>
    </w:rPr>
  </w:style>
  <w:style w:type="paragraph" w:customStyle="1" w:styleId="method-tag">
    <w:name w:val="method-tag"/>
    <w:basedOn w:val="Standard"/>
    <w:uiPriority w:val="99"/>
    <w:rsid w:val="00DF1416"/>
    <w:pPr>
      <w:shd w:val="clear" w:color="auto" w:fill="24A600"/>
      <w:spacing w:before="30" w:after="30" w:line="240" w:lineRule="auto"/>
      <w:ind w:left="30" w:right="30"/>
    </w:pPr>
    <w:rPr>
      <w:rFonts w:ascii="Times New Roman" w:eastAsiaTheme="minorEastAsia" w:hAnsi="Times New Roman"/>
      <w:color w:val="FFFFFF"/>
      <w:sz w:val="24"/>
      <w:szCs w:val="24"/>
      <w:lang w:val="de-DE"/>
    </w:rPr>
  </w:style>
  <w:style w:type="character" w:customStyle="1" w:styleId="NichtaufgelsteErwhnung130">
    <w:name w:val="Nicht aufgelöste Erwähnung130"/>
    <w:basedOn w:val="Absatz-Standardschriftart"/>
    <w:uiPriority w:val="99"/>
    <w:semiHidden/>
    <w:rsid w:val="00DF1416"/>
    <w:rPr>
      <w:color w:val="605E5C"/>
      <w:shd w:val="clear" w:color="auto" w:fill="E1DFDD"/>
    </w:rPr>
  </w:style>
  <w:style w:type="character" w:customStyle="1" w:styleId="http-method1">
    <w:name w:val="http-method1"/>
    <w:basedOn w:val="Absatz-Standardschriftart"/>
    <w:rsid w:val="00DF1416"/>
    <w:rPr>
      <w:caps/>
    </w:rPr>
  </w:style>
  <w:style w:type="character" w:customStyle="1" w:styleId="nickname1">
    <w:name w:val="nickname1"/>
    <w:basedOn w:val="Absatz-Standardschriftart"/>
    <w:rsid w:val="00DF1416"/>
    <w:rPr>
      <w:b/>
      <w:bCs/>
    </w:rPr>
  </w:style>
  <w:style w:type="character" w:customStyle="1" w:styleId="param-type1">
    <w:name w:val="param-type1"/>
    <w:basedOn w:val="Absatz-Standardschriftart"/>
    <w:rsid w:val="00DF1416"/>
    <w:rPr>
      <w:i/>
      <w:iCs/>
    </w:rPr>
  </w:style>
  <w:style w:type="character" w:customStyle="1" w:styleId="Kopfzeile1">
    <w:name w:val="Kopfzeile1"/>
    <w:basedOn w:val="Absatz-Standardschriftart"/>
    <w:rsid w:val="00DF1416"/>
  </w:style>
  <w:style w:type="character" w:customStyle="1" w:styleId="NichtaufgelsteErwhnung16">
    <w:name w:val="Nicht aufgelöste Erwähnung16"/>
    <w:basedOn w:val="Absatz-Standardschriftart"/>
    <w:uiPriority w:val="99"/>
    <w:semiHidden/>
    <w:unhideWhenUsed/>
    <w:rsid w:val="00DF1416"/>
    <w:rPr>
      <w:color w:val="605E5C"/>
      <w:shd w:val="clear" w:color="auto" w:fill="E1DFDD"/>
    </w:rPr>
  </w:style>
  <w:style w:type="character" w:customStyle="1" w:styleId="Anhang1Char">
    <w:name w:val="AnhangÜ1 Char"/>
    <w:basedOn w:val="berschrift1Zchn"/>
    <w:rsid w:val="005671D8"/>
    <w:rPr>
      <w:rFonts w:ascii="Arial" w:hAnsi="Arial"/>
      <w:b/>
      <w:bCs w:val="0"/>
      <w:caps/>
      <w:noProof/>
      <w:color w:val="0778A5"/>
      <w:spacing w:val="15"/>
      <w:sz w:val="40"/>
      <w:szCs w:val="22"/>
      <w:shd w:val="clear" w:color="auto" w:fill="0029CC"/>
      <w:lang w:val="it-IT" w:eastAsia="en-US"/>
    </w:rPr>
  </w:style>
  <w:style w:type="character" w:customStyle="1" w:styleId="Anhang2Char1">
    <w:name w:val="AnhangÜ2 Char1"/>
    <w:basedOn w:val="berschrift2Zchn"/>
    <w:rsid w:val="005671D8"/>
    <w:rPr>
      <w:rFonts w:ascii="Arial" w:hAnsi="Arial"/>
      <w:b/>
      <w:caps/>
      <w:color w:val="0778A5"/>
      <w:spacing w:val="15"/>
      <w:sz w:val="28"/>
      <w:szCs w:val="22"/>
      <w:lang w:val="it-IT"/>
    </w:rPr>
  </w:style>
  <w:style w:type="table" w:customStyle="1" w:styleId="Gitternetztabelle4Akzent12">
    <w:name w:val="Gitternetztabelle 4 – Akzent 12"/>
    <w:basedOn w:val="NormaleTabelle"/>
    <w:uiPriority w:val="49"/>
    <w:rsid w:val="005671D8"/>
    <w:rPr>
      <w:rFonts w:ascii="Arial" w:hAnsi="Arial"/>
      <w:color w:val="5F5F5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Gitternetztabelle5dunkelAkzent11">
    <w:name w:val="Gitternetztabelle 5 dunkel  – Akzent 11"/>
    <w:basedOn w:val="NormaleTabelle"/>
    <w:uiPriority w:val="50"/>
    <w:rsid w:val="005671D8"/>
    <w:rPr>
      <w:rFonts w:ascii="Arial" w:hAnsi="Arial"/>
      <w:color w:val="5F5F5F"/>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customStyle="1" w:styleId="EinfacheTabelle11">
    <w:name w:val="Einfache Tabelle 11"/>
    <w:basedOn w:val="NormaleTabelle"/>
    <w:uiPriority w:val="41"/>
    <w:rsid w:val="005671D8"/>
    <w:rPr>
      <w:rFonts w:asciiTheme="minorHAnsi" w:eastAsiaTheme="minorHAnsi" w:hAnsiTheme="minorHAnsi" w:cstheme="minorBidi"/>
      <w:color w:val="5F5F5F"/>
      <w:sz w:val="22"/>
      <w:szCs w:val="22"/>
      <w:lang w:eastAsia="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Listentabelle6farbigAkzent31">
    <w:name w:val="Listentabelle 6 farbig – Akzent 31"/>
    <w:basedOn w:val="NormaleTabelle"/>
    <w:uiPriority w:val="51"/>
    <w:rsid w:val="005671D8"/>
    <w:rPr>
      <w:rFonts w:asciiTheme="minorHAnsi" w:eastAsiaTheme="minorHAnsi" w:hAnsiTheme="minorHAnsi" w:cstheme="minorBidi"/>
      <w:color w:val="7B7B7B" w:themeColor="accent3" w:themeShade="BF"/>
      <w:sz w:val="22"/>
      <w:szCs w:val="22"/>
      <w:lang w:eastAsia="en-US"/>
    </w:rPr>
    <w:tblPr>
      <w:tblStyleRowBandSize w:val="1"/>
      <w:tblStyleColBandSize w:val="1"/>
      <w:tblBorders>
        <w:top w:val="single" w:sz="4" w:space="0" w:color="A5A5A5" w:themeColor="accent3"/>
        <w:bottom w:val="single" w:sz="4" w:space="0" w:color="A5A5A5" w:themeColor="accent3"/>
      </w:tblBorders>
    </w:tblPr>
    <w:tblStylePr w:type="firstRow">
      <w:rPr>
        <w:b/>
        <w:bCs/>
      </w:rPr>
      <w:tblPr/>
      <w:tcPr>
        <w:tcBorders>
          <w:bottom w:val="single" w:sz="4" w:space="0" w:color="A5A5A5" w:themeColor="accent3"/>
        </w:tcBorders>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numbering" w:customStyle="1" w:styleId="KeineListe1">
    <w:name w:val="Keine Liste1"/>
    <w:next w:val="KeineListe"/>
    <w:uiPriority w:val="99"/>
    <w:semiHidden/>
    <w:unhideWhenUsed/>
    <w:rsid w:val="005671D8"/>
  </w:style>
  <w:style w:type="numbering" w:customStyle="1" w:styleId="KeineListe2">
    <w:name w:val="Keine Liste2"/>
    <w:next w:val="KeineListe"/>
    <w:uiPriority w:val="99"/>
    <w:semiHidden/>
    <w:unhideWhenUsed/>
    <w:rsid w:val="005671D8"/>
  </w:style>
  <w:style w:type="character" w:customStyle="1" w:styleId="sc0">
    <w:name w:val="sc0"/>
    <w:basedOn w:val="Absatz-Standardschriftart"/>
    <w:rsid w:val="005671D8"/>
    <w:rPr>
      <w:rFonts w:ascii="Courier New" w:hAnsi="Courier New" w:cs="Courier New" w:hint="default"/>
      <w:color w:val="000000"/>
      <w:sz w:val="20"/>
      <w:szCs w:val="20"/>
    </w:rPr>
  </w:style>
  <w:style w:type="numbering" w:customStyle="1" w:styleId="KeineListe3">
    <w:name w:val="Keine Liste3"/>
    <w:next w:val="KeineListe"/>
    <w:uiPriority w:val="99"/>
    <w:semiHidden/>
    <w:unhideWhenUsed/>
    <w:rsid w:val="005671D8"/>
  </w:style>
  <w:style w:type="table" w:customStyle="1" w:styleId="TabellemithellemGitternetz1">
    <w:name w:val="Tabelle mit hellem Gitternetz1"/>
    <w:basedOn w:val="NormaleTabelle"/>
    <w:uiPriority w:val="40"/>
    <w:rsid w:val="005671D8"/>
    <w:rPr>
      <w:rFonts w:ascii="Times New Roman" w:hAnsi="Times New Roman"/>
      <w:color w:val="5F5F5F"/>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st">
    <w:name w:val="st"/>
    <w:basedOn w:val="Absatz-Standardschriftart"/>
    <w:rsid w:val="005671D8"/>
  </w:style>
  <w:style w:type="paragraph" w:customStyle="1" w:styleId="Code0">
    <w:name w:val="Code"/>
    <w:basedOn w:val="Anforderung"/>
    <w:link w:val="CodeZchn"/>
    <w:qFormat/>
    <w:rsid w:val="005671D8"/>
    <w:rPr>
      <w:rFonts w:ascii="Bahnschrift" w:hAnsi="Bahnschrift"/>
      <w:color w:val="5F5F5F"/>
      <w:sz w:val="16"/>
      <w:lang w:val="en-US" w:eastAsia="en-US"/>
    </w:rPr>
  </w:style>
  <w:style w:type="character" w:customStyle="1" w:styleId="CodeZchn">
    <w:name w:val="Code Zchn"/>
    <w:basedOn w:val="AnforderungZchn"/>
    <w:link w:val="Code0"/>
    <w:rsid w:val="005671D8"/>
    <w:rPr>
      <w:rFonts w:ascii="Bahnschrift" w:hAnsi="Bahnschrift"/>
      <w:color w:val="5F5F5F"/>
      <w:sz w:val="16"/>
      <w:lang w:val="en-US" w:eastAsia="en-US"/>
    </w:rPr>
  </w:style>
  <w:style w:type="paragraph" w:customStyle="1" w:styleId="sc4">
    <w:name w:val="sc4"/>
    <w:basedOn w:val="Standard"/>
    <w:uiPriority w:val="99"/>
    <w:rsid w:val="005671D8"/>
    <w:pPr>
      <w:spacing w:before="100" w:beforeAutospacing="1" w:after="100" w:afterAutospacing="1" w:line="240" w:lineRule="auto"/>
      <w:jc w:val="both"/>
    </w:pPr>
    <w:rPr>
      <w:color w:val="FF8000"/>
      <w:sz w:val="24"/>
      <w:szCs w:val="24"/>
      <w:lang w:val="de-DE"/>
    </w:rPr>
  </w:style>
  <w:style w:type="paragraph" w:customStyle="1" w:styleId="sc6">
    <w:name w:val="sc6"/>
    <w:basedOn w:val="Standard"/>
    <w:uiPriority w:val="99"/>
    <w:rsid w:val="005671D8"/>
    <w:pPr>
      <w:spacing w:before="100" w:beforeAutospacing="1" w:after="100" w:afterAutospacing="1" w:line="240" w:lineRule="auto"/>
      <w:jc w:val="both"/>
    </w:pPr>
    <w:rPr>
      <w:color w:val="800000"/>
      <w:sz w:val="24"/>
      <w:szCs w:val="24"/>
      <w:lang w:val="de-DE"/>
    </w:rPr>
  </w:style>
  <w:style w:type="paragraph" w:customStyle="1" w:styleId="sc10">
    <w:name w:val="sc10"/>
    <w:basedOn w:val="Standard"/>
    <w:uiPriority w:val="99"/>
    <w:rsid w:val="005671D8"/>
    <w:pPr>
      <w:spacing w:before="100" w:beforeAutospacing="1" w:after="100" w:afterAutospacing="1" w:line="240" w:lineRule="auto"/>
      <w:jc w:val="both"/>
    </w:pPr>
    <w:rPr>
      <w:b/>
      <w:bCs/>
      <w:color w:val="8000FF"/>
      <w:sz w:val="24"/>
      <w:szCs w:val="24"/>
      <w:lang w:val="de-DE"/>
    </w:rPr>
  </w:style>
  <w:style w:type="paragraph" w:customStyle="1" w:styleId="sc70">
    <w:name w:val="sc70"/>
    <w:basedOn w:val="Standard"/>
    <w:uiPriority w:val="99"/>
    <w:rsid w:val="005671D8"/>
    <w:pPr>
      <w:spacing w:before="100" w:beforeAutospacing="1" w:after="100" w:afterAutospacing="1" w:line="240" w:lineRule="auto"/>
      <w:jc w:val="both"/>
    </w:pPr>
    <w:rPr>
      <w:color w:val="800000"/>
      <w:sz w:val="24"/>
      <w:szCs w:val="24"/>
      <w:u w:val="single"/>
      <w:lang w:val="de-DE"/>
    </w:rPr>
  </w:style>
  <w:style w:type="character" w:customStyle="1" w:styleId="sc101">
    <w:name w:val="sc101"/>
    <w:basedOn w:val="Absatz-Standardschriftart"/>
    <w:rsid w:val="005671D8"/>
    <w:rPr>
      <w:rFonts w:ascii="Courier New" w:hAnsi="Courier New" w:cs="Courier New" w:hint="default"/>
      <w:b/>
      <w:bCs/>
      <w:color w:val="8000FF"/>
      <w:sz w:val="20"/>
      <w:szCs w:val="20"/>
    </w:rPr>
  </w:style>
  <w:style w:type="character" w:customStyle="1" w:styleId="sc61">
    <w:name w:val="sc61"/>
    <w:basedOn w:val="Absatz-Standardschriftart"/>
    <w:rsid w:val="005671D8"/>
    <w:rPr>
      <w:rFonts w:ascii="Courier New" w:hAnsi="Courier New" w:cs="Courier New" w:hint="default"/>
      <w:color w:val="800000"/>
      <w:sz w:val="20"/>
      <w:szCs w:val="20"/>
    </w:rPr>
  </w:style>
  <w:style w:type="character" w:customStyle="1" w:styleId="sc701">
    <w:name w:val="sc701"/>
    <w:basedOn w:val="Absatz-Standardschriftart"/>
    <w:rsid w:val="005671D8"/>
    <w:rPr>
      <w:rFonts w:ascii="Courier New" w:hAnsi="Courier New" w:cs="Courier New" w:hint="default"/>
      <w:color w:val="800000"/>
      <w:sz w:val="20"/>
      <w:szCs w:val="20"/>
      <w:u w:val="single"/>
    </w:rPr>
  </w:style>
  <w:style w:type="character" w:customStyle="1" w:styleId="sc41">
    <w:name w:val="sc41"/>
    <w:basedOn w:val="Absatz-Standardschriftart"/>
    <w:rsid w:val="005671D8"/>
    <w:rPr>
      <w:rFonts w:ascii="Courier New" w:hAnsi="Courier New" w:cs="Courier New" w:hint="default"/>
      <w:color w:val="FF8000"/>
      <w:sz w:val="20"/>
      <w:szCs w:val="20"/>
    </w:rPr>
  </w:style>
  <w:style w:type="paragraph" w:customStyle="1" w:styleId="sc5">
    <w:name w:val="sc5"/>
    <w:basedOn w:val="Standard"/>
    <w:uiPriority w:val="99"/>
    <w:rsid w:val="005671D8"/>
    <w:pPr>
      <w:spacing w:before="100" w:beforeAutospacing="1" w:after="100" w:afterAutospacing="1" w:line="240" w:lineRule="auto"/>
      <w:jc w:val="both"/>
    </w:pPr>
    <w:rPr>
      <w:b/>
      <w:bCs/>
      <w:color w:val="0000FF"/>
      <w:sz w:val="24"/>
      <w:szCs w:val="24"/>
      <w:lang w:val="de-DE"/>
    </w:rPr>
  </w:style>
  <w:style w:type="character" w:customStyle="1" w:styleId="sc51">
    <w:name w:val="sc51"/>
    <w:basedOn w:val="Absatz-Standardschriftart"/>
    <w:rsid w:val="005671D8"/>
    <w:rPr>
      <w:rFonts w:ascii="Courier New" w:hAnsi="Courier New" w:cs="Courier New" w:hint="default"/>
      <w:b/>
      <w:bCs/>
      <w:color w:val="0000FF"/>
      <w:sz w:val="20"/>
      <w:szCs w:val="20"/>
    </w:rPr>
  </w:style>
  <w:style w:type="paragraph" w:customStyle="1" w:styleId="sc1">
    <w:name w:val="sc1"/>
    <w:basedOn w:val="Standard"/>
    <w:uiPriority w:val="99"/>
    <w:rsid w:val="005671D8"/>
    <w:pPr>
      <w:spacing w:before="100" w:beforeAutospacing="1" w:after="100" w:afterAutospacing="1" w:line="240" w:lineRule="auto"/>
      <w:jc w:val="both"/>
    </w:pPr>
    <w:rPr>
      <w:color w:val="0000FF"/>
      <w:sz w:val="24"/>
      <w:szCs w:val="24"/>
      <w:lang w:val="de-DE" w:eastAsia="en-GB"/>
    </w:rPr>
  </w:style>
  <w:style w:type="paragraph" w:customStyle="1" w:styleId="sc3">
    <w:name w:val="sc3"/>
    <w:basedOn w:val="Standard"/>
    <w:uiPriority w:val="99"/>
    <w:rsid w:val="005671D8"/>
    <w:pPr>
      <w:spacing w:before="100" w:beforeAutospacing="1" w:after="100" w:afterAutospacing="1" w:line="240" w:lineRule="auto"/>
      <w:jc w:val="both"/>
    </w:pPr>
    <w:rPr>
      <w:color w:val="FF0000"/>
      <w:sz w:val="24"/>
      <w:szCs w:val="24"/>
      <w:lang w:val="de-DE" w:eastAsia="en-GB"/>
    </w:rPr>
  </w:style>
  <w:style w:type="paragraph" w:customStyle="1" w:styleId="sc11">
    <w:name w:val="sc11"/>
    <w:basedOn w:val="Standard"/>
    <w:uiPriority w:val="99"/>
    <w:rsid w:val="005671D8"/>
    <w:pPr>
      <w:spacing w:before="100" w:beforeAutospacing="1" w:after="100" w:afterAutospacing="1" w:line="240" w:lineRule="auto"/>
      <w:jc w:val="both"/>
    </w:pPr>
    <w:rPr>
      <w:color w:val="0000FF"/>
      <w:sz w:val="24"/>
      <w:szCs w:val="24"/>
      <w:lang w:val="de-DE" w:eastAsia="en-GB"/>
    </w:rPr>
  </w:style>
  <w:style w:type="paragraph" w:customStyle="1" w:styleId="sc12">
    <w:name w:val="sc12"/>
    <w:basedOn w:val="Standard"/>
    <w:uiPriority w:val="99"/>
    <w:rsid w:val="005671D8"/>
    <w:pPr>
      <w:shd w:val="clear" w:color="auto" w:fill="FFFF00"/>
      <w:spacing w:before="100" w:beforeAutospacing="1" w:after="100" w:afterAutospacing="1" w:line="240" w:lineRule="auto"/>
      <w:jc w:val="both"/>
    </w:pPr>
    <w:rPr>
      <w:color w:val="FF0000"/>
      <w:sz w:val="24"/>
      <w:szCs w:val="24"/>
      <w:lang w:val="de-DE" w:eastAsia="en-GB"/>
    </w:rPr>
  </w:style>
  <w:style w:type="paragraph" w:customStyle="1" w:styleId="sc13">
    <w:name w:val="sc13"/>
    <w:basedOn w:val="Standard"/>
    <w:uiPriority w:val="99"/>
    <w:rsid w:val="005671D8"/>
    <w:pPr>
      <w:shd w:val="clear" w:color="auto" w:fill="FFFF00"/>
      <w:spacing w:before="100" w:beforeAutospacing="1" w:after="100" w:afterAutospacing="1" w:line="240" w:lineRule="auto"/>
      <w:jc w:val="both"/>
    </w:pPr>
    <w:rPr>
      <w:color w:val="FF0000"/>
      <w:sz w:val="24"/>
      <w:szCs w:val="24"/>
      <w:lang w:val="de-DE" w:eastAsia="en-GB"/>
    </w:rPr>
  </w:style>
  <w:style w:type="paragraph" w:customStyle="1" w:styleId="sc64">
    <w:name w:val="sc64"/>
    <w:basedOn w:val="Standard"/>
    <w:uiPriority w:val="99"/>
    <w:rsid w:val="005671D8"/>
    <w:pPr>
      <w:spacing w:before="100" w:beforeAutospacing="1" w:after="100" w:afterAutospacing="1" w:line="240" w:lineRule="auto"/>
      <w:jc w:val="both"/>
    </w:pPr>
    <w:rPr>
      <w:b/>
      <w:bCs/>
      <w:color w:val="5F5F5F"/>
      <w:sz w:val="24"/>
      <w:szCs w:val="24"/>
      <w:u w:val="single"/>
      <w:lang w:val="de-DE" w:eastAsia="en-GB"/>
    </w:rPr>
  </w:style>
  <w:style w:type="character" w:customStyle="1" w:styleId="sc121">
    <w:name w:val="sc121"/>
    <w:basedOn w:val="Absatz-Standardschriftart"/>
    <w:rsid w:val="005671D8"/>
    <w:rPr>
      <w:rFonts w:ascii="Courier New" w:hAnsi="Courier New" w:cs="Courier New" w:hint="default"/>
      <w:color w:val="FF0000"/>
      <w:sz w:val="20"/>
      <w:szCs w:val="20"/>
      <w:shd w:val="clear" w:color="auto" w:fill="FFFF00"/>
    </w:rPr>
  </w:style>
  <w:style w:type="character" w:customStyle="1" w:styleId="sc14">
    <w:name w:val="sc14"/>
    <w:basedOn w:val="Absatz-Standardschriftart"/>
    <w:rsid w:val="005671D8"/>
    <w:rPr>
      <w:rFonts w:ascii="Courier New" w:hAnsi="Courier New" w:cs="Courier New" w:hint="default"/>
      <w:color w:val="0000FF"/>
      <w:sz w:val="20"/>
      <w:szCs w:val="20"/>
    </w:rPr>
  </w:style>
  <w:style w:type="character" w:customStyle="1" w:styleId="sc8">
    <w:name w:val="sc8"/>
    <w:basedOn w:val="Absatz-Standardschriftart"/>
    <w:rsid w:val="005671D8"/>
    <w:rPr>
      <w:rFonts w:ascii="Courier New" w:hAnsi="Courier New" w:cs="Courier New" w:hint="default"/>
      <w:color w:val="000000"/>
      <w:sz w:val="20"/>
      <w:szCs w:val="20"/>
    </w:rPr>
  </w:style>
  <w:style w:type="character" w:customStyle="1" w:styleId="sc31">
    <w:name w:val="sc31"/>
    <w:basedOn w:val="Absatz-Standardschriftart"/>
    <w:rsid w:val="005671D8"/>
    <w:rPr>
      <w:rFonts w:ascii="Courier New" w:hAnsi="Courier New" w:cs="Courier New" w:hint="default"/>
      <w:color w:val="FF0000"/>
      <w:sz w:val="20"/>
      <w:szCs w:val="20"/>
    </w:rPr>
  </w:style>
  <w:style w:type="character" w:customStyle="1" w:styleId="sc131">
    <w:name w:val="sc131"/>
    <w:basedOn w:val="Absatz-Standardschriftart"/>
    <w:rsid w:val="005671D8"/>
    <w:rPr>
      <w:rFonts w:ascii="Courier New" w:hAnsi="Courier New" w:cs="Courier New" w:hint="default"/>
      <w:color w:val="FF0000"/>
      <w:sz w:val="20"/>
      <w:szCs w:val="20"/>
      <w:shd w:val="clear" w:color="auto" w:fill="FFFF00"/>
    </w:rPr>
  </w:style>
  <w:style w:type="character" w:customStyle="1" w:styleId="sc01">
    <w:name w:val="sc01"/>
    <w:basedOn w:val="Absatz-Standardschriftart"/>
    <w:rsid w:val="005671D8"/>
    <w:rPr>
      <w:rFonts w:ascii="Courier New" w:hAnsi="Courier New" w:cs="Courier New" w:hint="default"/>
      <w:b/>
      <w:bCs/>
      <w:color w:val="000000"/>
      <w:sz w:val="20"/>
      <w:szCs w:val="20"/>
    </w:rPr>
  </w:style>
  <w:style w:type="character" w:customStyle="1" w:styleId="sc111">
    <w:name w:val="sc111"/>
    <w:basedOn w:val="Absatz-Standardschriftart"/>
    <w:rsid w:val="005671D8"/>
    <w:rPr>
      <w:rFonts w:ascii="Courier New" w:hAnsi="Courier New" w:cs="Courier New" w:hint="default"/>
      <w:color w:val="0000FF"/>
      <w:sz w:val="20"/>
      <w:szCs w:val="20"/>
    </w:rPr>
  </w:style>
  <w:style w:type="character" w:customStyle="1" w:styleId="sc641">
    <w:name w:val="sc641"/>
    <w:basedOn w:val="Absatz-Standardschriftart"/>
    <w:rsid w:val="005671D8"/>
    <w:rPr>
      <w:rFonts w:ascii="Courier New" w:hAnsi="Courier New" w:cs="Courier New" w:hint="default"/>
      <w:b/>
      <w:bCs/>
      <w:color w:val="000000"/>
      <w:sz w:val="20"/>
      <w:szCs w:val="20"/>
      <w:u w:val="single"/>
    </w:rPr>
  </w:style>
  <w:style w:type="numbering" w:customStyle="1" w:styleId="KeineListe4">
    <w:name w:val="Keine Liste4"/>
    <w:next w:val="KeineListe"/>
    <w:uiPriority w:val="99"/>
    <w:semiHidden/>
    <w:unhideWhenUsed/>
    <w:rsid w:val="005671D8"/>
  </w:style>
  <w:style w:type="paragraph" w:customStyle="1" w:styleId="Codezweisplatig">
    <w:name w:val="Code zweisplatig"/>
    <w:basedOn w:val="Code0"/>
    <w:link w:val="CodezweisplatigChar"/>
    <w:qFormat/>
    <w:rsid w:val="005671D8"/>
  </w:style>
  <w:style w:type="paragraph" w:customStyle="1" w:styleId="Codetwolcolumns">
    <w:name w:val="Code twol columns"/>
    <w:basedOn w:val="Standard"/>
    <w:link w:val="CodetwolcolumnsChar"/>
    <w:rsid w:val="005671D8"/>
    <w:pPr>
      <w:jc w:val="both"/>
    </w:pPr>
    <w:rPr>
      <w:color w:val="5F5F5F"/>
      <w:lang w:val="de-DE"/>
    </w:rPr>
  </w:style>
  <w:style w:type="character" w:customStyle="1" w:styleId="CodezweisplatigChar">
    <w:name w:val="Code zweisplatig Char"/>
    <w:basedOn w:val="CodeZchn"/>
    <w:link w:val="Codezweisplatig"/>
    <w:rsid w:val="005671D8"/>
    <w:rPr>
      <w:rFonts w:ascii="Bahnschrift" w:hAnsi="Bahnschrift"/>
      <w:color w:val="5F5F5F"/>
      <w:sz w:val="16"/>
      <w:lang w:val="en-US" w:eastAsia="en-US"/>
    </w:rPr>
  </w:style>
  <w:style w:type="character" w:customStyle="1" w:styleId="CodetwolcolumnsChar">
    <w:name w:val="Code twol columns Char"/>
    <w:basedOn w:val="Absatz-Standardschriftart"/>
    <w:link w:val="Codetwolcolumns"/>
    <w:rsid w:val="005671D8"/>
    <w:rPr>
      <w:rFonts w:ascii="Arial" w:hAnsi="Arial"/>
      <w:color w:val="5F5F5F"/>
    </w:rPr>
  </w:style>
  <w:style w:type="paragraph" w:customStyle="1" w:styleId="Constraint">
    <w:name w:val="Constraint"/>
    <w:basedOn w:val="Standard"/>
    <w:link w:val="ConstraintChar"/>
    <w:qFormat/>
    <w:rsid w:val="005671D8"/>
    <w:pPr>
      <w:framePr w:wrap="around" w:vAnchor="text" w:hAnchor="text" w:y="1"/>
      <w:jc w:val="both"/>
    </w:pPr>
    <w:rPr>
      <w:color w:val="5F5F5F"/>
      <w:lang w:val="de-DE"/>
    </w:rPr>
  </w:style>
  <w:style w:type="character" w:customStyle="1" w:styleId="ConstraintChar">
    <w:name w:val="Constraint Char"/>
    <w:basedOn w:val="Absatz-Standardschriftart"/>
    <w:link w:val="Constraint"/>
    <w:rsid w:val="005671D8"/>
    <w:rPr>
      <w:rFonts w:ascii="Arial" w:hAnsi="Arial"/>
      <w:color w:val="5F5F5F"/>
    </w:rPr>
  </w:style>
  <w:style w:type="paragraph" w:customStyle="1" w:styleId="Anhang3">
    <w:name w:val="AnhangÜ3"/>
    <w:basedOn w:val="Anhang2"/>
    <w:link w:val="Anhang3Zchn"/>
    <w:autoRedefine/>
    <w:qFormat/>
    <w:rsid w:val="000A1C2C"/>
    <w:pPr>
      <w:keepLines/>
      <w:numPr>
        <w:ilvl w:val="0"/>
        <w:numId w:val="0"/>
      </w:numPr>
      <w:spacing w:before="100" w:beforeAutospacing="1"/>
      <w:outlineLvl w:val="2"/>
    </w:pPr>
    <w:rPr>
      <w:color w:val="808080" w:themeColor="background1" w:themeShade="80"/>
      <w:spacing w:val="0"/>
      <w:sz w:val="24"/>
      <w:lang w:val="it-IT"/>
    </w:rPr>
  </w:style>
  <w:style w:type="character" w:customStyle="1" w:styleId="Anhang3Zchn">
    <w:name w:val="AnhangÜ3 Zchn"/>
    <w:basedOn w:val="Anhang2Char1"/>
    <w:link w:val="Anhang3"/>
    <w:rsid w:val="000A1C2C"/>
    <w:rPr>
      <w:rFonts w:ascii="Arial" w:hAnsi="Arial"/>
      <w:b w:val="0"/>
      <w:caps w:val="0"/>
      <w:color w:val="808080" w:themeColor="background1" w:themeShade="80"/>
      <w:spacing w:val="15"/>
      <w:sz w:val="24"/>
      <w:szCs w:val="22"/>
      <w:lang w:val="it-IT"/>
    </w:rPr>
  </w:style>
  <w:style w:type="character" w:styleId="HTMLZitat">
    <w:name w:val="HTML Cite"/>
    <w:basedOn w:val="Absatz-Standardschriftart"/>
    <w:uiPriority w:val="99"/>
    <w:semiHidden/>
    <w:unhideWhenUsed/>
    <w:rsid w:val="005671D8"/>
    <w:rPr>
      <w:i/>
      <w:iCs/>
    </w:rPr>
  </w:style>
  <w:style w:type="character" w:customStyle="1" w:styleId="Anhang2Char">
    <w:name w:val="AnhangÜ2 Char"/>
    <w:basedOn w:val="berschrift2Zchn"/>
    <w:rsid w:val="005671D8"/>
    <w:rPr>
      <w:rFonts w:ascii="Times New Roman" w:hAnsi="Times New Roman"/>
      <w:b/>
      <w:caps/>
      <w:color w:val="365F91"/>
      <w:spacing w:val="10"/>
      <w:sz w:val="28"/>
      <w:szCs w:val="22"/>
      <w:lang w:val="it-IT"/>
    </w:rPr>
  </w:style>
  <w:style w:type="character" w:customStyle="1" w:styleId="p">
    <w:name w:val="p"/>
    <w:basedOn w:val="Absatz-Standardschriftart"/>
    <w:rsid w:val="005671D8"/>
  </w:style>
  <w:style w:type="character" w:customStyle="1" w:styleId="nc">
    <w:name w:val="nc"/>
    <w:basedOn w:val="Absatz-Standardschriftart"/>
    <w:rsid w:val="005671D8"/>
  </w:style>
  <w:style w:type="character" w:customStyle="1" w:styleId="o">
    <w:name w:val="o"/>
    <w:basedOn w:val="Absatz-Standardschriftart"/>
    <w:rsid w:val="005671D8"/>
  </w:style>
  <w:style w:type="character" w:customStyle="1" w:styleId="monospaced">
    <w:name w:val="monospaced"/>
    <w:basedOn w:val="Absatz-Standardschriftart"/>
    <w:rsid w:val="005671D8"/>
  </w:style>
  <w:style w:type="paragraph" w:customStyle="1" w:styleId="Footnote">
    <w:name w:val="Footnote"/>
    <w:basedOn w:val="Funotentext"/>
    <w:link w:val="FootnoteZchn"/>
    <w:qFormat/>
    <w:rsid w:val="00B24A72"/>
    <w:pPr>
      <w:jc w:val="both"/>
    </w:pPr>
    <w:rPr>
      <w:color w:val="5F5F5F"/>
      <w:sz w:val="15"/>
      <w:lang w:val="de-DE"/>
    </w:rPr>
  </w:style>
  <w:style w:type="character" w:customStyle="1" w:styleId="FootnoteZchn">
    <w:name w:val="Footnote Zchn"/>
    <w:basedOn w:val="FunotentextZchn"/>
    <w:link w:val="Footnote"/>
    <w:rsid w:val="00B24A72"/>
    <w:rPr>
      <w:rFonts w:ascii="Arial" w:hAnsi="Arial"/>
      <w:color w:val="5F5F5F"/>
      <w:sz w:val="15"/>
    </w:rPr>
  </w:style>
  <w:style w:type="paragraph" w:styleId="Aufzhlungszeichen">
    <w:name w:val="List Bullet"/>
    <w:basedOn w:val="Standard"/>
    <w:qFormat/>
    <w:rsid w:val="005671D8"/>
    <w:pPr>
      <w:numPr>
        <w:numId w:val="11"/>
      </w:numPr>
      <w:tabs>
        <w:tab w:val="clear" w:pos="720"/>
        <w:tab w:val="left" w:pos="340"/>
      </w:tabs>
      <w:snapToGrid w:val="0"/>
      <w:spacing w:after="100" w:line="240" w:lineRule="auto"/>
      <w:ind w:left="340" w:hanging="340"/>
      <w:jc w:val="both"/>
    </w:pPr>
    <w:rPr>
      <w:rFonts w:cstheme="minorBidi"/>
      <w:color w:val="auto"/>
      <w:spacing w:val="8"/>
      <w:lang w:eastAsia="en-US"/>
    </w:rPr>
  </w:style>
  <w:style w:type="paragraph" w:customStyle="1" w:styleId="berschrift11">
    <w:name w:val="Überschrift 11"/>
    <w:basedOn w:val="Standard"/>
    <w:rsid w:val="005671D8"/>
    <w:pPr>
      <w:jc w:val="both"/>
    </w:pPr>
    <w:rPr>
      <w:color w:val="5F5F5F"/>
      <w:lang w:val="de-DE"/>
    </w:rPr>
  </w:style>
  <w:style w:type="paragraph" w:customStyle="1" w:styleId="berschrift21">
    <w:name w:val="Überschrift 21"/>
    <w:basedOn w:val="Standard"/>
    <w:rsid w:val="005671D8"/>
    <w:pPr>
      <w:jc w:val="both"/>
    </w:pPr>
    <w:rPr>
      <w:color w:val="5F5F5F"/>
      <w:lang w:val="de-DE"/>
    </w:rPr>
  </w:style>
  <w:style w:type="paragraph" w:customStyle="1" w:styleId="berschrift31">
    <w:name w:val="Überschrift 31"/>
    <w:basedOn w:val="Standard"/>
    <w:rsid w:val="005671D8"/>
    <w:pPr>
      <w:jc w:val="both"/>
    </w:pPr>
    <w:rPr>
      <w:color w:val="5F5F5F"/>
      <w:lang w:val="de-DE"/>
    </w:rPr>
  </w:style>
  <w:style w:type="paragraph" w:customStyle="1" w:styleId="berschrift41">
    <w:name w:val="Überschrift 41"/>
    <w:basedOn w:val="Standard"/>
    <w:rsid w:val="005671D8"/>
    <w:pPr>
      <w:jc w:val="both"/>
    </w:pPr>
    <w:rPr>
      <w:color w:val="5F5F5F"/>
      <w:lang w:val="de-DE"/>
    </w:rPr>
  </w:style>
  <w:style w:type="paragraph" w:customStyle="1" w:styleId="berschrift51">
    <w:name w:val="Überschrift 51"/>
    <w:basedOn w:val="Standard"/>
    <w:rsid w:val="005671D8"/>
    <w:pPr>
      <w:jc w:val="both"/>
    </w:pPr>
    <w:rPr>
      <w:color w:val="5F5F5F"/>
      <w:lang w:val="de-DE"/>
    </w:rPr>
  </w:style>
  <w:style w:type="paragraph" w:customStyle="1" w:styleId="berschrift61">
    <w:name w:val="Überschrift 61"/>
    <w:basedOn w:val="Standard"/>
    <w:rsid w:val="005671D8"/>
    <w:pPr>
      <w:jc w:val="both"/>
    </w:pPr>
    <w:rPr>
      <w:color w:val="5F5F5F"/>
      <w:lang w:val="de-DE"/>
    </w:rPr>
  </w:style>
  <w:style w:type="paragraph" w:customStyle="1" w:styleId="berschrift71">
    <w:name w:val="Überschrift 71"/>
    <w:basedOn w:val="Standard"/>
    <w:rsid w:val="005671D8"/>
    <w:pPr>
      <w:jc w:val="both"/>
    </w:pPr>
    <w:rPr>
      <w:color w:val="5F5F5F"/>
      <w:lang w:val="de-DE"/>
    </w:rPr>
  </w:style>
  <w:style w:type="paragraph" w:customStyle="1" w:styleId="berschrift81">
    <w:name w:val="Überschrift 81"/>
    <w:basedOn w:val="Standard"/>
    <w:rsid w:val="005671D8"/>
    <w:pPr>
      <w:jc w:val="both"/>
    </w:pPr>
    <w:rPr>
      <w:color w:val="5F5F5F"/>
      <w:lang w:val="de-DE"/>
    </w:rPr>
  </w:style>
  <w:style w:type="paragraph" w:customStyle="1" w:styleId="berschrift91">
    <w:name w:val="Überschrift 91"/>
    <w:basedOn w:val="Standard"/>
    <w:rsid w:val="005671D8"/>
    <w:pPr>
      <w:jc w:val="both"/>
    </w:pPr>
    <w:rPr>
      <w:color w:val="5F5F5F"/>
      <w:lang w:val="de-DE"/>
    </w:rPr>
  </w:style>
  <w:style w:type="numbering" w:customStyle="1" w:styleId="AktuelleListe1">
    <w:name w:val="Aktuelle Liste1"/>
    <w:uiPriority w:val="99"/>
    <w:rsid w:val="00B24A72"/>
    <w:pPr>
      <w:numPr>
        <w:numId w:val="12"/>
      </w:numPr>
    </w:pPr>
  </w:style>
  <w:style w:type="numbering" w:customStyle="1" w:styleId="AktuelleListe2">
    <w:name w:val="Aktuelle Liste2"/>
    <w:uiPriority w:val="99"/>
    <w:rsid w:val="00B24A72"/>
    <w:pPr>
      <w:numPr>
        <w:numId w:val="13"/>
      </w:numPr>
    </w:pPr>
  </w:style>
  <w:style w:type="numbering" w:customStyle="1" w:styleId="AktuelleListe3">
    <w:name w:val="Aktuelle Liste3"/>
    <w:uiPriority w:val="99"/>
    <w:rsid w:val="000C7F70"/>
    <w:pPr>
      <w:numPr>
        <w:numId w:val="14"/>
      </w:numPr>
    </w:pPr>
  </w:style>
  <w:style w:type="numbering" w:customStyle="1" w:styleId="AktuelleListe4">
    <w:name w:val="Aktuelle Liste4"/>
    <w:uiPriority w:val="99"/>
    <w:rsid w:val="000C7F70"/>
    <w:pPr>
      <w:numPr>
        <w:numId w:val="15"/>
      </w:numPr>
    </w:pPr>
  </w:style>
  <w:style w:type="paragraph" w:customStyle="1" w:styleId="berschriftVerzeichnisse">
    <w:name w:val="Überschrift Verzeichnisse"/>
    <w:basedOn w:val="StandardWeb"/>
    <w:qFormat/>
    <w:rsid w:val="00C06B0A"/>
    <w:pPr>
      <w:pBdr>
        <w:top w:val="single" w:sz="48" w:space="1" w:color="0029CC"/>
        <w:bottom w:val="single" w:sz="48" w:space="1" w:color="0029CC"/>
      </w:pBdr>
      <w:shd w:val="solid" w:color="0029CC" w:fill="auto"/>
    </w:pPr>
    <w:rPr>
      <w:color w:val="D9D9D9"/>
      <w:sz w:val="40"/>
    </w:rPr>
  </w:style>
  <w:style w:type="character" w:customStyle="1" w:styleId="Anhang2Zchn1">
    <w:name w:val="AnhangÜ2 Zchn1"/>
    <w:basedOn w:val="berschrift2Zchn"/>
    <w:rsid w:val="00EE0993"/>
    <w:rPr>
      <w:rFonts w:ascii="Arial" w:hAnsi="Arial"/>
      <w:b/>
      <w:caps/>
      <w:color w:val="0778A5"/>
      <w:spacing w:val="15"/>
      <w:sz w:val="28"/>
      <w:szCs w:val="22"/>
      <w:lang w:val="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55523">
      <w:bodyDiv w:val="1"/>
      <w:marLeft w:val="0"/>
      <w:marRight w:val="0"/>
      <w:marTop w:val="0"/>
      <w:marBottom w:val="0"/>
      <w:divBdr>
        <w:top w:val="none" w:sz="0" w:space="0" w:color="auto"/>
        <w:left w:val="none" w:sz="0" w:space="0" w:color="auto"/>
        <w:bottom w:val="none" w:sz="0" w:space="0" w:color="auto"/>
        <w:right w:val="none" w:sz="0" w:space="0" w:color="auto"/>
      </w:divBdr>
      <w:divsChild>
        <w:div w:id="1223558361">
          <w:blockQuote w:val="1"/>
          <w:marLeft w:val="240"/>
          <w:marRight w:val="240"/>
          <w:marTop w:val="240"/>
          <w:marBottom w:val="240"/>
          <w:divBdr>
            <w:top w:val="none" w:sz="0" w:space="0" w:color="auto"/>
            <w:left w:val="none" w:sz="0" w:space="0" w:color="auto"/>
            <w:bottom w:val="none" w:sz="0" w:space="0" w:color="auto"/>
            <w:right w:val="none" w:sz="0" w:space="0" w:color="auto"/>
          </w:divBdr>
        </w:div>
      </w:divsChild>
    </w:div>
    <w:div w:id="35737287">
      <w:bodyDiv w:val="1"/>
      <w:marLeft w:val="0"/>
      <w:marRight w:val="0"/>
      <w:marTop w:val="0"/>
      <w:marBottom w:val="0"/>
      <w:divBdr>
        <w:top w:val="none" w:sz="0" w:space="0" w:color="auto"/>
        <w:left w:val="none" w:sz="0" w:space="0" w:color="auto"/>
        <w:bottom w:val="none" w:sz="0" w:space="0" w:color="auto"/>
        <w:right w:val="none" w:sz="0" w:space="0" w:color="auto"/>
      </w:divBdr>
    </w:div>
    <w:div w:id="37824309">
      <w:bodyDiv w:val="1"/>
      <w:marLeft w:val="0"/>
      <w:marRight w:val="0"/>
      <w:marTop w:val="0"/>
      <w:marBottom w:val="0"/>
      <w:divBdr>
        <w:top w:val="none" w:sz="0" w:space="0" w:color="auto"/>
        <w:left w:val="none" w:sz="0" w:space="0" w:color="auto"/>
        <w:bottom w:val="none" w:sz="0" w:space="0" w:color="auto"/>
        <w:right w:val="none" w:sz="0" w:space="0" w:color="auto"/>
      </w:divBdr>
      <w:divsChild>
        <w:div w:id="453014206">
          <w:marLeft w:val="432"/>
          <w:marRight w:val="0"/>
          <w:marTop w:val="86"/>
          <w:marBottom w:val="0"/>
          <w:divBdr>
            <w:top w:val="none" w:sz="0" w:space="0" w:color="auto"/>
            <w:left w:val="none" w:sz="0" w:space="0" w:color="auto"/>
            <w:bottom w:val="none" w:sz="0" w:space="0" w:color="auto"/>
            <w:right w:val="none" w:sz="0" w:space="0" w:color="auto"/>
          </w:divBdr>
        </w:div>
        <w:div w:id="313143529">
          <w:marLeft w:val="432"/>
          <w:marRight w:val="0"/>
          <w:marTop w:val="86"/>
          <w:marBottom w:val="0"/>
          <w:divBdr>
            <w:top w:val="none" w:sz="0" w:space="0" w:color="auto"/>
            <w:left w:val="none" w:sz="0" w:space="0" w:color="auto"/>
            <w:bottom w:val="none" w:sz="0" w:space="0" w:color="auto"/>
            <w:right w:val="none" w:sz="0" w:space="0" w:color="auto"/>
          </w:divBdr>
        </w:div>
      </w:divsChild>
    </w:div>
    <w:div w:id="40330106">
      <w:bodyDiv w:val="1"/>
      <w:marLeft w:val="0"/>
      <w:marRight w:val="0"/>
      <w:marTop w:val="0"/>
      <w:marBottom w:val="0"/>
      <w:divBdr>
        <w:top w:val="none" w:sz="0" w:space="0" w:color="auto"/>
        <w:left w:val="none" w:sz="0" w:space="0" w:color="auto"/>
        <w:bottom w:val="none" w:sz="0" w:space="0" w:color="auto"/>
        <w:right w:val="none" w:sz="0" w:space="0" w:color="auto"/>
      </w:divBdr>
    </w:div>
    <w:div w:id="52048158">
      <w:bodyDiv w:val="1"/>
      <w:marLeft w:val="0"/>
      <w:marRight w:val="0"/>
      <w:marTop w:val="0"/>
      <w:marBottom w:val="0"/>
      <w:divBdr>
        <w:top w:val="none" w:sz="0" w:space="0" w:color="auto"/>
        <w:left w:val="none" w:sz="0" w:space="0" w:color="auto"/>
        <w:bottom w:val="none" w:sz="0" w:space="0" w:color="auto"/>
        <w:right w:val="none" w:sz="0" w:space="0" w:color="auto"/>
      </w:divBdr>
    </w:div>
    <w:div w:id="52386955">
      <w:bodyDiv w:val="1"/>
      <w:marLeft w:val="0"/>
      <w:marRight w:val="0"/>
      <w:marTop w:val="0"/>
      <w:marBottom w:val="0"/>
      <w:divBdr>
        <w:top w:val="none" w:sz="0" w:space="0" w:color="auto"/>
        <w:left w:val="none" w:sz="0" w:space="0" w:color="auto"/>
        <w:bottom w:val="none" w:sz="0" w:space="0" w:color="auto"/>
        <w:right w:val="none" w:sz="0" w:space="0" w:color="auto"/>
      </w:divBdr>
    </w:div>
    <w:div w:id="61679474">
      <w:bodyDiv w:val="1"/>
      <w:marLeft w:val="0"/>
      <w:marRight w:val="0"/>
      <w:marTop w:val="0"/>
      <w:marBottom w:val="0"/>
      <w:divBdr>
        <w:top w:val="none" w:sz="0" w:space="0" w:color="auto"/>
        <w:left w:val="none" w:sz="0" w:space="0" w:color="auto"/>
        <w:bottom w:val="none" w:sz="0" w:space="0" w:color="auto"/>
        <w:right w:val="none" w:sz="0" w:space="0" w:color="auto"/>
      </w:divBdr>
      <w:divsChild>
        <w:div w:id="545334730">
          <w:marLeft w:val="0"/>
          <w:marRight w:val="0"/>
          <w:marTop w:val="0"/>
          <w:marBottom w:val="0"/>
          <w:divBdr>
            <w:top w:val="none" w:sz="0" w:space="0" w:color="auto"/>
            <w:left w:val="none" w:sz="0" w:space="0" w:color="auto"/>
            <w:bottom w:val="none" w:sz="0" w:space="0" w:color="auto"/>
            <w:right w:val="none" w:sz="0" w:space="0" w:color="auto"/>
          </w:divBdr>
        </w:div>
        <w:div w:id="974870791">
          <w:marLeft w:val="0"/>
          <w:marRight w:val="0"/>
          <w:marTop w:val="0"/>
          <w:marBottom w:val="0"/>
          <w:divBdr>
            <w:top w:val="none" w:sz="0" w:space="0" w:color="auto"/>
            <w:left w:val="none" w:sz="0" w:space="0" w:color="auto"/>
            <w:bottom w:val="none" w:sz="0" w:space="0" w:color="auto"/>
            <w:right w:val="none" w:sz="0" w:space="0" w:color="auto"/>
          </w:divBdr>
        </w:div>
      </w:divsChild>
    </w:div>
    <w:div w:id="80372941">
      <w:bodyDiv w:val="1"/>
      <w:marLeft w:val="0"/>
      <w:marRight w:val="0"/>
      <w:marTop w:val="0"/>
      <w:marBottom w:val="0"/>
      <w:divBdr>
        <w:top w:val="none" w:sz="0" w:space="0" w:color="auto"/>
        <w:left w:val="none" w:sz="0" w:space="0" w:color="auto"/>
        <w:bottom w:val="none" w:sz="0" w:space="0" w:color="auto"/>
        <w:right w:val="none" w:sz="0" w:space="0" w:color="auto"/>
      </w:divBdr>
    </w:div>
    <w:div w:id="104541739">
      <w:bodyDiv w:val="1"/>
      <w:marLeft w:val="0"/>
      <w:marRight w:val="0"/>
      <w:marTop w:val="0"/>
      <w:marBottom w:val="0"/>
      <w:divBdr>
        <w:top w:val="none" w:sz="0" w:space="0" w:color="auto"/>
        <w:left w:val="none" w:sz="0" w:space="0" w:color="auto"/>
        <w:bottom w:val="none" w:sz="0" w:space="0" w:color="auto"/>
        <w:right w:val="none" w:sz="0" w:space="0" w:color="auto"/>
      </w:divBdr>
    </w:div>
    <w:div w:id="107704816">
      <w:bodyDiv w:val="1"/>
      <w:marLeft w:val="0"/>
      <w:marRight w:val="0"/>
      <w:marTop w:val="0"/>
      <w:marBottom w:val="0"/>
      <w:divBdr>
        <w:top w:val="none" w:sz="0" w:space="0" w:color="auto"/>
        <w:left w:val="none" w:sz="0" w:space="0" w:color="auto"/>
        <w:bottom w:val="none" w:sz="0" w:space="0" w:color="auto"/>
        <w:right w:val="none" w:sz="0" w:space="0" w:color="auto"/>
      </w:divBdr>
    </w:div>
    <w:div w:id="118232923">
      <w:bodyDiv w:val="1"/>
      <w:marLeft w:val="0"/>
      <w:marRight w:val="0"/>
      <w:marTop w:val="0"/>
      <w:marBottom w:val="0"/>
      <w:divBdr>
        <w:top w:val="none" w:sz="0" w:space="0" w:color="auto"/>
        <w:left w:val="none" w:sz="0" w:space="0" w:color="auto"/>
        <w:bottom w:val="none" w:sz="0" w:space="0" w:color="auto"/>
        <w:right w:val="none" w:sz="0" w:space="0" w:color="auto"/>
      </w:divBdr>
      <w:divsChild>
        <w:div w:id="532814146">
          <w:blockQuote w:val="1"/>
          <w:marLeft w:val="720"/>
          <w:marRight w:val="720"/>
          <w:marTop w:val="100"/>
          <w:marBottom w:val="100"/>
          <w:divBdr>
            <w:top w:val="none" w:sz="0" w:space="0" w:color="auto"/>
            <w:left w:val="none" w:sz="0" w:space="0" w:color="auto"/>
            <w:bottom w:val="none" w:sz="0" w:space="0" w:color="auto"/>
            <w:right w:val="none" w:sz="0" w:space="0" w:color="auto"/>
          </w:divBdr>
        </w:div>
        <w:div w:id="3199622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260937">
      <w:bodyDiv w:val="1"/>
      <w:marLeft w:val="0"/>
      <w:marRight w:val="0"/>
      <w:marTop w:val="0"/>
      <w:marBottom w:val="0"/>
      <w:divBdr>
        <w:top w:val="none" w:sz="0" w:space="0" w:color="auto"/>
        <w:left w:val="none" w:sz="0" w:space="0" w:color="auto"/>
        <w:bottom w:val="none" w:sz="0" w:space="0" w:color="auto"/>
        <w:right w:val="none" w:sz="0" w:space="0" w:color="auto"/>
      </w:divBdr>
    </w:div>
    <w:div w:id="160318530">
      <w:bodyDiv w:val="1"/>
      <w:marLeft w:val="0"/>
      <w:marRight w:val="0"/>
      <w:marTop w:val="0"/>
      <w:marBottom w:val="0"/>
      <w:divBdr>
        <w:top w:val="none" w:sz="0" w:space="0" w:color="auto"/>
        <w:left w:val="none" w:sz="0" w:space="0" w:color="auto"/>
        <w:bottom w:val="none" w:sz="0" w:space="0" w:color="auto"/>
        <w:right w:val="none" w:sz="0" w:space="0" w:color="auto"/>
      </w:divBdr>
    </w:div>
    <w:div w:id="193663174">
      <w:bodyDiv w:val="1"/>
      <w:marLeft w:val="0"/>
      <w:marRight w:val="0"/>
      <w:marTop w:val="0"/>
      <w:marBottom w:val="0"/>
      <w:divBdr>
        <w:top w:val="none" w:sz="0" w:space="0" w:color="auto"/>
        <w:left w:val="none" w:sz="0" w:space="0" w:color="auto"/>
        <w:bottom w:val="none" w:sz="0" w:space="0" w:color="auto"/>
        <w:right w:val="none" w:sz="0" w:space="0" w:color="auto"/>
      </w:divBdr>
    </w:div>
    <w:div w:id="195394674">
      <w:bodyDiv w:val="1"/>
      <w:marLeft w:val="0"/>
      <w:marRight w:val="0"/>
      <w:marTop w:val="0"/>
      <w:marBottom w:val="0"/>
      <w:divBdr>
        <w:top w:val="none" w:sz="0" w:space="0" w:color="auto"/>
        <w:left w:val="none" w:sz="0" w:space="0" w:color="auto"/>
        <w:bottom w:val="none" w:sz="0" w:space="0" w:color="auto"/>
        <w:right w:val="none" w:sz="0" w:space="0" w:color="auto"/>
      </w:divBdr>
    </w:div>
    <w:div w:id="203754008">
      <w:bodyDiv w:val="1"/>
      <w:marLeft w:val="0"/>
      <w:marRight w:val="0"/>
      <w:marTop w:val="0"/>
      <w:marBottom w:val="0"/>
      <w:divBdr>
        <w:top w:val="none" w:sz="0" w:space="0" w:color="auto"/>
        <w:left w:val="none" w:sz="0" w:space="0" w:color="auto"/>
        <w:bottom w:val="none" w:sz="0" w:space="0" w:color="auto"/>
        <w:right w:val="none" w:sz="0" w:space="0" w:color="auto"/>
      </w:divBdr>
    </w:div>
    <w:div w:id="211187328">
      <w:bodyDiv w:val="1"/>
      <w:marLeft w:val="0"/>
      <w:marRight w:val="0"/>
      <w:marTop w:val="0"/>
      <w:marBottom w:val="0"/>
      <w:divBdr>
        <w:top w:val="none" w:sz="0" w:space="0" w:color="auto"/>
        <w:left w:val="none" w:sz="0" w:space="0" w:color="auto"/>
        <w:bottom w:val="none" w:sz="0" w:space="0" w:color="auto"/>
        <w:right w:val="none" w:sz="0" w:space="0" w:color="auto"/>
      </w:divBdr>
    </w:div>
    <w:div w:id="228855523">
      <w:bodyDiv w:val="1"/>
      <w:marLeft w:val="0"/>
      <w:marRight w:val="0"/>
      <w:marTop w:val="0"/>
      <w:marBottom w:val="0"/>
      <w:divBdr>
        <w:top w:val="none" w:sz="0" w:space="0" w:color="auto"/>
        <w:left w:val="none" w:sz="0" w:space="0" w:color="auto"/>
        <w:bottom w:val="none" w:sz="0" w:space="0" w:color="auto"/>
        <w:right w:val="none" w:sz="0" w:space="0" w:color="auto"/>
      </w:divBdr>
    </w:div>
    <w:div w:id="246160705">
      <w:bodyDiv w:val="1"/>
      <w:marLeft w:val="0"/>
      <w:marRight w:val="0"/>
      <w:marTop w:val="0"/>
      <w:marBottom w:val="0"/>
      <w:divBdr>
        <w:top w:val="none" w:sz="0" w:space="0" w:color="auto"/>
        <w:left w:val="none" w:sz="0" w:space="0" w:color="auto"/>
        <w:bottom w:val="none" w:sz="0" w:space="0" w:color="auto"/>
        <w:right w:val="none" w:sz="0" w:space="0" w:color="auto"/>
      </w:divBdr>
    </w:div>
    <w:div w:id="251162327">
      <w:bodyDiv w:val="1"/>
      <w:marLeft w:val="0"/>
      <w:marRight w:val="0"/>
      <w:marTop w:val="0"/>
      <w:marBottom w:val="0"/>
      <w:divBdr>
        <w:top w:val="none" w:sz="0" w:space="0" w:color="auto"/>
        <w:left w:val="none" w:sz="0" w:space="0" w:color="auto"/>
        <w:bottom w:val="none" w:sz="0" w:space="0" w:color="auto"/>
        <w:right w:val="none" w:sz="0" w:space="0" w:color="auto"/>
      </w:divBdr>
    </w:div>
    <w:div w:id="254289330">
      <w:bodyDiv w:val="1"/>
      <w:marLeft w:val="0"/>
      <w:marRight w:val="0"/>
      <w:marTop w:val="0"/>
      <w:marBottom w:val="0"/>
      <w:divBdr>
        <w:top w:val="none" w:sz="0" w:space="0" w:color="auto"/>
        <w:left w:val="none" w:sz="0" w:space="0" w:color="auto"/>
        <w:bottom w:val="none" w:sz="0" w:space="0" w:color="auto"/>
        <w:right w:val="none" w:sz="0" w:space="0" w:color="auto"/>
      </w:divBdr>
    </w:div>
    <w:div w:id="259604323">
      <w:bodyDiv w:val="1"/>
      <w:marLeft w:val="0"/>
      <w:marRight w:val="0"/>
      <w:marTop w:val="0"/>
      <w:marBottom w:val="0"/>
      <w:divBdr>
        <w:top w:val="none" w:sz="0" w:space="0" w:color="auto"/>
        <w:left w:val="none" w:sz="0" w:space="0" w:color="auto"/>
        <w:bottom w:val="none" w:sz="0" w:space="0" w:color="auto"/>
        <w:right w:val="none" w:sz="0" w:space="0" w:color="auto"/>
      </w:divBdr>
    </w:div>
    <w:div w:id="270623592">
      <w:bodyDiv w:val="1"/>
      <w:marLeft w:val="0"/>
      <w:marRight w:val="0"/>
      <w:marTop w:val="0"/>
      <w:marBottom w:val="0"/>
      <w:divBdr>
        <w:top w:val="none" w:sz="0" w:space="0" w:color="auto"/>
        <w:left w:val="none" w:sz="0" w:space="0" w:color="auto"/>
        <w:bottom w:val="none" w:sz="0" w:space="0" w:color="auto"/>
        <w:right w:val="none" w:sz="0" w:space="0" w:color="auto"/>
      </w:divBdr>
    </w:div>
    <w:div w:id="281424041">
      <w:bodyDiv w:val="1"/>
      <w:marLeft w:val="0"/>
      <w:marRight w:val="0"/>
      <w:marTop w:val="0"/>
      <w:marBottom w:val="0"/>
      <w:divBdr>
        <w:top w:val="none" w:sz="0" w:space="0" w:color="auto"/>
        <w:left w:val="none" w:sz="0" w:space="0" w:color="auto"/>
        <w:bottom w:val="none" w:sz="0" w:space="0" w:color="auto"/>
        <w:right w:val="none" w:sz="0" w:space="0" w:color="auto"/>
      </w:divBdr>
    </w:div>
    <w:div w:id="284389480">
      <w:bodyDiv w:val="1"/>
      <w:marLeft w:val="0"/>
      <w:marRight w:val="0"/>
      <w:marTop w:val="0"/>
      <w:marBottom w:val="0"/>
      <w:divBdr>
        <w:top w:val="none" w:sz="0" w:space="0" w:color="auto"/>
        <w:left w:val="none" w:sz="0" w:space="0" w:color="auto"/>
        <w:bottom w:val="none" w:sz="0" w:space="0" w:color="auto"/>
        <w:right w:val="none" w:sz="0" w:space="0" w:color="auto"/>
      </w:divBdr>
    </w:div>
    <w:div w:id="289286202">
      <w:bodyDiv w:val="1"/>
      <w:marLeft w:val="0"/>
      <w:marRight w:val="0"/>
      <w:marTop w:val="0"/>
      <w:marBottom w:val="0"/>
      <w:divBdr>
        <w:top w:val="none" w:sz="0" w:space="0" w:color="auto"/>
        <w:left w:val="none" w:sz="0" w:space="0" w:color="auto"/>
        <w:bottom w:val="none" w:sz="0" w:space="0" w:color="auto"/>
        <w:right w:val="none" w:sz="0" w:space="0" w:color="auto"/>
      </w:divBdr>
    </w:div>
    <w:div w:id="292440553">
      <w:bodyDiv w:val="1"/>
      <w:marLeft w:val="0"/>
      <w:marRight w:val="0"/>
      <w:marTop w:val="0"/>
      <w:marBottom w:val="0"/>
      <w:divBdr>
        <w:top w:val="none" w:sz="0" w:space="0" w:color="auto"/>
        <w:left w:val="none" w:sz="0" w:space="0" w:color="auto"/>
        <w:bottom w:val="none" w:sz="0" w:space="0" w:color="auto"/>
        <w:right w:val="none" w:sz="0" w:space="0" w:color="auto"/>
      </w:divBdr>
    </w:div>
    <w:div w:id="314116461">
      <w:bodyDiv w:val="1"/>
      <w:marLeft w:val="0"/>
      <w:marRight w:val="0"/>
      <w:marTop w:val="0"/>
      <w:marBottom w:val="0"/>
      <w:divBdr>
        <w:top w:val="none" w:sz="0" w:space="0" w:color="auto"/>
        <w:left w:val="none" w:sz="0" w:space="0" w:color="auto"/>
        <w:bottom w:val="none" w:sz="0" w:space="0" w:color="auto"/>
        <w:right w:val="none" w:sz="0" w:space="0" w:color="auto"/>
      </w:divBdr>
    </w:div>
    <w:div w:id="314576583">
      <w:bodyDiv w:val="1"/>
      <w:marLeft w:val="0"/>
      <w:marRight w:val="0"/>
      <w:marTop w:val="0"/>
      <w:marBottom w:val="0"/>
      <w:divBdr>
        <w:top w:val="none" w:sz="0" w:space="0" w:color="auto"/>
        <w:left w:val="none" w:sz="0" w:space="0" w:color="auto"/>
        <w:bottom w:val="none" w:sz="0" w:space="0" w:color="auto"/>
        <w:right w:val="none" w:sz="0" w:space="0" w:color="auto"/>
      </w:divBdr>
    </w:div>
    <w:div w:id="340204382">
      <w:bodyDiv w:val="1"/>
      <w:marLeft w:val="0"/>
      <w:marRight w:val="0"/>
      <w:marTop w:val="0"/>
      <w:marBottom w:val="0"/>
      <w:divBdr>
        <w:top w:val="none" w:sz="0" w:space="0" w:color="auto"/>
        <w:left w:val="none" w:sz="0" w:space="0" w:color="auto"/>
        <w:bottom w:val="none" w:sz="0" w:space="0" w:color="auto"/>
        <w:right w:val="none" w:sz="0" w:space="0" w:color="auto"/>
      </w:divBdr>
    </w:div>
    <w:div w:id="367144397">
      <w:bodyDiv w:val="1"/>
      <w:marLeft w:val="0"/>
      <w:marRight w:val="0"/>
      <w:marTop w:val="0"/>
      <w:marBottom w:val="0"/>
      <w:divBdr>
        <w:top w:val="none" w:sz="0" w:space="0" w:color="auto"/>
        <w:left w:val="none" w:sz="0" w:space="0" w:color="auto"/>
        <w:bottom w:val="none" w:sz="0" w:space="0" w:color="auto"/>
        <w:right w:val="none" w:sz="0" w:space="0" w:color="auto"/>
      </w:divBdr>
    </w:div>
    <w:div w:id="371270067">
      <w:bodyDiv w:val="1"/>
      <w:marLeft w:val="0"/>
      <w:marRight w:val="0"/>
      <w:marTop w:val="0"/>
      <w:marBottom w:val="0"/>
      <w:divBdr>
        <w:top w:val="none" w:sz="0" w:space="0" w:color="auto"/>
        <w:left w:val="none" w:sz="0" w:space="0" w:color="auto"/>
        <w:bottom w:val="none" w:sz="0" w:space="0" w:color="auto"/>
        <w:right w:val="none" w:sz="0" w:space="0" w:color="auto"/>
      </w:divBdr>
      <w:divsChild>
        <w:div w:id="2124417826">
          <w:blockQuote w:val="1"/>
          <w:marLeft w:val="240"/>
          <w:marRight w:val="240"/>
          <w:marTop w:val="240"/>
          <w:marBottom w:val="240"/>
          <w:divBdr>
            <w:top w:val="none" w:sz="0" w:space="0" w:color="auto"/>
            <w:left w:val="none" w:sz="0" w:space="0" w:color="auto"/>
            <w:bottom w:val="none" w:sz="0" w:space="0" w:color="auto"/>
            <w:right w:val="none" w:sz="0" w:space="0" w:color="auto"/>
          </w:divBdr>
        </w:div>
      </w:divsChild>
    </w:div>
    <w:div w:id="387150108">
      <w:bodyDiv w:val="1"/>
      <w:marLeft w:val="0"/>
      <w:marRight w:val="0"/>
      <w:marTop w:val="0"/>
      <w:marBottom w:val="0"/>
      <w:divBdr>
        <w:top w:val="none" w:sz="0" w:space="0" w:color="auto"/>
        <w:left w:val="none" w:sz="0" w:space="0" w:color="auto"/>
        <w:bottom w:val="none" w:sz="0" w:space="0" w:color="auto"/>
        <w:right w:val="none" w:sz="0" w:space="0" w:color="auto"/>
      </w:divBdr>
    </w:div>
    <w:div w:id="418331337">
      <w:bodyDiv w:val="1"/>
      <w:marLeft w:val="0"/>
      <w:marRight w:val="0"/>
      <w:marTop w:val="0"/>
      <w:marBottom w:val="0"/>
      <w:divBdr>
        <w:top w:val="none" w:sz="0" w:space="0" w:color="auto"/>
        <w:left w:val="none" w:sz="0" w:space="0" w:color="auto"/>
        <w:bottom w:val="none" w:sz="0" w:space="0" w:color="auto"/>
        <w:right w:val="none" w:sz="0" w:space="0" w:color="auto"/>
      </w:divBdr>
    </w:div>
    <w:div w:id="433021244">
      <w:bodyDiv w:val="1"/>
      <w:marLeft w:val="0"/>
      <w:marRight w:val="0"/>
      <w:marTop w:val="0"/>
      <w:marBottom w:val="0"/>
      <w:divBdr>
        <w:top w:val="none" w:sz="0" w:space="0" w:color="auto"/>
        <w:left w:val="none" w:sz="0" w:space="0" w:color="auto"/>
        <w:bottom w:val="none" w:sz="0" w:space="0" w:color="auto"/>
        <w:right w:val="none" w:sz="0" w:space="0" w:color="auto"/>
      </w:divBdr>
    </w:div>
    <w:div w:id="438061367">
      <w:bodyDiv w:val="1"/>
      <w:marLeft w:val="0"/>
      <w:marRight w:val="0"/>
      <w:marTop w:val="0"/>
      <w:marBottom w:val="0"/>
      <w:divBdr>
        <w:top w:val="none" w:sz="0" w:space="0" w:color="auto"/>
        <w:left w:val="none" w:sz="0" w:space="0" w:color="auto"/>
        <w:bottom w:val="none" w:sz="0" w:space="0" w:color="auto"/>
        <w:right w:val="none" w:sz="0" w:space="0" w:color="auto"/>
      </w:divBdr>
    </w:div>
    <w:div w:id="444814206">
      <w:bodyDiv w:val="1"/>
      <w:marLeft w:val="0"/>
      <w:marRight w:val="0"/>
      <w:marTop w:val="0"/>
      <w:marBottom w:val="0"/>
      <w:divBdr>
        <w:top w:val="none" w:sz="0" w:space="0" w:color="auto"/>
        <w:left w:val="none" w:sz="0" w:space="0" w:color="auto"/>
        <w:bottom w:val="none" w:sz="0" w:space="0" w:color="auto"/>
        <w:right w:val="none" w:sz="0" w:space="0" w:color="auto"/>
      </w:divBdr>
    </w:div>
    <w:div w:id="462164776">
      <w:bodyDiv w:val="1"/>
      <w:marLeft w:val="0"/>
      <w:marRight w:val="0"/>
      <w:marTop w:val="0"/>
      <w:marBottom w:val="0"/>
      <w:divBdr>
        <w:top w:val="none" w:sz="0" w:space="0" w:color="auto"/>
        <w:left w:val="none" w:sz="0" w:space="0" w:color="auto"/>
        <w:bottom w:val="none" w:sz="0" w:space="0" w:color="auto"/>
        <w:right w:val="none" w:sz="0" w:space="0" w:color="auto"/>
      </w:divBdr>
    </w:div>
    <w:div w:id="468788304">
      <w:bodyDiv w:val="1"/>
      <w:marLeft w:val="0"/>
      <w:marRight w:val="0"/>
      <w:marTop w:val="0"/>
      <w:marBottom w:val="0"/>
      <w:divBdr>
        <w:top w:val="none" w:sz="0" w:space="0" w:color="auto"/>
        <w:left w:val="none" w:sz="0" w:space="0" w:color="auto"/>
        <w:bottom w:val="none" w:sz="0" w:space="0" w:color="auto"/>
        <w:right w:val="none" w:sz="0" w:space="0" w:color="auto"/>
      </w:divBdr>
      <w:divsChild>
        <w:div w:id="88387">
          <w:marLeft w:val="446"/>
          <w:marRight w:val="0"/>
          <w:marTop w:val="120"/>
          <w:marBottom w:val="0"/>
          <w:divBdr>
            <w:top w:val="none" w:sz="0" w:space="0" w:color="auto"/>
            <w:left w:val="none" w:sz="0" w:space="0" w:color="auto"/>
            <w:bottom w:val="none" w:sz="0" w:space="0" w:color="auto"/>
            <w:right w:val="none" w:sz="0" w:space="0" w:color="auto"/>
          </w:divBdr>
        </w:div>
        <w:div w:id="307321629">
          <w:marLeft w:val="446"/>
          <w:marRight w:val="0"/>
          <w:marTop w:val="120"/>
          <w:marBottom w:val="0"/>
          <w:divBdr>
            <w:top w:val="none" w:sz="0" w:space="0" w:color="auto"/>
            <w:left w:val="none" w:sz="0" w:space="0" w:color="auto"/>
            <w:bottom w:val="none" w:sz="0" w:space="0" w:color="auto"/>
            <w:right w:val="none" w:sz="0" w:space="0" w:color="auto"/>
          </w:divBdr>
        </w:div>
        <w:div w:id="883448311">
          <w:marLeft w:val="446"/>
          <w:marRight w:val="0"/>
          <w:marTop w:val="120"/>
          <w:marBottom w:val="0"/>
          <w:divBdr>
            <w:top w:val="none" w:sz="0" w:space="0" w:color="auto"/>
            <w:left w:val="none" w:sz="0" w:space="0" w:color="auto"/>
            <w:bottom w:val="none" w:sz="0" w:space="0" w:color="auto"/>
            <w:right w:val="none" w:sz="0" w:space="0" w:color="auto"/>
          </w:divBdr>
        </w:div>
      </w:divsChild>
    </w:div>
    <w:div w:id="522743024">
      <w:bodyDiv w:val="1"/>
      <w:marLeft w:val="0"/>
      <w:marRight w:val="0"/>
      <w:marTop w:val="0"/>
      <w:marBottom w:val="0"/>
      <w:divBdr>
        <w:top w:val="none" w:sz="0" w:space="0" w:color="auto"/>
        <w:left w:val="none" w:sz="0" w:space="0" w:color="auto"/>
        <w:bottom w:val="none" w:sz="0" w:space="0" w:color="auto"/>
        <w:right w:val="none" w:sz="0" w:space="0" w:color="auto"/>
      </w:divBdr>
    </w:div>
    <w:div w:id="523639268">
      <w:bodyDiv w:val="1"/>
      <w:marLeft w:val="0"/>
      <w:marRight w:val="0"/>
      <w:marTop w:val="0"/>
      <w:marBottom w:val="0"/>
      <w:divBdr>
        <w:top w:val="none" w:sz="0" w:space="0" w:color="auto"/>
        <w:left w:val="none" w:sz="0" w:space="0" w:color="auto"/>
        <w:bottom w:val="none" w:sz="0" w:space="0" w:color="auto"/>
        <w:right w:val="none" w:sz="0" w:space="0" w:color="auto"/>
      </w:divBdr>
    </w:div>
    <w:div w:id="545991041">
      <w:bodyDiv w:val="1"/>
      <w:marLeft w:val="0"/>
      <w:marRight w:val="0"/>
      <w:marTop w:val="0"/>
      <w:marBottom w:val="0"/>
      <w:divBdr>
        <w:top w:val="none" w:sz="0" w:space="0" w:color="auto"/>
        <w:left w:val="none" w:sz="0" w:space="0" w:color="auto"/>
        <w:bottom w:val="none" w:sz="0" w:space="0" w:color="auto"/>
        <w:right w:val="none" w:sz="0" w:space="0" w:color="auto"/>
      </w:divBdr>
    </w:div>
    <w:div w:id="561136997">
      <w:bodyDiv w:val="1"/>
      <w:marLeft w:val="0"/>
      <w:marRight w:val="0"/>
      <w:marTop w:val="0"/>
      <w:marBottom w:val="0"/>
      <w:divBdr>
        <w:top w:val="none" w:sz="0" w:space="0" w:color="auto"/>
        <w:left w:val="none" w:sz="0" w:space="0" w:color="auto"/>
        <w:bottom w:val="none" w:sz="0" w:space="0" w:color="auto"/>
        <w:right w:val="none" w:sz="0" w:space="0" w:color="auto"/>
      </w:divBdr>
    </w:div>
    <w:div w:id="585696593">
      <w:bodyDiv w:val="1"/>
      <w:marLeft w:val="0"/>
      <w:marRight w:val="0"/>
      <w:marTop w:val="0"/>
      <w:marBottom w:val="0"/>
      <w:divBdr>
        <w:top w:val="none" w:sz="0" w:space="0" w:color="auto"/>
        <w:left w:val="none" w:sz="0" w:space="0" w:color="auto"/>
        <w:bottom w:val="none" w:sz="0" w:space="0" w:color="auto"/>
        <w:right w:val="none" w:sz="0" w:space="0" w:color="auto"/>
      </w:divBdr>
    </w:div>
    <w:div w:id="589319338">
      <w:bodyDiv w:val="1"/>
      <w:marLeft w:val="0"/>
      <w:marRight w:val="0"/>
      <w:marTop w:val="0"/>
      <w:marBottom w:val="0"/>
      <w:divBdr>
        <w:top w:val="none" w:sz="0" w:space="0" w:color="auto"/>
        <w:left w:val="none" w:sz="0" w:space="0" w:color="auto"/>
        <w:bottom w:val="none" w:sz="0" w:space="0" w:color="auto"/>
        <w:right w:val="none" w:sz="0" w:space="0" w:color="auto"/>
      </w:divBdr>
    </w:div>
    <w:div w:id="590545554">
      <w:bodyDiv w:val="1"/>
      <w:marLeft w:val="0"/>
      <w:marRight w:val="0"/>
      <w:marTop w:val="0"/>
      <w:marBottom w:val="0"/>
      <w:divBdr>
        <w:top w:val="none" w:sz="0" w:space="0" w:color="auto"/>
        <w:left w:val="none" w:sz="0" w:space="0" w:color="auto"/>
        <w:bottom w:val="none" w:sz="0" w:space="0" w:color="auto"/>
        <w:right w:val="none" w:sz="0" w:space="0" w:color="auto"/>
      </w:divBdr>
    </w:div>
    <w:div w:id="616378113">
      <w:bodyDiv w:val="1"/>
      <w:marLeft w:val="0"/>
      <w:marRight w:val="0"/>
      <w:marTop w:val="0"/>
      <w:marBottom w:val="0"/>
      <w:divBdr>
        <w:top w:val="none" w:sz="0" w:space="0" w:color="auto"/>
        <w:left w:val="none" w:sz="0" w:space="0" w:color="auto"/>
        <w:bottom w:val="none" w:sz="0" w:space="0" w:color="auto"/>
        <w:right w:val="none" w:sz="0" w:space="0" w:color="auto"/>
      </w:divBdr>
    </w:div>
    <w:div w:id="640422380">
      <w:bodyDiv w:val="1"/>
      <w:marLeft w:val="0"/>
      <w:marRight w:val="0"/>
      <w:marTop w:val="0"/>
      <w:marBottom w:val="0"/>
      <w:divBdr>
        <w:top w:val="none" w:sz="0" w:space="0" w:color="auto"/>
        <w:left w:val="none" w:sz="0" w:space="0" w:color="auto"/>
        <w:bottom w:val="none" w:sz="0" w:space="0" w:color="auto"/>
        <w:right w:val="none" w:sz="0" w:space="0" w:color="auto"/>
      </w:divBdr>
    </w:div>
    <w:div w:id="645398847">
      <w:bodyDiv w:val="1"/>
      <w:marLeft w:val="0"/>
      <w:marRight w:val="0"/>
      <w:marTop w:val="0"/>
      <w:marBottom w:val="0"/>
      <w:divBdr>
        <w:top w:val="none" w:sz="0" w:space="0" w:color="auto"/>
        <w:left w:val="none" w:sz="0" w:space="0" w:color="auto"/>
        <w:bottom w:val="none" w:sz="0" w:space="0" w:color="auto"/>
        <w:right w:val="none" w:sz="0" w:space="0" w:color="auto"/>
      </w:divBdr>
    </w:div>
    <w:div w:id="647593592">
      <w:bodyDiv w:val="1"/>
      <w:marLeft w:val="0"/>
      <w:marRight w:val="0"/>
      <w:marTop w:val="0"/>
      <w:marBottom w:val="0"/>
      <w:divBdr>
        <w:top w:val="none" w:sz="0" w:space="0" w:color="auto"/>
        <w:left w:val="none" w:sz="0" w:space="0" w:color="auto"/>
        <w:bottom w:val="none" w:sz="0" w:space="0" w:color="auto"/>
        <w:right w:val="none" w:sz="0" w:space="0" w:color="auto"/>
      </w:divBdr>
    </w:div>
    <w:div w:id="705713141">
      <w:bodyDiv w:val="1"/>
      <w:marLeft w:val="0"/>
      <w:marRight w:val="0"/>
      <w:marTop w:val="0"/>
      <w:marBottom w:val="0"/>
      <w:divBdr>
        <w:top w:val="none" w:sz="0" w:space="0" w:color="auto"/>
        <w:left w:val="none" w:sz="0" w:space="0" w:color="auto"/>
        <w:bottom w:val="none" w:sz="0" w:space="0" w:color="auto"/>
        <w:right w:val="none" w:sz="0" w:space="0" w:color="auto"/>
      </w:divBdr>
    </w:div>
    <w:div w:id="726995416">
      <w:bodyDiv w:val="1"/>
      <w:marLeft w:val="0"/>
      <w:marRight w:val="0"/>
      <w:marTop w:val="0"/>
      <w:marBottom w:val="0"/>
      <w:divBdr>
        <w:top w:val="none" w:sz="0" w:space="0" w:color="auto"/>
        <w:left w:val="none" w:sz="0" w:space="0" w:color="auto"/>
        <w:bottom w:val="none" w:sz="0" w:space="0" w:color="auto"/>
        <w:right w:val="none" w:sz="0" w:space="0" w:color="auto"/>
      </w:divBdr>
    </w:div>
    <w:div w:id="728578250">
      <w:bodyDiv w:val="1"/>
      <w:marLeft w:val="0"/>
      <w:marRight w:val="0"/>
      <w:marTop w:val="0"/>
      <w:marBottom w:val="0"/>
      <w:divBdr>
        <w:top w:val="none" w:sz="0" w:space="0" w:color="auto"/>
        <w:left w:val="none" w:sz="0" w:space="0" w:color="auto"/>
        <w:bottom w:val="none" w:sz="0" w:space="0" w:color="auto"/>
        <w:right w:val="none" w:sz="0" w:space="0" w:color="auto"/>
      </w:divBdr>
    </w:div>
    <w:div w:id="746734414">
      <w:bodyDiv w:val="1"/>
      <w:marLeft w:val="0"/>
      <w:marRight w:val="0"/>
      <w:marTop w:val="0"/>
      <w:marBottom w:val="0"/>
      <w:divBdr>
        <w:top w:val="none" w:sz="0" w:space="0" w:color="auto"/>
        <w:left w:val="none" w:sz="0" w:space="0" w:color="auto"/>
        <w:bottom w:val="none" w:sz="0" w:space="0" w:color="auto"/>
        <w:right w:val="none" w:sz="0" w:space="0" w:color="auto"/>
      </w:divBdr>
    </w:div>
    <w:div w:id="766735713">
      <w:bodyDiv w:val="1"/>
      <w:marLeft w:val="0"/>
      <w:marRight w:val="0"/>
      <w:marTop w:val="0"/>
      <w:marBottom w:val="0"/>
      <w:divBdr>
        <w:top w:val="none" w:sz="0" w:space="0" w:color="auto"/>
        <w:left w:val="none" w:sz="0" w:space="0" w:color="auto"/>
        <w:bottom w:val="none" w:sz="0" w:space="0" w:color="auto"/>
        <w:right w:val="none" w:sz="0" w:space="0" w:color="auto"/>
      </w:divBdr>
    </w:div>
    <w:div w:id="769006399">
      <w:bodyDiv w:val="1"/>
      <w:marLeft w:val="0"/>
      <w:marRight w:val="0"/>
      <w:marTop w:val="0"/>
      <w:marBottom w:val="0"/>
      <w:divBdr>
        <w:top w:val="none" w:sz="0" w:space="0" w:color="auto"/>
        <w:left w:val="none" w:sz="0" w:space="0" w:color="auto"/>
        <w:bottom w:val="none" w:sz="0" w:space="0" w:color="auto"/>
        <w:right w:val="none" w:sz="0" w:space="0" w:color="auto"/>
      </w:divBdr>
    </w:div>
    <w:div w:id="779767048">
      <w:bodyDiv w:val="1"/>
      <w:marLeft w:val="0"/>
      <w:marRight w:val="0"/>
      <w:marTop w:val="0"/>
      <w:marBottom w:val="0"/>
      <w:divBdr>
        <w:top w:val="none" w:sz="0" w:space="0" w:color="auto"/>
        <w:left w:val="none" w:sz="0" w:space="0" w:color="auto"/>
        <w:bottom w:val="none" w:sz="0" w:space="0" w:color="auto"/>
        <w:right w:val="none" w:sz="0" w:space="0" w:color="auto"/>
      </w:divBdr>
      <w:divsChild>
        <w:div w:id="291400759">
          <w:blockQuote w:val="1"/>
          <w:marLeft w:val="240"/>
          <w:marRight w:val="240"/>
          <w:marTop w:val="240"/>
          <w:marBottom w:val="240"/>
          <w:divBdr>
            <w:top w:val="none" w:sz="0" w:space="0" w:color="auto"/>
            <w:left w:val="none" w:sz="0" w:space="0" w:color="auto"/>
            <w:bottom w:val="none" w:sz="0" w:space="0" w:color="auto"/>
            <w:right w:val="none" w:sz="0" w:space="0" w:color="auto"/>
          </w:divBdr>
        </w:div>
      </w:divsChild>
    </w:div>
    <w:div w:id="816260456">
      <w:bodyDiv w:val="1"/>
      <w:marLeft w:val="0"/>
      <w:marRight w:val="0"/>
      <w:marTop w:val="0"/>
      <w:marBottom w:val="0"/>
      <w:divBdr>
        <w:top w:val="none" w:sz="0" w:space="0" w:color="auto"/>
        <w:left w:val="none" w:sz="0" w:space="0" w:color="auto"/>
        <w:bottom w:val="none" w:sz="0" w:space="0" w:color="auto"/>
        <w:right w:val="none" w:sz="0" w:space="0" w:color="auto"/>
      </w:divBdr>
    </w:div>
    <w:div w:id="818159152">
      <w:bodyDiv w:val="1"/>
      <w:marLeft w:val="0"/>
      <w:marRight w:val="0"/>
      <w:marTop w:val="0"/>
      <w:marBottom w:val="0"/>
      <w:divBdr>
        <w:top w:val="none" w:sz="0" w:space="0" w:color="auto"/>
        <w:left w:val="none" w:sz="0" w:space="0" w:color="auto"/>
        <w:bottom w:val="none" w:sz="0" w:space="0" w:color="auto"/>
        <w:right w:val="none" w:sz="0" w:space="0" w:color="auto"/>
      </w:divBdr>
      <w:divsChild>
        <w:div w:id="684788342">
          <w:marLeft w:val="0"/>
          <w:marRight w:val="0"/>
          <w:marTop w:val="0"/>
          <w:marBottom w:val="0"/>
          <w:divBdr>
            <w:top w:val="none" w:sz="0" w:space="0" w:color="auto"/>
            <w:left w:val="none" w:sz="0" w:space="0" w:color="auto"/>
            <w:bottom w:val="none" w:sz="0" w:space="0" w:color="auto"/>
            <w:right w:val="none" w:sz="0" w:space="0" w:color="auto"/>
          </w:divBdr>
          <w:divsChild>
            <w:div w:id="1686208388">
              <w:marLeft w:val="0"/>
              <w:marRight w:val="0"/>
              <w:marTop w:val="0"/>
              <w:marBottom w:val="390"/>
              <w:divBdr>
                <w:top w:val="none" w:sz="0" w:space="0" w:color="auto"/>
                <w:left w:val="none" w:sz="0" w:space="0" w:color="auto"/>
                <w:bottom w:val="none" w:sz="0" w:space="0" w:color="auto"/>
                <w:right w:val="none" w:sz="0" w:space="0" w:color="auto"/>
              </w:divBdr>
              <w:divsChild>
                <w:div w:id="1438410241">
                  <w:marLeft w:val="0"/>
                  <w:marRight w:val="0"/>
                  <w:marTop w:val="0"/>
                  <w:marBottom w:val="0"/>
                  <w:divBdr>
                    <w:top w:val="none" w:sz="0" w:space="0" w:color="auto"/>
                    <w:left w:val="none" w:sz="0" w:space="0" w:color="auto"/>
                    <w:bottom w:val="none" w:sz="0" w:space="0" w:color="auto"/>
                    <w:right w:val="none" w:sz="0" w:space="0" w:color="auto"/>
                  </w:divBdr>
                  <w:divsChild>
                    <w:div w:id="1255699947">
                      <w:marLeft w:val="0"/>
                      <w:marRight w:val="0"/>
                      <w:marTop w:val="0"/>
                      <w:marBottom w:val="0"/>
                      <w:divBdr>
                        <w:top w:val="none" w:sz="0" w:space="0" w:color="auto"/>
                        <w:left w:val="none" w:sz="0" w:space="0" w:color="auto"/>
                        <w:bottom w:val="none" w:sz="0" w:space="0" w:color="auto"/>
                        <w:right w:val="none" w:sz="0" w:space="0" w:color="auto"/>
                      </w:divBdr>
                      <w:divsChild>
                        <w:div w:id="1511795103">
                          <w:marLeft w:val="0"/>
                          <w:marRight w:val="0"/>
                          <w:marTop w:val="0"/>
                          <w:marBottom w:val="0"/>
                          <w:divBdr>
                            <w:top w:val="none" w:sz="0" w:space="0" w:color="auto"/>
                            <w:left w:val="none" w:sz="0" w:space="0" w:color="auto"/>
                            <w:bottom w:val="none" w:sz="0" w:space="0" w:color="auto"/>
                            <w:right w:val="none" w:sz="0" w:space="0" w:color="auto"/>
                          </w:divBdr>
                          <w:divsChild>
                            <w:div w:id="2054496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37563485">
          <w:marLeft w:val="0"/>
          <w:marRight w:val="0"/>
          <w:marTop w:val="0"/>
          <w:marBottom w:val="0"/>
          <w:divBdr>
            <w:top w:val="none" w:sz="0" w:space="0" w:color="auto"/>
            <w:left w:val="none" w:sz="0" w:space="0" w:color="auto"/>
            <w:bottom w:val="none" w:sz="0" w:space="0" w:color="auto"/>
            <w:right w:val="none" w:sz="0" w:space="0" w:color="auto"/>
          </w:divBdr>
          <w:divsChild>
            <w:div w:id="1335302474">
              <w:marLeft w:val="0"/>
              <w:marRight w:val="0"/>
              <w:marTop w:val="0"/>
              <w:marBottom w:val="0"/>
              <w:divBdr>
                <w:top w:val="none" w:sz="0" w:space="0" w:color="auto"/>
                <w:left w:val="none" w:sz="0" w:space="0" w:color="auto"/>
                <w:bottom w:val="none" w:sz="0" w:space="0" w:color="auto"/>
                <w:right w:val="none" w:sz="0" w:space="0" w:color="auto"/>
              </w:divBdr>
              <w:divsChild>
                <w:div w:id="1939285810">
                  <w:marLeft w:val="0"/>
                  <w:marRight w:val="0"/>
                  <w:marTop w:val="0"/>
                  <w:marBottom w:val="390"/>
                  <w:divBdr>
                    <w:top w:val="none" w:sz="0" w:space="0" w:color="auto"/>
                    <w:left w:val="none" w:sz="0" w:space="0" w:color="auto"/>
                    <w:bottom w:val="none" w:sz="0" w:space="0" w:color="auto"/>
                    <w:right w:val="none" w:sz="0" w:space="0" w:color="auto"/>
                  </w:divBdr>
                  <w:divsChild>
                    <w:div w:id="166099402">
                      <w:marLeft w:val="0"/>
                      <w:marRight w:val="0"/>
                      <w:marTop w:val="0"/>
                      <w:marBottom w:val="0"/>
                      <w:divBdr>
                        <w:top w:val="none" w:sz="0" w:space="0" w:color="auto"/>
                        <w:left w:val="none" w:sz="0" w:space="0" w:color="auto"/>
                        <w:bottom w:val="none" w:sz="0" w:space="0" w:color="auto"/>
                        <w:right w:val="none" w:sz="0" w:space="0" w:color="auto"/>
                      </w:divBdr>
                      <w:divsChild>
                        <w:div w:id="1543981325">
                          <w:marLeft w:val="0"/>
                          <w:marRight w:val="0"/>
                          <w:marTop w:val="0"/>
                          <w:marBottom w:val="0"/>
                          <w:divBdr>
                            <w:top w:val="none" w:sz="0" w:space="0" w:color="auto"/>
                            <w:left w:val="none" w:sz="0" w:space="0" w:color="auto"/>
                            <w:bottom w:val="none" w:sz="0" w:space="0" w:color="auto"/>
                            <w:right w:val="none" w:sz="0" w:space="0" w:color="auto"/>
                          </w:divBdr>
                          <w:divsChild>
                            <w:div w:id="1810587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22086047">
      <w:bodyDiv w:val="1"/>
      <w:marLeft w:val="0"/>
      <w:marRight w:val="0"/>
      <w:marTop w:val="0"/>
      <w:marBottom w:val="0"/>
      <w:divBdr>
        <w:top w:val="none" w:sz="0" w:space="0" w:color="auto"/>
        <w:left w:val="none" w:sz="0" w:space="0" w:color="auto"/>
        <w:bottom w:val="none" w:sz="0" w:space="0" w:color="auto"/>
        <w:right w:val="none" w:sz="0" w:space="0" w:color="auto"/>
      </w:divBdr>
    </w:div>
    <w:div w:id="834876323">
      <w:bodyDiv w:val="1"/>
      <w:marLeft w:val="0"/>
      <w:marRight w:val="0"/>
      <w:marTop w:val="0"/>
      <w:marBottom w:val="0"/>
      <w:divBdr>
        <w:top w:val="none" w:sz="0" w:space="0" w:color="auto"/>
        <w:left w:val="none" w:sz="0" w:space="0" w:color="auto"/>
        <w:bottom w:val="none" w:sz="0" w:space="0" w:color="auto"/>
        <w:right w:val="none" w:sz="0" w:space="0" w:color="auto"/>
      </w:divBdr>
    </w:div>
    <w:div w:id="838152440">
      <w:bodyDiv w:val="1"/>
      <w:marLeft w:val="0"/>
      <w:marRight w:val="0"/>
      <w:marTop w:val="0"/>
      <w:marBottom w:val="0"/>
      <w:divBdr>
        <w:top w:val="none" w:sz="0" w:space="0" w:color="auto"/>
        <w:left w:val="none" w:sz="0" w:space="0" w:color="auto"/>
        <w:bottom w:val="none" w:sz="0" w:space="0" w:color="auto"/>
        <w:right w:val="none" w:sz="0" w:space="0" w:color="auto"/>
      </w:divBdr>
    </w:div>
    <w:div w:id="854271718">
      <w:bodyDiv w:val="1"/>
      <w:marLeft w:val="0"/>
      <w:marRight w:val="0"/>
      <w:marTop w:val="0"/>
      <w:marBottom w:val="0"/>
      <w:divBdr>
        <w:top w:val="none" w:sz="0" w:space="0" w:color="auto"/>
        <w:left w:val="none" w:sz="0" w:space="0" w:color="auto"/>
        <w:bottom w:val="none" w:sz="0" w:space="0" w:color="auto"/>
        <w:right w:val="none" w:sz="0" w:space="0" w:color="auto"/>
      </w:divBdr>
    </w:div>
    <w:div w:id="871190103">
      <w:bodyDiv w:val="1"/>
      <w:marLeft w:val="0"/>
      <w:marRight w:val="0"/>
      <w:marTop w:val="0"/>
      <w:marBottom w:val="0"/>
      <w:divBdr>
        <w:top w:val="none" w:sz="0" w:space="0" w:color="auto"/>
        <w:left w:val="none" w:sz="0" w:space="0" w:color="auto"/>
        <w:bottom w:val="none" w:sz="0" w:space="0" w:color="auto"/>
        <w:right w:val="none" w:sz="0" w:space="0" w:color="auto"/>
      </w:divBdr>
    </w:div>
    <w:div w:id="894969043">
      <w:bodyDiv w:val="1"/>
      <w:marLeft w:val="0"/>
      <w:marRight w:val="0"/>
      <w:marTop w:val="0"/>
      <w:marBottom w:val="0"/>
      <w:divBdr>
        <w:top w:val="none" w:sz="0" w:space="0" w:color="auto"/>
        <w:left w:val="none" w:sz="0" w:space="0" w:color="auto"/>
        <w:bottom w:val="none" w:sz="0" w:space="0" w:color="auto"/>
        <w:right w:val="none" w:sz="0" w:space="0" w:color="auto"/>
      </w:divBdr>
    </w:div>
    <w:div w:id="902328369">
      <w:bodyDiv w:val="1"/>
      <w:marLeft w:val="0"/>
      <w:marRight w:val="0"/>
      <w:marTop w:val="0"/>
      <w:marBottom w:val="0"/>
      <w:divBdr>
        <w:top w:val="none" w:sz="0" w:space="0" w:color="auto"/>
        <w:left w:val="none" w:sz="0" w:space="0" w:color="auto"/>
        <w:bottom w:val="none" w:sz="0" w:space="0" w:color="auto"/>
        <w:right w:val="none" w:sz="0" w:space="0" w:color="auto"/>
      </w:divBdr>
    </w:div>
    <w:div w:id="949241397">
      <w:bodyDiv w:val="1"/>
      <w:marLeft w:val="0"/>
      <w:marRight w:val="0"/>
      <w:marTop w:val="0"/>
      <w:marBottom w:val="0"/>
      <w:divBdr>
        <w:top w:val="none" w:sz="0" w:space="0" w:color="auto"/>
        <w:left w:val="none" w:sz="0" w:space="0" w:color="auto"/>
        <w:bottom w:val="none" w:sz="0" w:space="0" w:color="auto"/>
        <w:right w:val="none" w:sz="0" w:space="0" w:color="auto"/>
      </w:divBdr>
    </w:div>
    <w:div w:id="962734198">
      <w:bodyDiv w:val="1"/>
      <w:marLeft w:val="0"/>
      <w:marRight w:val="0"/>
      <w:marTop w:val="0"/>
      <w:marBottom w:val="0"/>
      <w:divBdr>
        <w:top w:val="none" w:sz="0" w:space="0" w:color="auto"/>
        <w:left w:val="none" w:sz="0" w:space="0" w:color="auto"/>
        <w:bottom w:val="none" w:sz="0" w:space="0" w:color="auto"/>
        <w:right w:val="none" w:sz="0" w:space="0" w:color="auto"/>
      </w:divBdr>
    </w:div>
    <w:div w:id="990909018">
      <w:bodyDiv w:val="1"/>
      <w:marLeft w:val="0"/>
      <w:marRight w:val="0"/>
      <w:marTop w:val="0"/>
      <w:marBottom w:val="0"/>
      <w:divBdr>
        <w:top w:val="none" w:sz="0" w:space="0" w:color="auto"/>
        <w:left w:val="none" w:sz="0" w:space="0" w:color="auto"/>
        <w:bottom w:val="none" w:sz="0" w:space="0" w:color="auto"/>
        <w:right w:val="none" w:sz="0" w:space="0" w:color="auto"/>
      </w:divBdr>
    </w:div>
    <w:div w:id="1004941943">
      <w:bodyDiv w:val="1"/>
      <w:marLeft w:val="0"/>
      <w:marRight w:val="0"/>
      <w:marTop w:val="0"/>
      <w:marBottom w:val="0"/>
      <w:divBdr>
        <w:top w:val="none" w:sz="0" w:space="0" w:color="auto"/>
        <w:left w:val="none" w:sz="0" w:space="0" w:color="auto"/>
        <w:bottom w:val="none" w:sz="0" w:space="0" w:color="auto"/>
        <w:right w:val="none" w:sz="0" w:space="0" w:color="auto"/>
      </w:divBdr>
    </w:div>
    <w:div w:id="1018893203">
      <w:bodyDiv w:val="1"/>
      <w:marLeft w:val="0"/>
      <w:marRight w:val="0"/>
      <w:marTop w:val="0"/>
      <w:marBottom w:val="0"/>
      <w:divBdr>
        <w:top w:val="none" w:sz="0" w:space="0" w:color="auto"/>
        <w:left w:val="none" w:sz="0" w:space="0" w:color="auto"/>
        <w:bottom w:val="none" w:sz="0" w:space="0" w:color="auto"/>
        <w:right w:val="none" w:sz="0" w:space="0" w:color="auto"/>
      </w:divBdr>
    </w:div>
    <w:div w:id="1024480619">
      <w:bodyDiv w:val="1"/>
      <w:marLeft w:val="0"/>
      <w:marRight w:val="0"/>
      <w:marTop w:val="0"/>
      <w:marBottom w:val="0"/>
      <w:divBdr>
        <w:top w:val="none" w:sz="0" w:space="0" w:color="auto"/>
        <w:left w:val="none" w:sz="0" w:space="0" w:color="auto"/>
        <w:bottom w:val="none" w:sz="0" w:space="0" w:color="auto"/>
        <w:right w:val="none" w:sz="0" w:space="0" w:color="auto"/>
      </w:divBdr>
      <w:divsChild>
        <w:div w:id="2065130131">
          <w:marLeft w:val="0"/>
          <w:marRight w:val="0"/>
          <w:marTop w:val="0"/>
          <w:marBottom w:val="0"/>
          <w:divBdr>
            <w:top w:val="none" w:sz="0" w:space="0" w:color="auto"/>
            <w:left w:val="none" w:sz="0" w:space="0" w:color="auto"/>
            <w:bottom w:val="none" w:sz="0" w:space="0" w:color="auto"/>
            <w:right w:val="none" w:sz="0" w:space="0" w:color="auto"/>
          </w:divBdr>
          <w:divsChild>
            <w:div w:id="200561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262394">
      <w:bodyDiv w:val="1"/>
      <w:marLeft w:val="0"/>
      <w:marRight w:val="0"/>
      <w:marTop w:val="0"/>
      <w:marBottom w:val="0"/>
      <w:divBdr>
        <w:top w:val="none" w:sz="0" w:space="0" w:color="auto"/>
        <w:left w:val="none" w:sz="0" w:space="0" w:color="auto"/>
        <w:bottom w:val="none" w:sz="0" w:space="0" w:color="auto"/>
        <w:right w:val="none" w:sz="0" w:space="0" w:color="auto"/>
      </w:divBdr>
    </w:div>
    <w:div w:id="1056972487">
      <w:bodyDiv w:val="1"/>
      <w:marLeft w:val="0"/>
      <w:marRight w:val="0"/>
      <w:marTop w:val="0"/>
      <w:marBottom w:val="0"/>
      <w:divBdr>
        <w:top w:val="none" w:sz="0" w:space="0" w:color="auto"/>
        <w:left w:val="none" w:sz="0" w:space="0" w:color="auto"/>
        <w:bottom w:val="none" w:sz="0" w:space="0" w:color="auto"/>
        <w:right w:val="none" w:sz="0" w:space="0" w:color="auto"/>
      </w:divBdr>
      <w:divsChild>
        <w:div w:id="345909973">
          <w:marLeft w:val="432"/>
          <w:marRight w:val="0"/>
          <w:marTop w:val="0"/>
          <w:marBottom w:val="120"/>
          <w:divBdr>
            <w:top w:val="none" w:sz="0" w:space="0" w:color="auto"/>
            <w:left w:val="none" w:sz="0" w:space="0" w:color="auto"/>
            <w:bottom w:val="none" w:sz="0" w:space="0" w:color="auto"/>
            <w:right w:val="none" w:sz="0" w:space="0" w:color="auto"/>
          </w:divBdr>
        </w:div>
        <w:div w:id="553546530">
          <w:marLeft w:val="432"/>
          <w:marRight w:val="0"/>
          <w:marTop w:val="0"/>
          <w:marBottom w:val="120"/>
          <w:divBdr>
            <w:top w:val="none" w:sz="0" w:space="0" w:color="auto"/>
            <w:left w:val="none" w:sz="0" w:space="0" w:color="auto"/>
            <w:bottom w:val="none" w:sz="0" w:space="0" w:color="auto"/>
            <w:right w:val="none" w:sz="0" w:space="0" w:color="auto"/>
          </w:divBdr>
        </w:div>
        <w:div w:id="695883293">
          <w:marLeft w:val="432"/>
          <w:marRight w:val="0"/>
          <w:marTop w:val="0"/>
          <w:marBottom w:val="120"/>
          <w:divBdr>
            <w:top w:val="none" w:sz="0" w:space="0" w:color="auto"/>
            <w:left w:val="none" w:sz="0" w:space="0" w:color="auto"/>
            <w:bottom w:val="none" w:sz="0" w:space="0" w:color="auto"/>
            <w:right w:val="none" w:sz="0" w:space="0" w:color="auto"/>
          </w:divBdr>
        </w:div>
        <w:div w:id="713576424">
          <w:marLeft w:val="432"/>
          <w:marRight w:val="0"/>
          <w:marTop w:val="0"/>
          <w:marBottom w:val="120"/>
          <w:divBdr>
            <w:top w:val="none" w:sz="0" w:space="0" w:color="auto"/>
            <w:left w:val="none" w:sz="0" w:space="0" w:color="auto"/>
            <w:bottom w:val="none" w:sz="0" w:space="0" w:color="auto"/>
            <w:right w:val="none" w:sz="0" w:space="0" w:color="auto"/>
          </w:divBdr>
        </w:div>
        <w:div w:id="718628907">
          <w:marLeft w:val="432"/>
          <w:marRight w:val="0"/>
          <w:marTop w:val="0"/>
          <w:marBottom w:val="120"/>
          <w:divBdr>
            <w:top w:val="none" w:sz="0" w:space="0" w:color="auto"/>
            <w:left w:val="none" w:sz="0" w:space="0" w:color="auto"/>
            <w:bottom w:val="none" w:sz="0" w:space="0" w:color="auto"/>
            <w:right w:val="none" w:sz="0" w:space="0" w:color="auto"/>
          </w:divBdr>
        </w:div>
        <w:div w:id="741370010">
          <w:marLeft w:val="432"/>
          <w:marRight w:val="0"/>
          <w:marTop w:val="0"/>
          <w:marBottom w:val="120"/>
          <w:divBdr>
            <w:top w:val="none" w:sz="0" w:space="0" w:color="auto"/>
            <w:left w:val="none" w:sz="0" w:space="0" w:color="auto"/>
            <w:bottom w:val="none" w:sz="0" w:space="0" w:color="auto"/>
            <w:right w:val="none" w:sz="0" w:space="0" w:color="auto"/>
          </w:divBdr>
        </w:div>
        <w:div w:id="965542564">
          <w:marLeft w:val="432"/>
          <w:marRight w:val="0"/>
          <w:marTop w:val="0"/>
          <w:marBottom w:val="120"/>
          <w:divBdr>
            <w:top w:val="none" w:sz="0" w:space="0" w:color="auto"/>
            <w:left w:val="none" w:sz="0" w:space="0" w:color="auto"/>
            <w:bottom w:val="none" w:sz="0" w:space="0" w:color="auto"/>
            <w:right w:val="none" w:sz="0" w:space="0" w:color="auto"/>
          </w:divBdr>
        </w:div>
        <w:div w:id="1180046486">
          <w:marLeft w:val="432"/>
          <w:marRight w:val="0"/>
          <w:marTop w:val="0"/>
          <w:marBottom w:val="120"/>
          <w:divBdr>
            <w:top w:val="none" w:sz="0" w:space="0" w:color="auto"/>
            <w:left w:val="none" w:sz="0" w:space="0" w:color="auto"/>
            <w:bottom w:val="none" w:sz="0" w:space="0" w:color="auto"/>
            <w:right w:val="none" w:sz="0" w:space="0" w:color="auto"/>
          </w:divBdr>
        </w:div>
        <w:div w:id="1350371094">
          <w:marLeft w:val="432"/>
          <w:marRight w:val="0"/>
          <w:marTop w:val="0"/>
          <w:marBottom w:val="120"/>
          <w:divBdr>
            <w:top w:val="none" w:sz="0" w:space="0" w:color="auto"/>
            <w:left w:val="none" w:sz="0" w:space="0" w:color="auto"/>
            <w:bottom w:val="none" w:sz="0" w:space="0" w:color="auto"/>
            <w:right w:val="none" w:sz="0" w:space="0" w:color="auto"/>
          </w:divBdr>
        </w:div>
        <w:div w:id="1465930201">
          <w:marLeft w:val="432"/>
          <w:marRight w:val="0"/>
          <w:marTop w:val="0"/>
          <w:marBottom w:val="120"/>
          <w:divBdr>
            <w:top w:val="none" w:sz="0" w:space="0" w:color="auto"/>
            <w:left w:val="none" w:sz="0" w:space="0" w:color="auto"/>
            <w:bottom w:val="none" w:sz="0" w:space="0" w:color="auto"/>
            <w:right w:val="none" w:sz="0" w:space="0" w:color="auto"/>
          </w:divBdr>
        </w:div>
        <w:div w:id="1687780849">
          <w:marLeft w:val="432"/>
          <w:marRight w:val="0"/>
          <w:marTop w:val="0"/>
          <w:marBottom w:val="120"/>
          <w:divBdr>
            <w:top w:val="none" w:sz="0" w:space="0" w:color="auto"/>
            <w:left w:val="none" w:sz="0" w:space="0" w:color="auto"/>
            <w:bottom w:val="none" w:sz="0" w:space="0" w:color="auto"/>
            <w:right w:val="none" w:sz="0" w:space="0" w:color="auto"/>
          </w:divBdr>
        </w:div>
        <w:div w:id="1962806807">
          <w:marLeft w:val="432"/>
          <w:marRight w:val="0"/>
          <w:marTop w:val="0"/>
          <w:marBottom w:val="120"/>
          <w:divBdr>
            <w:top w:val="none" w:sz="0" w:space="0" w:color="auto"/>
            <w:left w:val="none" w:sz="0" w:space="0" w:color="auto"/>
            <w:bottom w:val="none" w:sz="0" w:space="0" w:color="auto"/>
            <w:right w:val="none" w:sz="0" w:space="0" w:color="auto"/>
          </w:divBdr>
        </w:div>
        <w:div w:id="2137218081">
          <w:marLeft w:val="432"/>
          <w:marRight w:val="0"/>
          <w:marTop w:val="0"/>
          <w:marBottom w:val="120"/>
          <w:divBdr>
            <w:top w:val="none" w:sz="0" w:space="0" w:color="auto"/>
            <w:left w:val="none" w:sz="0" w:space="0" w:color="auto"/>
            <w:bottom w:val="none" w:sz="0" w:space="0" w:color="auto"/>
            <w:right w:val="none" w:sz="0" w:space="0" w:color="auto"/>
          </w:divBdr>
        </w:div>
      </w:divsChild>
    </w:div>
    <w:div w:id="1068724421">
      <w:bodyDiv w:val="1"/>
      <w:marLeft w:val="0"/>
      <w:marRight w:val="0"/>
      <w:marTop w:val="0"/>
      <w:marBottom w:val="0"/>
      <w:divBdr>
        <w:top w:val="none" w:sz="0" w:space="0" w:color="auto"/>
        <w:left w:val="none" w:sz="0" w:space="0" w:color="auto"/>
        <w:bottom w:val="none" w:sz="0" w:space="0" w:color="auto"/>
        <w:right w:val="none" w:sz="0" w:space="0" w:color="auto"/>
      </w:divBdr>
    </w:div>
    <w:div w:id="1085221872">
      <w:bodyDiv w:val="1"/>
      <w:marLeft w:val="0"/>
      <w:marRight w:val="0"/>
      <w:marTop w:val="0"/>
      <w:marBottom w:val="0"/>
      <w:divBdr>
        <w:top w:val="none" w:sz="0" w:space="0" w:color="auto"/>
        <w:left w:val="none" w:sz="0" w:space="0" w:color="auto"/>
        <w:bottom w:val="none" w:sz="0" w:space="0" w:color="auto"/>
        <w:right w:val="none" w:sz="0" w:space="0" w:color="auto"/>
      </w:divBdr>
    </w:div>
    <w:div w:id="1094589522">
      <w:bodyDiv w:val="1"/>
      <w:marLeft w:val="0"/>
      <w:marRight w:val="0"/>
      <w:marTop w:val="0"/>
      <w:marBottom w:val="0"/>
      <w:divBdr>
        <w:top w:val="none" w:sz="0" w:space="0" w:color="auto"/>
        <w:left w:val="none" w:sz="0" w:space="0" w:color="auto"/>
        <w:bottom w:val="none" w:sz="0" w:space="0" w:color="auto"/>
        <w:right w:val="none" w:sz="0" w:space="0" w:color="auto"/>
      </w:divBdr>
    </w:div>
    <w:div w:id="1118378058">
      <w:bodyDiv w:val="1"/>
      <w:marLeft w:val="0"/>
      <w:marRight w:val="0"/>
      <w:marTop w:val="0"/>
      <w:marBottom w:val="0"/>
      <w:divBdr>
        <w:top w:val="none" w:sz="0" w:space="0" w:color="auto"/>
        <w:left w:val="none" w:sz="0" w:space="0" w:color="auto"/>
        <w:bottom w:val="none" w:sz="0" w:space="0" w:color="auto"/>
        <w:right w:val="none" w:sz="0" w:space="0" w:color="auto"/>
      </w:divBdr>
    </w:div>
    <w:div w:id="1118988961">
      <w:bodyDiv w:val="1"/>
      <w:marLeft w:val="0"/>
      <w:marRight w:val="0"/>
      <w:marTop w:val="0"/>
      <w:marBottom w:val="0"/>
      <w:divBdr>
        <w:top w:val="none" w:sz="0" w:space="0" w:color="auto"/>
        <w:left w:val="none" w:sz="0" w:space="0" w:color="auto"/>
        <w:bottom w:val="none" w:sz="0" w:space="0" w:color="auto"/>
        <w:right w:val="none" w:sz="0" w:space="0" w:color="auto"/>
      </w:divBdr>
    </w:div>
    <w:div w:id="1133598781">
      <w:bodyDiv w:val="1"/>
      <w:marLeft w:val="0"/>
      <w:marRight w:val="0"/>
      <w:marTop w:val="0"/>
      <w:marBottom w:val="0"/>
      <w:divBdr>
        <w:top w:val="none" w:sz="0" w:space="0" w:color="auto"/>
        <w:left w:val="none" w:sz="0" w:space="0" w:color="auto"/>
        <w:bottom w:val="none" w:sz="0" w:space="0" w:color="auto"/>
        <w:right w:val="none" w:sz="0" w:space="0" w:color="auto"/>
      </w:divBdr>
    </w:div>
    <w:div w:id="1152024211">
      <w:bodyDiv w:val="1"/>
      <w:marLeft w:val="0"/>
      <w:marRight w:val="0"/>
      <w:marTop w:val="0"/>
      <w:marBottom w:val="0"/>
      <w:divBdr>
        <w:top w:val="none" w:sz="0" w:space="0" w:color="auto"/>
        <w:left w:val="none" w:sz="0" w:space="0" w:color="auto"/>
        <w:bottom w:val="none" w:sz="0" w:space="0" w:color="auto"/>
        <w:right w:val="none" w:sz="0" w:space="0" w:color="auto"/>
      </w:divBdr>
    </w:div>
    <w:div w:id="1199931030">
      <w:bodyDiv w:val="1"/>
      <w:marLeft w:val="0"/>
      <w:marRight w:val="0"/>
      <w:marTop w:val="0"/>
      <w:marBottom w:val="0"/>
      <w:divBdr>
        <w:top w:val="none" w:sz="0" w:space="0" w:color="auto"/>
        <w:left w:val="none" w:sz="0" w:space="0" w:color="auto"/>
        <w:bottom w:val="none" w:sz="0" w:space="0" w:color="auto"/>
        <w:right w:val="none" w:sz="0" w:space="0" w:color="auto"/>
      </w:divBdr>
    </w:div>
    <w:div w:id="1218782802">
      <w:bodyDiv w:val="1"/>
      <w:marLeft w:val="0"/>
      <w:marRight w:val="0"/>
      <w:marTop w:val="0"/>
      <w:marBottom w:val="0"/>
      <w:divBdr>
        <w:top w:val="none" w:sz="0" w:space="0" w:color="auto"/>
        <w:left w:val="none" w:sz="0" w:space="0" w:color="auto"/>
        <w:bottom w:val="none" w:sz="0" w:space="0" w:color="auto"/>
        <w:right w:val="none" w:sz="0" w:space="0" w:color="auto"/>
      </w:divBdr>
      <w:divsChild>
        <w:div w:id="417483223">
          <w:blockQuote w:val="1"/>
          <w:marLeft w:val="720"/>
          <w:marRight w:val="720"/>
          <w:marTop w:val="100"/>
          <w:marBottom w:val="100"/>
          <w:divBdr>
            <w:top w:val="none" w:sz="0" w:space="0" w:color="auto"/>
            <w:left w:val="none" w:sz="0" w:space="0" w:color="auto"/>
            <w:bottom w:val="none" w:sz="0" w:space="0" w:color="auto"/>
            <w:right w:val="none" w:sz="0" w:space="0" w:color="auto"/>
          </w:divBdr>
        </w:div>
        <w:div w:id="1350981957">
          <w:blockQuote w:val="1"/>
          <w:marLeft w:val="720"/>
          <w:marRight w:val="720"/>
          <w:marTop w:val="100"/>
          <w:marBottom w:val="100"/>
          <w:divBdr>
            <w:top w:val="none" w:sz="0" w:space="0" w:color="auto"/>
            <w:left w:val="none" w:sz="0" w:space="0" w:color="auto"/>
            <w:bottom w:val="none" w:sz="0" w:space="0" w:color="auto"/>
            <w:right w:val="none" w:sz="0" w:space="0" w:color="auto"/>
          </w:divBdr>
        </w:div>
        <w:div w:id="16330571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1424550">
      <w:bodyDiv w:val="1"/>
      <w:marLeft w:val="0"/>
      <w:marRight w:val="0"/>
      <w:marTop w:val="0"/>
      <w:marBottom w:val="0"/>
      <w:divBdr>
        <w:top w:val="none" w:sz="0" w:space="0" w:color="auto"/>
        <w:left w:val="none" w:sz="0" w:space="0" w:color="auto"/>
        <w:bottom w:val="none" w:sz="0" w:space="0" w:color="auto"/>
        <w:right w:val="none" w:sz="0" w:space="0" w:color="auto"/>
      </w:divBdr>
    </w:div>
    <w:div w:id="1249852556">
      <w:bodyDiv w:val="1"/>
      <w:marLeft w:val="0"/>
      <w:marRight w:val="0"/>
      <w:marTop w:val="0"/>
      <w:marBottom w:val="0"/>
      <w:divBdr>
        <w:top w:val="none" w:sz="0" w:space="0" w:color="auto"/>
        <w:left w:val="none" w:sz="0" w:space="0" w:color="auto"/>
        <w:bottom w:val="none" w:sz="0" w:space="0" w:color="auto"/>
        <w:right w:val="none" w:sz="0" w:space="0" w:color="auto"/>
      </w:divBdr>
    </w:div>
    <w:div w:id="1283658488">
      <w:bodyDiv w:val="1"/>
      <w:marLeft w:val="0"/>
      <w:marRight w:val="0"/>
      <w:marTop w:val="0"/>
      <w:marBottom w:val="0"/>
      <w:divBdr>
        <w:top w:val="none" w:sz="0" w:space="0" w:color="auto"/>
        <w:left w:val="none" w:sz="0" w:space="0" w:color="auto"/>
        <w:bottom w:val="none" w:sz="0" w:space="0" w:color="auto"/>
        <w:right w:val="none" w:sz="0" w:space="0" w:color="auto"/>
      </w:divBdr>
    </w:div>
    <w:div w:id="1286346595">
      <w:bodyDiv w:val="1"/>
      <w:marLeft w:val="0"/>
      <w:marRight w:val="0"/>
      <w:marTop w:val="0"/>
      <w:marBottom w:val="0"/>
      <w:divBdr>
        <w:top w:val="none" w:sz="0" w:space="0" w:color="auto"/>
        <w:left w:val="none" w:sz="0" w:space="0" w:color="auto"/>
        <w:bottom w:val="none" w:sz="0" w:space="0" w:color="auto"/>
        <w:right w:val="none" w:sz="0" w:space="0" w:color="auto"/>
      </w:divBdr>
    </w:div>
    <w:div w:id="1311984423">
      <w:bodyDiv w:val="1"/>
      <w:marLeft w:val="0"/>
      <w:marRight w:val="0"/>
      <w:marTop w:val="0"/>
      <w:marBottom w:val="0"/>
      <w:divBdr>
        <w:top w:val="none" w:sz="0" w:space="0" w:color="auto"/>
        <w:left w:val="none" w:sz="0" w:space="0" w:color="auto"/>
        <w:bottom w:val="none" w:sz="0" w:space="0" w:color="auto"/>
        <w:right w:val="none" w:sz="0" w:space="0" w:color="auto"/>
      </w:divBdr>
    </w:div>
    <w:div w:id="1327974494">
      <w:bodyDiv w:val="1"/>
      <w:marLeft w:val="0"/>
      <w:marRight w:val="0"/>
      <w:marTop w:val="0"/>
      <w:marBottom w:val="0"/>
      <w:divBdr>
        <w:top w:val="none" w:sz="0" w:space="0" w:color="auto"/>
        <w:left w:val="none" w:sz="0" w:space="0" w:color="auto"/>
        <w:bottom w:val="none" w:sz="0" w:space="0" w:color="auto"/>
        <w:right w:val="none" w:sz="0" w:space="0" w:color="auto"/>
      </w:divBdr>
    </w:div>
    <w:div w:id="1347513444">
      <w:bodyDiv w:val="1"/>
      <w:marLeft w:val="0"/>
      <w:marRight w:val="0"/>
      <w:marTop w:val="0"/>
      <w:marBottom w:val="0"/>
      <w:divBdr>
        <w:top w:val="none" w:sz="0" w:space="0" w:color="auto"/>
        <w:left w:val="none" w:sz="0" w:space="0" w:color="auto"/>
        <w:bottom w:val="none" w:sz="0" w:space="0" w:color="auto"/>
        <w:right w:val="none" w:sz="0" w:space="0" w:color="auto"/>
      </w:divBdr>
    </w:div>
    <w:div w:id="1357150392">
      <w:bodyDiv w:val="1"/>
      <w:marLeft w:val="0"/>
      <w:marRight w:val="0"/>
      <w:marTop w:val="0"/>
      <w:marBottom w:val="0"/>
      <w:divBdr>
        <w:top w:val="none" w:sz="0" w:space="0" w:color="auto"/>
        <w:left w:val="none" w:sz="0" w:space="0" w:color="auto"/>
        <w:bottom w:val="none" w:sz="0" w:space="0" w:color="auto"/>
        <w:right w:val="none" w:sz="0" w:space="0" w:color="auto"/>
      </w:divBdr>
    </w:div>
    <w:div w:id="1384259359">
      <w:bodyDiv w:val="1"/>
      <w:marLeft w:val="0"/>
      <w:marRight w:val="0"/>
      <w:marTop w:val="0"/>
      <w:marBottom w:val="0"/>
      <w:divBdr>
        <w:top w:val="none" w:sz="0" w:space="0" w:color="auto"/>
        <w:left w:val="none" w:sz="0" w:space="0" w:color="auto"/>
        <w:bottom w:val="none" w:sz="0" w:space="0" w:color="auto"/>
        <w:right w:val="none" w:sz="0" w:space="0" w:color="auto"/>
      </w:divBdr>
      <w:divsChild>
        <w:div w:id="1383141867">
          <w:marLeft w:val="0"/>
          <w:marRight w:val="0"/>
          <w:marTop w:val="0"/>
          <w:marBottom w:val="0"/>
          <w:divBdr>
            <w:top w:val="none" w:sz="0" w:space="0" w:color="auto"/>
            <w:left w:val="none" w:sz="0" w:space="0" w:color="auto"/>
            <w:bottom w:val="none" w:sz="0" w:space="0" w:color="auto"/>
            <w:right w:val="none" w:sz="0" w:space="0" w:color="auto"/>
          </w:divBdr>
        </w:div>
        <w:div w:id="1882476869">
          <w:marLeft w:val="0"/>
          <w:marRight w:val="0"/>
          <w:marTop w:val="0"/>
          <w:marBottom w:val="0"/>
          <w:divBdr>
            <w:top w:val="none" w:sz="0" w:space="0" w:color="auto"/>
            <w:left w:val="none" w:sz="0" w:space="0" w:color="auto"/>
            <w:bottom w:val="none" w:sz="0" w:space="0" w:color="auto"/>
            <w:right w:val="none" w:sz="0" w:space="0" w:color="auto"/>
          </w:divBdr>
        </w:div>
      </w:divsChild>
    </w:div>
    <w:div w:id="1390569997">
      <w:bodyDiv w:val="1"/>
      <w:marLeft w:val="0"/>
      <w:marRight w:val="0"/>
      <w:marTop w:val="0"/>
      <w:marBottom w:val="0"/>
      <w:divBdr>
        <w:top w:val="none" w:sz="0" w:space="0" w:color="auto"/>
        <w:left w:val="none" w:sz="0" w:space="0" w:color="auto"/>
        <w:bottom w:val="none" w:sz="0" w:space="0" w:color="auto"/>
        <w:right w:val="none" w:sz="0" w:space="0" w:color="auto"/>
      </w:divBdr>
    </w:div>
    <w:div w:id="1417282909">
      <w:bodyDiv w:val="1"/>
      <w:marLeft w:val="0"/>
      <w:marRight w:val="0"/>
      <w:marTop w:val="0"/>
      <w:marBottom w:val="0"/>
      <w:divBdr>
        <w:top w:val="none" w:sz="0" w:space="0" w:color="auto"/>
        <w:left w:val="none" w:sz="0" w:space="0" w:color="auto"/>
        <w:bottom w:val="none" w:sz="0" w:space="0" w:color="auto"/>
        <w:right w:val="none" w:sz="0" w:space="0" w:color="auto"/>
      </w:divBdr>
      <w:divsChild>
        <w:div w:id="36468363">
          <w:marLeft w:val="446"/>
          <w:marRight w:val="0"/>
          <w:marTop w:val="120"/>
          <w:marBottom w:val="0"/>
          <w:divBdr>
            <w:top w:val="none" w:sz="0" w:space="0" w:color="auto"/>
            <w:left w:val="none" w:sz="0" w:space="0" w:color="auto"/>
            <w:bottom w:val="none" w:sz="0" w:space="0" w:color="auto"/>
            <w:right w:val="none" w:sz="0" w:space="0" w:color="auto"/>
          </w:divBdr>
        </w:div>
        <w:div w:id="639501045">
          <w:marLeft w:val="446"/>
          <w:marRight w:val="0"/>
          <w:marTop w:val="120"/>
          <w:marBottom w:val="0"/>
          <w:divBdr>
            <w:top w:val="none" w:sz="0" w:space="0" w:color="auto"/>
            <w:left w:val="none" w:sz="0" w:space="0" w:color="auto"/>
            <w:bottom w:val="none" w:sz="0" w:space="0" w:color="auto"/>
            <w:right w:val="none" w:sz="0" w:space="0" w:color="auto"/>
          </w:divBdr>
        </w:div>
        <w:div w:id="804349862">
          <w:marLeft w:val="446"/>
          <w:marRight w:val="0"/>
          <w:marTop w:val="120"/>
          <w:marBottom w:val="0"/>
          <w:divBdr>
            <w:top w:val="none" w:sz="0" w:space="0" w:color="auto"/>
            <w:left w:val="none" w:sz="0" w:space="0" w:color="auto"/>
            <w:bottom w:val="none" w:sz="0" w:space="0" w:color="auto"/>
            <w:right w:val="none" w:sz="0" w:space="0" w:color="auto"/>
          </w:divBdr>
        </w:div>
      </w:divsChild>
    </w:div>
    <w:div w:id="1450201714">
      <w:bodyDiv w:val="1"/>
      <w:marLeft w:val="0"/>
      <w:marRight w:val="0"/>
      <w:marTop w:val="0"/>
      <w:marBottom w:val="0"/>
      <w:divBdr>
        <w:top w:val="none" w:sz="0" w:space="0" w:color="auto"/>
        <w:left w:val="none" w:sz="0" w:space="0" w:color="auto"/>
        <w:bottom w:val="none" w:sz="0" w:space="0" w:color="auto"/>
        <w:right w:val="none" w:sz="0" w:space="0" w:color="auto"/>
      </w:divBdr>
    </w:div>
    <w:div w:id="1467043692">
      <w:bodyDiv w:val="1"/>
      <w:marLeft w:val="0"/>
      <w:marRight w:val="0"/>
      <w:marTop w:val="0"/>
      <w:marBottom w:val="0"/>
      <w:divBdr>
        <w:top w:val="none" w:sz="0" w:space="0" w:color="auto"/>
        <w:left w:val="none" w:sz="0" w:space="0" w:color="auto"/>
        <w:bottom w:val="none" w:sz="0" w:space="0" w:color="auto"/>
        <w:right w:val="none" w:sz="0" w:space="0" w:color="auto"/>
      </w:divBdr>
    </w:div>
    <w:div w:id="1471360061">
      <w:bodyDiv w:val="1"/>
      <w:marLeft w:val="0"/>
      <w:marRight w:val="0"/>
      <w:marTop w:val="0"/>
      <w:marBottom w:val="0"/>
      <w:divBdr>
        <w:top w:val="none" w:sz="0" w:space="0" w:color="auto"/>
        <w:left w:val="none" w:sz="0" w:space="0" w:color="auto"/>
        <w:bottom w:val="none" w:sz="0" w:space="0" w:color="auto"/>
        <w:right w:val="none" w:sz="0" w:space="0" w:color="auto"/>
      </w:divBdr>
    </w:div>
    <w:div w:id="1473596703">
      <w:bodyDiv w:val="1"/>
      <w:marLeft w:val="0"/>
      <w:marRight w:val="0"/>
      <w:marTop w:val="0"/>
      <w:marBottom w:val="0"/>
      <w:divBdr>
        <w:top w:val="none" w:sz="0" w:space="0" w:color="auto"/>
        <w:left w:val="none" w:sz="0" w:space="0" w:color="auto"/>
        <w:bottom w:val="none" w:sz="0" w:space="0" w:color="auto"/>
        <w:right w:val="none" w:sz="0" w:space="0" w:color="auto"/>
      </w:divBdr>
    </w:div>
    <w:div w:id="1482429258">
      <w:bodyDiv w:val="1"/>
      <w:marLeft w:val="0"/>
      <w:marRight w:val="0"/>
      <w:marTop w:val="0"/>
      <w:marBottom w:val="0"/>
      <w:divBdr>
        <w:top w:val="none" w:sz="0" w:space="0" w:color="auto"/>
        <w:left w:val="none" w:sz="0" w:space="0" w:color="auto"/>
        <w:bottom w:val="none" w:sz="0" w:space="0" w:color="auto"/>
        <w:right w:val="none" w:sz="0" w:space="0" w:color="auto"/>
      </w:divBdr>
    </w:div>
    <w:div w:id="1499811012">
      <w:bodyDiv w:val="1"/>
      <w:marLeft w:val="0"/>
      <w:marRight w:val="0"/>
      <w:marTop w:val="0"/>
      <w:marBottom w:val="0"/>
      <w:divBdr>
        <w:top w:val="none" w:sz="0" w:space="0" w:color="auto"/>
        <w:left w:val="none" w:sz="0" w:space="0" w:color="auto"/>
        <w:bottom w:val="none" w:sz="0" w:space="0" w:color="auto"/>
        <w:right w:val="none" w:sz="0" w:space="0" w:color="auto"/>
      </w:divBdr>
    </w:div>
    <w:div w:id="1505441146">
      <w:bodyDiv w:val="1"/>
      <w:marLeft w:val="0"/>
      <w:marRight w:val="0"/>
      <w:marTop w:val="0"/>
      <w:marBottom w:val="0"/>
      <w:divBdr>
        <w:top w:val="none" w:sz="0" w:space="0" w:color="auto"/>
        <w:left w:val="none" w:sz="0" w:space="0" w:color="auto"/>
        <w:bottom w:val="none" w:sz="0" w:space="0" w:color="auto"/>
        <w:right w:val="none" w:sz="0" w:space="0" w:color="auto"/>
      </w:divBdr>
      <w:divsChild>
        <w:div w:id="1351294514">
          <w:marLeft w:val="0"/>
          <w:marRight w:val="0"/>
          <w:marTop w:val="0"/>
          <w:marBottom w:val="0"/>
          <w:divBdr>
            <w:top w:val="none" w:sz="0" w:space="0" w:color="auto"/>
            <w:left w:val="none" w:sz="0" w:space="0" w:color="auto"/>
            <w:bottom w:val="none" w:sz="0" w:space="0" w:color="auto"/>
            <w:right w:val="none" w:sz="0" w:space="0" w:color="auto"/>
          </w:divBdr>
        </w:div>
        <w:div w:id="2139182019">
          <w:marLeft w:val="0"/>
          <w:marRight w:val="0"/>
          <w:marTop w:val="0"/>
          <w:marBottom w:val="0"/>
          <w:divBdr>
            <w:top w:val="none" w:sz="0" w:space="0" w:color="auto"/>
            <w:left w:val="none" w:sz="0" w:space="0" w:color="auto"/>
            <w:bottom w:val="none" w:sz="0" w:space="0" w:color="auto"/>
            <w:right w:val="none" w:sz="0" w:space="0" w:color="auto"/>
          </w:divBdr>
        </w:div>
        <w:div w:id="1963000046">
          <w:marLeft w:val="0"/>
          <w:marRight w:val="0"/>
          <w:marTop w:val="0"/>
          <w:marBottom w:val="0"/>
          <w:divBdr>
            <w:top w:val="none" w:sz="0" w:space="0" w:color="auto"/>
            <w:left w:val="none" w:sz="0" w:space="0" w:color="auto"/>
            <w:bottom w:val="none" w:sz="0" w:space="0" w:color="auto"/>
            <w:right w:val="none" w:sz="0" w:space="0" w:color="auto"/>
          </w:divBdr>
        </w:div>
        <w:div w:id="764112495">
          <w:marLeft w:val="0"/>
          <w:marRight w:val="0"/>
          <w:marTop w:val="0"/>
          <w:marBottom w:val="0"/>
          <w:divBdr>
            <w:top w:val="none" w:sz="0" w:space="0" w:color="auto"/>
            <w:left w:val="none" w:sz="0" w:space="0" w:color="auto"/>
            <w:bottom w:val="none" w:sz="0" w:space="0" w:color="auto"/>
            <w:right w:val="none" w:sz="0" w:space="0" w:color="auto"/>
          </w:divBdr>
        </w:div>
        <w:div w:id="1258053370">
          <w:marLeft w:val="0"/>
          <w:marRight w:val="0"/>
          <w:marTop w:val="0"/>
          <w:marBottom w:val="0"/>
          <w:divBdr>
            <w:top w:val="none" w:sz="0" w:space="0" w:color="auto"/>
            <w:left w:val="none" w:sz="0" w:space="0" w:color="auto"/>
            <w:bottom w:val="none" w:sz="0" w:space="0" w:color="auto"/>
            <w:right w:val="none" w:sz="0" w:space="0" w:color="auto"/>
          </w:divBdr>
        </w:div>
        <w:div w:id="1190483912">
          <w:marLeft w:val="0"/>
          <w:marRight w:val="0"/>
          <w:marTop w:val="0"/>
          <w:marBottom w:val="0"/>
          <w:divBdr>
            <w:top w:val="none" w:sz="0" w:space="0" w:color="auto"/>
            <w:left w:val="none" w:sz="0" w:space="0" w:color="auto"/>
            <w:bottom w:val="none" w:sz="0" w:space="0" w:color="auto"/>
            <w:right w:val="none" w:sz="0" w:space="0" w:color="auto"/>
          </w:divBdr>
        </w:div>
        <w:div w:id="864950179">
          <w:marLeft w:val="0"/>
          <w:marRight w:val="0"/>
          <w:marTop w:val="0"/>
          <w:marBottom w:val="0"/>
          <w:divBdr>
            <w:top w:val="none" w:sz="0" w:space="0" w:color="auto"/>
            <w:left w:val="none" w:sz="0" w:space="0" w:color="auto"/>
            <w:bottom w:val="none" w:sz="0" w:space="0" w:color="auto"/>
            <w:right w:val="none" w:sz="0" w:space="0" w:color="auto"/>
          </w:divBdr>
        </w:div>
        <w:div w:id="1477527384">
          <w:marLeft w:val="0"/>
          <w:marRight w:val="0"/>
          <w:marTop w:val="0"/>
          <w:marBottom w:val="0"/>
          <w:divBdr>
            <w:top w:val="none" w:sz="0" w:space="0" w:color="auto"/>
            <w:left w:val="none" w:sz="0" w:space="0" w:color="auto"/>
            <w:bottom w:val="none" w:sz="0" w:space="0" w:color="auto"/>
            <w:right w:val="none" w:sz="0" w:space="0" w:color="auto"/>
          </w:divBdr>
        </w:div>
        <w:div w:id="441188830">
          <w:marLeft w:val="0"/>
          <w:marRight w:val="0"/>
          <w:marTop w:val="0"/>
          <w:marBottom w:val="0"/>
          <w:divBdr>
            <w:top w:val="none" w:sz="0" w:space="0" w:color="auto"/>
            <w:left w:val="none" w:sz="0" w:space="0" w:color="auto"/>
            <w:bottom w:val="none" w:sz="0" w:space="0" w:color="auto"/>
            <w:right w:val="none" w:sz="0" w:space="0" w:color="auto"/>
          </w:divBdr>
        </w:div>
        <w:div w:id="695816383">
          <w:marLeft w:val="0"/>
          <w:marRight w:val="0"/>
          <w:marTop w:val="0"/>
          <w:marBottom w:val="0"/>
          <w:divBdr>
            <w:top w:val="none" w:sz="0" w:space="0" w:color="auto"/>
            <w:left w:val="none" w:sz="0" w:space="0" w:color="auto"/>
            <w:bottom w:val="none" w:sz="0" w:space="0" w:color="auto"/>
            <w:right w:val="none" w:sz="0" w:space="0" w:color="auto"/>
          </w:divBdr>
        </w:div>
        <w:div w:id="1399402169">
          <w:marLeft w:val="0"/>
          <w:marRight w:val="0"/>
          <w:marTop w:val="0"/>
          <w:marBottom w:val="0"/>
          <w:divBdr>
            <w:top w:val="none" w:sz="0" w:space="0" w:color="auto"/>
            <w:left w:val="none" w:sz="0" w:space="0" w:color="auto"/>
            <w:bottom w:val="none" w:sz="0" w:space="0" w:color="auto"/>
            <w:right w:val="none" w:sz="0" w:space="0" w:color="auto"/>
          </w:divBdr>
        </w:div>
        <w:div w:id="2041740713">
          <w:marLeft w:val="0"/>
          <w:marRight w:val="0"/>
          <w:marTop w:val="0"/>
          <w:marBottom w:val="0"/>
          <w:divBdr>
            <w:top w:val="none" w:sz="0" w:space="0" w:color="auto"/>
            <w:left w:val="none" w:sz="0" w:space="0" w:color="auto"/>
            <w:bottom w:val="none" w:sz="0" w:space="0" w:color="auto"/>
            <w:right w:val="none" w:sz="0" w:space="0" w:color="auto"/>
          </w:divBdr>
        </w:div>
        <w:div w:id="1731540447">
          <w:marLeft w:val="0"/>
          <w:marRight w:val="0"/>
          <w:marTop w:val="0"/>
          <w:marBottom w:val="0"/>
          <w:divBdr>
            <w:top w:val="none" w:sz="0" w:space="0" w:color="auto"/>
            <w:left w:val="none" w:sz="0" w:space="0" w:color="auto"/>
            <w:bottom w:val="none" w:sz="0" w:space="0" w:color="auto"/>
            <w:right w:val="none" w:sz="0" w:space="0" w:color="auto"/>
          </w:divBdr>
        </w:div>
        <w:div w:id="1454207426">
          <w:marLeft w:val="0"/>
          <w:marRight w:val="0"/>
          <w:marTop w:val="0"/>
          <w:marBottom w:val="0"/>
          <w:divBdr>
            <w:top w:val="none" w:sz="0" w:space="0" w:color="auto"/>
            <w:left w:val="none" w:sz="0" w:space="0" w:color="auto"/>
            <w:bottom w:val="none" w:sz="0" w:space="0" w:color="auto"/>
            <w:right w:val="none" w:sz="0" w:space="0" w:color="auto"/>
          </w:divBdr>
        </w:div>
        <w:div w:id="957024121">
          <w:marLeft w:val="0"/>
          <w:marRight w:val="0"/>
          <w:marTop w:val="0"/>
          <w:marBottom w:val="0"/>
          <w:divBdr>
            <w:top w:val="none" w:sz="0" w:space="0" w:color="auto"/>
            <w:left w:val="none" w:sz="0" w:space="0" w:color="auto"/>
            <w:bottom w:val="none" w:sz="0" w:space="0" w:color="auto"/>
            <w:right w:val="none" w:sz="0" w:space="0" w:color="auto"/>
          </w:divBdr>
        </w:div>
        <w:div w:id="939140745">
          <w:marLeft w:val="0"/>
          <w:marRight w:val="0"/>
          <w:marTop w:val="0"/>
          <w:marBottom w:val="0"/>
          <w:divBdr>
            <w:top w:val="none" w:sz="0" w:space="0" w:color="auto"/>
            <w:left w:val="none" w:sz="0" w:space="0" w:color="auto"/>
            <w:bottom w:val="none" w:sz="0" w:space="0" w:color="auto"/>
            <w:right w:val="none" w:sz="0" w:space="0" w:color="auto"/>
          </w:divBdr>
        </w:div>
        <w:div w:id="1614749323">
          <w:marLeft w:val="0"/>
          <w:marRight w:val="0"/>
          <w:marTop w:val="0"/>
          <w:marBottom w:val="0"/>
          <w:divBdr>
            <w:top w:val="none" w:sz="0" w:space="0" w:color="auto"/>
            <w:left w:val="none" w:sz="0" w:space="0" w:color="auto"/>
            <w:bottom w:val="none" w:sz="0" w:space="0" w:color="auto"/>
            <w:right w:val="none" w:sz="0" w:space="0" w:color="auto"/>
          </w:divBdr>
        </w:div>
      </w:divsChild>
    </w:div>
    <w:div w:id="1511336591">
      <w:bodyDiv w:val="1"/>
      <w:marLeft w:val="0"/>
      <w:marRight w:val="0"/>
      <w:marTop w:val="0"/>
      <w:marBottom w:val="0"/>
      <w:divBdr>
        <w:top w:val="none" w:sz="0" w:space="0" w:color="auto"/>
        <w:left w:val="none" w:sz="0" w:space="0" w:color="auto"/>
        <w:bottom w:val="none" w:sz="0" w:space="0" w:color="auto"/>
        <w:right w:val="none" w:sz="0" w:space="0" w:color="auto"/>
      </w:divBdr>
    </w:div>
    <w:div w:id="1511800601">
      <w:bodyDiv w:val="1"/>
      <w:marLeft w:val="0"/>
      <w:marRight w:val="0"/>
      <w:marTop w:val="0"/>
      <w:marBottom w:val="0"/>
      <w:divBdr>
        <w:top w:val="none" w:sz="0" w:space="0" w:color="auto"/>
        <w:left w:val="none" w:sz="0" w:space="0" w:color="auto"/>
        <w:bottom w:val="none" w:sz="0" w:space="0" w:color="auto"/>
        <w:right w:val="none" w:sz="0" w:space="0" w:color="auto"/>
      </w:divBdr>
    </w:div>
    <w:div w:id="1517428963">
      <w:bodyDiv w:val="1"/>
      <w:marLeft w:val="0"/>
      <w:marRight w:val="0"/>
      <w:marTop w:val="0"/>
      <w:marBottom w:val="0"/>
      <w:divBdr>
        <w:top w:val="none" w:sz="0" w:space="0" w:color="auto"/>
        <w:left w:val="none" w:sz="0" w:space="0" w:color="auto"/>
        <w:bottom w:val="none" w:sz="0" w:space="0" w:color="auto"/>
        <w:right w:val="none" w:sz="0" w:space="0" w:color="auto"/>
      </w:divBdr>
    </w:div>
    <w:div w:id="1527601202">
      <w:bodyDiv w:val="1"/>
      <w:marLeft w:val="0"/>
      <w:marRight w:val="0"/>
      <w:marTop w:val="0"/>
      <w:marBottom w:val="0"/>
      <w:divBdr>
        <w:top w:val="none" w:sz="0" w:space="0" w:color="auto"/>
        <w:left w:val="none" w:sz="0" w:space="0" w:color="auto"/>
        <w:bottom w:val="none" w:sz="0" w:space="0" w:color="auto"/>
        <w:right w:val="none" w:sz="0" w:space="0" w:color="auto"/>
      </w:divBdr>
    </w:div>
    <w:div w:id="1534490515">
      <w:bodyDiv w:val="1"/>
      <w:marLeft w:val="0"/>
      <w:marRight w:val="0"/>
      <w:marTop w:val="0"/>
      <w:marBottom w:val="0"/>
      <w:divBdr>
        <w:top w:val="none" w:sz="0" w:space="0" w:color="auto"/>
        <w:left w:val="none" w:sz="0" w:space="0" w:color="auto"/>
        <w:bottom w:val="none" w:sz="0" w:space="0" w:color="auto"/>
        <w:right w:val="none" w:sz="0" w:space="0" w:color="auto"/>
      </w:divBdr>
    </w:div>
    <w:div w:id="1536501593">
      <w:bodyDiv w:val="1"/>
      <w:marLeft w:val="0"/>
      <w:marRight w:val="0"/>
      <w:marTop w:val="0"/>
      <w:marBottom w:val="0"/>
      <w:divBdr>
        <w:top w:val="none" w:sz="0" w:space="0" w:color="auto"/>
        <w:left w:val="none" w:sz="0" w:space="0" w:color="auto"/>
        <w:bottom w:val="none" w:sz="0" w:space="0" w:color="auto"/>
        <w:right w:val="none" w:sz="0" w:space="0" w:color="auto"/>
      </w:divBdr>
    </w:div>
    <w:div w:id="1539200136">
      <w:bodyDiv w:val="1"/>
      <w:marLeft w:val="0"/>
      <w:marRight w:val="0"/>
      <w:marTop w:val="0"/>
      <w:marBottom w:val="0"/>
      <w:divBdr>
        <w:top w:val="none" w:sz="0" w:space="0" w:color="auto"/>
        <w:left w:val="none" w:sz="0" w:space="0" w:color="auto"/>
        <w:bottom w:val="none" w:sz="0" w:space="0" w:color="auto"/>
        <w:right w:val="none" w:sz="0" w:space="0" w:color="auto"/>
      </w:divBdr>
    </w:div>
    <w:div w:id="1555043597">
      <w:bodyDiv w:val="1"/>
      <w:marLeft w:val="0"/>
      <w:marRight w:val="0"/>
      <w:marTop w:val="0"/>
      <w:marBottom w:val="0"/>
      <w:divBdr>
        <w:top w:val="none" w:sz="0" w:space="0" w:color="auto"/>
        <w:left w:val="none" w:sz="0" w:space="0" w:color="auto"/>
        <w:bottom w:val="none" w:sz="0" w:space="0" w:color="auto"/>
        <w:right w:val="none" w:sz="0" w:space="0" w:color="auto"/>
      </w:divBdr>
    </w:div>
    <w:div w:id="1599174520">
      <w:bodyDiv w:val="1"/>
      <w:marLeft w:val="0"/>
      <w:marRight w:val="0"/>
      <w:marTop w:val="0"/>
      <w:marBottom w:val="0"/>
      <w:divBdr>
        <w:top w:val="none" w:sz="0" w:space="0" w:color="auto"/>
        <w:left w:val="none" w:sz="0" w:space="0" w:color="auto"/>
        <w:bottom w:val="none" w:sz="0" w:space="0" w:color="auto"/>
        <w:right w:val="none" w:sz="0" w:space="0" w:color="auto"/>
      </w:divBdr>
    </w:div>
    <w:div w:id="1613201201">
      <w:bodyDiv w:val="1"/>
      <w:marLeft w:val="0"/>
      <w:marRight w:val="0"/>
      <w:marTop w:val="0"/>
      <w:marBottom w:val="0"/>
      <w:divBdr>
        <w:top w:val="none" w:sz="0" w:space="0" w:color="auto"/>
        <w:left w:val="none" w:sz="0" w:space="0" w:color="auto"/>
        <w:bottom w:val="none" w:sz="0" w:space="0" w:color="auto"/>
        <w:right w:val="none" w:sz="0" w:space="0" w:color="auto"/>
      </w:divBdr>
    </w:div>
    <w:div w:id="1627392041">
      <w:bodyDiv w:val="1"/>
      <w:marLeft w:val="0"/>
      <w:marRight w:val="0"/>
      <w:marTop w:val="0"/>
      <w:marBottom w:val="0"/>
      <w:divBdr>
        <w:top w:val="none" w:sz="0" w:space="0" w:color="auto"/>
        <w:left w:val="none" w:sz="0" w:space="0" w:color="auto"/>
        <w:bottom w:val="none" w:sz="0" w:space="0" w:color="auto"/>
        <w:right w:val="none" w:sz="0" w:space="0" w:color="auto"/>
      </w:divBdr>
    </w:div>
    <w:div w:id="1651710598">
      <w:bodyDiv w:val="1"/>
      <w:marLeft w:val="0"/>
      <w:marRight w:val="0"/>
      <w:marTop w:val="0"/>
      <w:marBottom w:val="0"/>
      <w:divBdr>
        <w:top w:val="none" w:sz="0" w:space="0" w:color="auto"/>
        <w:left w:val="none" w:sz="0" w:space="0" w:color="auto"/>
        <w:bottom w:val="none" w:sz="0" w:space="0" w:color="auto"/>
        <w:right w:val="none" w:sz="0" w:space="0" w:color="auto"/>
      </w:divBdr>
    </w:div>
    <w:div w:id="1663580868">
      <w:bodyDiv w:val="1"/>
      <w:marLeft w:val="0"/>
      <w:marRight w:val="0"/>
      <w:marTop w:val="0"/>
      <w:marBottom w:val="0"/>
      <w:divBdr>
        <w:top w:val="none" w:sz="0" w:space="0" w:color="auto"/>
        <w:left w:val="none" w:sz="0" w:space="0" w:color="auto"/>
        <w:bottom w:val="none" w:sz="0" w:space="0" w:color="auto"/>
        <w:right w:val="none" w:sz="0" w:space="0" w:color="auto"/>
      </w:divBdr>
    </w:div>
    <w:div w:id="1688213270">
      <w:bodyDiv w:val="1"/>
      <w:marLeft w:val="0"/>
      <w:marRight w:val="0"/>
      <w:marTop w:val="0"/>
      <w:marBottom w:val="0"/>
      <w:divBdr>
        <w:top w:val="none" w:sz="0" w:space="0" w:color="auto"/>
        <w:left w:val="none" w:sz="0" w:space="0" w:color="auto"/>
        <w:bottom w:val="none" w:sz="0" w:space="0" w:color="auto"/>
        <w:right w:val="none" w:sz="0" w:space="0" w:color="auto"/>
      </w:divBdr>
    </w:div>
    <w:div w:id="1689213373">
      <w:bodyDiv w:val="1"/>
      <w:marLeft w:val="0"/>
      <w:marRight w:val="0"/>
      <w:marTop w:val="0"/>
      <w:marBottom w:val="0"/>
      <w:divBdr>
        <w:top w:val="none" w:sz="0" w:space="0" w:color="auto"/>
        <w:left w:val="none" w:sz="0" w:space="0" w:color="auto"/>
        <w:bottom w:val="none" w:sz="0" w:space="0" w:color="auto"/>
        <w:right w:val="none" w:sz="0" w:space="0" w:color="auto"/>
      </w:divBdr>
    </w:div>
    <w:div w:id="1690906766">
      <w:bodyDiv w:val="1"/>
      <w:marLeft w:val="0"/>
      <w:marRight w:val="0"/>
      <w:marTop w:val="0"/>
      <w:marBottom w:val="0"/>
      <w:divBdr>
        <w:top w:val="none" w:sz="0" w:space="0" w:color="auto"/>
        <w:left w:val="none" w:sz="0" w:space="0" w:color="auto"/>
        <w:bottom w:val="none" w:sz="0" w:space="0" w:color="auto"/>
        <w:right w:val="none" w:sz="0" w:space="0" w:color="auto"/>
      </w:divBdr>
    </w:div>
    <w:div w:id="1704283324">
      <w:bodyDiv w:val="1"/>
      <w:marLeft w:val="0"/>
      <w:marRight w:val="0"/>
      <w:marTop w:val="0"/>
      <w:marBottom w:val="0"/>
      <w:divBdr>
        <w:top w:val="none" w:sz="0" w:space="0" w:color="auto"/>
        <w:left w:val="none" w:sz="0" w:space="0" w:color="auto"/>
        <w:bottom w:val="none" w:sz="0" w:space="0" w:color="auto"/>
        <w:right w:val="none" w:sz="0" w:space="0" w:color="auto"/>
      </w:divBdr>
    </w:div>
    <w:div w:id="1727685190">
      <w:bodyDiv w:val="1"/>
      <w:marLeft w:val="0"/>
      <w:marRight w:val="0"/>
      <w:marTop w:val="0"/>
      <w:marBottom w:val="0"/>
      <w:divBdr>
        <w:top w:val="none" w:sz="0" w:space="0" w:color="auto"/>
        <w:left w:val="none" w:sz="0" w:space="0" w:color="auto"/>
        <w:bottom w:val="none" w:sz="0" w:space="0" w:color="auto"/>
        <w:right w:val="none" w:sz="0" w:space="0" w:color="auto"/>
      </w:divBdr>
    </w:div>
    <w:div w:id="1746486954">
      <w:bodyDiv w:val="1"/>
      <w:marLeft w:val="0"/>
      <w:marRight w:val="0"/>
      <w:marTop w:val="0"/>
      <w:marBottom w:val="0"/>
      <w:divBdr>
        <w:top w:val="none" w:sz="0" w:space="0" w:color="auto"/>
        <w:left w:val="none" w:sz="0" w:space="0" w:color="auto"/>
        <w:bottom w:val="none" w:sz="0" w:space="0" w:color="auto"/>
        <w:right w:val="none" w:sz="0" w:space="0" w:color="auto"/>
      </w:divBdr>
    </w:div>
    <w:div w:id="1763182203">
      <w:bodyDiv w:val="1"/>
      <w:marLeft w:val="0"/>
      <w:marRight w:val="0"/>
      <w:marTop w:val="0"/>
      <w:marBottom w:val="0"/>
      <w:divBdr>
        <w:top w:val="none" w:sz="0" w:space="0" w:color="auto"/>
        <w:left w:val="none" w:sz="0" w:space="0" w:color="auto"/>
        <w:bottom w:val="none" w:sz="0" w:space="0" w:color="auto"/>
        <w:right w:val="none" w:sz="0" w:space="0" w:color="auto"/>
      </w:divBdr>
    </w:div>
    <w:div w:id="1765303648">
      <w:bodyDiv w:val="1"/>
      <w:marLeft w:val="0"/>
      <w:marRight w:val="0"/>
      <w:marTop w:val="0"/>
      <w:marBottom w:val="0"/>
      <w:divBdr>
        <w:top w:val="none" w:sz="0" w:space="0" w:color="auto"/>
        <w:left w:val="none" w:sz="0" w:space="0" w:color="auto"/>
        <w:bottom w:val="none" w:sz="0" w:space="0" w:color="auto"/>
        <w:right w:val="none" w:sz="0" w:space="0" w:color="auto"/>
      </w:divBdr>
    </w:div>
    <w:div w:id="1766225407">
      <w:bodyDiv w:val="1"/>
      <w:marLeft w:val="0"/>
      <w:marRight w:val="0"/>
      <w:marTop w:val="0"/>
      <w:marBottom w:val="0"/>
      <w:divBdr>
        <w:top w:val="none" w:sz="0" w:space="0" w:color="auto"/>
        <w:left w:val="none" w:sz="0" w:space="0" w:color="auto"/>
        <w:bottom w:val="none" w:sz="0" w:space="0" w:color="auto"/>
        <w:right w:val="none" w:sz="0" w:space="0" w:color="auto"/>
      </w:divBdr>
      <w:divsChild>
        <w:div w:id="1131484855">
          <w:blockQuote w:val="1"/>
          <w:marLeft w:val="240"/>
          <w:marRight w:val="240"/>
          <w:marTop w:val="240"/>
          <w:marBottom w:val="240"/>
          <w:divBdr>
            <w:top w:val="none" w:sz="0" w:space="0" w:color="auto"/>
            <w:left w:val="none" w:sz="0" w:space="0" w:color="auto"/>
            <w:bottom w:val="none" w:sz="0" w:space="0" w:color="auto"/>
            <w:right w:val="none" w:sz="0" w:space="0" w:color="auto"/>
          </w:divBdr>
        </w:div>
      </w:divsChild>
    </w:div>
    <w:div w:id="1788352035">
      <w:bodyDiv w:val="1"/>
      <w:marLeft w:val="0"/>
      <w:marRight w:val="0"/>
      <w:marTop w:val="0"/>
      <w:marBottom w:val="0"/>
      <w:divBdr>
        <w:top w:val="none" w:sz="0" w:space="0" w:color="auto"/>
        <w:left w:val="none" w:sz="0" w:space="0" w:color="auto"/>
        <w:bottom w:val="none" w:sz="0" w:space="0" w:color="auto"/>
        <w:right w:val="none" w:sz="0" w:space="0" w:color="auto"/>
      </w:divBdr>
    </w:div>
    <w:div w:id="1793354112">
      <w:bodyDiv w:val="1"/>
      <w:marLeft w:val="0"/>
      <w:marRight w:val="0"/>
      <w:marTop w:val="0"/>
      <w:marBottom w:val="0"/>
      <w:divBdr>
        <w:top w:val="none" w:sz="0" w:space="0" w:color="auto"/>
        <w:left w:val="none" w:sz="0" w:space="0" w:color="auto"/>
        <w:bottom w:val="none" w:sz="0" w:space="0" w:color="auto"/>
        <w:right w:val="none" w:sz="0" w:space="0" w:color="auto"/>
      </w:divBdr>
    </w:div>
    <w:div w:id="1832401861">
      <w:bodyDiv w:val="1"/>
      <w:marLeft w:val="0"/>
      <w:marRight w:val="0"/>
      <w:marTop w:val="0"/>
      <w:marBottom w:val="0"/>
      <w:divBdr>
        <w:top w:val="none" w:sz="0" w:space="0" w:color="auto"/>
        <w:left w:val="none" w:sz="0" w:space="0" w:color="auto"/>
        <w:bottom w:val="none" w:sz="0" w:space="0" w:color="auto"/>
        <w:right w:val="none" w:sz="0" w:space="0" w:color="auto"/>
      </w:divBdr>
    </w:div>
    <w:div w:id="1843355316">
      <w:bodyDiv w:val="1"/>
      <w:marLeft w:val="0"/>
      <w:marRight w:val="0"/>
      <w:marTop w:val="0"/>
      <w:marBottom w:val="0"/>
      <w:divBdr>
        <w:top w:val="none" w:sz="0" w:space="0" w:color="auto"/>
        <w:left w:val="none" w:sz="0" w:space="0" w:color="auto"/>
        <w:bottom w:val="none" w:sz="0" w:space="0" w:color="auto"/>
        <w:right w:val="none" w:sz="0" w:space="0" w:color="auto"/>
      </w:divBdr>
    </w:div>
    <w:div w:id="1847285013">
      <w:bodyDiv w:val="1"/>
      <w:marLeft w:val="0"/>
      <w:marRight w:val="0"/>
      <w:marTop w:val="0"/>
      <w:marBottom w:val="0"/>
      <w:divBdr>
        <w:top w:val="none" w:sz="0" w:space="0" w:color="auto"/>
        <w:left w:val="none" w:sz="0" w:space="0" w:color="auto"/>
        <w:bottom w:val="none" w:sz="0" w:space="0" w:color="auto"/>
        <w:right w:val="none" w:sz="0" w:space="0" w:color="auto"/>
      </w:divBdr>
    </w:div>
    <w:div w:id="1857111692">
      <w:bodyDiv w:val="1"/>
      <w:marLeft w:val="0"/>
      <w:marRight w:val="0"/>
      <w:marTop w:val="0"/>
      <w:marBottom w:val="0"/>
      <w:divBdr>
        <w:top w:val="none" w:sz="0" w:space="0" w:color="auto"/>
        <w:left w:val="none" w:sz="0" w:space="0" w:color="auto"/>
        <w:bottom w:val="none" w:sz="0" w:space="0" w:color="auto"/>
        <w:right w:val="none" w:sz="0" w:space="0" w:color="auto"/>
      </w:divBdr>
    </w:div>
    <w:div w:id="1873037122">
      <w:bodyDiv w:val="1"/>
      <w:marLeft w:val="0"/>
      <w:marRight w:val="0"/>
      <w:marTop w:val="0"/>
      <w:marBottom w:val="0"/>
      <w:divBdr>
        <w:top w:val="none" w:sz="0" w:space="0" w:color="auto"/>
        <w:left w:val="none" w:sz="0" w:space="0" w:color="auto"/>
        <w:bottom w:val="none" w:sz="0" w:space="0" w:color="auto"/>
        <w:right w:val="none" w:sz="0" w:space="0" w:color="auto"/>
      </w:divBdr>
    </w:div>
    <w:div w:id="1873223991">
      <w:bodyDiv w:val="1"/>
      <w:marLeft w:val="0"/>
      <w:marRight w:val="0"/>
      <w:marTop w:val="0"/>
      <w:marBottom w:val="0"/>
      <w:divBdr>
        <w:top w:val="none" w:sz="0" w:space="0" w:color="auto"/>
        <w:left w:val="none" w:sz="0" w:space="0" w:color="auto"/>
        <w:bottom w:val="none" w:sz="0" w:space="0" w:color="auto"/>
        <w:right w:val="none" w:sz="0" w:space="0" w:color="auto"/>
      </w:divBdr>
      <w:divsChild>
        <w:div w:id="1050110606">
          <w:marLeft w:val="0"/>
          <w:marRight w:val="0"/>
          <w:marTop w:val="0"/>
          <w:marBottom w:val="0"/>
          <w:divBdr>
            <w:top w:val="none" w:sz="0" w:space="0" w:color="auto"/>
            <w:left w:val="none" w:sz="0" w:space="0" w:color="auto"/>
            <w:bottom w:val="none" w:sz="0" w:space="0" w:color="auto"/>
            <w:right w:val="none" w:sz="0" w:space="0" w:color="auto"/>
          </w:divBdr>
          <w:divsChild>
            <w:div w:id="1630085711">
              <w:marLeft w:val="0"/>
              <w:marRight w:val="0"/>
              <w:marTop w:val="0"/>
              <w:marBottom w:val="0"/>
              <w:divBdr>
                <w:top w:val="none" w:sz="0" w:space="0" w:color="auto"/>
                <w:left w:val="none" w:sz="0" w:space="0" w:color="auto"/>
                <w:bottom w:val="none" w:sz="0" w:space="0" w:color="auto"/>
                <w:right w:val="none" w:sz="0" w:space="0" w:color="auto"/>
              </w:divBdr>
              <w:divsChild>
                <w:div w:id="1377195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8297619">
      <w:bodyDiv w:val="1"/>
      <w:marLeft w:val="0"/>
      <w:marRight w:val="0"/>
      <w:marTop w:val="0"/>
      <w:marBottom w:val="0"/>
      <w:divBdr>
        <w:top w:val="none" w:sz="0" w:space="0" w:color="auto"/>
        <w:left w:val="none" w:sz="0" w:space="0" w:color="auto"/>
        <w:bottom w:val="none" w:sz="0" w:space="0" w:color="auto"/>
        <w:right w:val="none" w:sz="0" w:space="0" w:color="auto"/>
      </w:divBdr>
    </w:div>
    <w:div w:id="1911691700">
      <w:bodyDiv w:val="1"/>
      <w:marLeft w:val="0"/>
      <w:marRight w:val="0"/>
      <w:marTop w:val="0"/>
      <w:marBottom w:val="0"/>
      <w:divBdr>
        <w:top w:val="none" w:sz="0" w:space="0" w:color="auto"/>
        <w:left w:val="none" w:sz="0" w:space="0" w:color="auto"/>
        <w:bottom w:val="none" w:sz="0" w:space="0" w:color="auto"/>
        <w:right w:val="none" w:sz="0" w:space="0" w:color="auto"/>
      </w:divBdr>
    </w:div>
    <w:div w:id="1915820860">
      <w:bodyDiv w:val="1"/>
      <w:marLeft w:val="0"/>
      <w:marRight w:val="0"/>
      <w:marTop w:val="0"/>
      <w:marBottom w:val="0"/>
      <w:divBdr>
        <w:top w:val="none" w:sz="0" w:space="0" w:color="auto"/>
        <w:left w:val="none" w:sz="0" w:space="0" w:color="auto"/>
        <w:bottom w:val="none" w:sz="0" w:space="0" w:color="auto"/>
        <w:right w:val="none" w:sz="0" w:space="0" w:color="auto"/>
      </w:divBdr>
    </w:div>
    <w:div w:id="1928150312">
      <w:bodyDiv w:val="1"/>
      <w:marLeft w:val="0"/>
      <w:marRight w:val="0"/>
      <w:marTop w:val="0"/>
      <w:marBottom w:val="0"/>
      <w:divBdr>
        <w:top w:val="none" w:sz="0" w:space="0" w:color="auto"/>
        <w:left w:val="none" w:sz="0" w:space="0" w:color="auto"/>
        <w:bottom w:val="none" w:sz="0" w:space="0" w:color="auto"/>
        <w:right w:val="none" w:sz="0" w:space="0" w:color="auto"/>
      </w:divBdr>
    </w:div>
    <w:div w:id="1948393035">
      <w:bodyDiv w:val="1"/>
      <w:marLeft w:val="0"/>
      <w:marRight w:val="0"/>
      <w:marTop w:val="0"/>
      <w:marBottom w:val="0"/>
      <w:divBdr>
        <w:top w:val="none" w:sz="0" w:space="0" w:color="auto"/>
        <w:left w:val="none" w:sz="0" w:space="0" w:color="auto"/>
        <w:bottom w:val="none" w:sz="0" w:space="0" w:color="auto"/>
        <w:right w:val="none" w:sz="0" w:space="0" w:color="auto"/>
      </w:divBdr>
    </w:div>
    <w:div w:id="1954095337">
      <w:bodyDiv w:val="1"/>
      <w:marLeft w:val="0"/>
      <w:marRight w:val="0"/>
      <w:marTop w:val="0"/>
      <w:marBottom w:val="0"/>
      <w:divBdr>
        <w:top w:val="none" w:sz="0" w:space="0" w:color="auto"/>
        <w:left w:val="none" w:sz="0" w:space="0" w:color="auto"/>
        <w:bottom w:val="none" w:sz="0" w:space="0" w:color="auto"/>
        <w:right w:val="none" w:sz="0" w:space="0" w:color="auto"/>
      </w:divBdr>
    </w:div>
    <w:div w:id="1969435134">
      <w:bodyDiv w:val="1"/>
      <w:marLeft w:val="0"/>
      <w:marRight w:val="0"/>
      <w:marTop w:val="0"/>
      <w:marBottom w:val="0"/>
      <w:divBdr>
        <w:top w:val="none" w:sz="0" w:space="0" w:color="auto"/>
        <w:left w:val="none" w:sz="0" w:space="0" w:color="auto"/>
        <w:bottom w:val="none" w:sz="0" w:space="0" w:color="auto"/>
        <w:right w:val="none" w:sz="0" w:space="0" w:color="auto"/>
      </w:divBdr>
    </w:div>
    <w:div w:id="2028095926">
      <w:bodyDiv w:val="1"/>
      <w:marLeft w:val="0"/>
      <w:marRight w:val="0"/>
      <w:marTop w:val="0"/>
      <w:marBottom w:val="0"/>
      <w:divBdr>
        <w:top w:val="none" w:sz="0" w:space="0" w:color="auto"/>
        <w:left w:val="none" w:sz="0" w:space="0" w:color="auto"/>
        <w:bottom w:val="none" w:sz="0" w:space="0" w:color="auto"/>
        <w:right w:val="none" w:sz="0" w:space="0" w:color="auto"/>
      </w:divBdr>
    </w:div>
    <w:div w:id="2031951591">
      <w:bodyDiv w:val="1"/>
      <w:marLeft w:val="0"/>
      <w:marRight w:val="0"/>
      <w:marTop w:val="0"/>
      <w:marBottom w:val="0"/>
      <w:divBdr>
        <w:top w:val="none" w:sz="0" w:space="0" w:color="auto"/>
        <w:left w:val="none" w:sz="0" w:space="0" w:color="auto"/>
        <w:bottom w:val="none" w:sz="0" w:space="0" w:color="auto"/>
        <w:right w:val="none" w:sz="0" w:space="0" w:color="auto"/>
      </w:divBdr>
    </w:div>
    <w:div w:id="2041936078">
      <w:bodyDiv w:val="1"/>
      <w:marLeft w:val="0"/>
      <w:marRight w:val="0"/>
      <w:marTop w:val="0"/>
      <w:marBottom w:val="0"/>
      <w:divBdr>
        <w:top w:val="none" w:sz="0" w:space="0" w:color="auto"/>
        <w:left w:val="none" w:sz="0" w:space="0" w:color="auto"/>
        <w:bottom w:val="none" w:sz="0" w:space="0" w:color="auto"/>
        <w:right w:val="none" w:sz="0" w:space="0" w:color="auto"/>
      </w:divBdr>
    </w:div>
    <w:div w:id="2044472515">
      <w:bodyDiv w:val="1"/>
      <w:marLeft w:val="0"/>
      <w:marRight w:val="0"/>
      <w:marTop w:val="0"/>
      <w:marBottom w:val="0"/>
      <w:divBdr>
        <w:top w:val="none" w:sz="0" w:space="0" w:color="auto"/>
        <w:left w:val="none" w:sz="0" w:space="0" w:color="auto"/>
        <w:bottom w:val="none" w:sz="0" w:space="0" w:color="auto"/>
        <w:right w:val="none" w:sz="0" w:space="0" w:color="auto"/>
      </w:divBdr>
    </w:div>
    <w:div w:id="2053646452">
      <w:bodyDiv w:val="1"/>
      <w:marLeft w:val="0"/>
      <w:marRight w:val="0"/>
      <w:marTop w:val="0"/>
      <w:marBottom w:val="0"/>
      <w:divBdr>
        <w:top w:val="none" w:sz="0" w:space="0" w:color="auto"/>
        <w:left w:val="none" w:sz="0" w:space="0" w:color="auto"/>
        <w:bottom w:val="none" w:sz="0" w:space="0" w:color="auto"/>
        <w:right w:val="none" w:sz="0" w:space="0" w:color="auto"/>
      </w:divBdr>
    </w:div>
    <w:div w:id="2057241837">
      <w:bodyDiv w:val="1"/>
      <w:marLeft w:val="0"/>
      <w:marRight w:val="0"/>
      <w:marTop w:val="0"/>
      <w:marBottom w:val="0"/>
      <w:divBdr>
        <w:top w:val="none" w:sz="0" w:space="0" w:color="auto"/>
        <w:left w:val="none" w:sz="0" w:space="0" w:color="auto"/>
        <w:bottom w:val="none" w:sz="0" w:space="0" w:color="auto"/>
        <w:right w:val="none" w:sz="0" w:space="0" w:color="auto"/>
      </w:divBdr>
      <w:divsChild>
        <w:div w:id="24327345">
          <w:marLeft w:val="446"/>
          <w:marRight w:val="0"/>
          <w:marTop w:val="120"/>
          <w:marBottom w:val="0"/>
          <w:divBdr>
            <w:top w:val="none" w:sz="0" w:space="0" w:color="auto"/>
            <w:left w:val="none" w:sz="0" w:space="0" w:color="auto"/>
            <w:bottom w:val="none" w:sz="0" w:space="0" w:color="auto"/>
            <w:right w:val="none" w:sz="0" w:space="0" w:color="auto"/>
          </w:divBdr>
        </w:div>
      </w:divsChild>
    </w:div>
    <w:div w:id="2107143773">
      <w:bodyDiv w:val="1"/>
      <w:marLeft w:val="0"/>
      <w:marRight w:val="0"/>
      <w:marTop w:val="0"/>
      <w:marBottom w:val="0"/>
      <w:divBdr>
        <w:top w:val="none" w:sz="0" w:space="0" w:color="auto"/>
        <w:left w:val="none" w:sz="0" w:space="0" w:color="auto"/>
        <w:bottom w:val="none" w:sz="0" w:space="0" w:color="auto"/>
        <w:right w:val="none" w:sz="0" w:space="0" w:color="auto"/>
      </w:divBdr>
    </w:div>
    <w:div w:id="2108693846">
      <w:bodyDiv w:val="1"/>
      <w:marLeft w:val="0"/>
      <w:marRight w:val="0"/>
      <w:marTop w:val="0"/>
      <w:marBottom w:val="0"/>
      <w:divBdr>
        <w:top w:val="none" w:sz="0" w:space="0" w:color="auto"/>
        <w:left w:val="none" w:sz="0" w:space="0" w:color="auto"/>
        <w:bottom w:val="none" w:sz="0" w:space="0" w:color="auto"/>
        <w:right w:val="none" w:sz="0" w:space="0" w:color="auto"/>
      </w:divBdr>
    </w:div>
    <w:div w:id="2110927571">
      <w:bodyDiv w:val="1"/>
      <w:marLeft w:val="0"/>
      <w:marRight w:val="0"/>
      <w:marTop w:val="0"/>
      <w:marBottom w:val="0"/>
      <w:divBdr>
        <w:top w:val="none" w:sz="0" w:space="0" w:color="auto"/>
        <w:left w:val="none" w:sz="0" w:space="0" w:color="auto"/>
        <w:bottom w:val="none" w:sz="0" w:space="0" w:color="auto"/>
        <w:right w:val="none" w:sz="0" w:space="0" w:color="auto"/>
      </w:divBdr>
      <w:divsChild>
        <w:div w:id="652833541">
          <w:marLeft w:val="432"/>
          <w:marRight w:val="0"/>
          <w:marTop w:val="86"/>
          <w:marBottom w:val="0"/>
          <w:divBdr>
            <w:top w:val="none" w:sz="0" w:space="0" w:color="auto"/>
            <w:left w:val="none" w:sz="0" w:space="0" w:color="auto"/>
            <w:bottom w:val="none" w:sz="0" w:space="0" w:color="auto"/>
            <w:right w:val="none" w:sz="0" w:space="0" w:color="auto"/>
          </w:divBdr>
        </w:div>
        <w:div w:id="566650724">
          <w:marLeft w:val="432"/>
          <w:marRight w:val="0"/>
          <w:marTop w:val="86"/>
          <w:marBottom w:val="0"/>
          <w:divBdr>
            <w:top w:val="none" w:sz="0" w:space="0" w:color="auto"/>
            <w:left w:val="none" w:sz="0" w:space="0" w:color="auto"/>
            <w:bottom w:val="none" w:sz="0" w:space="0" w:color="auto"/>
            <w:right w:val="none" w:sz="0" w:space="0" w:color="auto"/>
          </w:divBdr>
        </w:div>
      </w:divsChild>
    </w:div>
    <w:div w:id="2126732712">
      <w:bodyDiv w:val="1"/>
      <w:marLeft w:val="0"/>
      <w:marRight w:val="0"/>
      <w:marTop w:val="0"/>
      <w:marBottom w:val="0"/>
      <w:divBdr>
        <w:top w:val="none" w:sz="0" w:space="0" w:color="auto"/>
        <w:left w:val="none" w:sz="0" w:space="0" w:color="auto"/>
        <w:bottom w:val="none" w:sz="0" w:space="0" w:color="auto"/>
        <w:right w:val="none" w:sz="0" w:space="0" w:color="auto"/>
      </w:divBdr>
    </w:div>
    <w:div w:id="2137407029">
      <w:bodyDiv w:val="1"/>
      <w:marLeft w:val="0"/>
      <w:marRight w:val="0"/>
      <w:marTop w:val="0"/>
      <w:marBottom w:val="0"/>
      <w:divBdr>
        <w:top w:val="none" w:sz="0" w:space="0" w:color="auto"/>
        <w:left w:val="none" w:sz="0" w:space="0" w:color="auto"/>
        <w:bottom w:val="none" w:sz="0" w:space="0" w:color="auto"/>
        <w:right w:val="none" w:sz="0" w:space="0" w:color="auto"/>
      </w:divBdr>
    </w:div>
    <w:div w:id="2140026129">
      <w:bodyDiv w:val="1"/>
      <w:marLeft w:val="0"/>
      <w:marRight w:val="0"/>
      <w:marTop w:val="0"/>
      <w:marBottom w:val="0"/>
      <w:divBdr>
        <w:top w:val="none" w:sz="0" w:space="0" w:color="auto"/>
        <w:left w:val="none" w:sz="0" w:space="0" w:color="auto"/>
        <w:bottom w:val="none" w:sz="0" w:space="0" w:color="auto"/>
        <w:right w:val="none" w:sz="0" w:space="0" w:color="auto"/>
      </w:divBdr>
    </w:div>
    <w:div w:id="21433826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emf"/><Relationship Id="rId21" Type="http://schemas.openxmlformats.org/officeDocument/2006/relationships/image" Target="media/image5.png"/><Relationship Id="rId42" Type="http://schemas.openxmlformats.org/officeDocument/2006/relationships/hyperlink" Target="https://en.wikipedia.org/wiki/Symbol" TargetMode="External"/><Relationship Id="rId47" Type="http://schemas.openxmlformats.org/officeDocument/2006/relationships/hyperlink" Target="https://en.wikipedia.org/wiki/Terminal_symbol" TargetMode="External"/><Relationship Id="rId63" Type="http://schemas.openxmlformats.org/officeDocument/2006/relationships/image" Target="media/image33.emf"/><Relationship Id="rId68" Type="http://schemas.openxmlformats.org/officeDocument/2006/relationships/image" Target="media/image38.emf"/><Relationship Id="rId84" Type="http://schemas.openxmlformats.org/officeDocument/2006/relationships/hyperlink" Target="https://reference.opcfoundation.org/v104/I4AAS/v100/docs/" TargetMode="External"/><Relationship Id="rId89" Type="http://schemas.openxmlformats.org/officeDocument/2006/relationships/hyperlink" Target="https://www.plattform-i40.de/IP/Redaktion/DE/Downloads/Publikation/hm-2018-sprache.html" TargetMode="External"/><Relationship Id="rId16" Type="http://schemas.openxmlformats.org/officeDocument/2006/relationships/hyperlink" Target="https://tools.ietf.org/html/rfc2119" TargetMode="External"/><Relationship Id="rId11" Type="http://schemas.openxmlformats.org/officeDocument/2006/relationships/image" Target="media/image1.png"/><Relationship Id="rId32" Type="http://schemas.openxmlformats.org/officeDocument/2006/relationships/hyperlink" Target="https://www.w3.org/XML/Schema" TargetMode="External"/><Relationship Id="rId37" Type="http://schemas.openxmlformats.org/officeDocument/2006/relationships/image" Target="media/image15.emf"/><Relationship Id="rId53" Type="http://schemas.openxmlformats.org/officeDocument/2006/relationships/image" Target="media/image23.emf"/><Relationship Id="rId58" Type="http://schemas.openxmlformats.org/officeDocument/2006/relationships/image" Target="media/image28.emf"/><Relationship Id="rId74" Type="http://schemas.openxmlformats.org/officeDocument/2006/relationships/hyperlink" Target="https://www.acatech.de/Publikation/recommendations-for-implementing-the-strategic-initiative-industrie-4-0-final-report-of-the-industrie-4-0-working-group/" TargetMode="External"/><Relationship Id="rId79" Type="http://schemas.openxmlformats.org/officeDocument/2006/relationships/hyperlink" Target="https://www.plattform-i40.de/PI40/Redaktion/DE/Downloads/Publikation/2019-verwaltungsschale-in-der-praxis.html" TargetMode="External"/><Relationship Id="rId5" Type="http://schemas.openxmlformats.org/officeDocument/2006/relationships/numbering" Target="numbering.xml"/><Relationship Id="rId90" Type="http://schemas.openxmlformats.org/officeDocument/2006/relationships/hyperlink" Target="https://github.com/admin-shell-io" TargetMode="External"/><Relationship Id="rId95" Type="http://schemas.openxmlformats.org/officeDocument/2006/relationships/theme" Target="theme/theme1.xml"/><Relationship Id="rId22" Type="http://schemas.openxmlformats.org/officeDocument/2006/relationships/image" Target="media/image6.png"/><Relationship Id="rId27" Type="http://schemas.openxmlformats.org/officeDocument/2006/relationships/image" Target="media/image11.emf"/><Relationship Id="rId43" Type="http://schemas.openxmlformats.org/officeDocument/2006/relationships/hyperlink" Target="https://en.wikipedia.org/wiki/Nonterminal" TargetMode="External"/><Relationship Id="rId48" Type="http://schemas.openxmlformats.org/officeDocument/2006/relationships/hyperlink" Target="https://en.wikipedia.org/wiki/Nonterminal_symbol" TargetMode="External"/><Relationship Id="rId64" Type="http://schemas.openxmlformats.org/officeDocument/2006/relationships/image" Target="media/image34.emf"/><Relationship Id="rId69" Type="http://schemas.openxmlformats.org/officeDocument/2006/relationships/image" Target="media/image39.emf"/><Relationship Id="rId8" Type="http://schemas.openxmlformats.org/officeDocument/2006/relationships/webSettings" Target="webSettings.xml"/><Relationship Id="rId51" Type="http://schemas.openxmlformats.org/officeDocument/2006/relationships/image" Target="media/image21.emf"/><Relationship Id="rId72" Type="http://schemas.openxmlformats.org/officeDocument/2006/relationships/image" Target="media/image42.png"/><Relationship Id="rId80" Type="http://schemas.openxmlformats.org/officeDocument/2006/relationships/hyperlink" Target="https://www.plattform-i40.de/I40/Redaktion/EN/Downloads/Publikation/hm-2018-trilaterale-coop.html" TargetMode="External"/><Relationship Id="rId85" Type="http://schemas.openxmlformats.org/officeDocument/2006/relationships/hyperlink" Target="https://opcfoundation.org/developer-tools/specifications-unified-architecture" TargetMode="External"/><Relationship Id="rId93" Type="http://schemas.openxmlformats.org/officeDocument/2006/relationships/header" Target="header6.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hyperlink" Target="https://tools.ietf.org/html/rfc8174" TargetMode="External"/><Relationship Id="rId25" Type="http://schemas.openxmlformats.org/officeDocument/2006/relationships/image" Target="media/image9.emf"/><Relationship Id="rId33" Type="http://schemas.openxmlformats.org/officeDocument/2006/relationships/hyperlink" Target="mailto:%22max.%20rotation%20speed%22@EN" TargetMode="External"/><Relationship Id="rId38" Type="http://schemas.openxmlformats.org/officeDocument/2006/relationships/image" Target="media/image16.png"/><Relationship Id="rId46" Type="http://schemas.openxmlformats.org/officeDocument/2006/relationships/hyperlink" Target="https://en.wikipedia.org/wiki/Alternation_(formal_language_theory)" TargetMode="External"/><Relationship Id="rId59" Type="http://schemas.openxmlformats.org/officeDocument/2006/relationships/image" Target="media/image29.emf"/><Relationship Id="rId67" Type="http://schemas.openxmlformats.org/officeDocument/2006/relationships/image" Target="media/image37.emf"/><Relationship Id="rId20" Type="http://schemas.openxmlformats.org/officeDocument/2006/relationships/image" Target="media/image4.png"/><Relationship Id="rId41" Type="http://schemas.openxmlformats.org/officeDocument/2006/relationships/image" Target="media/image19.emf"/><Relationship Id="rId54" Type="http://schemas.openxmlformats.org/officeDocument/2006/relationships/image" Target="media/image24.emf"/><Relationship Id="rId62" Type="http://schemas.openxmlformats.org/officeDocument/2006/relationships/image" Target="media/image32.emf"/><Relationship Id="rId70" Type="http://schemas.openxmlformats.org/officeDocument/2006/relationships/image" Target="media/image40.emf"/><Relationship Id="rId75" Type="http://schemas.openxmlformats.org/officeDocument/2006/relationships/hyperlink" Target="https://www.bitkom.org/noindex/Publikationen/2016/Sonstiges/Implementation-Strategy-Industrie-40/2016-01-Implementation-Strategy-Industrie40.pdf" TargetMode="External"/><Relationship Id="rId83" Type="http://schemas.openxmlformats.org/officeDocument/2006/relationships/hyperlink" Target="https://projects.eclipse.org/projects/dt" TargetMode="External"/><Relationship Id="rId88" Type="http://schemas.openxmlformats.org/officeDocument/2006/relationships/hyperlink" Target="https://www.plattform-i40.de/IP/Redaktion/EN/Standardartikel/specification-administrationshell.html" TargetMode="External"/><Relationship Id="rId91" Type="http://schemas.openxmlformats.org/officeDocument/2006/relationships/hyperlink" Target="https://www.w3.org/TR/rdf11-primer/"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tools.ietf.org/html/bcp14" TargetMode="External"/><Relationship Id="rId23" Type="http://schemas.openxmlformats.org/officeDocument/2006/relationships/image" Target="media/image7.png"/><Relationship Id="rId28" Type="http://schemas.openxmlformats.org/officeDocument/2006/relationships/image" Target="media/image12.emf"/><Relationship Id="rId36" Type="http://schemas.openxmlformats.org/officeDocument/2006/relationships/image" Target="media/image14.png"/><Relationship Id="rId49" Type="http://schemas.openxmlformats.org/officeDocument/2006/relationships/hyperlink" Target="https://capitalizemytitle.com/" TargetMode="External"/><Relationship Id="rId57" Type="http://schemas.openxmlformats.org/officeDocument/2006/relationships/image" Target="media/image27.emf"/><Relationship Id="rId10" Type="http://schemas.openxmlformats.org/officeDocument/2006/relationships/endnotes" Target="endnotes.xml"/><Relationship Id="rId31" Type="http://schemas.openxmlformats.org/officeDocument/2006/relationships/hyperlink" Target="https://sunye.github.io/ocl/" TargetMode="External"/><Relationship Id="rId44" Type="http://schemas.openxmlformats.org/officeDocument/2006/relationships/hyperlink" Target="https://en.wikipedia.org/wiki/Expression_(mathematics)" TargetMode="External"/><Relationship Id="rId52" Type="http://schemas.openxmlformats.org/officeDocument/2006/relationships/image" Target="media/image22.emf"/><Relationship Id="rId60" Type="http://schemas.openxmlformats.org/officeDocument/2006/relationships/image" Target="media/image30.emf"/><Relationship Id="rId65" Type="http://schemas.openxmlformats.org/officeDocument/2006/relationships/image" Target="media/image35.emf"/><Relationship Id="rId73" Type="http://schemas.openxmlformats.org/officeDocument/2006/relationships/image" Target="media/image43.png"/><Relationship Id="rId78" Type="http://schemas.openxmlformats.org/officeDocument/2006/relationships/hyperlink" Target="file:///C:/Users/Torben/AppData/Local/Microsoft/Windows/INetCache/Content.Outlook/V9OOP350/%20http/i40.iosb.fraunhofer.de/_search" TargetMode="External"/><Relationship Id="rId81" Type="http://schemas.openxmlformats.org/officeDocument/2006/relationships/hyperlink" Target="file:///C:/Users/Torben/AppData/Local/Microsoft/Windows/INetCache/Content.Outlook/V9OOP350/https/www.omg.org/spec/UML/" TargetMode="External"/><Relationship Id="rId86" Type="http://schemas.openxmlformats.org/officeDocument/2006/relationships/hyperlink" Target="https://opcfoundation.org/developer-tools/specifications-opc-ua-information-models" TargetMode="External"/><Relationship Id="rId94"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eader" Target="header2.xml"/><Relationship Id="rId18" Type="http://schemas.openxmlformats.org/officeDocument/2006/relationships/image" Target="media/image2.jpeg"/><Relationship Id="rId39" Type="http://schemas.openxmlformats.org/officeDocument/2006/relationships/image" Target="media/image17.png"/><Relationship Id="rId34" Type="http://schemas.openxmlformats.org/officeDocument/2006/relationships/header" Target="header3.xml"/><Relationship Id="rId50" Type="http://schemas.openxmlformats.org/officeDocument/2006/relationships/image" Target="media/image20.emf"/><Relationship Id="rId55" Type="http://schemas.openxmlformats.org/officeDocument/2006/relationships/image" Target="media/image25.emf"/><Relationship Id="rId76" Type="http://schemas.openxmlformats.org/officeDocument/2006/relationships/hyperlink" Target="https://www.beuth.de/en/technical-rule/din-spec-91345-en/250940128" TargetMode="External"/><Relationship Id="rId7" Type="http://schemas.openxmlformats.org/officeDocument/2006/relationships/settings" Target="settings.xml"/><Relationship Id="rId71" Type="http://schemas.openxmlformats.org/officeDocument/2006/relationships/image" Target="media/image41.png"/><Relationship Id="rId92" Type="http://schemas.openxmlformats.org/officeDocument/2006/relationships/header" Target="header5.xml"/><Relationship Id="rId2" Type="http://schemas.openxmlformats.org/officeDocument/2006/relationships/customXml" Target="../customXml/item2.xml"/><Relationship Id="rId29" Type="http://schemas.openxmlformats.org/officeDocument/2006/relationships/hyperlink" Target="https://eclass.eu/support/technical-specification/structure-and-elements/value" TargetMode="External"/><Relationship Id="rId24" Type="http://schemas.openxmlformats.org/officeDocument/2006/relationships/image" Target="media/image8.emf"/><Relationship Id="rId40" Type="http://schemas.openxmlformats.org/officeDocument/2006/relationships/image" Target="media/image18.png"/><Relationship Id="rId45" Type="http://schemas.openxmlformats.org/officeDocument/2006/relationships/hyperlink" Target="https://en.wikipedia.org/wiki/Vertical_bar" TargetMode="External"/><Relationship Id="rId66" Type="http://schemas.openxmlformats.org/officeDocument/2006/relationships/image" Target="media/image36.emf"/><Relationship Id="rId87" Type="http://schemas.openxmlformats.org/officeDocument/2006/relationships/hyperlink" Target="https://industrialdigitaltwin.org/en/content-hub/submodels" TargetMode="External"/><Relationship Id="rId61" Type="http://schemas.openxmlformats.org/officeDocument/2006/relationships/image" Target="media/image31.emf"/><Relationship Id="rId82" Type="http://schemas.openxmlformats.org/officeDocument/2006/relationships/hyperlink" Target="https://semver.org/spec/v2.0.0.html" TargetMode="External"/><Relationship Id="rId19" Type="http://schemas.openxmlformats.org/officeDocument/2006/relationships/image" Target="media/image3.png"/><Relationship Id="rId14" Type="http://schemas.openxmlformats.org/officeDocument/2006/relationships/hyperlink" Target="https://semver.org/spec/v2.0.0.html" TargetMode="External"/><Relationship Id="rId30" Type="http://schemas.openxmlformats.org/officeDocument/2006/relationships/image" Target="media/image13.png"/><Relationship Id="rId35" Type="http://schemas.openxmlformats.org/officeDocument/2006/relationships/header" Target="header4.xml"/><Relationship Id="rId56" Type="http://schemas.openxmlformats.org/officeDocument/2006/relationships/image" Target="media/image26.emf"/><Relationship Id="rId77" Type="http://schemas.openxmlformats.org/officeDocument/2006/relationships/hyperlink" Target="https://www.plattform-i40.de/PI40/Redaktion/EN/Downloads/Publikation/structure-of-the-administration-shell.html" TargetMode="External"/></Relationships>
</file>

<file path=word/_rels/footnotes.xml.rels><?xml version="1.0" encoding="UTF-8" standalone="yes"?>
<Relationships xmlns="http://schemas.openxmlformats.org/package/2006/relationships"><Relationship Id="rId3" Type="http://schemas.openxmlformats.org/officeDocument/2006/relationships/hyperlink" Target="https://www.w3.org/XML/Schema" TargetMode="External"/><Relationship Id="rId2" Type="http://schemas.openxmlformats.org/officeDocument/2006/relationships/hyperlink" Target="https://www.w3.org/XML/Core/" TargetMode="External"/><Relationship Id="rId1" Type="http://schemas.openxmlformats.org/officeDocument/2006/relationships/hyperlink" Target="https://eclass.eu/support/technical-specification/structure-and-elements/value" TargetMode="External"/><Relationship Id="rId6" Type="http://schemas.openxmlformats.org/officeDocument/2006/relationships/hyperlink" Target="https://www.ecma-international.org/publications/standards/Ecma-404.htm" TargetMode="External"/><Relationship Id="rId5" Type="http://schemas.openxmlformats.org/officeDocument/2006/relationships/hyperlink" Target="https://tools.ietf.org/html/rfc8259" TargetMode="External"/><Relationship Id="rId4" Type="http://schemas.openxmlformats.org/officeDocument/2006/relationships/hyperlink" Target="https://www.w3.org/TR/rdf11-concept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kument" ma:contentTypeID="0x010100B649F2E0109421488B1BB3AE0959F831" ma:contentTypeVersion="12" ma:contentTypeDescription="Ein neues Dokument erstellen." ma:contentTypeScope="" ma:versionID="13d88de2f1a1c103d310619823043d19">
  <xsd:schema xmlns:xsd="http://www.w3.org/2001/XMLSchema" xmlns:xs="http://www.w3.org/2001/XMLSchema" xmlns:p="http://schemas.microsoft.com/office/2006/metadata/properties" xmlns:ns2="91aa21eb-3ded-4267-9c3e-ccb237ad8ee0" xmlns:ns3="a2481e99-4d48-419a-b1f4-47ec4791e4b9" targetNamespace="http://schemas.microsoft.com/office/2006/metadata/properties" ma:root="true" ma:fieldsID="d472b3b2efaf0c35332ecbbfa804af69" ns2:_="" ns3:_="">
    <xsd:import namespace="91aa21eb-3ded-4267-9c3e-ccb237ad8ee0"/>
    <xsd:import namespace="a2481e99-4d48-419a-b1f4-47ec4791e4b9"/>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1aa21eb-3ded-4267-9c3e-ccb237ad8ee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dexed="true" ma:internalName="MediaServiceDateTaken" ma:readOnly="true">
      <xsd:simpleType>
        <xsd:restriction base="dms:Text"/>
      </xsd:simpleType>
    </xsd:element>
    <xsd:element name="MediaLengthInSeconds" ma:index="11" nillable="true" ma:displayName="MediaLengthInSeconds" ma:hidden="true" ma:internalName="MediaLengthInSeconds" ma:readOnly="true">
      <xsd:simpleType>
        <xsd:restriction base="dms:Unknown"/>
      </xsd:simpleType>
    </xsd:element>
    <xsd:element name="lcf76f155ced4ddcb4097134ff3c332f" ma:index="13" nillable="true" ma:taxonomy="true" ma:internalName="lcf76f155ced4ddcb4097134ff3c332f" ma:taxonomyFieldName="MediaServiceImageTags" ma:displayName="Bildmarkierungen" ma:readOnly="false" ma:fieldId="{5cf76f15-5ced-4ddc-b409-7134ff3c332f}" ma:taxonomyMulti="true" ma:sspId="459bbe9f-a3fb-40f0-bd1f-4ef6f7b2f378" ma:termSetId="09814cd3-568e-fe90-9814-8d621ff8fb84" ma:anchorId="fba54fb3-c3e1-fe81-a776-ca4b69148c4d" ma:open="true" ma:isKeyword="false">
      <xsd:complexType>
        <xsd:sequence>
          <xsd:element ref="pc:Terms" minOccurs="0" maxOccurs="1"/>
        </xsd:sequence>
      </xsd:complex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2481e99-4d48-419a-b1f4-47ec4791e4b9"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16ca8dda-631f-43f0-9946-4801c76d3921}" ma:internalName="TaxCatchAll" ma:showField="CatchAllData" ma:web="a2481e99-4d48-419a-b1f4-47ec4791e4b9">
      <xsd:complexType>
        <xsd:complexContent>
          <xsd:extension base="dms:MultiChoiceLookup">
            <xsd:sequence>
              <xsd:element name="Value" type="dms:Lookup" maxOccurs="unbounded" minOccurs="0" nillable="true"/>
            </xsd:sequence>
          </xsd:extension>
        </xsd:complexContent>
      </xsd:complexType>
    </xsd:element>
    <xsd:element name="SharedWithUsers" ma:index="18" nillable="true" ma:displayName="Freigegeben für"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Freigegeben für -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91aa21eb-3ded-4267-9c3e-ccb237ad8ee0">
      <Terms xmlns="http://schemas.microsoft.com/office/infopath/2007/PartnerControls"/>
    </lcf76f155ced4ddcb4097134ff3c332f>
    <TaxCatchAll xmlns="a2481e99-4d48-419a-b1f4-47ec4791e4b9" xsi:nil="true"/>
  </documentManagement>
</p:properties>
</file>

<file path=customXml/item4.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8A478C6C-4936-42FA-8958-86AC3DFA3992}">
  <ds:schemaRefs>
    <ds:schemaRef ds:uri="http://schemas.microsoft.com/sharepoint/v3/contenttype/forms"/>
  </ds:schemaRefs>
</ds:datastoreItem>
</file>

<file path=customXml/itemProps2.xml><?xml version="1.0" encoding="utf-8"?>
<ds:datastoreItem xmlns:ds="http://schemas.openxmlformats.org/officeDocument/2006/customXml" ds:itemID="{7FB9212C-C820-4C43-AC53-AEF528AB7C9F}"/>
</file>

<file path=customXml/itemProps3.xml><?xml version="1.0" encoding="utf-8"?>
<ds:datastoreItem xmlns:ds="http://schemas.openxmlformats.org/officeDocument/2006/customXml" ds:itemID="{90B6E6CE-5862-4206-9811-6113AA61616A}">
  <ds:schemaRefs>
    <ds:schemaRef ds:uri="http://schemas.microsoft.com/office/2006/metadata/properties"/>
    <ds:schemaRef ds:uri="http://schemas.microsoft.com/office/infopath/2007/PartnerControls"/>
    <ds:schemaRef ds:uri="91aa21eb-3ded-4267-9c3e-ccb237ad8ee0"/>
    <ds:schemaRef ds:uri="a2481e99-4d48-419a-b1f4-47ec4791e4b9"/>
  </ds:schemaRefs>
</ds:datastoreItem>
</file>

<file path=customXml/itemProps4.xml><?xml version="1.0" encoding="utf-8"?>
<ds:datastoreItem xmlns:ds="http://schemas.openxmlformats.org/officeDocument/2006/customXml" ds:itemID="{FB44B72A-2252-4F35-836B-E0C317D652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70</Pages>
  <Words>14921</Words>
  <Characters>96988</Characters>
  <Application>Microsoft Office Word</Application>
  <DocSecurity>0</DocSecurity>
  <Lines>3232</Lines>
  <Paragraphs>2238</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Details of the Administration shell - Part 1</vt:lpstr>
    </vt:vector>
  </TitlesOfParts>
  <Company>xxx</Company>
  <LinksUpToDate>false</LinksUpToDate>
  <CharactersWithSpaces>109671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xxx</dc:creator>
  <cp:keywords/>
  <dc:description/>
  <cp:lastModifiedBy>Sabine Schilling</cp:lastModifiedBy>
  <cp:revision>15</cp:revision>
  <cp:lastPrinted>2023-03-17T12:08:00Z</cp:lastPrinted>
  <dcterms:created xsi:type="dcterms:W3CDTF">2023-03-17T09:32:00Z</dcterms:created>
  <dcterms:modified xsi:type="dcterms:W3CDTF">2023-04-14T13:00:00Z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0x010100B649F2E0109421488B1BB3AE0959F831</vt:lpwstr>
  </property>
  <property fmtid="{D5CDD505-2E9C-101B-9397-08002B2CF9AE}" pid="4" name="_dlc_DocIdItemGuid">
    <vt:lpwstr>96188856-c3c1-497f-b6e3-53c488537c48</vt:lpwstr>
  </property>
  <property fmtid="{D5CDD505-2E9C-101B-9397-08002B2CF9AE}" pid="5" name="MSIP_Label_c8c00982-80e1-41e6-a03a-12f4ca954faf_Enabled">
    <vt:lpwstr>True</vt:lpwstr>
  </property>
  <property fmtid="{D5CDD505-2E9C-101B-9397-08002B2CF9AE}" pid="6" name="MSIP_Label_c8c00982-80e1-41e6-a03a-12f4ca954faf_SiteId">
    <vt:lpwstr>ecaa386b-c8df-4ce0-ad01-740cbdb5ba55</vt:lpwstr>
  </property>
  <property fmtid="{D5CDD505-2E9C-101B-9397-08002B2CF9AE}" pid="7" name="MSIP_Label_c8c00982-80e1-41e6-a03a-12f4ca954faf_Owner">
    <vt:lpwstr>KunCA@basfad.basf.net</vt:lpwstr>
  </property>
  <property fmtid="{D5CDD505-2E9C-101B-9397-08002B2CF9AE}" pid="8" name="MSIP_Label_c8c00982-80e1-41e6-a03a-12f4ca954faf_SetDate">
    <vt:lpwstr>2021-03-09T16:45:43.1249868Z</vt:lpwstr>
  </property>
  <property fmtid="{D5CDD505-2E9C-101B-9397-08002B2CF9AE}" pid="9" name="MSIP_Label_c8c00982-80e1-41e6-a03a-12f4ca954faf_Name">
    <vt:lpwstr>Internal</vt:lpwstr>
  </property>
  <property fmtid="{D5CDD505-2E9C-101B-9397-08002B2CF9AE}" pid="10" name="MSIP_Label_c8c00982-80e1-41e6-a03a-12f4ca954faf_Application">
    <vt:lpwstr>Microsoft Azure Information Protection</vt:lpwstr>
  </property>
  <property fmtid="{D5CDD505-2E9C-101B-9397-08002B2CF9AE}" pid="11" name="MSIP_Label_c8c00982-80e1-41e6-a03a-12f4ca954faf_ActionId">
    <vt:lpwstr>586f57e7-8bc8-4a15-a783-499ed52d3aa8</vt:lpwstr>
  </property>
  <property fmtid="{D5CDD505-2E9C-101B-9397-08002B2CF9AE}" pid="12" name="MSIP_Label_c8c00982-80e1-41e6-a03a-12f4ca954faf_Extended_MSFT_Method">
    <vt:lpwstr>Automatic</vt:lpwstr>
  </property>
  <property fmtid="{D5CDD505-2E9C-101B-9397-08002B2CF9AE}" pid="13" name="MSIP_Label_9c86c25f-31f1-46f7-b4f9-3c53b1ed0b07_Enabled">
    <vt:lpwstr>true</vt:lpwstr>
  </property>
  <property fmtid="{D5CDD505-2E9C-101B-9397-08002B2CF9AE}" pid="14" name="MSIP_Label_9c86c25f-31f1-46f7-b4f9-3c53b1ed0b07_SetDate">
    <vt:lpwstr>2021-11-11T10:03:44Z</vt:lpwstr>
  </property>
  <property fmtid="{D5CDD505-2E9C-101B-9397-08002B2CF9AE}" pid="15" name="MSIP_Label_9c86c25f-31f1-46f7-b4f9-3c53b1ed0b07_Method">
    <vt:lpwstr>Standard</vt:lpwstr>
  </property>
  <property fmtid="{D5CDD505-2E9C-101B-9397-08002B2CF9AE}" pid="16" name="MSIP_Label_9c86c25f-31f1-46f7-b4f9-3c53b1ed0b07_Name">
    <vt:lpwstr>Internal</vt:lpwstr>
  </property>
  <property fmtid="{D5CDD505-2E9C-101B-9397-08002B2CF9AE}" pid="17" name="MSIP_Label_9c86c25f-31f1-46f7-b4f9-3c53b1ed0b07_SiteId">
    <vt:lpwstr>a1ae89fb-21b9-40bf-9d82-a10ae85a2407</vt:lpwstr>
  </property>
  <property fmtid="{D5CDD505-2E9C-101B-9397-08002B2CF9AE}" pid="18" name="MSIP_Label_9c86c25f-31f1-46f7-b4f9-3c53b1ed0b07_ActionId">
    <vt:lpwstr>0dc79c7a-ecf9-46c0-9eb1-13bd848bb30e</vt:lpwstr>
  </property>
  <property fmtid="{D5CDD505-2E9C-101B-9397-08002B2CF9AE}" pid="19" name="MSIP_Label_9c86c25f-31f1-46f7-b4f9-3c53b1ed0b07_ContentBits">
    <vt:lpwstr>0</vt:lpwstr>
  </property>
  <property fmtid="{D5CDD505-2E9C-101B-9397-08002B2CF9AE}" pid="20" name="MediaServiceImageTags">
    <vt:lpwstr/>
  </property>
</Properties>
</file>