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76D3F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526E3E0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2000E7FC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14:paraId="5DD07FB1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14:paraId="24D1E604" w14:textId="66137F62" w:rsidR="00EA3041" w:rsidRPr="00601134" w:rsidRDefault="0046036C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NO CONFORMIDADES</w:t>
      </w:r>
    </w:p>
    <w:p w14:paraId="2371E5B8" w14:textId="77777777"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3869B82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3E08B7FF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6F878F72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3E96F223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="00EA3041" w:rsidRPr="00F53F8F" w14:paraId="07B34B69" w14:textId="77777777" w:rsidTr="00B563B6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14:paraId="3FD40DF1" w14:textId="77777777" w:rsidR="00EA3041" w:rsidRPr="00B563B6" w:rsidRDefault="00F53F8F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14:paraId="4527BF9A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20EE43C0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14:paraId="6FA9D73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14:paraId="61B166B7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pct20" w:color="auto" w:fill="FFFFFF"/>
            <w:vAlign w:val="center"/>
          </w:tcPr>
          <w:p w14:paraId="6DBE545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pct20" w:color="auto" w:fill="FFFFFF"/>
          </w:tcPr>
          <w:p w14:paraId="39B59F76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A3041" w:rsidRPr="00F53F8F" w14:paraId="692A61EF" w14:textId="77777777" w:rsidTr="00B563B6">
        <w:tc>
          <w:tcPr>
            <w:tcW w:w="657" w:type="dxa"/>
            <w:vAlign w:val="center"/>
          </w:tcPr>
          <w:p w14:paraId="0460B0F2" w14:textId="77777777" w:rsidR="00EA3041" w:rsidRPr="00F53F8F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14:paraId="0C70F76E" w14:textId="77777777" w:rsidR="00EA3041" w:rsidRPr="00F53F8F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14:paraId="64D0DD53" w14:textId="77777777" w:rsidR="00EA3041" w:rsidRPr="00F53F8F" w:rsidRDefault="0034596D" w:rsidP="0034596D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09</w:t>
            </w:r>
            <w:r w:rsidR="00EA3041"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/10/201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7</w:t>
            </w:r>
          </w:p>
        </w:tc>
        <w:tc>
          <w:tcPr>
            <w:tcW w:w="1755" w:type="dxa"/>
            <w:vAlign w:val="center"/>
          </w:tcPr>
          <w:p w14:paraId="3BC792FE" w14:textId="77777777" w:rsidR="00EA3041" w:rsidRPr="00F53F8F" w:rsidRDefault="0034596D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David Trujillo</w:t>
            </w:r>
          </w:p>
        </w:tc>
        <w:tc>
          <w:tcPr>
            <w:tcW w:w="1766" w:type="dxa"/>
            <w:vAlign w:val="center"/>
          </w:tcPr>
          <w:p w14:paraId="725EEBF1" w14:textId="77777777" w:rsidR="00EA3041" w:rsidRPr="00F53F8F" w:rsidRDefault="00DA44EF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992" w:type="dxa"/>
            <w:vAlign w:val="center"/>
          </w:tcPr>
          <w:p w14:paraId="3E8E7C4E" w14:textId="77777777" w:rsidR="00EA3041" w:rsidRPr="00F53F8F" w:rsidRDefault="0060113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vAlign w:val="center"/>
          </w:tcPr>
          <w:p w14:paraId="7B438AA2" w14:textId="77777777" w:rsidR="00EA3041" w:rsidRPr="00F53F8F" w:rsidRDefault="0034596D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t>Keyla Cusi</w:t>
            </w:r>
          </w:p>
        </w:tc>
      </w:tr>
    </w:tbl>
    <w:p w14:paraId="19FBFC0C" w14:textId="77777777" w:rsidR="00B2225A" w:rsidRPr="00F53F8F" w:rsidRDefault="00B2225A">
      <w:pPr>
        <w:rPr>
          <w:lang w:val="es-PE"/>
        </w:rPr>
      </w:pPr>
    </w:p>
    <w:p w14:paraId="73011340" w14:textId="77777777" w:rsidR="00EA3041" w:rsidRPr="00601134" w:rsidRDefault="00EA3041">
      <w:pPr>
        <w:rPr>
          <w:u w:val="single"/>
        </w:rPr>
      </w:pPr>
    </w:p>
    <w:p w14:paraId="0B4C759D" w14:textId="77777777" w:rsidR="00EA3041" w:rsidRPr="00601134" w:rsidRDefault="00EA3041">
      <w:pPr>
        <w:rPr>
          <w:u w:val="single"/>
        </w:rPr>
      </w:pPr>
    </w:p>
    <w:p w14:paraId="0F48C927" w14:textId="77777777" w:rsidR="00EA3041" w:rsidRDefault="00EA3041"/>
    <w:p w14:paraId="76598AB9" w14:textId="77777777" w:rsidR="00EA3041" w:rsidRDefault="00EA3041"/>
    <w:p w14:paraId="642BC5D4" w14:textId="77777777" w:rsidR="00EA3041" w:rsidRDefault="00EA3041"/>
    <w:p w14:paraId="7E514222" w14:textId="77777777" w:rsidR="00EA3041" w:rsidRDefault="00EA3041"/>
    <w:p w14:paraId="0E6316AE" w14:textId="77777777" w:rsidR="00EA3041" w:rsidRDefault="00EA3041"/>
    <w:p w14:paraId="0A69BC4C" w14:textId="77777777" w:rsidR="00EA3041" w:rsidRDefault="00EA3041"/>
    <w:p w14:paraId="15697419" w14:textId="77777777" w:rsidR="00EA3041" w:rsidRDefault="00EA3041"/>
    <w:p w14:paraId="09979750" w14:textId="77777777" w:rsidR="00EA3041" w:rsidRDefault="00EA3041"/>
    <w:p w14:paraId="17947C55" w14:textId="77777777" w:rsidR="00EA3041" w:rsidRDefault="00EA3041"/>
    <w:p w14:paraId="3672790F" w14:textId="77777777" w:rsidR="00EA3041" w:rsidRDefault="00EA3041"/>
    <w:p w14:paraId="609B066B" w14:textId="77777777" w:rsidR="00EA3041" w:rsidRDefault="00EA3041"/>
    <w:p w14:paraId="36522C23" w14:textId="77777777" w:rsidR="00EA3041" w:rsidRDefault="00EA3041"/>
    <w:p w14:paraId="0973F876" w14:textId="77777777" w:rsidR="00EA3041" w:rsidRDefault="00EA3041"/>
    <w:p w14:paraId="410F6DC1" w14:textId="77777777" w:rsidR="00EA3041" w:rsidRDefault="00EA3041"/>
    <w:p w14:paraId="07F2695F" w14:textId="77777777" w:rsidR="00EA3041" w:rsidRDefault="00EA3041"/>
    <w:p w14:paraId="79C11655" w14:textId="77777777" w:rsidR="00EA3041" w:rsidRDefault="00EA3041"/>
    <w:p w14:paraId="7F82BD40" w14:textId="77777777" w:rsidR="00EA3041" w:rsidRDefault="00EA3041"/>
    <w:p w14:paraId="55A3428D" w14:textId="77777777" w:rsidR="00EA3041" w:rsidRDefault="00EA3041"/>
    <w:p w14:paraId="733CF043" w14:textId="77777777" w:rsidR="00EA3041" w:rsidRDefault="00EA3041"/>
    <w:p w14:paraId="03DA40C4" w14:textId="77777777" w:rsidR="00EA3041" w:rsidRDefault="00EA3041"/>
    <w:p w14:paraId="66F34D95" w14:textId="77777777" w:rsidR="00EA3041" w:rsidRDefault="00EA3041"/>
    <w:p w14:paraId="1EF437AE" w14:textId="77777777" w:rsidR="00601134" w:rsidRDefault="00601134"/>
    <w:p w14:paraId="1A08CCEE" w14:textId="77777777" w:rsidR="00601134" w:rsidRDefault="00601134"/>
    <w:p w14:paraId="5EAA7B35" w14:textId="77777777" w:rsidR="00601134" w:rsidRDefault="00601134"/>
    <w:p w14:paraId="4D459BA9" w14:textId="77777777" w:rsidR="0034596D" w:rsidRDefault="0034596D"/>
    <w:p w14:paraId="02718275" w14:textId="77777777" w:rsidR="00601134" w:rsidRDefault="00601134"/>
    <w:p w14:paraId="57A670BC" w14:textId="77777777" w:rsidR="00601134" w:rsidRDefault="00601134"/>
    <w:p w14:paraId="273FB8EA" w14:textId="77777777" w:rsidR="00601134" w:rsidRDefault="00601134"/>
    <w:p w14:paraId="52A5A09B" w14:textId="77777777" w:rsidR="00601134" w:rsidRDefault="00601134"/>
    <w:p w14:paraId="370F2B9B" w14:textId="77777777" w:rsidR="00601134" w:rsidRDefault="00601134"/>
    <w:p w14:paraId="5C08B638" w14:textId="77777777" w:rsidR="0034596D" w:rsidRDefault="0034596D"/>
    <w:p w14:paraId="5543652C" w14:textId="77777777" w:rsidR="0034596D" w:rsidRDefault="0034596D"/>
    <w:p w14:paraId="158D393B" w14:textId="77777777" w:rsidR="00601134" w:rsidRDefault="00601134"/>
    <w:p w14:paraId="65D943A7" w14:textId="77777777" w:rsidR="00EA3041" w:rsidRDefault="00EA3041"/>
    <w:p w14:paraId="5B0558D9" w14:textId="77777777" w:rsidR="0034596D" w:rsidRDefault="0034596D"/>
    <w:p w14:paraId="772E6E58" w14:textId="77777777" w:rsidR="0034596D" w:rsidRDefault="0034596D"/>
    <w:p w14:paraId="4B4C2D4A" w14:textId="77777777" w:rsidR="0034596D" w:rsidRDefault="0034596D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14:paraId="6FC80CC6" w14:textId="77777777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724B85" w14:textId="78005B3C" w:rsidR="00601134" w:rsidRPr="00DB3632" w:rsidRDefault="00C03710" w:rsidP="009F732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t xml:space="preserve">Métrica </w:t>
            </w:r>
            <w:r w:rsidR="009F732A" w:rsidRPr="009F732A">
              <w:rPr>
                <w:rFonts w:ascii="Calibri" w:eastAsia="Calibri" w:hAnsi="Calibri"/>
                <w:b/>
                <w:sz w:val="28"/>
              </w:rPr>
              <w:t>FMNCONPRO_V1.0_2017</w:t>
            </w:r>
            <w:r w:rsidR="00601134">
              <w:rPr>
                <w:rFonts w:ascii="Calibri" w:eastAsia="Calibri" w:hAnsi="Calibri"/>
                <w:b/>
                <w:sz w:val="28"/>
              </w:rPr>
              <w:t>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9F732A">
              <w:rPr>
                <w:rFonts w:ascii="Calibri" w:eastAsia="Calibri" w:hAnsi="Calibri"/>
                <w:b/>
                <w:sz w:val="28"/>
              </w:rPr>
              <w:t>No conformidades</w:t>
            </w:r>
          </w:p>
        </w:tc>
      </w:tr>
      <w:tr w:rsidR="00601134" w:rsidRPr="00DB3632" w14:paraId="0802FE77" w14:textId="77777777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89EF180" w14:textId="77777777"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3B928" w14:textId="77777777" w:rsidR="00601134" w:rsidRPr="00DB3632" w:rsidRDefault="0034596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STARADMIN</w:t>
            </w:r>
          </w:p>
        </w:tc>
      </w:tr>
      <w:tr w:rsidR="00601134" w:rsidRPr="00DB3632" w14:paraId="49A95E41" w14:textId="77777777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5E8C0EB" w14:textId="77777777"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DDF38" w14:textId="77777777" w:rsidR="00601134" w:rsidRPr="00C03710" w:rsidRDefault="0034596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</w:rPr>
              <w:t xml:space="preserve">LIMBO </w:t>
            </w:r>
            <w:r w:rsidRPr="00D34D6E">
              <w:t>E</w:t>
            </w:r>
            <w:r w:rsidRPr="00D34D6E">
              <w:rPr>
                <w:rFonts w:cs="Arial"/>
                <w:color w:val="000000"/>
              </w:rPr>
              <w:t>.I.R.L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EA3041" w:rsidRPr="00EA3041" w14:paraId="5D153215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191C7A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14:paraId="50A4CB39" w14:textId="77777777" w:rsidR="00EA3041" w:rsidRPr="00C03710" w:rsidRDefault="0034596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t>Keyla Cusi</w:t>
            </w:r>
          </w:p>
        </w:tc>
      </w:tr>
      <w:tr w:rsidR="00EA3041" w:rsidRPr="00EA3041" w14:paraId="6FAA5DF1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2F35E9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14:paraId="5B33DCCC" w14:textId="69D79B37" w:rsidR="00EA3041" w:rsidRPr="00C03710" w:rsidRDefault="002E44B7" w:rsidP="00B867A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2E44B7"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14:paraId="025E9B63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5E2CC9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14:paraId="18D01913" w14:textId="23AAE7B7" w:rsidR="00EA3041" w:rsidRPr="00C03710" w:rsidRDefault="00EB54D0" w:rsidP="007F69F6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de </w:t>
            </w:r>
            <w:r w:rsidR="007F69F6">
              <w:rPr>
                <w:rFonts w:asciiTheme="minorHAnsi" w:hAnsiTheme="minorHAnsi" w:cs="Arial"/>
                <w:color w:val="000000"/>
                <w:lang w:val="es-MX"/>
              </w:rPr>
              <w:t>no conformidades</w:t>
            </w:r>
            <w:r w:rsidR="0034596D">
              <w:rPr>
                <w:rFonts w:asciiTheme="minorHAnsi" w:hAnsiTheme="minorHAnsi" w:cs="Arial"/>
                <w:color w:val="000000"/>
                <w:lang w:val="es-MX"/>
              </w:rPr>
              <w:t xml:space="preserve">-- </w:t>
            </w:r>
            <w:r w:rsidR="002E44B7" w:rsidRPr="002E44B7">
              <w:rPr>
                <w:rFonts w:asciiTheme="minorHAnsi" w:hAnsiTheme="minorHAnsi" w:cs="Arial"/>
                <w:color w:val="000000"/>
                <w:lang w:val="es-MX"/>
              </w:rPr>
              <w:t>FMNCONPRO_V1.0_2017</w:t>
            </w:r>
          </w:p>
        </w:tc>
      </w:tr>
      <w:tr w:rsidR="00EA3041" w:rsidRPr="00EA3041" w14:paraId="57343145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27BE24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65A3C7C8" w14:textId="49C994F7" w:rsidR="00A363BF" w:rsidRPr="00876FA8" w:rsidRDefault="00EB54D0" w:rsidP="007F69F6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7F69F6"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la no conformidad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34596D"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STARADMIN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</w:t>
            </w:r>
            <w:r w:rsidR="00876FA8" w:rsidRPr="00876FA8">
              <w:rPr>
                <w:rFonts w:asciiTheme="minorHAnsi" w:hAnsiTheme="minorHAnsi"/>
                <w:sz w:val="22"/>
                <w:szCs w:val="22"/>
              </w:rPr>
              <w:t>Cálculo del porcentaje del número de revisiones ejecutadas respecto al número de revisiones planificadas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="00EA3041" w:rsidRPr="00EA3041" w14:paraId="6EBAC3BE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5312A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14:paraId="75FFBB20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338D7D86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F4397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6D4CBA21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EA3041" w:rsidRPr="00EA3041" w14:paraId="5C861BCF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6154922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09A373D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5E9F0A4A" w14:textId="690B8F30" w:rsidR="00AC27E6" w:rsidRPr="00C03710" w:rsidRDefault="00876FA8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Ejecutado no Conformidades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Número_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Total_revisado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]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165AB245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>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14:paraId="0F8D8695" w14:textId="77777777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0DCF1ADB" w14:textId="77777777" w:rsidR="00876FA8" w:rsidRPr="00876FA8" w:rsidRDefault="00876FA8" w:rsidP="00C03710">
                  <w:pPr>
                    <w:jc w:val="both"/>
                    <w:rPr>
                      <w:rFonts w:asciiTheme="minorHAnsi" w:hAnsiTheme="minorHAnsi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Número</m:t>
                      </m:r>
                    </m:oMath>
                  </m:oMathPara>
                </w:p>
                <w:p w14:paraId="56E6C19B" w14:textId="77777777" w:rsidR="00876FA8" w:rsidRPr="00876FA8" w:rsidRDefault="00876FA8" w:rsidP="00C03710">
                  <w:pPr>
                    <w:jc w:val="both"/>
                    <w:rPr>
                      <w:rFonts w:asciiTheme="minorHAnsi" w:hAnsiTheme="minorHAnsi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revisiones</m:t>
                      </m:r>
                    </m:oMath>
                  </m:oMathPara>
                </w:p>
                <w:p w14:paraId="3075BE6F" w14:textId="6D9E2DD9" w:rsidR="006063AF" w:rsidRPr="00C03710" w:rsidRDefault="00876FA8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ejecutadas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30177919" w14:textId="206DE709" w:rsidR="006063AF" w:rsidRPr="00C03710" w:rsidRDefault="00876FA8" w:rsidP="00307BA2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 xml:space="preserve">Número de revisiones que fueron </w:t>
                  </w:r>
                  <w:r w:rsidR="00307BA2">
                    <w:t>no conformes</w:t>
                  </w:r>
                </w:p>
              </w:tc>
            </w:tr>
            <w:tr w:rsidR="006063AF" w:rsidRPr="00C03710" w14:paraId="011EAD58" w14:textId="77777777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2076D74E" w14:textId="77777777" w:rsidR="00876FA8" w:rsidRPr="00876FA8" w:rsidRDefault="00876FA8" w:rsidP="00876FA8">
                  <w:pPr>
                    <w:jc w:val="both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Número</m:t>
                      </m:r>
                    </m:oMath>
                  </m:oMathPara>
                </w:p>
                <w:p w14:paraId="4956A9E3" w14:textId="77777777" w:rsidR="00876FA8" w:rsidRPr="00876FA8" w:rsidRDefault="00876FA8" w:rsidP="00876FA8">
                  <w:pPr>
                    <w:jc w:val="both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revisiones</m:t>
                      </m:r>
                    </m:oMath>
                  </m:oMathPara>
                </w:p>
                <w:p w14:paraId="4370B515" w14:textId="1CC04016" w:rsidR="006063AF" w:rsidRPr="00C03710" w:rsidRDefault="00876FA8" w:rsidP="00876FA8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planificadas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55DFADE2" w14:textId="7C424F2B" w:rsidR="006063AF" w:rsidRPr="00C03710" w:rsidRDefault="00876FA8" w:rsidP="00DB11A4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>Número de revisiones que fueron planificadas de acuerdo al plan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  <w:tr w:rsidR="006063AF" w:rsidRPr="00C03710" w14:paraId="61A020A8" w14:textId="77777777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10ECAE36" w14:textId="5C74B32D" w:rsidR="006063AF" w:rsidRPr="00C03710" w:rsidRDefault="00876FA8" w:rsidP="00876FA8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62E40BA8" w14:textId="1F1E131D" w:rsidR="006063AF" w:rsidRPr="00C03710" w:rsidRDefault="00876FA8" w:rsidP="00DB11A4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>Porcentaje obtenido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14:paraId="5711AF7C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28FF0EC9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FE5C66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4CF8BD46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 Métrica se miden en Porcentajes: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307BA2" w14:paraId="4F6F3CCD" w14:textId="77777777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7D820330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7FC143B1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344ED5DD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FFFFFF"/>
                      <w:sz w:val="22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307BA2" w14:paraId="319CD037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14:paraId="797C632E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3F5CC54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7AC8CA7" w14:textId="33F4C2B2" w:rsidR="00A363BF" w:rsidRPr="00307BA2" w:rsidRDefault="00307BA2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1</w:t>
                  </w:r>
                </w:p>
              </w:tc>
            </w:tr>
            <w:tr w:rsidR="00A363BF" w:rsidRPr="00307BA2" w14:paraId="0838655C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14:paraId="67EC9709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A6B11ED" w14:textId="2B56FD4F" w:rsidR="00A363BF" w:rsidRPr="00307BA2" w:rsidRDefault="00307BA2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89BB33F" w14:textId="13B4B36E" w:rsidR="00A363BF" w:rsidRPr="00307BA2" w:rsidRDefault="00307BA2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5</w:t>
                  </w:r>
                </w:p>
              </w:tc>
            </w:tr>
            <w:tr w:rsidR="00A363BF" w:rsidRPr="00307BA2" w14:paraId="4F59986E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14:paraId="76953C6E" w14:textId="77777777" w:rsidR="00A363BF" w:rsidRPr="00307BA2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 w:rsidRPr="00307BA2"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63C4923" w14:textId="54C5F700" w:rsidR="00A363BF" w:rsidRPr="00307BA2" w:rsidRDefault="00307BA2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61CEA33F" w14:textId="18767CD0" w:rsidR="00A363BF" w:rsidRPr="00307BA2" w:rsidRDefault="00307BA2" w:rsidP="00C03710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lang w:val="es-PE" w:eastAsia="es-PE"/>
                    </w:rPr>
                    <w:t>&gt;10</w:t>
                  </w:r>
                </w:p>
              </w:tc>
            </w:tr>
          </w:tbl>
          <w:p w14:paraId="3B39870F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53DD2044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BE701AB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FUENTE DE LA </w:t>
            </w:r>
            <w:r w:rsidRPr="00C03710">
              <w:rPr>
                <w:rFonts w:asciiTheme="minorHAnsi" w:hAnsiTheme="minorHAnsi"/>
                <w:b/>
              </w:rPr>
              <w:lastRenderedPageBreak/>
              <w:t>INFORMACIÓN</w:t>
            </w:r>
          </w:p>
          <w:p w14:paraId="4837F65B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14:paraId="25F2D6DA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lastRenderedPageBreak/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Este Dato se Obtiene de repositorio de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lastRenderedPageBreak/>
              <w:t xml:space="preserve">Datos </w:t>
            </w:r>
            <w:proofErr w:type="spellStart"/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proofErr w:type="spellEnd"/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14:paraId="70294235" w14:textId="77777777" w:rsidR="005432BD" w:rsidRDefault="00A07C03" w:rsidP="00C03710">
            <w:pPr>
              <w:spacing w:line="360" w:lineRule="auto"/>
              <w:jc w:val="both"/>
              <w:rPr>
                <w:rStyle w:val="Hipervnculo"/>
                <w:rFonts w:asciiTheme="minorHAnsi" w:hAnsiTheme="minorHAnsi" w:cs="Arial"/>
                <w:b/>
                <w:lang w:val="es-MX"/>
              </w:rPr>
            </w:pPr>
            <w:hyperlink r:id="rId9" w:history="1">
              <w:r w:rsidR="00015C9C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RUTA</w:t>
              </w:r>
            </w:hyperlink>
            <w:r w:rsidR="00015C9C">
              <w:rPr>
                <w:rStyle w:val="Hipervnculo"/>
                <w:rFonts w:asciiTheme="minorHAnsi" w:hAnsiTheme="minorHAnsi" w:cs="Arial"/>
                <w:b/>
                <w:lang w:val="es-MX"/>
              </w:rPr>
              <w:t xml:space="preserve"> DE GIT</w:t>
            </w:r>
          </w:p>
          <w:p w14:paraId="3C0723B5" w14:textId="4BE44396" w:rsidR="00876FA8" w:rsidRPr="00876FA8" w:rsidRDefault="00A07C03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lang w:val="es-MX"/>
              </w:rPr>
            </w:pPr>
            <w:hyperlink r:id="rId10" w:history="1">
              <w:r w:rsidR="00876FA8" w:rsidRPr="00876FA8">
                <w:rPr>
                  <w:rStyle w:val="Hipervnculo"/>
                  <w:rFonts w:asciiTheme="minorHAnsi" w:hAnsiTheme="minorHAnsi" w:cs="Arial"/>
                  <w:b/>
                  <w:color w:val="auto"/>
                  <w:u w:val="none"/>
                  <w:lang w:val="es-MX"/>
                </w:rPr>
                <w:t>https://github.com/sofiaqsy/documentationStaradmin/blob/master/Area%20de%20proceso%20PPQA/HGQA_V1.0_2017.xlsx</w:t>
              </w:r>
            </w:hyperlink>
          </w:p>
          <w:p w14:paraId="242D24E4" w14:textId="77777777" w:rsidR="00876FA8" w:rsidRDefault="00C80AA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Documento Lista Maestra de Requerimientos</w:t>
            </w:r>
          </w:p>
          <w:p w14:paraId="79DDE35C" w14:textId="329425F7" w:rsidR="00C80AA2" w:rsidRPr="00C03710" w:rsidRDefault="00876FA8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HGQA_V1.0_2017</w:t>
            </w:r>
            <w:r w:rsidR="00C80AA2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.xlsx</w:t>
            </w:r>
          </w:p>
          <w:p w14:paraId="6607C9FF" w14:textId="3B515868" w:rsidR="00C751D7" w:rsidRPr="00C03710" w:rsidRDefault="00C751D7" w:rsidP="002E44B7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Nota: Se deberán contabilizar </w:t>
            </w:r>
            <w:r w:rsidR="002E44B7" w:rsidRPr="00C03710">
              <w:rPr>
                <w:rFonts w:asciiTheme="minorHAnsi" w:hAnsiTheme="minorHAnsi" w:cs="Arial"/>
                <w:color w:val="000000"/>
              </w:rPr>
              <w:t>aquellas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="002E44B7">
              <w:rPr>
                <w:rFonts w:asciiTheme="minorHAnsi" w:hAnsiTheme="minorHAnsi" w:cs="Arial"/>
                <w:color w:val="000000"/>
              </w:rPr>
              <w:t>no conformidades</w:t>
            </w:r>
            <w:r w:rsidR="00C80AA2" w:rsidRPr="00C03710">
              <w:rPr>
                <w:rFonts w:asciiTheme="minorHAnsi" w:hAnsiTheme="minorHAnsi" w:cs="Arial"/>
                <w:color w:val="000000"/>
              </w:rPr>
              <w:t xml:space="preserve"> en</w:t>
            </w:r>
            <w:r w:rsidR="002E44B7">
              <w:rPr>
                <w:rFonts w:asciiTheme="minorHAnsi" w:hAnsiTheme="minorHAnsi" w:cs="Arial"/>
                <w:color w:val="000000"/>
              </w:rPr>
              <w:t>contrada en el proyecto</w:t>
            </w:r>
            <w:r w:rsidR="00C80AA2" w:rsidRPr="00C03710">
              <w:rPr>
                <w:rFonts w:asciiTheme="minorHAnsi" w:hAnsiTheme="minorHAnsi" w:cs="Arial"/>
                <w:color w:val="000000"/>
              </w:rPr>
              <w:t xml:space="preserve"> Ejecu</w:t>
            </w:r>
            <w:r w:rsidR="002E44B7">
              <w:rPr>
                <w:rFonts w:asciiTheme="minorHAnsi" w:hAnsiTheme="minorHAnsi" w:cs="Arial"/>
                <w:color w:val="000000"/>
              </w:rPr>
              <w:t>tado.</w:t>
            </w:r>
          </w:p>
        </w:tc>
      </w:tr>
      <w:tr w:rsidR="00EA3041" w:rsidRPr="00EA3041" w14:paraId="2B2BC93E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2BA85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PROCEDIMIENTO DE RECOLECCION Y REGISTRO</w:t>
            </w:r>
          </w:p>
        </w:tc>
        <w:tc>
          <w:tcPr>
            <w:tcW w:w="7088" w:type="dxa"/>
            <w:vAlign w:val="center"/>
          </w:tcPr>
          <w:p w14:paraId="56E70BEB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78C1142E" w14:textId="0B59E1E7" w:rsidR="003957BA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resultado se registrará </w:t>
            </w:r>
            <w:r w:rsidR="009F536B" w:rsidRPr="00C03710">
              <w:rPr>
                <w:rFonts w:asciiTheme="minorHAnsi" w:hAnsiTheme="minorHAnsi" w:cs="Arial"/>
                <w:color w:val="000000"/>
              </w:rPr>
              <w:t>en:</w:t>
            </w:r>
          </w:p>
          <w:p w14:paraId="00B2C33B" w14:textId="292CC9AC" w:rsidR="009F536B" w:rsidRPr="00C03710" w:rsidRDefault="009F536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9F536B">
              <w:rPr>
                <w:rFonts w:asciiTheme="minorHAnsi" w:hAnsiTheme="minorHAnsi" w:cs="Arial"/>
                <w:color w:val="000000"/>
              </w:rPr>
              <w:t>https://github.com/sofiaqsy/documentationStaradmin/blob/master/Area%20de%20proceso%20MA/TABME_V1.0_2017.xlsx</w:t>
            </w:r>
          </w:p>
          <w:p w14:paraId="2940118E" w14:textId="52F44974" w:rsidR="003957BA" w:rsidRPr="009F536B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TABME_v1.0.xlsx </w:t>
            </w:r>
            <w:r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14:paraId="19EE3746" w14:textId="0E0F395B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 de documento de nombre “</w:t>
            </w:r>
            <w:r w:rsidR="006B527C" w:rsidRPr="006B527C">
              <w:rPr>
                <w:rFonts w:asciiTheme="minorHAnsi" w:hAnsiTheme="minorHAnsi" w:cs="Arial"/>
              </w:rPr>
              <w:t>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7E3A22F9" w14:textId="77777777" w:rsidR="00EA3041" w:rsidRDefault="003F663E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6B527C" w:rsidRPr="006B527C">
              <w:rPr>
                <w:rFonts w:asciiTheme="minorHAnsi" w:hAnsiTheme="minorHAnsi" w:cs="Arial"/>
                <w:b/>
              </w:rPr>
              <w:t>Numero de N conformidades QA del Producto</w:t>
            </w:r>
            <w:r w:rsidR="006B527C">
              <w:rPr>
                <w:rFonts w:asciiTheme="minorHAnsi" w:hAnsiTheme="minorHAnsi" w:cs="Arial"/>
              </w:rPr>
              <w:t>”</w:t>
            </w:r>
            <w:r w:rsidR="00750C7B" w:rsidRPr="00C03710">
              <w:rPr>
                <w:rFonts w:asciiTheme="minorHAnsi" w:hAnsiTheme="minorHAnsi" w:cs="Arial"/>
              </w:rPr>
              <w:t>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  <w:p w14:paraId="175CAFAF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59CC7E66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151A073E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2294967D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395DFF65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62CB453B" w14:textId="5012D9CB" w:rsidR="006B527C" w:rsidRPr="00C03710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14:paraId="099AEBD1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9D41D1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</w:t>
            </w:r>
            <w:r w:rsidRPr="00C03710">
              <w:rPr>
                <w:rFonts w:asciiTheme="minorHAnsi" w:hAnsiTheme="minorHAnsi"/>
                <w:b/>
              </w:rPr>
              <w:lastRenderedPageBreak/>
              <w:t>TO</w:t>
            </w:r>
          </w:p>
        </w:tc>
        <w:tc>
          <w:tcPr>
            <w:tcW w:w="7088" w:type="dxa"/>
            <w:vAlign w:val="center"/>
          </w:tcPr>
          <w:p w14:paraId="696C3BAA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lastRenderedPageBreak/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73"/>
              <w:gridCol w:w="3047"/>
            </w:tblGrid>
            <w:tr w:rsidR="00C751D7" w:rsidRPr="00C03710" w14:paraId="5DD9AF72" w14:textId="77777777" w:rsidTr="006B527C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39D9D2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del  </w:t>
                  </w: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lastRenderedPageBreak/>
                    <w:t>Artefacto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E665129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lastRenderedPageBreak/>
                    <w:t>Nomenclatura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644861C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3C35D81F" w14:textId="77777777" w:rsidTr="006B527C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32C8900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lastRenderedPageBreak/>
                    <w:t>Tablero de Métricas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E907DA5" w14:textId="569AACF4" w:rsidR="00C751D7" w:rsidRPr="00C03710" w:rsidRDefault="001717AF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</w:t>
                  </w:r>
                  <w:r w:rsidR="00015C9C">
                    <w:rPr>
                      <w:rFonts w:ascii="Calibri" w:hAnsi="Calibri"/>
                      <w:lang w:eastAsia="es-PE"/>
                    </w:rPr>
                    <w:t>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8310912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38B0DCF8" w14:textId="77777777" w:rsidTr="006B527C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B0FC45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de Volatilidad de Requerimientos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8CAC932" w14:textId="1F2F865D" w:rsidR="00C751D7" w:rsidRPr="00C03710" w:rsidRDefault="00B157F5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B157F5">
                    <w:rPr>
                      <w:rFonts w:ascii="Calibri" w:hAnsi="Calibri"/>
                      <w:lang w:val="es-PE" w:eastAsia="es-PE"/>
                    </w:rPr>
                    <w:t>FMNCONPRO_V1.0_2017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6954CD1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14:paraId="7419F746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14:paraId="233028D3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037349ED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55572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14:paraId="3FFCCBFB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602A3619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4E6A35B9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5B9BCF79" w14:textId="77777777" w:rsidR="00750C7B" w:rsidRPr="00C03710" w:rsidRDefault="00750C7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StakeHolders</w:t>
            </w:r>
            <w:proofErr w:type="spellEnd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EA3041" w:rsidRPr="00EA3041" w14:paraId="3009EF10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E7AAF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6A96A377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11B418B7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2502B2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0EE51DE4" w14:textId="77777777" w:rsidR="0062511D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14:paraId="06B8624A" w14:textId="77777777" w:rsidR="00EA7177" w:rsidRDefault="00EA7177" w:rsidP="0062511D">
            <w:pPr>
              <w:rPr>
                <w:noProof/>
              </w:rPr>
            </w:pPr>
          </w:p>
          <w:p w14:paraId="2DF54FC2" w14:textId="77777777" w:rsidR="00307BA2" w:rsidRDefault="00307BA2" w:rsidP="0062511D">
            <w:pPr>
              <w:rPr>
                <w:noProof/>
              </w:rPr>
            </w:pPr>
          </w:p>
          <w:p w14:paraId="56730EAA" w14:textId="77777777" w:rsidR="00307BA2" w:rsidRDefault="00307BA2" w:rsidP="0062511D">
            <w:pPr>
              <w:rPr>
                <w:noProof/>
              </w:rPr>
            </w:pPr>
          </w:p>
          <w:p w14:paraId="2BBE3D02" w14:textId="6AF482E2" w:rsidR="00B157F5" w:rsidRDefault="00307BA2" w:rsidP="006251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E0486" wp14:editId="14CEA3EA">
                  <wp:extent cx="4333875" cy="16192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721" t="25378" r="50059" b="41087"/>
                          <a:stretch/>
                        </pic:blipFill>
                        <pic:spPr bwMode="auto">
                          <a:xfrm>
                            <a:off x="0" y="0"/>
                            <a:ext cx="4341814" cy="1622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9F55AC" w14:textId="492860CF" w:rsidR="00EA7177" w:rsidRPr="009F05E1" w:rsidRDefault="00EA7177" w:rsidP="0062511D">
            <w:pPr>
              <w:rPr>
                <w:rFonts w:asciiTheme="minorHAnsi" w:hAnsiTheme="minorHAnsi"/>
                <w:b/>
              </w:rPr>
            </w:pPr>
          </w:p>
          <w:p w14:paraId="7DA68870" w14:textId="774DA551" w:rsidR="0062511D" w:rsidRPr="00C03710" w:rsidRDefault="00B157F5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Dónde</w:t>
            </w:r>
            <w:r w:rsidR="0062511D" w:rsidRPr="00C03710">
              <w:rPr>
                <w:rFonts w:asciiTheme="minorHAnsi" w:hAnsiTheme="minorHAnsi"/>
              </w:rPr>
              <w:t xml:space="preserve">: </w:t>
            </w:r>
          </w:p>
          <w:p w14:paraId="78CD3289" w14:textId="77777777"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14:paraId="7318A9B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14343D6F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14:paraId="33257E5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Setiembre, Octubre, Noviembre: Mes en el que se efectúa la métrica.</w:t>
            </w:r>
          </w:p>
          <w:p w14:paraId="406D10EC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Resultado Global: muestra los valores medidos o calculados de </w:t>
            </w:r>
            <w:r w:rsidRPr="00C03710">
              <w:rPr>
                <w:rFonts w:asciiTheme="minorHAnsi" w:hAnsiTheme="minorHAnsi"/>
              </w:rPr>
              <w:lastRenderedPageBreak/>
              <w:t>la métrica de todos los periodos hasta la fecha.</w:t>
            </w:r>
          </w:p>
          <w:p w14:paraId="332EF97D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14:paraId="2C25FC64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14:paraId="4A21535A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1746C9B0" w14:textId="77777777" w:rsidR="0062511D" w:rsidRPr="009F732A" w:rsidRDefault="0062511D" w:rsidP="009F732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14:paraId="7E65DE48" w14:textId="77777777" w:rsidTr="005D067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524EBAA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3471A1AA" w14:textId="77777777" w:rsidR="00BC088B" w:rsidRPr="00BC088B" w:rsidRDefault="00BC088B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Para el mes de Setiembre Tenemos</w:t>
            </w:r>
            <w:r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364D1447" w14:textId="0CB539EE" w:rsidR="00B157F5" w:rsidRDefault="00307BA2" w:rsidP="00EA7177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C2645" wp14:editId="142735D9">
                  <wp:extent cx="4391025" cy="12382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975" t="28097" r="49552" b="46526"/>
                          <a:stretch/>
                        </pic:blipFill>
                        <pic:spPr bwMode="auto">
                          <a:xfrm>
                            <a:off x="0" y="0"/>
                            <a:ext cx="4394564" cy="123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3C67C" w14:textId="715DCB4C" w:rsidR="00BC088B" w:rsidRPr="00EA7177" w:rsidRDefault="00EA7177" w:rsidP="00EA717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C03710">
              <w:rPr>
                <w:rFonts w:asciiTheme="minorHAnsi" w:hAnsiTheme="minorHAnsi"/>
              </w:rPr>
              <w:t>Dónde</w:t>
            </w:r>
            <w:r w:rsidR="00BC088B" w:rsidRPr="00C03710">
              <w:rPr>
                <w:rFonts w:asciiTheme="minorHAnsi" w:hAnsiTheme="minorHAnsi"/>
              </w:rPr>
              <w:t xml:space="preserve">: </w:t>
            </w:r>
          </w:p>
          <w:p w14:paraId="56F240B6" w14:textId="77777777"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14:paraId="26A972C4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4DA48B3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14:paraId="39352648" w14:textId="10602A77" w:rsidR="00BC088B" w:rsidRPr="00B157F5" w:rsidRDefault="00BC088B" w:rsidP="00B157F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Mes: Mes en el que se efectúa la métrica.</w:t>
            </w:r>
          </w:p>
          <w:p w14:paraId="470A6256" w14:textId="7DA605B4" w:rsidR="00BC088B" w:rsidRPr="00C03710" w:rsidRDefault="00B157F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no conformidades</w:t>
            </w:r>
            <w:r w:rsidR="00BC088B" w:rsidRPr="00C03710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No conformidades encontradas</w:t>
            </w:r>
          </w:p>
          <w:p w14:paraId="141D3BCE" w14:textId="6AADEC43" w:rsidR="00B157F5" w:rsidRDefault="00B157F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entregables: cantidad total de entregables en el proyecto</w:t>
            </w:r>
          </w:p>
          <w:p w14:paraId="746B5056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14:paraId="53F5DDF0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14:paraId="1A503334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11C924C4" w14:textId="77777777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 Octubre Tenemos:</w:t>
            </w:r>
          </w:p>
          <w:p w14:paraId="6C9422A1" w14:textId="3CB2E389" w:rsidR="00BC088B" w:rsidRDefault="00B157F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CFD9A9" wp14:editId="70428155">
                  <wp:extent cx="4333875" cy="11811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038" t="25680" r="50090" b="51116"/>
                          <a:stretch/>
                        </pic:blipFill>
                        <pic:spPr bwMode="auto">
                          <a:xfrm>
                            <a:off x="0" y="0"/>
                            <a:ext cx="4350153" cy="1185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248985" w14:textId="77777777" w:rsidR="00B157F5" w:rsidRPr="00B157F5" w:rsidRDefault="00B157F5" w:rsidP="00B157F5">
            <w:pPr>
              <w:spacing w:line="360" w:lineRule="auto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lastRenderedPageBreak/>
              <w:t xml:space="preserve">Dónde: </w:t>
            </w:r>
          </w:p>
          <w:p w14:paraId="1ABC9B2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 xml:space="preserve">Proyecto: Nombre de Proyecto </w:t>
            </w:r>
          </w:p>
          <w:p w14:paraId="5099A805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Área de Proceso: Área de Proceso de la Métrica</w:t>
            </w:r>
          </w:p>
          <w:p w14:paraId="31CFBB22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Métrica: aquí se menciona el nombre de la métrica</w:t>
            </w:r>
          </w:p>
          <w:p w14:paraId="094ACFB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Mes: Mes en el que se efectúa la métrica.</w:t>
            </w:r>
          </w:p>
          <w:p w14:paraId="1610249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Cantidad de no conformidades: No conformidades encontradas</w:t>
            </w:r>
          </w:p>
          <w:p w14:paraId="045928D3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Numero de entregables: cantidad total de entregables en el proyecto</w:t>
            </w:r>
          </w:p>
          <w:p w14:paraId="6B7FEA4F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Resultado: muestra  los valores medidos o calculados de la métrica durante el último periodo de medición.</w:t>
            </w:r>
          </w:p>
          <w:p w14:paraId="3683C408" w14:textId="254CD9BA" w:rsidR="00BC088B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Semáforo: Indicador que cambia según los  parámetros establecidos.</w:t>
            </w:r>
          </w:p>
          <w:p w14:paraId="36840DC4" w14:textId="77777777" w:rsidR="00B157F5" w:rsidRDefault="00B157F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80427A4" w14:textId="77777777" w:rsidR="0058786A" w:rsidRPr="00C03710" w:rsidRDefault="0058786A" w:rsidP="0058786A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Para el mes de </w:t>
            </w:r>
            <w:r>
              <w:rPr>
                <w:rFonts w:asciiTheme="minorHAnsi" w:hAnsiTheme="minorHAnsi" w:cs="Arial"/>
                <w:b/>
              </w:rPr>
              <w:t>Noviembre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14:paraId="12D778C8" w14:textId="56260048" w:rsidR="005D0670" w:rsidRDefault="005D0670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E59B28" wp14:editId="243D6E92">
                  <wp:extent cx="4343400" cy="125851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1699" t="64653" r="50231" b="10574"/>
                          <a:stretch/>
                        </pic:blipFill>
                        <pic:spPr bwMode="auto">
                          <a:xfrm>
                            <a:off x="0" y="0"/>
                            <a:ext cx="4346898" cy="1259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DD035B" w14:textId="77777777" w:rsidR="00B60187" w:rsidRPr="00B60187" w:rsidRDefault="00B60187" w:rsidP="00B60187">
            <w:pPr>
              <w:spacing w:line="360" w:lineRule="auto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 xml:space="preserve">Dónde: </w:t>
            </w:r>
          </w:p>
          <w:p w14:paraId="4DD689B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 xml:space="preserve">Proyecto: Nombre de Proyecto </w:t>
            </w:r>
          </w:p>
          <w:p w14:paraId="3A6DC1D1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Área de Proceso: Área de Proceso de la Métrica</w:t>
            </w:r>
          </w:p>
          <w:p w14:paraId="1FB1395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Métrica: aquí se menciona el nombre de la métrica</w:t>
            </w:r>
          </w:p>
          <w:p w14:paraId="6CF13384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Mes: Mes en el que se efectúa la métrica.</w:t>
            </w:r>
          </w:p>
          <w:p w14:paraId="7C522D49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Cantidad de no conformidades: No conformidades encontradas</w:t>
            </w:r>
          </w:p>
          <w:p w14:paraId="77A03DBB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Numero de entregables: cantidad total de entregables en el proyecto</w:t>
            </w:r>
          </w:p>
          <w:p w14:paraId="596D24A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Resultado: muestra  los valores medidos o calculados de la métrica durante el último periodo de medición.</w:t>
            </w:r>
          </w:p>
          <w:p w14:paraId="03A7A506" w14:textId="4B23B591" w:rsidR="0058786A" w:rsidRDefault="00B60187" w:rsidP="00B60187">
            <w:pPr>
              <w:spacing w:line="360" w:lineRule="auto"/>
              <w:ind w:left="327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60187">
              <w:rPr>
                <w:rFonts w:asciiTheme="minorHAnsi" w:hAnsiTheme="minorHAnsi"/>
              </w:rPr>
              <w:lastRenderedPageBreak/>
              <w:t>•</w:t>
            </w:r>
            <w:r w:rsidRPr="00B60187">
              <w:rPr>
                <w:rFonts w:asciiTheme="minorHAnsi" w:hAnsiTheme="minorHAnsi"/>
              </w:rPr>
              <w:tab/>
              <w:t>Semáforo: Indicador que cambia según los  parámetros establecidos.</w:t>
            </w:r>
          </w:p>
          <w:p w14:paraId="51727EBE" w14:textId="77777777"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14:paraId="30751544" w14:textId="67802FFD" w:rsidR="00BC088B" w:rsidRDefault="005D0670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BDDE9E" wp14:editId="7E1227D7">
                  <wp:extent cx="4305300" cy="2128836"/>
                  <wp:effectExtent l="0" t="0" r="19050" b="2413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6BDAE2B" w14:textId="63C7A69C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05CF60A5" w14:textId="77777777"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FBB562E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50E62469" w14:textId="02F57FEE" w:rsidR="00BC088B" w:rsidRDefault="005D0670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F397BC5" wp14:editId="5151D4E0">
                  <wp:extent cx="4352925" cy="2695575"/>
                  <wp:effectExtent l="19050" t="19050" r="9525" b="9525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bookmarkEnd w:id="0"/>
          </w:p>
          <w:p w14:paraId="280FBA2B" w14:textId="147B13F3"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14:paraId="4ABB32E3" w14:textId="77777777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50D681E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14:paraId="0E601966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7E8840FB" w14:textId="175CD9E0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="00B60187">
              <w:rPr>
                <w:rFonts w:asciiTheme="minorHAnsi" w:hAnsiTheme="minorHAnsi" w:cs="Arial"/>
                <w:color w:val="000000"/>
              </w:rPr>
              <w:t xml:space="preserve">El número de no conformidades durante el proyecto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posiblemente hayan afectado acuerdos de nivel de servicio establecidos o que se haya incurrido en penalidades. Bajo este escenario hay que </w:t>
            </w:r>
            <w:r w:rsidRPr="00CE4525">
              <w:rPr>
                <w:rFonts w:asciiTheme="minorHAnsi" w:hAnsiTheme="minorHAnsi" w:cs="Arial"/>
                <w:color w:val="000000"/>
                <w:u w:val="single"/>
              </w:rPr>
              <w:t>identificar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las causas que originan l</w:t>
            </w:r>
            <w:r w:rsidR="00B60187">
              <w:rPr>
                <w:rFonts w:asciiTheme="minorHAnsi" w:hAnsiTheme="minorHAnsi" w:cs="Arial"/>
                <w:color w:val="000000"/>
              </w:rPr>
              <w:t xml:space="preserve">as no </w:t>
            </w:r>
            <w:r w:rsidR="00B60187">
              <w:rPr>
                <w:rFonts w:asciiTheme="minorHAnsi" w:hAnsiTheme="minorHAnsi" w:cs="Arial"/>
                <w:color w:val="000000"/>
              </w:rPr>
              <w:lastRenderedPageBreak/>
              <w:t>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Mejora; también en esta situación será necesaria una Revisión de Pares para la </w:t>
            </w:r>
            <w:r w:rsidR="00B60187">
              <w:rPr>
                <w:rFonts w:asciiTheme="minorHAnsi" w:hAnsiTheme="minorHAnsi" w:cs="Arial"/>
                <w:color w:val="000000"/>
              </w:rPr>
              <w:t>herramienta de gestión de calidad del proyecto</w:t>
            </w:r>
            <w:r w:rsidRPr="00C03710">
              <w:rPr>
                <w:rFonts w:asciiTheme="minorHAnsi" w:hAnsiTheme="minorHAnsi" w:cs="Arial"/>
                <w:color w:val="000000"/>
              </w:rPr>
              <w:t>.</w:t>
            </w:r>
          </w:p>
          <w:p w14:paraId="4C31D36C" w14:textId="6BA3E61E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presentaron tantos </w:t>
            </w:r>
            <w:r w:rsidR="00B60187">
              <w:rPr>
                <w:rFonts w:asciiTheme="minorHAnsi" w:hAnsiTheme="minorHAnsi" w:cs="Arial"/>
                <w:color w:val="000000"/>
              </w:rPr>
              <w:t>no conformidades en el proyecto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posiblemente producto de un diagnóstico inicial pobre o debido a que el Analista de </w:t>
            </w:r>
            <w:r w:rsidR="00B60187">
              <w:rPr>
                <w:rFonts w:asciiTheme="minorHAnsi" w:hAnsiTheme="minorHAnsi" w:cs="Arial"/>
                <w:color w:val="000000"/>
              </w:rPr>
              <w:t>calidad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a cargo del proyecto no </w:t>
            </w:r>
            <w:r w:rsidR="00B60187">
              <w:rPr>
                <w:rFonts w:asciiTheme="minorHAnsi" w:hAnsiTheme="minorHAnsi" w:cs="Arial"/>
                <w:color w:val="000000"/>
              </w:rPr>
              <w:t>realizo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="00B60187">
              <w:rPr>
                <w:rFonts w:asciiTheme="minorHAnsi" w:hAnsiTheme="minorHAnsi" w:cs="Arial"/>
                <w:color w:val="000000"/>
              </w:rPr>
              <w:t>el seguimiento de la calidad de los entregables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. Hay que identificar las causas que originaron </w:t>
            </w:r>
            <w:r w:rsidR="00B60187">
              <w:rPr>
                <w:rFonts w:asciiTheme="minorHAnsi" w:hAnsiTheme="minorHAnsi" w:cs="Arial"/>
                <w:color w:val="000000"/>
              </w:rPr>
              <w:t>las no 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Mejora.</w:t>
            </w:r>
          </w:p>
          <w:p w14:paraId="2E88A1FD" w14:textId="4F36833C" w:rsidR="00EA3041" w:rsidRPr="00C751D7" w:rsidRDefault="00C751D7" w:rsidP="00B60187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</w:t>
            </w:r>
            <w:r w:rsidR="00B60187">
              <w:rPr>
                <w:rFonts w:asciiTheme="minorHAnsi" w:hAnsiTheme="minorHAnsi" w:cs="Arial"/>
                <w:color w:val="000000"/>
              </w:rPr>
              <w:t>de no 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es decir que se espera que </w:t>
            </w:r>
            <w:r w:rsidR="00B60187">
              <w:rPr>
                <w:rFonts w:asciiTheme="minorHAnsi" w:hAnsiTheme="minorHAnsi" w:cs="Arial"/>
                <w:color w:val="000000"/>
              </w:rPr>
              <w:t xml:space="preserve">se presenten no conformidades </w:t>
            </w:r>
            <w:r w:rsidRPr="00C03710">
              <w:rPr>
                <w:rFonts w:asciiTheme="minorHAnsi" w:hAnsiTheme="minorHAnsi" w:cs="Arial"/>
                <w:color w:val="000000"/>
              </w:rPr>
              <w:t>en este rango porcentual y no tenemos que tomar ninguna acción adicional con respecto a esto.</w:t>
            </w:r>
          </w:p>
        </w:tc>
      </w:tr>
    </w:tbl>
    <w:p w14:paraId="0A9C0F5A" w14:textId="77777777" w:rsidR="00EA3041" w:rsidRDefault="00EA3041"/>
    <w:p w14:paraId="20059DDA" w14:textId="77777777" w:rsidR="00EB54D0" w:rsidRDefault="00EB54D0"/>
    <w:p w14:paraId="128589D7" w14:textId="77777777" w:rsidR="00EB54D0" w:rsidRDefault="00EB54D0"/>
    <w:p w14:paraId="0A1FFAB1" w14:textId="77777777" w:rsidR="00EB54D0" w:rsidRDefault="00EB54D0"/>
    <w:p w14:paraId="07E110BA" w14:textId="77777777" w:rsidR="00EA7177" w:rsidRDefault="00EA7177">
      <w:pPr>
        <w:rPr>
          <w:noProof/>
        </w:rPr>
      </w:pPr>
    </w:p>
    <w:p w14:paraId="604B5A6D" w14:textId="77777777" w:rsidR="00EA7177" w:rsidRDefault="00EA7177">
      <w:pPr>
        <w:rPr>
          <w:noProof/>
        </w:rPr>
      </w:pPr>
    </w:p>
    <w:p w14:paraId="45D903E7" w14:textId="77777777" w:rsidR="00EA7177" w:rsidRDefault="00EA7177">
      <w:pPr>
        <w:rPr>
          <w:noProof/>
        </w:rPr>
      </w:pPr>
    </w:p>
    <w:p w14:paraId="31779BDF" w14:textId="77777777" w:rsidR="00EA7177" w:rsidRDefault="00EA7177">
      <w:pPr>
        <w:rPr>
          <w:noProof/>
        </w:rPr>
      </w:pPr>
    </w:p>
    <w:p w14:paraId="54A38384" w14:textId="77777777" w:rsidR="00EA7177" w:rsidRDefault="00EA7177">
      <w:pPr>
        <w:rPr>
          <w:noProof/>
        </w:rPr>
      </w:pPr>
    </w:p>
    <w:p w14:paraId="1FF94010" w14:textId="77777777" w:rsidR="00EA7177" w:rsidRDefault="00EA7177">
      <w:pPr>
        <w:rPr>
          <w:noProof/>
        </w:rPr>
      </w:pPr>
    </w:p>
    <w:p w14:paraId="381B68E0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DB683" w14:textId="77777777" w:rsidR="00A07C03" w:rsidRDefault="00A07C03" w:rsidP="00EA3041">
      <w:r>
        <w:separator/>
      </w:r>
    </w:p>
  </w:endnote>
  <w:endnote w:type="continuationSeparator" w:id="0">
    <w:p w14:paraId="2362C053" w14:textId="77777777" w:rsidR="00A07C03" w:rsidRDefault="00A07C03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3A99F" w14:textId="77777777" w:rsidR="00A07C03" w:rsidRDefault="00A07C03" w:rsidP="00EA3041">
      <w:r>
        <w:separator/>
      </w:r>
    </w:p>
  </w:footnote>
  <w:footnote w:type="continuationSeparator" w:id="0">
    <w:p w14:paraId="78031263" w14:textId="77777777" w:rsidR="00A07C03" w:rsidRDefault="00A07C03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14:paraId="162FF3BA" w14:textId="77777777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14:paraId="640CA485" w14:textId="77777777" w:rsidR="00EA3041" w:rsidRPr="009E7D15" w:rsidRDefault="0034596D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AF2689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593704D" wp14:editId="44481503">
                <wp:simplePos x="0" y="0"/>
                <wp:positionH relativeFrom="column">
                  <wp:posOffset>370205</wp:posOffset>
                </wp:positionH>
                <wp:positionV relativeFrom="paragraph">
                  <wp:posOffset>-91440</wp:posOffset>
                </wp:positionV>
                <wp:extent cx="495300" cy="508635"/>
                <wp:effectExtent l="0" t="0" r="0" b="5715"/>
                <wp:wrapNone/>
                <wp:docPr id="261" name="Image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8" t="19501" r="79581" b="447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14" w:type="dxa"/>
          <w:shd w:val="clear" w:color="auto" w:fill="auto"/>
        </w:tcPr>
        <w:p w14:paraId="5410739B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14:paraId="4A6AF5D9" w14:textId="77777777" w:rsidTr="00601134">
      <w:tc>
        <w:tcPr>
          <w:tcW w:w="1951" w:type="dxa"/>
          <w:vMerge/>
          <w:shd w:val="clear" w:color="auto" w:fill="auto"/>
        </w:tcPr>
        <w:p w14:paraId="48A5E80F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1FC457D9" w14:textId="369BC8D1" w:rsidR="00EA3041" w:rsidRPr="009E7D15" w:rsidRDefault="00B157F5" w:rsidP="00B157F5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B157F5">
            <w:rPr>
              <w:rFonts w:ascii="Calibri" w:eastAsia="Calibri" w:hAnsi="Calibri"/>
              <w:b/>
              <w:sz w:val="28"/>
            </w:rPr>
            <w:t>FMNCONPRO</w:t>
          </w:r>
          <w:r w:rsidR="00601134">
            <w:rPr>
              <w:rFonts w:ascii="Calibri" w:eastAsia="Calibri" w:hAnsi="Calibri"/>
              <w:b/>
              <w:sz w:val="28"/>
            </w:rPr>
            <w:t xml:space="preserve"> F</w:t>
          </w:r>
          <w:r w:rsidR="00EA3041" w:rsidRPr="0057137C">
            <w:rPr>
              <w:rFonts w:ascii="Calibri" w:eastAsia="Calibri" w:hAnsi="Calibri"/>
              <w:b/>
              <w:sz w:val="28"/>
            </w:rPr>
            <w:t xml:space="preserve">icha de Métricas </w:t>
          </w:r>
          <w:r>
            <w:rPr>
              <w:rFonts w:ascii="Calibri" w:eastAsia="Calibri" w:hAnsi="Calibri"/>
              <w:b/>
              <w:sz w:val="28"/>
            </w:rPr>
            <w:t>de No Conformidades</w:t>
          </w:r>
        </w:p>
      </w:tc>
    </w:tr>
  </w:tbl>
  <w:p w14:paraId="046673C1" w14:textId="77777777"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15C9C"/>
    <w:rsid w:val="00061657"/>
    <w:rsid w:val="001110A2"/>
    <w:rsid w:val="00113891"/>
    <w:rsid w:val="0016411F"/>
    <w:rsid w:val="001717AF"/>
    <w:rsid w:val="001E0F4E"/>
    <w:rsid w:val="00276276"/>
    <w:rsid w:val="002E44B7"/>
    <w:rsid w:val="00307BA2"/>
    <w:rsid w:val="00331B62"/>
    <w:rsid w:val="0034596D"/>
    <w:rsid w:val="00354BFC"/>
    <w:rsid w:val="003957BA"/>
    <w:rsid w:val="003F663E"/>
    <w:rsid w:val="00431153"/>
    <w:rsid w:val="0046036C"/>
    <w:rsid w:val="00462ED7"/>
    <w:rsid w:val="004836D4"/>
    <w:rsid w:val="004F11EE"/>
    <w:rsid w:val="00512DBD"/>
    <w:rsid w:val="005432BD"/>
    <w:rsid w:val="0057757B"/>
    <w:rsid w:val="0058786A"/>
    <w:rsid w:val="00596360"/>
    <w:rsid w:val="005D0670"/>
    <w:rsid w:val="005F4395"/>
    <w:rsid w:val="00601134"/>
    <w:rsid w:val="006063AF"/>
    <w:rsid w:val="0062511D"/>
    <w:rsid w:val="00642051"/>
    <w:rsid w:val="006B527C"/>
    <w:rsid w:val="006E5581"/>
    <w:rsid w:val="00750C7B"/>
    <w:rsid w:val="007C0A26"/>
    <w:rsid w:val="007F69F6"/>
    <w:rsid w:val="00812FBE"/>
    <w:rsid w:val="00876FA8"/>
    <w:rsid w:val="008A1C26"/>
    <w:rsid w:val="00994324"/>
    <w:rsid w:val="009C63D0"/>
    <w:rsid w:val="009F536B"/>
    <w:rsid w:val="009F732A"/>
    <w:rsid w:val="00A07C03"/>
    <w:rsid w:val="00A363BF"/>
    <w:rsid w:val="00AB6681"/>
    <w:rsid w:val="00AC27E6"/>
    <w:rsid w:val="00B157F5"/>
    <w:rsid w:val="00B2225A"/>
    <w:rsid w:val="00B32049"/>
    <w:rsid w:val="00B563B6"/>
    <w:rsid w:val="00B60187"/>
    <w:rsid w:val="00B65D92"/>
    <w:rsid w:val="00B867A0"/>
    <w:rsid w:val="00BB30E9"/>
    <w:rsid w:val="00BC088B"/>
    <w:rsid w:val="00C03710"/>
    <w:rsid w:val="00C063EF"/>
    <w:rsid w:val="00C751D7"/>
    <w:rsid w:val="00C77D32"/>
    <w:rsid w:val="00C80AA2"/>
    <w:rsid w:val="00CC28CA"/>
    <w:rsid w:val="00CE4525"/>
    <w:rsid w:val="00D27211"/>
    <w:rsid w:val="00D77B61"/>
    <w:rsid w:val="00DA44EF"/>
    <w:rsid w:val="00DB11A4"/>
    <w:rsid w:val="00E843D1"/>
    <w:rsid w:val="00EA3041"/>
    <w:rsid w:val="00EA7177"/>
    <w:rsid w:val="00EB54D0"/>
    <w:rsid w:val="00F20FE7"/>
    <w:rsid w:val="00F36BA4"/>
    <w:rsid w:val="00F53F8F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76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9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96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3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9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96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yperlink" Target="https://github.com/sofiaqsy/documentationStaradmin/blob/master/Area%20de%20proceso%20PPQA/HGQA_V1.0_2017.xls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lowrider80/UTP-GPS-ALARM/tree/master/Area_de_Proceso-_REQM/LMREQ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software\MA\TABME_V1.0_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software\MA\TABME_V1.0_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7"/>
          <c:y val="2.31481801368553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[TABME_V1.0_2017.xlsx]FMNCONPRO!$B$31:$C$31</c:f>
              <c:strCache>
                <c:ptCount val="1"/>
                <c:pt idx="0">
                  <c:v>PPQA 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[TABME_V1.0_2017.xlsx]FMNCONPRO!$D$30:$F$30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[TABME_V1.0_2017.xlsx]FMNCONPRO!$D$31:$F$31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0743680"/>
        <c:axId val="162845440"/>
      </c:lineChart>
      <c:catAx>
        <c:axId val="150743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2845440"/>
        <c:crosses val="autoZero"/>
        <c:auto val="1"/>
        <c:lblAlgn val="ctr"/>
        <c:lblOffset val="100"/>
        <c:noMultiLvlLbl val="0"/>
      </c:catAx>
      <c:valAx>
        <c:axId val="1628454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15074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701"/>
          <c:y val="4.16666666666666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[TABME_V1.0_2017.xlsx]FMNCONPRO!$C$39:$C$40</c:f>
              <c:strCache>
                <c:ptCount val="1"/>
                <c:pt idx="0">
                  <c:v>TABLERO DE METRICAS DE N CONFORMIDADES QA DE PRODUCTO 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[TABME_V1.0_2017.xlsx]FMNCONPRO!$B$41:$B$43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[TABME_V1.0_2017.xlsx]FMNCONPRO!$C$41:$C$43</c:f>
              <c:numCache>
                <c:formatCode>0.000</c:formatCode>
                <c:ptCount val="3"/>
                <c:pt idx="0">
                  <c:v>0</c:v>
                </c:pt>
                <c:pt idx="1">
                  <c:v>0.25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6149760"/>
        <c:axId val="146152448"/>
      </c:barChart>
      <c:catAx>
        <c:axId val="14614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6152448"/>
        <c:crosses val="autoZero"/>
        <c:auto val="1"/>
        <c:lblAlgn val="ctr"/>
        <c:lblOffset val="100"/>
        <c:noMultiLvlLbl val="0"/>
      </c:catAx>
      <c:valAx>
        <c:axId val="146152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4614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0297-6C67-417D-99E0-10DB9280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david</cp:lastModifiedBy>
  <cp:revision>13</cp:revision>
  <dcterms:created xsi:type="dcterms:W3CDTF">2017-10-11T17:16:00Z</dcterms:created>
  <dcterms:modified xsi:type="dcterms:W3CDTF">2017-10-25T04:25:00Z</dcterms:modified>
</cp:coreProperties>
</file>