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BCF7D" w14:textId="59FA2D61" w:rsidR="00BA3B9E" w:rsidRDefault="00BA3B9E" w:rsidP="00BA3B9E">
      <w:pPr>
        <w:rPr>
          <w:b/>
          <w:bCs/>
        </w:rPr>
      </w:pPr>
      <w:r w:rsidRPr="004A380A">
        <w:rPr>
          <w:b/>
          <w:bCs/>
        </w:rPr>
        <w:t xml:space="preserve">Biogen Extant Study- Data Required </w:t>
      </w:r>
      <w:r>
        <w:rPr>
          <w:b/>
          <w:bCs/>
        </w:rPr>
        <w:t>(ALL QUESTIONS)</w:t>
      </w:r>
    </w:p>
    <w:p w14:paraId="6DABC4D7" w14:textId="1A293C68" w:rsidR="00D76475" w:rsidRDefault="00D76475" w:rsidP="00BA3B9E">
      <w:pPr>
        <w:rPr>
          <w:b/>
          <w:bCs/>
        </w:rPr>
      </w:pPr>
      <w:r>
        <w:t xml:space="preserve">Note that </w:t>
      </w:r>
      <w:r w:rsidR="00C15EFB">
        <w:t xml:space="preserve">if </w:t>
      </w:r>
      <w:r>
        <w:t xml:space="preserve">any </w:t>
      </w:r>
      <w:r w:rsidR="00C15EFB">
        <w:t xml:space="preserve">of </w:t>
      </w:r>
      <w:r>
        <w:t xml:space="preserve">data </w:t>
      </w:r>
      <w:r w:rsidR="00C15EFB">
        <w:t xml:space="preserve">described below is </w:t>
      </w:r>
      <w:r w:rsidR="00763E2A">
        <w:t>sent</w:t>
      </w:r>
      <w:r w:rsidR="00C15EFB">
        <w:t xml:space="preserve"> to Dublin</w:t>
      </w:r>
      <w:r w:rsidR="00763E2A">
        <w:t xml:space="preserve"> in </w:t>
      </w:r>
      <w:r w:rsidR="007B2197">
        <w:t>more than one file per site, site researchers</w:t>
      </w:r>
      <w:r w:rsidR="00763E2A">
        <w:t xml:space="preserve"> should</w:t>
      </w:r>
      <w:r>
        <w:t xml:space="preserve"> </w:t>
      </w:r>
      <w:r w:rsidR="007B2197">
        <w:t>include</w:t>
      </w:r>
      <w:r>
        <w:t xml:space="preserve"> a</w:t>
      </w:r>
      <w:r w:rsidR="007B2197">
        <w:t>n ID</w:t>
      </w:r>
      <w:r>
        <w:t xml:space="preserve"> code allowing us to link the patients in one file to those in another.</w:t>
      </w:r>
    </w:p>
    <w:p w14:paraId="38A3B824" w14:textId="77777777" w:rsidR="00BA3B9E" w:rsidRDefault="00BA3B9E" w:rsidP="00BA3B9E">
      <w:pPr>
        <w:pStyle w:val="ListParagraph"/>
        <w:numPr>
          <w:ilvl w:val="0"/>
          <w:numId w:val="1"/>
        </w:numPr>
      </w:pPr>
      <w:r>
        <w:t>Core clinical data for as many patients at each site as is available</w:t>
      </w:r>
    </w:p>
    <w:p w14:paraId="7BDC0CB9" w14:textId="77777777" w:rsidR="00BA3B9E" w:rsidRDefault="00BA3B9E" w:rsidP="00BA3B9E">
      <w:pPr>
        <w:pStyle w:val="ListParagraph"/>
        <w:numPr>
          <w:ilvl w:val="0"/>
          <w:numId w:val="9"/>
        </w:numPr>
      </w:pPr>
      <w:r>
        <w:t>age/date of birth</w:t>
      </w:r>
    </w:p>
    <w:p w14:paraId="43E118A2" w14:textId="77777777" w:rsidR="00BA3B9E" w:rsidRDefault="00BA3B9E" w:rsidP="00BA3B9E">
      <w:pPr>
        <w:pStyle w:val="ListParagraph"/>
        <w:numPr>
          <w:ilvl w:val="1"/>
          <w:numId w:val="6"/>
        </w:numPr>
      </w:pPr>
      <w:r>
        <w:t>sex of patient</w:t>
      </w:r>
    </w:p>
    <w:p w14:paraId="2D7AC968" w14:textId="77777777" w:rsidR="00BA3B9E" w:rsidRDefault="00BA3B9E" w:rsidP="00BA3B9E">
      <w:pPr>
        <w:pStyle w:val="ListParagraph"/>
        <w:numPr>
          <w:ilvl w:val="1"/>
          <w:numId w:val="6"/>
        </w:numPr>
      </w:pPr>
      <w:r>
        <w:t xml:space="preserve">site/region of onset </w:t>
      </w:r>
    </w:p>
    <w:p w14:paraId="5A8D6A5B" w14:textId="77777777" w:rsidR="00BA3B9E" w:rsidRDefault="00BA3B9E" w:rsidP="00BA3B9E">
      <w:pPr>
        <w:pStyle w:val="ListParagraph"/>
        <w:numPr>
          <w:ilvl w:val="1"/>
          <w:numId w:val="6"/>
        </w:numPr>
      </w:pPr>
      <w:r>
        <w:t xml:space="preserve">date of/age at onset </w:t>
      </w:r>
    </w:p>
    <w:p w14:paraId="7E35FB26" w14:textId="77777777" w:rsidR="00BA3B9E" w:rsidRDefault="00BA3B9E" w:rsidP="00BA3B9E">
      <w:pPr>
        <w:pStyle w:val="ListParagraph"/>
        <w:numPr>
          <w:ilvl w:val="1"/>
          <w:numId w:val="6"/>
        </w:numPr>
      </w:pPr>
      <w:r>
        <w:t xml:space="preserve">date of/age at diagnosis </w:t>
      </w:r>
    </w:p>
    <w:p w14:paraId="77F0D5B1" w14:textId="77777777" w:rsidR="00BA3B9E" w:rsidRDefault="00BA3B9E" w:rsidP="00BA3B9E">
      <w:pPr>
        <w:pStyle w:val="ListParagraph"/>
        <w:numPr>
          <w:ilvl w:val="1"/>
          <w:numId w:val="6"/>
        </w:numPr>
      </w:pPr>
      <w:r>
        <w:t xml:space="preserve">all ALSFRS assessments available including all </w:t>
      </w:r>
      <w:proofErr w:type="spellStart"/>
      <w:r>
        <w:t>subscores</w:t>
      </w:r>
      <w:proofErr w:type="spellEnd"/>
    </w:p>
    <w:p w14:paraId="6D42CEED" w14:textId="77777777" w:rsidR="00BA3B9E" w:rsidRDefault="00BA3B9E" w:rsidP="00BA3B9E">
      <w:pPr>
        <w:pStyle w:val="ListParagraph"/>
        <w:numPr>
          <w:ilvl w:val="0"/>
          <w:numId w:val="1"/>
        </w:numPr>
      </w:pPr>
      <w:r>
        <w:t>Endpoint data</w:t>
      </w:r>
    </w:p>
    <w:p w14:paraId="37093C08" w14:textId="77777777" w:rsidR="00BA3B9E" w:rsidRDefault="00BA3B9E" w:rsidP="00BA3B9E">
      <w:pPr>
        <w:pStyle w:val="ListParagraph"/>
        <w:numPr>
          <w:ilvl w:val="1"/>
          <w:numId w:val="6"/>
        </w:numPr>
      </w:pPr>
      <w:r>
        <w:t xml:space="preserve">Vital </w:t>
      </w:r>
      <w:proofErr w:type="gramStart"/>
      <w:r>
        <w:t>status, if</w:t>
      </w:r>
      <w:proofErr w:type="gramEnd"/>
      <w:r>
        <w:t xml:space="preserve"> deceased- date of death </w:t>
      </w:r>
    </w:p>
    <w:p w14:paraId="7850C1F7" w14:textId="77777777" w:rsidR="00BA3B9E" w:rsidRDefault="00BA3B9E" w:rsidP="00BA3B9E">
      <w:pPr>
        <w:pStyle w:val="ListParagraph"/>
        <w:numPr>
          <w:ilvl w:val="1"/>
          <w:numId w:val="6"/>
        </w:numPr>
      </w:pPr>
      <w:r>
        <w:t xml:space="preserve">NIV usage &gt;/= 23Hrs/day- if so, date reached </w:t>
      </w:r>
    </w:p>
    <w:p w14:paraId="4D2E1060" w14:textId="77777777" w:rsidR="00BA3B9E" w:rsidRDefault="00BA3B9E" w:rsidP="00BA3B9E">
      <w:pPr>
        <w:pStyle w:val="ListParagraph"/>
        <w:numPr>
          <w:ilvl w:val="1"/>
          <w:numId w:val="6"/>
        </w:numPr>
      </w:pPr>
      <w:r>
        <w:t>Invasive ventilation/Tracheotomy status- if invasively ventilated- date of ventilation]</w:t>
      </w:r>
    </w:p>
    <w:p w14:paraId="7B36FF39" w14:textId="77777777" w:rsidR="00BA3B9E" w:rsidRDefault="00BA3B9E" w:rsidP="00BA3B9E">
      <w:pPr>
        <w:pStyle w:val="ListParagraph"/>
        <w:numPr>
          <w:ilvl w:val="1"/>
          <w:numId w:val="6"/>
        </w:numPr>
      </w:pPr>
      <w:r>
        <w:t xml:space="preserve">If still alive and none of the other endpoints have been reached- last date of follow up </w:t>
      </w:r>
    </w:p>
    <w:p w14:paraId="07EA316F" w14:textId="77777777" w:rsidR="00BA3B9E" w:rsidRDefault="00BA3B9E" w:rsidP="00BA3B9E">
      <w:pPr>
        <w:pStyle w:val="ListParagraph"/>
        <w:numPr>
          <w:ilvl w:val="0"/>
          <w:numId w:val="1"/>
        </w:numPr>
      </w:pPr>
      <w:r>
        <w:t xml:space="preserve">All genetic testing status data on </w:t>
      </w:r>
      <w:r w:rsidRPr="004A380A">
        <w:t>SOD1, C9orf72, FUS, TARDBP</w:t>
      </w:r>
      <w:r>
        <w:t>, as available, for each site.</w:t>
      </w:r>
    </w:p>
    <w:p w14:paraId="3E772F63" w14:textId="77777777" w:rsidR="00BA3B9E" w:rsidRDefault="00BA3B9E" w:rsidP="00BA3B9E">
      <w:pPr>
        <w:pStyle w:val="ListParagraph"/>
        <w:numPr>
          <w:ilvl w:val="0"/>
          <w:numId w:val="1"/>
        </w:numPr>
      </w:pPr>
      <w:r>
        <w:t xml:space="preserve">Ambulation/mobility, feeding </w:t>
      </w:r>
      <w:proofErr w:type="gramStart"/>
      <w:r>
        <w:t>e.g.</w:t>
      </w:r>
      <w:proofErr w:type="gramEnd"/>
      <w:r>
        <w:t xml:space="preserve"> gastrostomy/date of gastrostomy, and respiratory support data, e.g. NIV status and usage, other respiratory supports including breath stacking, cough assist, etc., on as many patients at each site as possible</w:t>
      </w:r>
    </w:p>
    <w:p w14:paraId="7D61CE6A" w14:textId="77777777" w:rsidR="00BA3B9E" w:rsidRDefault="00BA3B9E" w:rsidP="00BA3B9E">
      <w:pPr>
        <w:pStyle w:val="ListParagraph"/>
        <w:numPr>
          <w:ilvl w:val="0"/>
          <w:numId w:val="1"/>
        </w:numPr>
      </w:pPr>
      <w:r>
        <w:t xml:space="preserve">Prescribed drugs/Treatments including </w:t>
      </w:r>
      <w:proofErr w:type="spellStart"/>
      <w:r>
        <w:t>Riluzole</w:t>
      </w:r>
      <w:proofErr w:type="spellEnd"/>
      <w:r>
        <w:t xml:space="preserve"> use data, </w:t>
      </w:r>
      <w:proofErr w:type="spellStart"/>
      <w:r>
        <w:t>Edaravone</w:t>
      </w:r>
      <w:proofErr w:type="spellEnd"/>
      <w:r>
        <w:t xml:space="preserve"> use data, any data available on other symptomatic treatments</w:t>
      </w:r>
    </w:p>
    <w:p w14:paraId="2C38B677" w14:textId="77777777" w:rsidR="00BA3B9E" w:rsidRDefault="00BA3B9E" w:rsidP="00BA3B9E">
      <w:pPr>
        <w:pStyle w:val="ListParagraph"/>
        <w:numPr>
          <w:ilvl w:val="0"/>
          <w:numId w:val="1"/>
        </w:numPr>
      </w:pPr>
      <w:r>
        <w:t xml:space="preserve">All available data on respiratory function, </w:t>
      </w:r>
      <w:proofErr w:type="gramStart"/>
      <w:r>
        <w:t>e.g.</w:t>
      </w:r>
      <w:proofErr w:type="gramEnd"/>
      <w:r>
        <w:t xml:space="preserve"> FVC, SVC, SNIP, PCF</w:t>
      </w:r>
    </w:p>
    <w:p w14:paraId="16BCB3BF" w14:textId="77777777" w:rsidR="00BA3B9E" w:rsidRDefault="00BA3B9E" w:rsidP="00BA3B9E">
      <w:pPr>
        <w:pStyle w:val="ListParagraph"/>
        <w:numPr>
          <w:ilvl w:val="0"/>
          <w:numId w:val="1"/>
        </w:numPr>
      </w:pPr>
      <w:r>
        <w:t>All available data on hospitalizations</w:t>
      </w:r>
    </w:p>
    <w:p w14:paraId="604868EC" w14:textId="77777777" w:rsidR="00BA3B9E" w:rsidRDefault="00BA3B9E" w:rsidP="00BA3B9E">
      <w:pPr>
        <w:pStyle w:val="ListParagraph"/>
        <w:numPr>
          <w:ilvl w:val="0"/>
          <w:numId w:val="1"/>
        </w:numPr>
      </w:pPr>
      <w:r>
        <w:t>All available data on other health resource utilization</w:t>
      </w:r>
    </w:p>
    <w:p w14:paraId="54EE0AF6" w14:textId="77777777" w:rsidR="00BA3B9E" w:rsidRPr="00D73DFB" w:rsidRDefault="00BA3B9E" w:rsidP="00BA3B9E">
      <w:pPr>
        <w:pStyle w:val="ListParagraph"/>
        <w:numPr>
          <w:ilvl w:val="0"/>
          <w:numId w:val="1"/>
        </w:numPr>
      </w:pPr>
      <w:r>
        <w:t xml:space="preserve">All </w:t>
      </w:r>
      <w:r w:rsidRPr="00D73DFB">
        <w:t>available</w:t>
      </w:r>
      <w:r>
        <w:t xml:space="preserve"> data on</w:t>
      </w:r>
      <w:r w:rsidRPr="00D73DFB">
        <w:t xml:space="preserve"> working status (e.g., currently working, </w:t>
      </w:r>
      <w:r>
        <w:t xml:space="preserve">those </w:t>
      </w:r>
      <w:r w:rsidRPr="00D73DFB">
        <w:t>who have reduced work, etc.), autonomy index &amp; level of assistance from caregivers</w:t>
      </w:r>
    </w:p>
    <w:p w14:paraId="37D1966C" w14:textId="77777777" w:rsidR="00BA3B9E" w:rsidRDefault="00BA3B9E">
      <w:pPr>
        <w:rPr>
          <w:b/>
          <w:bCs/>
        </w:rPr>
      </w:pPr>
    </w:p>
    <w:p w14:paraId="397BC0E6" w14:textId="77777777" w:rsidR="00BA3B9E" w:rsidRDefault="00BA3B9E">
      <w:pPr>
        <w:rPr>
          <w:b/>
          <w:bCs/>
        </w:rPr>
      </w:pPr>
    </w:p>
    <w:p w14:paraId="4019A2EA" w14:textId="77777777" w:rsidR="00BA3B9E" w:rsidRDefault="00BA3B9E">
      <w:pPr>
        <w:rPr>
          <w:b/>
          <w:bCs/>
        </w:rPr>
      </w:pPr>
    </w:p>
    <w:p w14:paraId="111699ED" w14:textId="5BA4107E" w:rsidR="00FA5330" w:rsidRDefault="004A380A">
      <w:pPr>
        <w:rPr>
          <w:b/>
          <w:bCs/>
        </w:rPr>
      </w:pPr>
      <w:r w:rsidRPr="004A380A">
        <w:rPr>
          <w:b/>
          <w:bCs/>
        </w:rPr>
        <w:t>Biogen Extant Study- Data Required by Question</w:t>
      </w:r>
    </w:p>
    <w:p w14:paraId="6FEA5651" w14:textId="576C748F" w:rsidR="004A380A" w:rsidRDefault="004A380A">
      <w:pPr>
        <w:rPr>
          <w:b/>
          <w:bCs/>
        </w:rPr>
      </w:pPr>
      <w:r>
        <w:rPr>
          <w:b/>
          <w:bCs/>
        </w:rPr>
        <w:t>Question 1</w:t>
      </w:r>
    </w:p>
    <w:p w14:paraId="0F27DFF5" w14:textId="77777777" w:rsidR="00484475" w:rsidRPr="007272C5" w:rsidRDefault="00484475" w:rsidP="007272C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i/>
          <w:iCs/>
        </w:rPr>
      </w:pPr>
      <w:r w:rsidRPr="007272C5">
        <w:rPr>
          <w:i/>
          <w:iCs/>
          <w:color w:val="000000"/>
        </w:rPr>
        <w:t xml:space="preserve">To determine the frequency of ALS patients in European registers with known gene variants (SOD1, C9orf72, FUS, TARDBP)  </w:t>
      </w:r>
    </w:p>
    <w:p w14:paraId="07C779FF" w14:textId="77777777" w:rsidR="00484475" w:rsidRPr="007272C5" w:rsidRDefault="00484475" w:rsidP="0048447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283"/>
        <w:jc w:val="both"/>
        <w:rPr>
          <w:i/>
          <w:iCs/>
          <w:color w:val="000000"/>
        </w:rPr>
      </w:pPr>
      <w:r w:rsidRPr="007272C5">
        <w:rPr>
          <w:i/>
          <w:iCs/>
          <w:color w:val="000000"/>
        </w:rPr>
        <w:t xml:space="preserve">Characterize the population (overall and genetic subsets) by </w:t>
      </w:r>
      <w:commentRangeStart w:id="0"/>
      <w:r w:rsidRPr="007272C5">
        <w:rPr>
          <w:i/>
          <w:iCs/>
          <w:color w:val="000000"/>
        </w:rPr>
        <w:t xml:space="preserve">fast/non-fast progression </w:t>
      </w:r>
      <w:commentRangeEnd w:id="0"/>
      <w:r w:rsidR="000F6C94">
        <w:rPr>
          <w:rStyle w:val="CommentReference"/>
        </w:rPr>
        <w:commentReference w:id="0"/>
      </w:r>
      <w:r w:rsidRPr="007272C5">
        <w:rPr>
          <w:i/>
          <w:iCs/>
          <w:color w:val="000000"/>
        </w:rPr>
        <w:t>and determine the known factors that contribute to disease progression.</w:t>
      </w:r>
    </w:p>
    <w:p w14:paraId="0A9FE3C3" w14:textId="77777777" w:rsidR="00484475" w:rsidRPr="007272C5" w:rsidRDefault="00484475" w:rsidP="0048447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1135" w:hanging="284"/>
        <w:jc w:val="both"/>
        <w:rPr>
          <w:i/>
          <w:iCs/>
          <w:color w:val="000000"/>
        </w:rPr>
      </w:pPr>
      <w:r w:rsidRPr="007272C5">
        <w:rPr>
          <w:i/>
          <w:iCs/>
          <w:color w:val="000000"/>
        </w:rPr>
        <w:t xml:space="preserve">Characterize the population (overall and genetic subsets) by disease severity (as defined by use of ambulation, feeding or respiratory support), clinical staging (based on ALSFRS-R, King’s and </w:t>
      </w:r>
      <w:proofErr w:type="spellStart"/>
      <w:r w:rsidRPr="007272C5">
        <w:rPr>
          <w:i/>
          <w:iCs/>
          <w:color w:val="000000"/>
        </w:rPr>
        <w:t>MiToS</w:t>
      </w:r>
      <w:proofErr w:type="spellEnd"/>
      <w:r w:rsidRPr="007272C5">
        <w:rPr>
          <w:i/>
          <w:iCs/>
          <w:color w:val="000000"/>
        </w:rPr>
        <w:t xml:space="preserve"> staging), and region of disease onset (e.g., limb vs bulbar)</w:t>
      </w:r>
    </w:p>
    <w:p w14:paraId="21D8A468" w14:textId="77777777" w:rsidR="00484475" w:rsidRDefault="00484475" w:rsidP="004A380A">
      <w:pPr>
        <w:rPr>
          <w:i/>
          <w:iCs/>
        </w:rPr>
      </w:pPr>
    </w:p>
    <w:p w14:paraId="1CBB0100" w14:textId="4D222634" w:rsidR="004A380A" w:rsidRDefault="004A380A" w:rsidP="004A380A">
      <w:pPr>
        <w:rPr>
          <w:i/>
          <w:iCs/>
        </w:rPr>
      </w:pPr>
    </w:p>
    <w:p w14:paraId="3220847D" w14:textId="34AAE449" w:rsidR="004A380A" w:rsidRDefault="004A380A" w:rsidP="004A380A">
      <w:r>
        <w:lastRenderedPageBreak/>
        <w:t xml:space="preserve">Data </w:t>
      </w:r>
      <w:proofErr w:type="gramStart"/>
      <w:r>
        <w:t>required;</w:t>
      </w:r>
      <w:proofErr w:type="gramEnd"/>
    </w:p>
    <w:p w14:paraId="2B8F587B" w14:textId="77777777" w:rsidR="00AF1DCA" w:rsidRDefault="00AF1DCA" w:rsidP="00AF1DCA">
      <w:pPr>
        <w:pStyle w:val="ListParagraph"/>
        <w:numPr>
          <w:ilvl w:val="0"/>
          <w:numId w:val="1"/>
        </w:numPr>
      </w:pPr>
      <w:r>
        <w:t>Core clinical data for as many patients at each site as is available</w:t>
      </w:r>
    </w:p>
    <w:p w14:paraId="35423669" w14:textId="2A6B34B6" w:rsidR="00AF1DCA" w:rsidRDefault="00AF1DCA" w:rsidP="00AF1DCA">
      <w:pPr>
        <w:pStyle w:val="ListParagraph"/>
        <w:numPr>
          <w:ilvl w:val="1"/>
          <w:numId w:val="1"/>
        </w:numPr>
      </w:pPr>
      <w:r>
        <w:t>age/date of birth</w:t>
      </w:r>
    </w:p>
    <w:p w14:paraId="6DD1F92A" w14:textId="4377D163" w:rsidR="00C65D62" w:rsidRDefault="00C65D62" w:rsidP="00AF1DCA">
      <w:pPr>
        <w:pStyle w:val="ListParagraph"/>
        <w:numPr>
          <w:ilvl w:val="1"/>
          <w:numId w:val="1"/>
        </w:numPr>
      </w:pPr>
      <w:r>
        <w:t>sex of patient</w:t>
      </w:r>
    </w:p>
    <w:p w14:paraId="482E17CF" w14:textId="77777777" w:rsidR="00AF1DCA" w:rsidRDefault="00AF1DCA" w:rsidP="00AF1DCA">
      <w:pPr>
        <w:pStyle w:val="ListParagraph"/>
        <w:numPr>
          <w:ilvl w:val="1"/>
          <w:numId w:val="1"/>
        </w:numPr>
      </w:pPr>
      <w:r>
        <w:t xml:space="preserve">site/region of onset </w:t>
      </w:r>
    </w:p>
    <w:p w14:paraId="2B544CD9" w14:textId="77777777" w:rsidR="00AF1DCA" w:rsidRDefault="00AF1DCA" w:rsidP="00AF1DCA">
      <w:pPr>
        <w:pStyle w:val="ListParagraph"/>
        <w:numPr>
          <w:ilvl w:val="1"/>
          <w:numId w:val="1"/>
        </w:numPr>
      </w:pPr>
      <w:r>
        <w:t xml:space="preserve">date of/age at onset </w:t>
      </w:r>
    </w:p>
    <w:p w14:paraId="5C14E2D8" w14:textId="77777777" w:rsidR="00AF1DCA" w:rsidRDefault="00AF1DCA" w:rsidP="00AF1DCA">
      <w:pPr>
        <w:pStyle w:val="ListParagraph"/>
        <w:numPr>
          <w:ilvl w:val="1"/>
          <w:numId w:val="1"/>
        </w:numPr>
      </w:pPr>
      <w:r>
        <w:t xml:space="preserve">date of/age at diagnosis </w:t>
      </w:r>
    </w:p>
    <w:p w14:paraId="284F5349" w14:textId="1C3A4214" w:rsidR="00AF1DCA" w:rsidRDefault="00AF1DCA" w:rsidP="00AF1DCA">
      <w:pPr>
        <w:pStyle w:val="ListParagraph"/>
        <w:numPr>
          <w:ilvl w:val="1"/>
          <w:numId w:val="1"/>
        </w:numPr>
      </w:pPr>
      <w:r>
        <w:t xml:space="preserve">all ALSFRS assessments available including all </w:t>
      </w:r>
      <w:proofErr w:type="spellStart"/>
      <w:r>
        <w:t>subscores</w:t>
      </w:r>
      <w:proofErr w:type="spellEnd"/>
    </w:p>
    <w:p w14:paraId="063AD0B2" w14:textId="77777777" w:rsidR="00AF1DCA" w:rsidRDefault="00AF1DCA" w:rsidP="00AF1DCA">
      <w:pPr>
        <w:pStyle w:val="ListParagraph"/>
        <w:numPr>
          <w:ilvl w:val="0"/>
          <w:numId w:val="1"/>
        </w:numPr>
      </w:pPr>
      <w:r>
        <w:t>Endpoint data</w:t>
      </w:r>
    </w:p>
    <w:p w14:paraId="1964E07C" w14:textId="77777777" w:rsidR="00AF1DCA" w:rsidRDefault="00AF1DCA" w:rsidP="00AF1DCA">
      <w:pPr>
        <w:pStyle w:val="ListParagraph"/>
        <w:numPr>
          <w:ilvl w:val="1"/>
          <w:numId w:val="1"/>
        </w:numPr>
      </w:pPr>
      <w:r>
        <w:t xml:space="preserve">Vital </w:t>
      </w:r>
      <w:proofErr w:type="gramStart"/>
      <w:r>
        <w:t>status, if</w:t>
      </w:r>
      <w:proofErr w:type="gramEnd"/>
      <w:r>
        <w:t xml:space="preserve"> deceased- date of death </w:t>
      </w:r>
    </w:p>
    <w:p w14:paraId="4E04A1C7" w14:textId="77777777" w:rsidR="00AF1DCA" w:rsidRDefault="00AF1DCA" w:rsidP="00AF1DCA">
      <w:pPr>
        <w:pStyle w:val="ListParagraph"/>
        <w:numPr>
          <w:ilvl w:val="1"/>
          <w:numId w:val="1"/>
        </w:numPr>
      </w:pPr>
      <w:r>
        <w:t xml:space="preserve">NIV usage &gt;/= 23Hrs/day- if so, date reached </w:t>
      </w:r>
    </w:p>
    <w:p w14:paraId="22BF39FE" w14:textId="77777777" w:rsidR="00AF1DCA" w:rsidRDefault="00AF1DCA" w:rsidP="00AF1DCA">
      <w:pPr>
        <w:pStyle w:val="ListParagraph"/>
        <w:numPr>
          <w:ilvl w:val="1"/>
          <w:numId w:val="1"/>
        </w:numPr>
      </w:pPr>
      <w:r>
        <w:t>Invasive ventilation/Tracheotomy status- if invasively ventilated- date of ventilation]</w:t>
      </w:r>
    </w:p>
    <w:p w14:paraId="5C184EAE" w14:textId="0732EE92" w:rsidR="00AF1DCA" w:rsidRDefault="00AF1DCA" w:rsidP="00AF1DCA">
      <w:pPr>
        <w:pStyle w:val="ListParagraph"/>
        <w:numPr>
          <w:ilvl w:val="1"/>
          <w:numId w:val="1"/>
        </w:numPr>
      </w:pPr>
      <w:r>
        <w:t xml:space="preserve">If still alive and none of the other endpoints have been reached- last date of follow up </w:t>
      </w:r>
    </w:p>
    <w:p w14:paraId="1B049751" w14:textId="4B822D7F" w:rsidR="004A380A" w:rsidRDefault="004A380A" w:rsidP="002333A3">
      <w:pPr>
        <w:pStyle w:val="ListParagraph"/>
        <w:numPr>
          <w:ilvl w:val="0"/>
          <w:numId w:val="1"/>
        </w:numPr>
      </w:pPr>
      <w:r>
        <w:t xml:space="preserve">All genetic testing status data on </w:t>
      </w:r>
      <w:r w:rsidRPr="004A380A">
        <w:t>SOD1, C9orf72, FUS, TARDBP</w:t>
      </w:r>
      <w:r>
        <w:t>, as available, for each site.</w:t>
      </w:r>
    </w:p>
    <w:p w14:paraId="08E714BE" w14:textId="3DF34F06" w:rsidR="00E800BB" w:rsidRDefault="00E800BB" w:rsidP="00E800BB">
      <w:pPr>
        <w:pStyle w:val="ListParagraph"/>
        <w:numPr>
          <w:ilvl w:val="0"/>
          <w:numId w:val="1"/>
        </w:numPr>
      </w:pPr>
      <w:commentRangeStart w:id="1"/>
      <w:r>
        <w:t xml:space="preserve">Ambulation/mobility, </w:t>
      </w:r>
      <w:commentRangeEnd w:id="1"/>
      <w:r w:rsidR="0007355C">
        <w:rPr>
          <w:rStyle w:val="CommentReference"/>
        </w:rPr>
        <w:commentReference w:id="1"/>
      </w:r>
      <w:r>
        <w:t xml:space="preserve">feeding </w:t>
      </w:r>
      <w:proofErr w:type="gramStart"/>
      <w:r>
        <w:t>e.g.</w:t>
      </w:r>
      <w:proofErr w:type="gramEnd"/>
      <w:r>
        <w:t xml:space="preserve"> gastrostomy/date of gastrostomy, and respiratory support data, e.g. NIV status and usage, other respiratory supports including breath stacking, cough assist, etc., on as many patients at each site as possible</w:t>
      </w:r>
    </w:p>
    <w:p w14:paraId="57CB9BFB" w14:textId="459299C6" w:rsidR="00F54833" w:rsidRPr="006F776C" w:rsidRDefault="00E800BB" w:rsidP="00E800BB">
      <w:pPr>
        <w:rPr>
          <w:b/>
          <w:bCs/>
        </w:rPr>
      </w:pPr>
      <w:r w:rsidRPr="00E800BB">
        <w:rPr>
          <w:b/>
          <w:bCs/>
        </w:rPr>
        <w:t xml:space="preserve">Question </w:t>
      </w:r>
      <w:r>
        <w:rPr>
          <w:b/>
          <w:bCs/>
        </w:rPr>
        <w:t>2</w:t>
      </w:r>
    </w:p>
    <w:p w14:paraId="2F6E77E0" w14:textId="77777777" w:rsidR="00F54833" w:rsidRPr="006F776C" w:rsidRDefault="00F54833" w:rsidP="006F776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i/>
          <w:iCs/>
          <w:color w:val="000000"/>
        </w:rPr>
      </w:pPr>
      <w:r w:rsidRPr="006F776C">
        <w:rPr>
          <w:i/>
          <w:iCs/>
          <w:color w:val="000000"/>
        </w:rPr>
        <w:t>Estimate the mean and median 3-month and annual rates of decline in ALSFRS-R in specified years of follow-up since diagnosis and mean and median rate of decline based on 3-month time frames (length of follow up to be informed by data availability)</w:t>
      </w:r>
    </w:p>
    <w:p w14:paraId="3BF98A91" w14:textId="77777777" w:rsidR="00F54833" w:rsidRPr="006F776C" w:rsidRDefault="00F54833" w:rsidP="00F5483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283"/>
        <w:jc w:val="both"/>
        <w:rPr>
          <w:i/>
          <w:iCs/>
        </w:rPr>
      </w:pPr>
      <w:r w:rsidRPr="006F776C">
        <w:rPr>
          <w:i/>
          <w:iCs/>
          <w:color w:val="000000"/>
        </w:rPr>
        <w:t xml:space="preserve">Perform additional analyses to clarify the range of rates of decline </w:t>
      </w:r>
    </w:p>
    <w:p w14:paraId="6F45AD5F" w14:textId="77777777" w:rsidR="00F54833" w:rsidRPr="006F776C" w:rsidRDefault="00F54833" w:rsidP="00F5483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283"/>
        <w:jc w:val="both"/>
        <w:rPr>
          <w:i/>
          <w:iCs/>
          <w:color w:val="000000"/>
        </w:rPr>
      </w:pPr>
      <w:r w:rsidRPr="006F776C">
        <w:rPr>
          <w:i/>
          <w:iCs/>
          <w:color w:val="000000"/>
        </w:rPr>
        <w:t xml:space="preserve">Perform analyses of the overall population and by genetic (SOD1, C9orf72, FUS and TARDBP) subsets. </w:t>
      </w:r>
    </w:p>
    <w:p w14:paraId="5F190767" w14:textId="4DF08992" w:rsidR="00F54833" w:rsidRPr="006F776C" w:rsidRDefault="00F54833" w:rsidP="00F5483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1135" w:hanging="284"/>
        <w:jc w:val="both"/>
        <w:rPr>
          <w:i/>
          <w:iCs/>
        </w:rPr>
      </w:pPr>
      <w:r w:rsidRPr="006F776C">
        <w:rPr>
          <w:i/>
          <w:iCs/>
          <w:color w:val="000000"/>
        </w:rPr>
        <w:t>Stratify analyses by fast/non-fast progressor (overall and within a given genetic subset)</w:t>
      </w:r>
    </w:p>
    <w:p w14:paraId="1FDA776A" w14:textId="1B23DB07" w:rsidR="006F776C" w:rsidRPr="006F776C" w:rsidRDefault="006F776C" w:rsidP="00F5483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1135" w:hanging="284"/>
        <w:jc w:val="both"/>
        <w:rPr>
          <w:i/>
          <w:iCs/>
        </w:rPr>
      </w:pPr>
      <w:r w:rsidRPr="006F776C">
        <w:rPr>
          <w:i/>
          <w:iCs/>
        </w:rPr>
        <w:t>Joint analyses of ALSFRS and survival</w:t>
      </w:r>
    </w:p>
    <w:p w14:paraId="612A50E6" w14:textId="77777777" w:rsidR="00F54833" w:rsidRDefault="00F54833" w:rsidP="00E800BB">
      <w:pPr>
        <w:rPr>
          <w:i/>
          <w:iCs/>
        </w:rPr>
      </w:pPr>
    </w:p>
    <w:p w14:paraId="3859F26D" w14:textId="75EAADA7" w:rsidR="009B6B5A" w:rsidRPr="00E32D2E" w:rsidRDefault="00E32D2E" w:rsidP="00E800BB">
      <w:r w:rsidRPr="00E32D2E">
        <w:t xml:space="preserve">Data </w:t>
      </w:r>
      <w:proofErr w:type="gramStart"/>
      <w:r w:rsidRPr="00E32D2E">
        <w:t>required;</w:t>
      </w:r>
      <w:proofErr w:type="gramEnd"/>
    </w:p>
    <w:p w14:paraId="26C0AEF7" w14:textId="77777777" w:rsidR="009B6B5A" w:rsidRDefault="009B6B5A" w:rsidP="009B6B5A">
      <w:pPr>
        <w:pStyle w:val="ListParagraph"/>
        <w:numPr>
          <w:ilvl w:val="0"/>
          <w:numId w:val="1"/>
        </w:numPr>
      </w:pPr>
      <w:r>
        <w:t>Core clinical data for as many patients at each site as is available</w:t>
      </w:r>
    </w:p>
    <w:p w14:paraId="49050795" w14:textId="52102110" w:rsidR="009B6B5A" w:rsidRDefault="009B6B5A" w:rsidP="009B6B5A">
      <w:pPr>
        <w:pStyle w:val="ListParagraph"/>
        <w:numPr>
          <w:ilvl w:val="1"/>
          <w:numId w:val="1"/>
        </w:numPr>
      </w:pPr>
      <w:r>
        <w:t>age/date of birth</w:t>
      </w:r>
    </w:p>
    <w:p w14:paraId="4FD14A5D" w14:textId="5BA32A57" w:rsidR="00C65D62" w:rsidRDefault="00C65D62" w:rsidP="00C65D62">
      <w:pPr>
        <w:pStyle w:val="ListParagraph"/>
        <w:numPr>
          <w:ilvl w:val="1"/>
          <w:numId w:val="1"/>
        </w:numPr>
      </w:pPr>
      <w:r>
        <w:t>sex of patient</w:t>
      </w:r>
    </w:p>
    <w:p w14:paraId="6100AE67" w14:textId="77777777" w:rsidR="009B6B5A" w:rsidRDefault="009B6B5A" w:rsidP="009B6B5A">
      <w:pPr>
        <w:pStyle w:val="ListParagraph"/>
        <w:numPr>
          <w:ilvl w:val="1"/>
          <w:numId w:val="1"/>
        </w:numPr>
      </w:pPr>
      <w:r>
        <w:t xml:space="preserve">site/region of onset </w:t>
      </w:r>
    </w:p>
    <w:p w14:paraId="722F85FF" w14:textId="77777777" w:rsidR="009B6B5A" w:rsidRDefault="009B6B5A" w:rsidP="009B6B5A">
      <w:pPr>
        <w:pStyle w:val="ListParagraph"/>
        <w:numPr>
          <w:ilvl w:val="1"/>
          <w:numId w:val="1"/>
        </w:numPr>
      </w:pPr>
      <w:r>
        <w:t xml:space="preserve">date of/age at onset </w:t>
      </w:r>
    </w:p>
    <w:p w14:paraId="24348D03" w14:textId="77777777" w:rsidR="009B6B5A" w:rsidRDefault="009B6B5A" w:rsidP="009B6B5A">
      <w:pPr>
        <w:pStyle w:val="ListParagraph"/>
        <w:numPr>
          <w:ilvl w:val="1"/>
          <w:numId w:val="1"/>
        </w:numPr>
      </w:pPr>
      <w:r>
        <w:t xml:space="preserve">date of/age at diagnosis </w:t>
      </w:r>
    </w:p>
    <w:p w14:paraId="0F126BDB" w14:textId="1C8420B1" w:rsidR="009B6B5A" w:rsidRDefault="009B6B5A" w:rsidP="009B6B5A">
      <w:pPr>
        <w:pStyle w:val="ListParagraph"/>
        <w:numPr>
          <w:ilvl w:val="1"/>
          <w:numId w:val="1"/>
        </w:numPr>
      </w:pPr>
      <w:r>
        <w:t xml:space="preserve">all ALSFRS assessments available including all </w:t>
      </w:r>
      <w:proofErr w:type="spellStart"/>
      <w:r>
        <w:t>subscores</w:t>
      </w:r>
      <w:proofErr w:type="spellEnd"/>
    </w:p>
    <w:p w14:paraId="17EB8720" w14:textId="77777777" w:rsidR="009B6B5A" w:rsidRDefault="009B6B5A" w:rsidP="009B6B5A">
      <w:pPr>
        <w:pStyle w:val="ListParagraph"/>
        <w:numPr>
          <w:ilvl w:val="0"/>
          <w:numId w:val="1"/>
        </w:numPr>
      </w:pPr>
      <w:r>
        <w:t>Endpoint data</w:t>
      </w:r>
    </w:p>
    <w:p w14:paraId="41AB9BB6" w14:textId="77777777" w:rsidR="009B6B5A" w:rsidRDefault="009B6B5A" w:rsidP="009B6B5A">
      <w:pPr>
        <w:pStyle w:val="ListParagraph"/>
        <w:numPr>
          <w:ilvl w:val="1"/>
          <w:numId w:val="1"/>
        </w:numPr>
      </w:pPr>
      <w:r>
        <w:t xml:space="preserve">Vital </w:t>
      </w:r>
      <w:proofErr w:type="gramStart"/>
      <w:r>
        <w:t>status, if</w:t>
      </w:r>
      <w:proofErr w:type="gramEnd"/>
      <w:r>
        <w:t xml:space="preserve"> deceased- date of death </w:t>
      </w:r>
    </w:p>
    <w:p w14:paraId="6F815AB9" w14:textId="77777777" w:rsidR="009B6B5A" w:rsidRDefault="009B6B5A" w:rsidP="009B6B5A">
      <w:pPr>
        <w:pStyle w:val="ListParagraph"/>
        <w:numPr>
          <w:ilvl w:val="1"/>
          <w:numId w:val="1"/>
        </w:numPr>
      </w:pPr>
      <w:r>
        <w:t xml:space="preserve">NIV usage &gt;/= 23Hrs/day- if so, date reached </w:t>
      </w:r>
    </w:p>
    <w:p w14:paraId="50826198" w14:textId="77777777" w:rsidR="009B6B5A" w:rsidRDefault="009B6B5A" w:rsidP="009B6B5A">
      <w:pPr>
        <w:pStyle w:val="ListParagraph"/>
        <w:numPr>
          <w:ilvl w:val="1"/>
          <w:numId w:val="1"/>
        </w:numPr>
      </w:pPr>
      <w:r>
        <w:t>Invasive ventilation/Tracheotomy status- if invasively ventilated- date of ventilation]</w:t>
      </w:r>
    </w:p>
    <w:p w14:paraId="34E6DDC2" w14:textId="77777777" w:rsidR="009B6B5A" w:rsidRDefault="009B6B5A" w:rsidP="009B6B5A">
      <w:pPr>
        <w:pStyle w:val="ListParagraph"/>
        <w:numPr>
          <w:ilvl w:val="1"/>
          <w:numId w:val="1"/>
        </w:numPr>
      </w:pPr>
      <w:r>
        <w:t xml:space="preserve">If still alive and none of the other endpoints have been reached- last date of follow up </w:t>
      </w:r>
    </w:p>
    <w:p w14:paraId="17D637A4" w14:textId="77777777" w:rsidR="009B6B5A" w:rsidRDefault="009B6B5A" w:rsidP="009B6B5A">
      <w:pPr>
        <w:pStyle w:val="ListParagraph"/>
        <w:numPr>
          <w:ilvl w:val="0"/>
          <w:numId w:val="1"/>
        </w:numPr>
      </w:pPr>
      <w:r>
        <w:t xml:space="preserve">All genetic testing status data on </w:t>
      </w:r>
      <w:r w:rsidRPr="004A380A">
        <w:t>SOD1, C9orf72, FUS, TARDBP</w:t>
      </w:r>
      <w:r>
        <w:t>, as available, for each site.</w:t>
      </w:r>
    </w:p>
    <w:p w14:paraId="7EB2A714" w14:textId="31A85205" w:rsidR="009B6B5A" w:rsidRDefault="009B6B5A" w:rsidP="00E800BB">
      <w:pPr>
        <w:rPr>
          <w:i/>
          <w:iCs/>
        </w:rPr>
      </w:pPr>
    </w:p>
    <w:p w14:paraId="2C83882B" w14:textId="0B4EDD46" w:rsidR="00C25042" w:rsidRDefault="00C25042" w:rsidP="00E800BB">
      <w:pPr>
        <w:rPr>
          <w:b/>
          <w:bCs/>
        </w:rPr>
      </w:pPr>
      <w:r>
        <w:rPr>
          <w:b/>
          <w:bCs/>
        </w:rPr>
        <w:t>Question 3</w:t>
      </w:r>
    </w:p>
    <w:p w14:paraId="23D69CB3" w14:textId="77777777" w:rsidR="0083066D" w:rsidRPr="000403EC" w:rsidRDefault="0083066D" w:rsidP="000403E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i/>
          <w:iCs/>
          <w:color w:val="000000"/>
        </w:rPr>
      </w:pPr>
      <w:r w:rsidRPr="000403EC">
        <w:rPr>
          <w:i/>
          <w:iCs/>
          <w:color w:val="000000"/>
        </w:rPr>
        <w:t xml:space="preserve">Conduct time-to-event (Kaplan-Meier) analyses from symptom onset or diagnosis to (a) use of ambulation support such as cane or wheelchair, (b) non-invasive ventilation, (c) invasive ventilation, (d) use of tube feeding (e) each King’s and </w:t>
      </w:r>
      <w:proofErr w:type="spellStart"/>
      <w:r w:rsidRPr="000403EC">
        <w:rPr>
          <w:i/>
          <w:iCs/>
          <w:color w:val="000000"/>
        </w:rPr>
        <w:t>MiToS</w:t>
      </w:r>
      <w:proofErr w:type="spellEnd"/>
      <w:r w:rsidRPr="000403EC">
        <w:rPr>
          <w:i/>
          <w:iCs/>
          <w:color w:val="000000"/>
        </w:rPr>
        <w:t xml:space="preserve"> stage, (f) death (specific milestones to be informed by data availability)</w:t>
      </w:r>
    </w:p>
    <w:p w14:paraId="7B4654F8" w14:textId="77777777" w:rsidR="0083066D" w:rsidRPr="000403EC" w:rsidRDefault="0083066D" w:rsidP="008306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283"/>
        <w:jc w:val="both"/>
        <w:rPr>
          <w:i/>
          <w:iCs/>
          <w:color w:val="000000"/>
        </w:rPr>
      </w:pPr>
      <w:r w:rsidRPr="000403EC">
        <w:rPr>
          <w:i/>
          <w:iCs/>
          <w:color w:val="000000"/>
        </w:rPr>
        <w:t xml:space="preserve">Analysis to be performed on the overall population and by genetic (SOD1, C9orf72, FUS and TARDBP) subsets. </w:t>
      </w:r>
    </w:p>
    <w:p w14:paraId="5436AC0C" w14:textId="77777777" w:rsidR="0083066D" w:rsidRPr="000403EC" w:rsidRDefault="0083066D" w:rsidP="008306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1135" w:hanging="284"/>
        <w:jc w:val="both"/>
        <w:rPr>
          <w:i/>
          <w:iCs/>
          <w:color w:val="000000"/>
        </w:rPr>
      </w:pPr>
      <w:r w:rsidRPr="000403EC">
        <w:rPr>
          <w:i/>
          <w:iCs/>
          <w:color w:val="000000"/>
        </w:rPr>
        <w:t>Stratify analyses by fast/non-fast progressor (overall and within a given genetic subset)</w:t>
      </w:r>
    </w:p>
    <w:p w14:paraId="02020DC3" w14:textId="6A41C142" w:rsidR="0083066D" w:rsidRDefault="00E32D2E" w:rsidP="008420AF">
      <w:pPr>
        <w:rPr>
          <w:i/>
          <w:iCs/>
        </w:rPr>
      </w:pPr>
      <w:r w:rsidRPr="00E32D2E">
        <w:t xml:space="preserve">Data </w:t>
      </w:r>
      <w:proofErr w:type="gramStart"/>
      <w:r w:rsidRPr="00E32D2E">
        <w:t>required</w:t>
      </w:r>
      <w:r w:rsidRPr="00E32D2E">
        <w:rPr>
          <w:i/>
          <w:iCs/>
        </w:rPr>
        <w:t>;</w:t>
      </w:r>
      <w:proofErr w:type="gramEnd"/>
    </w:p>
    <w:p w14:paraId="6AA11417" w14:textId="77777777" w:rsidR="00134EE9" w:rsidRDefault="00134EE9" w:rsidP="00134EE9">
      <w:pPr>
        <w:pStyle w:val="ListParagraph"/>
        <w:numPr>
          <w:ilvl w:val="0"/>
          <w:numId w:val="1"/>
        </w:numPr>
      </w:pPr>
      <w:r>
        <w:t>Core clinical data for as many patients at each site as is available</w:t>
      </w:r>
    </w:p>
    <w:p w14:paraId="408CACF8" w14:textId="0A172141" w:rsidR="00134EE9" w:rsidRDefault="00134EE9" w:rsidP="00134EE9">
      <w:pPr>
        <w:pStyle w:val="ListParagraph"/>
        <w:numPr>
          <w:ilvl w:val="1"/>
          <w:numId w:val="1"/>
        </w:numPr>
      </w:pPr>
      <w:r>
        <w:t>age/date of birth</w:t>
      </w:r>
    </w:p>
    <w:p w14:paraId="346377FB" w14:textId="180A14B5" w:rsidR="00C65D62" w:rsidRDefault="00C65D62" w:rsidP="00C65D62">
      <w:pPr>
        <w:pStyle w:val="ListParagraph"/>
        <w:numPr>
          <w:ilvl w:val="1"/>
          <w:numId w:val="1"/>
        </w:numPr>
      </w:pPr>
      <w:r>
        <w:t>sex of patient</w:t>
      </w:r>
    </w:p>
    <w:p w14:paraId="6FD46E2C" w14:textId="77777777" w:rsidR="00134EE9" w:rsidRDefault="00134EE9" w:rsidP="00134EE9">
      <w:pPr>
        <w:pStyle w:val="ListParagraph"/>
        <w:numPr>
          <w:ilvl w:val="1"/>
          <w:numId w:val="1"/>
        </w:numPr>
      </w:pPr>
      <w:r>
        <w:t xml:space="preserve">site/region of onset </w:t>
      </w:r>
    </w:p>
    <w:p w14:paraId="43938425" w14:textId="77777777" w:rsidR="00134EE9" w:rsidRDefault="00134EE9" w:rsidP="00134EE9">
      <w:pPr>
        <w:pStyle w:val="ListParagraph"/>
        <w:numPr>
          <w:ilvl w:val="1"/>
          <w:numId w:val="1"/>
        </w:numPr>
      </w:pPr>
      <w:r>
        <w:t xml:space="preserve">date of/age at onset </w:t>
      </w:r>
    </w:p>
    <w:p w14:paraId="0D416A84" w14:textId="77777777" w:rsidR="00134EE9" w:rsidRDefault="00134EE9" w:rsidP="00134EE9">
      <w:pPr>
        <w:pStyle w:val="ListParagraph"/>
        <w:numPr>
          <w:ilvl w:val="1"/>
          <w:numId w:val="1"/>
        </w:numPr>
      </w:pPr>
      <w:r>
        <w:t xml:space="preserve">date of/age at diagnosis </w:t>
      </w:r>
    </w:p>
    <w:p w14:paraId="21A01316" w14:textId="765221B7" w:rsidR="00134EE9" w:rsidRDefault="00134EE9" w:rsidP="00134EE9">
      <w:pPr>
        <w:pStyle w:val="ListParagraph"/>
        <w:numPr>
          <w:ilvl w:val="1"/>
          <w:numId w:val="1"/>
        </w:numPr>
      </w:pPr>
      <w:r>
        <w:t xml:space="preserve">all ALSFRS assessments available including all </w:t>
      </w:r>
      <w:proofErr w:type="spellStart"/>
      <w:r>
        <w:t>subscores</w:t>
      </w:r>
      <w:proofErr w:type="spellEnd"/>
    </w:p>
    <w:p w14:paraId="7C778293" w14:textId="77777777" w:rsidR="003C66CB" w:rsidRDefault="003C66CB" w:rsidP="003C66CB">
      <w:pPr>
        <w:pStyle w:val="ListParagraph"/>
        <w:numPr>
          <w:ilvl w:val="0"/>
          <w:numId w:val="1"/>
        </w:numPr>
      </w:pPr>
      <w:r>
        <w:t>Endpoint data</w:t>
      </w:r>
    </w:p>
    <w:p w14:paraId="0FD93F6F" w14:textId="77777777" w:rsidR="003C66CB" w:rsidRDefault="003C66CB" w:rsidP="003C66CB">
      <w:pPr>
        <w:pStyle w:val="ListParagraph"/>
        <w:numPr>
          <w:ilvl w:val="1"/>
          <w:numId w:val="1"/>
        </w:numPr>
      </w:pPr>
      <w:r>
        <w:t xml:space="preserve">Vital </w:t>
      </w:r>
      <w:proofErr w:type="gramStart"/>
      <w:r>
        <w:t>status, if</w:t>
      </w:r>
      <w:proofErr w:type="gramEnd"/>
      <w:r>
        <w:t xml:space="preserve"> deceased- date of death </w:t>
      </w:r>
    </w:p>
    <w:p w14:paraId="1C634CE2" w14:textId="77777777" w:rsidR="003C66CB" w:rsidRDefault="003C66CB" w:rsidP="003C66CB">
      <w:pPr>
        <w:pStyle w:val="ListParagraph"/>
        <w:numPr>
          <w:ilvl w:val="1"/>
          <w:numId w:val="1"/>
        </w:numPr>
      </w:pPr>
      <w:r>
        <w:t xml:space="preserve">NIV usage &gt;/= 23Hrs/day- if so, date reached </w:t>
      </w:r>
    </w:p>
    <w:p w14:paraId="28893F7D" w14:textId="77777777" w:rsidR="003C66CB" w:rsidRDefault="003C66CB" w:rsidP="003C66CB">
      <w:pPr>
        <w:pStyle w:val="ListParagraph"/>
        <w:numPr>
          <w:ilvl w:val="1"/>
          <w:numId w:val="1"/>
        </w:numPr>
      </w:pPr>
      <w:r>
        <w:t>Invasive ventilation/Tracheotomy status- if invasively ventilated- date of ventilation]</w:t>
      </w:r>
    </w:p>
    <w:p w14:paraId="34555988" w14:textId="77777777" w:rsidR="003C66CB" w:rsidRDefault="003C66CB" w:rsidP="003C66CB">
      <w:pPr>
        <w:pStyle w:val="ListParagraph"/>
        <w:numPr>
          <w:ilvl w:val="1"/>
          <w:numId w:val="1"/>
        </w:numPr>
      </w:pPr>
      <w:r>
        <w:t xml:space="preserve">If still alive and none of the other endpoints have been reached- last date of follow up </w:t>
      </w:r>
    </w:p>
    <w:p w14:paraId="495875F2" w14:textId="55EA92E9" w:rsidR="003C66CB" w:rsidRDefault="003C66CB" w:rsidP="003C66CB">
      <w:pPr>
        <w:pStyle w:val="ListParagraph"/>
        <w:numPr>
          <w:ilvl w:val="0"/>
          <w:numId w:val="1"/>
        </w:numPr>
      </w:pPr>
      <w:r>
        <w:t xml:space="preserve">All genetic testing status data on </w:t>
      </w:r>
      <w:r w:rsidRPr="004A380A">
        <w:t>SOD1, C9orf72, FUS, TARDBP</w:t>
      </w:r>
      <w:r>
        <w:t>, as available, for each site.</w:t>
      </w:r>
    </w:p>
    <w:p w14:paraId="26A19907" w14:textId="0C187362" w:rsidR="00F7037E" w:rsidRDefault="00F7037E" w:rsidP="00F7037E">
      <w:pPr>
        <w:pStyle w:val="ListParagraph"/>
        <w:numPr>
          <w:ilvl w:val="0"/>
          <w:numId w:val="1"/>
        </w:numPr>
      </w:pPr>
      <w:r>
        <w:t xml:space="preserve">Ambulation/mobility, feeding </w:t>
      </w:r>
      <w:proofErr w:type="gramStart"/>
      <w:r>
        <w:t>e.g.</w:t>
      </w:r>
      <w:proofErr w:type="gramEnd"/>
      <w:r>
        <w:t xml:space="preserve"> gastrostomy/date of gastrostomy, and respiratory support data, e.g. NIV status and usage, other respiratory supports including breath stacking, cough assist, etc., on as many patients at each site as possible</w:t>
      </w:r>
    </w:p>
    <w:p w14:paraId="210F1D31" w14:textId="25ABF30D" w:rsidR="00133C9D" w:rsidRDefault="00133C9D" w:rsidP="00133C9D">
      <w:pPr>
        <w:rPr>
          <w:b/>
          <w:bCs/>
        </w:rPr>
      </w:pPr>
      <w:r w:rsidRPr="00133C9D">
        <w:rPr>
          <w:b/>
          <w:bCs/>
        </w:rPr>
        <w:t>Question 4</w:t>
      </w:r>
    </w:p>
    <w:p w14:paraId="32BDC782" w14:textId="77777777" w:rsidR="00807EC3" w:rsidRPr="00D527C7" w:rsidRDefault="00807EC3" w:rsidP="00B147A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i/>
          <w:iCs/>
        </w:rPr>
      </w:pPr>
      <w:r w:rsidRPr="00D527C7">
        <w:rPr>
          <w:i/>
          <w:iCs/>
        </w:rPr>
        <w:t xml:space="preserve">Estimate the proportion of patients treated with </w:t>
      </w:r>
      <w:proofErr w:type="spellStart"/>
      <w:r w:rsidRPr="00D527C7">
        <w:rPr>
          <w:i/>
          <w:iCs/>
        </w:rPr>
        <w:t>Riluzole</w:t>
      </w:r>
      <w:proofErr w:type="spellEnd"/>
      <w:r w:rsidRPr="00D527C7">
        <w:rPr>
          <w:i/>
          <w:iCs/>
        </w:rPr>
        <w:t xml:space="preserve"> (and </w:t>
      </w:r>
      <w:proofErr w:type="spellStart"/>
      <w:r w:rsidRPr="00D527C7">
        <w:rPr>
          <w:i/>
          <w:iCs/>
        </w:rPr>
        <w:t>edaravone</w:t>
      </w:r>
      <w:proofErr w:type="spellEnd"/>
      <w:r w:rsidRPr="00D527C7">
        <w:rPr>
          <w:i/>
          <w:iCs/>
        </w:rPr>
        <w:t>, if data available</w:t>
      </w:r>
      <w:proofErr w:type="gramStart"/>
      <w:r w:rsidRPr="00D527C7">
        <w:rPr>
          <w:i/>
          <w:iCs/>
        </w:rPr>
        <w:t>);</w:t>
      </w:r>
      <w:proofErr w:type="gramEnd"/>
      <w:r w:rsidRPr="00D527C7">
        <w:rPr>
          <w:i/>
          <w:iCs/>
        </w:rPr>
        <w:t xml:space="preserve"> ever treated and current treatment. Estimate the proportion of patients treated with various symptomatic therapies. Include stratifications by stage of disease (King’s and </w:t>
      </w:r>
      <w:proofErr w:type="spellStart"/>
      <w:r w:rsidRPr="00D527C7">
        <w:rPr>
          <w:i/>
          <w:iCs/>
        </w:rPr>
        <w:t>MiToS</w:t>
      </w:r>
      <w:proofErr w:type="spellEnd"/>
      <w:r w:rsidRPr="00D527C7">
        <w:rPr>
          <w:i/>
          <w:iCs/>
        </w:rPr>
        <w:t>).</w:t>
      </w:r>
    </w:p>
    <w:p w14:paraId="359B986D" w14:textId="779FFB42" w:rsidR="00807EC3" w:rsidRPr="00D527C7" w:rsidRDefault="00807EC3" w:rsidP="00807EC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1135" w:hanging="284"/>
        <w:jc w:val="both"/>
        <w:rPr>
          <w:i/>
          <w:iCs/>
        </w:rPr>
      </w:pPr>
      <w:r w:rsidRPr="00D527C7">
        <w:rPr>
          <w:i/>
          <w:iCs/>
        </w:rPr>
        <w:t>Conduct overall and by genetic (SOD1, C9orf72, FUS and TARDBP) subsets. Stratify analyses by fast/non-fast progressor (overall and within a given genetic subset)</w:t>
      </w:r>
    </w:p>
    <w:p w14:paraId="4F77149A" w14:textId="083E0411" w:rsidR="00E32D2E" w:rsidRPr="00E32D2E" w:rsidRDefault="00E32D2E" w:rsidP="00E32D2E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</w:pPr>
      <w:r w:rsidRPr="00E32D2E">
        <w:t xml:space="preserve">Data </w:t>
      </w:r>
      <w:proofErr w:type="gramStart"/>
      <w:r w:rsidRPr="00E32D2E">
        <w:t>required;</w:t>
      </w:r>
      <w:proofErr w:type="gramEnd"/>
    </w:p>
    <w:p w14:paraId="5CA18D3F" w14:textId="42CA2226" w:rsidR="00E32D2E" w:rsidRDefault="00E32D2E" w:rsidP="00E32D2E">
      <w:pPr>
        <w:pStyle w:val="ListParagraph"/>
        <w:numPr>
          <w:ilvl w:val="0"/>
          <w:numId w:val="1"/>
        </w:numPr>
      </w:pPr>
      <w:r>
        <w:t>Core clinical data for as many patients at each site as is available</w:t>
      </w:r>
    </w:p>
    <w:p w14:paraId="3CB496C2" w14:textId="77777777" w:rsidR="00E32D2E" w:rsidRDefault="00E32D2E" w:rsidP="00E32D2E">
      <w:pPr>
        <w:pStyle w:val="ListParagraph"/>
        <w:numPr>
          <w:ilvl w:val="1"/>
          <w:numId w:val="6"/>
        </w:numPr>
      </w:pPr>
      <w:r>
        <w:t>age/date of birth</w:t>
      </w:r>
    </w:p>
    <w:p w14:paraId="77086764" w14:textId="77777777" w:rsidR="00E32D2E" w:rsidRDefault="00E32D2E" w:rsidP="00E32D2E">
      <w:pPr>
        <w:pStyle w:val="ListParagraph"/>
        <w:numPr>
          <w:ilvl w:val="1"/>
          <w:numId w:val="6"/>
        </w:numPr>
      </w:pPr>
      <w:r>
        <w:t>sex of patient</w:t>
      </w:r>
    </w:p>
    <w:p w14:paraId="18735C25" w14:textId="77777777" w:rsidR="00E32D2E" w:rsidRDefault="00E32D2E" w:rsidP="00E32D2E">
      <w:pPr>
        <w:pStyle w:val="ListParagraph"/>
        <w:numPr>
          <w:ilvl w:val="1"/>
          <w:numId w:val="6"/>
        </w:numPr>
      </w:pPr>
      <w:r>
        <w:t xml:space="preserve">site/region of onset </w:t>
      </w:r>
    </w:p>
    <w:p w14:paraId="1CA2B1D0" w14:textId="77777777" w:rsidR="00E32D2E" w:rsidRDefault="00E32D2E" w:rsidP="00E32D2E">
      <w:pPr>
        <w:pStyle w:val="ListParagraph"/>
        <w:numPr>
          <w:ilvl w:val="1"/>
          <w:numId w:val="6"/>
        </w:numPr>
      </w:pPr>
      <w:r>
        <w:t xml:space="preserve">date of/age at onset </w:t>
      </w:r>
    </w:p>
    <w:p w14:paraId="288C3F26" w14:textId="77777777" w:rsidR="00E32D2E" w:rsidRDefault="00E32D2E" w:rsidP="00E32D2E">
      <w:pPr>
        <w:pStyle w:val="ListParagraph"/>
        <w:numPr>
          <w:ilvl w:val="1"/>
          <w:numId w:val="6"/>
        </w:numPr>
      </w:pPr>
      <w:r>
        <w:t xml:space="preserve">date of/age at diagnosis </w:t>
      </w:r>
    </w:p>
    <w:p w14:paraId="275F4C54" w14:textId="77777777" w:rsidR="00E32D2E" w:rsidRDefault="00E32D2E" w:rsidP="00E32D2E">
      <w:pPr>
        <w:pStyle w:val="ListParagraph"/>
        <w:numPr>
          <w:ilvl w:val="1"/>
          <w:numId w:val="6"/>
        </w:numPr>
      </w:pPr>
      <w:r>
        <w:t xml:space="preserve">all ALSFRS assessments available including all </w:t>
      </w:r>
      <w:proofErr w:type="spellStart"/>
      <w:r>
        <w:t>subscores</w:t>
      </w:r>
      <w:proofErr w:type="spellEnd"/>
    </w:p>
    <w:p w14:paraId="0DFFFCD9" w14:textId="00CA536D" w:rsidR="00E32D2E" w:rsidRDefault="00E32D2E" w:rsidP="00E32D2E">
      <w:pPr>
        <w:pStyle w:val="ListParagraph"/>
        <w:numPr>
          <w:ilvl w:val="0"/>
          <w:numId w:val="1"/>
        </w:numPr>
      </w:pPr>
      <w:r>
        <w:t>Endpoint data</w:t>
      </w:r>
    </w:p>
    <w:p w14:paraId="3093CB81" w14:textId="77777777" w:rsidR="00E32D2E" w:rsidRDefault="00E32D2E" w:rsidP="00E32D2E">
      <w:pPr>
        <w:pStyle w:val="ListParagraph"/>
        <w:numPr>
          <w:ilvl w:val="1"/>
          <w:numId w:val="6"/>
        </w:numPr>
      </w:pPr>
      <w:r>
        <w:t xml:space="preserve">Vital </w:t>
      </w:r>
      <w:proofErr w:type="gramStart"/>
      <w:r>
        <w:t>status, if</w:t>
      </w:r>
      <w:proofErr w:type="gramEnd"/>
      <w:r>
        <w:t xml:space="preserve"> deceased- date of death </w:t>
      </w:r>
    </w:p>
    <w:p w14:paraId="30F2CFF5" w14:textId="77777777" w:rsidR="00E32D2E" w:rsidRDefault="00E32D2E" w:rsidP="00E32D2E">
      <w:pPr>
        <w:pStyle w:val="ListParagraph"/>
        <w:numPr>
          <w:ilvl w:val="1"/>
          <w:numId w:val="6"/>
        </w:numPr>
      </w:pPr>
      <w:r>
        <w:lastRenderedPageBreak/>
        <w:t xml:space="preserve">NIV usage &gt;/= 23Hrs/day- if so, date reached </w:t>
      </w:r>
    </w:p>
    <w:p w14:paraId="6E20B767" w14:textId="77777777" w:rsidR="00E32D2E" w:rsidRDefault="00E32D2E" w:rsidP="00E32D2E">
      <w:pPr>
        <w:pStyle w:val="ListParagraph"/>
        <w:numPr>
          <w:ilvl w:val="1"/>
          <w:numId w:val="6"/>
        </w:numPr>
      </w:pPr>
      <w:r>
        <w:t>Invasive ventilation/Tracheotomy status- if invasively ventilated- date of ventilation]</w:t>
      </w:r>
    </w:p>
    <w:p w14:paraId="7828DC9B" w14:textId="77777777" w:rsidR="00E32D2E" w:rsidRDefault="00E32D2E" w:rsidP="00E32D2E">
      <w:pPr>
        <w:pStyle w:val="ListParagraph"/>
        <w:numPr>
          <w:ilvl w:val="1"/>
          <w:numId w:val="6"/>
        </w:numPr>
      </w:pPr>
      <w:r>
        <w:t xml:space="preserve">If still alive and none of the other endpoints have been reached- last date of follow up </w:t>
      </w:r>
    </w:p>
    <w:p w14:paraId="52A41F9E" w14:textId="3F69AC47" w:rsidR="00E32D2E" w:rsidRDefault="00E32D2E" w:rsidP="00E32D2E">
      <w:pPr>
        <w:pStyle w:val="ListParagraph"/>
        <w:numPr>
          <w:ilvl w:val="0"/>
          <w:numId w:val="1"/>
        </w:numPr>
      </w:pPr>
      <w:r>
        <w:t xml:space="preserve">All genetic testing status data on </w:t>
      </w:r>
      <w:r w:rsidRPr="004A380A">
        <w:t>SOD1, C9orf72, FUS, TARDBP</w:t>
      </w:r>
      <w:r>
        <w:t>, as available, for each site.</w:t>
      </w:r>
    </w:p>
    <w:p w14:paraId="5402F669" w14:textId="730E9FD1" w:rsidR="007243BF" w:rsidRDefault="006E785D" w:rsidP="00E32D2E">
      <w:pPr>
        <w:pStyle w:val="ListParagraph"/>
        <w:numPr>
          <w:ilvl w:val="0"/>
          <w:numId w:val="1"/>
        </w:numPr>
      </w:pPr>
      <w:commentRangeStart w:id="2"/>
      <w:r>
        <w:t>Prescribed drugs/Treatments</w:t>
      </w:r>
      <w:r w:rsidR="004D61A1">
        <w:t xml:space="preserve"> including </w:t>
      </w:r>
      <w:proofErr w:type="spellStart"/>
      <w:r w:rsidR="004D61A1">
        <w:t>Riluzole</w:t>
      </w:r>
      <w:proofErr w:type="spellEnd"/>
      <w:r w:rsidR="004D61A1">
        <w:t xml:space="preserve"> use data, </w:t>
      </w:r>
      <w:proofErr w:type="spellStart"/>
      <w:r w:rsidR="004D61A1">
        <w:t>Edaravone</w:t>
      </w:r>
      <w:proofErr w:type="spellEnd"/>
      <w:r w:rsidR="004D61A1">
        <w:t xml:space="preserve"> use data, any data available on other symptomatic treatments</w:t>
      </w:r>
      <w:commentRangeEnd w:id="2"/>
      <w:r w:rsidR="006936BC">
        <w:rPr>
          <w:rStyle w:val="CommentReference"/>
        </w:rPr>
        <w:commentReference w:id="2"/>
      </w:r>
    </w:p>
    <w:p w14:paraId="65111D65" w14:textId="77777777" w:rsidR="00E32D2E" w:rsidRDefault="00E32D2E" w:rsidP="00E32D2E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color w:val="FF0000"/>
        </w:rPr>
      </w:pPr>
    </w:p>
    <w:p w14:paraId="58F35456" w14:textId="2D1B8E34" w:rsidR="00490F12" w:rsidRDefault="00490F12" w:rsidP="00490F1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b/>
          <w:bCs/>
        </w:rPr>
      </w:pPr>
      <w:r w:rsidRPr="00490F12">
        <w:rPr>
          <w:b/>
          <w:bCs/>
        </w:rPr>
        <w:t>Question 5</w:t>
      </w:r>
    </w:p>
    <w:p w14:paraId="26EB0147" w14:textId="77777777" w:rsidR="00F005AF" w:rsidRPr="00ED041A" w:rsidRDefault="00F005AF" w:rsidP="00F005A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i/>
          <w:iCs/>
        </w:rPr>
      </w:pPr>
      <w:r w:rsidRPr="00ED041A">
        <w:rPr>
          <w:i/>
          <w:iCs/>
        </w:rPr>
        <w:t>Potentially estimate: (based on data availability)</w:t>
      </w:r>
    </w:p>
    <w:p w14:paraId="209CC461" w14:textId="77777777" w:rsidR="00F005AF" w:rsidRPr="00ED041A" w:rsidRDefault="00F005AF" w:rsidP="00F005A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283"/>
        <w:jc w:val="both"/>
        <w:rPr>
          <w:i/>
          <w:iCs/>
        </w:rPr>
      </w:pPr>
      <w:r w:rsidRPr="00ED041A">
        <w:rPr>
          <w:i/>
          <w:iCs/>
        </w:rPr>
        <w:t xml:space="preserve">The mean and median 3-month and annual rate of decline in a measure of respiratory function </w:t>
      </w:r>
    </w:p>
    <w:p w14:paraId="392690EF" w14:textId="77777777" w:rsidR="00F005AF" w:rsidRPr="00ED041A" w:rsidRDefault="00F005AF" w:rsidP="00F005AF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18" w:hanging="142"/>
        <w:jc w:val="both"/>
        <w:rPr>
          <w:i/>
          <w:iCs/>
        </w:rPr>
      </w:pPr>
      <w:r w:rsidRPr="00ED041A">
        <w:rPr>
          <w:i/>
          <w:iCs/>
        </w:rPr>
        <w:t xml:space="preserve">Conduct overall and by genetic (SOD1, C9orf72, FUS and TARDBP) subsets. Stratify analyses by fast/non-fast progressor (overall and within a given genetic subset). Include stratifications by stage of disease (King’s and </w:t>
      </w:r>
      <w:proofErr w:type="spellStart"/>
      <w:r w:rsidRPr="00ED041A">
        <w:rPr>
          <w:i/>
          <w:iCs/>
        </w:rPr>
        <w:t>MiToS</w:t>
      </w:r>
      <w:proofErr w:type="spellEnd"/>
      <w:r w:rsidRPr="00ED041A">
        <w:rPr>
          <w:i/>
          <w:iCs/>
        </w:rPr>
        <w:t>).</w:t>
      </w:r>
    </w:p>
    <w:p w14:paraId="1792F68C" w14:textId="77777777" w:rsidR="00F005AF" w:rsidRPr="00ED041A" w:rsidRDefault="00D527C7" w:rsidP="00F005A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283"/>
        <w:jc w:val="both"/>
        <w:rPr>
          <w:i/>
          <w:iCs/>
        </w:rPr>
      </w:pPr>
      <w:sdt>
        <w:sdtPr>
          <w:rPr>
            <w:i/>
            <w:iCs/>
          </w:rPr>
          <w:tag w:val="goog_rdk_7"/>
          <w:id w:val="-163864368"/>
        </w:sdtPr>
        <w:sdtEndPr/>
        <w:sdtContent/>
      </w:sdt>
      <w:sdt>
        <w:sdtPr>
          <w:rPr>
            <w:i/>
            <w:iCs/>
          </w:rPr>
          <w:tag w:val="goog_rdk_8"/>
          <w:id w:val="-1108507055"/>
        </w:sdtPr>
        <w:sdtEndPr/>
        <w:sdtContent/>
      </w:sdt>
      <w:r w:rsidR="00F005AF" w:rsidRPr="00ED041A">
        <w:rPr>
          <w:i/>
          <w:iCs/>
        </w:rPr>
        <w:t>Where data is available, provide rates of hospitalization, overall as well as in the SOD1, C9orf72 and GT-negative sub-populations: mean and median 3-month and annual number of hospitalizations</w:t>
      </w:r>
    </w:p>
    <w:p w14:paraId="7C09048A" w14:textId="77777777" w:rsidR="00F005AF" w:rsidRPr="00ED041A" w:rsidRDefault="00F005AF" w:rsidP="00F005AF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18" w:hanging="142"/>
        <w:jc w:val="both"/>
        <w:rPr>
          <w:i/>
          <w:iCs/>
        </w:rPr>
      </w:pPr>
      <w:r w:rsidRPr="00ED041A">
        <w:rPr>
          <w:i/>
          <w:iCs/>
        </w:rPr>
        <w:t xml:space="preserve">Conduct overall and by genetic (SOD1, C9orf72, FUS and TARDBP) subsets. Stratify analyses by fast/non-fast progressor (overall and within a given genetic subset). Include stratifications by stage of disease (King’s and </w:t>
      </w:r>
      <w:proofErr w:type="spellStart"/>
      <w:r w:rsidRPr="00ED041A">
        <w:rPr>
          <w:i/>
          <w:iCs/>
        </w:rPr>
        <w:t>MiToS</w:t>
      </w:r>
      <w:proofErr w:type="spellEnd"/>
      <w:r w:rsidRPr="00ED041A">
        <w:rPr>
          <w:i/>
          <w:iCs/>
        </w:rPr>
        <w:t>).</w:t>
      </w:r>
    </w:p>
    <w:p w14:paraId="01001E5E" w14:textId="77777777" w:rsidR="00F005AF" w:rsidRPr="00ED041A" w:rsidRDefault="00F005AF" w:rsidP="00F005A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283"/>
        <w:jc w:val="both"/>
        <w:rPr>
          <w:i/>
          <w:iCs/>
        </w:rPr>
      </w:pPr>
      <w:r w:rsidRPr="00ED041A">
        <w:rPr>
          <w:i/>
          <w:iCs/>
        </w:rPr>
        <w:t>Other health resource utilization</w:t>
      </w:r>
    </w:p>
    <w:p w14:paraId="7C99B5EA" w14:textId="63ECEC6E" w:rsidR="00F005AF" w:rsidRPr="00ED041A" w:rsidRDefault="00F005AF" w:rsidP="00F005AF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1418" w:hanging="142"/>
        <w:jc w:val="both"/>
        <w:rPr>
          <w:i/>
          <w:iCs/>
        </w:rPr>
      </w:pPr>
      <w:r w:rsidRPr="00ED041A">
        <w:rPr>
          <w:i/>
          <w:iCs/>
        </w:rPr>
        <w:t xml:space="preserve">Conduct overall and by genetic (SOD1, C9orf72, FUS and TARDBP) subsets. Stratify analyses by fast/non-fast progressor (overall and within a given genetic subset). Include stratifications by stage of disease (King’s and </w:t>
      </w:r>
      <w:proofErr w:type="spellStart"/>
      <w:r w:rsidRPr="00ED041A">
        <w:rPr>
          <w:i/>
          <w:iCs/>
        </w:rPr>
        <w:t>MiToS</w:t>
      </w:r>
      <w:proofErr w:type="spellEnd"/>
      <w:r w:rsidRPr="00ED041A">
        <w:rPr>
          <w:i/>
          <w:iCs/>
        </w:rPr>
        <w:t>).</w:t>
      </w:r>
    </w:p>
    <w:p w14:paraId="13371B52" w14:textId="3AE8CDA5" w:rsidR="00064AB8" w:rsidRDefault="00064AB8" w:rsidP="00064AB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</w:pPr>
      <w:r w:rsidRPr="00064AB8">
        <w:t xml:space="preserve">Data </w:t>
      </w:r>
      <w:proofErr w:type="gramStart"/>
      <w:r w:rsidRPr="00064AB8">
        <w:t>required;</w:t>
      </w:r>
      <w:proofErr w:type="gramEnd"/>
    </w:p>
    <w:p w14:paraId="1FB3BB99" w14:textId="77777777" w:rsidR="00064AB8" w:rsidRDefault="00064AB8" w:rsidP="00064AB8">
      <w:pPr>
        <w:pStyle w:val="ListParagraph"/>
        <w:numPr>
          <w:ilvl w:val="0"/>
          <w:numId w:val="1"/>
        </w:numPr>
      </w:pPr>
      <w:r>
        <w:t>Core clinical data for as many patients at each site as is available</w:t>
      </w:r>
    </w:p>
    <w:p w14:paraId="4D3092D4" w14:textId="2DAE9190" w:rsidR="00064AB8" w:rsidRDefault="00064AB8" w:rsidP="00C07200">
      <w:pPr>
        <w:pStyle w:val="ListParagraph"/>
        <w:numPr>
          <w:ilvl w:val="0"/>
          <w:numId w:val="9"/>
        </w:numPr>
      </w:pPr>
      <w:r>
        <w:t>age/date of birth</w:t>
      </w:r>
    </w:p>
    <w:p w14:paraId="5B7DBC56" w14:textId="77777777" w:rsidR="00064AB8" w:rsidRDefault="00064AB8" w:rsidP="00064AB8">
      <w:pPr>
        <w:pStyle w:val="ListParagraph"/>
        <w:numPr>
          <w:ilvl w:val="1"/>
          <w:numId w:val="6"/>
        </w:numPr>
      </w:pPr>
      <w:r>
        <w:t>sex of patient</w:t>
      </w:r>
    </w:p>
    <w:p w14:paraId="01AF099C" w14:textId="77777777" w:rsidR="00064AB8" w:rsidRDefault="00064AB8" w:rsidP="00064AB8">
      <w:pPr>
        <w:pStyle w:val="ListParagraph"/>
        <w:numPr>
          <w:ilvl w:val="1"/>
          <w:numId w:val="6"/>
        </w:numPr>
      </w:pPr>
      <w:r>
        <w:t xml:space="preserve">site/region of onset </w:t>
      </w:r>
    </w:p>
    <w:p w14:paraId="33105B66" w14:textId="77777777" w:rsidR="00064AB8" w:rsidRDefault="00064AB8" w:rsidP="00064AB8">
      <w:pPr>
        <w:pStyle w:val="ListParagraph"/>
        <w:numPr>
          <w:ilvl w:val="1"/>
          <w:numId w:val="6"/>
        </w:numPr>
      </w:pPr>
      <w:r>
        <w:t xml:space="preserve">date of/age at onset </w:t>
      </w:r>
    </w:p>
    <w:p w14:paraId="158F149A" w14:textId="77777777" w:rsidR="00064AB8" w:rsidRDefault="00064AB8" w:rsidP="00064AB8">
      <w:pPr>
        <w:pStyle w:val="ListParagraph"/>
        <w:numPr>
          <w:ilvl w:val="1"/>
          <w:numId w:val="6"/>
        </w:numPr>
      </w:pPr>
      <w:r>
        <w:t xml:space="preserve">date of/age at diagnosis </w:t>
      </w:r>
    </w:p>
    <w:p w14:paraId="2D16196F" w14:textId="77777777" w:rsidR="00064AB8" w:rsidRDefault="00064AB8" w:rsidP="00064AB8">
      <w:pPr>
        <w:pStyle w:val="ListParagraph"/>
        <w:numPr>
          <w:ilvl w:val="1"/>
          <w:numId w:val="6"/>
        </w:numPr>
      </w:pPr>
      <w:r>
        <w:t xml:space="preserve">all ALSFRS assessments available including all </w:t>
      </w:r>
      <w:proofErr w:type="spellStart"/>
      <w:r>
        <w:t>subscores</w:t>
      </w:r>
      <w:proofErr w:type="spellEnd"/>
    </w:p>
    <w:p w14:paraId="43DA87B9" w14:textId="77777777" w:rsidR="00064AB8" w:rsidRDefault="00064AB8" w:rsidP="00064AB8">
      <w:pPr>
        <w:pStyle w:val="ListParagraph"/>
        <w:numPr>
          <w:ilvl w:val="0"/>
          <w:numId w:val="1"/>
        </w:numPr>
      </w:pPr>
      <w:r>
        <w:t>Endpoint data</w:t>
      </w:r>
    </w:p>
    <w:p w14:paraId="31959A3A" w14:textId="77777777" w:rsidR="00064AB8" w:rsidRDefault="00064AB8" w:rsidP="00064AB8">
      <w:pPr>
        <w:pStyle w:val="ListParagraph"/>
        <w:numPr>
          <w:ilvl w:val="1"/>
          <w:numId w:val="6"/>
        </w:numPr>
      </w:pPr>
      <w:r>
        <w:t xml:space="preserve">Vital </w:t>
      </w:r>
      <w:proofErr w:type="gramStart"/>
      <w:r>
        <w:t>status, if</w:t>
      </w:r>
      <w:proofErr w:type="gramEnd"/>
      <w:r>
        <w:t xml:space="preserve"> deceased- date of death </w:t>
      </w:r>
    </w:p>
    <w:p w14:paraId="534A6AA0" w14:textId="77777777" w:rsidR="00064AB8" w:rsidRDefault="00064AB8" w:rsidP="00064AB8">
      <w:pPr>
        <w:pStyle w:val="ListParagraph"/>
        <w:numPr>
          <w:ilvl w:val="1"/>
          <w:numId w:val="6"/>
        </w:numPr>
      </w:pPr>
      <w:r>
        <w:t xml:space="preserve">NIV usage &gt;/= 23Hrs/day- if so, date reached </w:t>
      </w:r>
    </w:p>
    <w:p w14:paraId="68E967DF" w14:textId="77777777" w:rsidR="00064AB8" w:rsidRDefault="00064AB8" w:rsidP="00064AB8">
      <w:pPr>
        <w:pStyle w:val="ListParagraph"/>
        <w:numPr>
          <w:ilvl w:val="1"/>
          <w:numId w:val="6"/>
        </w:numPr>
      </w:pPr>
      <w:r>
        <w:t>Invasive ventilation/Tracheotomy status- if invasively ventilated- date of ventilation]</w:t>
      </w:r>
    </w:p>
    <w:p w14:paraId="5D42B77E" w14:textId="77777777" w:rsidR="00064AB8" w:rsidRDefault="00064AB8" w:rsidP="00064AB8">
      <w:pPr>
        <w:pStyle w:val="ListParagraph"/>
        <w:numPr>
          <w:ilvl w:val="1"/>
          <w:numId w:val="6"/>
        </w:numPr>
      </w:pPr>
      <w:r>
        <w:t xml:space="preserve">If still alive and none of the other endpoints have been reached- last date of follow up </w:t>
      </w:r>
    </w:p>
    <w:p w14:paraId="638642AD" w14:textId="50CE3843" w:rsidR="00064AB8" w:rsidRDefault="00064AB8" w:rsidP="00064AB8">
      <w:pPr>
        <w:pStyle w:val="ListParagraph"/>
        <w:numPr>
          <w:ilvl w:val="0"/>
          <w:numId w:val="1"/>
        </w:numPr>
      </w:pPr>
      <w:r>
        <w:t xml:space="preserve">All genetic testing status data on </w:t>
      </w:r>
      <w:r w:rsidRPr="004A380A">
        <w:t>SOD1, C9orf72, FUS, TARDBP</w:t>
      </w:r>
      <w:r>
        <w:t>, as available, for each site.</w:t>
      </w:r>
    </w:p>
    <w:p w14:paraId="7B46632E" w14:textId="4AD7D5F8" w:rsidR="00355DAB" w:rsidRDefault="00355DAB" w:rsidP="00E23911">
      <w:pPr>
        <w:pStyle w:val="ListParagraph"/>
        <w:numPr>
          <w:ilvl w:val="0"/>
          <w:numId w:val="1"/>
        </w:numPr>
      </w:pPr>
      <w:r>
        <w:t xml:space="preserve">All available data on </w:t>
      </w:r>
      <w:commentRangeStart w:id="3"/>
      <w:r>
        <w:t>hospitalization</w:t>
      </w:r>
      <w:r w:rsidR="00992F49">
        <w:t>s</w:t>
      </w:r>
      <w:commentRangeEnd w:id="3"/>
      <w:r w:rsidR="003E1535">
        <w:rPr>
          <w:rStyle w:val="CommentReference"/>
        </w:rPr>
        <w:commentReference w:id="3"/>
      </w:r>
    </w:p>
    <w:p w14:paraId="55386BAD" w14:textId="19B71AE4" w:rsidR="00A51A86" w:rsidRDefault="00A51A86" w:rsidP="00E23911">
      <w:pPr>
        <w:pStyle w:val="ListParagraph"/>
        <w:numPr>
          <w:ilvl w:val="0"/>
          <w:numId w:val="1"/>
        </w:numPr>
      </w:pPr>
      <w:r>
        <w:t xml:space="preserve">All available </w:t>
      </w:r>
      <w:r w:rsidR="00BA70EF">
        <w:t xml:space="preserve">data on other </w:t>
      </w:r>
      <w:commentRangeStart w:id="4"/>
      <w:r w:rsidR="00BA70EF">
        <w:t>health resource utilization</w:t>
      </w:r>
      <w:commentRangeEnd w:id="4"/>
      <w:r w:rsidR="003E1535">
        <w:rPr>
          <w:rStyle w:val="CommentReference"/>
        </w:rPr>
        <w:commentReference w:id="4"/>
      </w:r>
    </w:p>
    <w:p w14:paraId="208F6DC1" w14:textId="1BBBA28A" w:rsidR="00EE07CF" w:rsidRDefault="00EE07CF" w:rsidP="00EE07CF">
      <w:pPr>
        <w:pStyle w:val="ListParagraph"/>
        <w:numPr>
          <w:ilvl w:val="0"/>
          <w:numId w:val="1"/>
        </w:numPr>
      </w:pPr>
      <w:r>
        <w:t xml:space="preserve">All available data on respiratory function, </w:t>
      </w:r>
      <w:proofErr w:type="gramStart"/>
      <w:r>
        <w:t>e.g.</w:t>
      </w:r>
      <w:proofErr w:type="gramEnd"/>
      <w:r>
        <w:t xml:space="preserve"> FVC, SVC, SNIP, PCF</w:t>
      </w:r>
    </w:p>
    <w:p w14:paraId="12515582" w14:textId="77777777" w:rsidR="00E23911" w:rsidRDefault="00E23911" w:rsidP="00E23911">
      <w:pPr>
        <w:pStyle w:val="ListParagraph"/>
      </w:pPr>
    </w:p>
    <w:p w14:paraId="10261301" w14:textId="77777777" w:rsidR="00064AB8" w:rsidRPr="00064AB8" w:rsidRDefault="00064AB8" w:rsidP="00064AB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</w:pPr>
    </w:p>
    <w:p w14:paraId="38B58639" w14:textId="2749EFFA" w:rsidR="00F005AF" w:rsidRDefault="00E20CD4" w:rsidP="00490F1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b/>
          <w:bCs/>
        </w:rPr>
      </w:pPr>
      <w:r w:rsidRPr="00E20CD4">
        <w:rPr>
          <w:b/>
          <w:bCs/>
        </w:rPr>
        <w:t>Question 6</w:t>
      </w:r>
    </w:p>
    <w:p w14:paraId="1C01C1A1" w14:textId="77777777" w:rsidR="00337679" w:rsidRPr="007C017D" w:rsidRDefault="00337679" w:rsidP="0033767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i/>
          <w:iCs/>
        </w:rPr>
      </w:pPr>
      <w:r w:rsidRPr="007C017D">
        <w:rPr>
          <w:i/>
          <w:iCs/>
        </w:rPr>
        <w:t>Where data is available, provide c</w:t>
      </w:r>
      <w:sdt>
        <w:sdtPr>
          <w:rPr>
            <w:i/>
            <w:iCs/>
          </w:rPr>
          <w:tag w:val="goog_rdk_9"/>
          <w:id w:val="-1690370358"/>
        </w:sdtPr>
        <w:sdtEndPr/>
        <w:sdtContent/>
      </w:sdt>
      <w:r w:rsidRPr="007C017D">
        <w:rPr>
          <w:i/>
          <w:iCs/>
        </w:rPr>
        <w:t>urrent working status (e.g., % currently working, % who have reduced work, etc.), autonomy index &amp; level of assistance from caregivers</w:t>
      </w:r>
    </w:p>
    <w:p w14:paraId="0A6E0400" w14:textId="77777777" w:rsidR="00337679" w:rsidRPr="007C017D" w:rsidRDefault="00337679" w:rsidP="0033767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1134" w:hanging="283"/>
        <w:jc w:val="both"/>
        <w:rPr>
          <w:i/>
          <w:iCs/>
        </w:rPr>
      </w:pPr>
      <w:r w:rsidRPr="007C017D">
        <w:rPr>
          <w:i/>
          <w:iCs/>
        </w:rPr>
        <w:t xml:space="preserve">Conduct overall and by genetic (SOD1, C9orf72, FUS and TARDBP) subsets. Stratify analyses by fast/non-fast progressor (overall and within a given genetic subset). Include stratifications by stage of disease (King’s and </w:t>
      </w:r>
      <w:proofErr w:type="spellStart"/>
      <w:r w:rsidRPr="007C017D">
        <w:rPr>
          <w:i/>
          <w:iCs/>
        </w:rPr>
        <w:t>MiToS</w:t>
      </w:r>
      <w:proofErr w:type="spellEnd"/>
      <w:r w:rsidRPr="007C017D">
        <w:rPr>
          <w:i/>
          <w:iCs/>
        </w:rPr>
        <w:t>).</w:t>
      </w:r>
    </w:p>
    <w:p w14:paraId="159BFB3B" w14:textId="23A26156" w:rsidR="00337679" w:rsidRDefault="00151DBD" w:rsidP="00EE52F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</w:pPr>
      <w:r w:rsidRPr="00151DBD">
        <w:t xml:space="preserve">Data </w:t>
      </w:r>
      <w:proofErr w:type="gramStart"/>
      <w:r w:rsidRPr="00151DBD">
        <w:t>required;</w:t>
      </w:r>
      <w:proofErr w:type="gramEnd"/>
    </w:p>
    <w:p w14:paraId="0022AE59" w14:textId="77777777" w:rsidR="00151DBD" w:rsidRDefault="00151DBD" w:rsidP="00151DBD">
      <w:pPr>
        <w:pStyle w:val="ListParagraph"/>
        <w:numPr>
          <w:ilvl w:val="0"/>
          <w:numId w:val="1"/>
        </w:numPr>
      </w:pPr>
      <w:r>
        <w:t>Core clinical data for as many patients at each site as is available</w:t>
      </w:r>
    </w:p>
    <w:p w14:paraId="4D8746A0" w14:textId="77777777" w:rsidR="00151DBD" w:rsidRDefault="00151DBD" w:rsidP="00151DBD">
      <w:pPr>
        <w:pStyle w:val="ListParagraph"/>
        <w:numPr>
          <w:ilvl w:val="0"/>
          <w:numId w:val="9"/>
        </w:numPr>
      </w:pPr>
      <w:r>
        <w:t>age/date of birth</w:t>
      </w:r>
    </w:p>
    <w:p w14:paraId="59AD4E1A" w14:textId="77777777" w:rsidR="00151DBD" w:rsidRDefault="00151DBD" w:rsidP="00151DBD">
      <w:pPr>
        <w:pStyle w:val="ListParagraph"/>
        <w:numPr>
          <w:ilvl w:val="1"/>
          <w:numId w:val="6"/>
        </w:numPr>
      </w:pPr>
      <w:r>
        <w:t>sex of patient</w:t>
      </w:r>
    </w:p>
    <w:p w14:paraId="689A2BD6" w14:textId="77777777" w:rsidR="00151DBD" w:rsidRDefault="00151DBD" w:rsidP="00151DBD">
      <w:pPr>
        <w:pStyle w:val="ListParagraph"/>
        <w:numPr>
          <w:ilvl w:val="1"/>
          <w:numId w:val="6"/>
        </w:numPr>
      </w:pPr>
      <w:r>
        <w:t xml:space="preserve">site/region of onset </w:t>
      </w:r>
    </w:p>
    <w:p w14:paraId="7D909C43" w14:textId="77777777" w:rsidR="00151DBD" w:rsidRDefault="00151DBD" w:rsidP="00151DBD">
      <w:pPr>
        <w:pStyle w:val="ListParagraph"/>
        <w:numPr>
          <w:ilvl w:val="1"/>
          <w:numId w:val="6"/>
        </w:numPr>
      </w:pPr>
      <w:r>
        <w:t xml:space="preserve">date of/age at onset </w:t>
      </w:r>
    </w:p>
    <w:p w14:paraId="2FC7A948" w14:textId="77777777" w:rsidR="00151DBD" w:rsidRDefault="00151DBD" w:rsidP="00151DBD">
      <w:pPr>
        <w:pStyle w:val="ListParagraph"/>
        <w:numPr>
          <w:ilvl w:val="1"/>
          <w:numId w:val="6"/>
        </w:numPr>
      </w:pPr>
      <w:r>
        <w:t xml:space="preserve">date of/age at diagnosis </w:t>
      </w:r>
    </w:p>
    <w:p w14:paraId="19B5FB36" w14:textId="77777777" w:rsidR="00151DBD" w:rsidRDefault="00151DBD" w:rsidP="00151DBD">
      <w:pPr>
        <w:pStyle w:val="ListParagraph"/>
        <w:numPr>
          <w:ilvl w:val="1"/>
          <w:numId w:val="6"/>
        </w:numPr>
      </w:pPr>
      <w:r>
        <w:t xml:space="preserve">all ALSFRS assessments available including all </w:t>
      </w:r>
      <w:proofErr w:type="spellStart"/>
      <w:r>
        <w:t>subscores</w:t>
      </w:r>
      <w:proofErr w:type="spellEnd"/>
    </w:p>
    <w:p w14:paraId="7573081A" w14:textId="77777777" w:rsidR="00151DBD" w:rsidRDefault="00151DBD" w:rsidP="00151DBD">
      <w:pPr>
        <w:pStyle w:val="ListParagraph"/>
        <w:numPr>
          <w:ilvl w:val="0"/>
          <w:numId w:val="1"/>
        </w:numPr>
      </w:pPr>
      <w:r>
        <w:t>Endpoint data</w:t>
      </w:r>
    </w:p>
    <w:p w14:paraId="590AC435" w14:textId="77777777" w:rsidR="00151DBD" w:rsidRDefault="00151DBD" w:rsidP="00151DBD">
      <w:pPr>
        <w:pStyle w:val="ListParagraph"/>
        <w:numPr>
          <w:ilvl w:val="1"/>
          <w:numId w:val="6"/>
        </w:numPr>
      </w:pPr>
      <w:r>
        <w:t xml:space="preserve">Vital </w:t>
      </w:r>
      <w:proofErr w:type="gramStart"/>
      <w:r>
        <w:t>status, if</w:t>
      </w:r>
      <w:proofErr w:type="gramEnd"/>
      <w:r>
        <w:t xml:space="preserve"> deceased- date of death </w:t>
      </w:r>
    </w:p>
    <w:p w14:paraId="0D15FB5A" w14:textId="77777777" w:rsidR="00151DBD" w:rsidRDefault="00151DBD" w:rsidP="00151DBD">
      <w:pPr>
        <w:pStyle w:val="ListParagraph"/>
        <w:numPr>
          <w:ilvl w:val="1"/>
          <w:numId w:val="6"/>
        </w:numPr>
      </w:pPr>
      <w:r>
        <w:t xml:space="preserve">NIV usage &gt;/= 23Hrs/day- if so, date reached </w:t>
      </w:r>
    </w:p>
    <w:p w14:paraId="1F5853DC" w14:textId="77777777" w:rsidR="00151DBD" w:rsidRDefault="00151DBD" w:rsidP="00151DBD">
      <w:pPr>
        <w:pStyle w:val="ListParagraph"/>
        <w:numPr>
          <w:ilvl w:val="1"/>
          <w:numId w:val="6"/>
        </w:numPr>
      </w:pPr>
      <w:r>
        <w:t>Invasive ventilation/Tracheotomy status- if invasively ventilated- date of ventilation]</w:t>
      </w:r>
    </w:p>
    <w:p w14:paraId="1A95E030" w14:textId="77777777" w:rsidR="00151DBD" w:rsidRDefault="00151DBD" w:rsidP="00151DBD">
      <w:pPr>
        <w:pStyle w:val="ListParagraph"/>
        <w:numPr>
          <w:ilvl w:val="1"/>
          <w:numId w:val="6"/>
        </w:numPr>
      </w:pPr>
      <w:r>
        <w:t xml:space="preserve">If still alive and none of the other endpoints have been reached- last date of follow up </w:t>
      </w:r>
    </w:p>
    <w:p w14:paraId="02C64CEF" w14:textId="27B8C8D4" w:rsidR="00151DBD" w:rsidRDefault="00151DBD" w:rsidP="00151DBD">
      <w:pPr>
        <w:pStyle w:val="ListParagraph"/>
        <w:numPr>
          <w:ilvl w:val="0"/>
          <w:numId w:val="1"/>
        </w:numPr>
      </w:pPr>
      <w:r>
        <w:t xml:space="preserve">All genetic testing status data on </w:t>
      </w:r>
      <w:r w:rsidRPr="004A380A">
        <w:t>SOD1, C9orf72, FUS, TARDBP</w:t>
      </w:r>
      <w:r>
        <w:t>, as available, for each site.</w:t>
      </w:r>
    </w:p>
    <w:p w14:paraId="76FD23EF" w14:textId="23FAAF71" w:rsidR="00D73DFB" w:rsidRPr="00D73DFB" w:rsidRDefault="00D73DFB" w:rsidP="00151DBD">
      <w:pPr>
        <w:pStyle w:val="ListParagraph"/>
        <w:numPr>
          <w:ilvl w:val="0"/>
          <w:numId w:val="1"/>
        </w:numPr>
      </w:pPr>
      <w:r>
        <w:t>All</w:t>
      </w:r>
      <w:r w:rsidR="00A22B7E">
        <w:t xml:space="preserve"> </w:t>
      </w:r>
      <w:r w:rsidRPr="00D73DFB">
        <w:t>available</w:t>
      </w:r>
      <w:r w:rsidR="00A22B7E">
        <w:t xml:space="preserve"> data on</w:t>
      </w:r>
      <w:r w:rsidRPr="00D73DFB">
        <w:t xml:space="preserve"> working status (e.g., currently working, </w:t>
      </w:r>
      <w:r w:rsidR="002D6294">
        <w:t xml:space="preserve">those </w:t>
      </w:r>
      <w:r w:rsidRPr="00D73DFB">
        <w:t xml:space="preserve">who have reduced work, etc.), </w:t>
      </w:r>
      <w:commentRangeStart w:id="5"/>
      <w:r w:rsidRPr="00D73DFB">
        <w:t xml:space="preserve">autonomy index </w:t>
      </w:r>
      <w:commentRangeEnd w:id="5"/>
      <w:r w:rsidR="000B3351">
        <w:rPr>
          <w:rStyle w:val="CommentReference"/>
        </w:rPr>
        <w:commentReference w:id="5"/>
      </w:r>
      <w:r w:rsidRPr="00D73DFB">
        <w:t xml:space="preserve">&amp; level of assistance from </w:t>
      </w:r>
      <w:commentRangeStart w:id="6"/>
      <w:r w:rsidRPr="00D73DFB">
        <w:t>caregivers</w:t>
      </w:r>
      <w:commentRangeEnd w:id="6"/>
      <w:r w:rsidR="00880111">
        <w:rPr>
          <w:rStyle w:val="CommentReference"/>
        </w:rPr>
        <w:commentReference w:id="6"/>
      </w:r>
    </w:p>
    <w:p w14:paraId="277CF729" w14:textId="77777777" w:rsidR="00151DBD" w:rsidRPr="00151DBD" w:rsidRDefault="00151DBD" w:rsidP="00EE52F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</w:pPr>
    </w:p>
    <w:p w14:paraId="60F6F08F" w14:textId="77777777" w:rsidR="003C66CB" w:rsidRDefault="003C66CB" w:rsidP="003C66CB">
      <w:pPr>
        <w:pStyle w:val="ListParagraph"/>
      </w:pPr>
    </w:p>
    <w:p w14:paraId="390E2315" w14:textId="77777777" w:rsidR="007F47D1" w:rsidRDefault="007F47D1" w:rsidP="007F47D1">
      <w:pPr>
        <w:pStyle w:val="ListParagraph"/>
      </w:pPr>
    </w:p>
    <w:p w14:paraId="62EABD18" w14:textId="77777777" w:rsidR="00CF4D14" w:rsidRDefault="00CF4D14" w:rsidP="007F47D1">
      <w:pPr>
        <w:pStyle w:val="ListParagraph"/>
      </w:pPr>
    </w:p>
    <w:p w14:paraId="7B38C2E4" w14:textId="77777777" w:rsidR="00B44669" w:rsidRDefault="00B44669" w:rsidP="00B44669">
      <w:pPr>
        <w:pStyle w:val="ListParagraph"/>
      </w:pPr>
    </w:p>
    <w:p w14:paraId="34EA83E2" w14:textId="77777777" w:rsidR="00A72131" w:rsidRDefault="00A72131" w:rsidP="00A72131">
      <w:pPr>
        <w:pStyle w:val="ListParagraph"/>
      </w:pPr>
    </w:p>
    <w:p w14:paraId="4929FB78" w14:textId="77777777" w:rsidR="00134EE9" w:rsidRPr="008420AF" w:rsidRDefault="00134EE9" w:rsidP="008420AF">
      <w:pPr>
        <w:rPr>
          <w:i/>
          <w:iCs/>
        </w:rPr>
      </w:pPr>
    </w:p>
    <w:sectPr w:rsidR="00134EE9" w:rsidRPr="00842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k Heverin" w:date="2022-03-25T13:25:00Z" w:initials="MH">
    <w:p w14:paraId="78AAF0DE" w14:textId="0FE77C45" w:rsidR="000F6C94" w:rsidRDefault="000F6C94">
      <w:pPr>
        <w:pStyle w:val="CommentText"/>
      </w:pPr>
      <w:r>
        <w:rPr>
          <w:rStyle w:val="CommentReference"/>
        </w:rPr>
        <w:annotationRef/>
      </w:r>
      <w:r>
        <w:t xml:space="preserve">Fast and non-fast progression needs to be defined in a standard way- </w:t>
      </w:r>
      <w:proofErr w:type="gramStart"/>
      <w:r>
        <w:t>i.e.</w:t>
      </w:r>
      <w:proofErr w:type="gramEnd"/>
      <w:r>
        <w:t xml:space="preserve"> using ALSFRS or any other milestones in the same standard approach across all questions</w:t>
      </w:r>
      <w:r w:rsidR="006F7FC2">
        <w:t>.</w:t>
      </w:r>
    </w:p>
  </w:comment>
  <w:comment w:id="1" w:author="Mark Heverin" w:date="2022-03-25T13:25:00Z" w:initials="MH">
    <w:p w14:paraId="4CC08EEC" w14:textId="02AB0882" w:rsidR="0007355C" w:rsidRDefault="0007355C">
      <w:pPr>
        <w:pStyle w:val="CommentText"/>
      </w:pPr>
      <w:r>
        <w:rPr>
          <w:rStyle w:val="CommentReference"/>
        </w:rPr>
        <w:annotationRef/>
      </w:r>
      <w:r>
        <w:t>Define what we expect from ambulation data. To what extent can we use ALSFRS and if using this we need to ensure a coordinated approach</w:t>
      </w:r>
    </w:p>
  </w:comment>
  <w:comment w:id="2" w:author="Mark Heverin" w:date="2022-03-25T12:39:00Z" w:initials="MH">
    <w:p w14:paraId="0F5ED9BA" w14:textId="7E031A8B" w:rsidR="006936BC" w:rsidRDefault="006936BC">
      <w:pPr>
        <w:pStyle w:val="CommentText"/>
      </w:pPr>
      <w:r>
        <w:rPr>
          <w:rStyle w:val="CommentReference"/>
        </w:rPr>
        <w:annotationRef/>
      </w:r>
      <w:r w:rsidR="00344B37">
        <w:t>Should we shortlist the symptomatic treatments we are interested in getting data on?</w:t>
      </w:r>
    </w:p>
  </w:comment>
  <w:comment w:id="3" w:author="Mark Heverin" w:date="2022-03-25T13:27:00Z" w:initials="MH">
    <w:p w14:paraId="10EC01F6" w14:textId="542E6FEA" w:rsidR="003E1535" w:rsidRDefault="003E1535">
      <w:pPr>
        <w:pStyle w:val="CommentText"/>
      </w:pPr>
      <w:r>
        <w:rPr>
          <w:rStyle w:val="CommentReference"/>
        </w:rPr>
        <w:annotationRef/>
      </w:r>
      <w:r>
        <w:t xml:space="preserve">Define what hospitalization means. Is it ‘overnight stay in hospital for any reason </w:t>
      </w:r>
      <w:proofErr w:type="gramStart"/>
      <w:r>
        <w:t>during the course of</w:t>
      </w:r>
      <w:proofErr w:type="gramEnd"/>
      <w:r>
        <w:t xml:space="preserve"> MND’?</w:t>
      </w:r>
    </w:p>
  </w:comment>
  <w:comment w:id="4" w:author="Mark Heverin" w:date="2022-03-25T13:28:00Z" w:initials="MH">
    <w:p w14:paraId="68388288" w14:textId="7375D330" w:rsidR="003E1535" w:rsidRDefault="003E1535">
      <w:pPr>
        <w:pStyle w:val="CommentText"/>
      </w:pPr>
      <w:r>
        <w:rPr>
          <w:rStyle w:val="CommentReference"/>
        </w:rPr>
        <w:annotationRef/>
      </w:r>
      <w:r>
        <w:t>Define what ‘other health resource utilization’ incorporates</w:t>
      </w:r>
    </w:p>
  </w:comment>
  <w:comment w:id="5" w:author="Mark Heverin" w:date="2022-03-25T13:08:00Z" w:initials="MH">
    <w:p w14:paraId="72E257FC" w14:textId="29812838" w:rsidR="000B3351" w:rsidRDefault="000B3351">
      <w:pPr>
        <w:pStyle w:val="CommentText"/>
      </w:pPr>
      <w:r>
        <w:rPr>
          <w:rStyle w:val="CommentReference"/>
        </w:rPr>
        <w:annotationRef/>
      </w:r>
      <w:r>
        <w:t xml:space="preserve">What is this? Can it be worked out from other data sources, </w:t>
      </w:r>
      <w:proofErr w:type="gramStart"/>
      <w:r>
        <w:t>e.g.</w:t>
      </w:r>
      <w:proofErr w:type="gramEnd"/>
      <w:r>
        <w:t xml:space="preserve"> ALSFRS? Or is some sort of distinct other measure?</w:t>
      </w:r>
    </w:p>
  </w:comment>
  <w:comment w:id="6" w:author="Mark Heverin" w:date="2022-03-25T13:09:00Z" w:initials="MH">
    <w:p w14:paraId="14037877" w14:textId="718E9F33" w:rsidR="00880111" w:rsidRDefault="00880111">
      <w:pPr>
        <w:pStyle w:val="CommentText"/>
      </w:pPr>
      <w:r>
        <w:rPr>
          <w:rStyle w:val="CommentReference"/>
        </w:rPr>
        <w:annotationRef/>
      </w:r>
      <w:r w:rsidR="0029502D">
        <w:t>Does this refer to informal caregivers</w:t>
      </w:r>
      <w:r w:rsidR="00E116C7">
        <w:t xml:space="preserve"> only</w:t>
      </w:r>
      <w:r w:rsidR="0029502D">
        <w:t xml:space="preserve"> or all caregiver</w:t>
      </w:r>
      <w:r w:rsidR="00E116C7">
        <w:t>s (paid and unpaid)?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AAF0DE" w15:done="0"/>
  <w15:commentEx w15:paraId="4CC08EEC" w15:done="0"/>
  <w15:commentEx w15:paraId="0F5ED9BA" w15:done="0"/>
  <w15:commentEx w15:paraId="10EC01F6" w15:done="0"/>
  <w15:commentEx w15:paraId="68388288" w15:done="0"/>
  <w15:commentEx w15:paraId="72E257FC" w15:done="0"/>
  <w15:commentEx w15:paraId="1403787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84162" w16cex:dateUtc="2022-03-25T13:25:00Z"/>
  <w16cex:commentExtensible w16cex:durableId="25E8413B" w16cex:dateUtc="2022-03-25T13:25:00Z"/>
  <w16cex:commentExtensible w16cex:durableId="25E8367C" w16cex:dateUtc="2022-03-25T12:39:00Z"/>
  <w16cex:commentExtensible w16cex:durableId="25E841B8" w16cex:dateUtc="2022-03-25T13:27:00Z"/>
  <w16cex:commentExtensible w16cex:durableId="25E84202" w16cex:dateUtc="2022-03-25T13:28:00Z"/>
  <w16cex:commentExtensible w16cex:durableId="25E83D38" w16cex:dateUtc="2022-03-25T13:08:00Z"/>
  <w16cex:commentExtensible w16cex:durableId="25E83D76" w16cex:dateUtc="2022-03-25T13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AAF0DE" w16cid:durableId="25E84162"/>
  <w16cid:commentId w16cid:paraId="4CC08EEC" w16cid:durableId="25E8413B"/>
  <w16cid:commentId w16cid:paraId="0F5ED9BA" w16cid:durableId="25E8367C"/>
  <w16cid:commentId w16cid:paraId="10EC01F6" w16cid:durableId="25E841B8"/>
  <w16cid:commentId w16cid:paraId="68388288" w16cid:durableId="25E84202"/>
  <w16cid:commentId w16cid:paraId="72E257FC" w16cid:durableId="25E83D38"/>
  <w16cid:commentId w16cid:paraId="14037877" w16cid:durableId="25E83D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562BB"/>
    <w:multiLevelType w:val="hybridMultilevel"/>
    <w:tmpl w:val="9AF0649E"/>
    <w:lvl w:ilvl="0" w:tplc="DBE4419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223D2"/>
    <w:multiLevelType w:val="multilevel"/>
    <w:tmpl w:val="74DA4E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478A2"/>
    <w:multiLevelType w:val="multilevel"/>
    <w:tmpl w:val="B7E0C1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B3632"/>
    <w:multiLevelType w:val="multilevel"/>
    <w:tmpl w:val="B7E0C1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62C53"/>
    <w:multiLevelType w:val="hybridMultilevel"/>
    <w:tmpl w:val="94A6473E"/>
    <w:lvl w:ilvl="0" w:tplc="C6C053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54DA1"/>
    <w:multiLevelType w:val="hybridMultilevel"/>
    <w:tmpl w:val="E126E908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8623EA"/>
    <w:multiLevelType w:val="multilevel"/>
    <w:tmpl w:val="B7E0C1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26DE7"/>
    <w:multiLevelType w:val="multilevel"/>
    <w:tmpl w:val="B7E0C1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B800B2"/>
    <w:multiLevelType w:val="multilevel"/>
    <w:tmpl w:val="B7E0C1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3"/>
  </w:num>
  <w:num w:numId="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k Heverin">
    <w15:presenceInfo w15:providerId="AD" w15:userId="S::NEVERINM@tcd.ie::0a37bad6-de25-401a-a8ae-46bd47462b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80A"/>
    <w:rsid w:val="000403EC"/>
    <w:rsid w:val="0004532D"/>
    <w:rsid w:val="00064AB8"/>
    <w:rsid w:val="0007355C"/>
    <w:rsid w:val="00073DFE"/>
    <w:rsid w:val="0009074A"/>
    <w:rsid w:val="000B3351"/>
    <w:rsid w:val="000F6C94"/>
    <w:rsid w:val="00133C9D"/>
    <w:rsid w:val="00134EE9"/>
    <w:rsid w:val="00151DBD"/>
    <w:rsid w:val="002323CF"/>
    <w:rsid w:val="002333A3"/>
    <w:rsid w:val="002614BD"/>
    <w:rsid w:val="00282FFC"/>
    <w:rsid w:val="0029502D"/>
    <w:rsid w:val="002D6294"/>
    <w:rsid w:val="00307862"/>
    <w:rsid w:val="00337679"/>
    <w:rsid w:val="00342AD9"/>
    <w:rsid w:val="00344B37"/>
    <w:rsid w:val="00355DAB"/>
    <w:rsid w:val="003C66CB"/>
    <w:rsid w:val="003E1535"/>
    <w:rsid w:val="00484475"/>
    <w:rsid w:val="00490F12"/>
    <w:rsid w:val="004A380A"/>
    <w:rsid w:val="004A394F"/>
    <w:rsid w:val="004C4718"/>
    <w:rsid w:val="004D61A1"/>
    <w:rsid w:val="00587F9E"/>
    <w:rsid w:val="005E2730"/>
    <w:rsid w:val="00634237"/>
    <w:rsid w:val="006936BC"/>
    <w:rsid w:val="006E785D"/>
    <w:rsid w:val="006F776C"/>
    <w:rsid w:val="006F7FC2"/>
    <w:rsid w:val="00723B96"/>
    <w:rsid w:val="007243BF"/>
    <w:rsid w:val="007272C5"/>
    <w:rsid w:val="0073401E"/>
    <w:rsid w:val="00763E2A"/>
    <w:rsid w:val="007B2197"/>
    <w:rsid w:val="007C017D"/>
    <w:rsid w:val="007C7BAC"/>
    <w:rsid w:val="007F47D1"/>
    <w:rsid w:val="00807EC3"/>
    <w:rsid w:val="0083066D"/>
    <w:rsid w:val="008420AF"/>
    <w:rsid w:val="00850E0A"/>
    <w:rsid w:val="00860F42"/>
    <w:rsid w:val="00872C62"/>
    <w:rsid w:val="00880111"/>
    <w:rsid w:val="008965DD"/>
    <w:rsid w:val="00934ADB"/>
    <w:rsid w:val="00992F49"/>
    <w:rsid w:val="009B6B5A"/>
    <w:rsid w:val="009C0DF7"/>
    <w:rsid w:val="009D200A"/>
    <w:rsid w:val="009F0F1F"/>
    <w:rsid w:val="00A00AB8"/>
    <w:rsid w:val="00A111A0"/>
    <w:rsid w:val="00A22B7E"/>
    <w:rsid w:val="00A51A86"/>
    <w:rsid w:val="00A53F76"/>
    <w:rsid w:val="00A72131"/>
    <w:rsid w:val="00AF1DCA"/>
    <w:rsid w:val="00AF44C8"/>
    <w:rsid w:val="00B147AD"/>
    <w:rsid w:val="00B44669"/>
    <w:rsid w:val="00BA3B9E"/>
    <w:rsid w:val="00BA5F86"/>
    <w:rsid w:val="00BA70EF"/>
    <w:rsid w:val="00C07200"/>
    <w:rsid w:val="00C15EFB"/>
    <w:rsid w:val="00C2263B"/>
    <w:rsid w:val="00C25042"/>
    <w:rsid w:val="00C50DE3"/>
    <w:rsid w:val="00C65D62"/>
    <w:rsid w:val="00CF4D14"/>
    <w:rsid w:val="00D36BC2"/>
    <w:rsid w:val="00D527C7"/>
    <w:rsid w:val="00D73DFB"/>
    <w:rsid w:val="00D76475"/>
    <w:rsid w:val="00D95B3D"/>
    <w:rsid w:val="00DB7690"/>
    <w:rsid w:val="00E116C7"/>
    <w:rsid w:val="00E20CD4"/>
    <w:rsid w:val="00E23911"/>
    <w:rsid w:val="00E32D2E"/>
    <w:rsid w:val="00E34BF9"/>
    <w:rsid w:val="00E800BB"/>
    <w:rsid w:val="00EB2BC6"/>
    <w:rsid w:val="00ED041A"/>
    <w:rsid w:val="00EE07CF"/>
    <w:rsid w:val="00EE52F4"/>
    <w:rsid w:val="00F005AF"/>
    <w:rsid w:val="00F02938"/>
    <w:rsid w:val="00F36211"/>
    <w:rsid w:val="00F54833"/>
    <w:rsid w:val="00F648C5"/>
    <w:rsid w:val="00F7037E"/>
    <w:rsid w:val="00F7302A"/>
    <w:rsid w:val="00FE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90286"/>
  <w15:chartTrackingRefBased/>
  <w15:docId w15:val="{850FF560-B47A-4697-9FB7-C031FD1C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3A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F1D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1D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1D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1D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1D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1462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Heverin</dc:creator>
  <cp:keywords/>
  <dc:description/>
  <cp:lastModifiedBy>Mark Heverin</cp:lastModifiedBy>
  <cp:revision>96</cp:revision>
  <dcterms:created xsi:type="dcterms:W3CDTF">2022-03-24T17:32:00Z</dcterms:created>
  <dcterms:modified xsi:type="dcterms:W3CDTF">2022-04-06T10:20:00Z</dcterms:modified>
</cp:coreProperties>
</file>