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endnote</w:t>
      </w:r>
      <w:r>
        <w:rPr>
          <w:rStyle w:val="endnoteReferencePHPDOCX"/>
        </w:rPr>
        <w:endnoteReference w:id="25076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  <w:endnote w:id="25076">
    <w:p>
      <w:pPr>
        <w:pStyle w:val="endnoteTextPHPDOCX"/>
      </w:pPr>
      <w:r>
        <w:rPr>
          <w:rStyle w:val="endnoteReferencePHPDOCX"/>
        </w:rPr>
        <w:endnoteRef/>
      </w:r>
      <w:r>
        <w:t xml:space="preserve">The endnote we want to insert.</w:t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812252">
    <w:multiLevelType w:val="hybridMultilevel"/>
    <w:lvl w:ilvl="0" w:tplc="12494740">
      <w:start w:val="1"/>
      <w:numFmt w:val="decimal"/>
      <w:lvlText w:val="%1."/>
      <w:lvlJc w:val="left"/>
      <w:pPr>
        <w:ind w:left="720" w:hanging="360"/>
      </w:pPr>
    </w:lvl>
    <w:lvl w:ilvl="1" w:tplc="12494740" w:tentative="1">
      <w:start w:val="1"/>
      <w:numFmt w:val="lowerLetter"/>
      <w:lvlText w:val="%2."/>
      <w:lvlJc w:val="left"/>
      <w:pPr>
        <w:ind w:left="1440" w:hanging="360"/>
      </w:pPr>
    </w:lvl>
    <w:lvl w:ilvl="2" w:tplc="12494740" w:tentative="1">
      <w:start w:val="1"/>
      <w:numFmt w:val="lowerRoman"/>
      <w:lvlText w:val="%3."/>
      <w:lvlJc w:val="right"/>
      <w:pPr>
        <w:ind w:left="2160" w:hanging="180"/>
      </w:pPr>
    </w:lvl>
    <w:lvl w:ilvl="3" w:tplc="12494740" w:tentative="1">
      <w:start w:val="1"/>
      <w:numFmt w:val="decimal"/>
      <w:lvlText w:val="%4."/>
      <w:lvlJc w:val="left"/>
      <w:pPr>
        <w:ind w:left="2880" w:hanging="360"/>
      </w:pPr>
    </w:lvl>
    <w:lvl w:ilvl="4" w:tplc="12494740" w:tentative="1">
      <w:start w:val="1"/>
      <w:numFmt w:val="lowerLetter"/>
      <w:lvlText w:val="%5."/>
      <w:lvlJc w:val="left"/>
      <w:pPr>
        <w:ind w:left="3600" w:hanging="360"/>
      </w:pPr>
    </w:lvl>
    <w:lvl w:ilvl="5" w:tplc="12494740" w:tentative="1">
      <w:start w:val="1"/>
      <w:numFmt w:val="lowerRoman"/>
      <w:lvlText w:val="%6."/>
      <w:lvlJc w:val="right"/>
      <w:pPr>
        <w:ind w:left="4320" w:hanging="180"/>
      </w:pPr>
    </w:lvl>
    <w:lvl w:ilvl="6" w:tplc="12494740" w:tentative="1">
      <w:start w:val="1"/>
      <w:numFmt w:val="decimal"/>
      <w:lvlText w:val="%7."/>
      <w:lvlJc w:val="left"/>
      <w:pPr>
        <w:ind w:left="5040" w:hanging="360"/>
      </w:pPr>
    </w:lvl>
    <w:lvl w:ilvl="7" w:tplc="12494740" w:tentative="1">
      <w:start w:val="1"/>
      <w:numFmt w:val="lowerLetter"/>
      <w:lvlText w:val="%8."/>
      <w:lvlJc w:val="left"/>
      <w:pPr>
        <w:ind w:left="5760" w:hanging="360"/>
      </w:pPr>
    </w:lvl>
    <w:lvl w:ilvl="8" w:tplc="12494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12251">
    <w:multiLevelType w:val="hybridMultilevel"/>
    <w:lvl w:ilvl="0" w:tplc="92880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812251">
    <w:abstractNumId w:val="32812251"/>
  </w:num>
  <w:num w:numId="32812252">
    <w:abstractNumId w:val="328122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