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lab-5-answer-key"/>
    <w:p>
      <w:pPr>
        <w:pStyle w:val="Heading1"/>
      </w:pPr>
      <w:r>
        <w:t xml:space="preserve">Lab 5 Answer Key</w:t>
      </w:r>
    </w:p>
    <w:p>
      <w:pPr>
        <w:pStyle w:val="FirstParagraph"/>
      </w:pPr>
      <w:r>
        <w:t xml:space="preserve">These answers are based on the provided model and data in this repository. Small differences may occur in Google Colab because TensorFlow/Keras versions, hardware, and floating-point behavior can vary.</w:t>
      </w:r>
    </w:p>
    <w:p>
      <w:pPr>
        <w:pStyle w:val="BodyText"/>
      </w:pPr>
      <w:r>
        <w:t xml:space="preserve">Screenshot prompts are listed as placeholders because the screenshots should be captured from the notebook output.</w:t>
      </w:r>
    </w:p>
    <w:bookmarkStart w:id="24" w:name="X452b1d7aab57a93eddc09629dc9345c8a11d7ef"/>
    <w:p>
      <w:pPr>
        <w:pStyle w:val="Heading2"/>
      </w:pPr>
      <w:r>
        <w:t xml:space="preserve">Lab 5a - Adversarial Attack on Malware Classifier</w:t>
      </w:r>
    </w:p>
    <w:bookmarkStart w:id="20" w:name="X2f964a5101337cf2166192bd9470cc8472e35c4"/>
    <w:p>
      <w:pPr>
        <w:pStyle w:val="Heading3"/>
      </w:pPr>
      <w:r>
        <w:t xml:space="preserve">Part 1 - Classify the Original Gatak Sample</w:t>
      </w:r>
    </w:p>
    <w:p>
      <w:pPr>
        <w:pStyle w:val="FirstParagraph"/>
      </w:pPr>
      <w:r>
        <w:rPr>
          <w:bCs/>
          <w:b/>
        </w:rPr>
        <w:t xml:space="preserve">A. Knowing that the input is an unedited Gatak sample, did the model correctly classify it?</w:t>
      </w:r>
    </w:p>
    <w:p>
      <w:pPr>
        <w:pStyle w:val="BodyText"/>
      </w:pPr>
      <w:r>
        <w:t xml:space="preserve">Yes. The model correctly classified the original sample as Gatak.</w:t>
      </w:r>
    </w:p>
    <w:p>
      <w:pPr>
        <w:pStyle w:val="BodyText"/>
      </w:pPr>
      <w:r>
        <w:rPr>
          <w:bCs/>
          <w:b/>
        </w:rPr>
        <w:t xml:space="preserve">B. What family did the model predict?</w:t>
      </w:r>
    </w:p>
    <w:p>
      <w:pPr>
        <w:pStyle w:val="BodyText"/>
      </w:pPr>
      <w:r>
        <w:t xml:space="preserve">Gatak.</w:t>
      </w:r>
    </w:p>
    <w:p>
      <w:pPr>
        <w:pStyle w:val="BodyText"/>
      </w:pPr>
      <w:r>
        <w:rPr>
          <w:bCs/>
          <w:b/>
        </w:rPr>
        <w:t xml:space="preserve">C. What confidence did the model report?</w:t>
      </w:r>
    </w:p>
    <w:p>
      <w:pPr>
        <w:pStyle w:val="BodyText"/>
      </w:pPr>
      <w:r>
        <w:t xml:space="preserve">Effectively 100% confidence.</w:t>
      </w:r>
    </w:p>
    <w:p>
      <w:pPr>
        <w:pStyle w:val="BodyText"/>
      </w:pPr>
      <w:r>
        <w:rPr>
          <w:bCs/>
          <w:b/>
        </w:rPr>
        <w:t xml:space="preserve">D. Insert a screenshot of the original sample plot and prediction.</w:t>
      </w:r>
    </w:p>
    <w:p>
      <w:pPr>
        <w:pStyle w:val="BodyText"/>
      </w:pPr>
      <w:r>
        <w:t xml:space="preserve">Screenshot from the original sample output.</w:t>
      </w:r>
    </w:p>
    <w:bookmarkEnd w:id="20"/>
    <w:bookmarkStart w:id="21" w:name="Xeff5fa8ed1b126a1dfb80a58fdafed23dfc837b"/>
    <w:p>
      <w:pPr>
        <w:pStyle w:val="Heading3"/>
      </w:pPr>
      <w:r>
        <w:t xml:space="preserve">Part 2 - Create the FGSM Adversarial Pattern</w:t>
      </w:r>
    </w:p>
    <w:p>
      <w:pPr>
        <w:pStyle w:val="FirstParagraph"/>
      </w:pPr>
      <w:r>
        <w:rPr>
          <w:bCs/>
          <w:b/>
        </w:rPr>
        <w:t xml:space="preserve">A. Insert a screenshot of the adversarial pattern.</w:t>
      </w:r>
    </w:p>
    <w:p>
      <w:pPr>
        <w:pStyle w:val="BodyText"/>
      </w:pPr>
      <w:r>
        <w:t xml:space="preserve">Screenshot from the adversarial pattern output.</w:t>
      </w:r>
    </w:p>
    <w:p>
      <w:pPr>
        <w:pStyle w:val="BodyText"/>
      </w:pPr>
      <w:r>
        <w:rPr>
          <w:bCs/>
          <w:b/>
        </w:rPr>
        <w:t xml:space="preserve">B. Briefly describe what the pattern represents.</w:t>
      </w:r>
    </w:p>
    <w:p>
      <w:pPr>
        <w:pStyle w:val="BodyText"/>
      </w:pPr>
      <w:r>
        <w:t xml:space="preserve">The adversarial pattern is the sign of the gradient of the model’s classification loss with respect to the input image. It shows the direction each pixel should be changed to increase the model’s loss for the true Gatak label.</w:t>
      </w:r>
    </w:p>
    <w:bookmarkEnd w:id="21"/>
    <w:bookmarkStart w:id="22" w:name="part-3---create-an-adversarial-image"/>
    <w:p>
      <w:pPr>
        <w:pStyle w:val="Heading3"/>
      </w:pPr>
      <w:r>
        <w:t xml:space="preserve">Part 3 - Create an Adversarial Image</w:t>
      </w:r>
    </w:p>
    <w:p>
      <w:pPr>
        <w:pStyle w:val="FirstParagraph"/>
      </w:pPr>
      <w:r>
        <w:rPr>
          <w:bCs/>
          <w:b/>
        </w:rPr>
        <w:t xml:space="preserve">A. Did the model classify the adversarial sample correctly?</w:t>
      </w:r>
    </w:p>
    <w:p>
      <w:pPr>
        <w:pStyle w:val="BodyText"/>
      </w:pPr>
      <w:r>
        <w:t xml:space="preserve">No. At</w:t>
      </w:r>
      <w:r>
        <w:t xml:space="preserve"> </w:t>
      </w:r>
      <w:r>
        <w:rPr>
          <w:rStyle w:val="VerbatimChar"/>
        </w:rPr>
        <w:t xml:space="preserve">epsilon = 0.15</w:t>
      </w:r>
      <w:r>
        <w:t xml:space="preserve">, the model did not classify the adversarial sample correctly.</w:t>
      </w:r>
    </w:p>
    <w:p>
      <w:pPr>
        <w:pStyle w:val="BodyText"/>
      </w:pPr>
      <w:r>
        <w:rPr>
          <w:bCs/>
          <w:b/>
        </w:rPr>
        <w:t xml:space="preserve">B. If not, what family did the model misclassify it as?</w:t>
      </w:r>
    </w:p>
    <w:p>
      <w:pPr>
        <w:pStyle w:val="BodyText"/>
      </w:pPr>
      <w:r>
        <w:t xml:space="preserve">Ramnit.</w:t>
      </w:r>
    </w:p>
    <w:p>
      <w:pPr>
        <w:pStyle w:val="BodyText"/>
      </w:pPr>
      <w:r>
        <w:rPr>
          <w:bCs/>
          <w:b/>
        </w:rPr>
        <w:t xml:space="preserve">C. What confidence did the model report?</w:t>
      </w:r>
    </w:p>
    <w:p>
      <w:pPr>
        <w:pStyle w:val="BodyText"/>
      </w:pPr>
      <w:r>
        <w:t xml:space="preserve">Effectively 100% confidence for Ramnit.</w:t>
      </w:r>
    </w:p>
    <w:p>
      <w:pPr>
        <w:pStyle w:val="BodyText"/>
      </w:pPr>
      <w:r>
        <w:rPr>
          <w:bCs/>
          <w:b/>
        </w:rPr>
        <w:t xml:space="preserve">D. If you rerun the same epsilon value, does the model produce the same prediction and confidence?</w:t>
      </w:r>
    </w:p>
    <w:p>
      <w:pPr>
        <w:pStyle w:val="BodyText"/>
      </w:pPr>
      <w:r>
        <w:t xml:space="preserve">Yes. With the same model, same input image, and same epsilon value, the FGSM calculation and model inference are deterministic here, so the same prediction and confidence are expected.</w:t>
      </w:r>
    </w:p>
    <w:p>
      <w:pPr>
        <w:pStyle w:val="BodyText"/>
      </w:pPr>
      <w:r>
        <w:rPr>
          <w:bCs/>
          <w:b/>
        </w:rPr>
        <w:t xml:space="preserve">E. What trend, if any, did you observe between the epsilon value and the success of the attack, including the confidence of the model?</w:t>
      </w:r>
    </w:p>
    <w:p>
      <w:pPr>
        <w:pStyle w:val="BodyText"/>
      </w:pPr>
      <w:r>
        <w:t xml:space="preserve">Larger epsilon values made the attack stronger. At</w:t>
      </w:r>
      <w:r>
        <w:t xml:space="preserve"> </w:t>
      </w:r>
      <w:r>
        <w:rPr>
          <w:rStyle w:val="VerbatimChar"/>
        </w:rPr>
        <w:t xml:space="preserve">epsilon = 0.00</w:t>
      </w:r>
      <w:r>
        <w:t xml:space="preserve">, the model predicted Gatak with 100% confidence. At</w:t>
      </w:r>
      <w:r>
        <w:t xml:space="preserve"> </w:t>
      </w:r>
      <w:r>
        <w:rPr>
          <w:rStyle w:val="VerbatimChar"/>
        </w:rPr>
        <w:t xml:space="preserve">epsilon = 0.01</w:t>
      </w:r>
      <w:r>
        <w:t xml:space="preserve">, the prediction already changed to Ramnit with about 84.99% confidence. From</w:t>
      </w:r>
      <w:r>
        <w:t xml:space="preserve"> </w:t>
      </w:r>
      <w:r>
        <w:rPr>
          <w:rStyle w:val="VerbatimChar"/>
        </w:rPr>
        <w:t xml:space="preserve">epsilon = 0.02</w:t>
      </w:r>
      <w:r>
        <w:t xml:space="preserve"> </w:t>
      </w:r>
      <w:r>
        <w:t xml:space="preserve">upward, the model predicted Ramnit with approximately 99.99% to 100% confidence.</w:t>
      </w:r>
    </w:p>
    <w:p>
      <w:pPr>
        <w:pStyle w:val="BodyText"/>
      </w:pPr>
      <w:r>
        <w:rPr>
          <w:bCs/>
          <w:b/>
        </w:rPr>
        <w:t xml:space="preserve">F. Insert a screenshot of the adversarial image and prediction.</w:t>
      </w:r>
    </w:p>
    <w:p>
      <w:pPr>
        <w:pStyle w:val="BodyText"/>
      </w:pPr>
      <w:r>
        <w:t xml:space="preserve">Screenshot from the</w:t>
      </w:r>
      <w:r>
        <w:t xml:space="preserve"> </w:t>
      </w:r>
      <w:r>
        <w:rPr>
          <w:rStyle w:val="VerbatimChar"/>
        </w:rPr>
        <w:t xml:space="preserve">epsilon = 0.15</w:t>
      </w:r>
      <w:r>
        <w:t xml:space="preserve"> </w:t>
      </w:r>
      <w:r>
        <w:t xml:space="preserve">adversarial image output.</w:t>
      </w:r>
    </w:p>
    <w:bookmarkEnd w:id="22"/>
    <w:bookmarkStart w:id="23" w:name="part-4---fine-tune-epsilon"/>
    <w:p>
      <w:pPr>
        <w:pStyle w:val="Heading3"/>
      </w:pPr>
      <w:r>
        <w:t xml:space="preserve">Part 4 - Fine-Tune Epsilon</w:t>
      </w:r>
    </w:p>
    <w:p>
      <w:pPr>
        <w:pStyle w:val="FirstParagraph"/>
      </w:pPr>
      <w:r>
        <w:rPr>
          <w:bCs/>
          <w:b/>
        </w:rPr>
        <w:t xml:space="preserve">A. What is your best epsilon value by the aforementioned goal?</w:t>
      </w:r>
    </w:p>
    <w:p>
      <w:pPr>
        <w:pStyle w:val="BodyText"/>
      </w:pPr>
      <w:r>
        <w:rPr>
          <w:rStyle w:val="VerbatimChar"/>
        </w:rPr>
        <w:t xml:space="preserve">epsilon = 0.01</w:t>
      </w:r>
      <w:r>
        <w:t xml:space="preserve">.</w:t>
      </w:r>
    </w:p>
    <w:p>
      <w:pPr>
        <w:pStyle w:val="BodyText"/>
      </w:pPr>
      <w:r>
        <w:t xml:space="preserve">This was the smallest two-decimal epsilon value in the sweep that caused misclassification.</w:t>
      </w:r>
    </w:p>
    <w:p>
      <w:pPr>
        <w:pStyle w:val="BodyText"/>
      </w:pPr>
      <w:r>
        <w:rPr>
          <w:bCs/>
          <w:b/>
        </w:rPr>
        <w:t xml:space="preserve">B. Do you see visible differences between the adversarial sample and the original?</w:t>
      </w:r>
    </w:p>
    <w:p>
      <w:pPr>
        <w:pStyle w:val="BodyText"/>
      </w:pPr>
      <w:r>
        <w:t xml:space="preserve">At</w:t>
      </w:r>
      <w:r>
        <w:t xml:space="preserve"> </w:t>
      </w:r>
      <w:r>
        <w:rPr>
          <w:rStyle w:val="VerbatimChar"/>
        </w:rPr>
        <w:t xml:space="preserve">epsilon = 0.01</w:t>
      </w:r>
      <w:r>
        <w:t xml:space="preserve">, visual differences should be minimal compared with larger epsilon values. Larger epsilon values make the perturbation more visually noticeable.</w:t>
      </w:r>
    </w:p>
    <w:p>
      <w:pPr>
        <w:pStyle w:val="BodyText"/>
      </w:pPr>
      <w:r>
        <w:rPr>
          <w:bCs/>
          <w:b/>
        </w:rPr>
        <w:t xml:space="preserve">C. Did the model misclassify your adversarial sample?</w:t>
      </w:r>
    </w:p>
    <w:p>
      <w:pPr>
        <w:pStyle w:val="BodyText"/>
      </w:pPr>
      <w:r>
        <w:t xml:space="preserve">Yes.</w:t>
      </w:r>
    </w:p>
    <w:p>
      <w:pPr>
        <w:pStyle w:val="BodyText"/>
      </w:pPr>
      <w:r>
        <w:rPr>
          <w:bCs/>
          <w:b/>
        </w:rPr>
        <w:t xml:space="preserve">D. If so, what malware family did it predict and with what confidence?</w:t>
      </w:r>
    </w:p>
    <w:p>
      <w:pPr>
        <w:pStyle w:val="BodyText"/>
      </w:pPr>
      <w:r>
        <w:t xml:space="preserve">At</w:t>
      </w:r>
      <w:r>
        <w:t xml:space="preserve"> </w:t>
      </w:r>
      <w:r>
        <w:rPr>
          <w:rStyle w:val="VerbatimChar"/>
        </w:rPr>
        <w:t xml:space="preserve">epsilon = 0.01</w:t>
      </w:r>
      <w:r>
        <w:t xml:space="preserve">, the model predicted Ramnit with about 84.99% confidence. The Gatak confidence fell to about 14.96%.</w:t>
      </w:r>
    </w:p>
    <w:p>
      <w:pPr>
        <w:pStyle w:val="BodyText"/>
      </w:pPr>
      <w:r>
        <w:rPr>
          <w:bCs/>
          <w:b/>
        </w:rPr>
        <w:t xml:space="preserve">E. Insert a screenshot of your best adversarial image and prediction.</w:t>
      </w:r>
    </w:p>
    <w:p>
      <w:pPr>
        <w:pStyle w:val="BodyText"/>
      </w:pPr>
      <w:r>
        <w:t xml:space="preserve">Screenshot from the best adversarial image output, using</w:t>
      </w:r>
      <w:r>
        <w:t xml:space="preserve"> </w:t>
      </w:r>
      <w:r>
        <w:rPr>
          <w:rStyle w:val="VerbatimChar"/>
        </w:rPr>
        <w:t xml:space="preserve">epsilon = 0.01</w:t>
      </w:r>
      <w:r>
        <w:t xml:space="preserve">.</w:t>
      </w:r>
    </w:p>
    <w:bookmarkEnd w:id="23"/>
    <w:bookmarkEnd w:id="24"/>
    <w:bookmarkStart w:id="32" w:name="X5205dbb244748557704bf0b0ee5b5d5e36e2c8b"/>
    <w:p>
      <w:pPr>
        <w:pStyle w:val="Heading2"/>
      </w:pPr>
      <w:r>
        <w:t xml:space="preserve">Lab 5b - Adversarial Training With Malware Classifier</w:t>
      </w:r>
    </w:p>
    <w:bookmarkStart w:id="25" w:name="part-1---evaluate-regular-inputs"/>
    <w:p>
      <w:pPr>
        <w:pStyle w:val="Heading3"/>
      </w:pPr>
      <w:r>
        <w:t xml:space="preserve">Part 1 - Evaluate Regular Inputs</w:t>
      </w:r>
    </w:p>
    <w:p>
      <w:pPr>
        <w:pStyle w:val="FirstParagraph"/>
      </w:pPr>
      <w:r>
        <w:rPr>
          <w:bCs/>
          <w:b/>
        </w:rPr>
        <w:t xml:space="preserve">A. What was the model’s accuracy on regular inputs?</w:t>
      </w:r>
    </w:p>
    <w:p>
      <w:pPr>
        <w:pStyle w:val="BodyText"/>
      </w:pPr>
      <w:r>
        <w:t xml:space="preserve">About 88.26%.</w:t>
      </w:r>
    </w:p>
    <w:p>
      <w:pPr>
        <w:pStyle w:val="BodyText"/>
      </w:pPr>
      <w:r>
        <w:t xml:space="preserve">Measured value:</w:t>
      </w:r>
      <w:r>
        <w:t xml:space="preserve"> </w:t>
      </w:r>
      <w:r>
        <w:rPr>
          <w:rStyle w:val="VerbatimChar"/>
        </w:rPr>
        <w:t xml:space="preserve">0.8825757503509521</w:t>
      </w:r>
      <w:r>
        <w:t xml:space="preserve">, or 88.2576%.</w:t>
      </w:r>
    </w:p>
    <w:p>
      <w:pPr>
        <w:pStyle w:val="BodyText"/>
      </w:pPr>
      <w:r>
        <w:rPr>
          <w:bCs/>
          <w:b/>
        </w:rPr>
        <w:t xml:space="preserve">B. Insert a screenshot of the model’s regular-input accuracy.</w:t>
      </w:r>
    </w:p>
    <w:p>
      <w:pPr>
        <w:pStyle w:val="BodyText"/>
      </w:pPr>
      <w:r>
        <w:t xml:space="preserve">Screenshot from the regular-input accuracy output.</w:t>
      </w:r>
    </w:p>
    <w:p>
      <w:pPr>
        <w:pStyle w:val="BodyText"/>
      </w:pPr>
      <w:r>
        <w:rPr>
          <w:bCs/>
          <w:b/>
        </w:rPr>
        <w:t xml:space="preserve">C. Insert a screenshot of the displayed non-adversarial sample.</w:t>
      </w:r>
    </w:p>
    <w:p>
      <w:pPr>
        <w:pStyle w:val="BodyText"/>
      </w:pPr>
      <w:r>
        <w:t xml:space="preserve">Screenshot from the non-adversarial sample output.</w:t>
      </w:r>
    </w:p>
    <w:bookmarkEnd w:id="25"/>
    <w:bookmarkStart w:id="26" w:name="X71db521578ac6ff7b6a1bb521cb415604f38c54"/>
    <w:p>
      <w:pPr>
        <w:pStyle w:val="Heading3"/>
      </w:pPr>
      <w:r>
        <w:t xml:space="preserve">Part 2 - Evaluate Adversarial Inputs Before Training</w:t>
      </w:r>
    </w:p>
    <w:p>
      <w:pPr>
        <w:pStyle w:val="FirstParagraph"/>
      </w:pPr>
      <w:r>
        <w:rPr>
          <w:bCs/>
          <w:b/>
        </w:rPr>
        <w:t xml:space="preserve">A. What was the untrained model’s accuracy on adversarial inputs?</w:t>
      </w:r>
    </w:p>
    <w:p>
      <w:pPr>
        <w:pStyle w:val="BodyText"/>
      </w:pPr>
      <w:r>
        <w:t xml:space="preserve">About 66.22% for adversarial samples generated with</w:t>
      </w:r>
      <w:r>
        <w:t xml:space="preserve"> </w:t>
      </w:r>
      <w:r>
        <w:rPr>
          <w:rStyle w:val="VerbatimChar"/>
        </w:rPr>
        <w:t xml:space="preserve">epsilon = 0.022</w:t>
      </w:r>
      <w:r>
        <w:t xml:space="preserve">.</w:t>
      </w:r>
    </w:p>
    <w:p>
      <w:pPr>
        <w:pStyle w:val="BodyText"/>
      </w:pPr>
      <w:r>
        <w:t xml:space="preserve">Measured value:</w:t>
      </w:r>
      <w:r>
        <w:t xml:space="preserve"> </w:t>
      </w:r>
      <w:r>
        <w:rPr>
          <w:rStyle w:val="VerbatimChar"/>
        </w:rPr>
        <w:t xml:space="preserve">0.6622474789619446</w:t>
      </w:r>
      <w:r>
        <w:t xml:space="preserve">, or 66.2247%.</w:t>
      </w:r>
    </w:p>
    <w:p>
      <w:pPr>
        <w:pStyle w:val="BodyText"/>
      </w:pPr>
      <w:r>
        <w:rPr>
          <w:bCs/>
          <w:b/>
        </w:rPr>
        <w:t xml:space="preserve">B. Insert a screenshot of the output accuracies.</w:t>
      </w:r>
    </w:p>
    <w:p>
      <w:pPr>
        <w:pStyle w:val="BodyText"/>
      </w:pPr>
      <w:r>
        <w:t xml:space="preserve">Screenshot from the untrained regular/adversarial accuracy output.</w:t>
      </w:r>
    </w:p>
    <w:p>
      <w:pPr>
        <w:pStyle w:val="BodyText"/>
      </w:pPr>
      <w:r>
        <w:rPr>
          <w:bCs/>
          <w:b/>
        </w:rPr>
        <w:t xml:space="preserve">C. Insert a screenshot of the displayed adversarial sample.</w:t>
      </w:r>
    </w:p>
    <w:p>
      <w:pPr>
        <w:pStyle w:val="BodyText"/>
      </w:pPr>
      <w:r>
        <w:t xml:space="preserve">Screenshot from the adversarial sample output.</w:t>
      </w:r>
    </w:p>
    <w:bookmarkEnd w:id="26"/>
    <w:bookmarkStart w:id="27" w:name="part-3---train-on-adversarial-samples"/>
    <w:p>
      <w:pPr>
        <w:pStyle w:val="Heading3"/>
      </w:pPr>
      <w:r>
        <w:t xml:space="preserve">Part 3 - Train on Adversarial Samples</w:t>
      </w:r>
    </w:p>
    <w:p>
      <w:pPr>
        <w:pStyle w:val="FirstParagraph"/>
      </w:pPr>
      <w:r>
        <w:rPr>
          <w:bCs/>
          <w:b/>
        </w:rPr>
        <w:t xml:space="preserve">A. What is the model’s accuracy on adversarial samples after training?</w:t>
      </w:r>
    </w:p>
    <w:p>
      <w:pPr>
        <w:pStyle w:val="BodyText"/>
      </w:pPr>
      <w:r>
        <w:t xml:space="preserve">About 88.51% when trained with</w:t>
      </w:r>
      <w:r>
        <w:t xml:space="preserve"> </w:t>
      </w:r>
      <w:r>
        <w:rPr>
          <w:rStyle w:val="VerbatimChar"/>
        </w:rPr>
        <w:t xml:space="preserve">train_epsilon = 0.022</w:t>
      </w:r>
      <w:r>
        <w:t xml:space="preserve"> </w:t>
      </w:r>
      <w:r>
        <w:t xml:space="preserve">and tested with</w:t>
      </w:r>
      <w:r>
        <w:t xml:space="preserve"> </w:t>
      </w:r>
      <w:r>
        <w:rPr>
          <w:rStyle w:val="VerbatimChar"/>
        </w:rPr>
        <w:t xml:space="preserve">test_epsilon = 0.022</w:t>
      </w:r>
      <w:r>
        <w:t xml:space="preserve">.</w:t>
      </w:r>
    </w:p>
    <w:p>
      <w:pPr>
        <w:pStyle w:val="BodyText"/>
      </w:pPr>
      <w:r>
        <w:t xml:space="preserve">Measured value:</w:t>
      </w:r>
      <w:r>
        <w:t xml:space="preserve"> </w:t>
      </w:r>
      <w:r>
        <w:rPr>
          <w:rStyle w:val="VerbatimChar"/>
        </w:rPr>
        <w:t xml:space="preserve">0.8851010203361511</w:t>
      </w:r>
      <w:r>
        <w:t xml:space="preserve">, or 88.5101%.</w:t>
      </w:r>
    </w:p>
    <w:p>
      <w:pPr>
        <w:pStyle w:val="BodyText"/>
      </w:pPr>
      <w:r>
        <w:rPr>
          <w:bCs/>
          <w:b/>
        </w:rPr>
        <w:t xml:space="preserve">B. Insert a screenshot of the model’s accuracies.</w:t>
      </w:r>
    </w:p>
    <w:p>
      <w:pPr>
        <w:pStyle w:val="BodyText"/>
      </w:pPr>
      <w:r>
        <w:t xml:space="preserve">Screenshot from the post-training adversarial accuracy output.</w:t>
      </w:r>
    </w:p>
    <w:bookmarkEnd w:id="27"/>
    <w:bookmarkStart w:id="28" w:name="X3aa52a0c8be39190671be8476de278edacc6730"/>
    <w:p>
      <w:pPr>
        <w:pStyle w:val="Heading3"/>
      </w:pPr>
      <w:r>
        <w:t xml:space="preserve">Part 4 - Evaluate Regular Inputs After Training</w:t>
      </w:r>
    </w:p>
    <w:p>
      <w:pPr>
        <w:pStyle w:val="FirstParagraph"/>
      </w:pPr>
      <w:r>
        <w:rPr>
          <w:bCs/>
          <w:b/>
        </w:rPr>
        <w:t xml:space="preserve">A. What is the model’s accuracy on regular samples after training?</w:t>
      </w:r>
    </w:p>
    <w:p>
      <w:pPr>
        <w:pStyle w:val="BodyText"/>
      </w:pPr>
      <w:r>
        <w:t xml:space="preserve">About 95.01% after training with</w:t>
      </w:r>
      <w:r>
        <w:t xml:space="preserve"> </w:t>
      </w:r>
      <w:r>
        <w:rPr>
          <w:rStyle w:val="VerbatimChar"/>
        </w:rPr>
        <w:t xml:space="preserve">epsilon = 0.022</w:t>
      </w:r>
      <w:r>
        <w:t xml:space="preserve">.</w:t>
      </w:r>
    </w:p>
    <w:p>
      <w:pPr>
        <w:pStyle w:val="BodyText"/>
      </w:pPr>
      <w:r>
        <w:t xml:space="preserve">Measured value:</w:t>
      </w:r>
      <w:r>
        <w:t xml:space="preserve"> </w:t>
      </w:r>
      <w:r>
        <w:rPr>
          <w:rStyle w:val="VerbatimChar"/>
        </w:rPr>
        <w:t xml:space="preserve">0.9501262903213501</w:t>
      </w:r>
      <w:r>
        <w:t xml:space="preserve">, or 95.0126%.</w:t>
      </w:r>
    </w:p>
    <w:p>
      <w:pPr>
        <w:pStyle w:val="BodyText"/>
      </w:pPr>
      <w:r>
        <w:rPr>
          <w:bCs/>
          <w:b/>
        </w:rPr>
        <w:t xml:space="preserve">B. Did regular-input accuracy improve, decline, or stay about the same?</w:t>
      </w:r>
    </w:p>
    <w:p>
      <w:pPr>
        <w:pStyle w:val="BodyText"/>
      </w:pPr>
      <w:r>
        <w:t xml:space="preserve">It improved in this run, from about 88.26% before adversarial training to about 95.01% after adversarial training.</w:t>
      </w:r>
    </w:p>
    <w:p>
      <w:pPr>
        <w:pStyle w:val="BodyText"/>
      </w:pPr>
      <w:r>
        <w:rPr>
          <w:bCs/>
          <w:b/>
        </w:rPr>
        <w:t xml:space="preserve">C. Insert a screenshot of the model’s accuracies.</w:t>
      </w:r>
    </w:p>
    <w:p>
      <w:pPr>
        <w:pStyle w:val="BodyText"/>
      </w:pPr>
      <w:r>
        <w:t xml:space="preserve">Screenshot from the post-training regular accuracy output.</w:t>
      </w:r>
    </w:p>
    <w:bookmarkEnd w:id="28"/>
    <w:bookmarkStart w:id="29" w:name="part-5---smaller-attack-epsilon"/>
    <w:p>
      <w:pPr>
        <w:pStyle w:val="Heading3"/>
      </w:pPr>
      <w:r>
        <w:t xml:space="preserve">Part 5 - Smaller Attack Epsilon</w:t>
      </w:r>
    </w:p>
    <w:p>
      <w:pPr>
        <w:pStyle w:val="FirstParagraph"/>
      </w:pPr>
      <w:r>
        <w:t xml:space="preserve">Use:</w:t>
      </w:r>
    </w:p>
    <w:p>
      <w:pPr>
        <w:pStyle w:val="SourceCode"/>
      </w:pPr>
      <w:r>
        <w:rPr>
          <w:rStyle w:val="VerbatimChar"/>
        </w:rPr>
        <w:t xml:space="preserve">train_epsilon = 0.022</w:t>
      </w:r>
      <w:r>
        <w:br/>
      </w:r>
      <w:r>
        <w:rPr>
          <w:rStyle w:val="VerbatimChar"/>
        </w:rPr>
        <w:t xml:space="preserve">test_epsilon = 0.005</w:t>
      </w:r>
    </w:p>
    <w:p>
      <w:pPr>
        <w:pStyle w:val="FirstParagraph"/>
      </w:pPr>
      <w:r>
        <w:rPr>
          <w:bCs/>
          <w:b/>
        </w:rPr>
        <w:t xml:space="preserve">A. What is the trained model’s accuracy on this set of adversarial samples?</w:t>
      </w:r>
    </w:p>
    <w:p>
      <w:pPr>
        <w:pStyle w:val="BodyText"/>
      </w:pPr>
      <w:r>
        <w:t xml:space="preserve">About 94.13%.</w:t>
      </w:r>
    </w:p>
    <w:p>
      <w:pPr>
        <w:pStyle w:val="BodyText"/>
      </w:pPr>
      <w:r>
        <w:t xml:space="preserve">Measured value:</w:t>
      </w:r>
      <w:r>
        <w:t xml:space="preserve"> </w:t>
      </w:r>
      <w:r>
        <w:rPr>
          <w:rStyle w:val="VerbatimChar"/>
        </w:rPr>
        <w:t xml:space="preserve">0.9412878751754761</w:t>
      </w:r>
      <w:r>
        <w:t xml:space="preserve">, or 94.1288%.</w:t>
      </w:r>
    </w:p>
    <w:p>
      <w:pPr>
        <w:pStyle w:val="BodyText"/>
      </w:pPr>
      <w:r>
        <w:rPr>
          <w:bCs/>
          <w:b/>
        </w:rPr>
        <w:t xml:space="preserve">B. If an attacker uses a smaller epsilon than the epsilon used for training, is this adversarial training sufficient to defend against it?</w:t>
      </w:r>
    </w:p>
    <w:p>
      <w:pPr>
        <w:pStyle w:val="BodyText"/>
      </w:pPr>
      <w:r>
        <w:t xml:space="preserve">Yes, for this tested case. Training with</w:t>
      </w:r>
      <w:r>
        <w:t xml:space="preserve"> </w:t>
      </w:r>
      <w:r>
        <w:rPr>
          <w:rStyle w:val="VerbatimChar"/>
        </w:rPr>
        <w:t xml:space="preserve">epsilon = 0.022</w:t>
      </w:r>
      <w:r>
        <w:t xml:space="preserve"> </w:t>
      </w:r>
      <w:r>
        <w:t xml:space="preserve">was sufficient to defend well against the smaller</w:t>
      </w:r>
      <w:r>
        <w:t xml:space="preserve"> </w:t>
      </w:r>
      <w:r>
        <w:rPr>
          <w:rStyle w:val="VerbatimChar"/>
        </w:rPr>
        <w:t xml:space="preserve">epsilon = 0.005</w:t>
      </w:r>
      <w:r>
        <w:t xml:space="preserve"> </w:t>
      </w:r>
      <w:r>
        <w:t xml:space="preserve">FGSM samples, producing about 94.13% adversarial accuracy.</w:t>
      </w:r>
    </w:p>
    <w:p>
      <w:pPr>
        <w:pStyle w:val="BodyText"/>
      </w:pPr>
      <w:r>
        <w:rPr>
          <w:bCs/>
          <w:b/>
        </w:rPr>
        <w:t xml:space="preserve">C. Insert a screenshot of the model’s accuracies.</w:t>
      </w:r>
    </w:p>
    <w:p>
      <w:pPr>
        <w:pStyle w:val="BodyText"/>
      </w:pPr>
      <w:r>
        <w:t xml:space="preserve">Screenshot from the</w:t>
      </w:r>
      <w:r>
        <w:t xml:space="preserve"> </w:t>
      </w:r>
      <w:r>
        <w:rPr>
          <w:rStyle w:val="VerbatimChar"/>
        </w:rPr>
        <w:t xml:space="preserve">train_epsilon = 0.022</w:t>
      </w:r>
      <w:r>
        <w:t xml:space="preserve">,</w:t>
      </w:r>
      <w:r>
        <w:t xml:space="preserve"> </w:t>
      </w:r>
      <w:r>
        <w:rPr>
          <w:rStyle w:val="VerbatimChar"/>
        </w:rPr>
        <w:t xml:space="preserve">test_epsilon = 0.005</w:t>
      </w:r>
      <w:r>
        <w:t xml:space="preserve"> </w:t>
      </w:r>
      <w:r>
        <w:t xml:space="preserve">experiment.</w:t>
      </w:r>
    </w:p>
    <w:bookmarkEnd w:id="29"/>
    <w:bookmarkStart w:id="30" w:name="part-6---larger-attack-epsilon"/>
    <w:p>
      <w:pPr>
        <w:pStyle w:val="Heading3"/>
      </w:pPr>
      <w:r>
        <w:t xml:space="preserve">Part 6 - Larger Attack Epsilon</w:t>
      </w:r>
    </w:p>
    <w:p>
      <w:pPr>
        <w:pStyle w:val="FirstParagraph"/>
      </w:pPr>
      <w:r>
        <w:t xml:space="preserve">Use:</w:t>
      </w:r>
    </w:p>
    <w:p>
      <w:pPr>
        <w:pStyle w:val="SourceCode"/>
      </w:pPr>
      <w:r>
        <w:rPr>
          <w:rStyle w:val="VerbatimChar"/>
        </w:rPr>
        <w:t xml:space="preserve">train_epsilon = 0.022</w:t>
      </w:r>
      <w:r>
        <w:br/>
      </w:r>
      <w:r>
        <w:rPr>
          <w:rStyle w:val="VerbatimChar"/>
        </w:rPr>
        <w:t xml:space="preserve">test_epsilon = 0.1</w:t>
      </w:r>
    </w:p>
    <w:p>
      <w:pPr>
        <w:pStyle w:val="FirstParagraph"/>
      </w:pPr>
      <w:r>
        <w:rPr>
          <w:bCs/>
          <w:b/>
        </w:rPr>
        <w:t xml:space="preserve">A. What is the trained model’s accuracy on adversarial samples generated with epsilon 0.1?</w:t>
      </w:r>
    </w:p>
    <w:p>
      <w:pPr>
        <w:pStyle w:val="BodyText"/>
      </w:pPr>
      <w:r>
        <w:t xml:space="preserve">About 13.57%.</w:t>
      </w:r>
    </w:p>
    <w:p>
      <w:pPr>
        <w:pStyle w:val="BodyText"/>
      </w:pPr>
      <w:r>
        <w:t xml:space="preserve">Measured value:</w:t>
      </w:r>
      <w:r>
        <w:t xml:space="preserve"> </w:t>
      </w:r>
      <w:r>
        <w:rPr>
          <w:rStyle w:val="VerbatimChar"/>
        </w:rPr>
        <w:t xml:space="preserve">0.13573232293128967</w:t>
      </w:r>
      <w:r>
        <w:t xml:space="preserve">, or 13.5732%.</w:t>
      </w:r>
    </w:p>
    <w:p>
      <w:pPr>
        <w:pStyle w:val="BodyText"/>
      </w:pPr>
      <w:r>
        <w:rPr>
          <w:bCs/>
          <w:b/>
        </w:rPr>
        <w:t xml:space="preserve">B. If an attacker uses a larger epsilon than the epsilon used for training, is this adversarial training sufficient to defend against it?</w:t>
      </w:r>
    </w:p>
    <w:p>
      <w:pPr>
        <w:pStyle w:val="BodyText"/>
      </w:pPr>
      <w:r>
        <w:t xml:space="preserve">No. Training with</w:t>
      </w:r>
      <w:r>
        <w:t xml:space="preserve"> </w:t>
      </w:r>
      <w:r>
        <w:rPr>
          <w:rStyle w:val="VerbatimChar"/>
        </w:rPr>
        <w:t xml:space="preserve">epsilon = 0.022</w:t>
      </w:r>
      <w:r>
        <w:t xml:space="preserve"> </w:t>
      </w:r>
      <w:r>
        <w:t xml:space="preserve">did not defend well against the larger</w:t>
      </w:r>
      <w:r>
        <w:t xml:space="preserve"> </w:t>
      </w:r>
      <w:r>
        <w:rPr>
          <w:rStyle w:val="VerbatimChar"/>
        </w:rPr>
        <w:t xml:space="preserve">epsilon = 0.1</w:t>
      </w:r>
      <w:r>
        <w:t xml:space="preserve"> </w:t>
      </w:r>
      <w:r>
        <w:t xml:space="preserve">FGSM samples. Accuracy dropped to about 13.57%.</w:t>
      </w:r>
    </w:p>
    <w:p>
      <w:pPr>
        <w:pStyle w:val="BodyText"/>
      </w:pPr>
      <w:r>
        <w:rPr>
          <w:bCs/>
          <w:b/>
        </w:rPr>
        <w:t xml:space="preserve">C. Insert a screenshot of the model’s accuracies.</w:t>
      </w:r>
    </w:p>
    <w:p>
      <w:pPr>
        <w:pStyle w:val="BodyText"/>
      </w:pPr>
      <w:r>
        <w:t xml:space="preserve">Screenshot from the</w:t>
      </w:r>
      <w:r>
        <w:t xml:space="preserve"> </w:t>
      </w:r>
      <w:r>
        <w:rPr>
          <w:rStyle w:val="VerbatimChar"/>
        </w:rPr>
        <w:t xml:space="preserve">train_epsilon = 0.022</w:t>
      </w:r>
      <w:r>
        <w:t xml:space="preserve">,</w:t>
      </w:r>
      <w:r>
        <w:t xml:space="preserve"> </w:t>
      </w:r>
      <w:r>
        <w:rPr>
          <w:rStyle w:val="VerbatimChar"/>
        </w:rPr>
        <w:t xml:space="preserve">test_epsilon = 0.1</w:t>
      </w:r>
      <w:r>
        <w:t xml:space="preserve"> </w:t>
      </w:r>
      <w:r>
        <w:t xml:space="preserve">experiment.</w:t>
      </w:r>
    </w:p>
    <w:bookmarkEnd w:id="30"/>
    <w:bookmarkStart w:id="31" w:name="X59e561d4ee683c97a956028e622242c18213c0f"/>
    <w:p>
      <w:pPr>
        <w:pStyle w:val="Heading3"/>
      </w:pPr>
      <w:r>
        <w:t xml:space="preserve">Part 7 - Larger Training Epsilon, Smaller Attack Epsilon</w:t>
      </w:r>
    </w:p>
    <w:p>
      <w:pPr>
        <w:pStyle w:val="FirstParagraph"/>
      </w:pPr>
      <w:r>
        <w:t xml:space="preserve">Use:</w:t>
      </w:r>
    </w:p>
    <w:p>
      <w:pPr>
        <w:pStyle w:val="SourceCode"/>
      </w:pPr>
      <w:r>
        <w:rPr>
          <w:rStyle w:val="VerbatimChar"/>
        </w:rPr>
        <w:t xml:space="preserve">train_epsilon = 0.1</w:t>
      </w:r>
      <w:r>
        <w:br/>
      </w:r>
      <w:r>
        <w:rPr>
          <w:rStyle w:val="VerbatimChar"/>
        </w:rPr>
        <w:t xml:space="preserve">test_epsilon = 0.005</w:t>
      </w:r>
    </w:p>
    <w:p>
      <w:pPr>
        <w:pStyle w:val="FirstParagraph"/>
      </w:pPr>
      <w:r>
        <w:rPr>
          <w:bCs/>
          <w:b/>
        </w:rPr>
        <w:t xml:space="preserve">A. What is the trained model’s accuracy on this set of adversarial samples?</w:t>
      </w:r>
    </w:p>
    <w:p>
      <w:pPr>
        <w:pStyle w:val="BodyText"/>
      </w:pPr>
      <w:r>
        <w:t xml:space="preserve">About 81.06%.</w:t>
      </w:r>
    </w:p>
    <w:p>
      <w:pPr>
        <w:pStyle w:val="BodyText"/>
      </w:pPr>
      <w:r>
        <w:t xml:space="preserve">Measured value:</w:t>
      </w:r>
      <w:r>
        <w:t xml:space="preserve"> </w:t>
      </w:r>
      <w:r>
        <w:rPr>
          <w:rStyle w:val="VerbatimChar"/>
        </w:rPr>
        <w:t xml:space="preserve">0.810606062412262</w:t>
      </w:r>
      <w:r>
        <w:t xml:space="preserve">, or 81.0606%.</w:t>
      </w:r>
    </w:p>
    <w:p>
      <w:pPr>
        <w:pStyle w:val="BodyText"/>
      </w:pPr>
      <w:r>
        <w:rPr>
          <w:bCs/>
          <w:b/>
        </w:rPr>
        <w:t xml:space="preserve">B. What is the trained model’s accuracy on regular samples?</w:t>
      </w:r>
    </w:p>
    <w:p>
      <w:pPr>
        <w:pStyle w:val="BodyText"/>
      </w:pPr>
      <w:r>
        <w:t xml:space="preserve">About 83.02%.</w:t>
      </w:r>
    </w:p>
    <w:p>
      <w:pPr>
        <w:pStyle w:val="BodyText"/>
      </w:pPr>
      <w:r>
        <w:t xml:space="preserve">Measured value:</w:t>
      </w:r>
      <w:r>
        <w:t xml:space="preserve"> </w:t>
      </w:r>
      <w:r>
        <w:rPr>
          <w:rStyle w:val="VerbatimChar"/>
        </w:rPr>
        <w:t xml:space="preserve">0.8301767706871033</w:t>
      </w:r>
      <w:r>
        <w:t xml:space="preserve">, or 83.0177%.</w:t>
      </w:r>
    </w:p>
    <w:p>
      <w:pPr>
        <w:pStyle w:val="BodyText"/>
      </w:pPr>
      <w:r>
        <w:rPr>
          <w:bCs/>
          <w:b/>
        </w:rPr>
        <w:t xml:space="preserve">C. Does training on the larger epsilon hurt regular-input accuracy more than it helps identify adversarial samples?</w:t>
      </w:r>
    </w:p>
    <w:p>
      <w:pPr>
        <w:pStyle w:val="BodyText"/>
      </w:pPr>
      <w:r>
        <w:t xml:space="preserve">Training on the larger</w:t>
      </w:r>
      <w:r>
        <w:t xml:space="preserve"> </w:t>
      </w:r>
      <w:r>
        <w:rPr>
          <w:rStyle w:val="VerbatimChar"/>
        </w:rPr>
        <w:t xml:space="preserve">epsilon = 0.1</w:t>
      </w:r>
      <w:r>
        <w:t xml:space="preserve"> </w:t>
      </w:r>
      <w:r>
        <w:t xml:space="preserve">improved robustness against the smaller</w:t>
      </w:r>
      <w:r>
        <w:t xml:space="preserve"> </w:t>
      </w:r>
      <w:r>
        <w:rPr>
          <w:rStyle w:val="VerbatimChar"/>
        </w:rPr>
        <w:t xml:space="preserve">epsilon = 0.005</w:t>
      </w:r>
      <w:r>
        <w:t xml:space="preserve"> </w:t>
      </w:r>
      <w:r>
        <w:t xml:space="preserve">attack, but it reduced regular-input accuracy compared with training at</w:t>
      </w:r>
      <w:r>
        <w:t xml:space="preserve"> </w:t>
      </w:r>
      <w:r>
        <w:rPr>
          <w:rStyle w:val="VerbatimChar"/>
        </w:rPr>
        <w:t xml:space="preserve">epsilon = 0.022</w:t>
      </w:r>
      <w:r>
        <w:t xml:space="preserve">. Regular accuracy was about 95.01% after</w:t>
      </w:r>
      <w:r>
        <w:t xml:space="preserve"> </w:t>
      </w:r>
      <w:r>
        <w:rPr>
          <w:rStyle w:val="VerbatimChar"/>
        </w:rPr>
        <w:t xml:space="preserve">epsilon = 0.022</w:t>
      </w:r>
      <w:r>
        <w:t xml:space="preserve"> </w:t>
      </w:r>
      <w:r>
        <w:t xml:space="preserve">training, but about 83.02% after</w:t>
      </w:r>
      <w:r>
        <w:t xml:space="preserve"> </w:t>
      </w:r>
      <w:r>
        <w:rPr>
          <w:rStyle w:val="VerbatimChar"/>
        </w:rPr>
        <w:t xml:space="preserve">epsilon = 0.1</w:t>
      </w:r>
      <w:r>
        <w:t xml:space="preserve"> </w:t>
      </w:r>
      <w:r>
        <w:t xml:space="preserve">training. This shows a substantial regular-accuracy tradeoff.</w:t>
      </w:r>
    </w:p>
    <w:p>
      <w:pPr>
        <w:pStyle w:val="BodyText"/>
      </w:pPr>
      <w:r>
        <w:rPr>
          <w:bCs/>
          <w:b/>
        </w:rPr>
        <w:t xml:space="preserve">D. Given your testing, is adversarial training on this model a good protection against FGSM attacks? Why or why not?</w:t>
      </w:r>
    </w:p>
    <w:p>
      <w:pPr>
        <w:pStyle w:val="BodyText"/>
      </w:pPr>
      <w:r>
        <w:t xml:space="preserve">Adversarial training helps, but it is not a complete defense. It worked well against the epsilon value it was trained on and against a smaller epsilon attack, but it failed against a larger epsilon attack. Training with a larger epsilon improved robustness against smaller attacks but hurt regular-input accuracy. This means adversarial training is useful as a hardening technique, but it does not guarantee protection against FGSM attacks across all epsilon values.</w:t>
      </w:r>
    </w:p>
    <w:p>
      <w:pPr>
        <w:pStyle w:val="BodyText"/>
      </w:pPr>
      <w:r>
        <w:rPr>
          <w:bCs/>
          <w:b/>
        </w:rPr>
        <w:t xml:space="preserve">E. Insert a screenshot of the model’s accuracies.</w:t>
      </w:r>
    </w:p>
    <w:p>
      <w:pPr>
        <w:pStyle w:val="BodyText"/>
      </w:pPr>
      <w:r>
        <w:t xml:space="preserve">Screenshot from the</w:t>
      </w:r>
      <w:r>
        <w:t xml:space="preserve"> </w:t>
      </w:r>
      <w:r>
        <w:rPr>
          <w:rStyle w:val="VerbatimChar"/>
        </w:rPr>
        <w:t xml:space="preserve">train_epsilon = 0.1</w:t>
      </w:r>
      <w:r>
        <w:t xml:space="preserve">,</w:t>
      </w:r>
      <w:r>
        <w:t xml:space="preserve"> </w:t>
      </w:r>
      <w:r>
        <w:rPr>
          <w:rStyle w:val="VerbatimChar"/>
        </w:rPr>
        <w:t xml:space="preserve">test_epsilon = 0.005</w:t>
      </w:r>
      <w:r>
        <w:t xml:space="preserve"> </w:t>
      </w:r>
      <w:r>
        <w:t xml:space="preserve">experiment.</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2026-07-10T15:00:59Z</dcterms:created>
  <dcterms:modified xsi:type="dcterms:W3CDTF">2026-07-10T15:00:59Z</dcterms:modified>
</cp:coreProperties>
</file>

<file path=docProps/custom.xml><?xml version="1.0" encoding="utf-8"?>
<Properties xmlns="http://schemas.openxmlformats.org/officeDocument/2006/custom-properties" xmlns:vt="http://schemas.openxmlformats.org/officeDocument/2006/docPropsVTypes"/>
</file>