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916D" w14:textId="393CA6A0" w:rsidR="003563A8" w:rsidRPr="00C04B24" w:rsidRDefault="00090F15" w:rsidP="00090F15">
      <w:pPr>
        <w:ind w:left="720" w:hanging="360"/>
        <w:jc w:val="center"/>
        <w:rPr>
          <w:rFonts w:ascii="Arial" w:hAnsi="Arial" w:cs="Arial"/>
        </w:rPr>
      </w:pPr>
      <w:r w:rsidRPr="00C04B24">
        <w:rPr>
          <w:rFonts w:ascii="Arial" w:hAnsi="Arial" w:cs="Arial"/>
          <w:b/>
          <w:sz w:val="40"/>
          <w:szCs w:val="40"/>
        </w:rPr>
        <w:t>BytePro Factual Data Process</w:t>
      </w:r>
    </w:p>
    <w:p w14:paraId="3E196AF5" w14:textId="003E205C" w:rsidR="10A7566D" w:rsidRPr="00C04B24" w:rsidRDefault="10A7566D">
      <w:pPr>
        <w:rPr>
          <w:rFonts w:ascii="Arial" w:hAnsi="Arial" w:cs="Arial"/>
        </w:rPr>
      </w:pPr>
      <w:r w:rsidRPr="00C04B24">
        <w:rPr>
          <w:rFonts w:ascii="Arial" w:hAnsi="Arial" w:cs="Arial"/>
        </w:rPr>
        <w:t xml:space="preserve">Factual Data by CBC is a credit vendor intended for use on loans with borrowers who have an ITIN rather than </w:t>
      </w:r>
      <w:r w:rsidR="007535BA" w:rsidRPr="00C04B24">
        <w:rPr>
          <w:rFonts w:ascii="Arial" w:hAnsi="Arial" w:cs="Arial"/>
        </w:rPr>
        <w:t>a</w:t>
      </w:r>
      <w:r w:rsidRPr="00C04B24">
        <w:rPr>
          <w:rFonts w:ascii="Arial" w:hAnsi="Arial" w:cs="Arial"/>
        </w:rPr>
        <w:t xml:space="preserve"> SSN</w:t>
      </w:r>
      <w:r w:rsidR="4D1307C5" w:rsidRPr="00C04B24">
        <w:rPr>
          <w:rFonts w:ascii="Arial" w:hAnsi="Arial" w:cs="Arial"/>
        </w:rPr>
        <w:t>.</w:t>
      </w:r>
    </w:p>
    <w:p w14:paraId="349EA8C6" w14:textId="5B826F06" w:rsidR="0073556E" w:rsidRPr="00C04B24" w:rsidRDefault="00D72127" w:rsidP="003563A8">
      <w:pPr>
        <w:rPr>
          <w:rFonts w:ascii="Arial" w:hAnsi="Arial" w:cs="Arial"/>
        </w:rPr>
      </w:pPr>
      <w:r w:rsidRPr="00C04B24">
        <w:rPr>
          <w:rFonts w:ascii="Arial" w:hAnsi="Arial" w:cs="Arial"/>
        </w:rPr>
        <w:t>Th</w:t>
      </w:r>
      <w:r w:rsidR="0048126F" w:rsidRPr="00C04B24">
        <w:rPr>
          <w:rFonts w:ascii="Arial" w:hAnsi="Arial" w:cs="Arial"/>
        </w:rPr>
        <w:t xml:space="preserve">e </w:t>
      </w:r>
      <w:r w:rsidR="161F68FD" w:rsidRPr="00C04B24">
        <w:rPr>
          <w:rFonts w:ascii="Arial" w:hAnsi="Arial" w:cs="Arial"/>
        </w:rPr>
        <w:t xml:space="preserve">process to pull credit using </w:t>
      </w:r>
      <w:r w:rsidR="004467F3" w:rsidRPr="00C04B24">
        <w:rPr>
          <w:rFonts w:ascii="Arial" w:hAnsi="Arial" w:cs="Arial"/>
        </w:rPr>
        <w:t>Factual Data</w:t>
      </w:r>
      <w:r w:rsidRPr="00C04B24">
        <w:rPr>
          <w:rFonts w:ascii="Arial" w:hAnsi="Arial" w:cs="Arial"/>
        </w:rPr>
        <w:t xml:space="preserve"> </w:t>
      </w:r>
      <w:r w:rsidR="3677DA34" w:rsidRPr="00C04B24">
        <w:rPr>
          <w:rFonts w:ascii="Arial" w:hAnsi="Arial" w:cs="Arial"/>
        </w:rPr>
        <w:t>by</w:t>
      </w:r>
      <w:r w:rsidRPr="00C04B24">
        <w:rPr>
          <w:rFonts w:ascii="Arial" w:hAnsi="Arial" w:cs="Arial"/>
        </w:rPr>
        <w:t xml:space="preserve"> </w:t>
      </w:r>
      <w:r w:rsidR="3677DA34" w:rsidRPr="00C04B24">
        <w:rPr>
          <w:rFonts w:ascii="Arial" w:hAnsi="Arial" w:cs="Arial"/>
        </w:rPr>
        <w:t>CBC</w:t>
      </w:r>
      <w:r w:rsidR="00EC6CB3" w:rsidRPr="00C04B24">
        <w:rPr>
          <w:rFonts w:ascii="Arial" w:hAnsi="Arial" w:cs="Arial"/>
        </w:rPr>
        <w:t xml:space="preserve"> is completed as shown in the steps below.</w:t>
      </w:r>
      <w:r w:rsidR="0073556E" w:rsidRPr="00C04B24">
        <w:rPr>
          <w:rFonts w:ascii="Arial" w:hAnsi="Arial" w:cs="Arial"/>
        </w:rPr>
        <w:t xml:space="preserve"> </w:t>
      </w:r>
    </w:p>
    <w:p w14:paraId="1610EA1E" w14:textId="54CA73F1" w:rsidR="003563A8" w:rsidRPr="00C04B24" w:rsidRDefault="00797DA6" w:rsidP="003563A8">
      <w:pPr>
        <w:rPr>
          <w:rFonts w:ascii="Arial" w:hAnsi="Arial" w:cs="Arial"/>
        </w:rPr>
      </w:pPr>
      <w:r w:rsidRPr="00C04B24">
        <w:rPr>
          <w:rFonts w:ascii="Arial" w:hAnsi="Arial" w:cs="Arial"/>
        </w:rPr>
        <w:t>Note: T</w:t>
      </w:r>
      <w:r w:rsidR="0073556E" w:rsidRPr="00C04B24">
        <w:rPr>
          <w:rFonts w:ascii="Arial" w:hAnsi="Arial" w:cs="Arial"/>
        </w:rPr>
        <w:t>he borrower’s actual ITIN number is to be displayed in Byte Pro rather than 111-11-1111</w:t>
      </w:r>
    </w:p>
    <w:p w14:paraId="2BD8B262" w14:textId="41E1FF6E" w:rsidR="00D87879" w:rsidRPr="00C04B24" w:rsidRDefault="001D1D35" w:rsidP="00F010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B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FA044FB" wp14:editId="1DE4753E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381000" cy="1968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6CF4C" id="Oval 8" o:spid="_x0000_s1026" style="position:absolute;margin-left:124pt;margin-top:12pt;width:30pt;height:15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F010DA" w:rsidRPr="00C04B24">
        <w:rPr>
          <w:rFonts w:ascii="Arial" w:hAnsi="Arial" w:cs="Arial"/>
        </w:rPr>
        <w:t>From your loan file, select Interface -&gt; Credit</w:t>
      </w:r>
    </w:p>
    <w:p w14:paraId="334028A7" w14:textId="2BA89A1F" w:rsidR="00F010DA" w:rsidRPr="00C04B24" w:rsidRDefault="001D1D35" w:rsidP="00C04B24">
      <w:pPr>
        <w:pStyle w:val="ListParagraph"/>
        <w:ind w:left="1440"/>
        <w:rPr>
          <w:rFonts w:ascii="Arial" w:hAnsi="Arial" w:cs="Arial"/>
        </w:rPr>
      </w:pPr>
      <w:r w:rsidRPr="00C04B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2D5A9E" wp14:editId="0AFF5B6D">
                <wp:simplePos x="0" y="0"/>
                <wp:positionH relativeFrom="column">
                  <wp:posOffset>1695450</wp:posOffset>
                </wp:positionH>
                <wp:positionV relativeFrom="paragraph">
                  <wp:posOffset>622300</wp:posOffset>
                </wp:positionV>
                <wp:extent cx="361950" cy="15875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AE73A" id="Oval 9" o:spid="_x0000_s1026" style="position:absolute;margin-left:133.5pt;margin-top:49pt;width:28.5pt;height:12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116D91" w:rsidRPr="00C04B24">
        <w:rPr>
          <w:rFonts w:ascii="Arial" w:hAnsi="Arial" w:cs="Arial"/>
          <w:noProof/>
        </w:rPr>
        <w:drawing>
          <wp:inline distT="0" distB="0" distL="0" distR="0" wp14:anchorId="1186CB8B" wp14:editId="4C3934E3">
            <wp:extent cx="3784989" cy="3082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89" cy="30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5A59" w14:textId="77777777" w:rsidR="00F010DA" w:rsidRPr="00C04B24" w:rsidRDefault="00F010DA" w:rsidP="00F010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B24">
        <w:rPr>
          <w:rFonts w:ascii="Arial" w:hAnsi="Arial" w:cs="Arial"/>
        </w:rPr>
        <w:t>Select ‘Factual Data by CBC’</w:t>
      </w:r>
    </w:p>
    <w:p w14:paraId="07EACD58" w14:textId="4F742EF0" w:rsidR="00F010DA" w:rsidRPr="00C04B24" w:rsidRDefault="0087634D" w:rsidP="00C04B24">
      <w:pPr>
        <w:pStyle w:val="ListParagraph"/>
        <w:ind w:left="1440"/>
        <w:rPr>
          <w:rFonts w:ascii="Arial" w:hAnsi="Arial" w:cs="Arial"/>
        </w:rPr>
      </w:pPr>
      <w:r w:rsidRPr="00C04B24">
        <w:rPr>
          <w:rFonts w:ascii="Arial" w:hAnsi="Arial" w:cs="Arial"/>
          <w:noProof/>
        </w:rPr>
        <w:lastRenderedPageBreak/>
        <w:drawing>
          <wp:inline distT="0" distB="0" distL="0" distR="0" wp14:anchorId="2FF84224" wp14:editId="6BD4A645">
            <wp:extent cx="3764396" cy="310120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96" cy="3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79C" w14:textId="3807B5A7" w:rsidR="00F010DA" w:rsidRPr="00C04B24" w:rsidRDefault="00D064F8" w:rsidP="00F010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B24">
        <w:rPr>
          <w:rFonts w:ascii="Arial" w:hAnsi="Arial" w:cs="Arial"/>
        </w:rPr>
        <w:t>Verify Borrower information and click Submit</w:t>
      </w:r>
    </w:p>
    <w:p w14:paraId="63DAEE17" w14:textId="73486146" w:rsidR="00F010DA" w:rsidRPr="00C04B24" w:rsidRDefault="001D1D35" w:rsidP="00C04B24">
      <w:pPr>
        <w:pStyle w:val="ListParagraph"/>
        <w:ind w:left="1440"/>
        <w:rPr>
          <w:rFonts w:ascii="Arial" w:hAnsi="Arial" w:cs="Arial"/>
        </w:rPr>
      </w:pPr>
      <w:r w:rsidRPr="00C04B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8B34A" wp14:editId="43B36AAE">
                <wp:simplePos x="0" y="0"/>
                <wp:positionH relativeFrom="column">
                  <wp:posOffset>990600</wp:posOffset>
                </wp:positionH>
                <wp:positionV relativeFrom="paragraph">
                  <wp:posOffset>2616200</wp:posOffset>
                </wp:positionV>
                <wp:extent cx="647700" cy="31750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E5610" id="Oval 7" o:spid="_x0000_s1026" style="position:absolute;margin-left:78pt;margin-top:206pt;width:51pt;height: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Pr="00C04B24">
        <w:rPr>
          <w:rFonts w:ascii="Arial" w:hAnsi="Arial" w:cs="Arial"/>
          <w:noProof/>
        </w:rPr>
        <w:drawing>
          <wp:inline distT="0" distB="0" distL="0" distR="0" wp14:anchorId="7ABAB1BF" wp14:editId="452ED802">
            <wp:extent cx="3714207" cy="290192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07" cy="290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6B5E" w14:textId="6B9AA759" w:rsidR="17494C40" w:rsidRPr="00C04B24" w:rsidRDefault="17494C40">
      <w:pPr>
        <w:rPr>
          <w:rFonts w:ascii="Arial" w:hAnsi="Arial" w:cs="Arial"/>
        </w:rPr>
      </w:pPr>
    </w:p>
    <w:p w14:paraId="030181AD" w14:textId="0E089A60" w:rsidR="00B50CB1" w:rsidRPr="00C04B24" w:rsidRDefault="00B50CB1" w:rsidP="1A80ED02">
      <w:pPr>
        <w:rPr>
          <w:rFonts w:ascii="Arial" w:hAnsi="Arial" w:cs="Arial"/>
          <w:i/>
          <w:iCs/>
        </w:rPr>
      </w:pPr>
      <w:r w:rsidRPr="00C04B24">
        <w:rPr>
          <w:rFonts w:ascii="Arial" w:hAnsi="Arial" w:cs="Arial"/>
          <w:i/>
        </w:rPr>
        <w:t xml:space="preserve"> </w:t>
      </w:r>
      <w:r w:rsidR="003429C5" w:rsidRPr="00C04B24">
        <w:rPr>
          <w:rFonts w:ascii="Arial" w:hAnsi="Arial" w:cs="Arial"/>
          <w:i/>
        </w:rPr>
        <w:t>Y</w:t>
      </w:r>
      <w:r w:rsidRPr="00C04B24">
        <w:rPr>
          <w:rFonts w:ascii="Arial" w:hAnsi="Arial" w:cs="Arial"/>
          <w:i/>
        </w:rPr>
        <w:t xml:space="preserve">ou must be connected to the VPN </w:t>
      </w:r>
      <w:r w:rsidR="003429C5" w:rsidRPr="00C04B24">
        <w:rPr>
          <w:rFonts w:ascii="Arial" w:hAnsi="Arial" w:cs="Arial"/>
          <w:i/>
        </w:rPr>
        <w:t xml:space="preserve">or in the </w:t>
      </w:r>
      <w:r w:rsidR="49D8A006" w:rsidRPr="00C04B24">
        <w:rPr>
          <w:rFonts w:ascii="Arial" w:hAnsi="Arial" w:cs="Arial"/>
          <w:i/>
        </w:rPr>
        <w:t>California</w:t>
      </w:r>
      <w:r w:rsidR="003429C5" w:rsidRPr="00C04B24">
        <w:rPr>
          <w:rFonts w:ascii="Arial" w:hAnsi="Arial" w:cs="Arial"/>
          <w:i/>
        </w:rPr>
        <w:t xml:space="preserve"> </w:t>
      </w:r>
      <w:r w:rsidR="003429C5" w:rsidRPr="00C04B24">
        <w:rPr>
          <w:rFonts w:ascii="Arial" w:hAnsi="Arial" w:cs="Arial"/>
          <w:i/>
          <w:iCs/>
        </w:rPr>
        <w:t>office</w:t>
      </w:r>
      <w:r w:rsidR="5EC164E9" w:rsidRPr="00C04B24">
        <w:rPr>
          <w:rFonts w:ascii="Arial" w:hAnsi="Arial" w:cs="Arial"/>
          <w:i/>
          <w:iCs/>
        </w:rPr>
        <w:t>s</w:t>
      </w:r>
      <w:r w:rsidR="003429C5" w:rsidRPr="00C04B24">
        <w:rPr>
          <w:rFonts w:ascii="Arial" w:hAnsi="Arial" w:cs="Arial"/>
          <w:i/>
        </w:rPr>
        <w:t xml:space="preserve"> to </w:t>
      </w:r>
      <w:r w:rsidR="0812742D" w:rsidRPr="00C04B24">
        <w:rPr>
          <w:rFonts w:ascii="Arial" w:hAnsi="Arial" w:cs="Arial"/>
          <w:i/>
          <w:iCs/>
        </w:rPr>
        <w:t>access</w:t>
      </w:r>
      <w:r w:rsidR="003429C5" w:rsidRPr="00C04B24">
        <w:rPr>
          <w:rFonts w:ascii="Arial" w:hAnsi="Arial" w:cs="Arial"/>
          <w:i/>
        </w:rPr>
        <w:t xml:space="preserve"> this</w:t>
      </w:r>
      <w:r w:rsidR="00AD7DBF" w:rsidRPr="00C04B24">
        <w:rPr>
          <w:rFonts w:ascii="Arial" w:hAnsi="Arial" w:cs="Arial"/>
          <w:i/>
        </w:rPr>
        <w:t xml:space="preserve"> </w:t>
      </w:r>
      <w:r w:rsidR="0812742D" w:rsidRPr="00C04B24">
        <w:rPr>
          <w:rFonts w:ascii="Arial" w:hAnsi="Arial" w:cs="Arial"/>
          <w:i/>
          <w:iCs/>
        </w:rPr>
        <w:t>service.</w:t>
      </w:r>
    </w:p>
    <w:p w14:paraId="53CCC22B" w14:textId="4CF54D03" w:rsidR="00B458B2" w:rsidRPr="00C04B24" w:rsidRDefault="0812742D" w:rsidP="00B458B2">
      <w:pPr>
        <w:rPr>
          <w:rFonts w:ascii="Arial" w:hAnsi="Arial" w:cs="Arial"/>
          <w:i/>
          <w:iCs/>
        </w:rPr>
      </w:pPr>
      <w:r w:rsidRPr="00C04B24">
        <w:rPr>
          <w:rFonts w:ascii="Arial" w:hAnsi="Arial" w:cs="Arial"/>
          <w:i/>
          <w:iCs/>
        </w:rPr>
        <w:t>If you have questions or issues reach out to your manager or the IT Department.</w:t>
      </w:r>
    </w:p>
    <w:p w14:paraId="0FF10892" w14:textId="77777777" w:rsidR="000A2715" w:rsidRDefault="000A2715" w:rsidP="00B458B2">
      <w:pPr>
        <w:rPr>
          <w:i/>
        </w:rPr>
      </w:pPr>
    </w:p>
    <w:sectPr w:rsidR="000A27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7C32" w14:textId="77777777" w:rsidR="00311629" w:rsidRDefault="00311629" w:rsidP="002212FC">
      <w:pPr>
        <w:spacing w:after="0" w:line="240" w:lineRule="auto"/>
      </w:pPr>
      <w:r>
        <w:separator/>
      </w:r>
    </w:p>
  </w:endnote>
  <w:endnote w:type="continuationSeparator" w:id="0">
    <w:p w14:paraId="38E2A83B" w14:textId="77777777" w:rsidR="00311629" w:rsidRDefault="00311629" w:rsidP="002212FC">
      <w:pPr>
        <w:spacing w:after="0" w:line="240" w:lineRule="auto"/>
      </w:pPr>
      <w:r>
        <w:continuationSeparator/>
      </w:r>
    </w:p>
  </w:endnote>
  <w:endnote w:type="continuationNotice" w:id="1">
    <w:p w14:paraId="7ED2AB6A" w14:textId="77777777" w:rsidR="00311629" w:rsidRDefault="00311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54C" w14:textId="77777777" w:rsidR="0051445E" w:rsidRDefault="00514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9F6D82" w14:paraId="4E549C78" w14:textId="77777777" w:rsidTr="5E9F6D82">
      <w:tc>
        <w:tcPr>
          <w:tcW w:w="3120" w:type="dxa"/>
        </w:tcPr>
        <w:p w14:paraId="494E83FD" w14:textId="6BB2E971" w:rsidR="5E9F6D82" w:rsidRDefault="5E9F6D82" w:rsidP="5E9F6D82">
          <w:pPr>
            <w:pStyle w:val="Header"/>
            <w:ind w:left="-115"/>
          </w:pPr>
        </w:p>
      </w:tc>
      <w:tc>
        <w:tcPr>
          <w:tcW w:w="3120" w:type="dxa"/>
        </w:tcPr>
        <w:p w14:paraId="419771D5" w14:textId="2CC32F5C" w:rsidR="5E9F6D82" w:rsidRDefault="5E9F6D82" w:rsidP="5E9F6D82">
          <w:pPr>
            <w:pStyle w:val="Header"/>
            <w:jc w:val="center"/>
          </w:pPr>
        </w:p>
      </w:tc>
      <w:tc>
        <w:tcPr>
          <w:tcW w:w="3120" w:type="dxa"/>
        </w:tcPr>
        <w:p w14:paraId="273AE3C8" w14:textId="3811C3E2" w:rsidR="5E9F6D82" w:rsidRDefault="5E9F6D82" w:rsidP="5E9F6D82">
          <w:pPr>
            <w:pStyle w:val="Header"/>
            <w:ind w:right="-115"/>
            <w:jc w:val="right"/>
          </w:pPr>
        </w:p>
      </w:tc>
    </w:tr>
  </w:tbl>
  <w:p w14:paraId="11D70E7B" w14:textId="156EE3F2" w:rsidR="00B81B97" w:rsidRDefault="0051445E">
    <w:pPr>
      <w:pStyle w:val="Footer"/>
    </w:pPr>
    <w:r>
      <w:t xml:space="preserve">Approved </w:t>
    </w:r>
    <w:r w:rsidR="006D5FBA">
      <w:t>0</w:t>
    </w:r>
    <w:r>
      <w:t>7/</w:t>
    </w:r>
    <w:r w:rsidR="006D5FBA">
      <w:t>06/2021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9796" w14:textId="77777777" w:rsidR="0051445E" w:rsidRDefault="00514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9B71" w14:textId="77777777" w:rsidR="00311629" w:rsidRDefault="00311629" w:rsidP="002212FC">
      <w:pPr>
        <w:spacing w:after="0" w:line="240" w:lineRule="auto"/>
      </w:pPr>
      <w:r>
        <w:separator/>
      </w:r>
    </w:p>
  </w:footnote>
  <w:footnote w:type="continuationSeparator" w:id="0">
    <w:p w14:paraId="52452D93" w14:textId="77777777" w:rsidR="00311629" w:rsidRDefault="00311629" w:rsidP="002212FC">
      <w:pPr>
        <w:spacing w:after="0" w:line="240" w:lineRule="auto"/>
      </w:pPr>
      <w:r>
        <w:continuationSeparator/>
      </w:r>
    </w:p>
  </w:footnote>
  <w:footnote w:type="continuationNotice" w:id="1">
    <w:p w14:paraId="626EE5A8" w14:textId="77777777" w:rsidR="00311629" w:rsidRDefault="003116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E600" w14:textId="77777777" w:rsidR="0051445E" w:rsidRDefault="00514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1567" w14:textId="0591F92B" w:rsidR="002212FC" w:rsidRPr="002212FC" w:rsidRDefault="002212FC" w:rsidP="00090F15">
    <w:pPr>
      <w:pStyle w:val="Heading1"/>
      <w:jc w:val="right"/>
      <w:rPr>
        <w:rFonts w:asciiTheme="minorHAnsi" w:hAnsiTheme="minorHAnsi" w:cstheme="minorHAnsi"/>
        <w:b/>
        <w:bCs/>
        <w:color w:val="auto"/>
        <w:sz w:val="40"/>
        <w:szCs w:val="40"/>
      </w:rPr>
    </w:pPr>
    <w:r w:rsidRPr="5E9F6D82">
      <w:rPr>
        <w:rFonts w:asciiTheme="minorHAnsi" w:hAnsiTheme="minorHAnsi" w:cstheme="minorBidi"/>
        <w:b/>
        <w:color w:val="auto"/>
        <w:sz w:val="40"/>
        <w:szCs w:val="40"/>
      </w:rPr>
      <w:t xml:space="preserve">                          </w:t>
    </w:r>
    <w:r w:rsidR="5E9F6D82">
      <w:rPr>
        <w:noProof/>
      </w:rPr>
      <w:drawing>
        <wp:inline distT="0" distB="0" distL="0" distR="0" wp14:anchorId="56F8E2B4" wp14:editId="1ED4E7DC">
          <wp:extent cx="698500" cy="628650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162B" w14:textId="77777777" w:rsidR="0051445E" w:rsidRDefault="0051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758"/>
    <w:multiLevelType w:val="hybridMultilevel"/>
    <w:tmpl w:val="AB90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DA"/>
    <w:rsid w:val="00090F15"/>
    <w:rsid w:val="000A2715"/>
    <w:rsid w:val="00116D91"/>
    <w:rsid w:val="001D1D35"/>
    <w:rsid w:val="002212FC"/>
    <w:rsid w:val="00295E61"/>
    <w:rsid w:val="00311629"/>
    <w:rsid w:val="003429C5"/>
    <w:rsid w:val="003563A8"/>
    <w:rsid w:val="00422401"/>
    <w:rsid w:val="004467F3"/>
    <w:rsid w:val="0048126F"/>
    <w:rsid w:val="004845C7"/>
    <w:rsid w:val="0051445E"/>
    <w:rsid w:val="0054484C"/>
    <w:rsid w:val="005C35F7"/>
    <w:rsid w:val="005C5EEC"/>
    <w:rsid w:val="006D5FBA"/>
    <w:rsid w:val="0073556E"/>
    <w:rsid w:val="007535BA"/>
    <w:rsid w:val="0076223A"/>
    <w:rsid w:val="00797DA6"/>
    <w:rsid w:val="007B1FAE"/>
    <w:rsid w:val="0087634D"/>
    <w:rsid w:val="008C050A"/>
    <w:rsid w:val="0093161F"/>
    <w:rsid w:val="009319CA"/>
    <w:rsid w:val="009F3884"/>
    <w:rsid w:val="00A0531B"/>
    <w:rsid w:val="00AC56D9"/>
    <w:rsid w:val="00AD7DBF"/>
    <w:rsid w:val="00B04176"/>
    <w:rsid w:val="00B458B2"/>
    <w:rsid w:val="00B50CB1"/>
    <w:rsid w:val="00B81B97"/>
    <w:rsid w:val="00BB0440"/>
    <w:rsid w:val="00BB28EF"/>
    <w:rsid w:val="00C02307"/>
    <w:rsid w:val="00C04B24"/>
    <w:rsid w:val="00C571DA"/>
    <w:rsid w:val="00C90F0E"/>
    <w:rsid w:val="00CE162E"/>
    <w:rsid w:val="00D064F8"/>
    <w:rsid w:val="00D72127"/>
    <w:rsid w:val="00D87879"/>
    <w:rsid w:val="00DD272C"/>
    <w:rsid w:val="00E16811"/>
    <w:rsid w:val="00E94623"/>
    <w:rsid w:val="00EB51B0"/>
    <w:rsid w:val="00EC6CB3"/>
    <w:rsid w:val="00F010DA"/>
    <w:rsid w:val="00F136A1"/>
    <w:rsid w:val="00F5424B"/>
    <w:rsid w:val="00FA22C6"/>
    <w:rsid w:val="00FC37CE"/>
    <w:rsid w:val="0812742D"/>
    <w:rsid w:val="10A7566D"/>
    <w:rsid w:val="11873F9B"/>
    <w:rsid w:val="161F68FD"/>
    <w:rsid w:val="17494C40"/>
    <w:rsid w:val="1A80ED02"/>
    <w:rsid w:val="26B7629C"/>
    <w:rsid w:val="2EA94C24"/>
    <w:rsid w:val="3290E7DA"/>
    <w:rsid w:val="3677DA34"/>
    <w:rsid w:val="3F4A2815"/>
    <w:rsid w:val="49D8A006"/>
    <w:rsid w:val="4D1307C5"/>
    <w:rsid w:val="5E9F6D82"/>
    <w:rsid w:val="5EC164E9"/>
    <w:rsid w:val="6BD4A645"/>
    <w:rsid w:val="73F69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0DDA5"/>
  <w15:chartTrackingRefBased/>
  <w15:docId w15:val="{C0CE67D5-0930-4179-9033-D5CB494F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FC"/>
  </w:style>
  <w:style w:type="paragraph" w:styleId="Footer">
    <w:name w:val="footer"/>
    <w:basedOn w:val="Normal"/>
    <w:link w:val="FooterChar"/>
    <w:uiPriority w:val="99"/>
    <w:unhideWhenUsed/>
    <w:rsid w:val="002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FC"/>
  </w:style>
  <w:style w:type="character" w:customStyle="1" w:styleId="Heading1Char">
    <w:name w:val="Heading 1 Char"/>
    <w:basedOn w:val="DefaultParagraphFont"/>
    <w:link w:val="Heading1"/>
    <w:uiPriority w:val="9"/>
    <w:rsid w:val="00221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81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Companies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Kaufman</dc:creator>
  <cp:keywords/>
  <dc:description/>
  <cp:lastModifiedBy>Anthony Miller</cp:lastModifiedBy>
  <cp:revision>3</cp:revision>
  <dcterms:created xsi:type="dcterms:W3CDTF">2021-07-06T23:46:00Z</dcterms:created>
  <dcterms:modified xsi:type="dcterms:W3CDTF">2021-07-06T23:47:00Z</dcterms:modified>
</cp:coreProperties>
</file>