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806E5" w14:textId="0A0A43FC" w:rsidR="00AE3D0A" w:rsidRDefault="00AE3D0A" w:rsidP="00AE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Lab 3 </w:t>
      </w:r>
    </w:p>
    <w:p w14:paraId="46DEE10E" w14:textId="77777777" w:rsidR="00AE3D0A" w:rsidRPr="00AE3D0A" w:rsidRDefault="00AE3D0A" w:rsidP="00AE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bookmarkStart w:id="0" w:name="_GoBack"/>
      <w:bookmarkEnd w:id="0"/>
    </w:p>
    <w:p w14:paraId="67220CBA" w14:textId="51A94F67" w:rsidR="00AE3D0A" w:rsidRPr="00AE3D0A" w:rsidRDefault="00AE3D0A" w:rsidP="00AE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Suppose a method foo2() has a running time-complexity of </w:t>
      </w:r>
      <w:proofErr w:type="gramStart"/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proofErr w:type="spellStart"/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logn</w:t>
      </w:r>
      <w:proofErr w:type="spellEnd"/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). Consider</w:t>
      </w:r>
    </w:p>
    <w:p w14:paraId="204F2128" w14:textId="77777777" w:rsidR="00AE3D0A" w:rsidRPr="00AE3D0A" w:rsidRDefault="00AE3D0A" w:rsidP="00AE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the method foo1(..) as below:</w:t>
      </w:r>
    </w:p>
    <w:p w14:paraId="16B7C291" w14:textId="77777777" w:rsidR="00AE3D0A" w:rsidRPr="00AE3D0A" w:rsidRDefault="00AE3D0A" w:rsidP="00AE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void foo1() {</w:t>
      </w:r>
    </w:p>
    <w:p w14:paraId="22AFEFA5" w14:textId="77777777" w:rsidR="00AE3D0A" w:rsidRPr="00AE3D0A" w:rsidRDefault="00AE3D0A" w:rsidP="00AE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(int </w:t>
      </w:r>
      <w:proofErr w:type="spellStart"/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0;i</w:t>
      </w:r>
      <w:proofErr w:type="gramEnd"/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n;i</w:t>
      </w:r>
      <w:proofErr w:type="spellEnd"/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14:paraId="528964E8" w14:textId="77777777" w:rsidR="00AE3D0A" w:rsidRPr="00AE3D0A" w:rsidRDefault="00AE3D0A" w:rsidP="00AE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Foo2();</w:t>
      </w:r>
    </w:p>
    <w:p w14:paraId="7BF0FB8F" w14:textId="77777777" w:rsidR="00AE3D0A" w:rsidRPr="00AE3D0A" w:rsidRDefault="00AE3D0A" w:rsidP="00AE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EF90A3" w14:textId="77777777" w:rsidR="00AE3D0A" w:rsidRPr="00AE3D0A" w:rsidRDefault="00AE3D0A" w:rsidP="00AE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F8CA871" w14:textId="77777777" w:rsidR="00AE3D0A" w:rsidRPr="00AE3D0A" w:rsidRDefault="00AE3D0A" w:rsidP="00AE3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3D0A">
        <w:rPr>
          <w:rFonts w:ascii="Courier New" w:eastAsia="Times New Roman" w:hAnsi="Courier New" w:cs="Courier New"/>
          <w:color w:val="000000"/>
          <w:sz w:val="20"/>
          <w:szCs w:val="20"/>
        </w:rPr>
        <w:t>What is the time-complexity of foo1() in big-Oh notation?</w:t>
      </w:r>
    </w:p>
    <w:p w14:paraId="2226A7C2" w14:textId="77777777" w:rsidR="00DF520E" w:rsidRDefault="00AE3D0A"/>
    <w:sectPr w:rsidR="00DF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0A"/>
    <w:rsid w:val="00AE3D0A"/>
    <w:rsid w:val="00BD3BA4"/>
    <w:rsid w:val="00C7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0D1F"/>
  <w15:chartTrackingRefBased/>
  <w15:docId w15:val="{63E1D9A6-CEAC-4DB0-A3C2-E881863B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Cristerna</dc:creator>
  <cp:keywords/>
  <dc:description/>
  <cp:lastModifiedBy>Anissa Cristerna</cp:lastModifiedBy>
  <cp:revision>1</cp:revision>
  <dcterms:created xsi:type="dcterms:W3CDTF">2019-05-10T03:16:00Z</dcterms:created>
  <dcterms:modified xsi:type="dcterms:W3CDTF">2019-05-10T03:16:00Z</dcterms:modified>
</cp:coreProperties>
</file>