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7515" w14:textId="77777777" w:rsidR="00C006FE" w:rsidRDefault="00C006FE" w:rsidP="00C006FE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t>DRY (Don't Repeat Yourself)</w:t>
      </w:r>
    </w:p>
    <w:p w14:paraId="385E6C2A" w14:textId="77777777" w:rsidR="00C006FE" w:rsidRDefault="00C006FE" w:rsidP="00C006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In </w:t>
      </w:r>
      <w:r>
        <w:rPr>
          <w:rStyle w:val="Emphasis"/>
          <w:rFonts w:ascii="inherit" w:hAnsi="inherit"/>
          <w:color w:val="000000"/>
          <w:sz w:val="30"/>
          <w:szCs w:val="30"/>
          <w:bdr w:val="none" w:sz="0" w:space="0" w:color="auto" w:frame="1"/>
        </w:rPr>
        <w:t>The Pragmatic Programmer</w:t>
      </w:r>
      <w:r>
        <w:rPr>
          <w:rFonts w:ascii="Georgia" w:hAnsi="Georgia"/>
          <w:color w:val="000000"/>
          <w:sz w:val="30"/>
          <w:szCs w:val="30"/>
        </w:rPr>
        <w:t>, Hunt and Thomas define the DRY principle as follows:</w:t>
      </w:r>
    </w:p>
    <w:p w14:paraId="19685051" w14:textId="77777777" w:rsidR="00C006FE" w:rsidRDefault="00C006FE" w:rsidP="00C006FE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inherit" w:hAnsi="inherit"/>
          <w:i/>
          <w:iCs/>
          <w:color w:val="000000"/>
          <w:sz w:val="30"/>
          <w:szCs w:val="30"/>
        </w:rPr>
      </w:pPr>
      <w:r>
        <w:rPr>
          <w:rFonts w:ascii="inherit" w:hAnsi="inherit"/>
          <w:i/>
          <w:iCs/>
          <w:color w:val="000000"/>
          <w:sz w:val="30"/>
          <w:szCs w:val="30"/>
        </w:rPr>
        <w:t>Every piece of knowledge must have a single, unambiguous, authoritative representation within a system.</w:t>
      </w:r>
    </w:p>
    <w:p w14:paraId="51DDEAB9" w14:textId="77777777" w:rsidR="00C006FE" w:rsidRDefault="00C006FE" w:rsidP="00C006FE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In other words: don't repeat yourself!</w:t>
      </w:r>
    </w:p>
    <w:p w14:paraId="498296FE" w14:textId="77777777" w:rsidR="00C006FE" w:rsidRDefault="00C006FE" w:rsidP="00C006FE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The most common way to avoid repetition is to break duplicated code into methods.</w:t>
      </w:r>
    </w:p>
    <w:p w14:paraId="31E77BAC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def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process_consumer_address_form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fields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</w:t>
      </w:r>
    </w:p>
    <w:p w14:paraId="18803075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unless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fields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:zip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=~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D971F"/>
          <w:sz w:val="24"/>
          <w:szCs w:val="24"/>
          <w:bdr w:val="none" w:sz="0" w:space="0" w:color="auto" w:frame="1"/>
        </w:rPr>
        <w:t>/[1-9][0-9]{4}/</w:t>
      </w:r>
    </w:p>
    <w:p w14:paraId="08CFAA1C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raise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InvalidZipCodeError</w:t>
      </w:r>
    </w:p>
    <w:p w14:paraId="21BDB117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end</w:t>
      </w:r>
    </w:p>
    <w:p w14:paraId="053F8CAF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14:paraId="7204DA6E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># more form processing</w:t>
      </w:r>
    </w:p>
    <w:p w14:paraId="3F3CAB64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end</w:t>
      </w:r>
    </w:p>
    <w:p w14:paraId="1587F7DE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14:paraId="1C3CBFA4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def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process_business_address_form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fields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</w:t>
      </w:r>
    </w:p>
    <w:p w14:paraId="6190AEB3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unless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fields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:zip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=~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D971F"/>
          <w:sz w:val="24"/>
          <w:szCs w:val="24"/>
          <w:bdr w:val="none" w:sz="0" w:space="0" w:color="auto" w:frame="1"/>
        </w:rPr>
        <w:t>/[1-9][0-9]{4}/</w:t>
      </w:r>
    </w:p>
    <w:p w14:paraId="068AE4BE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raise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InvalidZipCodeError</w:t>
      </w:r>
    </w:p>
    <w:p w14:paraId="19760D17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end</w:t>
      </w:r>
    </w:p>
    <w:p w14:paraId="60E0EA72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14:paraId="2F8EEF02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># more form processing</w:t>
      </w:r>
    </w:p>
    <w:p w14:paraId="1973E02B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end</w:t>
      </w:r>
    </w:p>
    <w:p w14:paraId="0D6B8D31" w14:textId="77777777" w:rsidR="00C006FE" w:rsidRDefault="00C006FE" w:rsidP="00C006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See how we've repeated the bit that checks that the zip code is valid? This is bad; if there were a bug with our zip code validation, we'd have to fix the code </w:t>
      </w:r>
      <w:r>
        <w:rPr>
          <w:rStyle w:val="Strong"/>
          <w:rFonts w:ascii="inherit" w:hAnsi="inherit"/>
          <w:color w:val="000000"/>
          <w:sz w:val="30"/>
          <w:szCs w:val="30"/>
          <w:bdr w:val="none" w:sz="0" w:space="0" w:color="auto" w:frame="1"/>
        </w:rPr>
        <w:t>in two places</w:t>
      </w:r>
      <w:r>
        <w:rPr>
          <w:rFonts w:ascii="Georgia" w:hAnsi="Georgia"/>
          <w:color w:val="000000"/>
          <w:sz w:val="30"/>
          <w:szCs w:val="30"/>
        </w:rPr>
        <w:t>. This is a pain, and we'll probably forget to fix the duplicated code everywhere, so it's also a source of bugs. For this reason, we want to find a way to eliminate the duplicated code:</w:t>
      </w:r>
    </w:p>
    <w:p w14:paraId="721453C9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def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process_consumer_address_form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fields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</w:t>
      </w:r>
    </w:p>
    <w:p w14:paraId="10DF2EB3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raise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InvalidZipCodeError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unless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valid_zip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?(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fields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:zip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])</w:t>
      </w:r>
    </w:p>
    <w:p w14:paraId="5D0F3310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># more form processing</w:t>
      </w:r>
    </w:p>
    <w:p w14:paraId="2B26C2D5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end</w:t>
      </w:r>
    </w:p>
    <w:p w14:paraId="090D2CF0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14:paraId="5981B892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def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process_business_address_form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fields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</w:t>
      </w:r>
    </w:p>
    <w:p w14:paraId="60929A85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raise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InvalidZipCodeError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unless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valid_zip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?(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fields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:zip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])</w:t>
      </w:r>
    </w:p>
    <w:p w14:paraId="733EC637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># more form processing</w:t>
      </w:r>
    </w:p>
    <w:p w14:paraId="4A472D62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lastRenderedPageBreak/>
        <w:t>end</w:t>
      </w:r>
    </w:p>
    <w:p w14:paraId="27A4D6C1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14:paraId="79CF6EE5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def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valid_zip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?(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zip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</w:t>
      </w:r>
    </w:p>
    <w:p w14:paraId="25DE3DA8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zip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=~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D971F"/>
          <w:sz w:val="24"/>
          <w:szCs w:val="24"/>
          <w:bdr w:val="none" w:sz="0" w:space="0" w:color="auto" w:frame="1"/>
        </w:rPr>
        <w:t>/[1-9][0-9]{4}/</w:t>
      </w:r>
    </w:p>
    <w:p w14:paraId="59F01040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end</w:t>
      </w:r>
    </w:p>
    <w:p w14:paraId="69AC4642" w14:textId="77777777" w:rsidR="00C006FE" w:rsidRDefault="00C006FE" w:rsidP="00C006FE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Breaking the duplicated code into a method has the side-effect of making the consumer/business methods shorter and more focused on the details of checking the form, rather than the details of zip code validation.</w:t>
      </w:r>
    </w:p>
    <w:p w14:paraId="1110381B" w14:textId="77777777" w:rsidR="00C006FE" w:rsidRDefault="00C006FE" w:rsidP="00C006FE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A good rule of thumb with DRY is that if you find yourself copying and pasting code into other places, you should most likely refactor to avoid duplication.</w:t>
      </w:r>
    </w:p>
    <w:p w14:paraId="1C27A83E" w14:textId="77777777" w:rsidR="00130A92" w:rsidRPr="00C006FE" w:rsidRDefault="00130A92" w:rsidP="00C006FE"/>
    <w:sectPr w:rsidR="00130A92" w:rsidRPr="00C006FE" w:rsidSect="00A4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886"/>
    <w:multiLevelType w:val="multilevel"/>
    <w:tmpl w:val="9FF8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90DA8"/>
    <w:multiLevelType w:val="multilevel"/>
    <w:tmpl w:val="504CE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C02C81"/>
    <w:multiLevelType w:val="multilevel"/>
    <w:tmpl w:val="1506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92"/>
    <w:rsid w:val="0006012E"/>
    <w:rsid w:val="00130A92"/>
    <w:rsid w:val="00565443"/>
    <w:rsid w:val="008957F4"/>
    <w:rsid w:val="00A46648"/>
    <w:rsid w:val="00AF5CF2"/>
    <w:rsid w:val="00C0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CE3B2"/>
  <w14:defaultImageDpi w14:val="32767"/>
  <w15:chartTrackingRefBased/>
  <w15:docId w15:val="{24B00B63-2760-B84F-A8D1-DC582393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0A9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0A9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7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A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0A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0A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30A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A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0A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30A92"/>
  </w:style>
  <w:style w:type="character" w:styleId="Emphasis">
    <w:name w:val="Emphasis"/>
    <w:basedOn w:val="DefaultParagraphFont"/>
    <w:uiPriority w:val="20"/>
    <w:qFormat/>
    <w:rsid w:val="00130A9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7F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8957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17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9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Crooks</dc:creator>
  <cp:keywords/>
  <dc:description/>
  <cp:lastModifiedBy>Alexander Crooks</cp:lastModifiedBy>
  <cp:revision>3</cp:revision>
  <dcterms:created xsi:type="dcterms:W3CDTF">2021-07-20T16:32:00Z</dcterms:created>
  <dcterms:modified xsi:type="dcterms:W3CDTF">2021-07-20T16:32:00Z</dcterms:modified>
</cp:coreProperties>
</file>