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B7C90" w14:textId="5817ABDD" w:rsidR="004B13A9" w:rsidRDefault="00EF6437" w:rsidP="004B13A9">
      <w:pPr>
        <w:pStyle w:val="Titre"/>
      </w:pPr>
      <w:sdt>
        <w:sdtPr>
          <w:alias w:val="Titre "/>
          <w:tag w:val=""/>
          <w:id w:val="1311910653"/>
          <w:placeholder>
            <w:docPart w:val="7FDE570E072D487CA92445D4A277DA4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2095D" w:rsidRPr="00D2095D">
            <w:t>TD1-Définitions, statique et efforts de liaison</w:t>
          </w:r>
        </w:sdtContent>
      </w:sdt>
    </w:p>
    <w:p w14:paraId="1F2934B9" w14:textId="5A1FFCF3" w:rsidR="00D2095D" w:rsidRDefault="00D2095D" w:rsidP="00D2095D">
      <w:pPr>
        <w:pStyle w:val="Titre1"/>
      </w:pPr>
      <w:r w:rsidRPr="00D2095D">
        <w:t>Exercice 1 : Moments &amp; Vecteurs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4"/>
        <w:gridCol w:w="3128"/>
      </w:tblGrid>
      <w:tr w:rsidR="00D2095D" w14:paraId="102DE8B2" w14:textId="77777777" w:rsidTr="005E16C0">
        <w:tc>
          <w:tcPr>
            <w:tcW w:w="0" w:type="auto"/>
          </w:tcPr>
          <w:p w14:paraId="58D4BD6D" w14:textId="77777777" w:rsidR="00D2095D" w:rsidRDefault="00D2095D" w:rsidP="00D2095D">
            <w:r w:rsidRPr="00D2095D">
              <w:t xml:space="preserve">On s’intéresse à un bras robotisé destiné à soulever une charge de masse </w:t>
            </w:r>
            <w:r w:rsidRPr="00D2095D">
              <w:rPr>
                <w:rFonts w:ascii="Cambria Math" w:hAnsi="Cambria Math" w:cs="Cambria Math"/>
              </w:rPr>
              <w:t>𝑚</w:t>
            </w:r>
            <w:r w:rsidRPr="00D2095D">
              <w:t>. Le bras est constitué de trois morceaux de longueur :</w:t>
            </w:r>
          </w:p>
          <w:p w14:paraId="7473D330" w14:textId="77777777" w:rsidR="00D2095D" w:rsidRPr="00D2095D" w:rsidRDefault="00D2095D" w:rsidP="00D2095D">
            <m:oMathPara>
              <m:oMath>
                <m:r>
                  <w:rPr>
                    <w:rFonts w:ascii="Cambria Math" w:hAnsi="Cambria Math"/>
                  </w:rPr>
                  <m:t>OA=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AB=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BC=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CD=d</m:t>
                </m:r>
              </m:oMath>
            </m:oMathPara>
          </w:p>
          <w:p w14:paraId="5CB5CA67" w14:textId="77777777" w:rsidR="00D2095D" w:rsidRDefault="00D2095D" w:rsidP="00D2095D">
            <w:r w:rsidRPr="00D2095D">
              <w:t xml:space="preserve">Les morceaux du bras ne sont pas forcément alignés avec les axes </w:t>
            </w:r>
            <m:oMath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cs="Cambria Math"/>
                </w:rPr>
                <m:t>Ox</m:t>
              </m:r>
              <m:r>
                <w:rPr>
                  <w:rFonts w:ascii="Cambria Math" w:hAnsi="Cambria Math"/>
                </w:rPr>
                <m:t>)</m:t>
              </m:r>
            </m:oMath>
            <w:r w:rsidRPr="00D2095D">
              <w:t xml:space="preserve"> ou </w:t>
            </w:r>
            <m:oMath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cs="Cambria Math"/>
                </w:rPr>
                <m:t>Oy</m:t>
              </m:r>
              <m:r>
                <w:rPr>
                  <w:rFonts w:ascii="Cambria Math" w:hAnsi="Cambria Math"/>
                </w:rPr>
                <m:t>)</m:t>
              </m:r>
            </m:oMath>
            <w:r w:rsidRPr="00D2095D">
              <w:t>, ainsi on notera les angles suivants</w:t>
            </w:r>
            <w:r>
              <w:t> :</w:t>
            </w:r>
          </w:p>
          <w:p w14:paraId="398CA531" w14:textId="7564E2A6" w:rsidR="001203A6" w:rsidRDefault="00EF6437" w:rsidP="00D2095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OA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.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.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BC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.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0" w:type="auto"/>
          </w:tcPr>
          <w:p w14:paraId="63AA1D2B" w14:textId="2C62FECA" w:rsidR="00D2095D" w:rsidRDefault="00D2095D" w:rsidP="001203A6">
            <w:pPr>
              <w:jc w:val="center"/>
            </w:pPr>
            <w:r w:rsidRPr="00D2095D">
              <w:rPr>
                <w:noProof/>
              </w:rPr>
              <w:drawing>
                <wp:inline distT="0" distB="0" distL="0" distR="0" wp14:anchorId="6CD55077" wp14:editId="023522FF">
                  <wp:extent cx="1849299" cy="147496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47" cy="1483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975025" w14:textId="77777777" w:rsidR="00126EDC" w:rsidRDefault="004801FE" w:rsidP="00126EDC">
      <w:pPr>
        <w:pStyle w:val="Paragraphedeliste"/>
        <w:numPr>
          <w:ilvl w:val="0"/>
          <w:numId w:val="40"/>
        </w:numPr>
      </w:pPr>
      <w:r w:rsidRPr="004801FE">
        <w:t xml:space="preserve">Déterminez le moment du poids de la charge sur le point </w:t>
      </w:r>
      <m:oMath>
        <m:r>
          <w:rPr>
            <w:rFonts w:ascii="Cambria Math" w:hAnsi="Cambria Math" w:cs="Cambria Math"/>
          </w:rPr>
          <m:t>D</m:t>
        </m:r>
      </m:oMath>
    </w:p>
    <w:p w14:paraId="1CF71C25" w14:textId="71578536" w:rsidR="00126EDC" w:rsidRPr="004801FE" w:rsidRDefault="00EF6437" w:rsidP="00126EDC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D,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DD</m:t>
              </m:r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-mg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donc</m:t>
              </m:r>
            </m:e>
          </m:groupCh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e>
          </m:borderBox>
        </m:oMath>
      </m:oMathPara>
    </w:p>
    <w:p w14:paraId="3D0DB356" w14:textId="5150F079" w:rsidR="00373D81" w:rsidRDefault="004801FE" w:rsidP="00AD4615">
      <w:pPr>
        <w:pStyle w:val="Paragraphedeliste"/>
        <w:numPr>
          <w:ilvl w:val="0"/>
          <w:numId w:val="40"/>
        </w:numPr>
      </w:pPr>
      <w:r w:rsidRPr="004801FE">
        <w:t xml:space="preserve">Déterminez le moment du poids de la charge sur le point </w:t>
      </w:r>
      <w:r w:rsidRPr="004801FE">
        <w:rPr>
          <w:rFonts w:ascii="Cambria Math" w:hAnsi="Cambria Math" w:cs="Cambria Math"/>
        </w:rPr>
        <w:t>𝐶</w:t>
      </w:r>
      <w:r w:rsidRPr="004801FE">
        <w:t xml:space="preserve"> </w:t>
      </w:r>
    </w:p>
    <w:p w14:paraId="5693ACB5" w14:textId="492E9C6E" w:rsidR="00AD4615" w:rsidRDefault="00EF6437" w:rsidP="00AD4615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CD</m:t>
              </m:r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-mg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donc</m:t>
              </m:r>
            </m:e>
          </m:groupCh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e>
          </m:borderBox>
        </m:oMath>
      </m:oMathPara>
    </w:p>
    <w:p w14:paraId="1F674D48" w14:textId="61E4C9F8" w:rsidR="004801FE" w:rsidRDefault="004801FE" w:rsidP="004801FE">
      <w:pPr>
        <w:pStyle w:val="Paragraphedeliste"/>
        <w:numPr>
          <w:ilvl w:val="0"/>
          <w:numId w:val="40"/>
        </w:numPr>
      </w:pPr>
      <w:r w:rsidRPr="004801FE">
        <w:t xml:space="preserve">Déterminez le moment du poids de la charge sur le point </w:t>
      </w:r>
      <m:oMath>
        <m:r>
          <w:rPr>
            <w:rFonts w:ascii="Cambria Math" w:hAnsi="Cambria Math" w:cs="Cambria Math"/>
          </w:rPr>
          <m:t>B</m:t>
        </m:r>
      </m:oMath>
      <w:r w:rsidRPr="004801FE">
        <w:t xml:space="preserve"> </w:t>
      </w:r>
    </w:p>
    <w:p w14:paraId="47321979" w14:textId="68205F8C" w:rsidR="00B6289F" w:rsidRDefault="00EF6437" w:rsidP="00B6289F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BD</m:t>
              </m:r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CD</m:t>
                  </m:r>
                </m:e>
              </m:acc>
            </m:e>
          </m:d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-mg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w:bookmarkStart w:id="0" w:name="_Hlk118756536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w:bookmarkEnd w:id="0"/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-mg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-mg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b>
                      </m:sSub>
                    </m:e>
                  </m:func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donc</m:t>
              </m:r>
            </m:e>
          </m:groupCh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acc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eastAsia="Cambria Math" w:hAnsi="Cambria Math" w:cs="Cambria Math"/>
                </w:rPr>
                <m:t>-mg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func>
              <m:r>
                <w:rPr>
                  <w:rFonts w:ascii="Cambria Math" w:eastAsia="Cambria Math" w:hAnsi="Cambria Math" w:cs="Cambria Math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acc>
            </m:e>
          </m:borderBox>
        </m:oMath>
      </m:oMathPara>
    </w:p>
    <w:p w14:paraId="208A4730" w14:textId="77777777" w:rsidR="00B6289F" w:rsidRPr="004801FE" w:rsidRDefault="00B6289F" w:rsidP="00B6289F">
      <w:pPr>
        <w:spacing w:after="0" w:line="240" w:lineRule="auto"/>
      </w:pPr>
    </w:p>
    <w:p w14:paraId="590C7642" w14:textId="259801B4" w:rsidR="004801FE" w:rsidRDefault="004801FE" w:rsidP="004801FE">
      <w:pPr>
        <w:pStyle w:val="Paragraphedeliste"/>
        <w:numPr>
          <w:ilvl w:val="0"/>
          <w:numId w:val="40"/>
        </w:numPr>
      </w:pPr>
      <w:r w:rsidRPr="004801FE">
        <w:t xml:space="preserve">Déterminez le moment du poids de la charge sur le point </w:t>
      </w:r>
      <m:oMath>
        <m:r>
          <w:rPr>
            <w:rFonts w:ascii="Cambria Math" w:hAnsi="Cambria Math" w:cs="Cambria Math"/>
          </w:rPr>
          <m:t>A</m:t>
        </m:r>
      </m:oMath>
      <w:r w:rsidRPr="004801FE">
        <w:t xml:space="preserve"> </w:t>
      </w:r>
    </w:p>
    <w:p w14:paraId="0F1DDCA3" w14:textId="52D0D37A" w:rsidR="005E36EF" w:rsidRDefault="00EF6437" w:rsidP="005E36EF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AD</m:t>
              </m:r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CD</m:t>
                  </m:r>
                </m:e>
              </m:acc>
            </m:e>
          </m:d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-mg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-mg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-mg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donc</m:t>
              </m:r>
            </m:e>
          </m:groupCh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acc>
              <m:r>
                <w:rPr>
                  <w:rFonts w:ascii="Cambria Math" w:hAnsi="Cambria Math"/>
                </w:rPr>
                <m:t>=-</m:t>
              </m:r>
              <m:r>
                <w:rPr>
                  <w:rFonts w:ascii="Cambria Math" w:eastAsia="Cambria Math" w:hAnsi="Cambria Math" w:cs="Cambria Math"/>
                </w:rPr>
                <m:t>mg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eastAsia="Cambria Math" w:hAnsi="Cambria Math" w:cs="Cambria Math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acc>
            </m:e>
          </m:borderBox>
        </m:oMath>
      </m:oMathPara>
    </w:p>
    <w:p w14:paraId="1893AD2E" w14:textId="77777777" w:rsidR="005E36EF" w:rsidRPr="004801FE" w:rsidRDefault="005E36EF" w:rsidP="005E36EF">
      <w:pPr>
        <w:spacing w:after="0" w:line="240" w:lineRule="auto"/>
      </w:pPr>
    </w:p>
    <w:p w14:paraId="4E21972B" w14:textId="5C236E0E" w:rsidR="004801FE" w:rsidRDefault="004801FE" w:rsidP="004801FE">
      <w:pPr>
        <w:pStyle w:val="Paragraphedeliste"/>
        <w:numPr>
          <w:ilvl w:val="0"/>
          <w:numId w:val="40"/>
        </w:numPr>
      </w:pPr>
      <w:r w:rsidRPr="004801FE">
        <w:t xml:space="preserve">Déterminez le moment du poids de la charge sur le point </w:t>
      </w:r>
      <m:oMath>
        <m:r>
          <w:rPr>
            <w:rFonts w:ascii="Cambria Math" w:hAnsi="Cambria Math" w:cs="Cambria Math"/>
          </w:rPr>
          <m:t>O</m:t>
        </m:r>
      </m:oMath>
      <w:r w:rsidRPr="004801FE">
        <w:t xml:space="preserve"> </w:t>
      </w:r>
    </w:p>
    <w:p w14:paraId="55EAEC48" w14:textId="304DD41A" w:rsidR="00420E9F" w:rsidRDefault="00EF6437" w:rsidP="00420E9F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O,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OD</m:t>
              </m:r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OA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CD</m:t>
                  </m:r>
                </m:e>
              </m:acc>
            </m:e>
          </m:d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-mg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-mg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-mg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donc</m:t>
              </m:r>
            </m:e>
          </m:groupCh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acc>
              <m:r>
                <w:rPr>
                  <w:rFonts w:ascii="Cambria Math" w:hAnsi="Cambria Math"/>
                </w:rPr>
                <m:t>=-</m:t>
              </m:r>
              <m:r>
                <w:rPr>
                  <w:rFonts w:ascii="Cambria Math" w:eastAsia="Cambria Math" w:hAnsi="Cambria Math" w:cs="Cambria Math"/>
                </w:rPr>
                <m:t>mg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eastAsia="Cambria Math" w:hAnsi="Cambria Math" w:cs="Cambria Math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acc>
            </m:e>
          </m:borderBox>
        </m:oMath>
      </m:oMathPara>
    </w:p>
    <w:p w14:paraId="05F7159D" w14:textId="77777777" w:rsidR="0024314C" w:rsidRDefault="0024314C" w:rsidP="0024314C"/>
    <w:p w14:paraId="67955CA6" w14:textId="0BF20D20" w:rsidR="004801FE" w:rsidRDefault="004801FE" w:rsidP="004801FE">
      <w:pPr>
        <w:pStyle w:val="Titre1"/>
      </w:pPr>
      <w:r w:rsidRPr="004801FE">
        <w:lastRenderedPageBreak/>
        <w:t>Exercice 2 : Résultante &amp; Moments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6"/>
        <w:gridCol w:w="2826"/>
      </w:tblGrid>
      <w:tr w:rsidR="001A61FF" w14:paraId="20A1779B" w14:textId="77777777" w:rsidTr="005E16C0">
        <w:tc>
          <w:tcPr>
            <w:tcW w:w="0" w:type="auto"/>
            <w:vAlign w:val="center"/>
          </w:tcPr>
          <w:p w14:paraId="003197BF" w14:textId="77777777" w:rsidR="001A61FF" w:rsidRDefault="001A61FF" w:rsidP="005E16C0">
            <w:r>
              <w:t xml:space="preserve">On s’intéresse à un canal en béton. La paroi latérale du canal est inclinée d’un angle </w:t>
            </w:r>
            <m:oMath>
              <m:r>
                <w:rPr>
                  <w:rFonts w:ascii="Cambria Math" w:hAnsi="Cambria Math" w:cs="Cambria Math"/>
                </w:rPr>
                <m:t>α</m:t>
              </m:r>
            </m:oMath>
            <w:r>
              <w:t xml:space="preserve"> avec la gravité (portée par l’axe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</m:acc>
            </m:oMath>
            <w:r>
              <w:t xml:space="preserve">. On notera </w:t>
            </w:r>
            <m:oMath>
              <m:r>
                <w:rPr>
                  <w:rFonts w:ascii="Cambria Math" w:hAnsi="Cambria Math" w:cs="Cambria Math"/>
                  <w:color w:val="92278F" w:themeColor="accent1"/>
                </w:rPr>
                <m:t>b</m:t>
              </m:r>
            </m:oMath>
            <w:r>
              <w:t xml:space="preserve"> la longueur de la paroi selon l’axe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</w:rPr>
                    <m:t>z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</m:acc>
            </m:oMath>
            <w:r>
              <w:t>.</w:t>
            </w:r>
          </w:p>
          <w:p w14:paraId="380E922D" w14:textId="76667CA1" w:rsidR="001A61FF" w:rsidRDefault="001A61FF" w:rsidP="005E16C0">
            <w:r>
              <w:t xml:space="preserve">On définit le repère </w:t>
            </w:r>
            <m:oMath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cs="Cambria Math"/>
                </w:rPr>
                <m:t>O</m:t>
              </m:r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>
              <w:t xml:space="preserve"> lié à la gravité et le repère </w:t>
            </w:r>
            <m:oMath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cs="Cambria Math"/>
                </w:rPr>
                <m:t>O</m:t>
              </m:r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>
              <w:t xml:space="preserve">  li</w:t>
            </w:r>
            <w:r>
              <w:rPr>
                <w:rFonts w:cs="Roboto Light"/>
              </w:rPr>
              <w:t>é</w:t>
            </w:r>
            <w:r>
              <w:t xml:space="preserve"> la paroi du canal.</w:t>
            </w:r>
          </w:p>
          <w:p w14:paraId="26B73875" w14:textId="7FC282C1" w:rsidR="00124D91" w:rsidRPr="00124D91" w:rsidRDefault="001A61FF" w:rsidP="005E16C0">
            <w:pPr>
              <w:spacing w:after="200" w:line="276" w:lineRule="auto"/>
            </w:pPr>
            <w:r>
              <w:t xml:space="preserve">Sur cette paroi seule l’eau exerce un effort qui résulte de l’effet de la pression de l’eau. La pression de l’eau est donnée par </w:t>
            </w:r>
            <m:oMath>
              <m:borderBox>
                <m:borderBoxPr>
                  <m:ctrlPr>
                    <w:rPr>
                      <w:rFonts w:ascii="Cambria Math" w:hAnsi="Cambria Math" w:cs="Cambria Math"/>
                      <w:i/>
                    </w:rPr>
                  </m:ctrlPr>
                </m:borderBoxPr>
                <m:e>
                  <m:r>
                    <w:rPr>
                      <w:rFonts w:ascii="Cambria Math" w:hAnsi="Cambria Math" w:cs="Cambria Math"/>
                      <w:color w:val="9B57D3" w:themeColor="accent2"/>
                    </w:rPr>
                    <m:t>P</m:t>
                  </m:r>
                  <m:r>
                    <w:rPr>
                      <w:rFonts w:ascii="Cambria Math" w:hAnsi="Cambria Math"/>
                      <w:color w:val="9B57D3" w:themeColor="accent2"/>
                    </w:rPr>
                    <m:t>(</m:t>
                  </m:r>
                  <m:r>
                    <w:rPr>
                      <w:rFonts w:ascii="Cambria Math" w:hAnsi="Cambria Math" w:cs="Cambria Math"/>
                      <w:color w:val="9B57D3" w:themeColor="accent2"/>
                    </w:rPr>
                    <m:t>x</m:t>
                  </m:r>
                  <m:r>
                    <w:rPr>
                      <w:rFonts w:ascii="Cambria Math" w:hAnsi="Cambria Math"/>
                      <w:color w:val="9B57D3" w:themeColor="accent2"/>
                    </w:rPr>
                    <m:t>)=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9B57D3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color w:val="9B57D3" w:themeColor="accent2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i/>
                          <w:color w:val="9B57D3" w:themeColor="accent2"/>
                        </w:rPr>
                      </m:ctrlPr>
                    </m:e>
                    <m:sub>
                      <m:r>
                        <w:rPr>
                          <w:rFonts w:ascii="Cambria Math" w:hAnsi="Cambria Math" w:cs="Cambria Math"/>
                          <w:color w:val="9B57D3" w:themeColor="accent2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Cambria Math"/>
                      <w:color w:val="9B57D3" w:themeColor="accent2"/>
                    </w:rPr>
                    <m:t>gx</m:t>
                  </m:r>
                </m:e>
              </m:borderBox>
            </m:oMath>
            <w:r w:rsidR="00124D91">
              <w:t xml:space="preserve">. </w:t>
            </w:r>
            <w:r w:rsidR="00023A56" w:rsidRPr="00023A56">
              <w:t xml:space="preserve">Où 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e</m:t>
                  </m:r>
                </m:sub>
              </m:sSub>
            </m:oMath>
            <w:r w:rsidR="00023A56" w:rsidRPr="00023A56">
              <w:t xml:space="preserve"> est la masse volumique de l’eau, </w:t>
            </w:r>
            <m:oMath>
              <m:r>
                <w:rPr>
                  <w:rFonts w:ascii="Cambria Math" w:hAnsi="Cambria Math" w:cs="Cambria Math"/>
                </w:rPr>
                <m:t>g</m:t>
              </m:r>
            </m:oMath>
            <w:r w:rsidR="00023A56" w:rsidRPr="00023A56">
              <w:t xml:space="preserve"> l’intensité de la gravité et </w:t>
            </w:r>
            <m:oMath>
              <m:r>
                <w:rPr>
                  <w:rFonts w:ascii="Cambria Math" w:hAnsi="Cambria Math" w:cs="Cambria Math"/>
                </w:rPr>
                <m:t>x</m:t>
              </m:r>
            </m:oMath>
            <w:r w:rsidR="00023A56" w:rsidRPr="00023A56">
              <w:t xml:space="preserve"> la coordonnée verticale. On voit que la pression, et donc que la force exercée par la pression, varie selon la profondeur de l’eau (voir le schéma ci-dessus). On parle alors d’effort réparti.</w:t>
            </w:r>
            <w:r w:rsidR="00124D91">
              <w:t xml:space="preserve"> </w:t>
            </w:r>
            <w:r w:rsidR="00124D91" w:rsidRPr="00124D91">
              <w:t>L’élément de force exercée par l’eau est donné par la relation</w:t>
            </w:r>
            <w:r w:rsidR="00124D91">
              <w:t xml:space="preserve"> </w:t>
            </w:r>
            <m:oMath>
              <m:r>
                <w:rPr>
                  <w:rFonts w:ascii="Cambria Math" w:hAnsi="Cambria Math" w:cs="Cambria Math"/>
                  <w:color w:val="00B05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Cambria Math"/>
                      <w:i/>
                      <w:color w:val="00B050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color w:val="00B050"/>
                    </w:rPr>
                    <m:t>f</m:t>
                  </m:r>
                </m:e>
              </m:acc>
              <m:r>
                <w:rPr>
                  <w:rFonts w:ascii="Cambria Math" w:hAnsi="Cambria Math" w:cs="Cambria Math"/>
                  <w:color w:val="00B050"/>
                </w:rPr>
                <m:t>=-</m:t>
              </m:r>
              <m:r>
                <w:rPr>
                  <w:rFonts w:ascii="Cambria Math" w:hAnsi="Cambria Math" w:cs="Cambria Math"/>
                  <w:color w:val="9B57D3" w:themeColor="accent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9B57D3" w:themeColor="accent2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9B57D3" w:themeColor="accent2"/>
                    </w:rPr>
                    <m:t>x</m:t>
                  </m:r>
                </m:e>
              </m:d>
              <m:r>
                <w:rPr>
                  <w:rFonts w:ascii="Cambria Math" w:hAnsi="Cambria Math" w:cs="Cambria Math"/>
                  <w:color w:val="00B050"/>
                </w:rPr>
                <m:t>dS</m:t>
              </m:r>
              <m:r>
                <w:rPr>
                  <w:rFonts w:ascii="Cambria Math" w:hAnsi="Cambria Math" w:cs="Cambria Math"/>
                  <w:color w:val="00B050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 w:cs="Cambria Math"/>
                      <w:i/>
                      <w:color w:val="00B05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color w:val="00B050"/>
                        </w:rPr>
                        <m:t>1</m:t>
                      </m:r>
                    </m:sub>
                  </m:sSub>
                </m:e>
              </m:acc>
            </m:oMath>
          </w:p>
          <w:p w14:paraId="224B6A05" w14:textId="643E7583" w:rsidR="00124D91" w:rsidRDefault="00124D91" w:rsidP="005E16C0">
            <w:r w:rsidRPr="00124D91">
              <w:t xml:space="preserve">La force de pression est « normale », c’est à dire perpendiculaire, à la paroi. Ici c’est le vecteur </w:t>
            </w:r>
            <m:oMath>
              <m:acc>
                <m:accPr>
                  <m:chr m:val="⃗"/>
                  <m:ctrlPr>
                    <w:rPr>
                      <w:rFonts w:ascii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oMath>
            <w:r w:rsidRPr="00124D91">
              <w:t xml:space="preserve">. </w:t>
            </w:r>
          </w:p>
        </w:tc>
        <w:tc>
          <w:tcPr>
            <w:tcW w:w="0" w:type="auto"/>
            <w:vAlign w:val="center"/>
          </w:tcPr>
          <w:p w14:paraId="422F0361" w14:textId="7234A30A" w:rsidR="001A61FF" w:rsidRDefault="001A61FF" w:rsidP="005E16C0">
            <w:r w:rsidRPr="001A61FF">
              <w:rPr>
                <w:noProof/>
              </w:rPr>
              <w:drawing>
                <wp:inline distT="0" distB="0" distL="0" distR="0" wp14:anchorId="685FB7BB" wp14:editId="08E58AB2">
                  <wp:extent cx="1655181" cy="1412341"/>
                  <wp:effectExtent l="0" t="0" r="254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603" cy="1420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5AAC0A" w14:textId="5E6F177C" w:rsidR="00124D91" w:rsidRDefault="00124D91" w:rsidP="00124D91">
      <w:pPr>
        <w:pStyle w:val="Paragraphedeliste"/>
        <w:numPr>
          <w:ilvl w:val="0"/>
          <w:numId w:val="43"/>
        </w:numPr>
        <w:rPr>
          <w:rFonts w:ascii="Roboto Black" w:hAnsi="Roboto Black"/>
        </w:rPr>
      </w:pPr>
      <w:r w:rsidRPr="005E16C0">
        <w:rPr>
          <w:rFonts w:ascii="Roboto Black" w:hAnsi="Roboto Black"/>
        </w:rPr>
        <w:t xml:space="preserve">Déterminez la résultante des efforts de pression </w:t>
      </w:r>
    </w:p>
    <w:p w14:paraId="66E4D08D" w14:textId="77777777" w:rsidR="00C313B9" w:rsidRPr="00C313B9" w:rsidRDefault="00C313B9" w:rsidP="00C313B9">
      <w:pPr>
        <w:rPr>
          <w:rFonts w:ascii="Roboto Black" w:hAnsi="Roboto Black"/>
        </w:rPr>
      </w:pPr>
    </w:p>
    <w:p w14:paraId="57B0205D" w14:textId="468696ED" w:rsidR="001B20A6" w:rsidRPr="001B20A6" w:rsidRDefault="00EF6437">
      <w:pPr>
        <w:rPr>
          <w:rFonts w:ascii="Roboto Black" w:hAnsi="Roboto Black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w:bookmarkStart w:id="1" w:name="_Hlk118758939"/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color w:val="00B05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B050"/>
                    </w:rPr>
                    <m:t>f</m:t>
                  </m:r>
                </m:e>
              </m:acc>
            </m:e>
          </m:nary>
          <w:bookmarkEnd w:id="1"/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r>
                <w:rPr>
                  <w:rFonts w:ascii="Cambria Math" w:hAnsi="Cambria Math" w:cs="Cambria Math"/>
                  <w:color w:val="00B050"/>
                </w:rPr>
                <m:t>-</m:t>
              </m:r>
              <m:r>
                <w:rPr>
                  <w:rFonts w:ascii="Cambria Math" w:hAnsi="Cambria Math" w:cs="Cambria Math"/>
                  <w:color w:val="9B57D3" w:themeColor="accent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9B57D3" w:themeColor="accent2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9B57D3" w:themeColor="accent2"/>
                    </w:rPr>
                    <m:t>x</m:t>
                  </m:r>
                </m:e>
              </m:d>
              <m:r>
                <w:rPr>
                  <w:rFonts w:ascii="Cambria Math" w:hAnsi="Cambria Math" w:cs="Cambria Math"/>
                  <w:color w:val="00B050"/>
                </w:rPr>
                <m:t>dS</m:t>
              </m:r>
              <m:r>
                <w:rPr>
                  <w:rFonts w:ascii="Cambria Math" w:hAnsi="Cambria Math" w:cs="Cambria Math"/>
                  <w:color w:val="00B050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 w:cs="Cambria Math"/>
                      <w:i/>
                      <w:color w:val="00B05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color w:val="00B050"/>
                        </w:rPr>
                        <m:t>1</m:t>
                      </m:r>
                    </m:sub>
                  </m:sSub>
                </m:e>
              </m:acc>
            </m:e>
          </m:nary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r>
                <w:rPr>
                  <w:rFonts w:ascii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9B57D3" w:themeColor="accent2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9B57D3" w:themeColor="accent2"/>
                    </w:rPr>
                    <m:t>ρ</m:t>
                  </m:r>
                  <m:ctrlPr>
                    <w:rPr>
                      <w:rFonts w:ascii="Cambria Math" w:hAnsi="Cambria Math"/>
                      <w:i/>
                      <w:color w:val="9B57D3" w:themeColor="accent2"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  <w:color w:val="9B57D3" w:themeColor="accent2"/>
                    </w:rPr>
                    <m:t>e</m:t>
                  </m:r>
                </m:sub>
              </m:sSub>
              <m:r>
                <w:rPr>
                  <w:rFonts w:ascii="Cambria Math" w:hAnsi="Cambria Math" w:cs="Cambria Math"/>
                  <w:color w:val="9B57D3" w:themeColor="accent2"/>
                </w:rPr>
                <m:t>g</m:t>
              </m:r>
              <m:r>
                <w:rPr>
                  <w:rFonts w:ascii="Cambria Math" w:hAnsi="Cambria Math" w:cs="Cambria Math"/>
                </w:rPr>
                <m:t>xdS</m:t>
              </m:r>
              <m:r>
                <w:rPr>
                  <w:rFonts w:ascii="Cambria Math" w:hAnsi="Cambria Math" w:cs="Cambria Math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sub>
                  </m:sSub>
                </m:e>
              </m:acc>
            </m:e>
          </m:nary>
        </m:oMath>
      </m:oMathPara>
    </w:p>
    <w:p w14:paraId="312B7371" w14:textId="3EA44762" w:rsidR="001B20A6" w:rsidRPr="001B20A6" w:rsidRDefault="001B20A6">
      <w:pPr>
        <w:rPr>
          <w:rFonts w:ascii="Roboto Black" w:hAnsi="Roboto Black"/>
        </w:rPr>
      </w:pPr>
      <w:r>
        <w:rPr>
          <w:rFonts w:ascii="Roboto Black" w:hAnsi="Roboto Black"/>
        </w:rPr>
        <w:t xml:space="preserve">On sait que </w:t>
      </w:r>
      <m:oMath>
        <m:r>
          <w:rPr>
            <w:rFonts w:ascii="Cambria Math" w:hAnsi="Cambria Math"/>
          </w:rPr>
          <m:t>dS=</m:t>
        </m:r>
        <m:r>
          <w:rPr>
            <w:rFonts w:ascii="Cambria Math" w:hAnsi="Cambria Math"/>
            <w:color w:val="92278F" w:themeColor="accent1"/>
          </w:rPr>
          <m:t>b</m:t>
        </m:r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Roboto Black" w:hAnsi="Roboto Black"/>
        </w:rPr>
        <w:t xml:space="preserve">. Il va falloir exprimer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Roboto Black" w:hAnsi="Roboto Black"/>
        </w:rPr>
        <w:t xml:space="preserve"> par rapport à </w:t>
      </w:r>
      <m:oMath>
        <m:r>
          <w:rPr>
            <w:rFonts w:ascii="Cambria Math" w:hAnsi="Cambria Math"/>
          </w:rPr>
          <m:t>x</m:t>
        </m:r>
      </m:oMath>
      <w:r w:rsidR="000F7A4A">
        <w:rPr>
          <w:rFonts w:ascii="Roboto Black" w:hAnsi="Roboto Black"/>
        </w:rPr>
        <w:t xml:space="preserve"> soit</w:t>
      </w:r>
      <w:r w:rsidR="0097113E">
        <w:rPr>
          <w:rFonts w:ascii="Roboto Black" w:hAnsi="Roboto Black"/>
        </w:rPr>
        <w:t xml:space="preserve">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 w:rsidR="00F60E65">
        <w:rPr>
          <w:rFonts w:ascii="Roboto Black" w:hAnsi="Roboto Black"/>
        </w:rPr>
        <w:t xml:space="preserve"> donc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</m:den>
        </m:f>
      </m:oMath>
      <w:r w:rsidR="00F60E65">
        <w:rPr>
          <w:rFonts w:ascii="Roboto Black" w:hAnsi="Roboto Black"/>
        </w:rPr>
        <w:t xml:space="preserve"> et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</m:den>
        </m:f>
      </m:oMath>
    </w:p>
    <w:p w14:paraId="6BB27DB2" w14:textId="1C460741" w:rsidR="00461D26" w:rsidRDefault="00E4248A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mbria Math"/>
            </w:rPr>
            <m:t>-</m:t>
          </m:r>
          <m:sSub>
            <m:sSubPr>
              <m:ctrlPr>
                <w:rPr>
                  <w:rFonts w:ascii="Cambria Math" w:hAnsi="Cambria Math" w:cs="Cambria Math"/>
                  <w:i/>
                  <w:color w:val="9B57D3" w:themeColor="accent2"/>
                </w:rPr>
              </m:ctrlPr>
            </m:sSubPr>
            <m:e>
              <m:r>
                <w:rPr>
                  <w:rFonts w:ascii="Cambria Math" w:hAnsi="Cambria Math" w:cs="Cambria Math"/>
                  <w:color w:val="9B57D3" w:themeColor="accent2"/>
                </w:rPr>
                <m:t>ρ</m:t>
              </m:r>
              <m:ctrlPr>
                <w:rPr>
                  <w:rFonts w:ascii="Cambria Math" w:hAnsi="Cambria Math"/>
                  <w:i/>
                  <w:color w:val="9B57D3" w:themeColor="accent2"/>
                </w:rPr>
              </m:ctrlPr>
            </m:e>
            <m:sub>
              <m:r>
                <w:rPr>
                  <w:rFonts w:ascii="Cambria Math" w:hAnsi="Cambria Math" w:cs="Cambria Math"/>
                  <w:color w:val="9B57D3" w:themeColor="accent2"/>
                </w:rPr>
                <m:t>e</m:t>
              </m:r>
            </m:sub>
          </m:sSub>
          <m:r>
            <w:rPr>
              <w:rFonts w:ascii="Cambria Math" w:hAnsi="Cambria Math" w:cs="Cambria Math"/>
              <w:color w:val="9B57D3" w:themeColor="accent2"/>
            </w:rPr>
            <m:t>g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r>
                <w:rPr>
                  <w:rFonts w:ascii="Cambria Math" w:hAnsi="Cambria Math" w:cs="Cambria Math"/>
                </w:rPr>
                <m:t>x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w:rPr>
                  <w:rFonts w:ascii="Cambria Math" w:hAnsi="Cambria Math" w:cs="Cambria Math"/>
                </w:rPr>
                <m:t>d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sub>
                  </m:sSub>
                </m:e>
              </m:ac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gb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r>
                <w:rPr>
                  <w:rFonts w:ascii="Cambria Math" w:hAnsi="Cambria Math"/>
                </w:rPr>
                <m:t>xdx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.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45A5ED" w:themeColor="accent5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45A5ED" w:themeColor="accent5"/>
                </w:rPr>
              </m:ctrlPr>
            </m:sSubPr>
            <m:e>
              <m:r>
                <w:rPr>
                  <w:rFonts w:ascii="Cambria Math" w:hAnsi="Cambria Math"/>
                  <w:color w:val="45A5ED" w:themeColor="accent5"/>
                </w:rPr>
                <m:t>p</m:t>
              </m:r>
            </m:e>
            <m:sub>
              <m:r>
                <w:rPr>
                  <w:rFonts w:ascii="Cambria Math" w:hAnsi="Cambria Math"/>
                  <w:color w:val="45A5ED" w:themeColor="accent5"/>
                </w:rPr>
                <m:t>e</m:t>
              </m:r>
            </m:sub>
          </m:sSub>
          <m:r>
            <w:rPr>
              <w:rFonts w:ascii="Cambria Math" w:hAnsi="Cambria Math"/>
              <w:color w:val="45A5ED" w:themeColor="accent5"/>
            </w:rPr>
            <m:t>gS</m:t>
          </m:r>
          <m:f>
            <m:fPr>
              <m:ctrlPr>
                <w:rPr>
                  <w:rFonts w:ascii="Cambria Math" w:hAnsi="Cambria Math"/>
                  <w:i/>
                  <w:color w:val="45A5ED" w:themeColor="accent5"/>
                </w:rPr>
              </m:ctrlPr>
            </m:fPr>
            <m:num>
              <m:r>
                <w:rPr>
                  <w:rFonts w:ascii="Cambria Math" w:hAnsi="Cambria Math"/>
                  <w:color w:val="45A5ED" w:themeColor="accent5"/>
                </w:rPr>
                <m:t>H</m:t>
              </m:r>
            </m:num>
            <m:den>
              <m:r>
                <w:rPr>
                  <w:rFonts w:ascii="Cambria Math" w:hAnsi="Cambria Math"/>
                  <w:color w:val="45A5ED" w:themeColor="accent5"/>
                </w:rPr>
                <m:t>2</m:t>
              </m:r>
            </m:den>
          </m:f>
          <m:r>
            <w:rPr>
              <w:rFonts w:ascii="Cambria Math" w:hAnsi="Cambria Math"/>
              <w:color w:val="45A5ED" w:themeColor="accent5"/>
            </w:rPr>
            <m:t>.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45A5ED" w:themeColor="accent5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45A5ED" w:themeColor="accent5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5A5ED" w:themeColor="accent5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5A5ED" w:themeColor="accent5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S=b×L=b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⇔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groupChr>
                </m:e>
              </m:box>
              <m:r>
                <w:rPr>
                  <w:rFonts w:ascii="Cambria Math" w:hAnsi="Cambria Math"/>
                </w:rPr>
                <m:t>L=H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e>
          </m:func>
        </m:oMath>
      </m:oMathPara>
    </w:p>
    <w:p w14:paraId="2C519128" w14:textId="1F72E8D3" w:rsidR="001A61FF" w:rsidRPr="005E16C0" w:rsidRDefault="00124D91" w:rsidP="00124D91">
      <w:pPr>
        <w:pStyle w:val="Paragraphedeliste"/>
        <w:numPr>
          <w:ilvl w:val="0"/>
          <w:numId w:val="43"/>
        </w:numPr>
        <w:rPr>
          <w:rFonts w:ascii="Roboto Black" w:hAnsi="Roboto Black"/>
        </w:rPr>
      </w:pPr>
      <w:r w:rsidRPr="005E16C0">
        <w:rPr>
          <w:rFonts w:ascii="Roboto Black" w:hAnsi="Roboto Black"/>
        </w:rPr>
        <w:t>Calculez le point d’application de la résultante des forces de pressions</w:t>
      </w:r>
    </w:p>
    <w:p w14:paraId="43653BD4" w14:textId="77777777" w:rsidR="00445EF4" w:rsidRPr="00A302A0" w:rsidRDefault="00EF6437" w:rsidP="00172751">
      <w:pPr>
        <w:rPr>
          <w:rFonts w:ascii="Roboto Black" w:hAnsi="Roboto Black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</m:d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w:bookmarkStart w:id="2" w:name="_Hlk118745708"/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OP</m:t>
                      </m:r>
                    </m:e>
                  </m:acc>
                  <w:bookmarkEnd w:id="2"/>
                  <m:r>
                    <w:rPr>
                      <w:rFonts w:ascii="Cambria Math" w:hAnsi="Cambria Math"/>
                    </w:rPr>
                    <m:t>∧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</m:d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OM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∧d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nary>
                </m:e>
              </m:eqArr>
            </m:e>
          </m:d>
          <m:r>
            <w:rPr>
              <w:rFonts w:ascii="Cambria Math" w:hAnsi="Cambria Math"/>
            </w:rPr>
            <m:t xml:space="preserve">On veut que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OP</m:t>
              </m:r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OM</m:t>
                  </m:r>
                </m:e>
              </m:acc>
              <m:r>
                <w:rPr>
                  <w:rFonts w:ascii="Cambria Math" w:hAnsi="Cambria Math"/>
                </w:rPr>
                <m:t>∧d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</m:nary>
        </m:oMath>
      </m:oMathPara>
    </w:p>
    <w:p w14:paraId="627CCB82" w14:textId="179DA6AA" w:rsidR="00A302A0" w:rsidRPr="00A302A0" w:rsidRDefault="00A302A0" w:rsidP="00172751">
      <w:r w:rsidRPr="00A302A0">
        <w:t>On cherche les grandeurs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74"/>
        <w:gridCol w:w="1353"/>
        <w:gridCol w:w="1453"/>
        <w:gridCol w:w="1353"/>
      </w:tblGrid>
      <w:tr w:rsidR="00445EF4" w14:paraId="52ABF9FD" w14:textId="77777777" w:rsidTr="001B39B2">
        <w:trPr>
          <w:jc w:val="center"/>
        </w:trPr>
        <w:tc>
          <w:tcPr>
            <w:tcW w:w="0" w:type="auto"/>
          </w:tcPr>
          <w:p w14:paraId="34D65026" w14:textId="3E410B40" w:rsidR="00445EF4" w:rsidRDefault="00EF6437" w:rsidP="00172751">
            <w:pPr>
              <w:rPr>
                <w:rFonts w:ascii="Roboto Black" w:eastAsia="Times New Roman" w:hAnsi="Roboto Black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OP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1p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1p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1p</m:t>
                            </m:r>
                          </m:sub>
                        </m:sSub>
                      </m:e>
                    </m:eqArr>
                  </m:e>
                </m:d>
                <m:groupChr>
                  <m:groupChrPr>
                    <m:chr m:val="⇒"/>
                    <m:vertJc m:val="bot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groupCh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OP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1p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eqArr>
                      </m:e>
                    </m:d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O,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d>
                  </m:sub>
                </m:sSub>
              </m:oMath>
            </m:oMathPara>
          </w:p>
        </w:tc>
        <w:tc>
          <w:tcPr>
            <w:tcW w:w="0" w:type="auto"/>
          </w:tcPr>
          <w:p w14:paraId="1CCDA024" w14:textId="1EBD46CE" w:rsidR="00445EF4" w:rsidRDefault="00EF6437" w:rsidP="00172751">
            <w:pPr>
              <w:rPr>
                <w:rFonts w:ascii="Roboto Black" w:eastAsia="Times New Roman" w:hAnsi="Roboto Black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45A5ED" w:themeColor="accent5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5A5ED" w:themeColor="accent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5A5ED" w:themeColor="accent5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5A5ED" w:themeColor="accent5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45A5ED" w:themeColor="accent5"/>
                          </w:rPr>
                          <m:t>gS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45A5ED" w:themeColor="accent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45A5ED" w:themeColor="accent5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45A5ED" w:themeColor="accent5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</w:tcPr>
          <w:p w14:paraId="178552DB" w14:textId="43B1EDCC" w:rsidR="00445EF4" w:rsidRDefault="00EF6437" w:rsidP="00172751">
            <w:pPr>
              <w:rPr>
                <w:rFonts w:ascii="Roboto Black" w:eastAsia="Times New Roman" w:hAnsi="Roboto Black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OM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eqArr>
                      </m:e>
                    </m:d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O,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</m:sub>
                </m:sSub>
              </m:oMath>
            </m:oMathPara>
          </w:p>
        </w:tc>
        <w:tc>
          <w:tcPr>
            <w:tcW w:w="0" w:type="auto"/>
          </w:tcPr>
          <w:p w14:paraId="70C863DD" w14:textId="07DD89B9" w:rsidR="00445EF4" w:rsidRDefault="00A302A0" w:rsidP="00172751">
            <w:pPr>
              <w:rPr>
                <w:rFonts w:ascii="Roboto Black" w:eastAsia="Times New Roman" w:hAnsi="Roboto Black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B050"/>
                          </w:rPr>
                          <m:t>gxS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</w:tc>
      </w:tr>
    </w:tbl>
    <w:p w14:paraId="6B1A88AD" w14:textId="4A617913" w:rsidR="00034820" w:rsidRPr="00EE3BC7" w:rsidRDefault="00412D62" w:rsidP="00172751">
      <w:pPr>
        <w:rPr>
          <w:rFonts w:eastAsia="Times New Roman" w:cs="Times New Roman"/>
        </w:rPr>
      </w:pPr>
      <w:r>
        <w:rPr>
          <w:rFonts w:eastAsia="Times New Roman" w:cs="Times New Roman"/>
        </w:rPr>
        <w:br/>
      </w:r>
      <w:r w:rsidR="00EE3BC7" w:rsidRPr="00EE3BC7">
        <w:rPr>
          <w:rFonts w:eastAsia="Times New Roman" w:cs="Times New Roman"/>
        </w:rPr>
        <w:t xml:space="preserve">On détermine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OP</m:t>
            </m:r>
          </m:e>
        </m:acc>
        <m:r>
          <w:rPr>
            <w:rFonts w:ascii="Cambria Math" w:hAnsi="Cambria Math"/>
          </w:rPr>
          <m:t>∧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EE3BC7" w:rsidRPr="00EE3BC7">
        <w:rPr>
          <w:rFonts w:eastAsia="Times New Roman" w:cs="Times New Roman"/>
        </w:rPr>
        <w:t xml:space="preserve"> et </w:t>
      </w:r>
      <m:oMath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OM</m:t>
                </m:r>
              </m:e>
            </m:acc>
            <m:r>
              <w:rPr>
                <w:rFonts w:ascii="Cambria Math" w:hAnsi="Cambria Math"/>
              </w:rPr>
              <m:t>∧d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</m:nary>
      </m:oMath>
      <w:r w:rsidR="00EE3BC7" w:rsidRPr="00EE3BC7">
        <w:rPr>
          <w:rFonts w:eastAsia="Times New Roman" w:cs="Times New Roman"/>
        </w:rPr>
        <w:t xml:space="preserve"> indépendamment et on vérifie que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OP</m:t>
            </m:r>
          </m:e>
        </m:acc>
        <m:r>
          <w:rPr>
            <w:rFonts w:ascii="Cambria Math" w:hAnsi="Cambria Math"/>
          </w:rPr>
          <m:t>∧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OM</m:t>
                </m:r>
              </m:e>
            </m:acc>
            <m:r>
              <w:rPr>
                <w:rFonts w:ascii="Cambria Math" w:hAnsi="Cambria Math"/>
              </w:rPr>
              <m:t>∧d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</m:nary>
      </m:oMath>
    </w:p>
    <w:p w14:paraId="43B5F026" w14:textId="00773EAE" w:rsidR="005126FD" w:rsidRPr="005126FD" w:rsidRDefault="00EF6437" w:rsidP="00172751">
      <w:pPr>
        <w:rPr>
          <w:rFonts w:eastAsia="Times New Roman" w:cs="Times New Roman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OP</m:t>
              </m:r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1p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45A5ED" w:themeColor="accent5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5A5ED" w:themeColor="accent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color w:val="45A5ED" w:themeColor="accent5"/>
                    </w:rPr>
                    <m:t>gS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45A5ED" w:themeColor="accent5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5A5ED" w:themeColor="accent5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gS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.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S=b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</m:e>
          </m:groupChr>
          <m:borderBox>
            <m:borderBoxPr>
              <m:ctrlPr>
                <w:rPr>
                  <w:rFonts w:ascii="Cambria Math" w:eastAsia="Cambria Math" w:hAnsi="Cambria Math" w:cs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borderBox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OM</m:t>
                  </m:r>
                </m:e>
              </m:acc>
              <m:r>
                <w:rPr>
                  <w:rFonts w:ascii="Cambria Math" w:hAnsi="Cambria Math"/>
                </w:rPr>
                <m:t>∧d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5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</w:rPr>
                    <m:t>gxS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gxS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gxdS.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gxd</m:t>
              </m:r>
              <m:r>
                <w:rPr>
                  <w:rFonts w:ascii="Cambria Math" w:hAnsi="Cambria Math"/>
                  <w:color w:val="755DD9" w:themeColor="accent3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55DD9" w:themeColor="accent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55DD9" w:themeColor="accent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755DD9" w:themeColor="accent3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nary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L=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cosα</m:t>
                      </m:r>
                    </m:den>
                  </m:f>
                </m:e>
              </m:groupChr>
            </m:e>
          </m:box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gb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nary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gb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dx.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nary>
          <m: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gb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.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gb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borderBox>
        </m:oMath>
      </m:oMathPara>
    </w:p>
    <w:p w14:paraId="23FC72A8" w14:textId="75263B88" w:rsidR="001A61FF" w:rsidRDefault="005126FD" w:rsidP="0017275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On voulait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OP</m:t>
            </m:r>
          </m:e>
        </m:acc>
        <m:r>
          <w:rPr>
            <w:rFonts w:ascii="Cambria Math" w:hAnsi="Cambria Math"/>
          </w:rPr>
          <m:t>∧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OM</m:t>
                </m:r>
              </m:e>
            </m:acc>
            <m:r>
              <w:rPr>
                <w:rFonts w:ascii="Cambria Math" w:hAnsi="Cambria Math"/>
              </w:rPr>
              <m:t>∧d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</m:nary>
      </m:oMath>
      <w:r>
        <w:rPr>
          <w:rFonts w:eastAsia="Times New Roman" w:cs="Times New Roman"/>
        </w:rPr>
        <w:t xml:space="preserve"> selon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z</m:t>
            </m:r>
          </m:e>
        </m:acc>
      </m:oMath>
    </w:p>
    <w:p w14:paraId="1AA5E2F4" w14:textId="2B73D75C" w:rsidR="00A00154" w:rsidRPr="00091FF9" w:rsidRDefault="00EF6437" w:rsidP="00172751">
      <w:pPr>
        <w:rPr>
          <w:rFonts w:eastAsia="Times New Roman" w:cs="Times New Roman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OP</m:t>
              </m:r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OM</m:t>
                  </m:r>
                </m:e>
              </m:acc>
              <m:r>
                <w:rPr>
                  <w:rFonts w:ascii="Cambria Math" w:hAnsi="Cambria Math"/>
                </w:rPr>
                <m:t>∧d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box>
            <m:boxPr>
              <m:opEmu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 </m:t>
                  </m:r>
                </m:e>
              </m:groupChr>
            </m:e>
          </m:box>
          <m:borderBox>
            <m:borderBoxPr>
              <m:ctrlPr>
                <w:rPr>
                  <w:rFonts w:ascii="Cambria Math" w:eastAsia="Cambria Math" w:hAnsi="Cambria Math" w:cs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</m:e>
          </m:borderBox>
          <m: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</m:e>
          </m:borderBox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box>
            <m:boxPr>
              <m:opEmu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 </m:t>
                  </m:r>
                </m:e>
              </m:groupChr>
            </m:e>
          </m:box>
          <m:borderBox>
            <m:borderBoxPr>
              <m:ctrlPr>
                <w:rPr>
                  <w:rFonts w:ascii="Cambria Math" w:eastAsia="Times New Roman" w:hAnsi="Cambria Math" w:cs="Times New Roman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1p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H</m:t>
                  </m:r>
                </m:num>
                <m:den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α</m:t>
                      </m:r>
                    </m:e>
                  </m:func>
                </m:den>
              </m:f>
            </m:e>
          </m:borderBox>
        </m:oMath>
      </m:oMathPara>
    </w:p>
    <w:p w14:paraId="5BD07A80" w14:textId="67F866C6" w:rsidR="00091FF9" w:rsidRDefault="00091FF9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1837CEC5" w14:textId="4F83010F" w:rsidR="00D2095D" w:rsidRDefault="00724304" w:rsidP="00724304">
      <w:pPr>
        <w:pStyle w:val="Titre1"/>
      </w:pPr>
      <w:r>
        <w:t>Exercice 3 : Nature des systèmes</w:t>
      </w:r>
    </w:p>
    <w:p w14:paraId="102B46E8" w14:textId="0DB60AFD" w:rsidR="003D0486" w:rsidRDefault="003D0486" w:rsidP="003D0486">
      <w:r>
        <w:t>Déterminez la nature des systèmes ci-dessous</w:t>
      </w:r>
      <w:r w:rsidR="001E5F3E">
        <w:t xml:space="preserve">. On rappelle que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H=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borderBox>
      </m:oMath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22"/>
        <w:gridCol w:w="3306"/>
        <w:gridCol w:w="2544"/>
      </w:tblGrid>
      <w:tr w:rsidR="00D64347" w14:paraId="09CBB2AB" w14:textId="77777777" w:rsidTr="0071041B">
        <w:trPr>
          <w:jc w:val="center"/>
        </w:trPr>
        <w:tc>
          <w:tcPr>
            <w:tcW w:w="3402" w:type="dxa"/>
            <w:vAlign w:val="center"/>
          </w:tcPr>
          <w:p w14:paraId="46A9C528" w14:textId="245C4CB8" w:rsidR="0080342D" w:rsidRDefault="0080342D" w:rsidP="00037740">
            <w:r w:rsidRPr="003D0486">
              <w:rPr>
                <w:noProof/>
              </w:rPr>
              <w:drawing>
                <wp:inline distT="0" distB="0" distL="0" distR="0" wp14:anchorId="03F7F98D" wp14:editId="0F72A02C">
                  <wp:extent cx="1611516" cy="354409"/>
                  <wp:effectExtent l="0" t="0" r="8255" b="762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0293" r="22379" b="8302"/>
                          <a:stretch/>
                        </pic:blipFill>
                        <pic:spPr bwMode="auto">
                          <a:xfrm>
                            <a:off x="0" y="0"/>
                            <a:ext cx="1635180" cy="359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vAlign w:val="center"/>
          </w:tcPr>
          <w:p w14:paraId="5F2E44C4" w14:textId="76671DB1" w:rsidR="0080342D" w:rsidRDefault="0080342D" w:rsidP="00037740">
            <w:r w:rsidRPr="005B2BED">
              <w:rPr>
                <w:noProof/>
              </w:rPr>
              <w:drawing>
                <wp:inline distT="0" distB="0" distL="0" distR="0" wp14:anchorId="6CEB0D2E" wp14:editId="024BF3F7">
                  <wp:extent cx="1960076" cy="360709"/>
                  <wp:effectExtent l="0" t="0" r="2540" b="127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369" cy="371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vAlign w:val="center"/>
          </w:tcPr>
          <w:p w14:paraId="79FD69AB" w14:textId="2DEA101D" w:rsidR="0080342D" w:rsidRDefault="0080342D" w:rsidP="00037740">
            <w:r w:rsidRPr="005B2BED">
              <w:rPr>
                <w:noProof/>
              </w:rPr>
              <w:drawing>
                <wp:inline distT="0" distB="0" distL="0" distR="0" wp14:anchorId="0778F531" wp14:editId="4663054F">
                  <wp:extent cx="784329" cy="1009461"/>
                  <wp:effectExtent l="0" t="0" r="0" b="63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253" cy="101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347" w14:paraId="680CBF83" w14:textId="77777777" w:rsidTr="0071041B">
        <w:trPr>
          <w:jc w:val="center"/>
        </w:trPr>
        <w:tc>
          <w:tcPr>
            <w:tcW w:w="3402" w:type="dxa"/>
            <w:vAlign w:val="center"/>
          </w:tcPr>
          <w:p w14:paraId="6692132D" w14:textId="08C86B99" w:rsidR="0080342D" w:rsidRDefault="00EF6437" w:rsidP="0003774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enc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app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2×1</m:t>
                    </m:r>
                  </m:e>
                </m:d>
                <m:r>
                  <w:rPr>
                    <w:rFonts w:ascii="Cambria Math" w:hAnsi="Cambria Math"/>
                  </w:rPr>
                  <m:t>=5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barre</m:t>
                    </m:r>
                  </m:sub>
                </m:sSub>
                <m:r>
                  <w:rPr>
                    <w:rFonts w:ascii="Cambria Math" w:hAnsi="Cambria Math"/>
                  </w:rPr>
                  <m:t>=3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H=5-3=2&gt;0→</m:t>
                </m:r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</w:rPr>
                      <m:t>hyperstatique</m:t>
                    </m:r>
                  </m:e>
                </m:borderBox>
              </m:oMath>
            </m:oMathPara>
          </w:p>
        </w:tc>
        <w:tc>
          <w:tcPr>
            <w:tcW w:w="2127" w:type="dxa"/>
            <w:vAlign w:val="center"/>
          </w:tcPr>
          <w:p w14:paraId="1371E177" w14:textId="1CD359F6" w:rsidR="0080342D" w:rsidRDefault="00EF6437" w:rsidP="0003774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enc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art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app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3×2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barres</m:t>
                    </m:r>
                  </m:sub>
                </m:sSub>
                <m:r>
                  <w:rPr>
                    <w:rFonts w:ascii="Cambria Math" w:hAnsi="Cambria Math"/>
                  </w:rPr>
                  <m:t>=3×3=9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H=10-9=1&gt;0→</m:t>
                </m:r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</w:rPr>
                      <m:t>hyperstatique</m:t>
                    </m:r>
                  </m:e>
                </m:borderBox>
              </m:oMath>
            </m:oMathPara>
          </w:p>
        </w:tc>
        <w:tc>
          <w:tcPr>
            <w:tcW w:w="3543" w:type="dxa"/>
            <w:vAlign w:val="center"/>
          </w:tcPr>
          <w:p w14:paraId="0CF68303" w14:textId="290CAD62" w:rsidR="0080342D" w:rsidRDefault="00EF6437" w:rsidP="0003774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art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3×2</m:t>
                    </m:r>
                  </m:e>
                </m:d>
                <m:r>
                  <w:rPr>
                    <w:rFonts w:ascii="Cambria Math" w:hAnsi="Cambria Math"/>
                  </w:rPr>
                  <m:t>=6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barres</m:t>
                    </m:r>
                  </m:sub>
                </m:sSub>
                <m:r>
                  <w:rPr>
                    <w:rFonts w:ascii="Cambria Math" w:hAnsi="Cambria Math"/>
                  </w:rPr>
                  <m:t>=3×2=6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H=6-6=0→</m:t>
                </m:r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</w:rPr>
                      <m:t>isostatique</m:t>
                    </m:r>
                  </m:e>
                </m:borderBox>
              </m:oMath>
            </m:oMathPara>
          </w:p>
        </w:tc>
      </w:tr>
      <w:tr w:rsidR="00D64347" w14:paraId="32C95CB5" w14:textId="77777777" w:rsidTr="0071041B">
        <w:trPr>
          <w:jc w:val="center"/>
        </w:trPr>
        <w:tc>
          <w:tcPr>
            <w:tcW w:w="3402" w:type="dxa"/>
            <w:vAlign w:val="center"/>
          </w:tcPr>
          <w:p w14:paraId="4C1BF1FC" w14:textId="2F53BDCF" w:rsidR="0080342D" w:rsidRDefault="000124C4" w:rsidP="00037740">
            <w:r w:rsidRPr="0080342D">
              <w:rPr>
                <w:noProof/>
              </w:rPr>
              <w:drawing>
                <wp:inline distT="0" distB="0" distL="0" distR="0" wp14:anchorId="362116E4" wp14:editId="3E2FF25C">
                  <wp:extent cx="1810694" cy="36291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42" cy="372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vAlign w:val="center"/>
          </w:tcPr>
          <w:p w14:paraId="49B7F9A6" w14:textId="0995EE32" w:rsidR="0080342D" w:rsidRDefault="000124C4" w:rsidP="00037740">
            <w:r w:rsidRPr="000124C4">
              <w:rPr>
                <w:noProof/>
              </w:rPr>
              <w:drawing>
                <wp:inline distT="0" distB="0" distL="0" distR="0" wp14:anchorId="57DFB666" wp14:editId="23FC051C">
                  <wp:extent cx="1860487" cy="345361"/>
                  <wp:effectExtent l="0" t="0" r="6985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687" cy="35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vAlign w:val="center"/>
          </w:tcPr>
          <w:p w14:paraId="671F31E0" w14:textId="166C29C1" w:rsidR="0080342D" w:rsidRDefault="004E67CE" w:rsidP="00037740">
            <w:r w:rsidRPr="004E67CE">
              <w:rPr>
                <w:noProof/>
              </w:rPr>
              <w:drawing>
                <wp:inline distT="0" distB="0" distL="0" distR="0" wp14:anchorId="4E8A95D2" wp14:editId="26E8A0DB">
                  <wp:extent cx="935235" cy="998522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989" cy="1003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347" w14:paraId="3787DF6C" w14:textId="77777777" w:rsidTr="0071041B">
        <w:trPr>
          <w:jc w:val="center"/>
        </w:trPr>
        <w:tc>
          <w:tcPr>
            <w:tcW w:w="3402" w:type="dxa"/>
            <w:vAlign w:val="center"/>
          </w:tcPr>
          <w:p w14:paraId="71F648AB" w14:textId="67630FAB" w:rsidR="0080342D" w:rsidRDefault="00EF6437" w:rsidP="0003774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enc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art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barre</m:t>
                    </m:r>
                  </m:sub>
                </m:sSub>
                <m:r>
                  <w:rPr>
                    <w:rFonts w:ascii="Cambria Math" w:hAnsi="Cambria Math"/>
                  </w:rPr>
                  <m:t>=3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H=5-3=2&gt;0→</m:t>
                </m:r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</w:rPr>
                      <m:t>hyperstatique</m:t>
                    </m:r>
                  </m:e>
                </m:borderBox>
              </m:oMath>
            </m:oMathPara>
          </w:p>
        </w:tc>
        <w:tc>
          <w:tcPr>
            <w:tcW w:w="2127" w:type="dxa"/>
            <w:vAlign w:val="center"/>
          </w:tcPr>
          <w:p w14:paraId="7EA222B6" w14:textId="77DB458A" w:rsidR="0080342D" w:rsidRDefault="00EF6437" w:rsidP="0003774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enc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art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2×3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2×2</m:t>
                    </m:r>
                  </m:e>
                </m:d>
                <m:r>
                  <w:rPr>
                    <w:rFonts w:ascii="Cambria Math" w:hAnsi="Cambria Math"/>
                  </w:rPr>
                  <m:t>=10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barres</m:t>
                    </m:r>
                  </m:sub>
                </m:sSub>
                <m:r>
                  <w:rPr>
                    <w:rFonts w:ascii="Cambria Math" w:hAnsi="Cambria Math"/>
                  </w:rPr>
                  <m:t>=3×3=9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H=10-9=1&gt;0→</m:t>
                </m:r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</w:rPr>
                      <m:t>hyperstatique</m:t>
                    </m:r>
                  </m:e>
                </m:borderBox>
              </m:oMath>
            </m:oMathPara>
          </w:p>
        </w:tc>
        <w:tc>
          <w:tcPr>
            <w:tcW w:w="3543" w:type="dxa"/>
            <w:vAlign w:val="center"/>
          </w:tcPr>
          <w:p w14:paraId="104EBBD0" w14:textId="1371BCD0" w:rsidR="0080342D" w:rsidRDefault="00EF6437" w:rsidP="0003774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enc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art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2×2</m:t>
                    </m:r>
                  </m:e>
                </m:d>
                <m:r>
                  <w:rPr>
                    <w:rFonts w:ascii="Cambria Math" w:hAnsi="Cambria Math"/>
                  </w:rPr>
                  <m:t>=7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barres</m:t>
                    </m:r>
                  </m:sub>
                </m:sSub>
                <m:r>
                  <w:rPr>
                    <w:rFonts w:ascii="Cambria Math" w:hAnsi="Cambria Math"/>
                  </w:rPr>
                  <m:t>=2×3=6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H=7-6=1&gt;0→</m:t>
                </m:r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</w:rPr>
                      <m:t>hyperstatique</m:t>
                    </m:r>
                  </m:e>
                </m:borderBox>
              </m:oMath>
            </m:oMathPara>
          </w:p>
        </w:tc>
      </w:tr>
      <w:tr w:rsidR="00144AB0" w14:paraId="063745F8" w14:textId="77777777" w:rsidTr="0071041B">
        <w:trPr>
          <w:jc w:val="center"/>
        </w:trPr>
        <w:tc>
          <w:tcPr>
            <w:tcW w:w="3402" w:type="dxa"/>
            <w:vAlign w:val="center"/>
          </w:tcPr>
          <w:p w14:paraId="6F5666AD" w14:textId="4FA6A5BE" w:rsidR="000124C4" w:rsidRDefault="000124C4" w:rsidP="00037740">
            <w:r w:rsidRPr="000124C4">
              <w:rPr>
                <w:noProof/>
              </w:rPr>
              <w:drawing>
                <wp:inline distT="0" distB="0" distL="0" distR="0" wp14:anchorId="47315997" wp14:editId="6630F8AD">
                  <wp:extent cx="1253904" cy="1014187"/>
                  <wp:effectExtent l="0" t="0" r="381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885" cy="1019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vAlign w:val="center"/>
          </w:tcPr>
          <w:p w14:paraId="60ADDAD4" w14:textId="0B22ADE2" w:rsidR="000124C4" w:rsidRDefault="00037740" w:rsidP="00037740">
            <w:r w:rsidRPr="00037740">
              <w:rPr>
                <w:noProof/>
              </w:rPr>
              <w:drawing>
                <wp:inline distT="0" distB="0" distL="0" distR="0" wp14:anchorId="4C757883" wp14:editId="261DF725">
                  <wp:extent cx="1313178" cy="1022475"/>
                  <wp:effectExtent l="0" t="0" r="1905" b="635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766" cy="103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vAlign w:val="center"/>
          </w:tcPr>
          <w:p w14:paraId="08B0EB15" w14:textId="77777777" w:rsidR="000124C4" w:rsidRDefault="000124C4" w:rsidP="00037740"/>
        </w:tc>
      </w:tr>
      <w:tr w:rsidR="000315B1" w14:paraId="1C8906D6" w14:textId="77777777" w:rsidTr="0071041B">
        <w:trPr>
          <w:jc w:val="center"/>
        </w:trPr>
        <w:tc>
          <w:tcPr>
            <w:tcW w:w="3402" w:type="dxa"/>
            <w:vAlign w:val="center"/>
          </w:tcPr>
          <w:p w14:paraId="020196F7" w14:textId="7FFA0DF6" w:rsidR="000315B1" w:rsidRPr="000124C4" w:rsidRDefault="00EF6437" w:rsidP="0003774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art</m:t>
                    </m:r>
                  </m:sub>
                </m:sSub>
                <m:r>
                  <w:rPr>
                    <w:rFonts w:ascii="Cambria Math" w:hAnsi="Cambria Math"/>
                  </w:rPr>
                  <m:t>=5×2=10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barres</m:t>
                    </m:r>
                  </m:sub>
                </m:sSub>
                <m:r>
                  <w:rPr>
                    <w:rFonts w:ascii="Cambria Math" w:hAnsi="Cambria Math"/>
                  </w:rPr>
                  <m:t>=4×3=12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H=10-12=-2&lt;0→</m:t>
                </m:r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</w:rPr>
                      <m:t>Hypostatique</m:t>
                    </m:r>
                  </m:e>
                </m:borderBox>
              </m:oMath>
            </m:oMathPara>
          </w:p>
        </w:tc>
        <w:tc>
          <w:tcPr>
            <w:tcW w:w="2127" w:type="dxa"/>
            <w:vAlign w:val="center"/>
          </w:tcPr>
          <w:p w14:paraId="120935A9" w14:textId="2FADFC2F" w:rsidR="000315B1" w:rsidRPr="00037740" w:rsidRDefault="00EF6437" w:rsidP="0003774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enc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art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app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2×2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barres</m:t>
                    </m:r>
                  </m:sub>
                </m:sSub>
                <m:r>
                  <w:rPr>
                    <w:rFonts w:ascii="Cambria Math" w:hAnsi="Cambria Math"/>
                  </w:rPr>
                  <m:t>=2×3=6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H=8-6=0→</m:t>
                </m:r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</w:rPr>
                      <m:t>hyperstatique</m:t>
                    </m:r>
                  </m:e>
                </m:borderBox>
              </m:oMath>
            </m:oMathPara>
          </w:p>
        </w:tc>
        <w:tc>
          <w:tcPr>
            <w:tcW w:w="3543" w:type="dxa"/>
            <w:vAlign w:val="center"/>
          </w:tcPr>
          <w:p w14:paraId="065C4328" w14:textId="77777777" w:rsidR="000315B1" w:rsidRDefault="000315B1" w:rsidP="00037740"/>
        </w:tc>
      </w:tr>
    </w:tbl>
    <w:p w14:paraId="0C93BAD8" w14:textId="0BAEF82B" w:rsidR="00091FF9" w:rsidRDefault="00091FF9" w:rsidP="003D0486"/>
    <w:p w14:paraId="52733142" w14:textId="77777777" w:rsidR="00091FF9" w:rsidRDefault="00091FF9">
      <w:r>
        <w:br w:type="page"/>
      </w:r>
    </w:p>
    <w:p w14:paraId="37C66553" w14:textId="77704374" w:rsidR="006D2B11" w:rsidRDefault="00453FB7" w:rsidP="00453FB7">
      <w:pPr>
        <w:pStyle w:val="Titre1"/>
      </w:pPr>
      <w:r w:rsidRPr="00453FB7">
        <w:t>Exercice 4 : Efforts de liaisons – Effort ponctuel</w:t>
      </w:r>
    </w:p>
    <w:p w14:paraId="1F2E4F59" w14:textId="02CA4DD2" w:rsidR="00453FB7" w:rsidRDefault="00453FB7" w:rsidP="00453FB7">
      <w:r w:rsidRPr="00453FB7">
        <w:t xml:space="preserve">On étudie une poutre liée au bâti en </w:t>
      </w:r>
      <m:oMath>
        <m:r>
          <w:rPr>
            <w:rFonts w:ascii="Cambria Math" w:hAnsi="Cambria Math" w:cs="Cambria Math"/>
          </w:rPr>
          <m:t>A</m:t>
        </m:r>
      </m:oMath>
      <w:r w:rsidRPr="00453FB7">
        <w:t xml:space="preserve"> par un pivot et reposant sur un appui simple au point </w:t>
      </w:r>
      <m:oMath>
        <m:r>
          <w:rPr>
            <w:rFonts w:ascii="Cambria Math" w:hAnsi="Cambria Math" w:cs="Cambria Math"/>
          </w:rPr>
          <m:t>B</m:t>
        </m:r>
      </m:oMath>
      <w:r w:rsidRPr="00453FB7">
        <w:t xml:space="preserve">. La longueur de la poutre est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cs="Cambria Math"/>
          </w:rPr>
          <m:t>L</m:t>
        </m:r>
      </m:oMath>
      <w:r w:rsidRPr="00453FB7">
        <w:t xml:space="preserve"> et au milieu de la poutre nous appliquons une force d’intensité </w:t>
      </w:r>
      <m:oMath>
        <m:r>
          <w:rPr>
            <w:rFonts w:ascii="Cambria Math" w:hAnsi="Cambria Math" w:cs="Cambria Math"/>
          </w:rPr>
          <m:t>F</m:t>
        </m:r>
      </m:oMath>
      <w:r w:rsidRPr="00453FB7">
        <w:t>.</w:t>
      </w:r>
    </w:p>
    <w:p w14:paraId="52BF9D1D" w14:textId="4E17056E" w:rsidR="00683E8C" w:rsidRDefault="00683E8C" w:rsidP="00683E8C">
      <w:pPr>
        <w:jc w:val="center"/>
      </w:pPr>
      <w:r w:rsidRPr="00683E8C">
        <w:rPr>
          <w:noProof/>
        </w:rPr>
        <w:drawing>
          <wp:inline distT="0" distB="0" distL="0" distR="0" wp14:anchorId="64381FFB" wp14:editId="4769A013">
            <wp:extent cx="2376294" cy="819339"/>
            <wp:effectExtent l="0" t="0" r="508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1681" cy="82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FD91" w14:textId="3E930F5B" w:rsidR="00386B20" w:rsidRDefault="00386B20" w:rsidP="00386B20">
      <w:pPr>
        <w:pStyle w:val="Paragraphedeliste"/>
        <w:numPr>
          <w:ilvl w:val="0"/>
          <w:numId w:val="44"/>
        </w:numPr>
        <w:rPr>
          <w:rFonts w:ascii="Roboto Black" w:hAnsi="Roboto Black"/>
        </w:rPr>
      </w:pPr>
      <w:r w:rsidRPr="00386B20">
        <w:rPr>
          <w:rFonts w:ascii="Roboto Black" w:hAnsi="Roboto Black"/>
        </w:rPr>
        <w:t>Déterminez la nature du système.</w:t>
      </w:r>
    </w:p>
    <w:p w14:paraId="073146C5" w14:textId="6C5ABB00" w:rsidR="006A03B7" w:rsidRPr="006A03B7" w:rsidRDefault="00EF6437" w:rsidP="006A03B7">
      <w:pPr>
        <w:rPr>
          <w:rFonts w:ascii="Roboto Black" w:hAnsi="Roboto Blac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art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piv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barre</m:t>
              </m:r>
            </m:sub>
          </m:sSub>
          <m: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=3-3=0→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Isostatique</m:t>
              </m:r>
            </m:e>
          </m:borderBox>
          <m:r>
            <w:rPr>
              <w:rFonts w:ascii="Cambria Math" w:hAnsi="Cambria Math"/>
            </w:rPr>
            <m:t>→Système soluble</m:t>
          </m:r>
        </m:oMath>
      </m:oMathPara>
    </w:p>
    <w:p w14:paraId="44A62822" w14:textId="74D16811" w:rsidR="00453FB7" w:rsidRDefault="00386B20" w:rsidP="00386B20">
      <w:pPr>
        <w:pStyle w:val="Paragraphedeliste"/>
        <w:numPr>
          <w:ilvl w:val="0"/>
          <w:numId w:val="44"/>
        </w:numPr>
        <w:rPr>
          <w:rFonts w:ascii="Roboto Black" w:hAnsi="Roboto Black"/>
        </w:rPr>
      </w:pPr>
      <w:r w:rsidRPr="00386B20">
        <w:rPr>
          <w:rFonts w:ascii="Roboto Black" w:hAnsi="Roboto Black"/>
        </w:rPr>
        <w:t>Calculez les efforts de liaisons (réactions du bâti sur la poutre).</w:t>
      </w:r>
    </w:p>
    <w:p w14:paraId="3DE320DA" w14:textId="40A40B99" w:rsidR="007A1376" w:rsidRDefault="007A1376" w:rsidP="004C3CC3"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art</m:t>
            </m:r>
          </m:sub>
        </m:sSub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eqArr>
          </m:e>
        </m:d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piv</m:t>
            </m:r>
          </m:sub>
        </m:sSub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</w:p>
    <w:p w14:paraId="0E7DA253" w14:textId="0AFA42D8" w:rsidR="004C3CC3" w:rsidRDefault="004C3CC3" w:rsidP="004C3CC3">
      <w:r>
        <w:t xml:space="preserve">On applique le </w:t>
      </w:r>
      <m:oMath>
        <m:r>
          <w:rPr>
            <w:rFonts w:ascii="Cambria Math" w:hAnsi="Cambria Math"/>
          </w:rPr>
          <m:t>PFS</m:t>
        </m:r>
      </m:oMath>
    </w:p>
    <w:p w14:paraId="4C6E6D63" w14:textId="1002F902" w:rsidR="006B692A" w:rsidRPr="004C3CC3" w:rsidRDefault="00EF6437" w:rsidP="004C3CC3"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e>
          </m:nary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.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.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.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-F.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Projection sur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groupChr>
            </m:e>
          </m:box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borderBox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Projection sur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groupChr>
          <m:sSub>
            <m:sSubPr>
              <m:ctrlPr>
                <w:rPr>
                  <w:rFonts w:ascii="Cambria Math" w:hAnsi="Cambria Math"/>
                  <w:i/>
                  <w:color w:val="5982DB" w:themeColor="accent6"/>
                </w:rPr>
              </m:ctrlPr>
            </m:sSubPr>
            <m:e>
              <m:r>
                <w:rPr>
                  <w:rFonts w:ascii="Cambria Math" w:hAnsi="Cambria Math"/>
                  <w:color w:val="5982DB" w:themeColor="accent6"/>
                </w:rPr>
                <m:t>y</m:t>
              </m:r>
            </m:e>
            <m:sub>
              <m:r>
                <w:rPr>
                  <w:rFonts w:ascii="Cambria Math" w:hAnsi="Cambria Math"/>
                  <w:color w:val="5982DB" w:themeColor="accent6"/>
                </w:rPr>
                <m:t>A</m:t>
              </m:r>
            </m:sub>
          </m:sSub>
          <m:r>
            <w:rPr>
              <w:rFonts w:ascii="Cambria Math" w:hAnsi="Cambria Math"/>
              <w:color w:val="5982DB" w:themeColor="accent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5982DB" w:themeColor="accent6"/>
                </w:rPr>
              </m:ctrlPr>
            </m:sSubPr>
            <m:e>
              <m:r>
                <w:rPr>
                  <w:rFonts w:ascii="Cambria Math" w:hAnsi="Cambria Math"/>
                  <w:color w:val="5982DB" w:themeColor="accent6"/>
                </w:rPr>
                <m:t>y</m:t>
              </m:r>
            </m:e>
            <m:sub>
              <m:r>
                <w:rPr>
                  <w:rFonts w:ascii="Cambria Math" w:hAnsi="Cambria Math"/>
                  <w:color w:val="5982DB" w:themeColor="accent6"/>
                </w:rPr>
                <m:t>B</m:t>
              </m:r>
            </m:sub>
          </m:sSub>
          <m:r>
            <w:rPr>
              <w:rFonts w:ascii="Cambria Math" w:hAnsi="Cambria Math"/>
              <w:color w:val="5982DB" w:themeColor="accent6"/>
            </w:rPr>
            <m:t>-F=0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e>
          </m:nary>
          <m:r>
            <w:rPr>
              <w:rFonts w:ascii="Cambria Math" w:hAnsi="Cambria Math"/>
            </w:rPr>
            <m:t>→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acc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bras de levier</m:t>
                  </m:r>
                </m:e>
              </m:groupChr>
            </m:e>
          </m:box>
          <m:r>
            <w:rPr>
              <w:rFonts w:ascii="Cambria Math" w:hAnsi="Cambria Math"/>
            </w:rPr>
            <m:t>2L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-LF=0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donc</m:t>
                  </m:r>
                </m:e>
              </m:groupChr>
            </m:e>
          </m:box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borderBox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color w:val="5982DB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982DB" w:themeColor="accent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5982DB" w:themeColor="accent6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5982DB" w:themeColor="accent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5982DB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982DB" w:themeColor="accent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5982DB" w:themeColor="accent6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5982DB" w:themeColor="accent6"/>
                </w:rPr>
                <m:t>-F=0</m:t>
              </m:r>
            </m:e>
          </m:groupCh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borderBox>
        </m:oMath>
      </m:oMathPara>
    </w:p>
    <w:p w14:paraId="0216C816" w14:textId="62921472" w:rsidR="004C3CC3" w:rsidRDefault="00C109E9" w:rsidP="005B3308">
      <w:pPr>
        <w:pStyle w:val="Titre1"/>
      </w:pPr>
      <w:r w:rsidRPr="00C109E9">
        <w:t>Exercice 5 : Efforts de liaisons – Moment ponctuel</w:t>
      </w:r>
    </w:p>
    <w:p w14:paraId="6F7F2940" w14:textId="157EC8E8" w:rsidR="00C109E9" w:rsidRDefault="00C109E9" w:rsidP="00C109E9">
      <w:r>
        <w:t>On étude le système ci-dessous pour lequel un moment ponctuel est appliqué.</w:t>
      </w:r>
    </w:p>
    <w:p w14:paraId="52DB2BEC" w14:textId="3BC49E3D" w:rsidR="00771614" w:rsidRDefault="00771614" w:rsidP="00771614">
      <w:pPr>
        <w:jc w:val="center"/>
      </w:pPr>
      <w:r w:rsidRPr="00771614">
        <w:rPr>
          <w:noProof/>
        </w:rPr>
        <w:drawing>
          <wp:inline distT="0" distB="0" distL="0" distR="0" wp14:anchorId="00F7529F" wp14:editId="71C7BCB8">
            <wp:extent cx="2895298" cy="939568"/>
            <wp:effectExtent l="0" t="0" r="63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1458" cy="94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5C3B" w14:textId="05922941" w:rsidR="00C109E9" w:rsidRPr="00C109E9" w:rsidRDefault="00C109E9" w:rsidP="00C109E9">
      <w:pPr>
        <w:pStyle w:val="Paragraphedeliste"/>
        <w:numPr>
          <w:ilvl w:val="0"/>
          <w:numId w:val="45"/>
        </w:numPr>
        <w:rPr>
          <w:rFonts w:ascii="Roboto Black" w:hAnsi="Roboto Black"/>
        </w:rPr>
      </w:pPr>
      <w:r w:rsidRPr="00C109E9">
        <w:rPr>
          <w:rFonts w:ascii="Roboto Black" w:hAnsi="Roboto Black"/>
        </w:rPr>
        <w:t xml:space="preserve">Déterminez la nature du système. </w:t>
      </w:r>
    </w:p>
    <w:p w14:paraId="2AFF9D2B" w14:textId="71BDDAB0" w:rsidR="00C109E9" w:rsidRPr="00771614" w:rsidRDefault="00EF6437" w:rsidP="00C109E9">
      <w:pPr>
        <w:rPr>
          <w:rFonts w:ascii="Roboto Black" w:hAnsi="Roboto Black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art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piv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2×2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2×1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barre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=3×3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=3-3=0→</m:t>
          </m:r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r>
                <w:rPr>
                  <w:rFonts w:ascii="Cambria Math" w:hAnsi="Cambria Math"/>
                </w:rPr>
                <m:t>Isostatique</m:t>
              </m:r>
            </m:e>
          </m:borderBox>
          <m:r>
            <w:rPr>
              <w:rFonts w:ascii="Cambria Math" w:hAnsi="Cambria Math"/>
            </w:rPr>
            <m:t>→Système soluble</m:t>
          </m:r>
        </m:oMath>
      </m:oMathPara>
    </w:p>
    <w:p w14:paraId="4B05377F" w14:textId="6DE2FD65" w:rsidR="00C109E9" w:rsidRPr="00C109E9" w:rsidRDefault="00C109E9" w:rsidP="00C109E9">
      <w:pPr>
        <w:pStyle w:val="Paragraphedeliste"/>
        <w:numPr>
          <w:ilvl w:val="0"/>
          <w:numId w:val="45"/>
        </w:numPr>
        <w:rPr>
          <w:rFonts w:ascii="Roboto Black" w:hAnsi="Roboto Black"/>
        </w:rPr>
      </w:pPr>
      <w:r w:rsidRPr="00C109E9">
        <w:rPr>
          <w:rFonts w:ascii="Roboto Black" w:hAnsi="Roboto Black"/>
        </w:rPr>
        <w:t xml:space="preserve">Calculez les efforts de liaisons.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742"/>
        <w:gridCol w:w="715"/>
        <w:gridCol w:w="747"/>
        <w:gridCol w:w="719"/>
      </w:tblGrid>
      <w:tr w:rsidR="00EA6461" w14:paraId="3983FC6F" w14:textId="77777777" w:rsidTr="00EA6461">
        <w:tc>
          <w:tcPr>
            <w:tcW w:w="0" w:type="auto"/>
          </w:tcPr>
          <w:p w14:paraId="4FEBAAD2" w14:textId="4644D5A8" w:rsidR="00EA6461" w:rsidRPr="00E22E92" w:rsidRDefault="00EA6461" w:rsidP="00633A40">
            <w:pPr>
              <w:rPr>
                <w:rFonts w:ascii="Roboto Black" w:eastAsia="Times New Roman" w:hAnsi="Roboto Black" w:cs="Times New Roman"/>
              </w:rPr>
            </w:pPr>
            <w:r>
              <w:t>Soit les inconnues suivantes :</w:t>
            </w:r>
          </w:p>
        </w:tc>
        <w:tc>
          <w:tcPr>
            <w:tcW w:w="0" w:type="auto"/>
            <w:vAlign w:val="center"/>
          </w:tcPr>
          <w:p w14:paraId="6EF7ED94" w14:textId="2CEB0171" w:rsidR="00EA6461" w:rsidRDefault="00EF6437" w:rsidP="00633A40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art</m:t>
                    </m:r>
                  </m:sub>
                </m:sSub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38624C24" w14:textId="60E37466" w:rsidR="00EA6461" w:rsidRDefault="00EF6437" w:rsidP="00633A40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piv</m:t>
                    </m:r>
                  </m:sub>
                </m:sSub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2E0FC0D8" w14:textId="5CA1FD95" w:rsidR="00EA6461" w:rsidRDefault="00EF6437" w:rsidP="00633A40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art</m:t>
                    </m:r>
                  </m:sub>
                </m:sSub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2D65E80D" w14:textId="25FF999D" w:rsidR="00EA6461" w:rsidRDefault="00EF6437" w:rsidP="00633A40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piv</m:t>
                    </m:r>
                  </m:sub>
                </m:sSub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364220A2" w14:textId="77777777" w:rsidR="002058F6" w:rsidRPr="002058F6" w:rsidRDefault="002058F6" w:rsidP="00E22E92"/>
    <w:p w14:paraId="0B133F88" w14:textId="343081E1" w:rsidR="00CB15FE" w:rsidRDefault="00E22E92">
      <w:r>
        <w:t xml:space="preserve">On applique le </w:t>
      </w:r>
      <m:oMath>
        <m:r>
          <w:rPr>
            <w:rFonts w:ascii="Cambria Math" w:hAnsi="Cambria Math"/>
          </w:rPr>
          <m:t>PFS</m:t>
        </m:r>
      </m:oMath>
      <w:r w:rsidR="00EA6461" w:rsidRPr="00EA6461">
        <w:t xml:space="preserve"> :</w:t>
      </w:r>
      <w:r w:rsidR="00EA6461"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r>
              <w:rPr>
                <w:rFonts w:ascii="Cambria Math" w:hAnsi="Cambria Math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</m:e>
        </m:nary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.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  <m:r>
          <w:rPr>
            <w:rFonts w:ascii="Cambria Math" w:hAnsi="Cambria Math"/>
          </w:rPr>
          <m:t>.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14:paraId="67F7F49A" w14:textId="77296BA3" w:rsidR="00CB15FE" w:rsidRDefault="00CB15FE" w:rsidP="00E22E92">
      <w:r>
        <w:t>On doit isoler les deux barres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6"/>
        <w:gridCol w:w="3395"/>
      </w:tblGrid>
      <w:tr w:rsidR="00CB15FE" w14:paraId="37C13226" w14:textId="77777777" w:rsidTr="00B30FC5">
        <w:trPr>
          <w:jc w:val="center"/>
        </w:trPr>
        <w:tc>
          <w:tcPr>
            <w:tcW w:w="0" w:type="auto"/>
          </w:tcPr>
          <w:p w14:paraId="36A7F6DB" w14:textId="3CDEC969" w:rsidR="00CB15FE" w:rsidRDefault="00CB15FE" w:rsidP="00E22E92">
            <w:r w:rsidRPr="00771614">
              <w:rPr>
                <w:noProof/>
              </w:rPr>
              <w:drawing>
                <wp:inline distT="0" distB="0" distL="0" distR="0" wp14:anchorId="49E1A40D" wp14:editId="54C93F68">
                  <wp:extent cx="1611516" cy="939165"/>
                  <wp:effectExtent l="0" t="0" r="8255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r="44316"/>
                          <a:stretch/>
                        </pic:blipFill>
                        <pic:spPr bwMode="auto">
                          <a:xfrm>
                            <a:off x="0" y="0"/>
                            <a:ext cx="1621206" cy="944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B61143" w14:textId="02F66646" w:rsidR="00CB15FE" w:rsidRDefault="00B405EE" w:rsidP="00E22E92">
            <w:r w:rsidRPr="00771614">
              <w:rPr>
                <w:noProof/>
              </w:rPr>
              <w:drawing>
                <wp:inline distT="0" distB="0" distL="0" distR="0" wp14:anchorId="41BE2D39" wp14:editId="1DF95AF6">
                  <wp:extent cx="1338918" cy="938530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53704"/>
                          <a:stretch/>
                        </pic:blipFill>
                        <pic:spPr bwMode="auto">
                          <a:xfrm>
                            <a:off x="0" y="0"/>
                            <a:ext cx="1347880" cy="944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5EE" w14:paraId="0C9144FA" w14:textId="77777777" w:rsidTr="00B30FC5">
        <w:trPr>
          <w:jc w:val="center"/>
        </w:trPr>
        <w:tc>
          <w:tcPr>
            <w:tcW w:w="0" w:type="auto"/>
          </w:tcPr>
          <w:p w14:paraId="57882674" w14:textId="4DCB48B9" w:rsidR="00B405EE" w:rsidRPr="00771614" w:rsidRDefault="00EF6437" w:rsidP="00E22E92">
            <m:oMathPara>
              <m:oMath>
                <m:groupChr>
                  <m:groupChrPr>
                    <m:chr m:val="⇒"/>
                    <m:vertJc m:val="bot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acc>
                      </m:e>
                    </m:nary>
                  </m:e>
                </m:groupCh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755DD9" w:themeColor="accent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55DD9" w:themeColor="accent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755DD9" w:themeColor="accent3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color w:val="755DD9" w:themeColor="accent3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755DD9" w:themeColor="accent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55DD9" w:themeColor="accent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755DD9" w:themeColor="accent3"/>
                          </w:rPr>
                          <m:t>C1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groupChr>
                  <m:groupChrPr>
                    <m:chr m:val="⇒"/>
                    <m:vertJc m:val="bot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acc>
                      </m:e>
                    </m:nary>
                  </m:e>
                </m:groupCh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acc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acc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C1</m:t>
                                </m:r>
                              </m:sub>
                            </m:sSub>
                          </m:e>
                        </m:acc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groupChr>
                  <m:groupChrPr>
                    <m:chr m:val="⇒"/>
                    <m:vertJc m:val="bot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A,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acc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acc>
                  </m:e>
                </m:groupChr>
                <m:r>
                  <w:rPr>
                    <w:rFonts w:ascii="Cambria Math" w:hAnsi="Cambria Math"/>
                    <w:color w:val="45A5ED" w:themeColor="accent5"/>
                  </w:rPr>
                  <m:t>2L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5A5ED" w:themeColor="accent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5A5ED" w:themeColor="accent5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45A5ED" w:themeColor="accent5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color w:val="45A5ED" w:themeColor="accent5"/>
                  </w:rPr>
                  <m:t>+3L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5A5ED" w:themeColor="accent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5A5ED" w:themeColor="accent5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45A5ED" w:themeColor="accent5"/>
                      </w:rPr>
                      <m:t>C1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0" w:type="auto"/>
          </w:tcPr>
          <w:p w14:paraId="1D381BDA" w14:textId="40C63303" w:rsidR="00B30FC5" w:rsidRPr="00771614" w:rsidRDefault="00EF6437" w:rsidP="00E22E92">
            <m:oMathPara>
              <m:oMath>
                <m:groupChr>
                  <m:groupChrPr>
                    <m:chr m:val="⇒"/>
                    <m:vertJc m:val="bot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acc>
                      </m:e>
                    </m:nary>
                  </m:e>
                </m:groupCh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B05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.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  <m:groupChr>
                  <m:groupChrPr>
                    <m:chr m:val="⇒"/>
                    <m:vertJc m:val="bot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donc</m:t>
                    </m:r>
                  </m:e>
                </m:groupChr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borderBox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groupChr>
                  <m:groupChrPr>
                    <m:chr m:val="⇒"/>
                    <m:vertJc m:val="bot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acc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groupCh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C2</m:t>
                                </m:r>
                              </m:sub>
                            </m:sSub>
                          </m:e>
                        </m:acc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</m:e>
                        </m:acc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+M=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groupChr>
                  <m:groupChrPr>
                    <m:chr m:val="⇒"/>
                    <m:vertJc m:val="bot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C,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C2</m:t>
                                    </m:r>
                                  </m:sub>
                                </m:sSub>
                              </m:e>
                            </m:acc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acc>
                  </m:e>
                </m:groupChr>
                <m:r>
                  <w:rPr>
                    <w:rFonts w:ascii="Cambria Math" w:hAnsi="Cambria Math"/>
                  </w:rPr>
                  <m:t>2L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+M=0</m:t>
                </m:r>
                <m:groupChr>
                  <m:groupChrPr>
                    <m:chr m:val="⇒"/>
                    <m:vertJc m:val="bot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donc</m:t>
                    </m:r>
                  </m:e>
                </m:groupChr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2L</m:t>
                        </m:r>
                      </m:den>
                    </m:f>
                  </m:e>
                </m:borderBox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groupChr>
                  <m:groupChrPr>
                    <m:chr m:val="⇒"/>
                    <m:vertJc m:val="bot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B05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color w:val="00B050"/>
                      </w:rPr>
                      <m:t>=0</m:t>
                    </m:r>
                  </m:e>
                </m:groupCh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C2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groupChr>
                  <m:groupChrPr>
                    <m:chr m:val="⇒"/>
                    <m:vertJc m:val="bot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donc</m:t>
                    </m:r>
                  </m:e>
                </m:groupChr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2L</m:t>
                        </m:r>
                      </m:den>
                    </m:f>
                  </m:e>
                </m:borderBox>
              </m:oMath>
            </m:oMathPara>
          </w:p>
        </w:tc>
      </w:tr>
    </w:tbl>
    <w:p w14:paraId="4AEF4690" w14:textId="3C24752A" w:rsidR="00CB15FE" w:rsidRDefault="008E117B" w:rsidP="00E22E92">
      <w:r>
        <w:t xml:space="preserve">Via le principe d’action réaction on sait que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</m:oMath>
      <w:r w:rsidR="003C567F"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</m:oMath>
      <w:r w:rsidR="003C567F">
        <w:t xml:space="preserve"> ainsi :</w:t>
      </w:r>
    </w:p>
    <w:p w14:paraId="6D25608D" w14:textId="77777777" w:rsidR="00127422" w:rsidRPr="00127422" w:rsidRDefault="00EF6437" w:rsidP="00E22E9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donc</m:t>
              </m:r>
            </m:e>
          </m:groupCh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borderBox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donc</m:t>
              </m:r>
            </m:e>
          </m:groupCh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2L</m:t>
                  </m:r>
                </m:den>
              </m:f>
            </m:e>
          </m:borderBox>
        </m:oMath>
      </m:oMathPara>
    </w:p>
    <w:p w14:paraId="72ECF66B" w14:textId="241F0825" w:rsidR="00CF38F8" w:rsidRPr="009118BA" w:rsidRDefault="00127422" w:rsidP="00E22E92">
      <w:r>
        <w:t>Puis on finit de calculer les dernières inconnues 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color w:val="755DD9" w:themeColor="accent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55DD9" w:themeColor="accent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755DD9" w:themeColor="accent3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755DD9" w:themeColor="accent3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55DD9" w:themeColor="accent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55DD9" w:themeColor="accent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755DD9" w:themeColor="accent3"/>
                    </w:rPr>
                    <m:t>C1</m:t>
                  </m:r>
                </m:sub>
              </m:sSub>
              <m:r>
                <w:rPr>
                  <w:rFonts w:ascii="Cambria Math" w:hAnsi="Cambria Math"/>
                  <w:color w:val="755DD9" w:themeColor="accent3"/>
                </w:rPr>
                <m:t>=0</m:t>
              </m:r>
            </m:e>
          </m:groupCh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borderBox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  <w:color w:val="45A5ED" w:themeColor="accent5"/>
                </w:rPr>
                <m:t>2L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5A5ED" w:themeColor="accent5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5A5ED" w:themeColor="accent5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5A5ED" w:themeColor="accent5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45A5ED" w:themeColor="accent5"/>
                </w:rPr>
                <m:t>+3L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5A5ED" w:themeColor="accent5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5A5ED" w:themeColor="accent5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5A5ED" w:themeColor="accent5"/>
                    </w:rPr>
                    <m:t>C1</m:t>
                  </m:r>
                </m:sub>
              </m:sSub>
              <m:r>
                <w:rPr>
                  <w:rFonts w:ascii="Cambria Math" w:hAnsi="Cambria Math"/>
                  <w:color w:val="45A5ED" w:themeColor="accent5"/>
                </w:rPr>
                <m:t>=0</m:t>
              </m:r>
            </m:e>
          </m:groupCh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2L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3M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donc</m:t>
              </m:r>
            </m:e>
          </m:groupCh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3M</m:t>
                  </m:r>
                </m:num>
                <m:den>
                  <m:r>
                    <w:rPr>
                      <w:rFonts w:ascii="Cambria Math" w:hAnsi="Cambria Math"/>
                    </w:rPr>
                    <m:t>4L</m:t>
                  </m:r>
                </m:den>
              </m:f>
            </m:e>
          </m:borderBox>
        </m:oMath>
      </m:oMathPara>
    </w:p>
    <w:p w14:paraId="40E0F2BC" w14:textId="25D99E79" w:rsidR="00996846" w:rsidRPr="00996846" w:rsidRDefault="009118BA" w:rsidP="00996846">
      <w:pPr>
        <w:pStyle w:val="Titre1"/>
      </w:pPr>
      <w:r w:rsidRPr="00C109E9">
        <w:t xml:space="preserve">Exercice </w:t>
      </w:r>
      <w:r>
        <w:t>6</w:t>
      </w:r>
      <w:r w:rsidRPr="00C109E9">
        <w:t xml:space="preserve"> : </w:t>
      </w:r>
      <w:r w:rsidR="003242B1" w:rsidRPr="003242B1">
        <w:t>Efforts de liaisons – Efforts répartis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9"/>
        <w:gridCol w:w="4333"/>
      </w:tblGrid>
      <w:tr w:rsidR="00DC4662" w14:paraId="65C2653C" w14:textId="77777777" w:rsidTr="00DC4662">
        <w:tc>
          <w:tcPr>
            <w:tcW w:w="0" w:type="auto"/>
            <w:vAlign w:val="center"/>
          </w:tcPr>
          <w:p w14:paraId="3BDD28BC" w14:textId="77777777" w:rsidR="00DC4662" w:rsidRDefault="00DC4662" w:rsidP="00DC4662">
            <w:r>
              <w:t xml:space="preserve">Calculez les efforts de liaisons pour les deux systèmes isostatiques ci-dessous. On notera </w:t>
            </w:r>
            <m:oMath>
              <m:r>
                <w:rPr>
                  <w:rFonts w:ascii="Cambria Math" w:hAnsi="Cambria Math"/>
                </w:rPr>
                <m:t>ρ</m:t>
              </m:r>
            </m:oMath>
            <w:r>
              <w:rPr>
                <w:rFonts w:ascii="Cambria Math" w:hAnsi="Cambria Math" w:cs="Cambria Math"/>
              </w:rPr>
              <w:t xml:space="preserve"> </w:t>
            </w:r>
            <w:r>
              <w:t xml:space="preserve">la densité de force par unité de longueur telle que </w:t>
            </w:r>
            <m:oMath>
              <m:r>
                <w:rPr>
                  <w:rFonts w:ascii="Cambria Math" w:hAnsi="Cambria Math" w:cs="Cambria Math"/>
                  <w:color w:val="755DD9" w:themeColor="accent3"/>
                </w:rPr>
                <m:t>ρ=F/L</m:t>
              </m:r>
            </m:oMath>
            <w:r>
              <w:t>.</w:t>
            </w:r>
          </w:p>
          <w:p w14:paraId="4B154444" w14:textId="77777777" w:rsidR="00DC4662" w:rsidRDefault="00DC4662" w:rsidP="00DC4662"/>
          <w:p w14:paraId="3AE0E3AF" w14:textId="3A4AA88B" w:rsidR="00DC4662" w:rsidRPr="00DC4662" w:rsidRDefault="00DC4662" w:rsidP="00EA6461">
            <w:pPr>
              <w:rPr>
                <w:color w:val="FF0000"/>
              </w:rPr>
            </w:pPr>
            <w:r w:rsidRPr="00DC4662">
              <w:rPr>
                <w:rFonts w:ascii="Roboto Black" w:hAnsi="Roboto Black"/>
              </w:rPr>
              <w:t>Système 1</w:t>
            </w:r>
            <w:r w:rsidR="00EA6461">
              <w:rPr>
                <w:rFonts w:ascii="Roboto Black" w:hAnsi="Roboto Black"/>
              </w:rPr>
              <w:t xml:space="preserve"> : </w:t>
            </w:r>
            <w:r w:rsidRPr="00765C20">
              <w:rPr>
                <w:color w:val="FF0000"/>
              </w:rPr>
              <w:t xml:space="preserve">Comme l’effort réparti est uniforme alors on peut considérer que la résultante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</m:acc>
            </m:oMath>
            <w:r w:rsidRPr="00765C20">
              <w:rPr>
                <w:color w:val="FF0000"/>
              </w:rPr>
              <w:t xml:space="preserve"> se situe </w:t>
            </w:r>
            <w:r>
              <w:rPr>
                <w:color w:val="FF0000"/>
              </w:rPr>
              <w:t xml:space="preserve">à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oMath>
            <w:r>
              <w:rPr>
                <w:color w:val="FF0000"/>
              </w:rPr>
              <w:t xml:space="preserve"> d</w:t>
            </w:r>
            <w:r w:rsidRPr="00765C20">
              <w:rPr>
                <w:color w:val="FF0000"/>
              </w:rPr>
              <w:t xml:space="preserve">e </w:t>
            </w:r>
            <m:oMath>
              <m:r>
                <w:rPr>
                  <w:rFonts w:ascii="Cambria Math" w:hAnsi="Cambria Math"/>
                  <w:color w:val="FF0000"/>
                </w:rPr>
                <m:t>C</m:t>
              </m:r>
            </m:oMath>
            <w:r>
              <w:rPr>
                <w:color w:val="FF0000"/>
              </w:rPr>
              <w:t xml:space="preserve"> (et à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oMath>
            <w:r>
              <w:rPr>
                <w:color w:val="FF0000"/>
              </w:rPr>
              <w:t xml:space="preserve"> de </w:t>
            </w:r>
            <m:oMath>
              <m:r>
                <w:rPr>
                  <w:rFonts w:ascii="Cambria Math" w:hAnsi="Cambria Math"/>
                  <w:color w:val="FF0000"/>
                </w:rPr>
                <m:t>D</m:t>
              </m:r>
            </m:oMath>
            <w:r>
              <w:rPr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608B943A" w14:textId="1112FF5E" w:rsidR="00DC4662" w:rsidRDefault="00DC4662" w:rsidP="00DC4662">
            <w:r w:rsidRPr="003242B1">
              <w:rPr>
                <w:noProof/>
              </w:rPr>
              <w:drawing>
                <wp:inline distT="0" distB="0" distL="0" distR="0" wp14:anchorId="20DB80B5" wp14:editId="1FE56524">
                  <wp:extent cx="2614371" cy="891766"/>
                  <wp:effectExtent l="0" t="0" r="0" b="381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b="52054"/>
                          <a:stretch/>
                        </pic:blipFill>
                        <pic:spPr bwMode="auto">
                          <a:xfrm>
                            <a:off x="0" y="0"/>
                            <a:ext cx="2618373" cy="893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F90137" w14:textId="038CDAF9" w:rsidR="00194D91" w:rsidRDefault="00AB4611" w:rsidP="00194D91">
      <w:r>
        <w:t xml:space="preserve">On applique le </w:t>
      </w:r>
      <m:oMath>
        <m:r>
          <w:rPr>
            <w:rFonts w:ascii="Cambria Math" w:hAnsi="Cambria Math"/>
          </w:rPr>
          <m:t>PFS</m:t>
        </m:r>
      </m:oMath>
      <w:r w:rsidR="00EC0308">
        <w:t xml:space="preserve"> sur la barre :</w:t>
      </w:r>
    </w:p>
    <w:p w14:paraId="529A49E7" w14:textId="6B07D167" w:rsidR="00EA43F2" w:rsidRDefault="00EF6437"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e>
          </m:nary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45A5ED" w:themeColor="accent5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5A5ED" w:themeColor="accent5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5A5ED" w:themeColor="accent5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45A5ED" w:themeColor="accent5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5A5ED" w:themeColor="accent5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5A5ED" w:themeColor="accent5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5A5ED" w:themeColor="accent5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45A5ED" w:themeColor="accent5"/>
                </w:rPr>
                <m:t>+F</m:t>
              </m:r>
            </m:e>
          </m:d>
          <m:r>
            <w:rPr>
              <w:rFonts w:ascii="Cambria Math" w:hAnsi="Cambria Math"/>
            </w:rPr>
            <m:t>.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soit</m:t>
              </m:r>
            </m:e>
          </m:groupCh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color w:val="755DD9" w:themeColor="accent3"/>
                </w:rPr>
                <m:t>ρL</m:t>
              </m:r>
            </m:e>
          </m:d>
          <m:r>
            <w:rPr>
              <w:rFonts w:ascii="Cambria Math" w:hAnsi="Cambria Math"/>
            </w:rPr>
            <m:t>.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donc</m:t>
              </m:r>
            </m:e>
          </m:groupCh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borderBox>
          <m:r>
            <m:rPr>
              <m:sty m:val="p"/>
            </m:rPr>
            <w:br/>
          </m:r>
        </m:oMath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e>
          </m:nary>
          <m:r>
            <w:rPr>
              <w:rFonts w:ascii="Cambria Math" w:hAnsi="Cambria Math"/>
            </w:rPr>
            <m:t>→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acc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acc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acc>
                    </m:sub>
                  </m:sSub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e>
          </m:groupChr>
          <m:r>
            <w:rPr>
              <w:rFonts w:ascii="Cambria Math" w:hAnsi="Cambria Math"/>
            </w:rPr>
            <m:t>-L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L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</w:rPr>
            <m:t>ρL=0</m:t>
          </m:r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donc</m:t>
              </m:r>
            </m:e>
          </m:groupCh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ρL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borderBox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color w:val="45A5ED" w:themeColor="accent5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5A5ED" w:themeColor="accent5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5A5ED" w:themeColor="accent5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45A5ED" w:themeColor="accent5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5A5ED" w:themeColor="accent5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5A5ED" w:themeColor="accent5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5A5ED" w:themeColor="accent5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45A5ED" w:themeColor="accent5"/>
                </w:rPr>
                <m:t>+F=0</m:t>
              </m:r>
            </m:e>
          </m:groupCh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-F</m:t>
          </m:r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donc</m:t>
              </m:r>
            </m:e>
          </m:groupCh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3F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borderBox>
        </m:oMath>
      </m:oMathPara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332"/>
      </w:tblGrid>
      <w:tr w:rsidR="00DC4662" w14:paraId="2B42FA16" w14:textId="77777777" w:rsidTr="002456D8">
        <w:tc>
          <w:tcPr>
            <w:tcW w:w="0" w:type="auto"/>
            <w:vAlign w:val="center"/>
          </w:tcPr>
          <w:p w14:paraId="683F9F10" w14:textId="60A48406" w:rsidR="00DC4662" w:rsidRPr="00DC4662" w:rsidRDefault="00DC4662" w:rsidP="00EA6461">
            <w:pPr>
              <w:rPr>
                <w:color w:val="FF0000"/>
              </w:rPr>
            </w:pPr>
            <w:r w:rsidRPr="00DC4662">
              <w:rPr>
                <w:rFonts w:ascii="Roboto Black" w:hAnsi="Roboto Black"/>
              </w:rPr>
              <w:t>Système 2</w:t>
            </w:r>
            <w:r w:rsidR="00EA6461">
              <w:rPr>
                <w:rFonts w:ascii="Roboto Black" w:hAnsi="Roboto Black"/>
              </w:rPr>
              <w:t xml:space="preserve"> : </w:t>
            </w:r>
            <w:r w:rsidRPr="00765C20">
              <w:rPr>
                <w:color w:val="FF0000"/>
              </w:rPr>
              <w:t xml:space="preserve">Comme l’effort réparti </w:t>
            </w:r>
            <w:r>
              <w:rPr>
                <w:color w:val="FF0000"/>
              </w:rPr>
              <w:t>varie de manière constante</w:t>
            </w:r>
            <w:r w:rsidRPr="00765C20">
              <w:rPr>
                <w:color w:val="FF0000"/>
              </w:rPr>
              <w:t xml:space="preserve"> alors on peut considérer que la résultante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</m:acc>
            </m:oMath>
            <w:r w:rsidRPr="00765C20">
              <w:rPr>
                <w:color w:val="FF0000"/>
              </w:rPr>
              <w:t xml:space="preserve"> se situe </w:t>
            </w:r>
            <w:r>
              <w:rPr>
                <w:color w:val="FF0000"/>
              </w:rPr>
              <w:t xml:space="preserve">à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2L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</m:oMath>
            <w:r>
              <w:rPr>
                <w:color w:val="FF0000"/>
              </w:rPr>
              <w:t xml:space="preserve"> de</w:t>
            </w:r>
            <w:r w:rsidRPr="00765C20">
              <w:rPr>
                <w:color w:val="FF0000"/>
              </w:rPr>
              <w:t xml:space="preserve"> </w:t>
            </w:r>
            <m:oMath>
              <m:r>
                <w:rPr>
                  <w:rFonts w:ascii="Cambria Math" w:hAnsi="Cambria Math"/>
                  <w:color w:val="FF0000"/>
                </w:rPr>
                <m:t>C</m:t>
              </m:r>
            </m:oMath>
            <w:r>
              <w:rPr>
                <w:color w:val="FF0000"/>
              </w:rPr>
              <w:t xml:space="preserve"> et à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</m:oMath>
            <w:r>
              <w:rPr>
                <w:color w:val="FF0000"/>
              </w:rPr>
              <w:t xml:space="preserve"> de </w:t>
            </w:r>
            <m:oMath>
              <m:r>
                <w:rPr>
                  <w:rFonts w:ascii="Cambria Math" w:hAnsi="Cambria Math"/>
                  <w:color w:val="FF0000"/>
                </w:rPr>
                <m:t>D</m:t>
              </m:r>
            </m:oMath>
          </w:p>
        </w:tc>
        <w:tc>
          <w:tcPr>
            <w:tcW w:w="0" w:type="auto"/>
            <w:vAlign w:val="center"/>
          </w:tcPr>
          <w:p w14:paraId="6BC6233E" w14:textId="6259E7F2" w:rsidR="00DC4662" w:rsidRDefault="00DC4662" w:rsidP="002456D8">
            <w:r w:rsidRPr="003242B1">
              <w:rPr>
                <w:noProof/>
              </w:rPr>
              <w:drawing>
                <wp:inline distT="0" distB="0" distL="0" distR="0" wp14:anchorId="2E2409CE" wp14:editId="3798E3FA">
                  <wp:extent cx="2613709" cy="950387"/>
                  <wp:effectExtent l="0" t="0" r="0" b="254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t="48889"/>
                          <a:stretch/>
                        </pic:blipFill>
                        <pic:spPr bwMode="auto">
                          <a:xfrm>
                            <a:off x="0" y="0"/>
                            <a:ext cx="2618373" cy="952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69C470" w14:textId="77777777" w:rsidR="00EA43F2" w:rsidRDefault="00EA43F2" w:rsidP="00EA43F2">
      <w:r>
        <w:t xml:space="preserve">On applique le </w:t>
      </w:r>
      <m:oMath>
        <m:r>
          <w:rPr>
            <w:rFonts w:ascii="Cambria Math" w:hAnsi="Cambria Math"/>
          </w:rPr>
          <m:t>PFS</m:t>
        </m:r>
      </m:oMath>
      <w:r>
        <w:t xml:space="preserve"> sur la barre :</w:t>
      </w:r>
    </w:p>
    <w:p w14:paraId="2DA1A500" w14:textId="5D1B9C09" w:rsidR="00EA43F2" w:rsidRPr="00996846" w:rsidRDefault="00EF6437" w:rsidP="00EA43F2"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e>
          </m:nary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45A5ED" w:themeColor="accent5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5A5ED" w:themeColor="accent5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5A5ED" w:themeColor="accent5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45A5ED" w:themeColor="accent5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5A5ED" w:themeColor="accent5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5A5ED" w:themeColor="accent5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5A5ED" w:themeColor="accent5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45A5ED" w:themeColor="accent5"/>
                </w:rPr>
                <m:t>+F</m:t>
              </m:r>
            </m:e>
          </m:d>
          <m:r>
            <w:rPr>
              <w:rFonts w:ascii="Cambria Math" w:hAnsi="Cambria Math"/>
            </w:rPr>
            <m:t>.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soit</m:t>
              </m:r>
            </m:e>
          </m:groupCh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color w:val="755DD9" w:themeColor="accent3"/>
                </w:rPr>
                <m:t>ρL</m:t>
              </m:r>
            </m:e>
          </m:d>
          <m:r>
            <w:rPr>
              <w:rFonts w:ascii="Cambria Math" w:hAnsi="Cambria Math"/>
            </w:rPr>
            <m:t>.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donc</m:t>
              </m:r>
            </m:e>
          </m:groupCh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borderBox>
          <m:r>
            <m:rPr>
              <m:sty m:val="p"/>
            </m:rPr>
            <w:br/>
          </m:r>
        </m:oMath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e>
          </m:nary>
          <m:r>
            <w:rPr>
              <w:rFonts w:ascii="Cambria Math" w:hAnsi="Cambria Math"/>
            </w:rPr>
            <m:t>→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acc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acc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acc>
                    </m:sub>
                  </m:sSub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e>
          </m:groupChr>
          <m:r>
            <w:rPr>
              <w:rFonts w:ascii="Cambria Math" w:hAnsi="Cambria Math"/>
            </w:rPr>
            <m:t>-L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2L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</m:den>
          </m:f>
          <m:r>
            <w:rPr>
              <w:rFonts w:ascii="Cambria Math" w:hAnsi="Cambria Math"/>
            </w:rPr>
            <m:t>ρL=0</m:t>
          </m:r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donc</m:t>
              </m:r>
            </m:e>
          </m:groupCh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2ρL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2F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borderBox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color w:val="45A5ED" w:themeColor="accent5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5A5ED" w:themeColor="accent5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5A5ED" w:themeColor="accent5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45A5ED" w:themeColor="accent5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5A5ED" w:themeColor="accent5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5A5ED" w:themeColor="accent5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5A5ED" w:themeColor="accent5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45A5ED" w:themeColor="accent5"/>
                </w:rPr>
                <m:t>+F=0</m:t>
              </m:r>
            </m:e>
          </m:groupCh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2F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-F</m:t>
          </m:r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donc</m:t>
              </m:r>
            </m:e>
          </m:groupCh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5F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borderBox>
        </m:oMath>
      </m:oMathPara>
    </w:p>
    <w:p w14:paraId="7F0943A5" w14:textId="77777777" w:rsidR="009118BA" w:rsidRDefault="009118BA" w:rsidP="00E22E92"/>
    <w:sectPr w:rsidR="009118BA" w:rsidSect="00EE6893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1FFF7" w14:textId="77777777" w:rsidR="005B5BF1" w:rsidRDefault="005B5BF1" w:rsidP="00232FE5">
      <w:pPr>
        <w:spacing w:after="0" w:line="240" w:lineRule="auto"/>
      </w:pPr>
      <w:r>
        <w:separator/>
      </w:r>
    </w:p>
  </w:endnote>
  <w:endnote w:type="continuationSeparator" w:id="0">
    <w:p w14:paraId="3B3C2C81" w14:textId="77777777" w:rsidR="005B5BF1" w:rsidRDefault="005B5BF1" w:rsidP="00232FE5">
      <w:pPr>
        <w:spacing w:after="0" w:line="240" w:lineRule="auto"/>
      </w:pPr>
      <w:r>
        <w:continuationSeparator/>
      </w:r>
    </w:p>
  </w:endnote>
  <w:endnote w:type="continuationNotice" w:id="1">
    <w:p w14:paraId="7E6FD82E" w14:textId="77777777" w:rsidR="005B5BF1" w:rsidRDefault="005B5B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0E382" w14:textId="77777777" w:rsidR="003226E7" w:rsidRDefault="003226E7">
    <w:pPr>
      <w:pStyle w:val="Pieddepage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48EA630" wp14:editId="2F8A56BB">
              <wp:simplePos x="0" y="0"/>
              <wp:positionH relativeFrom="column">
                <wp:posOffset>6101896</wp:posOffset>
              </wp:positionH>
              <wp:positionV relativeFrom="paragraph">
                <wp:posOffset>-2256790</wp:posOffset>
              </wp:positionV>
              <wp:extent cx="336550" cy="2607945"/>
              <wp:effectExtent l="0" t="0" r="6350" b="1905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6550" cy="2607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1ADDCEB" w14:textId="77777777" w:rsidR="003226E7" w:rsidRPr="003226E7" w:rsidRDefault="00757B18" w:rsidP="003226E7">
                          <w:pPr>
                            <w:rPr>
                              <w:rFonts w:ascii="Roboto Black" w:hAnsi="Roboto Black"/>
                            </w:rPr>
                          </w:pPr>
                          <w:r>
                            <w:rPr>
                              <w:rFonts w:ascii="Roboto Black" w:hAnsi="Roboto Black"/>
                            </w:rPr>
                            <w:t xml:space="preserve">Alexis GIBERT </w:t>
                          </w:r>
                          <w:r w:rsidR="004B13A9">
                            <w:rPr>
                              <w:rFonts w:ascii="Roboto Black" w:hAnsi="Roboto Black"/>
                            </w:rPr>
                            <w:t>//</w:t>
                          </w:r>
                          <w:r w:rsidR="002C5EA8">
                            <w:rPr>
                              <w:rFonts w:ascii="Roboto Black" w:hAnsi="Roboto Black"/>
                            </w:rPr>
                            <w:t xml:space="preserve"> </w:t>
                          </w:r>
                          <w:r w:rsidR="00F96292">
                            <w:rPr>
                              <w:rFonts w:ascii="Roboto Black" w:hAnsi="Roboto Black"/>
                            </w:rPr>
                            <w:t>UPSSITECH 1A SRI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8EA630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style="position:absolute;margin-left:480.45pt;margin-top:-177.7pt;width:26.5pt;height:205.3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" fillcolor="white [3201]" stroked="f" strokeweight=".5pt">
              <v:textbox style="layout-flow:vertical;mso-layout-flow-alt:bottom-to-top">
                <w:txbxContent>
                  <w:p w14:paraId="11ADDCEB" w14:textId="77777777" w:rsidR="003226E7" w:rsidRPr="003226E7" w:rsidRDefault="00757B18" w:rsidP="003226E7">
                    <w:pPr>
                      <w:rPr>
                        <w:rFonts w:ascii="Roboto Black" w:hAnsi="Roboto Black"/>
                      </w:rPr>
                    </w:pPr>
                    <w:r>
                      <w:rPr>
                        <w:rFonts w:ascii="Roboto Black" w:hAnsi="Roboto Black"/>
                      </w:rPr>
                      <w:t xml:space="preserve">Alexis GIBERT </w:t>
                    </w:r>
                    <w:r w:rsidR="004B13A9">
                      <w:rPr>
                        <w:rFonts w:ascii="Roboto Black" w:hAnsi="Roboto Black"/>
                      </w:rPr>
                      <w:t>//</w:t>
                    </w:r>
                    <w:r w:rsidR="002C5EA8">
                      <w:rPr>
                        <w:rFonts w:ascii="Roboto Black" w:hAnsi="Roboto Black"/>
                      </w:rPr>
                      <w:t xml:space="preserve"> </w:t>
                    </w:r>
                    <w:r w:rsidR="00F96292">
                      <w:rPr>
                        <w:rFonts w:ascii="Roboto Black" w:hAnsi="Roboto Black"/>
                      </w:rPr>
                      <w:t>UPSSITECH 1A SRI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A2B0C" w14:textId="77777777" w:rsidR="005B5BF1" w:rsidRDefault="005B5BF1" w:rsidP="00232FE5">
      <w:pPr>
        <w:spacing w:after="0" w:line="240" w:lineRule="auto"/>
      </w:pPr>
      <w:r>
        <w:separator/>
      </w:r>
    </w:p>
  </w:footnote>
  <w:footnote w:type="continuationSeparator" w:id="0">
    <w:p w14:paraId="12677477" w14:textId="77777777" w:rsidR="005B5BF1" w:rsidRDefault="005B5BF1" w:rsidP="00232FE5">
      <w:pPr>
        <w:spacing w:after="0" w:line="240" w:lineRule="auto"/>
      </w:pPr>
      <w:r>
        <w:continuationSeparator/>
      </w:r>
    </w:p>
  </w:footnote>
  <w:footnote w:type="continuationNotice" w:id="1">
    <w:p w14:paraId="60ABC6A0" w14:textId="77777777" w:rsidR="005B5BF1" w:rsidRDefault="005B5BF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13E1" w14:textId="77777777" w:rsidR="003226E7" w:rsidRPr="003226E7" w:rsidRDefault="00D811A3" w:rsidP="003226E7">
    <w:pPr>
      <w:pStyle w:val="Pieddepage"/>
      <w:jc w:val="right"/>
      <w:rPr>
        <w:rFonts w:ascii="Roboto Black" w:hAnsi="Roboto Black"/>
      </w:rPr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81CC65E" wp14:editId="32F2FA50">
              <wp:simplePos x="0" y="0"/>
              <wp:positionH relativeFrom="column">
                <wp:posOffset>-677821</wp:posOffset>
              </wp:positionH>
              <wp:positionV relativeFrom="paragraph">
                <wp:posOffset>-32137</wp:posOffset>
              </wp:positionV>
              <wp:extent cx="425450" cy="9362661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5450" cy="936266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2E0EDC" w14:textId="1FB2C8E4" w:rsidR="00EE6893" w:rsidRPr="00374E88" w:rsidRDefault="00EF6437" w:rsidP="00D811A3">
                          <w:pPr>
                            <w:jc w:val="right"/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Roboto Black" w:hAnsi="Roboto Black"/>
                                <w:sz w:val="24"/>
                                <w:szCs w:val="36"/>
                              </w:rPr>
                              <w:alias w:val="Titre "/>
                              <w:tag w:val=""/>
                              <w:id w:val="2401469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2095D">
                                <w:rPr>
                                  <w:rFonts w:ascii="Roboto Black" w:hAnsi="Roboto Black"/>
                                  <w:sz w:val="24"/>
                                  <w:szCs w:val="36"/>
                                </w:rPr>
                                <w:t>TD1-Définitions, statique et efforts de liaison</w:t>
                              </w:r>
                            </w:sdtContent>
                          </w:sdt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SUBJECT  \* Upper  \* MERGEFORMAT </w:instrText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XE </w:instrText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1CC65E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-53.35pt;margin-top:-2.55pt;width:33.5pt;height:73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" fillcolor="white [3201]" stroked="f" strokeweight=".5pt">
              <v:textbox style="layout-flow:vertical;mso-layout-flow-alt:bottom-to-top">
                <w:txbxContent>
                  <w:p w14:paraId="692E0EDC" w14:textId="1FB2C8E4" w:rsidR="00EE6893" w:rsidRPr="00374E88" w:rsidRDefault="00EF6437" w:rsidP="00D811A3">
                    <w:pPr>
                      <w:jc w:val="right"/>
                      <w:rPr>
                        <w:rFonts w:ascii="Roboto Black" w:hAnsi="Roboto Black"/>
                        <w:sz w:val="24"/>
                        <w:szCs w:val="36"/>
                      </w:rPr>
                    </w:pPr>
                    <w:sdt>
                      <w:sdtPr>
                        <w:rPr>
                          <w:rFonts w:ascii="Roboto Black" w:hAnsi="Roboto Black"/>
                          <w:sz w:val="24"/>
                          <w:szCs w:val="36"/>
                        </w:rPr>
                        <w:alias w:val="Titre "/>
                        <w:tag w:val=""/>
                        <w:id w:val="24014697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2095D">
                          <w:rPr>
                            <w:rFonts w:ascii="Roboto Black" w:hAnsi="Roboto Black"/>
                            <w:sz w:val="24"/>
                            <w:szCs w:val="36"/>
                          </w:rPr>
                          <w:t>TD1-Définitions, statique et efforts de liaison</w:t>
                        </w:r>
                      </w:sdtContent>
                    </w:sdt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SUBJECT  \* Upper  \* MERGEFORMAT </w:instrText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XE </w:instrText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4E88"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E7993B3" wp14:editId="0923FC31">
              <wp:simplePos x="0" y="0"/>
              <wp:positionH relativeFrom="column">
                <wp:posOffset>5573467</wp:posOffset>
              </wp:positionH>
              <wp:positionV relativeFrom="paragraph">
                <wp:posOffset>-104523</wp:posOffset>
              </wp:positionV>
              <wp:extent cx="1366520" cy="2128999"/>
              <wp:effectExtent l="0" t="0" r="5080" b="508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1366520" cy="212899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302CB18" w14:textId="77777777" w:rsidR="003226E7" w:rsidRPr="00374E88" w:rsidRDefault="003226E7" w:rsidP="00D811A3">
                          <w:pPr>
                            <w:jc w:val="right"/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</w:pPr>
                          <w:r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t>0</w: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begin"/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instrText xml:space="preserve"> PAGE  \* Arabic  \* MERGEFORMAT </w:instrTex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separate"/>
                          </w:r>
                          <w:r w:rsidR="00284E66" w:rsidRPr="00374E88">
                            <w:rPr>
                              <w:rFonts w:ascii="Roboto Black" w:hAnsi="Roboto Black"/>
                              <w:noProof/>
                              <w:sz w:val="96"/>
                              <w:szCs w:val="180"/>
                            </w:rPr>
                            <w:t>1</w: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7993B3" id="Zone de texte 5" o:spid="_x0000_s1027" type="#_x0000_t202" style="position:absolute;left:0;text-align:left;margin-left:438.85pt;margin-top:-8.25pt;width:107.6pt;height:167.65pt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" fillcolor="white [3201]" stroked="f" strokeweight=".5pt">
              <v:textbox style="layout-flow:vertical;mso-layout-flow-alt:bottom-to-top">
                <w:txbxContent>
                  <w:p w14:paraId="5302CB18" w14:textId="77777777" w:rsidR="003226E7" w:rsidRPr="00374E88" w:rsidRDefault="003226E7" w:rsidP="00D811A3">
                    <w:pPr>
                      <w:jc w:val="right"/>
                      <w:rPr>
                        <w:rFonts w:ascii="Roboto Black" w:hAnsi="Roboto Black"/>
                        <w:sz w:val="96"/>
                        <w:szCs w:val="180"/>
                      </w:rPr>
                    </w:pPr>
                    <w:r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t>0</w: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begin"/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instrText xml:space="preserve"> PAGE  \* Arabic  \* MERGEFORMAT </w:instrTex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separate"/>
                    </w:r>
                    <w:r w:rsidR="00284E66" w:rsidRPr="00374E88">
                      <w:rPr>
                        <w:rFonts w:ascii="Roboto Black" w:hAnsi="Roboto Black"/>
                        <w:noProof/>
                        <w:sz w:val="96"/>
                        <w:szCs w:val="180"/>
                      </w:rPr>
                      <w:t>1</w: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31070" w:rsidRPr="0061625A">
      <w:tab/>
    </w:r>
  </w:p>
  <w:p w14:paraId="1FA36EB0" w14:textId="77777777" w:rsidR="00232FE5" w:rsidRPr="0061625A" w:rsidRDefault="00232FE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8ECB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F8BA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D65F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E62A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78EC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203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E0EE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8E2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728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8AE2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4429E"/>
    <w:multiLevelType w:val="hybridMultilevel"/>
    <w:tmpl w:val="F0D81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B02B6C"/>
    <w:multiLevelType w:val="hybridMultilevel"/>
    <w:tmpl w:val="2C7AB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D7368F"/>
    <w:multiLevelType w:val="hybridMultilevel"/>
    <w:tmpl w:val="71C4F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51D1C"/>
    <w:multiLevelType w:val="hybridMultilevel"/>
    <w:tmpl w:val="D1286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FC4185"/>
    <w:multiLevelType w:val="hybridMultilevel"/>
    <w:tmpl w:val="912CD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2C7F87"/>
    <w:multiLevelType w:val="hybridMultilevel"/>
    <w:tmpl w:val="128004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C8663C"/>
    <w:multiLevelType w:val="hybridMultilevel"/>
    <w:tmpl w:val="A68A8E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90754"/>
    <w:multiLevelType w:val="hybridMultilevel"/>
    <w:tmpl w:val="83749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16E0B"/>
    <w:multiLevelType w:val="hybridMultilevel"/>
    <w:tmpl w:val="F88496C6"/>
    <w:lvl w:ilvl="0" w:tplc="C174224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8D0B7A"/>
    <w:multiLevelType w:val="hybridMultilevel"/>
    <w:tmpl w:val="0CAEC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311D98"/>
    <w:multiLevelType w:val="hybridMultilevel"/>
    <w:tmpl w:val="FC3053E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F9059DE"/>
    <w:multiLevelType w:val="hybridMultilevel"/>
    <w:tmpl w:val="A710B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634E60"/>
    <w:multiLevelType w:val="hybridMultilevel"/>
    <w:tmpl w:val="6388AD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CE4B2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E811771"/>
    <w:multiLevelType w:val="hybridMultilevel"/>
    <w:tmpl w:val="FC06007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59030A"/>
    <w:multiLevelType w:val="hybridMultilevel"/>
    <w:tmpl w:val="72907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7D3154"/>
    <w:multiLevelType w:val="hybridMultilevel"/>
    <w:tmpl w:val="624A30C2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4D9815AA"/>
    <w:multiLevelType w:val="hybridMultilevel"/>
    <w:tmpl w:val="378ED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97776F"/>
    <w:multiLevelType w:val="hybridMultilevel"/>
    <w:tmpl w:val="019CF4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36DD6"/>
    <w:multiLevelType w:val="hybridMultilevel"/>
    <w:tmpl w:val="079A23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A877D6"/>
    <w:multiLevelType w:val="multilevel"/>
    <w:tmpl w:val="4C0E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6EF2CD3"/>
    <w:multiLevelType w:val="hybridMultilevel"/>
    <w:tmpl w:val="B4E2DC2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6E661DA1"/>
    <w:multiLevelType w:val="hybridMultilevel"/>
    <w:tmpl w:val="A2285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E35436"/>
    <w:multiLevelType w:val="hybridMultilevel"/>
    <w:tmpl w:val="E4704C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7750CD"/>
    <w:multiLevelType w:val="hybridMultilevel"/>
    <w:tmpl w:val="08641E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BB1612"/>
    <w:multiLevelType w:val="hybridMultilevel"/>
    <w:tmpl w:val="E1B80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1904E9"/>
    <w:multiLevelType w:val="multilevel"/>
    <w:tmpl w:val="FE8E115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76D64E6"/>
    <w:multiLevelType w:val="hybridMultilevel"/>
    <w:tmpl w:val="1534CC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E37B4F"/>
    <w:multiLevelType w:val="hybridMultilevel"/>
    <w:tmpl w:val="BF0A7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B7081D"/>
    <w:multiLevelType w:val="hybridMultilevel"/>
    <w:tmpl w:val="C5A86A82"/>
    <w:lvl w:ilvl="0" w:tplc="159AFF90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F2A44B7"/>
    <w:multiLevelType w:val="hybridMultilevel"/>
    <w:tmpl w:val="CEECB8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817631">
    <w:abstractNumId w:val="18"/>
  </w:num>
  <w:num w:numId="2" w16cid:durableId="1433630486">
    <w:abstractNumId w:val="39"/>
  </w:num>
  <w:num w:numId="3" w16cid:durableId="380403070">
    <w:abstractNumId w:val="30"/>
  </w:num>
  <w:num w:numId="4" w16cid:durableId="15654149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525760">
    <w:abstractNumId w:val="23"/>
  </w:num>
  <w:num w:numId="6" w16cid:durableId="389811454">
    <w:abstractNumId w:val="36"/>
  </w:num>
  <w:num w:numId="7" w16cid:durableId="1390610088">
    <w:abstractNumId w:val="8"/>
  </w:num>
  <w:num w:numId="8" w16cid:durableId="2105682970">
    <w:abstractNumId w:val="3"/>
  </w:num>
  <w:num w:numId="9" w16cid:durableId="1646472437">
    <w:abstractNumId w:val="2"/>
  </w:num>
  <w:num w:numId="10" w16cid:durableId="1724056367">
    <w:abstractNumId w:val="1"/>
  </w:num>
  <w:num w:numId="11" w16cid:durableId="958073093">
    <w:abstractNumId w:val="0"/>
  </w:num>
  <w:num w:numId="12" w16cid:durableId="1432121792">
    <w:abstractNumId w:val="9"/>
  </w:num>
  <w:num w:numId="13" w16cid:durableId="858154624">
    <w:abstractNumId w:val="7"/>
  </w:num>
  <w:num w:numId="14" w16cid:durableId="1630936003">
    <w:abstractNumId w:val="6"/>
  </w:num>
  <w:num w:numId="15" w16cid:durableId="1786122237">
    <w:abstractNumId w:val="5"/>
  </w:num>
  <w:num w:numId="16" w16cid:durableId="1550024634">
    <w:abstractNumId w:val="4"/>
  </w:num>
  <w:num w:numId="17" w16cid:durableId="986010829">
    <w:abstractNumId w:val="14"/>
  </w:num>
  <w:num w:numId="18" w16cid:durableId="1069351490">
    <w:abstractNumId w:val="21"/>
  </w:num>
  <w:num w:numId="19" w16cid:durableId="697120589">
    <w:abstractNumId w:val="38"/>
  </w:num>
  <w:num w:numId="20" w16cid:durableId="1642029206">
    <w:abstractNumId w:val="17"/>
  </w:num>
  <w:num w:numId="21" w16cid:durableId="1279415633">
    <w:abstractNumId w:val="19"/>
  </w:num>
  <w:num w:numId="22" w16cid:durableId="971442443">
    <w:abstractNumId w:val="33"/>
  </w:num>
  <w:num w:numId="23" w16cid:durableId="1731227186">
    <w:abstractNumId w:val="27"/>
  </w:num>
  <w:num w:numId="24" w16cid:durableId="1542983404">
    <w:abstractNumId w:val="12"/>
  </w:num>
  <w:num w:numId="25" w16cid:durableId="617030951">
    <w:abstractNumId w:val="32"/>
  </w:num>
  <w:num w:numId="26" w16cid:durableId="541407036">
    <w:abstractNumId w:val="37"/>
  </w:num>
  <w:num w:numId="27" w16cid:durableId="1515538983">
    <w:abstractNumId w:val="31"/>
  </w:num>
  <w:num w:numId="28" w16cid:durableId="1873689235">
    <w:abstractNumId w:val="20"/>
  </w:num>
  <w:num w:numId="29" w16cid:durableId="1781291230">
    <w:abstractNumId w:val="26"/>
  </w:num>
  <w:num w:numId="30" w16cid:durableId="768164233">
    <w:abstractNumId w:val="24"/>
  </w:num>
  <w:num w:numId="31" w16cid:durableId="1230724371">
    <w:abstractNumId w:val="36"/>
  </w:num>
  <w:num w:numId="32" w16cid:durableId="634025877">
    <w:abstractNumId w:val="36"/>
  </w:num>
  <w:num w:numId="33" w16cid:durableId="522207365">
    <w:abstractNumId w:val="11"/>
  </w:num>
  <w:num w:numId="34" w16cid:durableId="1276909775">
    <w:abstractNumId w:val="13"/>
  </w:num>
  <w:num w:numId="35" w16cid:durableId="2049640754">
    <w:abstractNumId w:val="10"/>
  </w:num>
  <w:num w:numId="36" w16cid:durableId="1374186668">
    <w:abstractNumId w:val="25"/>
  </w:num>
  <w:num w:numId="37" w16cid:durableId="2059473789">
    <w:abstractNumId w:val="35"/>
  </w:num>
  <w:num w:numId="38" w16cid:durableId="1605841836">
    <w:abstractNumId w:val="36"/>
  </w:num>
  <w:num w:numId="39" w16cid:durableId="172300911">
    <w:abstractNumId w:val="29"/>
  </w:num>
  <w:num w:numId="40" w16cid:durableId="1191796134">
    <w:abstractNumId w:val="28"/>
  </w:num>
  <w:num w:numId="41" w16cid:durableId="671568106">
    <w:abstractNumId w:val="34"/>
  </w:num>
  <w:num w:numId="42" w16cid:durableId="330761888">
    <w:abstractNumId w:val="16"/>
  </w:num>
  <w:num w:numId="43" w16cid:durableId="85925134">
    <w:abstractNumId w:val="22"/>
  </w:num>
  <w:num w:numId="44" w16cid:durableId="404884779">
    <w:abstractNumId w:val="15"/>
  </w:num>
  <w:num w:numId="45" w16cid:durableId="7564031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5D"/>
    <w:rsid w:val="0000383B"/>
    <w:rsid w:val="000044F9"/>
    <w:rsid w:val="00011835"/>
    <w:rsid w:val="000124C4"/>
    <w:rsid w:val="0001552C"/>
    <w:rsid w:val="000178CF"/>
    <w:rsid w:val="00023A56"/>
    <w:rsid w:val="00023D35"/>
    <w:rsid w:val="000315B1"/>
    <w:rsid w:val="00034820"/>
    <w:rsid w:val="00037740"/>
    <w:rsid w:val="00040ABD"/>
    <w:rsid w:val="00040C7D"/>
    <w:rsid w:val="000620A3"/>
    <w:rsid w:val="00065230"/>
    <w:rsid w:val="000666C0"/>
    <w:rsid w:val="00070E76"/>
    <w:rsid w:val="00074EDF"/>
    <w:rsid w:val="00075143"/>
    <w:rsid w:val="00075A2E"/>
    <w:rsid w:val="00075C1B"/>
    <w:rsid w:val="00080C3E"/>
    <w:rsid w:val="000850CE"/>
    <w:rsid w:val="00085A71"/>
    <w:rsid w:val="00091FF9"/>
    <w:rsid w:val="00096385"/>
    <w:rsid w:val="0009690F"/>
    <w:rsid w:val="000A0402"/>
    <w:rsid w:val="000A07D8"/>
    <w:rsid w:val="000A0F94"/>
    <w:rsid w:val="000A0F98"/>
    <w:rsid w:val="000A7FD4"/>
    <w:rsid w:val="000B0C90"/>
    <w:rsid w:val="000B2F0C"/>
    <w:rsid w:val="000B300A"/>
    <w:rsid w:val="000B3A97"/>
    <w:rsid w:val="000B63F0"/>
    <w:rsid w:val="000B7524"/>
    <w:rsid w:val="000C0712"/>
    <w:rsid w:val="000C129B"/>
    <w:rsid w:val="000C33F3"/>
    <w:rsid w:val="000C3632"/>
    <w:rsid w:val="000C4078"/>
    <w:rsid w:val="000C4DF5"/>
    <w:rsid w:val="000C5D6A"/>
    <w:rsid w:val="000C721C"/>
    <w:rsid w:val="000C7479"/>
    <w:rsid w:val="000D28E8"/>
    <w:rsid w:val="000D3205"/>
    <w:rsid w:val="000D4507"/>
    <w:rsid w:val="000D4DEA"/>
    <w:rsid w:val="000D6209"/>
    <w:rsid w:val="000E2946"/>
    <w:rsid w:val="000E4438"/>
    <w:rsid w:val="000F1693"/>
    <w:rsid w:val="000F7A4A"/>
    <w:rsid w:val="00104BCE"/>
    <w:rsid w:val="0010709E"/>
    <w:rsid w:val="001100D4"/>
    <w:rsid w:val="00112B69"/>
    <w:rsid w:val="0011677D"/>
    <w:rsid w:val="001203A6"/>
    <w:rsid w:val="001203AF"/>
    <w:rsid w:val="00121DC6"/>
    <w:rsid w:val="00124D91"/>
    <w:rsid w:val="00125EF0"/>
    <w:rsid w:val="00126EDC"/>
    <w:rsid w:val="00127422"/>
    <w:rsid w:val="00133D3B"/>
    <w:rsid w:val="00134576"/>
    <w:rsid w:val="00140AF5"/>
    <w:rsid w:val="00143A26"/>
    <w:rsid w:val="00144AB0"/>
    <w:rsid w:val="00144C00"/>
    <w:rsid w:val="001523AB"/>
    <w:rsid w:val="00155459"/>
    <w:rsid w:val="00161968"/>
    <w:rsid w:val="001622CB"/>
    <w:rsid w:val="00166A3E"/>
    <w:rsid w:val="00166B3A"/>
    <w:rsid w:val="00166F50"/>
    <w:rsid w:val="00171489"/>
    <w:rsid w:val="00172751"/>
    <w:rsid w:val="00173683"/>
    <w:rsid w:val="00180F43"/>
    <w:rsid w:val="0018155A"/>
    <w:rsid w:val="00183C6C"/>
    <w:rsid w:val="001906FC"/>
    <w:rsid w:val="00194D91"/>
    <w:rsid w:val="0019661F"/>
    <w:rsid w:val="001A0AD4"/>
    <w:rsid w:val="001A11C0"/>
    <w:rsid w:val="001A3CC1"/>
    <w:rsid w:val="001A61FF"/>
    <w:rsid w:val="001A69DC"/>
    <w:rsid w:val="001B0940"/>
    <w:rsid w:val="001B0E87"/>
    <w:rsid w:val="001B16BC"/>
    <w:rsid w:val="001B20A6"/>
    <w:rsid w:val="001B39B2"/>
    <w:rsid w:val="001B7A3C"/>
    <w:rsid w:val="001C105E"/>
    <w:rsid w:val="001C12AE"/>
    <w:rsid w:val="001C12B4"/>
    <w:rsid w:val="001C1AE6"/>
    <w:rsid w:val="001C2177"/>
    <w:rsid w:val="001C4470"/>
    <w:rsid w:val="001C4790"/>
    <w:rsid w:val="001C62BB"/>
    <w:rsid w:val="001D7558"/>
    <w:rsid w:val="001E33D5"/>
    <w:rsid w:val="001E5F3E"/>
    <w:rsid w:val="001E6070"/>
    <w:rsid w:val="001F0D2E"/>
    <w:rsid w:val="001F1B5E"/>
    <w:rsid w:val="002003CD"/>
    <w:rsid w:val="00202686"/>
    <w:rsid w:val="002058F6"/>
    <w:rsid w:val="00212989"/>
    <w:rsid w:val="00212BC3"/>
    <w:rsid w:val="00213C8F"/>
    <w:rsid w:val="002140BC"/>
    <w:rsid w:val="00220B4B"/>
    <w:rsid w:val="00224356"/>
    <w:rsid w:val="00224CF9"/>
    <w:rsid w:val="00227B64"/>
    <w:rsid w:val="00227F77"/>
    <w:rsid w:val="0023097A"/>
    <w:rsid w:val="00232FE5"/>
    <w:rsid w:val="002345D2"/>
    <w:rsid w:val="002356B4"/>
    <w:rsid w:val="00236AAE"/>
    <w:rsid w:val="00237296"/>
    <w:rsid w:val="00241500"/>
    <w:rsid w:val="0024314C"/>
    <w:rsid w:val="00245538"/>
    <w:rsid w:val="00247EE5"/>
    <w:rsid w:val="00250F3B"/>
    <w:rsid w:val="002521BB"/>
    <w:rsid w:val="002637BB"/>
    <w:rsid w:val="00264657"/>
    <w:rsid w:val="002704AB"/>
    <w:rsid w:val="0027090D"/>
    <w:rsid w:val="00271052"/>
    <w:rsid w:val="0027367B"/>
    <w:rsid w:val="00274611"/>
    <w:rsid w:val="002746A8"/>
    <w:rsid w:val="00275171"/>
    <w:rsid w:val="00276A34"/>
    <w:rsid w:val="002773A0"/>
    <w:rsid w:val="00284E66"/>
    <w:rsid w:val="002850BB"/>
    <w:rsid w:val="00286040"/>
    <w:rsid w:val="0028657E"/>
    <w:rsid w:val="00291FB2"/>
    <w:rsid w:val="002A0095"/>
    <w:rsid w:val="002A5730"/>
    <w:rsid w:val="002A6143"/>
    <w:rsid w:val="002A63C4"/>
    <w:rsid w:val="002B183C"/>
    <w:rsid w:val="002B3BB8"/>
    <w:rsid w:val="002B3FE2"/>
    <w:rsid w:val="002B6915"/>
    <w:rsid w:val="002B77E3"/>
    <w:rsid w:val="002B79FA"/>
    <w:rsid w:val="002B7DFB"/>
    <w:rsid w:val="002C0B2A"/>
    <w:rsid w:val="002C224B"/>
    <w:rsid w:val="002C2B8A"/>
    <w:rsid w:val="002C5EA8"/>
    <w:rsid w:val="002D0FF0"/>
    <w:rsid w:val="002D2576"/>
    <w:rsid w:val="002D5EDF"/>
    <w:rsid w:val="002D7E59"/>
    <w:rsid w:val="002E0D37"/>
    <w:rsid w:val="002E22B0"/>
    <w:rsid w:val="002E4998"/>
    <w:rsid w:val="002E51D9"/>
    <w:rsid w:val="002E63C2"/>
    <w:rsid w:val="002E6642"/>
    <w:rsid w:val="002E6A12"/>
    <w:rsid w:val="002F1606"/>
    <w:rsid w:val="002F46D9"/>
    <w:rsid w:val="00303A41"/>
    <w:rsid w:val="00304770"/>
    <w:rsid w:val="00304DAB"/>
    <w:rsid w:val="0030689D"/>
    <w:rsid w:val="00310BF3"/>
    <w:rsid w:val="00313E79"/>
    <w:rsid w:val="00320921"/>
    <w:rsid w:val="00321402"/>
    <w:rsid w:val="003226E7"/>
    <w:rsid w:val="00322A9A"/>
    <w:rsid w:val="00322C62"/>
    <w:rsid w:val="003242B1"/>
    <w:rsid w:val="00324FE4"/>
    <w:rsid w:val="003260D5"/>
    <w:rsid w:val="003338E9"/>
    <w:rsid w:val="00343DE1"/>
    <w:rsid w:val="00350944"/>
    <w:rsid w:val="00350B84"/>
    <w:rsid w:val="00350C70"/>
    <w:rsid w:val="0035741E"/>
    <w:rsid w:val="00365684"/>
    <w:rsid w:val="00366DB2"/>
    <w:rsid w:val="00367A15"/>
    <w:rsid w:val="00370806"/>
    <w:rsid w:val="0037167D"/>
    <w:rsid w:val="00373D81"/>
    <w:rsid w:val="00374E88"/>
    <w:rsid w:val="00376B33"/>
    <w:rsid w:val="003770D4"/>
    <w:rsid w:val="003844E9"/>
    <w:rsid w:val="00384CA2"/>
    <w:rsid w:val="003869E1"/>
    <w:rsid w:val="00386B20"/>
    <w:rsid w:val="00386FF6"/>
    <w:rsid w:val="003940B1"/>
    <w:rsid w:val="00394A30"/>
    <w:rsid w:val="00396C11"/>
    <w:rsid w:val="003A0568"/>
    <w:rsid w:val="003B1AD6"/>
    <w:rsid w:val="003B34F1"/>
    <w:rsid w:val="003B3636"/>
    <w:rsid w:val="003B3847"/>
    <w:rsid w:val="003B4C72"/>
    <w:rsid w:val="003B6136"/>
    <w:rsid w:val="003B7746"/>
    <w:rsid w:val="003B7A3D"/>
    <w:rsid w:val="003C2926"/>
    <w:rsid w:val="003C2ADD"/>
    <w:rsid w:val="003C410C"/>
    <w:rsid w:val="003C4E0F"/>
    <w:rsid w:val="003C567F"/>
    <w:rsid w:val="003C6A17"/>
    <w:rsid w:val="003C75C9"/>
    <w:rsid w:val="003D0486"/>
    <w:rsid w:val="003D3A4C"/>
    <w:rsid w:val="003D7D40"/>
    <w:rsid w:val="003E2692"/>
    <w:rsid w:val="003E2CE8"/>
    <w:rsid w:val="003E2D6E"/>
    <w:rsid w:val="003E4373"/>
    <w:rsid w:val="003E5C3C"/>
    <w:rsid w:val="003F2FA7"/>
    <w:rsid w:val="003F4872"/>
    <w:rsid w:val="003F709F"/>
    <w:rsid w:val="00401BE2"/>
    <w:rsid w:val="00404405"/>
    <w:rsid w:val="004122E1"/>
    <w:rsid w:val="00412D62"/>
    <w:rsid w:val="00415873"/>
    <w:rsid w:val="00417843"/>
    <w:rsid w:val="00420E9F"/>
    <w:rsid w:val="004225DD"/>
    <w:rsid w:val="0042426F"/>
    <w:rsid w:val="00425045"/>
    <w:rsid w:val="0043026A"/>
    <w:rsid w:val="00434C6A"/>
    <w:rsid w:val="0043677A"/>
    <w:rsid w:val="00436DFF"/>
    <w:rsid w:val="00440930"/>
    <w:rsid w:val="00445EF4"/>
    <w:rsid w:val="00446C64"/>
    <w:rsid w:val="00447577"/>
    <w:rsid w:val="0044781D"/>
    <w:rsid w:val="004512AA"/>
    <w:rsid w:val="00453FB7"/>
    <w:rsid w:val="004564E7"/>
    <w:rsid w:val="004578C2"/>
    <w:rsid w:val="00457CEB"/>
    <w:rsid w:val="00461D26"/>
    <w:rsid w:val="0046235A"/>
    <w:rsid w:val="00462F05"/>
    <w:rsid w:val="0046597A"/>
    <w:rsid w:val="0047281A"/>
    <w:rsid w:val="004744C3"/>
    <w:rsid w:val="00477B9E"/>
    <w:rsid w:val="004801FE"/>
    <w:rsid w:val="00483072"/>
    <w:rsid w:val="00483BC6"/>
    <w:rsid w:val="00484821"/>
    <w:rsid w:val="0048593E"/>
    <w:rsid w:val="00487649"/>
    <w:rsid w:val="00487B8C"/>
    <w:rsid w:val="004935FD"/>
    <w:rsid w:val="004A1CF9"/>
    <w:rsid w:val="004A234B"/>
    <w:rsid w:val="004A3B3E"/>
    <w:rsid w:val="004A5BB6"/>
    <w:rsid w:val="004B13A9"/>
    <w:rsid w:val="004B2969"/>
    <w:rsid w:val="004B64E8"/>
    <w:rsid w:val="004B7284"/>
    <w:rsid w:val="004B7B3E"/>
    <w:rsid w:val="004C05E3"/>
    <w:rsid w:val="004C0944"/>
    <w:rsid w:val="004C17AC"/>
    <w:rsid w:val="004C3CC3"/>
    <w:rsid w:val="004D627F"/>
    <w:rsid w:val="004D7CF9"/>
    <w:rsid w:val="004E21D7"/>
    <w:rsid w:val="004E3334"/>
    <w:rsid w:val="004E3FE8"/>
    <w:rsid w:val="004E67CE"/>
    <w:rsid w:val="004E6829"/>
    <w:rsid w:val="00501037"/>
    <w:rsid w:val="00503B07"/>
    <w:rsid w:val="00503E6F"/>
    <w:rsid w:val="00507C07"/>
    <w:rsid w:val="00511301"/>
    <w:rsid w:val="0051264E"/>
    <w:rsid w:val="005126FD"/>
    <w:rsid w:val="0051549A"/>
    <w:rsid w:val="00516297"/>
    <w:rsid w:val="005209FD"/>
    <w:rsid w:val="00522FFF"/>
    <w:rsid w:val="005233A3"/>
    <w:rsid w:val="00527AC9"/>
    <w:rsid w:val="00533264"/>
    <w:rsid w:val="005379C6"/>
    <w:rsid w:val="005403CA"/>
    <w:rsid w:val="00543044"/>
    <w:rsid w:val="00544BB1"/>
    <w:rsid w:val="005456B4"/>
    <w:rsid w:val="005460B1"/>
    <w:rsid w:val="00546E77"/>
    <w:rsid w:val="0056037A"/>
    <w:rsid w:val="0056068D"/>
    <w:rsid w:val="00561CBB"/>
    <w:rsid w:val="0056209F"/>
    <w:rsid w:val="005620A8"/>
    <w:rsid w:val="0056763E"/>
    <w:rsid w:val="00572EE0"/>
    <w:rsid w:val="0057349B"/>
    <w:rsid w:val="005768C6"/>
    <w:rsid w:val="0057695C"/>
    <w:rsid w:val="00592E9F"/>
    <w:rsid w:val="0059621E"/>
    <w:rsid w:val="005A05F2"/>
    <w:rsid w:val="005A1916"/>
    <w:rsid w:val="005A26D1"/>
    <w:rsid w:val="005A71C0"/>
    <w:rsid w:val="005A754F"/>
    <w:rsid w:val="005B052F"/>
    <w:rsid w:val="005B2BED"/>
    <w:rsid w:val="005B3308"/>
    <w:rsid w:val="005B4826"/>
    <w:rsid w:val="005B5BF1"/>
    <w:rsid w:val="005B6CBE"/>
    <w:rsid w:val="005B6D21"/>
    <w:rsid w:val="005C2BAA"/>
    <w:rsid w:val="005C408B"/>
    <w:rsid w:val="005C69ED"/>
    <w:rsid w:val="005D00EA"/>
    <w:rsid w:val="005D7BC9"/>
    <w:rsid w:val="005E0289"/>
    <w:rsid w:val="005E0403"/>
    <w:rsid w:val="005E16C0"/>
    <w:rsid w:val="005E36EF"/>
    <w:rsid w:val="005E39BE"/>
    <w:rsid w:val="005E759A"/>
    <w:rsid w:val="005F12CC"/>
    <w:rsid w:val="005F5986"/>
    <w:rsid w:val="00600AAE"/>
    <w:rsid w:val="00606D41"/>
    <w:rsid w:val="0061421E"/>
    <w:rsid w:val="00614380"/>
    <w:rsid w:val="0061605D"/>
    <w:rsid w:val="006161CA"/>
    <w:rsid w:val="0061625A"/>
    <w:rsid w:val="0061693F"/>
    <w:rsid w:val="00624D47"/>
    <w:rsid w:val="0062576D"/>
    <w:rsid w:val="006264F3"/>
    <w:rsid w:val="00633A40"/>
    <w:rsid w:val="00637723"/>
    <w:rsid w:val="00637E65"/>
    <w:rsid w:val="00640CD3"/>
    <w:rsid w:val="0064143D"/>
    <w:rsid w:val="00643911"/>
    <w:rsid w:val="006449BA"/>
    <w:rsid w:val="00644A0A"/>
    <w:rsid w:val="0064763F"/>
    <w:rsid w:val="00651EE6"/>
    <w:rsid w:val="00653A1E"/>
    <w:rsid w:val="0065574D"/>
    <w:rsid w:val="00657D10"/>
    <w:rsid w:val="00657D78"/>
    <w:rsid w:val="00657FA1"/>
    <w:rsid w:val="00663C9B"/>
    <w:rsid w:val="0066471C"/>
    <w:rsid w:val="00672300"/>
    <w:rsid w:val="00672A5F"/>
    <w:rsid w:val="00672AA9"/>
    <w:rsid w:val="00673B5C"/>
    <w:rsid w:val="006745A9"/>
    <w:rsid w:val="00675427"/>
    <w:rsid w:val="00676053"/>
    <w:rsid w:val="00683C44"/>
    <w:rsid w:val="00683E8C"/>
    <w:rsid w:val="00684EF4"/>
    <w:rsid w:val="006878CD"/>
    <w:rsid w:val="00687B26"/>
    <w:rsid w:val="006948E0"/>
    <w:rsid w:val="00696CD6"/>
    <w:rsid w:val="006972EE"/>
    <w:rsid w:val="006975D7"/>
    <w:rsid w:val="006A03B7"/>
    <w:rsid w:val="006A354C"/>
    <w:rsid w:val="006A7A1B"/>
    <w:rsid w:val="006A7BDE"/>
    <w:rsid w:val="006B0942"/>
    <w:rsid w:val="006B13E9"/>
    <w:rsid w:val="006B2C80"/>
    <w:rsid w:val="006B5CE6"/>
    <w:rsid w:val="006B692A"/>
    <w:rsid w:val="006C22FD"/>
    <w:rsid w:val="006C3F1F"/>
    <w:rsid w:val="006C4F71"/>
    <w:rsid w:val="006C5C4F"/>
    <w:rsid w:val="006C7006"/>
    <w:rsid w:val="006C7AED"/>
    <w:rsid w:val="006D2B11"/>
    <w:rsid w:val="006D2E5D"/>
    <w:rsid w:val="006D334E"/>
    <w:rsid w:val="006D379A"/>
    <w:rsid w:val="006E0247"/>
    <w:rsid w:val="006E0C6F"/>
    <w:rsid w:val="006E44C9"/>
    <w:rsid w:val="006E5A4C"/>
    <w:rsid w:val="006E7E15"/>
    <w:rsid w:val="006F09D1"/>
    <w:rsid w:val="006F1FB3"/>
    <w:rsid w:val="006F2762"/>
    <w:rsid w:val="006F42EB"/>
    <w:rsid w:val="006F4A76"/>
    <w:rsid w:val="006F4D5B"/>
    <w:rsid w:val="006F5EA1"/>
    <w:rsid w:val="006F6EBA"/>
    <w:rsid w:val="0070458A"/>
    <w:rsid w:val="00706B9E"/>
    <w:rsid w:val="0070777A"/>
    <w:rsid w:val="00710188"/>
    <w:rsid w:val="0071041B"/>
    <w:rsid w:val="00710FAB"/>
    <w:rsid w:val="00712755"/>
    <w:rsid w:val="00715C97"/>
    <w:rsid w:val="00724304"/>
    <w:rsid w:val="00726367"/>
    <w:rsid w:val="00727795"/>
    <w:rsid w:val="00731070"/>
    <w:rsid w:val="00732999"/>
    <w:rsid w:val="007330EB"/>
    <w:rsid w:val="00733735"/>
    <w:rsid w:val="007428BC"/>
    <w:rsid w:val="00744FB9"/>
    <w:rsid w:val="00757B18"/>
    <w:rsid w:val="00763650"/>
    <w:rsid w:val="00765C20"/>
    <w:rsid w:val="00767326"/>
    <w:rsid w:val="00770ABA"/>
    <w:rsid w:val="00771614"/>
    <w:rsid w:val="00771DF4"/>
    <w:rsid w:val="007729EA"/>
    <w:rsid w:val="00777B5C"/>
    <w:rsid w:val="007819B2"/>
    <w:rsid w:val="007820D2"/>
    <w:rsid w:val="00782C6C"/>
    <w:rsid w:val="00785F64"/>
    <w:rsid w:val="00786CB2"/>
    <w:rsid w:val="00795EE8"/>
    <w:rsid w:val="00796250"/>
    <w:rsid w:val="007A00AC"/>
    <w:rsid w:val="007A1042"/>
    <w:rsid w:val="007A1376"/>
    <w:rsid w:val="007A6533"/>
    <w:rsid w:val="007A6FB6"/>
    <w:rsid w:val="007B3155"/>
    <w:rsid w:val="007B739B"/>
    <w:rsid w:val="007B7C44"/>
    <w:rsid w:val="007C17E1"/>
    <w:rsid w:val="007C21AF"/>
    <w:rsid w:val="007C2740"/>
    <w:rsid w:val="007C5473"/>
    <w:rsid w:val="007C5C2D"/>
    <w:rsid w:val="007C5DC4"/>
    <w:rsid w:val="007D0B86"/>
    <w:rsid w:val="007D1989"/>
    <w:rsid w:val="007E01B4"/>
    <w:rsid w:val="007E58CD"/>
    <w:rsid w:val="007E7D1D"/>
    <w:rsid w:val="007F4899"/>
    <w:rsid w:val="007F4FF3"/>
    <w:rsid w:val="00800D77"/>
    <w:rsid w:val="0080342D"/>
    <w:rsid w:val="00813ACA"/>
    <w:rsid w:val="00822D24"/>
    <w:rsid w:val="0083400E"/>
    <w:rsid w:val="008351E3"/>
    <w:rsid w:val="00840BBA"/>
    <w:rsid w:val="00840FE2"/>
    <w:rsid w:val="00843B2E"/>
    <w:rsid w:val="00844A3A"/>
    <w:rsid w:val="00845D60"/>
    <w:rsid w:val="00847D44"/>
    <w:rsid w:val="00847EFE"/>
    <w:rsid w:val="00852091"/>
    <w:rsid w:val="00854685"/>
    <w:rsid w:val="00856E1E"/>
    <w:rsid w:val="00860D4E"/>
    <w:rsid w:val="0086209D"/>
    <w:rsid w:val="00863B0D"/>
    <w:rsid w:val="00863C5F"/>
    <w:rsid w:val="008645C6"/>
    <w:rsid w:val="00864988"/>
    <w:rsid w:val="008757A9"/>
    <w:rsid w:val="00885740"/>
    <w:rsid w:val="008906BF"/>
    <w:rsid w:val="0089176B"/>
    <w:rsid w:val="00893453"/>
    <w:rsid w:val="00893793"/>
    <w:rsid w:val="008A3D45"/>
    <w:rsid w:val="008A5AC5"/>
    <w:rsid w:val="008B315D"/>
    <w:rsid w:val="008B3B63"/>
    <w:rsid w:val="008B3F4E"/>
    <w:rsid w:val="008B5292"/>
    <w:rsid w:val="008B55A7"/>
    <w:rsid w:val="008B598E"/>
    <w:rsid w:val="008B6AC6"/>
    <w:rsid w:val="008C0487"/>
    <w:rsid w:val="008C2D58"/>
    <w:rsid w:val="008C43D8"/>
    <w:rsid w:val="008C513A"/>
    <w:rsid w:val="008D1355"/>
    <w:rsid w:val="008D2B38"/>
    <w:rsid w:val="008D5B62"/>
    <w:rsid w:val="008D7C14"/>
    <w:rsid w:val="008E0A90"/>
    <w:rsid w:val="008E117B"/>
    <w:rsid w:val="008E20A3"/>
    <w:rsid w:val="008E3390"/>
    <w:rsid w:val="008E3702"/>
    <w:rsid w:val="008E4DF7"/>
    <w:rsid w:val="008E4EAC"/>
    <w:rsid w:val="008E59A1"/>
    <w:rsid w:val="008F04D1"/>
    <w:rsid w:val="008F3553"/>
    <w:rsid w:val="00900D61"/>
    <w:rsid w:val="0090150C"/>
    <w:rsid w:val="00901681"/>
    <w:rsid w:val="009066E9"/>
    <w:rsid w:val="009118BA"/>
    <w:rsid w:val="009160D3"/>
    <w:rsid w:val="00916F10"/>
    <w:rsid w:val="0091771A"/>
    <w:rsid w:val="00917EE0"/>
    <w:rsid w:val="00921A83"/>
    <w:rsid w:val="0092500D"/>
    <w:rsid w:val="00925630"/>
    <w:rsid w:val="00926CD4"/>
    <w:rsid w:val="00926F95"/>
    <w:rsid w:val="00933793"/>
    <w:rsid w:val="0093695D"/>
    <w:rsid w:val="009402D4"/>
    <w:rsid w:val="0094150D"/>
    <w:rsid w:val="00942C9A"/>
    <w:rsid w:val="009444A5"/>
    <w:rsid w:val="00944D1D"/>
    <w:rsid w:val="009455A1"/>
    <w:rsid w:val="009461C3"/>
    <w:rsid w:val="00947C5E"/>
    <w:rsid w:val="00954A79"/>
    <w:rsid w:val="00957759"/>
    <w:rsid w:val="00957936"/>
    <w:rsid w:val="009621F9"/>
    <w:rsid w:val="00964F77"/>
    <w:rsid w:val="0096547E"/>
    <w:rsid w:val="00966980"/>
    <w:rsid w:val="00966EA6"/>
    <w:rsid w:val="00970D82"/>
    <w:rsid w:val="0097113E"/>
    <w:rsid w:val="009736BF"/>
    <w:rsid w:val="00974B11"/>
    <w:rsid w:val="009754B6"/>
    <w:rsid w:val="00976A96"/>
    <w:rsid w:val="00976CD9"/>
    <w:rsid w:val="00976D64"/>
    <w:rsid w:val="0098267E"/>
    <w:rsid w:val="0098327C"/>
    <w:rsid w:val="009845C9"/>
    <w:rsid w:val="0099010D"/>
    <w:rsid w:val="00996846"/>
    <w:rsid w:val="009A014B"/>
    <w:rsid w:val="009A2882"/>
    <w:rsid w:val="009A42A4"/>
    <w:rsid w:val="009A65A1"/>
    <w:rsid w:val="009A7B49"/>
    <w:rsid w:val="009B139B"/>
    <w:rsid w:val="009C0689"/>
    <w:rsid w:val="009C4314"/>
    <w:rsid w:val="009C5C3E"/>
    <w:rsid w:val="009E4534"/>
    <w:rsid w:val="009E5B45"/>
    <w:rsid w:val="009E6350"/>
    <w:rsid w:val="009E6652"/>
    <w:rsid w:val="009F02A5"/>
    <w:rsid w:val="009F5A6F"/>
    <w:rsid w:val="009F65D0"/>
    <w:rsid w:val="00A00154"/>
    <w:rsid w:val="00A03483"/>
    <w:rsid w:val="00A04E14"/>
    <w:rsid w:val="00A10966"/>
    <w:rsid w:val="00A13A28"/>
    <w:rsid w:val="00A14880"/>
    <w:rsid w:val="00A15BFE"/>
    <w:rsid w:val="00A15E33"/>
    <w:rsid w:val="00A230D3"/>
    <w:rsid w:val="00A23360"/>
    <w:rsid w:val="00A235BC"/>
    <w:rsid w:val="00A24036"/>
    <w:rsid w:val="00A26A6F"/>
    <w:rsid w:val="00A302A0"/>
    <w:rsid w:val="00A31C28"/>
    <w:rsid w:val="00A33482"/>
    <w:rsid w:val="00A33607"/>
    <w:rsid w:val="00A34587"/>
    <w:rsid w:val="00A35845"/>
    <w:rsid w:val="00A422D3"/>
    <w:rsid w:val="00A429D8"/>
    <w:rsid w:val="00A44883"/>
    <w:rsid w:val="00A468B8"/>
    <w:rsid w:val="00A46C23"/>
    <w:rsid w:val="00A5088B"/>
    <w:rsid w:val="00A50DC0"/>
    <w:rsid w:val="00A53169"/>
    <w:rsid w:val="00A55B28"/>
    <w:rsid w:val="00A56D79"/>
    <w:rsid w:val="00A60EC2"/>
    <w:rsid w:val="00A61DB7"/>
    <w:rsid w:val="00A67464"/>
    <w:rsid w:val="00A720DC"/>
    <w:rsid w:val="00A721CC"/>
    <w:rsid w:val="00A72948"/>
    <w:rsid w:val="00A766A1"/>
    <w:rsid w:val="00A77D8F"/>
    <w:rsid w:val="00A8345A"/>
    <w:rsid w:val="00A83678"/>
    <w:rsid w:val="00A84D9C"/>
    <w:rsid w:val="00A90A4A"/>
    <w:rsid w:val="00A91378"/>
    <w:rsid w:val="00A91B90"/>
    <w:rsid w:val="00A93C93"/>
    <w:rsid w:val="00A957A0"/>
    <w:rsid w:val="00A97607"/>
    <w:rsid w:val="00A97ABD"/>
    <w:rsid w:val="00AA14BF"/>
    <w:rsid w:val="00AA249C"/>
    <w:rsid w:val="00AA2E43"/>
    <w:rsid w:val="00AA414B"/>
    <w:rsid w:val="00AA47D5"/>
    <w:rsid w:val="00AB1F12"/>
    <w:rsid w:val="00AB4611"/>
    <w:rsid w:val="00AC127A"/>
    <w:rsid w:val="00AC357E"/>
    <w:rsid w:val="00AD4615"/>
    <w:rsid w:val="00AD5C34"/>
    <w:rsid w:val="00AD668C"/>
    <w:rsid w:val="00AE0DF4"/>
    <w:rsid w:val="00AE693F"/>
    <w:rsid w:val="00AE71C3"/>
    <w:rsid w:val="00AF089A"/>
    <w:rsid w:val="00AF395A"/>
    <w:rsid w:val="00AF5A30"/>
    <w:rsid w:val="00B023F5"/>
    <w:rsid w:val="00B11BD5"/>
    <w:rsid w:val="00B13B22"/>
    <w:rsid w:val="00B14CE2"/>
    <w:rsid w:val="00B1631F"/>
    <w:rsid w:val="00B1646A"/>
    <w:rsid w:val="00B16831"/>
    <w:rsid w:val="00B2278B"/>
    <w:rsid w:val="00B27BD5"/>
    <w:rsid w:val="00B30FC5"/>
    <w:rsid w:val="00B344A5"/>
    <w:rsid w:val="00B345ED"/>
    <w:rsid w:val="00B37C80"/>
    <w:rsid w:val="00B405EE"/>
    <w:rsid w:val="00B40D5E"/>
    <w:rsid w:val="00B412CB"/>
    <w:rsid w:val="00B43934"/>
    <w:rsid w:val="00B441CD"/>
    <w:rsid w:val="00B473FB"/>
    <w:rsid w:val="00B57033"/>
    <w:rsid w:val="00B60CFA"/>
    <w:rsid w:val="00B616DA"/>
    <w:rsid w:val="00B619DA"/>
    <w:rsid w:val="00B6289F"/>
    <w:rsid w:val="00B6465A"/>
    <w:rsid w:val="00B72945"/>
    <w:rsid w:val="00B72B02"/>
    <w:rsid w:val="00B75624"/>
    <w:rsid w:val="00B75FA1"/>
    <w:rsid w:val="00B80A5A"/>
    <w:rsid w:val="00B8381A"/>
    <w:rsid w:val="00B8470F"/>
    <w:rsid w:val="00B931CA"/>
    <w:rsid w:val="00B93EB4"/>
    <w:rsid w:val="00B94754"/>
    <w:rsid w:val="00B94EDF"/>
    <w:rsid w:val="00B95057"/>
    <w:rsid w:val="00B95BC6"/>
    <w:rsid w:val="00BA03CA"/>
    <w:rsid w:val="00BA1061"/>
    <w:rsid w:val="00BA14C3"/>
    <w:rsid w:val="00BA58F9"/>
    <w:rsid w:val="00BB24FB"/>
    <w:rsid w:val="00BC0CE7"/>
    <w:rsid w:val="00BC20C6"/>
    <w:rsid w:val="00BC5789"/>
    <w:rsid w:val="00BC5BBE"/>
    <w:rsid w:val="00BC7EE2"/>
    <w:rsid w:val="00BD01C8"/>
    <w:rsid w:val="00BD384B"/>
    <w:rsid w:val="00BD3D82"/>
    <w:rsid w:val="00BD6BC6"/>
    <w:rsid w:val="00BD7F56"/>
    <w:rsid w:val="00BE2D77"/>
    <w:rsid w:val="00BE517E"/>
    <w:rsid w:val="00BE5A2F"/>
    <w:rsid w:val="00BF0696"/>
    <w:rsid w:val="00BF0966"/>
    <w:rsid w:val="00BF13E6"/>
    <w:rsid w:val="00BF2884"/>
    <w:rsid w:val="00C00415"/>
    <w:rsid w:val="00C04868"/>
    <w:rsid w:val="00C05756"/>
    <w:rsid w:val="00C109E9"/>
    <w:rsid w:val="00C10F17"/>
    <w:rsid w:val="00C2139B"/>
    <w:rsid w:val="00C24280"/>
    <w:rsid w:val="00C2556F"/>
    <w:rsid w:val="00C25B99"/>
    <w:rsid w:val="00C27D1E"/>
    <w:rsid w:val="00C313B9"/>
    <w:rsid w:val="00C31566"/>
    <w:rsid w:val="00C31E86"/>
    <w:rsid w:val="00C320B6"/>
    <w:rsid w:val="00C371B7"/>
    <w:rsid w:val="00C411F5"/>
    <w:rsid w:val="00C41E69"/>
    <w:rsid w:val="00C42173"/>
    <w:rsid w:val="00C43393"/>
    <w:rsid w:val="00C46876"/>
    <w:rsid w:val="00C533AC"/>
    <w:rsid w:val="00C56215"/>
    <w:rsid w:val="00C6340E"/>
    <w:rsid w:val="00C635AA"/>
    <w:rsid w:val="00C63F54"/>
    <w:rsid w:val="00C6555F"/>
    <w:rsid w:val="00C704FF"/>
    <w:rsid w:val="00C709AF"/>
    <w:rsid w:val="00C7595A"/>
    <w:rsid w:val="00C80DAD"/>
    <w:rsid w:val="00C81DC0"/>
    <w:rsid w:val="00C853A8"/>
    <w:rsid w:val="00C85DD4"/>
    <w:rsid w:val="00C867EE"/>
    <w:rsid w:val="00C91BBA"/>
    <w:rsid w:val="00C95A16"/>
    <w:rsid w:val="00C972D4"/>
    <w:rsid w:val="00C97358"/>
    <w:rsid w:val="00C97C3D"/>
    <w:rsid w:val="00CA08FD"/>
    <w:rsid w:val="00CA14F0"/>
    <w:rsid w:val="00CA3994"/>
    <w:rsid w:val="00CA3A14"/>
    <w:rsid w:val="00CA6EE0"/>
    <w:rsid w:val="00CB15FE"/>
    <w:rsid w:val="00CC35DB"/>
    <w:rsid w:val="00CC432E"/>
    <w:rsid w:val="00CC6ED2"/>
    <w:rsid w:val="00CD02A6"/>
    <w:rsid w:val="00CD2C70"/>
    <w:rsid w:val="00CD5303"/>
    <w:rsid w:val="00CD790F"/>
    <w:rsid w:val="00CD7A75"/>
    <w:rsid w:val="00CE1ABF"/>
    <w:rsid w:val="00CF03A4"/>
    <w:rsid w:val="00CF042F"/>
    <w:rsid w:val="00CF07C9"/>
    <w:rsid w:val="00CF38F8"/>
    <w:rsid w:val="00CF48B1"/>
    <w:rsid w:val="00CF49B3"/>
    <w:rsid w:val="00D0240D"/>
    <w:rsid w:val="00D0461D"/>
    <w:rsid w:val="00D073AC"/>
    <w:rsid w:val="00D12007"/>
    <w:rsid w:val="00D128F6"/>
    <w:rsid w:val="00D1330B"/>
    <w:rsid w:val="00D20143"/>
    <w:rsid w:val="00D2095D"/>
    <w:rsid w:val="00D22880"/>
    <w:rsid w:val="00D23DB1"/>
    <w:rsid w:val="00D24B10"/>
    <w:rsid w:val="00D25AB8"/>
    <w:rsid w:val="00D26CE0"/>
    <w:rsid w:val="00D311FE"/>
    <w:rsid w:val="00D35D4D"/>
    <w:rsid w:val="00D36D6E"/>
    <w:rsid w:val="00D377DE"/>
    <w:rsid w:val="00D4112D"/>
    <w:rsid w:val="00D44F02"/>
    <w:rsid w:val="00D4512E"/>
    <w:rsid w:val="00D456B0"/>
    <w:rsid w:val="00D46772"/>
    <w:rsid w:val="00D47720"/>
    <w:rsid w:val="00D53D51"/>
    <w:rsid w:val="00D54F46"/>
    <w:rsid w:val="00D56C72"/>
    <w:rsid w:val="00D63A03"/>
    <w:rsid w:val="00D6401A"/>
    <w:rsid w:val="00D64347"/>
    <w:rsid w:val="00D67366"/>
    <w:rsid w:val="00D73DDE"/>
    <w:rsid w:val="00D73FD8"/>
    <w:rsid w:val="00D74F0E"/>
    <w:rsid w:val="00D75AB8"/>
    <w:rsid w:val="00D76143"/>
    <w:rsid w:val="00D76B28"/>
    <w:rsid w:val="00D76ED8"/>
    <w:rsid w:val="00D7758C"/>
    <w:rsid w:val="00D811A3"/>
    <w:rsid w:val="00D82174"/>
    <w:rsid w:val="00D910BD"/>
    <w:rsid w:val="00D91498"/>
    <w:rsid w:val="00D9477C"/>
    <w:rsid w:val="00D9736E"/>
    <w:rsid w:val="00D97BF1"/>
    <w:rsid w:val="00DA0E58"/>
    <w:rsid w:val="00DA7040"/>
    <w:rsid w:val="00DB2B2B"/>
    <w:rsid w:val="00DB6E1C"/>
    <w:rsid w:val="00DC08C9"/>
    <w:rsid w:val="00DC1B36"/>
    <w:rsid w:val="00DC25B8"/>
    <w:rsid w:val="00DC4662"/>
    <w:rsid w:val="00DC4DF8"/>
    <w:rsid w:val="00DD1AAC"/>
    <w:rsid w:val="00DD3E19"/>
    <w:rsid w:val="00DD56C1"/>
    <w:rsid w:val="00DE0C0E"/>
    <w:rsid w:val="00DE1C85"/>
    <w:rsid w:val="00DE455A"/>
    <w:rsid w:val="00DE56E4"/>
    <w:rsid w:val="00DE5BBF"/>
    <w:rsid w:val="00DE6552"/>
    <w:rsid w:val="00DE7ED9"/>
    <w:rsid w:val="00DF1F14"/>
    <w:rsid w:val="00DF730F"/>
    <w:rsid w:val="00DF7764"/>
    <w:rsid w:val="00DF7866"/>
    <w:rsid w:val="00E01BFC"/>
    <w:rsid w:val="00E07572"/>
    <w:rsid w:val="00E209DC"/>
    <w:rsid w:val="00E22E92"/>
    <w:rsid w:val="00E313D8"/>
    <w:rsid w:val="00E33C42"/>
    <w:rsid w:val="00E34A85"/>
    <w:rsid w:val="00E413C8"/>
    <w:rsid w:val="00E41527"/>
    <w:rsid w:val="00E4248A"/>
    <w:rsid w:val="00E463D8"/>
    <w:rsid w:val="00E46EC4"/>
    <w:rsid w:val="00E47B8E"/>
    <w:rsid w:val="00E47DC0"/>
    <w:rsid w:val="00E50464"/>
    <w:rsid w:val="00E519D2"/>
    <w:rsid w:val="00E574DD"/>
    <w:rsid w:val="00E57790"/>
    <w:rsid w:val="00E63BA9"/>
    <w:rsid w:val="00E654E2"/>
    <w:rsid w:val="00E6590C"/>
    <w:rsid w:val="00E66D28"/>
    <w:rsid w:val="00E67CD3"/>
    <w:rsid w:val="00E7040E"/>
    <w:rsid w:val="00E71198"/>
    <w:rsid w:val="00E73D2E"/>
    <w:rsid w:val="00E759AB"/>
    <w:rsid w:val="00E75D61"/>
    <w:rsid w:val="00E76FDC"/>
    <w:rsid w:val="00E8021B"/>
    <w:rsid w:val="00E817C3"/>
    <w:rsid w:val="00E825B3"/>
    <w:rsid w:val="00E8298A"/>
    <w:rsid w:val="00E86B6C"/>
    <w:rsid w:val="00E90A43"/>
    <w:rsid w:val="00EA13A3"/>
    <w:rsid w:val="00EA35F0"/>
    <w:rsid w:val="00EA3CC2"/>
    <w:rsid w:val="00EA43F2"/>
    <w:rsid w:val="00EA6461"/>
    <w:rsid w:val="00EA6BB3"/>
    <w:rsid w:val="00EB0596"/>
    <w:rsid w:val="00EB2BF8"/>
    <w:rsid w:val="00EB4998"/>
    <w:rsid w:val="00EB5C9D"/>
    <w:rsid w:val="00EB69C4"/>
    <w:rsid w:val="00EC0308"/>
    <w:rsid w:val="00EC041B"/>
    <w:rsid w:val="00EC0ABE"/>
    <w:rsid w:val="00EC1343"/>
    <w:rsid w:val="00ED1B87"/>
    <w:rsid w:val="00ED336D"/>
    <w:rsid w:val="00ED4F1E"/>
    <w:rsid w:val="00ED5FA1"/>
    <w:rsid w:val="00ED611A"/>
    <w:rsid w:val="00ED6154"/>
    <w:rsid w:val="00ED7477"/>
    <w:rsid w:val="00ED777D"/>
    <w:rsid w:val="00EE1436"/>
    <w:rsid w:val="00EE148D"/>
    <w:rsid w:val="00EE3BC7"/>
    <w:rsid w:val="00EE6893"/>
    <w:rsid w:val="00EE6A57"/>
    <w:rsid w:val="00EF076E"/>
    <w:rsid w:val="00EF2856"/>
    <w:rsid w:val="00EF4453"/>
    <w:rsid w:val="00EF6437"/>
    <w:rsid w:val="00EF68F7"/>
    <w:rsid w:val="00EF7F75"/>
    <w:rsid w:val="00F0425C"/>
    <w:rsid w:val="00F0500E"/>
    <w:rsid w:val="00F059D0"/>
    <w:rsid w:val="00F13CBF"/>
    <w:rsid w:val="00F1457D"/>
    <w:rsid w:val="00F2161F"/>
    <w:rsid w:val="00F22DC9"/>
    <w:rsid w:val="00F23153"/>
    <w:rsid w:val="00F259C0"/>
    <w:rsid w:val="00F278FC"/>
    <w:rsid w:val="00F324D7"/>
    <w:rsid w:val="00F4127D"/>
    <w:rsid w:val="00F425AC"/>
    <w:rsid w:val="00F42895"/>
    <w:rsid w:val="00F44602"/>
    <w:rsid w:val="00F46448"/>
    <w:rsid w:val="00F50FBC"/>
    <w:rsid w:val="00F51FF6"/>
    <w:rsid w:val="00F53404"/>
    <w:rsid w:val="00F53961"/>
    <w:rsid w:val="00F54C98"/>
    <w:rsid w:val="00F60120"/>
    <w:rsid w:val="00F60E65"/>
    <w:rsid w:val="00F729A7"/>
    <w:rsid w:val="00F83C24"/>
    <w:rsid w:val="00F84D6C"/>
    <w:rsid w:val="00F873E5"/>
    <w:rsid w:val="00F9032E"/>
    <w:rsid w:val="00F904AE"/>
    <w:rsid w:val="00F90937"/>
    <w:rsid w:val="00F921C5"/>
    <w:rsid w:val="00F924DC"/>
    <w:rsid w:val="00F96292"/>
    <w:rsid w:val="00FA2427"/>
    <w:rsid w:val="00FA3AAE"/>
    <w:rsid w:val="00FA73CE"/>
    <w:rsid w:val="00FB31E6"/>
    <w:rsid w:val="00FC065E"/>
    <w:rsid w:val="00FC5380"/>
    <w:rsid w:val="00FC566C"/>
    <w:rsid w:val="00FC56E7"/>
    <w:rsid w:val="00FC66A5"/>
    <w:rsid w:val="00FC7B91"/>
    <w:rsid w:val="00FD492B"/>
    <w:rsid w:val="00FD62CF"/>
    <w:rsid w:val="00FD7DC8"/>
    <w:rsid w:val="00FE20C5"/>
    <w:rsid w:val="00FE2A03"/>
    <w:rsid w:val="00FE45E2"/>
    <w:rsid w:val="00FE4E94"/>
    <w:rsid w:val="00FE6613"/>
    <w:rsid w:val="00FF0675"/>
    <w:rsid w:val="00FF156F"/>
    <w:rsid w:val="00FF20DF"/>
    <w:rsid w:val="00FF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C9EC41"/>
  <w15:chartTrackingRefBased/>
  <w15:docId w15:val="{6169E2B0-8555-4F23-9C6E-3A23F747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070"/>
    <w:rPr>
      <w:rFonts w:ascii="Roboto Light" w:hAnsi="Roboto Light"/>
      <w:sz w:val="16"/>
    </w:rPr>
  </w:style>
  <w:style w:type="paragraph" w:styleId="Titre1">
    <w:name w:val="heading 1"/>
    <w:basedOn w:val="Normal"/>
    <w:next w:val="Normal"/>
    <w:link w:val="Titre1Car"/>
    <w:uiPriority w:val="9"/>
    <w:qFormat/>
    <w:rsid w:val="00D811A3"/>
    <w:pPr>
      <w:keepNext/>
      <w:keepLines/>
      <w:numPr>
        <w:numId w:val="6"/>
      </w:numPr>
      <w:spacing w:after="120"/>
      <w:outlineLvl w:val="0"/>
    </w:pPr>
    <w:rPr>
      <w:rFonts w:ascii="Roboto Black" w:eastAsiaTheme="majorEastAsia" w:hAnsi="Roboto Black" w:cstheme="majorBidi"/>
      <w:bCs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731070"/>
    <w:pPr>
      <w:numPr>
        <w:ilvl w:val="1"/>
      </w:numPr>
      <w:spacing w:before="200"/>
      <w:outlineLvl w:val="1"/>
    </w:pPr>
    <w:rPr>
      <w:bCs w:val="0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731070"/>
    <w:pPr>
      <w:numPr>
        <w:ilvl w:val="2"/>
      </w:numPr>
      <w:spacing w:before="200"/>
      <w:outlineLvl w:val="2"/>
    </w:pPr>
    <w:rPr>
      <w:bCs w:val="0"/>
    </w:rPr>
  </w:style>
  <w:style w:type="paragraph" w:styleId="Titre4">
    <w:name w:val="heading 4"/>
    <w:basedOn w:val="Titre1"/>
    <w:next w:val="Normal"/>
    <w:link w:val="Titre4Car"/>
    <w:uiPriority w:val="9"/>
    <w:unhideWhenUsed/>
    <w:qFormat/>
    <w:rsid w:val="00D97BF1"/>
    <w:pPr>
      <w:numPr>
        <w:ilvl w:val="3"/>
      </w:numPr>
      <w:spacing w:before="200"/>
      <w:outlineLvl w:val="3"/>
    </w:pPr>
    <w:rPr>
      <w:bCs w:val="0"/>
      <w:iCs/>
    </w:rPr>
  </w:style>
  <w:style w:type="paragraph" w:styleId="Titre5">
    <w:name w:val="heading 5"/>
    <w:basedOn w:val="Titre1"/>
    <w:next w:val="Normal"/>
    <w:link w:val="Titre5Car"/>
    <w:uiPriority w:val="9"/>
    <w:unhideWhenUsed/>
    <w:qFormat/>
    <w:rsid w:val="00D97BF1"/>
    <w:pPr>
      <w:numPr>
        <w:ilvl w:val="4"/>
      </w:numPr>
      <w:spacing w:before="200"/>
      <w:outlineLvl w:val="4"/>
    </w:pPr>
  </w:style>
  <w:style w:type="paragraph" w:styleId="Titre6">
    <w:name w:val="heading 6"/>
    <w:basedOn w:val="Titre1"/>
    <w:next w:val="Normal"/>
    <w:link w:val="Titre6Car"/>
    <w:uiPriority w:val="9"/>
    <w:semiHidden/>
    <w:unhideWhenUsed/>
    <w:qFormat/>
    <w:rsid w:val="00D97BF1"/>
    <w:pPr>
      <w:numPr>
        <w:ilvl w:val="5"/>
      </w:numPr>
      <w:spacing w:before="200"/>
      <w:outlineLvl w:val="5"/>
    </w:pPr>
    <w:rPr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7BF1"/>
    <w:pPr>
      <w:keepNext/>
      <w:keepLines/>
      <w:numPr>
        <w:ilvl w:val="6"/>
        <w:numId w:val="6"/>
      </w:numPr>
      <w:spacing w:before="200" w:after="0"/>
      <w:outlineLvl w:val="6"/>
    </w:pPr>
    <w:rPr>
      <w:rFonts w:ascii="Roboto Black" w:eastAsiaTheme="majorEastAsia" w:hAnsi="Roboto Black" w:cstheme="majorBidi"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7BF1"/>
    <w:pPr>
      <w:keepNext/>
      <w:keepLines/>
      <w:numPr>
        <w:ilvl w:val="7"/>
        <w:numId w:val="6"/>
      </w:numPr>
      <w:spacing w:before="200" w:after="0"/>
      <w:outlineLvl w:val="7"/>
    </w:pPr>
    <w:rPr>
      <w:rFonts w:ascii="Roboto Black" w:eastAsiaTheme="majorEastAsia" w:hAnsi="Roboto Black" w:cstheme="majorBidi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7BF1"/>
    <w:pPr>
      <w:keepNext/>
      <w:keepLines/>
      <w:numPr>
        <w:ilvl w:val="8"/>
        <w:numId w:val="6"/>
      </w:numPr>
      <w:spacing w:before="200" w:after="0"/>
      <w:outlineLvl w:val="8"/>
    </w:pPr>
    <w:rPr>
      <w:rFonts w:ascii="Roboto Black" w:eastAsiaTheme="majorEastAsia" w:hAnsi="Roboto Black" w:cstheme="majorBidi"/>
      <w:iCs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11A3"/>
    <w:rPr>
      <w:rFonts w:ascii="Roboto Black" w:eastAsiaTheme="majorEastAsia" w:hAnsi="Roboto Black" w:cstheme="majorBidi"/>
      <w:bCs/>
      <w:sz w:val="1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31070"/>
    <w:rPr>
      <w:rFonts w:ascii="Roboto Black" w:eastAsiaTheme="majorEastAsia" w:hAnsi="Roboto Black" w:cstheme="majorBidi"/>
      <w:sz w:val="20"/>
      <w:szCs w:val="26"/>
    </w:rPr>
  </w:style>
  <w:style w:type="paragraph" w:styleId="En-tte">
    <w:name w:val="header"/>
    <w:basedOn w:val="Normal"/>
    <w:link w:val="En-tteCar"/>
    <w:uiPriority w:val="99"/>
    <w:unhideWhenUsed/>
    <w:rsid w:val="00232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2FE5"/>
  </w:style>
  <w:style w:type="paragraph" w:styleId="Pieddepage">
    <w:name w:val="footer"/>
    <w:basedOn w:val="Normal"/>
    <w:link w:val="PieddepageCar"/>
    <w:uiPriority w:val="99"/>
    <w:unhideWhenUsed/>
    <w:rsid w:val="00232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2FE5"/>
  </w:style>
  <w:style w:type="character" w:customStyle="1" w:styleId="Titre3Car">
    <w:name w:val="Titre 3 Car"/>
    <w:basedOn w:val="Policepardfaut"/>
    <w:link w:val="Titre3"/>
    <w:uiPriority w:val="9"/>
    <w:rsid w:val="00731070"/>
    <w:rPr>
      <w:rFonts w:ascii="Roboto Black" w:eastAsiaTheme="majorEastAsia" w:hAnsi="Roboto Black" w:cstheme="majorBidi"/>
      <w:sz w:val="20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31070"/>
    <w:rPr>
      <w:rFonts w:ascii="Roboto Black" w:eastAsiaTheme="majorEastAsia" w:hAnsi="Roboto Black" w:cstheme="majorBidi"/>
      <w:iCs/>
      <w:sz w:val="20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731070"/>
    <w:rPr>
      <w:rFonts w:ascii="Roboto Black" w:eastAsiaTheme="majorEastAsia" w:hAnsi="Roboto Black" w:cstheme="majorBidi"/>
      <w:bCs/>
      <w:sz w:val="20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731070"/>
    <w:rPr>
      <w:rFonts w:ascii="Roboto Black" w:eastAsiaTheme="majorEastAsia" w:hAnsi="Roboto Black" w:cstheme="majorBidi"/>
      <w:bCs/>
      <w:iCs/>
      <w:sz w:val="20"/>
      <w:szCs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D97BF1"/>
    <w:rPr>
      <w:rFonts w:ascii="Roboto Black" w:eastAsiaTheme="majorEastAsia" w:hAnsi="Roboto Black" w:cstheme="majorBidi"/>
      <w:iCs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97BF1"/>
    <w:rPr>
      <w:rFonts w:ascii="Roboto Black" w:eastAsiaTheme="majorEastAsia" w:hAnsi="Roboto Black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97BF1"/>
    <w:rPr>
      <w:rFonts w:ascii="Roboto Black" w:eastAsiaTheme="majorEastAsia" w:hAnsi="Roboto Black" w:cstheme="majorBidi"/>
      <w:iCs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32FE5"/>
    <w:pPr>
      <w:spacing w:line="240" w:lineRule="auto"/>
    </w:pPr>
    <w:rPr>
      <w:b/>
      <w:bCs/>
      <w:color w:val="92278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97BF1"/>
    <w:pPr>
      <w:spacing w:after="300" w:line="240" w:lineRule="auto"/>
      <w:contextualSpacing/>
    </w:pPr>
    <w:rPr>
      <w:rFonts w:ascii="Roboto Black" w:eastAsiaTheme="majorEastAsia" w:hAnsi="Roboto Black" w:cstheme="majorBidi"/>
      <w:spacing w:val="5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97BF1"/>
    <w:rPr>
      <w:rFonts w:ascii="Roboto Black" w:eastAsiaTheme="majorEastAsia" w:hAnsi="Roboto Black" w:cstheme="majorBidi"/>
      <w:spacing w:val="5"/>
      <w:sz w:val="40"/>
      <w:szCs w:val="52"/>
    </w:rPr>
  </w:style>
  <w:style w:type="character" w:styleId="lev">
    <w:name w:val="Strong"/>
    <w:basedOn w:val="Policepardfaut"/>
    <w:uiPriority w:val="22"/>
    <w:rsid w:val="00232FE5"/>
    <w:rPr>
      <w:b/>
      <w:bCs/>
    </w:rPr>
  </w:style>
  <w:style w:type="character" w:styleId="Accentuation">
    <w:name w:val="Emphasis"/>
    <w:basedOn w:val="Policepardfaut"/>
    <w:uiPriority w:val="20"/>
    <w:rsid w:val="00232FE5"/>
    <w:rPr>
      <w:i/>
      <w:iCs/>
    </w:rPr>
  </w:style>
  <w:style w:type="paragraph" w:styleId="Sansinterligne">
    <w:name w:val="No Spacing"/>
    <w:uiPriority w:val="1"/>
    <w:rsid w:val="00731070"/>
    <w:pPr>
      <w:spacing w:after="0" w:line="240" w:lineRule="auto"/>
    </w:pPr>
    <w:rPr>
      <w:rFonts w:ascii="Roboto Light" w:hAnsi="Roboto Light"/>
      <w:i/>
      <w:sz w:val="16"/>
    </w:rPr>
  </w:style>
  <w:style w:type="paragraph" w:styleId="Citation">
    <w:name w:val="Quote"/>
    <w:basedOn w:val="Normal"/>
    <w:next w:val="Normal"/>
    <w:link w:val="CitationCar"/>
    <w:uiPriority w:val="29"/>
    <w:qFormat/>
    <w:rsid w:val="00232FE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32FE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07D8"/>
    <w:pPr>
      <w:spacing w:after="120"/>
    </w:pPr>
    <w:rPr>
      <w:rFonts w:ascii="Courier New" w:hAnsi="Courier New"/>
      <w:b/>
      <w:bCs/>
      <w:iCs/>
      <w:noProof/>
      <w:color w:val="92278F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07D8"/>
    <w:rPr>
      <w:rFonts w:ascii="Courier New" w:hAnsi="Courier New"/>
      <w:b/>
      <w:bCs/>
      <w:iCs/>
      <w:noProof/>
      <w:color w:val="92278F" w:themeColor="accent1"/>
      <w:sz w:val="16"/>
    </w:rPr>
  </w:style>
  <w:style w:type="character" w:styleId="Accentuationlgre">
    <w:name w:val="Subtle Emphasis"/>
    <w:basedOn w:val="Policepardfaut"/>
    <w:uiPriority w:val="19"/>
    <w:rsid w:val="00232FE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232FE5"/>
    <w:rPr>
      <w:b/>
      <w:bCs/>
      <w:i/>
      <w:iCs/>
      <w:color w:val="92278F" w:themeColor="accent1"/>
    </w:rPr>
  </w:style>
  <w:style w:type="character" w:styleId="Rfrencelgre">
    <w:name w:val="Subtle Reference"/>
    <w:basedOn w:val="Policepardfaut"/>
    <w:uiPriority w:val="31"/>
    <w:rsid w:val="00232FE5"/>
    <w:rPr>
      <w:smallCaps/>
      <w:color w:val="9B57D3" w:themeColor="accent2"/>
      <w:u w:val="single"/>
    </w:rPr>
  </w:style>
  <w:style w:type="character" w:styleId="Rfrenceintense">
    <w:name w:val="Intense Reference"/>
    <w:basedOn w:val="Policepardfaut"/>
    <w:uiPriority w:val="32"/>
    <w:rsid w:val="00232FE5"/>
    <w:rPr>
      <w:b/>
      <w:bCs/>
      <w:smallCaps/>
      <w:color w:val="9B57D3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232FE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32FE5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731070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E689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E6893"/>
    <w:rPr>
      <w:rFonts w:ascii="Roboto Light" w:hAnsi="Roboto Light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E6893"/>
    <w:rPr>
      <w:vertAlign w:val="superscript"/>
    </w:rPr>
  </w:style>
  <w:style w:type="paragraph" w:styleId="Paragraphedeliste">
    <w:name w:val="List Paragraph"/>
    <w:basedOn w:val="Normal"/>
    <w:uiPriority w:val="34"/>
    <w:rsid w:val="009A65A1"/>
    <w:pPr>
      <w:ind w:left="720"/>
      <w:contextualSpacing/>
    </w:pPr>
  </w:style>
  <w:style w:type="table" w:styleId="Grilledutableau">
    <w:name w:val="Table Grid"/>
    <w:basedOn w:val="TableauNormal"/>
    <w:uiPriority w:val="39"/>
    <w:rsid w:val="00520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0C3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Code">
    <w:name w:val="Code"/>
    <w:basedOn w:val="Normal"/>
    <w:link w:val="CodeCar"/>
    <w:qFormat/>
    <w:rsid w:val="00651EE6"/>
    <w:pPr>
      <w:spacing w:after="0" w:line="240" w:lineRule="auto"/>
      <w:ind w:left="567" w:right="567"/>
    </w:pPr>
    <w:rPr>
      <w:rFonts w:ascii="Consolas" w:hAnsi="Consolas"/>
      <w:sz w:val="12"/>
      <w:szCs w:val="18"/>
    </w:rPr>
  </w:style>
  <w:style w:type="paragraph" w:customStyle="1" w:styleId="Programme">
    <w:name w:val="Programme"/>
    <w:basedOn w:val="Normal"/>
    <w:link w:val="ProgrammeCar"/>
    <w:qFormat/>
    <w:rsid w:val="0047281A"/>
    <w:pPr>
      <w:framePr w:hSpace="284" w:vSpace="284" w:wrap="notBeside" w:hAnchor="text" w:xAlign="center" w:yAlign="center"/>
    </w:pPr>
    <w:rPr>
      <w:rFonts w:ascii="Consolas" w:hAnsi="Consolas"/>
      <w:color w:val="FF5050"/>
    </w:rPr>
  </w:style>
  <w:style w:type="character" w:customStyle="1" w:styleId="CodeCar">
    <w:name w:val="Code Car"/>
    <w:basedOn w:val="Policepardfaut"/>
    <w:link w:val="Code"/>
    <w:rsid w:val="00651EE6"/>
    <w:rPr>
      <w:rFonts w:ascii="Consolas" w:hAnsi="Consolas"/>
      <w:sz w:val="12"/>
      <w:szCs w:val="18"/>
    </w:rPr>
  </w:style>
  <w:style w:type="character" w:customStyle="1" w:styleId="notion-text-equation-token">
    <w:name w:val="notion-text-equation-token"/>
    <w:basedOn w:val="Policepardfaut"/>
    <w:rsid w:val="0047281A"/>
  </w:style>
  <w:style w:type="character" w:customStyle="1" w:styleId="ProgrammeCar">
    <w:name w:val="Programme Car"/>
    <w:basedOn w:val="Policepardfaut"/>
    <w:link w:val="Programme"/>
    <w:rsid w:val="0047281A"/>
    <w:rPr>
      <w:rFonts w:ascii="Consolas" w:hAnsi="Consolas"/>
      <w:color w:val="FF5050"/>
      <w:sz w:val="16"/>
    </w:rPr>
  </w:style>
  <w:style w:type="character" w:customStyle="1" w:styleId="notion-enable-hover">
    <w:name w:val="notion-enable-hover"/>
    <w:basedOn w:val="Policepardfaut"/>
    <w:rsid w:val="0047281A"/>
  </w:style>
  <w:style w:type="paragraph" w:customStyle="1" w:styleId="Default">
    <w:name w:val="Default"/>
    <w:rsid w:val="004801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sers\agib31\OneDrive\MODE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DE570E072D487CA92445D4A277DA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CE4EC9-F5A5-41D0-8892-C3A6C7502341}"/>
      </w:docPartPr>
      <w:docPartBody>
        <w:p w:rsidR="004E1097" w:rsidRDefault="00E46767">
          <w:pPr>
            <w:pStyle w:val="7FDE570E072D487CA92445D4A277DA4B"/>
          </w:pPr>
          <w:r w:rsidRPr="0024037A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67"/>
    <w:rsid w:val="004E1097"/>
    <w:rsid w:val="00D67DE3"/>
    <w:rsid w:val="00E46767"/>
    <w:rsid w:val="00F7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72507"/>
    <w:rPr>
      <w:color w:val="808080"/>
    </w:rPr>
  </w:style>
  <w:style w:type="paragraph" w:customStyle="1" w:styleId="7FDE570E072D487CA92445D4A277DA4B">
    <w:name w:val="7FDE570E072D487CA92445D4A277DA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Violet 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4">
    <wetp:webextensionref xmlns:r="http://schemas.openxmlformats.org/officeDocument/2006/relationships" r:id="rId3"/>
  </wetp:taskpane>
  <wetp:taskpane dockstate="right" visibility="0" width="350" row="3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A92B3517-AF25-4891-88C8-A571B5A15002}">
  <we:reference id="wa104380518" version="3.1.0.0" store="fr-FR" storeType="OMEX"/>
  <we:alternateReferences>
    <we:reference id="WA104380518" version="3.1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E4BB17A-9526-44C3-9B29-57E04F7114E1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2EF3F281-5D04-4DAE-9023-981953BF3A0C}">
  <we:reference id="wa104379821" version="1.0.0.0" store="fr-FR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C85E8446-D6AF-4C91-8C53-5FF973EDF3BF}">
  <we:reference id="wa104380118" version="1.1.0.4" store="fr-FR" storeType="OMEX"/>
  <we:alternateReferences>
    <we:reference id="WA104380118" version="1.1.0.4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AD5AA-58FF-4FD8-A15E-72F516BFD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245</TotalTime>
  <Pages>5</Pages>
  <Words>1482</Words>
  <Characters>8151</Characters>
  <Application>Microsoft Office Word</Application>
  <DocSecurity>0</DocSecurity>
  <Lines>67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Exercice 1 : Moments &amp; Vecteurs</vt:lpstr>
    </vt:vector>
  </TitlesOfParts>
  <Company/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TD1-Définitions, statique et efforts de liaison</dc:title>
  <dc:subject/>
  <dc:creator>Alexis Gibert</dc:creator>
  <cp:keywords/>
  <dc:description/>
  <cp:lastModifiedBy>Alexis Gibert</cp:lastModifiedBy>
  <cp:revision>243</cp:revision>
  <cp:lastPrinted>2022-11-07T23:26:00Z</cp:lastPrinted>
  <dcterms:created xsi:type="dcterms:W3CDTF">2022-11-02T13:41:00Z</dcterms:created>
  <dcterms:modified xsi:type="dcterms:W3CDTF">2022-11-07T23:26:00Z</dcterms:modified>
</cp:coreProperties>
</file>