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72E1F" w14:textId="7D67EFBF" w:rsidR="009D7D36" w:rsidRPr="009D7D36" w:rsidRDefault="00000000" w:rsidP="008F5BCC">
      <w:pPr>
        <w:pStyle w:val="Titre"/>
        <w:rPr>
          <w:rFonts w:hint="eastAsia"/>
        </w:rPr>
      </w:pPr>
      <w:sdt>
        <w:sdtPr>
          <w:alias w:val="Titre "/>
          <w:tag w:val=""/>
          <w:id w:val="1311910653"/>
          <w:placeholder>
            <w:docPart w:val="E0304A5E9376497E832EBE620ADF1017"/>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009D7D36">
            <w:t>Parallel</w:t>
          </w:r>
          <w:proofErr w:type="spellEnd"/>
          <w:r w:rsidR="009D7D36">
            <w:t xml:space="preserve"> </w:t>
          </w:r>
          <w:proofErr w:type="spellStart"/>
          <w:r w:rsidR="009D7D36">
            <w:t>Programming</w:t>
          </w:r>
          <w:proofErr w:type="spellEnd"/>
          <w:r w:rsidR="009D7D36">
            <w:t xml:space="preserve"> </w:t>
          </w:r>
          <w:proofErr w:type="spellStart"/>
          <w:r w:rsidR="009D7D36">
            <w:t>Sheet</w:t>
          </w:r>
          <w:proofErr w:type="spellEnd"/>
        </w:sdtContent>
      </w:sdt>
    </w:p>
    <w:p w14:paraId="01F6EA8A" w14:textId="69777326" w:rsidR="008F5BCC" w:rsidRDefault="008F5BCC" w:rsidP="008F5BCC">
      <w:r>
        <w:t>Alors, qu'est-ce que le calcul parallèle ? -&gt; Tout ordinateur où des tâches sont exécutées simultanément pour résoudre un problème</w:t>
      </w:r>
    </w:p>
    <w:p w14:paraId="78906B79" w14:textId="77777777" w:rsidR="008F5BCC" w:rsidRDefault="008F5BCC" w:rsidP="008F5BCC">
      <w:r>
        <w:t>• Parallélisme embarrassant : pas de communication entre les tâches</w:t>
      </w:r>
    </w:p>
    <w:p w14:paraId="5777FBC4" w14:textId="77777777" w:rsidR="008F5BCC" w:rsidRDefault="008F5BCC" w:rsidP="008F5BCC">
      <w:r>
        <w:t>• S'il y a une communication entre les tâches, il existe de nombreuses façons de le faire</w:t>
      </w:r>
    </w:p>
    <w:p w14:paraId="46246B3C" w14:textId="16CF0786" w:rsidR="008F5BCC" w:rsidRDefault="008F5BCC" w:rsidP="008F5BCC">
      <w:r>
        <w:t>• À ne pas confondre avec le multitraitement, où plusieurs tâches non liées exécuter</w:t>
      </w:r>
    </w:p>
    <w:p w14:paraId="7E32B73B" w14:textId="77777777" w:rsidR="008F5BCC" w:rsidRDefault="008F5BCC" w:rsidP="008F5BCC">
      <w:r>
        <w:t>• Pourquoi le calcul parallèle ? -&gt; Parce que tous les ordinateurs sont désormais parallèles !</w:t>
      </w:r>
    </w:p>
    <w:p w14:paraId="7AAC5BD9" w14:textId="77777777" w:rsidR="008F5BCC" w:rsidRDefault="008F5BCC" w:rsidP="008F5BCC">
      <w:r>
        <w:t>• Combien de cœurs y a-t-il dans mon ordinateur portable ?</w:t>
      </w:r>
    </w:p>
    <w:p w14:paraId="414C9921" w14:textId="77777777" w:rsidR="008F5BCC" w:rsidRDefault="008F5BCC" w:rsidP="008F5BCC"/>
    <w:p w14:paraId="329B6639" w14:textId="15122645" w:rsidR="008F5BCC" w:rsidRPr="008F5BCC" w:rsidRDefault="008F5BCC" w:rsidP="00D86A42">
      <w:pPr>
        <w:pStyle w:val="Titre1"/>
        <w:rPr>
          <w:rFonts w:hint="eastAsia"/>
          <w:lang w:val="en-US"/>
        </w:rPr>
      </w:pPr>
      <w:r w:rsidRPr="008F5BCC">
        <w:rPr>
          <w:lang w:val="en-US"/>
        </w:rPr>
        <w:t>History</w:t>
      </w:r>
    </w:p>
    <w:p w14:paraId="3A021352" w14:textId="77777777" w:rsidR="008F5BCC" w:rsidRDefault="008F5BCC" w:rsidP="00A370AD">
      <w:pPr>
        <w:pStyle w:val="Paragraphedeliste"/>
        <w:numPr>
          <w:ilvl w:val="0"/>
          <w:numId w:val="27"/>
        </w:numPr>
        <w:rPr>
          <w:lang w:val="en-US"/>
        </w:rPr>
      </w:pPr>
      <w:r w:rsidRPr="008F5BCC">
        <w:rPr>
          <w:lang w:val="en-US"/>
        </w:rPr>
        <w:t>ACM Gordon Bell Prize</w:t>
      </w:r>
    </w:p>
    <w:p w14:paraId="32D8A5DF" w14:textId="77777777" w:rsidR="008F5BCC" w:rsidRDefault="008F5BCC" w:rsidP="00A370AD">
      <w:pPr>
        <w:pStyle w:val="Paragraphedeliste"/>
        <w:numPr>
          <w:ilvl w:val="0"/>
          <w:numId w:val="27"/>
        </w:numPr>
        <w:rPr>
          <w:lang w:val="en-US"/>
        </w:rPr>
      </w:pPr>
      <w:r w:rsidRPr="008F5BCC">
        <w:rPr>
          <w:lang w:val="en-US"/>
        </w:rPr>
        <w:t>2022: 3 supercomputers – plasma simulation</w:t>
      </w:r>
    </w:p>
    <w:p w14:paraId="65A7B0F5" w14:textId="77777777" w:rsidR="008F5BCC" w:rsidRDefault="008F5BCC" w:rsidP="00A370AD">
      <w:pPr>
        <w:pStyle w:val="Paragraphedeliste"/>
        <w:numPr>
          <w:ilvl w:val="0"/>
          <w:numId w:val="27"/>
        </w:numPr>
        <w:rPr>
          <w:lang w:val="en-US"/>
        </w:rPr>
      </w:pPr>
      <w:proofErr w:type="gramStart"/>
      <w:r>
        <w:t>2021:</w:t>
      </w:r>
      <w:proofErr w:type="gramEnd"/>
      <w:r>
        <w:t xml:space="preserve"> 41M </w:t>
      </w:r>
      <w:proofErr w:type="spellStart"/>
      <w:r>
        <w:t>cores</w:t>
      </w:r>
      <w:proofErr w:type="spellEnd"/>
      <w:r>
        <w:t xml:space="preserve">, quantum circuit simulation- ?? </w:t>
      </w:r>
      <w:r w:rsidRPr="008F5BCC">
        <w:rPr>
          <w:lang w:val="en-US"/>
        </w:rPr>
        <w:t>MW</w:t>
      </w:r>
    </w:p>
    <w:p w14:paraId="1598C7E1" w14:textId="77777777" w:rsidR="008F5BCC" w:rsidRDefault="008F5BCC" w:rsidP="00A370AD">
      <w:pPr>
        <w:pStyle w:val="Paragraphedeliste"/>
        <w:numPr>
          <w:ilvl w:val="0"/>
          <w:numId w:val="27"/>
        </w:numPr>
        <w:rPr>
          <w:lang w:val="en-US"/>
        </w:rPr>
      </w:pPr>
      <w:r w:rsidRPr="008F5BCC">
        <w:rPr>
          <w:lang w:val="en-US"/>
        </w:rPr>
        <w:t xml:space="preserve">2020: 138M cores, 3.6 </w:t>
      </w:r>
      <w:proofErr w:type="spellStart"/>
      <w:r w:rsidRPr="008F5BCC">
        <w:rPr>
          <w:lang w:val="en-US"/>
        </w:rPr>
        <w:t>Pflops</w:t>
      </w:r>
      <w:proofErr w:type="spellEnd"/>
      <w:r w:rsidRPr="008F5BCC">
        <w:rPr>
          <w:lang w:val="en-US"/>
        </w:rPr>
        <w:t>, COVID molecule – 13 MW</w:t>
      </w:r>
    </w:p>
    <w:p w14:paraId="6251BB03" w14:textId="77777777" w:rsidR="008F5BCC" w:rsidRDefault="008F5BCC" w:rsidP="00A370AD">
      <w:pPr>
        <w:pStyle w:val="Paragraphedeliste"/>
        <w:numPr>
          <w:ilvl w:val="0"/>
          <w:numId w:val="27"/>
        </w:numPr>
      </w:pPr>
      <w:proofErr w:type="gramStart"/>
      <w:r>
        <w:t>2019:</w:t>
      </w:r>
      <w:proofErr w:type="gramEnd"/>
      <w:r>
        <w:t xml:space="preserve"> 138M </w:t>
      </w:r>
      <w:proofErr w:type="spellStart"/>
      <w:r>
        <w:t>cores</w:t>
      </w:r>
      <w:proofErr w:type="spellEnd"/>
      <w:r>
        <w:t xml:space="preserve">, 85 </w:t>
      </w:r>
      <w:proofErr w:type="spellStart"/>
      <w:r>
        <w:t>Pflops</w:t>
      </w:r>
      <w:proofErr w:type="spellEnd"/>
      <w:r>
        <w:t>, quantum simulation – 13 MW</w:t>
      </w:r>
    </w:p>
    <w:p w14:paraId="2890B5FD" w14:textId="77777777" w:rsidR="008F5BCC" w:rsidRDefault="008F5BCC" w:rsidP="00A370AD">
      <w:pPr>
        <w:pStyle w:val="Paragraphedeliste"/>
        <w:numPr>
          <w:ilvl w:val="0"/>
          <w:numId w:val="27"/>
        </w:numPr>
        <w:rPr>
          <w:lang w:val="en-US"/>
        </w:rPr>
      </w:pPr>
      <w:r w:rsidRPr="008F5BCC">
        <w:rPr>
          <w:lang w:val="en-US"/>
        </w:rPr>
        <w:t xml:space="preserve">2018: 2.4M cores, 2.36 </w:t>
      </w:r>
      <w:proofErr w:type="spellStart"/>
      <w:r w:rsidRPr="008F5BCC">
        <w:rPr>
          <w:lang w:val="en-US"/>
        </w:rPr>
        <w:t>ExaOps</w:t>
      </w:r>
      <w:proofErr w:type="spellEnd"/>
      <w:r w:rsidRPr="008F5BCC">
        <w:rPr>
          <w:lang w:val="en-US"/>
        </w:rPr>
        <w:t>, genomics research- 9.7 MW</w:t>
      </w:r>
    </w:p>
    <w:p w14:paraId="6EB32CF1" w14:textId="77777777" w:rsidR="008F5BCC" w:rsidRDefault="008F5BCC" w:rsidP="00A370AD">
      <w:pPr>
        <w:pStyle w:val="Paragraphedeliste"/>
        <w:numPr>
          <w:ilvl w:val="0"/>
          <w:numId w:val="27"/>
        </w:numPr>
        <w:rPr>
          <w:lang w:val="en-US"/>
        </w:rPr>
      </w:pPr>
      <w:r w:rsidRPr="008F5BCC">
        <w:rPr>
          <w:lang w:val="en-US"/>
        </w:rPr>
        <w:t xml:space="preserve">2017: 10.5M cores, 19 </w:t>
      </w:r>
      <w:proofErr w:type="spellStart"/>
      <w:r w:rsidRPr="008F5BCC">
        <w:rPr>
          <w:lang w:val="en-US"/>
        </w:rPr>
        <w:t>Pflops</w:t>
      </w:r>
      <w:proofErr w:type="spellEnd"/>
      <w:r w:rsidRPr="008F5BCC">
        <w:rPr>
          <w:lang w:val="en-US"/>
        </w:rPr>
        <w:t>, earthquake simulation – 15 MW</w:t>
      </w:r>
    </w:p>
    <w:p w14:paraId="62EF2639" w14:textId="77777777" w:rsidR="008F5BCC" w:rsidRDefault="008F5BCC" w:rsidP="00A370AD">
      <w:pPr>
        <w:pStyle w:val="Paragraphedeliste"/>
        <w:numPr>
          <w:ilvl w:val="0"/>
          <w:numId w:val="27"/>
        </w:numPr>
        <w:rPr>
          <w:lang w:val="en-US"/>
        </w:rPr>
      </w:pPr>
      <w:r w:rsidRPr="008F5BCC">
        <w:rPr>
          <w:lang w:val="en-US"/>
        </w:rPr>
        <w:t xml:space="preserve">2016: 10.5M cores, 8 </w:t>
      </w:r>
      <w:proofErr w:type="spellStart"/>
      <w:r w:rsidRPr="008F5BCC">
        <w:rPr>
          <w:lang w:val="en-US"/>
        </w:rPr>
        <w:t>Pflops</w:t>
      </w:r>
      <w:proofErr w:type="spellEnd"/>
      <w:r w:rsidRPr="008F5BCC">
        <w:rPr>
          <w:lang w:val="en-US"/>
        </w:rPr>
        <w:t>, 500 m resolution atmospheric model with 770 billion unknowns, 0.07 years per day – 15 MW</w:t>
      </w:r>
    </w:p>
    <w:p w14:paraId="7E01130F" w14:textId="77777777" w:rsidR="008F5BCC" w:rsidRDefault="008F5BCC" w:rsidP="00A370AD">
      <w:pPr>
        <w:pStyle w:val="Paragraphedeliste"/>
        <w:numPr>
          <w:ilvl w:val="0"/>
          <w:numId w:val="27"/>
        </w:numPr>
        <w:rPr>
          <w:lang w:val="en-US"/>
        </w:rPr>
      </w:pPr>
      <w:r w:rsidRPr="008F5BCC">
        <w:rPr>
          <w:lang w:val="en-US"/>
        </w:rPr>
        <w:t>2015: 1.5M cores, earth’s mantle movement, 602 billion unknowns – 7MW</w:t>
      </w:r>
    </w:p>
    <w:p w14:paraId="7A1196B9" w14:textId="412C6BE0" w:rsidR="008F5BCC" w:rsidRPr="00D86A42" w:rsidRDefault="008F5BCC" w:rsidP="00A370AD">
      <w:pPr>
        <w:pStyle w:val="Paragraphedeliste"/>
        <w:numPr>
          <w:ilvl w:val="0"/>
          <w:numId w:val="27"/>
        </w:numPr>
        <w:rPr>
          <w:lang w:val="en-US"/>
        </w:rPr>
      </w:pPr>
      <w:r w:rsidRPr="008F5BCC">
        <w:rPr>
          <w:lang w:val="en-US"/>
        </w:rPr>
        <w:t>2014: Anton-2 custom machine for molecular dynamics: 23k atoms 85 us/day</w:t>
      </w:r>
    </w:p>
    <w:p w14:paraId="0FD02AE6" w14:textId="3068104E" w:rsidR="008F5BCC" w:rsidRPr="008F5BCC" w:rsidRDefault="008F5BCC" w:rsidP="00D86A42">
      <w:pPr>
        <w:pStyle w:val="Titre1"/>
        <w:rPr>
          <w:rFonts w:hint="eastAsia"/>
          <w:lang w:val="en-US"/>
        </w:rPr>
      </w:pPr>
      <w:r w:rsidRPr="008F5BCC">
        <w:rPr>
          <w:lang w:val="en-US"/>
        </w:rPr>
        <w:t>Physical limits</w:t>
      </w:r>
    </w:p>
    <w:p w14:paraId="400A7E6A" w14:textId="4C356199" w:rsidR="008F5BCC" w:rsidRPr="008F5BCC" w:rsidRDefault="008F5BCC" w:rsidP="00A370AD">
      <w:pPr>
        <w:pStyle w:val="Paragraphedeliste"/>
        <w:numPr>
          <w:ilvl w:val="0"/>
          <w:numId w:val="27"/>
        </w:numPr>
        <w:rPr>
          <w:lang w:val="en-US"/>
        </w:rPr>
      </w:pPr>
      <w:r w:rsidRPr="008F5BCC">
        <w:rPr>
          <w:lang w:val="en-US"/>
        </w:rPr>
        <w:t xml:space="preserve">Transistor </w:t>
      </w:r>
      <w:proofErr w:type="gramStart"/>
      <w:r w:rsidRPr="008F5BCC">
        <w:rPr>
          <w:lang w:val="en-US"/>
        </w:rPr>
        <w:t>count :</w:t>
      </w:r>
      <w:proofErr w:type="gramEnd"/>
      <w:r w:rsidRPr="008F5BCC">
        <w:rPr>
          <w:lang w:val="en-US"/>
        </w:rPr>
        <w:t xml:space="preserve"> more and more (</w:t>
      </w:r>
      <w:proofErr w:type="spellStart"/>
      <w:r w:rsidRPr="008F5BCC">
        <w:rPr>
          <w:lang w:val="en-US"/>
        </w:rPr>
        <w:t>betw</w:t>
      </w:r>
      <w:proofErr w:type="spellEnd"/>
      <w:r w:rsidRPr="008F5BCC">
        <w:rPr>
          <w:lang w:val="en-US"/>
        </w:rPr>
        <w:t xml:space="preserve"> 1E+03 in 1971 to more than 10E+10 in 2013)</w:t>
      </w:r>
    </w:p>
    <w:p w14:paraId="6DA07F92" w14:textId="10229E49" w:rsidR="008F5BCC" w:rsidRPr="008F5BCC" w:rsidRDefault="008F5BCC" w:rsidP="00A370AD">
      <w:pPr>
        <w:pStyle w:val="Paragraphedeliste"/>
        <w:numPr>
          <w:ilvl w:val="0"/>
          <w:numId w:val="27"/>
        </w:numPr>
        <w:rPr>
          <w:lang w:val="en-US"/>
        </w:rPr>
      </w:pPr>
      <w:r w:rsidRPr="008F5BCC">
        <w:rPr>
          <w:lang w:val="en-US"/>
        </w:rPr>
        <w:t xml:space="preserve">Core </w:t>
      </w:r>
      <w:proofErr w:type="gramStart"/>
      <w:r w:rsidRPr="008F5BCC">
        <w:rPr>
          <w:lang w:val="en-US"/>
        </w:rPr>
        <w:t>count :</w:t>
      </w:r>
      <w:proofErr w:type="gramEnd"/>
      <w:r w:rsidRPr="008F5BCC">
        <w:rPr>
          <w:lang w:val="en-US"/>
        </w:rPr>
        <w:t xml:space="preserve"> </w:t>
      </w:r>
      <w:proofErr w:type="spellStart"/>
      <w:r w:rsidRPr="008F5BCC">
        <w:rPr>
          <w:lang w:val="en-US"/>
        </w:rPr>
        <w:t>stagne</w:t>
      </w:r>
      <w:proofErr w:type="spellEnd"/>
      <w:r w:rsidRPr="008F5BCC">
        <w:rPr>
          <w:lang w:val="en-US"/>
        </w:rPr>
        <w:t xml:space="preserve"> to 1E+0 </w:t>
      </w:r>
      <w:proofErr w:type="spellStart"/>
      <w:r w:rsidRPr="008F5BCC">
        <w:rPr>
          <w:lang w:val="en-US"/>
        </w:rPr>
        <w:t>betw</w:t>
      </w:r>
      <w:proofErr w:type="spellEnd"/>
      <w:r w:rsidRPr="008F5BCC">
        <w:rPr>
          <w:lang w:val="en-US"/>
        </w:rPr>
        <w:t xml:space="preserve"> 1971 and 2004 and up to 1E+01 in 2013</w:t>
      </w:r>
    </w:p>
    <w:p w14:paraId="414B06CA" w14:textId="07044588" w:rsidR="008F5BCC" w:rsidRPr="008F5BCC" w:rsidRDefault="008F5BCC" w:rsidP="00A370AD">
      <w:pPr>
        <w:pStyle w:val="Paragraphedeliste"/>
        <w:numPr>
          <w:ilvl w:val="0"/>
          <w:numId w:val="27"/>
        </w:numPr>
        <w:rPr>
          <w:lang w:val="en-US"/>
        </w:rPr>
      </w:pPr>
      <w:r w:rsidRPr="008F5BCC">
        <w:rPr>
          <w:lang w:val="en-US"/>
        </w:rPr>
        <w:t>Frequency (MHz</w:t>
      </w:r>
      <w:proofErr w:type="gramStart"/>
      <w:r w:rsidRPr="008F5BCC">
        <w:rPr>
          <w:lang w:val="en-US"/>
        </w:rPr>
        <w:t>) :</w:t>
      </w:r>
      <w:proofErr w:type="gramEnd"/>
      <w:r w:rsidRPr="008F5BCC">
        <w:rPr>
          <w:lang w:val="en-US"/>
        </w:rPr>
        <w:t xml:space="preserve"> </w:t>
      </w:r>
      <w:proofErr w:type="spellStart"/>
      <w:r w:rsidRPr="008F5BCC">
        <w:rPr>
          <w:lang w:val="en-US"/>
        </w:rPr>
        <w:t>stagne</w:t>
      </w:r>
      <w:proofErr w:type="spellEnd"/>
      <w:r w:rsidRPr="008F5BCC">
        <w:rPr>
          <w:lang w:val="en-US"/>
        </w:rPr>
        <w:t xml:space="preserve"> </w:t>
      </w:r>
      <w:proofErr w:type="spellStart"/>
      <w:r w:rsidRPr="008F5BCC">
        <w:rPr>
          <w:lang w:val="en-US"/>
        </w:rPr>
        <w:t>betw</w:t>
      </w:r>
      <w:proofErr w:type="spellEnd"/>
      <w:r w:rsidRPr="008F5BCC">
        <w:rPr>
          <w:lang w:val="en-US"/>
        </w:rPr>
        <w:t xml:space="preserve"> 1E+03 and 1E+04 a </w:t>
      </w:r>
      <w:proofErr w:type="spellStart"/>
      <w:r w:rsidRPr="008F5BCC">
        <w:rPr>
          <w:lang w:val="en-US"/>
        </w:rPr>
        <w:t>partir</w:t>
      </w:r>
      <w:proofErr w:type="spellEnd"/>
      <w:r w:rsidRPr="008F5BCC">
        <w:rPr>
          <w:lang w:val="en-US"/>
        </w:rPr>
        <w:t xml:space="preserve"> de 2004</w:t>
      </w:r>
    </w:p>
    <w:p w14:paraId="76504BDF" w14:textId="182C96D1" w:rsidR="008F5BCC" w:rsidRPr="008F5BCC" w:rsidRDefault="008F5BCC" w:rsidP="00A370AD">
      <w:pPr>
        <w:pStyle w:val="Paragraphedeliste"/>
        <w:numPr>
          <w:ilvl w:val="0"/>
          <w:numId w:val="27"/>
        </w:numPr>
        <w:rPr>
          <w:lang w:val="en-US"/>
        </w:rPr>
      </w:pPr>
      <w:r w:rsidRPr="008F5BCC">
        <w:rPr>
          <w:lang w:val="en-US"/>
        </w:rPr>
        <w:t>Power (W</w:t>
      </w:r>
      <w:proofErr w:type="gramStart"/>
      <w:r w:rsidRPr="008F5BCC">
        <w:rPr>
          <w:lang w:val="en-US"/>
        </w:rPr>
        <w:t>) :</w:t>
      </w:r>
      <w:proofErr w:type="gramEnd"/>
      <w:r w:rsidRPr="008F5BCC">
        <w:rPr>
          <w:lang w:val="en-US"/>
        </w:rPr>
        <w:t xml:space="preserve"> </w:t>
      </w:r>
      <w:proofErr w:type="spellStart"/>
      <w:r w:rsidRPr="008F5BCC">
        <w:rPr>
          <w:lang w:val="en-US"/>
        </w:rPr>
        <w:t>stagne</w:t>
      </w:r>
      <w:proofErr w:type="spellEnd"/>
      <w:r w:rsidRPr="008F5BCC">
        <w:rPr>
          <w:lang w:val="en-US"/>
        </w:rPr>
        <w:t xml:space="preserve"> at 1E+02 a </w:t>
      </w:r>
      <w:proofErr w:type="spellStart"/>
      <w:r w:rsidRPr="008F5BCC">
        <w:rPr>
          <w:lang w:val="en-US"/>
        </w:rPr>
        <w:t>partir</w:t>
      </w:r>
      <w:proofErr w:type="spellEnd"/>
      <w:r w:rsidRPr="008F5BCC">
        <w:rPr>
          <w:lang w:val="en-US"/>
        </w:rPr>
        <w:t xml:space="preserve"> de 2004</w:t>
      </w:r>
    </w:p>
    <w:p w14:paraId="7D77D198" w14:textId="6C4F4F55" w:rsidR="008F5BCC" w:rsidRPr="00D86A42" w:rsidRDefault="008F5BCC" w:rsidP="00A370AD">
      <w:pPr>
        <w:pStyle w:val="Paragraphedeliste"/>
        <w:numPr>
          <w:ilvl w:val="0"/>
          <w:numId w:val="27"/>
        </w:numPr>
        <w:rPr>
          <w:lang w:val="en-US"/>
        </w:rPr>
      </w:pPr>
      <w:r w:rsidRPr="008F5BCC">
        <w:rPr>
          <w:lang w:val="en-US"/>
        </w:rPr>
        <w:t>Top 500 #1 power (W</w:t>
      </w:r>
      <w:proofErr w:type="gramStart"/>
      <w:r w:rsidRPr="008F5BCC">
        <w:rPr>
          <w:lang w:val="en-US"/>
        </w:rPr>
        <w:t>) :</w:t>
      </w:r>
      <w:proofErr w:type="gramEnd"/>
      <w:r w:rsidRPr="008F5BCC">
        <w:rPr>
          <w:lang w:val="en-US"/>
        </w:rPr>
        <w:t xml:space="preserve"> to 1E+05 to 1E+07 </w:t>
      </w:r>
      <w:proofErr w:type="spellStart"/>
      <w:r w:rsidRPr="008F5BCC">
        <w:rPr>
          <w:lang w:val="en-US"/>
        </w:rPr>
        <w:t>betw</w:t>
      </w:r>
      <w:proofErr w:type="spellEnd"/>
      <w:r w:rsidRPr="008F5BCC">
        <w:rPr>
          <w:lang w:val="en-US"/>
        </w:rPr>
        <w:t xml:space="preserve"> 1971 and 2013</w:t>
      </w:r>
    </w:p>
    <w:p w14:paraId="2B463022" w14:textId="6ABF5CCB" w:rsidR="008F5BCC" w:rsidRDefault="008F5BCC" w:rsidP="008F5BCC">
      <w:r>
        <w:t>En théorie, utiliser davantage de ressources vous permettra d'obtenir la solution plus rapidement pour résoudre des problèmes plus vastes ou plus complexes. De nombreux problèmes sont trop complexes pour être résolus sur un seul ordinateur (par exemple, impossible tenir en mémoire, cela prendrait trop de temps)</w:t>
      </w:r>
    </w:p>
    <w:p w14:paraId="210A23F1" w14:textId="52296758" w:rsidR="008F5BCC" w:rsidRDefault="008F5BCC" w:rsidP="008F5BCC">
      <w:r>
        <w:t>Assurer la simultanéité -&gt; Un seul ordinateur ne peut faire qu'une seule chose à la fois, plusieurs ressources peuvent le faire beaucoup de choses simultanément</w:t>
      </w:r>
    </w:p>
    <w:p w14:paraId="46FDAACC" w14:textId="58539AEF" w:rsidR="008F5BCC" w:rsidRDefault="008F5BCC" w:rsidP="00D86A42">
      <w:pPr>
        <w:pStyle w:val="Titre1"/>
        <w:rPr>
          <w:rFonts w:hint="eastAsia"/>
        </w:rPr>
      </w:pPr>
      <w:proofErr w:type="spellStart"/>
      <w:r>
        <w:t>Parallel</w:t>
      </w:r>
      <w:proofErr w:type="spellEnd"/>
      <w:r>
        <w:t xml:space="preserve"> </w:t>
      </w:r>
      <w:proofErr w:type="spellStart"/>
      <w:r>
        <w:t>computing</w:t>
      </w:r>
      <w:proofErr w:type="spellEnd"/>
      <w:r>
        <w:t xml:space="preserve"> : Analogie avec un puzzle – Henry </w:t>
      </w:r>
      <w:proofErr w:type="spellStart"/>
      <w:r>
        <w:t>Neeman</w:t>
      </w:r>
      <w:proofErr w:type="spellEnd"/>
      <w:r>
        <w:t xml:space="preserve"> @ Oklahoma </w:t>
      </w:r>
      <w:proofErr w:type="spellStart"/>
      <w:r>
        <w:t>University</w:t>
      </w:r>
      <w:proofErr w:type="spellEnd"/>
    </w:p>
    <w:p w14:paraId="46C1C6B9" w14:textId="2A7D35A2" w:rsidR="008F5BCC" w:rsidRDefault="008F5BCC" w:rsidP="008F5BCC">
      <w:r>
        <w:t>• Informatique série : supposons que vous vouliez le faire vous-même – 1 000 pièces prend environ une heure</w:t>
      </w:r>
    </w:p>
    <w:p w14:paraId="70D5B2AD" w14:textId="52A4244D" w:rsidR="008F5BCC" w:rsidRDefault="008F5BCC" w:rsidP="008F5BCC">
      <w:r>
        <w:t>• Supposons que votre ami s'assoie et essaie de vous aider : vous devez maintenant</w:t>
      </w:r>
      <w:r w:rsidR="007F4DA2">
        <w:t xml:space="preserve"> </w:t>
      </w:r>
      <w:r>
        <w:t>communiquer lorsque vous travaillez sur des pièces proches, et parfois vous</w:t>
      </w:r>
      <w:r w:rsidR="007F4DA2">
        <w:t xml:space="preserve"> </w:t>
      </w:r>
      <w:r>
        <w:t>atteignez la pile en même temps : luttez pour les ressources. Vous avez terminé</w:t>
      </w:r>
      <w:r w:rsidR="007F4DA2">
        <w:t>. L</w:t>
      </w:r>
      <w:r>
        <w:t>e puzzle en 35 minutes au lieu de 30</w:t>
      </w:r>
    </w:p>
    <w:p w14:paraId="513485F7" w14:textId="7F05FA0B" w:rsidR="008F5BCC" w:rsidRDefault="008F5BCC" w:rsidP="008F5BCC">
      <w:r>
        <w:t xml:space="preserve">Plus on est de fous, plus on </w:t>
      </w:r>
      <w:proofErr w:type="gramStart"/>
      <w:r>
        <w:t>rit?</w:t>
      </w:r>
      <w:proofErr w:type="gramEnd"/>
      <w:r>
        <w:t xml:space="preserve"> Supposons que deux autres amis s'assoient et essaient de vous aider : l'accélération n'est pas significativement inférieure à 4x – disons 3x et vous terminez en 20 minutes</w:t>
      </w:r>
    </w:p>
    <w:p w14:paraId="28A34FE2" w14:textId="001569FA" w:rsidR="008F5BCC" w:rsidRDefault="008F5BCC" w:rsidP="008F5BCC">
      <w:r>
        <w:lastRenderedPageBreak/>
        <w:t>Rendements décroissants : à mesure que de plus en plus d'amis se joignent, il y aura beaucoup plus de conflits et de besoins de communication – ajouter plus de ressources pour résoudre le même problème entraîne des rendements décroissants.</w:t>
      </w:r>
    </w:p>
    <w:p w14:paraId="1C3C5284" w14:textId="7B6CAE73" w:rsidR="008F5BCC" w:rsidRDefault="008F5BCC" w:rsidP="00D86A42">
      <w:pPr>
        <w:pStyle w:val="Titre1"/>
        <w:rPr>
          <w:rFonts w:hint="eastAsia"/>
        </w:rPr>
      </w:pPr>
      <w:r>
        <w:t xml:space="preserve">Distributed </w:t>
      </w:r>
      <w:proofErr w:type="spellStart"/>
      <w:r>
        <w:t>parallelism</w:t>
      </w:r>
      <w:proofErr w:type="spellEnd"/>
    </w:p>
    <w:p w14:paraId="51365B62" w14:textId="4C57ABCB" w:rsidR="008F5BCC" w:rsidRDefault="008F5BCC" w:rsidP="008F5BCC">
      <w:r>
        <w:t>Essayons de diviser les pièces du puzzle entre deux tableaux et de résoudre le problème de cette façon : il n'y a plus de conflit, mais le coût de la communication est beaucoup plus élevé – vous devrez combiner vos résultats à la fin.</w:t>
      </w:r>
    </w:p>
    <w:p w14:paraId="545C7834" w14:textId="675B67C5" w:rsidR="008F5BCC" w:rsidRDefault="008F5BCC" w:rsidP="008F5BCC">
      <w:r>
        <w:t xml:space="preserve">De plus, vous devez diviser vos pièces de puzzle (décomposer) </w:t>
      </w:r>
      <w:r w:rsidR="00397493">
        <w:t xml:space="preserve">au </w:t>
      </w:r>
      <w:r>
        <w:t>début. Selon le temps que vous avez consacré à un « bon partage », la communication ultérieure peut être plus ou moins</w:t>
      </w:r>
      <w:r w:rsidR="00397493">
        <w:t>.</w:t>
      </w:r>
    </w:p>
    <w:p w14:paraId="7A7C5228" w14:textId="42AE184F" w:rsidR="008F5BCC" w:rsidRDefault="008F5BCC" w:rsidP="008F5BCC">
      <w:r>
        <w:t>Répartition parfaite avec des pièces sur les deux côtés du puzzle final, par rapport à une répartition aléatoire : il est beaucoup plus facile à la fin d'assembler les deux moitiés, mais beaucoup plus de travail au début</w:t>
      </w:r>
    </w:p>
    <w:p w14:paraId="0E68BE9F" w14:textId="68997CAE" w:rsidR="008F5BCC" w:rsidRDefault="008F5BCC" w:rsidP="008F5BCC">
      <w:r>
        <w:t>La décomposition initiale détermine l'équilibrage de charge : vous essayez de donner à chacun la même quantité de travail à faire. Si l’image est moitié herbe moitié ciel, c’est facile, et vous devrez communiquer uniquement sur la limite herbe-ciel</w:t>
      </w:r>
    </w:p>
    <w:p w14:paraId="6365976D" w14:textId="38BF07BC" w:rsidR="008F5BCC" w:rsidRDefault="008F5BCC" w:rsidP="008F5BCC">
      <w:r>
        <w:t>Certains problèmes se prêtent à de bonnes décompositions et à un bon équilibre de charge.</w:t>
      </w:r>
    </w:p>
    <w:p w14:paraId="00C1BBE7" w14:textId="035A3148" w:rsidR="008F5BCC" w:rsidRDefault="008F5BCC" w:rsidP="008F5BCC">
      <w:r>
        <w:t>L'équilibrage de charge peut devenir difficile, en particulier si Jane est plus douée pour résoudre des énigmes que Joe.</w:t>
      </w:r>
    </w:p>
    <w:p w14:paraId="2352415F" w14:textId="77777777" w:rsidR="008F5BCC" w:rsidRDefault="008F5BCC" w:rsidP="00D86A42">
      <w:pPr>
        <w:pStyle w:val="Titre1"/>
        <w:rPr>
          <w:rFonts w:hint="eastAsia"/>
        </w:rPr>
      </w:pPr>
      <w:r>
        <w:t xml:space="preserve">Serial </w:t>
      </w:r>
      <w:proofErr w:type="spellStart"/>
      <w:r>
        <w:t>computing</w:t>
      </w:r>
      <w:proofErr w:type="spellEnd"/>
      <w:r>
        <w:t xml:space="preserve"> / </w:t>
      </w:r>
      <w:proofErr w:type="spellStart"/>
      <w:r>
        <w:t>Parallel</w:t>
      </w:r>
      <w:proofErr w:type="spellEnd"/>
      <w:r>
        <w:t xml:space="preserve"> </w:t>
      </w:r>
      <w:proofErr w:type="spellStart"/>
      <w:r>
        <w:t>computing</w:t>
      </w:r>
      <w:proofErr w:type="spellEnd"/>
    </w:p>
    <w:p w14:paraId="25A292AF" w14:textId="733F826D" w:rsidR="008F5BCC" w:rsidRDefault="00A224CD" w:rsidP="008F5BCC">
      <w:r w:rsidRPr="00253DD3">
        <w:rPr>
          <w:rStyle w:val="GrasCar"/>
        </w:rPr>
        <w:t xml:space="preserve">Serial </w:t>
      </w:r>
      <w:proofErr w:type="spellStart"/>
      <w:r w:rsidRPr="00253DD3">
        <w:rPr>
          <w:rStyle w:val="GrasCar"/>
        </w:rPr>
        <w:t>computing</w:t>
      </w:r>
      <w:proofErr w:type="spellEnd"/>
      <w:r>
        <w:t xml:space="preserve"> : </w:t>
      </w:r>
      <w:r w:rsidR="008F5BCC">
        <w:t>problème décomposé en une suite d'instructions, exécutées en série et dans l'ordre sur un seul processeur. La réalité est différente depuis longtemps...</w:t>
      </w:r>
    </w:p>
    <w:p w14:paraId="25A956A0" w14:textId="7800E6A3" w:rsidR="00BC4250" w:rsidRDefault="00A224CD" w:rsidP="008F5BCC">
      <w:proofErr w:type="spellStart"/>
      <w:r w:rsidRPr="00253DD3">
        <w:rPr>
          <w:rStyle w:val="GrasCar"/>
        </w:rPr>
        <w:t>Parallel</w:t>
      </w:r>
      <w:proofErr w:type="spellEnd"/>
      <w:r w:rsidRPr="00253DD3">
        <w:rPr>
          <w:rStyle w:val="GrasCar"/>
        </w:rPr>
        <w:t xml:space="preserve"> </w:t>
      </w:r>
      <w:proofErr w:type="spellStart"/>
      <w:r w:rsidRPr="00253DD3">
        <w:rPr>
          <w:rStyle w:val="GrasCar"/>
        </w:rPr>
        <w:t>computing</w:t>
      </w:r>
      <w:proofErr w:type="spellEnd"/>
      <w:r>
        <w:t xml:space="preserve"> : </w:t>
      </w:r>
      <w:r w:rsidR="008F5BCC">
        <w:t>Utilisation simultanée de plusieurs ressources. Problème divisé en parties pouvant être résolues simultanément, puis chacune en une séquence d'instructions. Coordination centrale.</w:t>
      </w:r>
    </w:p>
    <w:p w14:paraId="022D448C" w14:textId="6DB8579C" w:rsidR="00D83ED0" w:rsidRDefault="00D83ED0" w:rsidP="00D83ED0">
      <w:r>
        <w:t>Le problème informatique doit être capable de :</w:t>
      </w:r>
    </w:p>
    <w:p w14:paraId="1DAB4D95" w14:textId="476EAD45" w:rsidR="00D83ED0" w:rsidRDefault="00D83ED0" w:rsidP="00A370AD">
      <w:pPr>
        <w:pStyle w:val="Paragraphedeliste"/>
        <w:numPr>
          <w:ilvl w:val="0"/>
          <w:numId w:val="27"/>
        </w:numPr>
      </w:pPr>
      <w:r>
        <w:t>Être divisé en tâches distinctes qui peuvent être résolues simultanément (indépendamment ?) ;</w:t>
      </w:r>
    </w:p>
    <w:p w14:paraId="4FCC12BD" w14:textId="14B2CF97" w:rsidR="00D83ED0" w:rsidRDefault="00D83ED0" w:rsidP="00A370AD">
      <w:pPr>
        <w:pStyle w:val="Paragraphedeliste"/>
        <w:numPr>
          <w:ilvl w:val="0"/>
          <w:numId w:val="27"/>
        </w:numPr>
      </w:pPr>
      <w:r>
        <w:t>Exécuter plusieurs instructions à tout moment ;</w:t>
      </w:r>
    </w:p>
    <w:p w14:paraId="62F7C3AF" w14:textId="54DC741E" w:rsidR="00D83ED0" w:rsidRDefault="00D83ED0" w:rsidP="00A370AD">
      <w:pPr>
        <w:pStyle w:val="Paragraphedeliste"/>
        <w:numPr>
          <w:ilvl w:val="0"/>
          <w:numId w:val="27"/>
        </w:numPr>
      </w:pPr>
      <w:r>
        <w:t>Être résolu en moins de temps en utilisant plusieurs ressources qu'avec une seule ressource informatique.</w:t>
      </w:r>
    </w:p>
    <w:p w14:paraId="561B0769" w14:textId="44D16FE6" w:rsidR="00D83ED0" w:rsidRDefault="00D83ED0" w:rsidP="00B71001">
      <w:r>
        <w:t>Quelles sont les « ressources de calcul » :</w:t>
      </w:r>
    </w:p>
    <w:p w14:paraId="65F82421" w14:textId="1EA9AFE9" w:rsidR="00D83ED0" w:rsidRDefault="00D83ED0" w:rsidP="00A370AD">
      <w:pPr>
        <w:pStyle w:val="Paragraphedeliste"/>
        <w:numPr>
          <w:ilvl w:val="0"/>
          <w:numId w:val="27"/>
        </w:numPr>
      </w:pPr>
      <w:r>
        <w:t>Un seul ordinateur avec plusieurs processeurs/cœurs.</w:t>
      </w:r>
    </w:p>
    <w:p w14:paraId="5F938577" w14:textId="446B944B" w:rsidR="0006698A" w:rsidRDefault="00D83ED0" w:rsidP="00A370AD">
      <w:pPr>
        <w:pStyle w:val="Paragraphedeliste"/>
        <w:numPr>
          <w:ilvl w:val="0"/>
          <w:numId w:val="27"/>
        </w:numPr>
      </w:pPr>
      <w:r>
        <w:t>Un réseau de ces ordinateurs, connectés.</w:t>
      </w:r>
    </w:p>
    <w:p w14:paraId="21433E8A" w14:textId="57004C4B" w:rsidR="00935B2A" w:rsidRPr="00935B2A" w:rsidRDefault="00935B2A" w:rsidP="00935B2A">
      <w:pPr>
        <w:pStyle w:val="Titre1"/>
        <w:rPr>
          <w:rFonts w:hint="eastAsia"/>
          <w:lang w:val="en-US"/>
        </w:rPr>
      </w:pPr>
      <w:r w:rsidRPr="00935B2A">
        <w:rPr>
          <w:lang w:val="en-US"/>
        </w:rPr>
        <w:t>Neumann architecture</w:t>
      </w:r>
    </w:p>
    <w:p w14:paraId="54BCD3A7" w14:textId="7321E5F7" w:rsidR="004F5C86" w:rsidRPr="004F5C86" w:rsidRDefault="000544E0" w:rsidP="008C4527">
      <w:proofErr w:type="spellStart"/>
      <w:r w:rsidRPr="00253DD3">
        <w:rPr>
          <w:rStyle w:val="GrasCar"/>
        </w:rPr>
        <w:t>Stored</w:t>
      </w:r>
      <w:proofErr w:type="spellEnd"/>
      <w:r w:rsidRPr="00253DD3">
        <w:rPr>
          <w:rStyle w:val="GrasCar"/>
        </w:rPr>
        <w:t xml:space="preserve"> program computer</w:t>
      </w:r>
      <w:r>
        <w:t xml:space="preserve"> </w:t>
      </w:r>
      <w:r w:rsidR="004F5C86" w:rsidRPr="004F5C86">
        <w:t>– le programme et les données sont conservés dans la même mémoire.</w:t>
      </w:r>
    </w:p>
    <w:p w14:paraId="50DD7F8E" w14:textId="77777777" w:rsidR="00771284" w:rsidRDefault="004F5C86" w:rsidP="00A370AD">
      <w:pPr>
        <w:pStyle w:val="Paragraphedeliste"/>
        <w:numPr>
          <w:ilvl w:val="0"/>
          <w:numId w:val="27"/>
        </w:numPr>
      </w:pPr>
      <w:r w:rsidRPr="004F5C86">
        <w:t xml:space="preserve">La </w:t>
      </w:r>
      <w:r w:rsidRPr="00597822">
        <w:rPr>
          <w:rStyle w:val="GrasCar"/>
        </w:rPr>
        <w:t>mémoire</w:t>
      </w:r>
      <w:r w:rsidRPr="004F5C86">
        <w:t xml:space="preserve"> stocke les instructions et les données</w:t>
      </w:r>
    </w:p>
    <w:p w14:paraId="415253C2" w14:textId="1B248945" w:rsidR="00771284" w:rsidRDefault="004F5C86" w:rsidP="00A370AD">
      <w:pPr>
        <w:pStyle w:val="Paragraphedeliste"/>
        <w:numPr>
          <w:ilvl w:val="0"/>
          <w:numId w:val="27"/>
        </w:numPr>
      </w:pPr>
      <w:r w:rsidRPr="004F5C86">
        <w:t>L</w:t>
      </w:r>
      <w:r w:rsidR="00597822">
        <w:t xml:space="preserve">a </w:t>
      </w:r>
      <w:r w:rsidR="00597822" w:rsidRPr="00597822">
        <w:rPr>
          <w:rStyle w:val="GrasCar"/>
        </w:rPr>
        <w:t>Control Unit</w:t>
      </w:r>
      <w:r w:rsidRPr="004F5C86">
        <w:t xml:space="preserve"> récupère les instructions ou les données de la mémoire, décode les instructions et coordonne séquentiellement les opérations.</w:t>
      </w:r>
    </w:p>
    <w:p w14:paraId="5D49BF3F" w14:textId="36A3A894" w:rsidR="00597822" w:rsidRPr="00597822" w:rsidRDefault="00597822" w:rsidP="00A370AD">
      <w:pPr>
        <w:pStyle w:val="Paragraphedeliste"/>
        <w:numPr>
          <w:ilvl w:val="0"/>
          <w:numId w:val="27"/>
        </w:numPr>
      </w:pPr>
      <w:r w:rsidRPr="00597822">
        <w:t>L’</w:t>
      </w:r>
      <w:proofErr w:type="spellStart"/>
      <w:r w:rsidRPr="00597822">
        <w:rPr>
          <w:rStyle w:val="GrasCar"/>
        </w:rPr>
        <w:t>Arithmetic</w:t>
      </w:r>
      <w:proofErr w:type="spellEnd"/>
      <w:r w:rsidRPr="00597822">
        <w:rPr>
          <w:rStyle w:val="GrasCar"/>
        </w:rPr>
        <w:t xml:space="preserve"> Logic Unit</w:t>
      </w:r>
      <w:r w:rsidRPr="00597822">
        <w:t xml:space="preserve"> (ALU) fait</w:t>
      </w:r>
      <w:r>
        <w:t xml:space="preserve"> les calculs</w:t>
      </w:r>
    </w:p>
    <w:p w14:paraId="0325E3BD" w14:textId="61B277C4" w:rsidR="00771284" w:rsidRPr="00E51721" w:rsidRDefault="00E51721" w:rsidP="00A370AD">
      <w:pPr>
        <w:pStyle w:val="Paragraphedeliste"/>
        <w:numPr>
          <w:ilvl w:val="0"/>
          <w:numId w:val="27"/>
        </w:numPr>
      </w:pPr>
      <w:r>
        <w:rPr>
          <w:lang w:val="en-US"/>
        </w:rPr>
        <w:t>(</w:t>
      </w:r>
      <w:r w:rsidR="009A3F04" w:rsidRPr="006552D7">
        <w:rPr>
          <w:lang w:val="en-US"/>
        </w:rPr>
        <w:t>Arithmetic Logic Unit</w:t>
      </w:r>
      <w:r w:rsidR="00796B3E" w:rsidRPr="006552D7">
        <w:rPr>
          <w:lang w:val="en-US"/>
        </w:rPr>
        <w:t xml:space="preserve"> + </w:t>
      </w:r>
      <w:r w:rsidR="006552D7" w:rsidRPr="006552D7">
        <w:rPr>
          <w:lang w:val="en-US"/>
        </w:rPr>
        <w:t>Control U</w:t>
      </w:r>
      <w:r w:rsidR="006552D7">
        <w:rPr>
          <w:lang w:val="en-US"/>
        </w:rPr>
        <w:t xml:space="preserve">nit </w:t>
      </w:r>
      <w:r w:rsidR="003D282C">
        <w:rPr>
          <w:lang w:val="en-US"/>
        </w:rPr>
        <w:t>= CPU</w:t>
      </w:r>
      <w:r>
        <w:rPr>
          <w:lang w:val="en-US"/>
        </w:rPr>
        <w:t>)</w:t>
      </w:r>
    </w:p>
    <w:p w14:paraId="4F02AF0D" w14:textId="5870EF62" w:rsidR="00771284" w:rsidRDefault="004F5C86" w:rsidP="00A370AD">
      <w:pPr>
        <w:pStyle w:val="Paragraphedeliste"/>
        <w:numPr>
          <w:ilvl w:val="0"/>
          <w:numId w:val="27"/>
        </w:numPr>
      </w:pPr>
      <w:r w:rsidRPr="004F5C86">
        <w:t>Ce sont les trois éléments auxquels vous devrez penser par rapport à votre projet.</w:t>
      </w:r>
    </w:p>
    <w:p w14:paraId="7F388B6C" w14:textId="72E31EA2" w:rsidR="00DC1A1F" w:rsidRDefault="004F5C86" w:rsidP="00A370AD">
      <w:pPr>
        <w:pStyle w:val="Paragraphedeliste"/>
        <w:numPr>
          <w:ilvl w:val="0"/>
          <w:numId w:val="27"/>
        </w:numPr>
      </w:pPr>
      <w:r w:rsidRPr="004F5C86">
        <w:t>Les ordinateurs parallèles suivent toujours cette conception, simplement multipliés en unités</w:t>
      </w:r>
      <w:r w:rsidR="004E1990">
        <w:t>.</w:t>
      </w:r>
    </w:p>
    <w:p w14:paraId="22443CFA" w14:textId="77777777" w:rsidR="00723CE1" w:rsidRDefault="00723CE1" w:rsidP="00723CE1"/>
    <w:p w14:paraId="0597FF91" w14:textId="77777777" w:rsidR="00732747" w:rsidRDefault="00732747" w:rsidP="007B75F7">
      <w:pPr>
        <w:pStyle w:val="Titre1"/>
        <w:rPr>
          <w:rFonts w:hint="eastAsia"/>
        </w:rPr>
      </w:pPr>
      <w:r w:rsidRPr="00732747">
        <w:lastRenderedPageBreak/>
        <w:t>Comment faire des architectures Neumann parallèles ?</w:t>
      </w:r>
    </w:p>
    <w:p w14:paraId="5A77736D" w14:textId="77777777" w:rsidR="00CE0885" w:rsidRDefault="00732747" w:rsidP="00723CE1">
      <w:r w:rsidRPr="00732747">
        <w:t xml:space="preserve">Les processeurs monocœur traditionnels ne sont plus évolutifs en raison de la limite de fréquence, mais les consommateurs s'attendent toujours à une croissance des performances. </w:t>
      </w:r>
    </w:p>
    <w:p w14:paraId="2146F4A8" w14:textId="77777777" w:rsidR="007B02CC" w:rsidRDefault="00732747" w:rsidP="00723CE1">
      <w:r w:rsidRPr="00732747">
        <w:t>Avec la mise à l'échelle des processus (32-16-12 nm), vous pouvez mettre plus de transistors sur la puce</w:t>
      </w:r>
      <w:r w:rsidR="008B7F56">
        <w:t>.</w:t>
      </w:r>
      <w:r w:rsidR="007B02CC">
        <w:t xml:space="preserve"> </w:t>
      </w:r>
      <w:r w:rsidR="008B7F56">
        <w:t>C</w:t>
      </w:r>
      <w:r w:rsidRPr="00732747">
        <w:t>omment allez-vous les utiliser ?</w:t>
      </w:r>
    </w:p>
    <w:p w14:paraId="06616CC3" w14:textId="77777777" w:rsidR="007B02CC" w:rsidRDefault="00732747" w:rsidP="00A370AD">
      <w:pPr>
        <w:pStyle w:val="Paragraphedeliste"/>
        <w:numPr>
          <w:ilvl w:val="0"/>
          <w:numId w:val="27"/>
        </w:numPr>
      </w:pPr>
      <w:r w:rsidRPr="00732747">
        <w:t xml:space="preserve">Mettez plusieurs cœurs de processeur sur la même puce – ils peuvent désormais fonctionner indépendamment, mais ils voient toujours la même mémoire </w:t>
      </w:r>
    </w:p>
    <w:p w14:paraId="68A94567" w14:textId="77777777" w:rsidR="007B02CC" w:rsidRDefault="00732747" w:rsidP="00A370AD">
      <w:pPr>
        <w:pStyle w:val="Paragraphedeliste"/>
        <w:numPr>
          <w:ilvl w:val="0"/>
          <w:numId w:val="27"/>
        </w:numPr>
      </w:pPr>
      <w:r w:rsidRPr="00732747">
        <w:t xml:space="preserve">Mais les cœurs de processeur ont de nombreux circuits logiques – une grande unité de contrôle – qui les aident à fonctionner rapidement </w:t>
      </w:r>
    </w:p>
    <w:p w14:paraId="0025C19B" w14:textId="5CF744D7" w:rsidR="00D85C70" w:rsidRDefault="00732747" w:rsidP="00A370AD">
      <w:pPr>
        <w:pStyle w:val="Paragraphedeliste"/>
        <w:numPr>
          <w:ilvl w:val="1"/>
          <w:numId w:val="27"/>
        </w:numPr>
      </w:pPr>
      <w:r w:rsidRPr="00732747">
        <w:t xml:space="preserve">Exécution dans le </w:t>
      </w:r>
      <w:r w:rsidR="000338B8" w:rsidRPr="00732747">
        <w:t>désordre,</w:t>
      </w:r>
      <w:r w:rsidRPr="00732747">
        <w:t xml:space="preserve"> prédiction de branchement, etc. </w:t>
      </w:r>
    </w:p>
    <w:p w14:paraId="10E5509E" w14:textId="77777777" w:rsidR="00D85C70" w:rsidRDefault="00D85C70" w:rsidP="00A370AD">
      <w:pPr>
        <w:pStyle w:val="Paragraphedeliste"/>
        <w:numPr>
          <w:ilvl w:val="1"/>
          <w:numId w:val="27"/>
        </w:numPr>
      </w:pPr>
      <w:r>
        <w:t>V</w:t>
      </w:r>
      <w:r w:rsidR="00732747" w:rsidRPr="00732747">
        <w:t>ous avez beaucoup de temps système pour alimenter l'unité arithmétique et logique.</w:t>
      </w:r>
    </w:p>
    <w:p w14:paraId="37D8ADB1" w14:textId="77777777" w:rsidR="00D85C70" w:rsidRDefault="00732747" w:rsidP="00A370AD">
      <w:pPr>
        <w:pStyle w:val="Paragraphedeliste"/>
        <w:numPr>
          <w:ilvl w:val="0"/>
          <w:numId w:val="27"/>
        </w:numPr>
      </w:pPr>
      <w:r w:rsidRPr="00732747">
        <w:t xml:space="preserve">Atténuez le temps système de l'unité de contrôle, en lui faisant contrôler de nombreuses ALU. </w:t>
      </w:r>
    </w:p>
    <w:p w14:paraId="501BA6AB" w14:textId="77777777" w:rsidR="000338B8" w:rsidRDefault="00732747" w:rsidP="00A370AD">
      <w:pPr>
        <w:pStyle w:val="Paragraphedeliste"/>
        <w:numPr>
          <w:ilvl w:val="1"/>
          <w:numId w:val="27"/>
        </w:numPr>
      </w:pPr>
      <w:r w:rsidRPr="00732747">
        <w:t xml:space="preserve">Calculez les mêmes choses (même instruction), juste sur des données différentes. </w:t>
      </w:r>
    </w:p>
    <w:p w14:paraId="507136FD" w14:textId="585C2EEA" w:rsidR="00723CE1" w:rsidRDefault="000338B8" w:rsidP="00A370AD">
      <w:pPr>
        <w:pStyle w:val="Paragraphedeliste"/>
        <w:numPr>
          <w:ilvl w:val="0"/>
          <w:numId w:val="27"/>
        </w:numPr>
      </w:pPr>
      <w:r>
        <w:t>C</w:t>
      </w:r>
      <w:r w:rsidR="00732747" w:rsidRPr="00732747">
        <w:t>aches plus grands et plus rapides</w:t>
      </w:r>
    </w:p>
    <w:p w14:paraId="06EDEADD" w14:textId="77777777" w:rsidR="00DD06E4" w:rsidRDefault="00DD06E4" w:rsidP="00DD06E4"/>
    <w:p w14:paraId="03D0F0DC" w14:textId="77777777" w:rsidR="00CD3E68" w:rsidRPr="00CD3E68" w:rsidRDefault="00CD3E68" w:rsidP="008E10E2">
      <w:pPr>
        <w:pStyle w:val="Titre1"/>
        <w:rPr>
          <w:rFonts w:hint="eastAsia"/>
        </w:rPr>
      </w:pPr>
      <w:r w:rsidRPr="00CD3E68">
        <w:t>Classification des ordinateurs parallèles</w:t>
      </w:r>
    </w:p>
    <w:p w14:paraId="3F9C8A7B" w14:textId="6B0B4245" w:rsidR="00DD06E4" w:rsidRDefault="004A74CD" w:rsidP="00CD3E68">
      <w:proofErr w:type="spellStart"/>
      <w:r>
        <w:t>Flynn’s</w:t>
      </w:r>
      <w:proofErr w:type="spellEnd"/>
      <w:r>
        <w:t xml:space="preserve"> </w:t>
      </w:r>
      <w:proofErr w:type="spellStart"/>
      <w:r>
        <w:t>taxonomy</w:t>
      </w:r>
      <w:proofErr w:type="spellEnd"/>
      <w:r w:rsidR="00CD3E68" w:rsidRPr="00CD3E68">
        <w:t>, deux dimensions : flux d'instructions et flux de données,</w:t>
      </w:r>
      <w:r w:rsidR="00CD3E68">
        <w:t xml:space="preserve"> </w:t>
      </w:r>
      <w:r w:rsidR="00CD3E68" w:rsidRPr="00CD3E68">
        <w:t>chacun peut être unique ou multiple.</w:t>
      </w:r>
    </w:p>
    <w:p w14:paraId="161C4B76" w14:textId="62F880C1" w:rsidR="00F41DD7" w:rsidRDefault="00F41DD7" w:rsidP="00A370AD">
      <w:pPr>
        <w:pStyle w:val="Paragraphedeliste"/>
        <w:numPr>
          <w:ilvl w:val="0"/>
          <w:numId w:val="27"/>
        </w:numPr>
      </w:pPr>
      <w:proofErr w:type="gramStart"/>
      <w:r w:rsidRPr="006B2C0E">
        <w:rPr>
          <w:rStyle w:val="GrasCar"/>
        </w:rPr>
        <w:t>SISD</w:t>
      </w:r>
      <w:r w:rsidRPr="00307288">
        <w:t>:</w:t>
      </w:r>
      <w:proofErr w:type="gramEnd"/>
      <w:r w:rsidRPr="00307288">
        <w:t xml:space="preserve"> Single Instruction </w:t>
      </w:r>
      <w:proofErr w:type="spellStart"/>
      <w:r w:rsidRPr="00307288">
        <w:t>stream</w:t>
      </w:r>
      <w:proofErr w:type="spellEnd"/>
      <w:r w:rsidR="003E19F5" w:rsidRPr="00307288">
        <w:t xml:space="preserve">, Sigle Data </w:t>
      </w:r>
      <w:proofErr w:type="spellStart"/>
      <w:r w:rsidR="003E19F5" w:rsidRPr="00307288">
        <w:t>stream</w:t>
      </w:r>
      <w:proofErr w:type="spellEnd"/>
      <w:r w:rsidR="00307288" w:rsidRPr="00307288">
        <w:t xml:space="preserve"> - Flux d'instructions unique, flux de données unique</w:t>
      </w:r>
    </w:p>
    <w:p w14:paraId="23DE8C8D" w14:textId="77777777" w:rsidR="00C96A48" w:rsidRDefault="0056202E" w:rsidP="00A370AD">
      <w:pPr>
        <w:pStyle w:val="Paragraphedeliste"/>
        <w:numPr>
          <w:ilvl w:val="1"/>
          <w:numId w:val="27"/>
        </w:numPr>
      </w:pPr>
      <w:r>
        <w:t>Ordinateur série classique</w:t>
      </w:r>
    </w:p>
    <w:p w14:paraId="36485F3F" w14:textId="77777777" w:rsidR="00C96A48" w:rsidRDefault="0056202E" w:rsidP="00A370AD">
      <w:pPr>
        <w:pStyle w:val="Paragraphedeliste"/>
        <w:numPr>
          <w:ilvl w:val="1"/>
          <w:numId w:val="27"/>
        </w:numPr>
      </w:pPr>
      <w:r>
        <w:t>Instruction unique : un seul flux d'instructions est traité par le processeur</w:t>
      </w:r>
      <w:r w:rsidR="00C96A48">
        <w:t xml:space="preserve"> </w:t>
      </w:r>
      <w:r>
        <w:t>au cours d'un cycle d'horloge</w:t>
      </w:r>
    </w:p>
    <w:p w14:paraId="226AA782" w14:textId="79730B8C" w:rsidR="0056202E" w:rsidRDefault="0056202E" w:rsidP="00A370AD">
      <w:pPr>
        <w:pStyle w:val="Paragraphedeliste"/>
        <w:numPr>
          <w:ilvl w:val="1"/>
          <w:numId w:val="27"/>
        </w:numPr>
      </w:pPr>
      <w:r>
        <w:t>Données uniques : un seul flux de données est utilisé comme entrée au cours d'u</w:t>
      </w:r>
      <w:r w:rsidR="0056193A">
        <w:t>n cycle d’</w:t>
      </w:r>
      <w:r>
        <w:t>horloge.</w:t>
      </w:r>
    </w:p>
    <w:p w14:paraId="63B73212" w14:textId="539F5B53" w:rsidR="00587D6F" w:rsidRDefault="00587D6F" w:rsidP="00587D6F">
      <w:pPr>
        <w:jc w:val="center"/>
      </w:pPr>
      <w:r w:rsidRPr="00587D6F">
        <w:rPr>
          <w:noProof/>
        </w:rPr>
        <w:drawing>
          <wp:inline distT="0" distB="0" distL="0" distR="0" wp14:anchorId="237F55B2" wp14:editId="4BF82E93">
            <wp:extent cx="2634558" cy="1124740"/>
            <wp:effectExtent l="0" t="0" r="0" b="0"/>
            <wp:docPr id="2000239591"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39591" name="Image 1" descr="Une image contenant texte, capture d’écran, ligne, diagramme&#10;&#10;Description générée automatiquement"/>
                    <pic:cNvPicPr/>
                  </pic:nvPicPr>
                  <pic:blipFill>
                    <a:blip r:embed="rId8"/>
                    <a:stretch>
                      <a:fillRect/>
                    </a:stretch>
                  </pic:blipFill>
                  <pic:spPr>
                    <a:xfrm>
                      <a:off x="0" y="0"/>
                      <a:ext cx="2651759" cy="1132083"/>
                    </a:xfrm>
                    <a:prstGeom prst="rect">
                      <a:avLst/>
                    </a:prstGeom>
                  </pic:spPr>
                </pic:pic>
              </a:graphicData>
            </a:graphic>
          </wp:inline>
        </w:drawing>
      </w:r>
    </w:p>
    <w:p w14:paraId="39D451A2" w14:textId="455EDAB1" w:rsidR="003E19F5" w:rsidRDefault="00BF077E" w:rsidP="00A370AD">
      <w:pPr>
        <w:pStyle w:val="Paragraphedeliste"/>
        <w:numPr>
          <w:ilvl w:val="0"/>
          <w:numId w:val="27"/>
        </w:numPr>
        <w:rPr>
          <w:lang w:val="en-US"/>
        </w:rPr>
      </w:pPr>
      <w:r w:rsidRPr="00AD05B3">
        <w:rPr>
          <w:rStyle w:val="GrasCar"/>
          <w:lang w:val="en-US"/>
        </w:rPr>
        <w:t>SIMD</w:t>
      </w:r>
      <w:r w:rsidRPr="00D97041">
        <w:rPr>
          <w:lang w:val="en-US"/>
        </w:rPr>
        <w:t>:</w:t>
      </w:r>
      <w:r>
        <w:rPr>
          <w:lang w:val="en-US"/>
        </w:rPr>
        <w:t xml:space="preserve"> </w:t>
      </w:r>
      <w:r w:rsidR="003E19F5" w:rsidRPr="00D97041">
        <w:rPr>
          <w:lang w:val="en-US"/>
        </w:rPr>
        <w:t xml:space="preserve">Single </w:t>
      </w:r>
      <w:r w:rsidR="00F35598" w:rsidRPr="00D97041">
        <w:rPr>
          <w:lang w:val="en-US"/>
        </w:rPr>
        <w:t>Instruction stream, Multiple Data stream</w:t>
      </w:r>
      <w:r w:rsidR="00D97041" w:rsidRPr="00D97041">
        <w:rPr>
          <w:lang w:val="en-US"/>
        </w:rPr>
        <w:t xml:space="preserve"> </w:t>
      </w:r>
      <w:r w:rsidR="00D97041">
        <w:rPr>
          <w:lang w:val="en-US"/>
        </w:rPr>
        <w:t>- …</w:t>
      </w:r>
    </w:p>
    <w:p w14:paraId="56BF2C57" w14:textId="77777777" w:rsidR="00CF5F71" w:rsidRDefault="001E71EF" w:rsidP="00A370AD">
      <w:pPr>
        <w:pStyle w:val="Paragraphedeliste"/>
        <w:numPr>
          <w:ilvl w:val="1"/>
          <w:numId w:val="27"/>
        </w:numPr>
      </w:pPr>
      <w:r w:rsidRPr="001E71EF">
        <w:t xml:space="preserve">Instruction unique : toutes les unités de traitement exécutent la même instruction </w:t>
      </w:r>
      <w:r w:rsidR="00CF5F71" w:rsidRPr="00CF5F71">
        <w:t>à un cycle d'horloge donné</w:t>
      </w:r>
      <w:r w:rsidR="00CF5F71">
        <w:t>.</w:t>
      </w:r>
    </w:p>
    <w:p w14:paraId="122B17A6" w14:textId="77777777" w:rsidR="00CF5F71" w:rsidRDefault="001E71EF" w:rsidP="00A370AD">
      <w:pPr>
        <w:pStyle w:val="Paragraphedeliste"/>
        <w:numPr>
          <w:ilvl w:val="1"/>
          <w:numId w:val="27"/>
        </w:numPr>
      </w:pPr>
      <w:r w:rsidRPr="001E71EF">
        <w:t>Données multiples : chaque unité de traitement peut opérer sur une donnée différente</w:t>
      </w:r>
    </w:p>
    <w:p w14:paraId="6DD32364" w14:textId="28F9CC9B" w:rsidR="001E71EF" w:rsidRDefault="001E71EF" w:rsidP="00A370AD">
      <w:pPr>
        <w:pStyle w:val="Paragraphedeliste"/>
        <w:numPr>
          <w:ilvl w:val="1"/>
          <w:numId w:val="27"/>
        </w:numPr>
      </w:pPr>
      <w:r w:rsidRPr="001E71EF">
        <w:t>Exécution synchrone (</w:t>
      </w:r>
      <w:proofErr w:type="spellStart"/>
      <w:r w:rsidRPr="001E71EF">
        <w:t>lockstep</w:t>
      </w:r>
      <w:proofErr w:type="spellEnd"/>
      <w:r w:rsidRPr="001E71EF">
        <w:t>), idéale pour les calculs très réguliers</w:t>
      </w:r>
    </w:p>
    <w:p w14:paraId="112F7F26" w14:textId="49A82DDC" w:rsidR="003F3D38" w:rsidRPr="001E71EF" w:rsidRDefault="003F3D38" w:rsidP="003F3D38">
      <w:pPr>
        <w:jc w:val="center"/>
      </w:pPr>
      <w:r w:rsidRPr="003F3D38">
        <w:rPr>
          <w:noProof/>
        </w:rPr>
        <w:drawing>
          <wp:inline distT="0" distB="0" distL="0" distR="0" wp14:anchorId="6DCA49AE" wp14:editId="08952AA6">
            <wp:extent cx="2967735" cy="1211040"/>
            <wp:effectExtent l="0" t="0" r="4445" b="8255"/>
            <wp:docPr id="1093566398"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66398" name="Image 1" descr="Une image contenant texte, capture d’écran, Police, diagramme&#10;&#10;Description générée automatiquement"/>
                    <pic:cNvPicPr/>
                  </pic:nvPicPr>
                  <pic:blipFill>
                    <a:blip r:embed="rId9"/>
                    <a:stretch>
                      <a:fillRect/>
                    </a:stretch>
                  </pic:blipFill>
                  <pic:spPr>
                    <a:xfrm>
                      <a:off x="0" y="0"/>
                      <a:ext cx="2970190" cy="1212042"/>
                    </a:xfrm>
                    <a:prstGeom prst="rect">
                      <a:avLst/>
                    </a:prstGeom>
                  </pic:spPr>
                </pic:pic>
              </a:graphicData>
            </a:graphic>
          </wp:inline>
        </w:drawing>
      </w:r>
      <w:r w:rsidR="003D0F68" w:rsidRPr="003D0F68">
        <w:rPr>
          <w:noProof/>
        </w:rPr>
        <w:t xml:space="preserve"> </w:t>
      </w:r>
      <w:r w:rsidR="003D0F68" w:rsidRPr="003D0F68">
        <w:rPr>
          <w:noProof/>
        </w:rPr>
        <w:drawing>
          <wp:inline distT="0" distB="0" distL="0" distR="0" wp14:anchorId="59F8787E" wp14:editId="52928183">
            <wp:extent cx="2249301" cy="817466"/>
            <wp:effectExtent l="0" t="0" r="0" b="1905"/>
            <wp:docPr id="1878281863" name="Image 1" descr="Une image contenant capture d’écran, ligne, Caractère coloré,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81863" name="Image 1" descr="Une image contenant capture d’écran, ligne, Caractère coloré, nombre&#10;&#10;Description générée automatiquement"/>
                    <pic:cNvPicPr/>
                  </pic:nvPicPr>
                  <pic:blipFill>
                    <a:blip r:embed="rId10"/>
                    <a:stretch>
                      <a:fillRect/>
                    </a:stretch>
                  </pic:blipFill>
                  <pic:spPr>
                    <a:xfrm>
                      <a:off x="0" y="0"/>
                      <a:ext cx="2269811" cy="824920"/>
                    </a:xfrm>
                    <a:prstGeom prst="rect">
                      <a:avLst/>
                    </a:prstGeom>
                  </pic:spPr>
                </pic:pic>
              </a:graphicData>
            </a:graphic>
          </wp:inline>
        </w:drawing>
      </w:r>
    </w:p>
    <w:p w14:paraId="7B64E394" w14:textId="4B23AE8E" w:rsidR="00F45350" w:rsidRDefault="00BF077E" w:rsidP="00A370AD">
      <w:pPr>
        <w:pStyle w:val="Paragraphedeliste"/>
        <w:numPr>
          <w:ilvl w:val="0"/>
          <w:numId w:val="27"/>
        </w:numPr>
        <w:rPr>
          <w:lang w:val="en-US"/>
        </w:rPr>
      </w:pPr>
      <w:r w:rsidRPr="00AD05B3">
        <w:rPr>
          <w:rStyle w:val="GrasCar"/>
          <w:lang w:val="en-US"/>
        </w:rPr>
        <w:t>MISD</w:t>
      </w:r>
      <w:r>
        <w:rPr>
          <w:lang w:val="en-US"/>
        </w:rPr>
        <w:t>:</w:t>
      </w:r>
      <w:r w:rsidR="00F35598">
        <w:rPr>
          <w:lang w:val="en-US"/>
        </w:rPr>
        <w:t xml:space="preserve"> Multiple Instruction stream, Sin</w:t>
      </w:r>
      <w:r w:rsidR="00370A2B">
        <w:rPr>
          <w:lang w:val="en-US"/>
        </w:rPr>
        <w:t>gle Data stream</w:t>
      </w:r>
      <w:r w:rsidR="00D97041">
        <w:rPr>
          <w:lang w:val="en-US"/>
        </w:rPr>
        <w:t xml:space="preserve"> - …</w:t>
      </w:r>
    </w:p>
    <w:p w14:paraId="01358C2E" w14:textId="77777777" w:rsidR="004F0144" w:rsidRDefault="004F0144" w:rsidP="00A370AD">
      <w:pPr>
        <w:pStyle w:val="Paragraphedeliste"/>
        <w:numPr>
          <w:ilvl w:val="1"/>
          <w:numId w:val="27"/>
        </w:numPr>
      </w:pPr>
      <w:r w:rsidRPr="004F0144">
        <w:t>Instruction Multiple : chaque unité de traitement opère sur les données</w:t>
      </w:r>
      <w:r>
        <w:t xml:space="preserve"> </w:t>
      </w:r>
      <w:r w:rsidRPr="004F0144">
        <w:t>indépenda</w:t>
      </w:r>
      <w:r>
        <w:t>ntes</w:t>
      </w:r>
    </w:p>
    <w:p w14:paraId="63FAD7AA" w14:textId="77777777" w:rsidR="000A0C85" w:rsidRDefault="004F0144" w:rsidP="00A370AD">
      <w:pPr>
        <w:pStyle w:val="Paragraphedeliste"/>
        <w:numPr>
          <w:ilvl w:val="1"/>
          <w:numId w:val="27"/>
        </w:numPr>
      </w:pPr>
      <w:r w:rsidRPr="004F0144">
        <w:t>Données uniques : un flux de données unique est introduit dans plusieurs unités de traitement</w:t>
      </w:r>
    </w:p>
    <w:p w14:paraId="09814D15" w14:textId="60E7FDE6" w:rsidR="002D7B62" w:rsidRPr="008105AB" w:rsidRDefault="004F0144" w:rsidP="00A370AD">
      <w:pPr>
        <w:pStyle w:val="Paragraphedeliste"/>
        <w:numPr>
          <w:ilvl w:val="1"/>
          <w:numId w:val="27"/>
        </w:numPr>
      </w:pPr>
      <w:r w:rsidRPr="000A0C85">
        <w:rPr>
          <w:lang w:val="en-US"/>
        </w:rPr>
        <w:t xml:space="preserve">Pas </w:t>
      </w:r>
      <w:proofErr w:type="spellStart"/>
      <w:r w:rsidRPr="000A0C85">
        <w:rPr>
          <w:lang w:val="en-US"/>
        </w:rPr>
        <w:t>vraiment</w:t>
      </w:r>
      <w:proofErr w:type="spellEnd"/>
      <w:r w:rsidRPr="000A0C85">
        <w:rPr>
          <w:lang w:val="en-US"/>
        </w:rPr>
        <w:t xml:space="preserve"> </w:t>
      </w:r>
      <w:proofErr w:type="spellStart"/>
      <w:r w:rsidR="008105AB">
        <w:rPr>
          <w:lang w:val="en-US"/>
        </w:rPr>
        <w:t>utili</w:t>
      </w:r>
      <w:r w:rsidR="001256A9">
        <w:rPr>
          <w:lang w:val="en-US"/>
        </w:rPr>
        <w:t>sé</w:t>
      </w:r>
      <w:proofErr w:type="spellEnd"/>
    </w:p>
    <w:p w14:paraId="13FE5A11" w14:textId="1AE9D4B1" w:rsidR="008105AB" w:rsidRPr="000A0C85" w:rsidRDefault="008105AB" w:rsidP="008105AB">
      <w:pPr>
        <w:jc w:val="center"/>
      </w:pPr>
      <w:r w:rsidRPr="008105AB">
        <w:rPr>
          <w:noProof/>
        </w:rPr>
        <w:lastRenderedPageBreak/>
        <w:drawing>
          <wp:inline distT="0" distB="0" distL="0" distR="0" wp14:anchorId="1791425A" wp14:editId="6EE25644">
            <wp:extent cx="3696530" cy="1354824"/>
            <wp:effectExtent l="0" t="0" r="0" b="0"/>
            <wp:docPr id="93933652"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3652" name="Image 1" descr="Une image contenant texte, capture d’écran, Police, diagramme&#10;&#10;Description générée automatiquement"/>
                    <pic:cNvPicPr/>
                  </pic:nvPicPr>
                  <pic:blipFill>
                    <a:blip r:embed="rId11"/>
                    <a:stretch>
                      <a:fillRect/>
                    </a:stretch>
                  </pic:blipFill>
                  <pic:spPr>
                    <a:xfrm>
                      <a:off x="0" y="0"/>
                      <a:ext cx="3705312" cy="1358043"/>
                    </a:xfrm>
                    <a:prstGeom prst="rect">
                      <a:avLst/>
                    </a:prstGeom>
                  </pic:spPr>
                </pic:pic>
              </a:graphicData>
            </a:graphic>
          </wp:inline>
        </w:drawing>
      </w:r>
    </w:p>
    <w:p w14:paraId="449F17C5" w14:textId="77777777" w:rsidR="000A0C85" w:rsidRPr="000A0C85" w:rsidRDefault="000A0C85" w:rsidP="000A0C85"/>
    <w:p w14:paraId="3F3718FF" w14:textId="3AA713A4" w:rsidR="00D97041" w:rsidRDefault="00BF077E" w:rsidP="00A370AD">
      <w:pPr>
        <w:pStyle w:val="Paragraphedeliste"/>
        <w:numPr>
          <w:ilvl w:val="0"/>
          <w:numId w:val="27"/>
        </w:numPr>
        <w:rPr>
          <w:lang w:val="en-US"/>
        </w:rPr>
      </w:pPr>
      <w:r w:rsidRPr="00AD05B3">
        <w:rPr>
          <w:rStyle w:val="GrasCar"/>
          <w:lang w:val="en-US"/>
        </w:rPr>
        <w:t>MIMD</w:t>
      </w:r>
      <w:r>
        <w:rPr>
          <w:lang w:val="en-US"/>
        </w:rPr>
        <w:t>:</w:t>
      </w:r>
      <w:r w:rsidR="00370A2B">
        <w:rPr>
          <w:lang w:val="en-US"/>
        </w:rPr>
        <w:t xml:space="preserve"> Multiple Instruction stream, Multiple Data stream</w:t>
      </w:r>
      <w:r w:rsidR="00D97041">
        <w:rPr>
          <w:lang w:val="en-US"/>
        </w:rPr>
        <w:t xml:space="preserve"> - …</w:t>
      </w:r>
    </w:p>
    <w:p w14:paraId="1FF8A078" w14:textId="77777777" w:rsidR="00B1225F" w:rsidRDefault="00B1225F" w:rsidP="00A370AD">
      <w:pPr>
        <w:pStyle w:val="Paragraphedeliste"/>
        <w:numPr>
          <w:ilvl w:val="1"/>
          <w:numId w:val="27"/>
        </w:numPr>
      </w:pPr>
      <w:r w:rsidRPr="00F45350">
        <w:t>Instruction multiple : chaque processeur exécute un flux d'instructions différent.</w:t>
      </w:r>
    </w:p>
    <w:p w14:paraId="2030CFD2" w14:textId="77777777" w:rsidR="00B1225F" w:rsidRDefault="00B1225F" w:rsidP="00A370AD">
      <w:pPr>
        <w:pStyle w:val="Paragraphedeliste"/>
        <w:numPr>
          <w:ilvl w:val="1"/>
          <w:numId w:val="27"/>
        </w:numPr>
      </w:pPr>
      <w:r w:rsidRPr="00F45350">
        <w:t>Données multiples : chaque processeur fonctionne avec un flux de données différent</w:t>
      </w:r>
    </w:p>
    <w:p w14:paraId="198A1975" w14:textId="77777777" w:rsidR="00B1225F" w:rsidRDefault="00B1225F" w:rsidP="00A370AD">
      <w:pPr>
        <w:pStyle w:val="Paragraphedeliste"/>
        <w:numPr>
          <w:ilvl w:val="1"/>
          <w:numId w:val="27"/>
        </w:numPr>
      </w:pPr>
      <w:r w:rsidRPr="00F45350">
        <w:t>Synchrone/asynchrone</w:t>
      </w:r>
    </w:p>
    <w:p w14:paraId="0B3C3637" w14:textId="2AB930F1" w:rsidR="00B1225F" w:rsidRDefault="00B1225F" w:rsidP="00A370AD">
      <w:pPr>
        <w:pStyle w:val="Paragraphedeliste"/>
        <w:numPr>
          <w:ilvl w:val="1"/>
          <w:numId w:val="27"/>
        </w:numPr>
      </w:pPr>
      <w:r w:rsidRPr="00F45350">
        <w:t>La plupart des supercalculateurs, processeurs multicœurs</w:t>
      </w:r>
    </w:p>
    <w:p w14:paraId="3609D1A1" w14:textId="3365DD01" w:rsidR="002D7B62" w:rsidRDefault="002D7B62" w:rsidP="002D7B62">
      <w:pPr>
        <w:jc w:val="center"/>
      </w:pPr>
      <w:r w:rsidRPr="002D7B62">
        <w:rPr>
          <w:noProof/>
        </w:rPr>
        <w:drawing>
          <wp:inline distT="0" distB="0" distL="0" distR="0" wp14:anchorId="65DC3199" wp14:editId="643A74A9">
            <wp:extent cx="3696530" cy="1376420"/>
            <wp:effectExtent l="0" t="0" r="0" b="0"/>
            <wp:docPr id="1977970259"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70259" name="Image 1" descr="Une image contenant texte, capture d’écran, diagramme, Police&#10;&#10;Description générée automatiquement"/>
                    <pic:cNvPicPr/>
                  </pic:nvPicPr>
                  <pic:blipFill>
                    <a:blip r:embed="rId12"/>
                    <a:stretch>
                      <a:fillRect/>
                    </a:stretch>
                  </pic:blipFill>
                  <pic:spPr>
                    <a:xfrm>
                      <a:off x="0" y="0"/>
                      <a:ext cx="3706087" cy="1379979"/>
                    </a:xfrm>
                    <a:prstGeom prst="rect">
                      <a:avLst/>
                    </a:prstGeom>
                  </pic:spPr>
                </pic:pic>
              </a:graphicData>
            </a:graphic>
          </wp:inline>
        </w:drawing>
      </w:r>
    </w:p>
    <w:p w14:paraId="33CACF0B" w14:textId="77777777" w:rsidR="00576175" w:rsidRDefault="00E040A9" w:rsidP="00576175">
      <w:pPr>
        <w:pStyle w:val="Titre1"/>
        <w:rPr>
          <w:rFonts w:hint="eastAsia"/>
          <w:lang w:val="en-US"/>
        </w:rPr>
      </w:pPr>
      <w:r w:rsidRPr="00E040A9">
        <w:rPr>
          <w:lang w:val="en-US"/>
        </w:rPr>
        <w:t>Programming parallel hardware</w:t>
      </w:r>
    </w:p>
    <w:p w14:paraId="798C6D9A" w14:textId="77777777" w:rsidR="00AD3AD6" w:rsidRPr="00AD3AD6" w:rsidRDefault="00AD3AD6" w:rsidP="00AD3AD6">
      <w:r w:rsidRPr="00AD3AD6">
        <w:t>Nous avons maintenant une idée du fonctionnement des ordinateurs parallèles et des différentes manières dont le parallélisme peut se produire. Comment écrivons-nous du code pour les utiliser ?</w:t>
      </w:r>
    </w:p>
    <w:p w14:paraId="3FF7871A" w14:textId="0F6C6F36" w:rsidR="00AD3AD6" w:rsidRPr="00AD3AD6" w:rsidRDefault="00AD3AD6" w:rsidP="00AD3AD6">
      <w:r w:rsidRPr="00AD3AD6">
        <w:t>Il s'avère que les modèles de programmation parallèle sont très proches du fonctionnement du matériel parallèle.</w:t>
      </w:r>
      <w:r w:rsidR="003271D8">
        <w:t xml:space="preserve"> </w:t>
      </w:r>
      <w:r w:rsidRPr="00AD3AD6">
        <w:t>Ce qui est logique : plus ils correspondent, plus il est facile de mapper le code à un ou plusieurs flux d'instructions</w:t>
      </w:r>
      <w:r w:rsidR="00087198">
        <w:t xml:space="preserve"> et </w:t>
      </w:r>
      <w:r w:rsidRPr="00AD3AD6">
        <w:t>meilleures sont les performances auxquelles vous pouvez vous attendre.</w:t>
      </w:r>
    </w:p>
    <w:p w14:paraId="1606CC4F" w14:textId="1897D5E4" w:rsidR="00AD3AD6" w:rsidRPr="00AD3AD6" w:rsidRDefault="00AD3AD6" w:rsidP="00A370AD">
      <w:pPr>
        <w:pStyle w:val="Paragraphedeliste"/>
        <w:numPr>
          <w:ilvl w:val="0"/>
          <w:numId w:val="27"/>
        </w:numPr>
      </w:pPr>
      <w:r w:rsidRPr="00DC3898">
        <w:rPr>
          <w:rStyle w:val="GrasCar"/>
        </w:rPr>
        <w:t>SISD</w:t>
      </w:r>
      <w:r w:rsidRPr="00AD3AD6">
        <w:t xml:space="preserve"> – </w:t>
      </w:r>
      <w:r w:rsidRPr="00DC3898">
        <w:rPr>
          <w:rStyle w:val="GrasCar"/>
        </w:rPr>
        <w:t>tous les langages classiques, C/C++</w:t>
      </w:r>
      <w:r w:rsidRPr="00AD3AD6">
        <w:t>, Fortran, Java, etc.</w:t>
      </w:r>
    </w:p>
    <w:p w14:paraId="1DD8C0B4" w14:textId="17A150A0" w:rsidR="00AD3AD6" w:rsidRPr="00AD3AD6" w:rsidRDefault="00AD3AD6" w:rsidP="00A370AD">
      <w:pPr>
        <w:pStyle w:val="Paragraphedeliste"/>
        <w:numPr>
          <w:ilvl w:val="0"/>
          <w:numId w:val="27"/>
        </w:numPr>
      </w:pPr>
      <w:r w:rsidRPr="00DC3898">
        <w:rPr>
          <w:rStyle w:val="GrasCar"/>
        </w:rPr>
        <w:t>SIMD</w:t>
      </w:r>
      <w:r w:rsidRPr="00AD3AD6">
        <w:t xml:space="preserve"> – méthodes de compilation (transparentes) et langages comme </w:t>
      </w:r>
      <w:r w:rsidRPr="00174C54">
        <w:rPr>
          <w:rStyle w:val="GrasCar"/>
        </w:rPr>
        <w:t xml:space="preserve">CUDA, </w:t>
      </w:r>
      <w:proofErr w:type="spellStart"/>
      <w:r w:rsidRPr="00174C54">
        <w:rPr>
          <w:rStyle w:val="GrasCar"/>
        </w:rPr>
        <w:t>OpenCL</w:t>
      </w:r>
      <w:proofErr w:type="spellEnd"/>
    </w:p>
    <w:p w14:paraId="1F65703E" w14:textId="5B22BC67" w:rsidR="00AD3AD6" w:rsidRPr="00AD3AD6" w:rsidRDefault="00AD3AD6" w:rsidP="00A370AD">
      <w:pPr>
        <w:pStyle w:val="Paragraphedeliste"/>
        <w:numPr>
          <w:ilvl w:val="0"/>
          <w:numId w:val="27"/>
        </w:numPr>
      </w:pPr>
      <w:r w:rsidRPr="00DC3898">
        <w:rPr>
          <w:rStyle w:val="GrasCar"/>
        </w:rPr>
        <w:t>MIMD</w:t>
      </w:r>
      <w:r w:rsidRPr="00AD3AD6">
        <w:t xml:space="preserve"> – </w:t>
      </w:r>
      <w:proofErr w:type="spellStart"/>
      <w:r w:rsidRPr="00AD3AD6">
        <w:t>multi-threading</w:t>
      </w:r>
      <w:proofErr w:type="spellEnd"/>
      <w:r w:rsidRPr="00AD3AD6">
        <w:t xml:space="preserve"> avec </w:t>
      </w:r>
      <w:proofErr w:type="spellStart"/>
      <w:r w:rsidRPr="00174C54">
        <w:rPr>
          <w:rStyle w:val="GrasCar"/>
        </w:rPr>
        <w:t>OpenMP</w:t>
      </w:r>
      <w:proofErr w:type="spellEnd"/>
      <w:r w:rsidRPr="00174C54">
        <w:rPr>
          <w:rStyle w:val="GrasCar"/>
        </w:rPr>
        <w:t>/TBB</w:t>
      </w:r>
      <w:r w:rsidRPr="00AD3AD6">
        <w:t>, etc., plusieurs processus avec MPI.</w:t>
      </w:r>
    </w:p>
    <w:p w14:paraId="4455E463" w14:textId="3A52CDF1" w:rsidR="00482F70" w:rsidRDefault="00AD3AD6" w:rsidP="00682197">
      <w:r w:rsidRPr="00AD3AD6">
        <w:t>Cependant, un calcul parallèle spécifiant n’est qu’un côté de la médaille, la spécification des communications est peut-être encore plus importante.</w:t>
      </w:r>
      <w:r w:rsidR="00682197">
        <w:t xml:space="preserve"> -&gt; </w:t>
      </w:r>
      <w:r w:rsidRPr="00AD3AD6">
        <w:t>Nous distinguons les modèles de mémoire partagée et les modèles de mémoire distribuée</w:t>
      </w:r>
    </w:p>
    <w:p w14:paraId="63D2721F" w14:textId="56A93FEB" w:rsidR="00587539" w:rsidRDefault="00587539" w:rsidP="004F00FD">
      <w:pPr>
        <w:pStyle w:val="Titre1"/>
        <w:rPr>
          <w:rFonts w:hint="eastAsia"/>
        </w:rPr>
      </w:pPr>
      <w:proofErr w:type="spellStart"/>
      <w:r>
        <w:t>O</w:t>
      </w:r>
      <w:r w:rsidR="00E55D79">
        <w:t>pen</w:t>
      </w:r>
      <w:r>
        <w:t>MP</w:t>
      </w:r>
      <w:proofErr w:type="spellEnd"/>
    </w:p>
    <w:p w14:paraId="12FA6BE6" w14:textId="3F6576E9" w:rsidR="001F159D" w:rsidRPr="001F159D" w:rsidRDefault="001F159D" w:rsidP="001F159D">
      <w:proofErr w:type="spellStart"/>
      <w:r w:rsidRPr="001F159D">
        <w:t>OpenMP</w:t>
      </w:r>
      <w:proofErr w:type="spellEnd"/>
      <w:r w:rsidRPr="001F159D">
        <w:t>, qui signifie Open Multi-</w:t>
      </w:r>
      <w:proofErr w:type="spellStart"/>
      <w:r w:rsidRPr="001F159D">
        <w:t>Processing</w:t>
      </w:r>
      <w:proofErr w:type="spellEnd"/>
      <w:r w:rsidRPr="001F159D">
        <w:t>, est un ensemble de directives et d'API (Interfaces de Programmation d'Applications) pour la programmation parallèle sur des systèmes à mémoire partagée. Il est conçu pour simplifier le développement d'applications parallèles en fournissant un modèle de haut niveau pour exprimer le parallélisme dans les programmes C, C++ et Fortran. Examinons les principaux composants et concepts :</w:t>
      </w:r>
    </w:p>
    <w:p w14:paraId="1E6362B0" w14:textId="77777777" w:rsidR="000872B3" w:rsidRDefault="00587539" w:rsidP="00A370AD">
      <w:pPr>
        <w:pStyle w:val="Paragraphedeliste"/>
        <w:numPr>
          <w:ilvl w:val="0"/>
          <w:numId w:val="27"/>
        </w:numPr>
      </w:pPr>
      <w:proofErr w:type="spellStart"/>
      <w:r>
        <w:t>Multi-traitement</w:t>
      </w:r>
      <w:proofErr w:type="spellEnd"/>
      <w:r>
        <w:t xml:space="preserve"> ouvert</w:t>
      </w:r>
    </w:p>
    <w:p w14:paraId="094457AE" w14:textId="4A3156FD" w:rsidR="0054569E" w:rsidRDefault="00587539" w:rsidP="00A370AD">
      <w:pPr>
        <w:pStyle w:val="Paragraphedeliste"/>
        <w:numPr>
          <w:ilvl w:val="0"/>
          <w:numId w:val="27"/>
        </w:numPr>
      </w:pPr>
      <w:r>
        <w:t>Trois composantes :</w:t>
      </w:r>
      <w:r w:rsidR="00966603">
        <w:t xml:space="preserve"> Di</w:t>
      </w:r>
      <w:r>
        <w:t>rectives du compilateur</w:t>
      </w:r>
      <w:r w:rsidR="00966603">
        <w:t xml:space="preserve">, </w:t>
      </w:r>
      <w:r>
        <w:t>Routines de la bibliothèque d'exécution</w:t>
      </w:r>
      <w:r w:rsidR="00966603">
        <w:t xml:space="preserve">, </w:t>
      </w:r>
      <w:r>
        <w:t>Variables d'environnement</w:t>
      </w:r>
    </w:p>
    <w:p w14:paraId="3AA8FF49" w14:textId="5A847793" w:rsidR="0054569E" w:rsidRDefault="00587539" w:rsidP="00A370AD">
      <w:pPr>
        <w:pStyle w:val="Paragraphedeliste"/>
        <w:numPr>
          <w:ilvl w:val="0"/>
          <w:numId w:val="27"/>
        </w:numPr>
      </w:pPr>
      <w:r>
        <w:t>Modèle de haut niveau</w:t>
      </w:r>
      <w:r w:rsidR="00966603">
        <w:t xml:space="preserve"> -&gt; C</w:t>
      </w:r>
      <w:r>
        <w:t>artographie implicite et équilibrage de charge du travail</w:t>
      </w:r>
    </w:p>
    <w:p w14:paraId="061AA40E" w14:textId="6C91D1CD" w:rsidR="0054569E" w:rsidRDefault="00587539" w:rsidP="00A370AD">
      <w:pPr>
        <w:pStyle w:val="Paragraphedeliste"/>
        <w:numPr>
          <w:ilvl w:val="0"/>
          <w:numId w:val="27"/>
        </w:numPr>
      </w:pPr>
      <w:r>
        <w:t>Standard</w:t>
      </w:r>
      <w:r w:rsidR="005701A7">
        <w:t xml:space="preserve"> (norme)</w:t>
      </w:r>
    </w:p>
    <w:p w14:paraId="40415CA7" w14:textId="111A6827" w:rsidR="006B2C0E" w:rsidRDefault="00587539" w:rsidP="00A370AD">
      <w:pPr>
        <w:pStyle w:val="Paragraphedeliste"/>
        <w:numPr>
          <w:ilvl w:val="0"/>
          <w:numId w:val="27"/>
        </w:numPr>
      </w:pPr>
      <w:r>
        <w:t>Portable</w:t>
      </w:r>
      <w:r w:rsidR="005701A7">
        <w:t xml:space="preserve"> (peut être exécuté sur divers systèmes sans modification significative.)</w:t>
      </w:r>
    </w:p>
    <w:p w14:paraId="47172B70" w14:textId="3C71999C" w:rsidR="00D06D4A" w:rsidRDefault="00D06D4A" w:rsidP="0008674D">
      <w:pPr>
        <w:pStyle w:val="Titre2"/>
        <w:rPr>
          <w:rFonts w:hint="eastAsia"/>
        </w:rPr>
      </w:pPr>
      <w:proofErr w:type="spellStart"/>
      <w:r>
        <w:lastRenderedPageBreak/>
        <w:t>OpenMP</w:t>
      </w:r>
      <w:proofErr w:type="spellEnd"/>
      <w:r>
        <w:t xml:space="preserve"> </w:t>
      </w:r>
      <w:proofErr w:type="spellStart"/>
      <w:r>
        <w:t>view</w:t>
      </w:r>
      <w:proofErr w:type="spellEnd"/>
      <w:r>
        <w:t xml:space="preserve"> of memory</w:t>
      </w:r>
    </w:p>
    <w:p w14:paraId="2D9323F2" w14:textId="71495C8F" w:rsidR="00976565" w:rsidRDefault="00976565" w:rsidP="00D06D4A">
      <w:r w:rsidRPr="00976565">
        <w:rPr>
          <w:noProof/>
        </w:rPr>
        <w:drawing>
          <wp:inline distT="0" distB="0" distL="0" distR="0" wp14:anchorId="2670C699" wp14:editId="23090D68">
            <wp:extent cx="2671156" cy="1323506"/>
            <wp:effectExtent l="0" t="0" r="0" b="0"/>
            <wp:docPr id="1026426506" name="Image 1" descr="Une image contenant texte, capture d’écran,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26506" name="Image 1" descr="Une image contenant texte, capture d’écran, ligne, Rectangle&#10;&#10;Description générée automatiquement"/>
                    <pic:cNvPicPr/>
                  </pic:nvPicPr>
                  <pic:blipFill>
                    <a:blip r:embed="rId13"/>
                    <a:stretch>
                      <a:fillRect/>
                    </a:stretch>
                  </pic:blipFill>
                  <pic:spPr>
                    <a:xfrm>
                      <a:off x="0" y="0"/>
                      <a:ext cx="2672524" cy="1324184"/>
                    </a:xfrm>
                    <a:prstGeom prst="rect">
                      <a:avLst/>
                    </a:prstGeom>
                  </pic:spPr>
                </pic:pic>
              </a:graphicData>
            </a:graphic>
          </wp:inline>
        </w:drawing>
      </w:r>
    </w:p>
    <w:p w14:paraId="00AA565B" w14:textId="77777777" w:rsidR="00DA32AC" w:rsidRDefault="00DA32AC" w:rsidP="00D06D4A"/>
    <w:p w14:paraId="42DD8AEF" w14:textId="77777777" w:rsidR="00512C00" w:rsidRDefault="00512C00" w:rsidP="0008674D">
      <w:pPr>
        <w:pStyle w:val="Titre2"/>
        <w:rPr>
          <w:rFonts w:hint="eastAsia"/>
        </w:rPr>
      </w:pPr>
      <w:r w:rsidRPr="00512C00">
        <w:t>Directives du compilateur</w:t>
      </w:r>
    </w:p>
    <w:p w14:paraId="7DA21612" w14:textId="388CD962" w:rsidR="00814C69" w:rsidRDefault="00D61257" w:rsidP="009E40ED">
      <w:r>
        <w:t>A</w:t>
      </w:r>
      <w:r w:rsidR="003C6EA6">
        <w:t>nnotations spéciales ajoutées au code source pour guider le compilateur dans la génération de code parallèle.</w:t>
      </w:r>
      <w:r w:rsidR="009E40ED">
        <w:t xml:space="preserve"> Elles a</w:t>
      </w:r>
      <w:r w:rsidR="00512C00" w:rsidRPr="00512C00">
        <w:t>pparaissent sous forme de commentaires dans le code et ignorées par le compilateur sauf indication contraire (indicateur du compilateur)</w:t>
      </w:r>
    </w:p>
    <w:p w14:paraId="69AF201A" w14:textId="77777777" w:rsidR="008777F9" w:rsidRDefault="00512C00" w:rsidP="006E7551">
      <w:r w:rsidRPr="00512C00">
        <w:t xml:space="preserve">Les directives </w:t>
      </w:r>
      <w:proofErr w:type="spellStart"/>
      <w:r w:rsidRPr="00512C00">
        <w:t>OpenMP</w:t>
      </w:r>
      <w:proofErr w:type="spellEnd"/>
      <w:r w:rsidRPr="00512C00">
        <w:t xml:space="preserve"> sont utilisées à diverses fins : </w:t>
      </w:r>
    </w:p>
    <w:p w14:paraId="55BE61CB" w14:textId="77777777" w:rsidR="008777F9" w:rsidRDefault="00512C00" w:rsidP="00A370AD">
      <w:pPr>
        <w:pStyle w:val="Paragraphedeliste"/>
        <w:numPr>
          <w:ilvl w:val="0"/>
          <w:numId w:val="27"/>
        </w:numPr>
      </w:pPr>
      <w:r w:rsidRPr="00512C00">
        <w:t>Génération d'une région parallèle</w:t>
      </w:r>
    </w:p>
    <w:p w14:paraId="56C58B70" w14:textId="77777777" w:rsidR="008777F9" w:rsidRDefault="00512C00" w:rsidP="00A370AD">
      <w:pPr>
        <w:pStyle w:val="Paragraphedeliste"/>
        <w:numPr>
          <w:ilvl w:val="0"/>
          <w:numId w:val="27"/>
        </w:numPr>
      </w:pPr>
      <w:r w:rsidRPr="00512C00">
        <w:t>Division des blocs de code entre les threads</w:t>
      </w:r>
    </w:p>
    <w:p w14:paraId="31415DDF" w14:textId="77777777" w:rsidR="008777F9" w:rsidRDefault="00512C00" w:rsidP="00A370AD">
      <w:pPr>
        <w:pStyle w:val="Paragraphedeliste"/>
        <w:numPr>
          <w:ilvl w:val="0"/>
          <w:numId w:val="27"/>
        </w:numPr>
      </w:pPr>
      <w:r w:rsidRPr="00512C00">
        <w:t>Distribution des itérations de boucle entre les threads</w:t>
      </w:r>
    </w:p>
    <w:p w14:paraId="1EB6D092" w14:textId="77777777" w:rsidR="008777F9" w:rsidRDefault="00512C00" w:rsidP="00A370AD">
      <w:pPr>
        <w:pStyle w:val="Paragraphedeliste"/>
        <w:numPr>
          <w:ilvl w:val="0"/>
          <w:numId w:val="27"/>
        </w:numPr>
      </w:pPr>
      <w:r w:rsidRPr="00512C00">
        <w:t>Sérialisation sections de code • Synchronisation du travail entre les threads</w:t>
      </w:r>
    </w:p>
    <w:p w14:paraId="4671C83E" w14:textId="2A07B1C8" w:rsidR="007A046A" w:rsidRDefault="007A046A" w:rsidP="007A046A">
      <w:r>
        <w:t>Ces directives sont précédées du mot-clé #pragma et fournissent des informations au compilateur sur la manière de paralléliser des sections spécifiques du code.</w:t>
      </w:r>
    </w:p>
    <w:p w14:paraId="519C369B" w14:textId="787B763F" w:rsidR="009E01C7" w:rsidRPr="006E7551" w:rsidRDefault="00512C00" w:rsidP="006E7551">
      <w:pPr>
        <w:rPr>
          <w:lang w:val="en-US"/>
        </w:rPr>
      </w:pPr>
      <w:r w:rsidRPr="00512C00">
        <w:t xml:space="preserve">Syntaxe : </w:t>
      </w:r>
      <w:r w:rsidR="004D3CB0">
        <w:t>Sentinel directive-</w:t>
      </w:r>
      <w:proofErr w:type="spellStart"/>
      <w:r w:rsidR="004D3CB0">
        <w:t>name</w:t>
      </w:r>
      <w:proofErr w:type="spellEnd"/>
      <w:r w:rsidR="004D3CB0">
        <w:t xml:space="preserve"> [clause, ...] </w:t>
      </w:r>
      <w:r w:rsidR="004D3CB0" w:rsidRPr="006E7551">
        <w:rPr>
          <w:lang w:val="en-US"/>
        </w:rPr>
        <w:t xml:space="preserve">#pragma </w:t>
      </w:r>
      <w:proofErr w:type="spellStart"/>
      <w:r w:rsidR="004D3CB0" w:rsidRPr="006E7551">
        <w:rPr>
          <w:lang w:val="en-US"/>
        </w:rPr>
        <w:t>omp</w:t>
      </w:r>
      <w:proofErr w:type="spellEnd"/>
      <w:r w:rsidR="004D3CB0" w:rsidRPr="006E7551">
        <w:rPr>
          <w:lang w:val="en-US"/>
        </w:rPr>
        <w:t xml:space="preserve"> parallel default(shared) private(</w:t>
      </w:r>
      <w:proofErr w:type="spellStart"/>
      <w:proofErr w:type="gramStart"/>
      <w:r w:rsidR="004D3CB0" w:rsidRPr="006E7551">
        <w:rPr>
          <w:lang w:val="en-US"/>
        </w:rPr>
        <w:t>beta,pi</w:t>
      </w:r>
      <w:proofErr w:type="spellEnd"/>
      <w:proofErr w:type="gramEnd"/>
      <w:r w:rsidR="004D3CB0" w:rsidRPr="006E7551">
        <w:rPr>
          <w:lang w:val="en-US"/>
        </w:rPr>
        <w:t>)</w:t>
      </w:r>
    </w:p>
    <w:p w14:paraId="35D33590" w14:textId="7AF7B27A" w:rsidR="000E72D6" w:rsidRDefault="007F7AB7" w:rsidP="007F7AB7">
      <w:pPr>
        <w:pStyle w:val="Titre2"/>
        <w:rPr>
          <w:rFonts w:hint="eastAsia"/>
          <w:lang w:val="en-US"/>
        </w:rPr>
      </w:pPr>
      <w:r>
        <w:rPr>
          <w:lang w:val="en-US"/>
        </w:rPr>
        <w:t xml:space="preserve">Routine </w:t>
      </w:r>
      <w:r w:rsidR="00383407" w:rsidRPr="007F7AB7">
        <w:t>de bibliothèque d'exécution</w:t>
      </w:r>
    </w:p>
    <w:p w14:paraId="10D19D72" w14:textId="741124A0" w:rsidR="007F7AB7" w:rsidRPr="007F7AB7" w:rsidRDefault="00383407" w:rsidP="007F7AB7">
      <w:r w:rsidRPr="00383407">
        <w:t>A</w:t>
      </w:r>
      <w:r w:rsidR="007F7AB7" w:rsidRPr="00383407">
        <w:t>ident à la gestion de l'exécution parallèle.</w:t>
      </w:r>
      <w:r w:rsidR="007F7AB7">
        <w:t xml:space="preserve"> </w:t>
      </w:r>
      <w:r w:rsidR="007F7AB7" w:rsidRPr="007F7AB7">
        <w:t>Ces routines gèrent des tâches telles que la création et la gestion de threads parallèles, la synchronisation et le partage de données entre les threads.</w:t>
      </w:r>
    </w:p>
    <w:p w14:paraId="53F53575" w14:textId="77777777" w:rsidR="0037009A" w:rsidRDefault="0037009A" w:rsidP="0008674D">
      <w:pPr>
        <w:pStyle w:val="Titre2"/>
        <w:rPr>
          <w:rFonts w:hint="eastAsia"/>
        </w:rPr>
      </w:pPr>
      <w:r w:rsidRPr="0037009A">
        <w:t>Variables d'environnement</w:t>
      </w:r>
    </w:p>
    <w:p w14:paraId="23418C18" w14:textId="50BE1E19" w:rsidR="00FC7766" w:rsidRDefault="0037009A" w:rsidP="00F614A7">
      <w:proofErr w:type="spellStart"/>
      <w:r w:rsidRPr="0037009A">
        <w:t>OpenMP</w:t>
      </w:r>
      <w:proofErr w:type="spellEnd"/>
      <w:r w:rsidRPr="0037009A">
        <w:t xml:space="preserve"> fournit plusieurs variables d'environnement pour contrôler l'exécution du code parallèle</w:t>
      </w:r>
      <w:r w:rsidR="00F614A7">
        <w:t xml:space="preserve">. </w:t>
      </w:r>
      <w:r w:rsidRPr="0037009A">
        <w:t xml:space="preserve">Peut être utilisé pour : </w:t>
      </w:r>
    </w:p>
    <w:p w14:paraId="2C9618A7" w14:textId="59CB2010" w:rsidR="00FC7766" w:rsidRDefault="0037009A" w:rsidP="00A370AD">
      <w:pPr>
        <w:pStyle w:val="Paragraphedeliste"/>
        <w:numPr>
          <w:ilvl w:val="0"/>
          <w:numId w:val="27"/>
        </w:numPr>
      </w:pPr>
      <w:r w:rsidRPr="0037009A">
        <w:t xml:space="preserve">Définir le nombre de threads </w:t>
      </w:r>
      <w:r w:rsidR="00DE1337">
        <w:t>« export OMP_NUM_THREADS=4 »</w:t>
      </w:r>
    </w:p>
    <w:p w14:paraId="6CD6AE44" w14:textId="77777777" w:rsidR="00DE1337" w:rsidRDefault="0037009A" w:rsidP="00A370AD">
      <w:pPr>
        <w:pStyle w:val="Paragraphedeliste"/>
        <w:numPr>
          <w:ilvl w:val="0"/>
          <w:numId w:val="27"/>
        </w:numPr>
      </w:pPr>
      <w:r w:rsidRPr="0037009A">
        <w:t xml:space="preserve">Spécifier comment les itérations de boucle sont divisées </w:t>
      </w:r>
    </w:p>
    <w:p w14:paraId="510519DB" w14:textId="3F99080D" w:rsidR="00FC7766" w:rsidRDefault="0037009A" w:rsidP="00A370AD">
      <w:pPr>
        <w:pStyle w:val="Paragraphedeliste"/>
        <w:numPr>
          <w:ilvl w:val="0"/>
          <w:numId w:val="27"/>
        </w:numPr>
      </w:pPr>
      <w:r w:rsidRPr="0037009A">
        <w:t>Lier les threads aux processeurs physiques</w:t>
      </w:r>
    </w:p>
    <w:p w14:paraId="44646F62" w14:textId="51C7511E" w:rsidR="00C745BE" w:rsidRDefault="0037009A" w:rsidP="00A370AD">
      <w:pPr>
        <w:pStyle w:val="Paragraphedeliste"/>
        <w:numPr>
          <w:ilvl w:val="0"/>
          <w:numId w:val="27"/>
        </w:numPr>
      </w:pPr>
      <w:r w:rsidRPr="0037009A">
        <w:t>Contrôler le parallélisme imbriqué, les threads dynamiques</w:t>
      </w:r>
    </w:p>
    <w:p w14:paraId="073C8F63" w14:textId="77777777" w:rsidR="008B5AAB" w:rsidRDefault="008B5AAB" w:rsidP="008B5AAB"/>
    <w:p w14:paraId="1A5E121A" w14:textId="77777777" w:rsidR="00496AD2" w:rsidRDefault="006424FF" w:rsidP="0093002C">
      <w:pPr>
        <w:pStyle w:val="Titre2"/>
        <w:rPr>
          <w:rFonts w:hint="eastAsia"/>
          <w:lang w:val="en-US"/>
        </w:rPr>
      </w:pPr>
      <w:r w:rsidRPr="006424FF">
        <w:rPr>
          <w:lang w:val="en-US"/>
        </w:rPr>
        <w:lastRenderedPageBreak/>
        <w:t xml:space="preserve">Vector </w:t>
      </w:r>
      <w:proofErr w:type="gramStart"/>
      <w:r w:rsidRPr="006424FF">
        <w:rPr>
          <w:lang w:val="en-US"/>
        </w:rPr>
        <w:t>add</w:t>
      </w:r>
      <w:proofErr w:type="gramEnd"/>
      <w:r w:rsidRPr="006424FF">
        <w:rPr>
          <w:lang w:val="en-US"/>
        </w:rPr>
        <w:t xml:space="preserve"> </w:t>
      </w:r>
    </w:p>
    <w:p w14:paraId="37FAC401" w14:textId="3781B758" w:rsidR="008B5AAB" w:rsidRDefault="0093002C" w:rsidP="0093002C">
      <w:pPr>
        <w:jc w:val="center"/>
        <w:rPr>
          <w:lang w:val="en-US"/>
        </w:rPr>
      </w:pPr>
      <w:r w:rsidRPr="0093002C">
        <w:rPr>
          <w:noProof/>
          <w:lang w:val="en-US"/>
        </w:rPr>
        <w:drawing>
          <wp:inline distT="0" distB="0" distL="0" distR="0" wp14:anchorId="06637694" wp14:editId="4BA66FCF">
            <wp:extent cx="3223454" cy="2377440"/>
            <wp:effectExtent l="0" t="0" r="0" b="3810"/>
            <wp:docPr id="134928923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89233" name="Image 1" descr="Une image contenant texte, capture d’écran, Police&#10;&#10;Description générée automatiquement"/>
                    <pic:cNvPicPr/>
                  </pic:nvPicPr>
                  <pic:blipFill>
                    <a:blip r:embed="rId14"/>
                    <a:stretch>
                      <a:fillRect/>
                    </a:stretch>
                  </pic:blipFill>
                  <pic:spPr>
                    <a:xfrm>
                      <a:off x="0" y="0"/>
                      <a:ext cx="3225881" cy="2379230"/>
                    </a:xfrm>
                    <a:prstGeom prst="rect">
                      <a:avLst/>
                    </a:prstGeom>
                  </pic:spPr>
                </pic:pic>
              </a:graphicData>
            </a:graphic>
          </wp:inline>
        </w:drawing>
      </w:r>
    </w:p>
    <w:p w14:paraId="39856ECD" w14:textId="77777777" w:rsidR="00677E15" w:rsidRPr="00677E15" w:rsidRDefault="00677E15" w:rsidP="002E6333">
      <w:pPr>
        <w:pStyle w:val="Titre2"/>
        <w:rPr>
          <w:rFonts w:hint="eastAsia"/>
        </w:rPr>
      </w:pPr>
      <w:r w:rsidRPr="00677E15">
        <w:t>Chronométrer votre code</w:t>
      </w:r>
    </w:p>
    <w:p w14:paraId="2A87392A" w14:textId="77777777" w:rsidR="002E6333" w:rsidRDefault="00677E15" w:rsidP="00A370AD">
      <w:pPr>
        <w:pStyle w:val="Paragraphedeliste"/>
        <w:numPr>
          <w:ilvl w:val="0"/>
          <w:numId w:val="27"/>
        </w:numPr>
      </w:pPr>
      <w:r w:rsidRPr="00677E15">
        <w:t>Dans les cours précédents, nous avons rarement examiné le temps nécessaire pour exécuter quelque chose.</w:t>
      </w:r>
    </w:p>
    <w:p w14:paraId="4933132E" w14:textId="77777777" w:rsidR="002E6333" w:rsidRDefault="00677E15" w:rsidP="00A370AD">
      <w:pPr>
        <w:pStyle w:val="Paragraphedeliste"/>
        <w:numPr>
          <w:ilvl w:val="0"/>
          <w:numId w:val="27"/>
        </w:numPr>
      </w:pPr>
      <w:r w:rsidRPr="00677E15">
        <w:t>Au cours de ce cours, c'est l'une des mesures les plus importantes de nos performances.</w:t>
      </w:r>
    </w:p>
    <w:p w14:paraId="191FF910" w14:textId="72A5441D" w:rsidR="00E37A33" w:rsidRPr="002E6333" w:rsidRDefault="00677E15" w:rsidP="00A370AD">
      <w:pPr>
        <w:pStyle w:val="Paragraphedeliste"/>
        <w:numPr>
          <w:ilvl w:val="0"/>
          <w:numId w:val="27"/>
        </w:numPr>
      </w:pPr>
      <w:proofErr w:type="spellStart"/>
      <w:r w:rsidRPr="002E6333">
        <w:rPr>
          <w:lang w:val="en-US"/>
        </w:rPr>
        <w:t>Bibliothèque</w:t>
      </w:r>
      <w:proofErr w:type="spellEnd"/>
      <w:r w:rsidRPr="002E6333">
        <w:rPr>
          <w:lang w:val="en-US"/>
        </w:rPr>
        <w:t xml:space="preserve"> chrono C++11</w:t>
      </w:r>
    </w:p>
    <w:p w14:paraId="4D866D06" w14:textId="40296EA7" w:rsidR="00E37A33" w:rsidRDefault="00686025" w:rsidP="00686025">
      <w:pPr>
        <w:jc w:val="center"/>
        <w:rPr>
          <w:lang w:val="en-US"/>
        </w:rPr>
      </w:pPr>
      <w:r w:rsidRPr="00686025">
        <w:rPr>
          <w:noProof/>
          <w:lang w:val="en-US"/>
        </w:rPr>
        <w:drawing>
          <wp:inline distT="0" distB="0" distL="0" distR="0" wp14:anchorId="1086DF80" wp14:editId="06F9DCCB">
            <wp:extent cx="3749040" cy="1177360"/>
            <wp:effectExtent l="0" t="0" r="3810" b="3810"/>
            <wp:docPr id="32411486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14867" name="Image 1" descr="Une image contenant texte, Police, capture d’écran&#10;&#10;Description générée automatiquement"/>
                    <pic:cNvPicPr/>
                  </pic:nvPicPr>
                  <pic:blipFill>
                    <a:blip r:embed="rId15"/>
                    <a:stretch>
                      <a:fillRect/>
                    </a:stretch>
                  </pic:blipFill>
                  <pic:spPr>
                    <a:xfrm>
                      <a:off x="0" y="0"/>
                      <a:ext cx="3766074" cy="1182709"/>
                    </a:xfrm>
                    <a:prstGeom prst="rect">
                      <a:avLst/>
                    </a:prstGeom>
                  </pic:spPr>
                </pic:pic>
              </a:graphicData>
            </a:graphic>
          </wp:inline>
        </w:drawing>
      </w:r>
    </w:p>
    <w:p w14:paraId="7183E523" w14:textId="3FB58F52" w:rsidR="00686025" w:rsidRDefault="00C346C2" w:rsidP="00C346C2">
      <w:pPr>
        <w:pStyle w:val="Titre1"/>
        <w:rPr>
          <w:rFonts w:hint="eastAsia"/>
          <w:lang w:val="en-US"/>
        </w:rPr>
      </w:pPr>
      <w:r>
        <w:rPr>
          <w:lang w:val="en-US"/>
        </w:rPr>
        <w:t>Compiler le code</w:t>
      </w:r>
    </w:p>
    <w:p w14:paraId="6D0F4D63" w14:textId="14FE3ADA" w:rsidR="00C346C2" w:rsidRDefault="007B18FC" w:rsidP="00C346C2">
      <w:r w:rsidRPr="007B18FC">
        <w:t>Installer g++ et lancer les c</w:t>
      </w:r>
      <w:r>
        <w:t>ommandes suivantes :</w:t>
      </w:r>
    </w:p>
    <w:p w14:paraId="69B21B25" w14:textId="29AB9E0D" w:rsidR="007B18FC" w:rsidRDefault="007B18FC" w:rsidP="00A370AD">
      <w:pPr>
        <w:pStyle w:val="Paragraphedeliste"/>
        <w:numPr>
          <w:ilvl w:val="0"/>
          <w:numId w:val="27"/>
        </w:numPr>
      </w:pPr>
      <w:proofErr w:type="gramStart"/>
      <w:r>
        <w:t>g</w:t>
      </w:r>
      <w:proofErr w:type="gramEnd"/>
      <w:r>
        <w:t>++ [</w:t>
      </w:r>
      <w:r w:rsidR="00382659">
        <w:t>fichier</w:t>
      </w:r>
      <w:r>
        <w:t>.cpp]</w:t>
      </w:r>
      <w:r w:rsidR="00382659">
        <w:t xml:space="preserve"> </w:t>
      </w:r>
      <w:r w:rsidR="00357D8C">
        <w:t>-o [sortie.exe]</w:t>
      </w:r>
    </w:p>
    <w:p w14:paraId="164C0A49" w14:textId="7CA224AC" w:rsidR="00C1295E" w:rsidRDefault="00C1295E" w:rsidP="00A370AD">
      <w:pPr>
        <w:pStyle w:val="Paragraphedeliste"/>
        <w:numPr>
          <w:ilvl w:val="0"/>
          <w:numId w:val="27"/>
        </w:numPr>
      </w:pPr>
      <w:proofErr w:type="gramStart"/>
      <w:r>
        <w:t>./</w:t>
      </w:r>
      <w:proofErr w:type="gramEnd"/>
      <w:r w:rsidR="00273677">
        <w:t>[sortie.exe]</w:t>
      </w:r>
    </w:p>
    <w:p w14:paraId="2A28CCFB" w14:textId="39FE64CF" w:rsidR="006A3BA9" w:rsidRDefault="006A3BA9" w:rsidP="006A3BA9">
      <w:pPr>
        <w:rPr>
          <w:lang w:val="en-US"/>
        </w:rPr>
      </w:pPr>
      <w:r w:rsidRPr="006A3BA9">
        <w:rPr>
          <w:lang w:val="en-US"/>
        </w:rPr>
        <w:t>Compiling faster code</w:t>
      </w:r>
      <w:r w:rsidR="009C2F91">
        <w:rPr>
          <w:lang w:val="en-US"/>
        </w:rPr>
        <w:t xml:space="preserve"> -&gt;</w:t>
      </w:r>
      <w:r w:rsidRPr="006A3BA9">
        <w:rPr>
          <w:lang w:val="en-US"/>
        </w:rPr>
        <w:t xml:space="preserve"> Add the </w:t>
      </w:r>
      <w:r w:rsidR="009C2F91">
        <w:rPr>
          <w:lang w:val="en-US"/>
        </w:rPr>
        <w:t>“</w:t>
      </w:r>
      <w:r w:rsidRPr="006A3BA9">
        <w:rPr>
          <w:lang w:val="en-US"/>
        </w:rPr>
        <w:t>-</w:t>
      </w:r>
      <w:proofErr w:type="spellStart"/>
      <w:r w:rsidRPr="006A3BA9">
        <w:rPr>
          <w:lang w:val="en-US"/>
        </w:rPr>
        <w:t>Ofast</w:t>
      </w:r>
      <w:proofErr w:type="spellEnd"/>
      <w:r w:rsidR="009C2F91">
        <w:rPr>
          <w:lang w:val="en-US"/>
        </w:rPr>
        <w:t>”</w:t>
      </w:r>
      <w:r w:rsidRPr="006A3BA9">
        <w:rPr>
          <w:lang w:val="en-US"/>
        </w:rPr>
        <w:t xml:space="preserve"> </w:t>
      </w:r>
      <w:proofErr w:type="gramStart"/>
      <w:r w:rsidRPr="006A3BA9">
        <w:rPr>
          <w:lang w:val="en-US"/>
        </w:rPr>
        <w:t>flag</w:t>
      </w:r>
      <w:proofErr w:type="gramEnd"/>
    </w:p>
    <w:p w14:paraId="195207AB" w14:textId="7346BD6D" w:rsidR="006A3BA9" w:rsidRDefault="009C2F91" w:rsidP="006A3BA9">
      <w:pPr>
        <w:rPr>
          <w:lang w:val="en-US"/>
        </w:rPr>
      </w:pPr>
      <w:r w:rsidRPr="009C2F91">
        <w:rPr>
          <w:lang w:val="en-US"/>
        </w:rPr>
        <w:t>Compiling with OpenMP support</w:t>
      </w:r>
      <w:r>
        <w:rPr>
          <w:lang w:val="en-US"/>
        </w:rPr>
        <w:t xml:space="preserve"> -&gt;</w:t>
      </w:r>
      <w:r w:rsidRPr="009C2F91">
        <w:rPr>
          <w:lang w:val="en-US"/>
        </w:rPr>
        <w:t xml:space="preserve"> Add the </w:t>
      </w:r>
      <w:r>
        <w:rPr>
          <w:lang w:val="en-US"/>
        </w:rPr>
        <w:t>“</w:t>
      </w:r>
      <w:r w:rsidRPr="009C2F91">
        <w:rPr>
          <w:lang w:val="en-US"/>
        </w:rPr>
        <w:t>-</w:t>
      </w:r>
      <w:proofErr w:type="spellStart"/>
      <w:r w:rsidRPr="009C2F91">
        <w:rPr>
          <w:lang w:val="en-US"/>
        </w:rPr>
        <w:t>fopenmp</w:t>
      </w:r>
      <w:proofErr w:type="spellEnd"/>
      <w:r>
        <w:rPr>
          <w:lang w:val="en-US"/>
        </w:rPr>
        <w:t xml:space="preserve">” </w:t>
      </w:r>
      <w:proofErr w:type="gramStart"/>
      <w:r w:rsidRPr="009C2F91">
        <w:rPr>
          <w:lang w:val="en-US"/>
        </w:rPr>
        <w:t>flag</w:t>
      </w:r>
      <w:proofErr w:type="gramEnd"/>
    </w:p>
    <w:p w14:paraId="654EAA6C" w14:textId="77777777" w:rsidR="001C090F" w:rsidRDefault="001C090F" w:rsidP="006A3BA9">
      <w:pPr>
        <w:rPr>
          <w:lang w:val="en-US"/>
        </w:rPr>
      </w:pPr>
    </w:p>
    <w:p w14:paraId="0EA0F1F1" w14:textId="71C321CA" w:rsidR="001C090F" w:rsidRDefault="001C090F" w:rsidP="001C090F">
      <w:pPr>
        <w:pStyle w:val="Titre1"/>
        <w:rPr>
          <w:rFonts w:hint="eastAsia"/>
        </w:rPr>
      </w:pPr>
      <w:proofErr w:type="spellStart"/>
      <w:r>
        <w:rPr>
          <w:lang w:val="en-US"/>
        </w:rPr>
        <w:t>Utiliser</w:t>
      </w:r>
      <w:proofErr w:type="spellEnd"/>
      <w:r>
        <w:rPr>
          <w:lang w:val="en-US"/>
        </w:rPr>
        <w:t xml:space="preserve"> Komondor</w:t>
      </w:r>
      <w:r w:rsidR="00FE44F7">
        <w:rPr>
          <w:lang w:val="en-US"/>
        </w:rPr>
        <w:t xml:space="preserve"> - </w:t>
      </w:r>
      <w:proofErr w:type="spellStart"/>
      <w:r w:rsidR="00FE44F7">
        <w:t>Hungarian</w:t>
      </w:r>
      <w:proofErr w:type="spellEnd"/>
      <w:r w:rsidR="00FE44F7">
        <w:t xml:space="preserve"> </w:t>
      </w:r>
      <w:proofErr w:type="spellStart"/>
      <w:r w:rsidR="00FE44F7">
        <w:t>supercomputer</w:t>
      </w:r>
      <w:proofErr w:type="spellEnd"/>
    </w:p>
    <w:p w14:paraId="64A68D0C" w14:textId="2DADBCFE" w:rsidR="0049182B" w:rsidRPr="00F052FC" w:rsidRDefault="0049182B" w:rsidP="00A370AD">
      <w:pPr>
        <w:pStyle w:val="Paragraphedeliste"/>
        <w:numPr>
          <w:ilvl w:val="0"/>
          <w:numId w:val="27"/>
        </w:numPr>
        <w:rPr>
          <w:lang w:val="en-US"/>
        </w:rPr>
      </w:pPr>
      <w:r w:rsidRPr="00F052FC">
        <w:rPr>
          <w:lang w:val="en-US"/>
        </w:rPr>
        <w:t>Based in Debrecen, 128 CPU server, 58 GPU servers (4x NVIDIA A100) (</w:t>
      </w:r>
      <w:hyperlink r:id="rId16" w:history="1">
        <w:r w:rsidRPr="00F052FC">
          <w:rPr>
            <w:rStyle w:val="Lienhypertexte"/>
            <w:lang w:val="en-US"/>
          </w:rPr>
          <w:t>https://docs.hpc.kifu.hu/</w:t>
        </w:r>
      </w:hyperlink>
      <w:r w:rsidRPr="00F052FC">
        <w:rPr>
          <w:lang w:val="en-US"/>
        </w:rPr>
        <w:t>)</w:t>
      </w:r>
    </w:p>
    <w:p w14:paraId="520DBE23" w14:textId="5F722721" w:rsidR="0049182B" w:rsidRPr="00F052FC" w:rsidRDefault="0049182B" w:rsidP="00A370AD">
      <w:pPr>
        <w:pStyle w:val="Paragraphedeliste"/>
        <w:numPr>
          <w:ilvl w:val="0"/>
          <w:numId w:val="27"/>
        </w:numPr>
        <w:rPr>
          <w:lang w:val="en-US"/>
        </w:rPr>
      </w:pPr>
      <w:r w:rsidRPr="00F052FC">
        <w:rPr>
          <w:lang w:val="en-US"/>
        </w:rPr>
        <w:t xml:space="preserve">Running stuff with SLURM: </w:t>
      </w:r>
      <w:hyperlink r:id="rId17" w:history="1">
        <w:r w:rsidRPr="00F052FC">
          <w:rPr>
            <w:rStyle w:val="Lienhypertexte"/>
            <w:lang w:val="en-US"/>
          </w:rPr>
          <w:t>https://docs.hpc.kifu.hu/first-steps/slurm.html</w:t>
        </w:r>
      </w:hyperlink>
    </w:p>
    <w:p w14:paraId="39A5056A" w14:textId="67CB9F4D" w:rsidR="0049182B" w:rsidRPr="00F052FC" w:rsidRDefault="0049182B" w:rsidP="00A370AD">
      <w:pPr>
        <w:pStyle w:val="Paragraphedeliste"/>
        <w:numPr>
          <w:ilvl w:val="0"/>
          <w:numId w:val="27"/>
        </w:numPr>
        <w:rPr>
          <w:lang w:val="en-US"/>
        </w:rPr>
      </w:pPr>
      <w:r w:rsidRPr="00F052FC">
        <w:rPr>
          <w:lang w:val="en-US"/>
        </w:rPr>
        <w:t>Interactive jobs &amp; batch jobs</w:t>
      </w:r>
    </w:p>
    <w:p w14:paraId="2C61BED0" w14:textId="7F9AEDD1" w:rsidR="001F5352" w:rsidRPr="007724A0" w:rsidRDefault="007724A0" w:rsidP="00A370AD">
      <w:pPr>
        <w:pStyle w:val="Paragraphedeliste"/>
        <w:numPr>
          <w:ilvl w:val="0"/>
          <w:numId w:val="27"/>
        </w:numPr>
      </w:pPr>
      <w:r w:rsidRPr="007724A0">
        <w:t>S’enregistrer</w:t>
      </w:r>
      <w:r w:rsidR="001F5352" w:rsidRPr="007724A0">
        <w:t xml:space="preserve"> – </w:t>
      </w:r>
      <w:hyperlink r:id="rId18" w:history="1">
        <w:r w:rsidR="001F5352" w:rsidRPr="007724A0">
          <w:rPr>
            <w:rStyle w:val="Lienhypertexte"/>
          </w:rPr>
          <w:t>https://portal.hpc.kifu.hu</w:t>
        </w:r>
      </w:hyperlink>
    </w:p>
    <w:p w14:paraId="4A7B3C80" w14:textId="3F60EC8A" w:rsidR="001F5352" w:rsidRDefault="007724A0" w:rsidP="00A370AD">
      <w:pPr>
        <w:pStyle w:val="Paragraphedeliste"/>
        <w:numPr>
          <w:ilvl w:val="0"/>
          <w:numId w:val="27"/>
        </w:numPr>
        <w:rPr>
          <w:lang w:val="en-US"/>
        </w:rPr>
      </w:pPr>
      <w:r>
        <w:rPr>
          <w:lang w:val="en-US"/>
        </w:rPr>
        <w:t xml:space="preserve">Connection </w:t>
      </w:r>
      <w:r w:rsidR="001F5352" w:rsidRPr="00F052FC">
        <w:rPr>
          <w:lang w:val="en-US"/>
        </w:rPr>
        <w:t>SSH</w:t>
      </w:r>
      <w:r>
        <w:rPr>
          <w:lang w:val="en-US"/>
        </w:rPr>
        <w:t xml:space="preserve"> </w:t>
      </w:r>
      <w:r w:rsidR="001F5352" w:rsidRPr="00F052FC">
        <w:rPr>
          <w:lang w:val="en-US"/>
        </w:rPr>
        <w:t xml:space="preserve">via VS </w:t>
      </w:r>
      <w:proofErr w:type="gramStart"/>
      <w:r w:rsidR="001F5352" w:rsidRPr="00F052FC">
        <w:rPr>
          <w:lang w:val="en-US"/>
        </w:rPr>
        <w:t>Code</w:t>
      </w:r>
      <w:r w:rsidR="00F052FC" w:rsidRPr="00F052FC">
        <w:rPr>
          <w:lang w:val="en-US"/>
        </w:rPr>
        <w:t xml:space="preserve"> :</w:t>
      </w:r>
      <w:proofErr w:type="gramEnd"/>
      <w:r w:rsidR="00F052FC" w:rsidRPr="00F052FC">
        <w:rPr>
          <w:lang w:val="en-US"/>
        </w:rPr>
        <w:t xml:space="preserve"> </w:t>
      </w:r>
      <w:r w:rsidR="001F5352" w:rsidRPr="00F052FC">
        <w:rPr>
          <w:lang w:val="en-US"/>
        </w:rPr>
        <w:t>Two-factor authentication</w:t>
      </w:r>
    </w:p>
    <w:p w14:paraId="45F25C8A" w14:textId="596C2894" w:rsidR="00F052FC" w:rsidRDefault="00F052FC" w:rsidP="00F052FC">
      <w:pPr>
        <w:rPr>
          <w:lang w:val="en-US"/>
        </w:rPr>
      </w:pPr>
      <w:r>
        <w:rPr>
          <w:lang w:val="en-US"/>
        </w:rPr>
        <w:t>Setting up</w:t>
      </w:r>
    </w:p>
    <w:p w14:paraId="606AB1A5" w14:textId="77777777" w:rsidR="00725A7E" w:rsidRDefault="00725A7E" w:rsidP="00A370AD">
      <w:pPr>
        <w:pStyle w:val="Paragraphedeliste"/>
        <w:numPr>
          <w:ilvl w:val="0"/>
          <w:numId w:val="27"/>
        </w:numPr>
        <w:rPr>
          <w:lang w:val="en-US"/>
        </w:rPr>
      </w:pPr>
      <w:r w:rsidRPr="00725A7E">
        <w:rPr>
          <w:lang w:val="en-US"/>
        </w:rPr>
        <w:t xml:space="preserve">Add the following to the ssh </w:t>
      </w:r>
      <w:proofErr w:type="gramStart"/>
      <w:r w:rsidRPr="00725A7E">
        <w:rPr>
          <w:lang w:val="en-US"/>
        </w:rPr>
        <w:t>config</w:t>
      </w:r>
      <w:proofErr w:type="gramEnd"/>
    </w:p>
    <w:p w14:paraId="626C1351" w14:textId="77777777" w:rsidR="00322B5B" w:rsidRDefault="00322B5B" w:rsidP="00A370AD">
      <w:pPr>
        <w:pStyle w:val="Paragraphedeliste"/>
        <w:numPr>
          <w:ilvl w:val="1"/>
          <w:numId w:val="27"/>
        </w:numPr>
        <w:rPr>
          <w:lang w:val="en-US"/>
        </w:rPr>
      </w:pPr>
      <w:r w:rsidRPr="00322B5B">
        <w:rPr>
          <w:lang w:val="en-US"/>
        </w:rPr>
        <w:t xml:space="preserve">Host </w:t>
      </w:r>
      <w:proofErr w:type="spellStart"/>
      <w:proofErr w:type="gramStart"/>
      <w:r w:rsidRPr="00322B5B">
        <w:rPr>
          <w:lang w:val="en-US"/>
        </w:rPr>
        <w:t>komondor</w:t>
      </w:r>
      <w:proofErr w:type="spellEnd"/>
      <w:proofErr w:type="gramEnd"/>
      <w:r w:rsidRPr="00322B5B">
        <w:rPr>
          <w:lang w:val="en-US"/>
        </w:rPr>
        <w:t xml:space="preserve"> </w:t>
      </w:r>
    </w:p>
    <w:p w14:paraId="31241160" w14:textId="4FBB6059" w:rsidR="00322B5B" w:rsidRDefault="00322B5B" w:rsidP="00A370AD">
      <w:pPr>
        <w:pStyle w:val="Paragraphedeliste"/>
        <w:numPr>
          <w:ilvl w:val="1"/>
          <w:numId w:val="27"/>
        </w:numPr>
        <w:rPr>
          <w:lang w:val="en-US"/>
        </w:rPr>
      </w:pPr>
      <w:r w:rsidRPr="00322B5B">
        <w:rPr>
          <w:lang w:val="en-US"/>
        </w:rPr>
        <w:t xml:space="preserve">User </w:t>
      </w:r>
      <w:proofErr w:type="spellStart"/>
      <w:r w:rsidRPr="00322B5B">
        <w:rPr>
          <w:lang w:val="en-US"/>
        </w:rPr>
        <w:t>p_cov</w:t>
      </w:r>
      <w:proofErr w:type="spellEnd"/>
      <w:r w:rsidRPr="00322B5B">
        <w:rPr>
          <w:lang w:val="en-US"/>
        </w:rPr>
        <w:t xml:space="preserve"> </w:t>
      </w:r>
    </w:p>
    <w:p w14:paraId="0C68BFAF" w14:textId="68FF1AD4" w:rsidR="00322B5B" w:rsidRDefault="00322B5B" w:rsidP="00A370AD">
      <w:pPr>
        <w:pStyle w:val="Paragraphedeliste"/>
        <w:numPr>
          <w:ilvl w:val="1"/>
          <w:numId w:val="27"/>
        </w:numPr>
        <w:rPr>
          <w:lang w:val="en-US"/>
        </w:rPr>
      </w:pPr>
      <w:proofErr w:type="spellStart"/>
      <w:r w:rsidRPr="00322B5B">
        <w:rPr>
          <w:lang w:val="en-US"/>
        </w:rPr>
        <w:lastRenderedPageBreak/>
        <w:t>HostName</w:t>
      </w:r>
      <w:proofErr w:type="spellEnd"/>
      <w:r w:rsidRPr="00322B5B">
        <w:rPr>
          <w:lang w:val="en-US"/>
        </w:rPr>
        <w:t xml:space="preserve"> komondor.hpc.kifu.hu</w:t>
      </w:r>
    </w:p>
    <w:p w14:paraId="6456391D" w14:textId="77777777" w:rsidR="000B2A5F" w:rsidRDefault="00725A7E" w:rsidP="00A370AD">
      <w:pPr>
        <w:pStyle w:val="Paragraphedeliste"/>
        <w:numPr>
          <w:ilvl w:val="0"/>
          <w:numId w:val="27"/>
        </w:numPr>
        <w:rPr>
          <w:lang w:val="en-US"/>
        </w:rPr>
      </w:pPr>
      <w:r w:rsidRPr="00725A7E">
        <w:rPr>
          <w:lang w:val="en-US"/>
        </w:rPr>
        <w:t xml:space="preserve">Save, then </w:t>
      </w:r>
      <w:proofErr w:type="gramStart"/>
      <w:r w:rsidRPr="00725A7E">
        <w:rPr>
          <w:lang w:val="en-US"/>
        </w:rPr>
        <w:t>refresh</w:t>
      </w:r>
      <w:proofErr w:type="gramEnd"/>
    </w:p>
    <w:p w14:paraId="16358A55" w14:textId="5ADA02F2" w:rsidR="00725A7E" w:rsidRPr="00725A7E" w:rsidRDefault="00725A7E" w:rsidP="00A370AD">
      <w:pPr>
        <w:pStyle w:val="Paragraphedeliste"/>
        <w:numPr>
          <w:ilvl w:val="0"/>
          <w:numId w:val="27"/>
        </w:numPr>
        <w:rPr>
          <w:lang w:val="en-US"/>
        </w:rPr>
      </w:pPr>
      <w:r w:rsidRPr="00725A7E">
        <w:rPr>
          <w:lang w:val="en-US"/>
        </w:rPr>
        <w:t xml:space="preserve">Find this line after clicking details – open in browser, authenticate, back to VS code, hit enter in top </w:t>
      </w:r>
      <w:proofErr w:type="gramStart"/>
      <w:r w:rsidRPr="00725A7E">
        <w:rPr>
          <w:lang w:val="en-US"/>
        </w:rPr>
        <w:t>dialog</w:t>
      </w:r>
      <w:proofErr w:type="gramEnd"/>
    </w:p>
    <w:p w14:paraId="2B4C2F5B" w14:textId="792AF3A5" w:rsidR="001C090F" w:rsidRPr="00725A7E" w:rsidRDefault="001C090F" w:rsidP="00A370AD">
      <w:pPr>
        <w:pStyle w:val="Paragraphedeliste"/>
        <w:numPr>
          <w:ilvl w:val="0"/>
          <w:numId w:val="27"/>
        </w:numPr>
      </w:pPr>
      <w:r w:rsidRPr="00725A7E">
        <w:t>Créer un nouveau fichier/</w:t>
      </w:r>
      <w:proofErr w:type="spellStart"/>
      <w:r w:rsidRPr="00725A7E">
        <w:t>repertoire</w:t>
      </w:r>
      <w:proofErr w:type="spellEnd"/>
    </w:p>
    <w:p w14:paraId="2DA33EB4" w14:textId="76730FFC" w:rsidR="001C090F" w:rsidRDefault="008B2325" w:rsidP="00A370AD">
      <w:pPr>
        <w:pStyle w:val="Paragraphedeliste"/>
        <w:numPr>
          <w:ilvl w:val="0"/>
          <w:numId w:val="27"/>
        </w:numPr>
      </w:pPr>
      <w:r w:rsidRPr="00A83F10">
        <w:t xml:space="preserve">Pour le lancer, </w:t>
      </w:r>
      <w:r w:rsidR="00A83F10" w:rsidRPr="00A83F10">
        <w:t xml:space="preserve">ouvrir une </w:t>
      </w:r>
      <w:r w:rsidR="00D013C3">
        <w:t>session interactive :</w:t>
      </w:r>
    </w:p>
    <w:p w14:paraId="255B8D53" w14:textId="3E48EFC5" w:rsidR="00D013C3" w:rsidRDefault="004470EB" w:rsidP="00A370AD">
      <w:pPr>
        <w:pStyle w:val="Paragraphedeliste"/>
        <w:numPr>
          <w:ilvl w:val="1"/>
          <w:numId w:val="27"/>
        </w:numPr>
        <w:rPr>
          <w:lang w:val="en-US"/>
        </w:rPr>
      </w:pPr>
      <w:proofErr w:type="spellStart"/>
      <w:r w:rsidRPr="004470EB">
        <w:rPr>
          <w:lang w:val="en-US"/>
        </w:rPr>
        <w:t>srun</w:t>
      </w:r>
      <w:proofErr w:type="spellEnd"/>
      <w:r w:rsidRPr="004470EB">
        <w:rPr>
          <w:lang w:val="en-US"/>
        </w:rPr>
        <w:t xml:space="preserve"> --reservation=p_covidpre_115 -p </w:t>
      </w:r>
      <w:proofErr w:type="spellStart"/>
      <w:r w:rsidRPr="004470EB">
        <w:rPr>
          <w:lang w:val="en-US"/>
        </w:rPr>
        <w:t>cpu</w:t>
      </w:r>
      <w:proofErr w:type="spellEnd"/>
      <w:r w:rsidRPr="004470EB">
        <w:rPr>
          <w:lang w:val="en-US"/>
        </w:rPr>
        <w:t xml:space="preserve"> -c 4 --mem-per-</w:t>
      </w:r>
      <w:proofErr w:type="spellStart"/>
      <w:r w:rsidRPr="004470EB">
        <w:rPr>
          <w:lang w:val="en-US"/>
        </w:rPr>
        <w:t>cpu</w:t>
      </w:r>
      <w:proofErr w:type="spellEnd"/>
      <w:r w:rsidRPr="004470EB">
        <w:rPr>
          <w:lang w:val="en-US"/>
        </w:rPr>
        <w:t>=2000 -- time=1:00:00 --</w:t>
      </w:r>
      <w:proofErr w:type="spellStart"/>
      <w:r w:rsidRPr="004470EB">
        <w:rPr>
          <w:lang w:val="en-US"/>
        </w:rPr>
        <w:t>pty</w:t>
      </w:r>
      <w:proofErr w:type="spellEnd"/>
      <w:r w:rsidRPr="004470EB">
        <w:rPr>
          <w:lang w:val="en-US"/>
        </w:rPr>
        <w:t xml:space="preserve"> bash</w:t>
      </w:r>
    </w:p>
    <w:p w14:paraId="6C1EF9E8" w14:textId="295E0C78" w:rsidR="004470EB" w:rsidRDefault="004470EB" w:rsidP="00A370AD">
      <w:pPr>
        <w:pStyle w:val="Paragraphedeliste"/>
        <w:numPr>
          <w:ilvl w:val="2"/>
          <w:numId w:val="27"/>
        </w:numPr>
      </w:pPr>
      <w:r w:rsidRPr="003B21B5">
        <w:t>“--</w:t>
      </w:r>
      <w:proofErr w:type="spellStart"/>
      <w:r w:rsidRPr="003B21B5">
        <w:t>reservation</w:t>
      </w:r>
      <w:proofErr w:type="spellEnd"/>
      <w:r w:rsidRPr="003B21B5">
        <w:t>=p_covidpre_115</w:t>
      </w:r>
      <w:r w:rsidR="00BE1F5C" w:rsidRPr="003B21B5">
        <w:t>”</w:t>
      </w:r>
      <w:r w:rsidR="003B21B5" w:rsidRPr="003B21B5">
        <w:t xml:space="preserve"> -&gt; réservation toutes le</w:t>
      </w:r>
      <w:r w:rsidR="003B21B5">
        <w:t>s semaines</w:t>
      </w:r>
    </w:p>
    <w:p w14:paraId="06F5F130" w14:textId="51FD8D1E" w:rsidR="003B21B5" w:rsidRPr="00E52750" w:rsidRDefault="003B21B5" w:rsidP="00A370AD">
      <w:pPr>
        <w:pStyle w:val="Paragraphedeliste"/>
        <w:numPr>
          <w:ilvl w:val="2"/>
          <w:numId w:val="27"/>
        </w:numPr>
      </w:pPr>
      <w:r>
        <w:rPr>
          <w:lang w:val="en-US"/>
        </w:rPr>
        <w:t>“</w:t>
      </w:r>
      <w:r w:rsidRPr="004470EB">
        <w:rPr>
          <w:lang w:val="en-US"/>
        </w:rPr>
        <w:t>-c 4</w:t>
      </w:r>
      <w:r>
        <w:rPr>
          <w:lang w:val="en-US"/>
        </w:rPr>
        <w:t>” -&gt; 4 cores</w:t>
      </w:r>
    </w:p>
    <w:p w14:paraId="471BE7FA" w14:textId="3D6B886A" w:rsidR="00E52750" w:rsidRPr="003B21B5" w:rsidRDefault="00E52750" w:rsidP="00A370AD">
      <w:pPr>
        <w:pStyle w:val="Paragraphedeliste"/>
        <w:numPr>
          <w:ilvl w:val="2"/>
          <w:numId w:val="27"/>
        </w:numPr>
      </w:pPr>
      <w:r>
        <w:rPr>
          <w:lang w:val="en-US"/>
        </w:rPr>
        <w:t>“</w:t>
      </w:r>
      <w:r w:rsidRPr="004470EB">
        <w:rPr>
          <w:lang w:val="en-US"/>
        </w:rPr>
        <w:t>--mem-per-</w:t>
      </w:r>
      <w:proofErr w:type="spellStart"/>
      <w:r w:rsidRPr="004470EB">
        <w:rPr>
          <w:lang w:val="en-US"/>
        </w:rPr>
        <w:t>cpu</w:t>
      </w:r>
      <w:proofErr w:type="spellEnd"/>
      <w:r w:rsidRPr="004470EB">
        <w:rPr>
          <w:lang w:val="en-US"/>
        </w:rPr>
        <w:t>=2000</w:t>
      </w:r>
      <w:r>
        <w:rPr>
          <w:lang w:val="en-US"/>
        </w:rPr>
        <w:t>” -&gt; 2GB/core</w:t>
      </w:r>
    </w:p>
    <w:p w14:paraId="0C8395AE" w14:textId="3EBCFE33" w:rsidR="004470EB" w:rsidRDefault="004470EB" w:rsidP="00A370AD">
      <w:pPr>
        <w:pStyle w:val="Paragraphedeliste"/>
        <w:numPr>
          <w:ilvl w:val="2"/>
          <w:numId w:val="27"/>
        </w:numPr>
        <w:rPr>
          <w:lang w:val="en-US"/>
        </w:rPr>
      </w:pPr>
      <w:r>
        <w:rPr>
          <w:lang w:val="en-US"/>
        </w:rPr>
        <w:t>“</w:t>
      </w:r>
      <w:r w:rsidR="00E52750">
        <w:rPr>
          <w:lang w:val="en-US"/>
        </w:rPr>
        <w:t>--</w:t>
      </w:r>
      <w:r w:rsidRPr="004470EB">
        <w:rPr>
          <w:lang w:val="en-US"/>
        </w:rPr>
        <w:t>time=1:00:00</w:t>
      </w:r>
      <w:r>
        <w:rPr>
          <w:lang w:val="en-US"/>
        </w:rPr>
        <w:t xml:space="preserve">” -&gt; 1 </w:t>
      </w:r>
      <w:proofErr w:type="spellStart"/>
      <w:r>
        <w:rPr>
          <w:lang w:val="en-US"/>
        </w:rPr>
        <w:t>heure</w:t>
      </w:r>
      <w:proofErr w:type="spellEnd"/>
    </w:p>
    <w:p w14:paraId="44E29DF2" w14:textId="77777777" w:rsidR="0007291B" w:rsidRDefault="0007291B" w:rsidP="00A370AD">
      <w:pPr>
        <w:pStyle w:val="Paragraphedeliste"/>
        <w:numPr>
          <w:ilvl w:val="0"/>
          <w:numId w:val="27"/>
        </w:numPr>
        <w:rPr>
          <w:lang w:val="en-US"/>
        </w:rPr>
      </w:pPr>
      <w:r w:rsidRPr="0007291B">
        <w:rPr>
          <w:lang w:val="en-US"/>
        </w:rPr>
        <w:t>Reservation during class</w:t>
      </w:r>
    </w:p>
    <w:p w14:paraId="1A3813F6" w14:textId="257CEED1" w:rsidR="004470EB" w:rsidRDefault="0007291B" w:rsidP="00A370AD">
      <w:pPr>
        <w:pStyle w:val="Paragraphedeliste"/>
        <w:numPr>
          <w:ilvl w:val="0"/>
          <w:numId w:val="27"/>
        </w:numPr>
        <w:rPr>
          <w:lang w:val="en-US"/>
        </w:rPr>
      </w:pPr>
      <w:r w:rsidRPr="0007291B">
        <w:rPr>
          <w:lang w:val="en-US"/>
        </w:rPr>
        <w:t>Without --reservation for assignments (may have to wait)</w:t>
      </w:r>
    </w:p>
    <w:p w14:paraId="31A6B1F4" w14:textId="46E0D547" w:rsidR="00AD05B3" w:rsidRDefault="00AD05B3">
      <w:pPr>
        <w:spacing w:after="200"/>
        <w:rPr>
          <w:lang w:val="en-US"/>
        </w:rPr>
      </w:pPr>
      <w:r>
        <w:rPr>
          <w:lang w:val="en-US"/>
        </w:rPr>
        <w:br w:type="page"/>
      </w:r>
    </w:p>
    <w:p w14:paraId="54EBB77E" w14:textId="674A6300" w:rsidR="00C20FCB" w:rsidRPr="00AD05B3" w:rsidRDefault="00AD05B3" w:rsidP="00C20FCB">
      <w:pPr>
        <w:pStyle w:val="Titre1"/>
        <w:rPr>
          <w:rFonts w:hint="eastAsia"/>
        </w:rPr>
      </w:pPr>
      <w:r>
        <w:lastRenderedPageBreak/>
        <w:t>C</w:t>
      </w:r>
      <w:r>
        <w:rPr>
          <w:rFonts w:hint="eastAsia"/>
        </w:rPr>
        <w:t>o</w:t>
      </w:r>
      <w:r>
        <w:t>urs 2</w:t>
      </w:r>
    </w:p>
    <w:p w14:paraId="24646F5F" w14:textId="53F42FD9" w:rsidR="0067749C" w:rsidRDefault="0067749C" w:rsidP="0067749C">
      <w:r>
        <w:t>Pour paralléliser une application, il est essentiel de comprendre le problème sous-jacent et d'identifier les points chauds ou les goulots d'étranglement, c'est-à-dire les parties du code où la majorité du temps est dépensée et où le vrai travail est effectué. Une fois ces zones identifiées, il est possible d'analyser l'algorithme pour déterminer s'il peut être parallélisé. Certains algorithmes se prêtent mieux à la parallélisation que d'autres.</w:t>
      </w:r>
    </w:p>
    <w:p w14:paraId="7E12AC44" w14:textId="407DC795" w:rsidR="0067749C" w:rsidRDefault="0067749C" w:rsidP="0067749C">
      <w:r>
        <w:t xml:space="preserve">Pour déterminer la </w:t>
      </w:r>
      <w:proofErr w:type="spellStart"/>
      <w:r>
        <w:t>parallélisabilité</w:t>
      </w:r>
      <w:proofErr w:type="spellEnd"/>
      <w:r>
        <w:t xml:space="preserve"> d'un algorithme, il est important de considérer si les tâches peuvent être effectuées de manière </w:t>
      </w:r>
      <w:r w:rsidRPr="00573B43">
        <w:rPr>
          <w:rStyle w:val="GrasCar"/>
        </w:rPr>
        <w:t>indépendante et simultanée</w:t>
      </w:r>
      <w:r>
        <w:t xml:space="preserve">. Par exemple, le calcul de l'énergie potentielle pour différentes conformations moléculaires peut être parallélisé, tandis que le calcul de la suite de Fibonacci n'est pas </w:t>
      </w:r>
      <w:proofErr w:type="spellStart"/>
      <w:r>
        <w:t>parallélisable</w:t>
      </w:r>
      <w:proofErr w:type="spellEnd"/>
      <w:r>
        <w:t xml:space="preserve"> car il dépend des résultats précédents.</w:t>
      </w:r>
    </w:p>
    <w:p w14:paraId="25F09777" w14:textId="21888705" w:rsidR="009B393D" w:rsidRDefault="0067749C" w:rsidP="009262F0">
      <w:r>
        <w:t>Les étapes typiques pour paralléliser une application comprennent l'identification des parties du travail pouvant être effectuées simultanément, la répartition de ces tâches sur des processeurs indépendants, la coordination des accès aux données partagées pour éviter les conflits et assurer le bon ordre de travail en utilisant la synchronisation. Dans certains cas, certaines de ces étapes ne sont pas nécessaires, et le mappage du travail sur les processeurs peut être effectué manuellement ou automatiquement, en fonction des besoins spécifiques de l'application.</w:t>
      </w:r>
    </w:p>
    <w:p w14:paraId="3FAB69AA" w14:textId="724F9390" w:rsidR="008C5C1B" w:rsidRDefault="008C5C1B" w:rsidP="008C5C1B">
      <w:r>
        <w:t xml:space="preserve">Dans le </w:t>
      </w:r>
      <w:r w:rsidRPr="009262F0">
        <w:rPr>
          <w:rStyle w:val="GrasCar"/>
        </w:rPr>
        <w:t>contexte du produit matrice-vecteur</w:t>
      </w:r>
      <w:r>
        <w:t xml:space="preserve"> dense, chaque élément du vecteur de sortie y peut être calculé de manière indépendante. Ainsi, il est possible de décomposer le produit matrice-vecteur dense en tâches, avec une tâche associée à chaque élément dans y. Cette approche </w:t>
      </w:r>
      <w:r w:rsidRPr="009262F0">
        <w:rPr>
          <w:rStyle w:val="GrasCar"/>
        </w:rPr>
        <w:t>présente une granularité uniforme des tâches et aucune dépendance de contrôle entre elles.</w:t>
      </w:r>
    </w:p>
    <w:p w14:paraId="3651AA92" w14:textId="3E9F9269" w:rsidR="009262F0" w:rsidRDefault="009262F0" w:rsidP="009262F0">
      <w:pPr>
        <w:jc w:val="center"/>
      </w:pPr>
      <w:r w:rsidRPr="009B393D">
        <w:rPr>
          <w:noProof/>
        </w:rPr>
        <w:drawing>
          <wp:inline distT="0" distB="0" distL="0" distR="0" wp14:anchorId="4451B722" wp14:editId="4CAB078F">
            <wp:extent cx="1793711" cy="1148157"/>
            <wp:effectExtent l="0" t="0" r="0" b="0"/>
            <wp:docPr id="2109425007" name="Image 1" descr="Une image contenant ligne, diagramme, carré,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25007" name="Image 1" descr="Une image contenant ligne, diagramme, carré, texte&#10;&#10;Description générée automatiquement"/>
                    <pic:cNvPicPr/>
                  </pic:nvPicPr>
                  <pic:blipFill>
                    <a:blip r:embed="rId19"/>
                    <a:stretch>
                      <a:fillRect/>
                    </a:stretch>
                  </pic:blipFill>
                  <pic:spPr>
                    <a:xfrm>
                      <a:off x="0" y="0"/>
                      <a:ext cx="1812670" cy="1160293"/>
                    </a:xfrm>
                    <a:prstGeom prst="rect">
                      <a:avLst/>
                    </a:prstGeom>
                  </pic:spPr>
                </pic:pic>
              </a:graphicData>
            </a:graphic>
          </wp:inline>
        </w:drawing>
      </w:r>
      <w:r w:rsidR="00162EC8" w:rsidRPr="00162EC8">
        <w:rPr>
          <w:noProof/>
        </w:rPr>
        <w:drawing>
          <wp:inline distT="0" distB="0" distL="0" distR="0" wp14:anchorId="0AC0A741" wp14:editId="1BDD2BAD">
            <wp:extent cx="3426945" cy="1140804"/>
            <wp:effectExtent l="0" t="0" r="2540" b="2540"/>
            <wp:docPr id="2024899361" name="Image 1" descr="Une image contenant croquis, dessin, blanc,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99361" name="Image 1" descr="Une image contenant croquis, dessin, blanc, diagramme&#10;&#10;Description générée automatiquement"/>
                    <pic:cNvPicPr/>
                  </pic:nvPicPr>
                  <pic:blipFill>
                    <a:blip r:embed="rId20"/>
                    <a:stretch>
                      <a:fillRect/>
                    </a:stretch>
                  </pic:blipFill>
                  <pic:spPr>
                    <a:xfrm>
                      <a:off x="0" y="0"/>
                      <a:ext cx="3443126" cy="1146191"/>
                    </a:xfrm>
                    <a:prstGeom prst="rect">
                      <a:avLst/>
                    </a:prstGeom>
                  </pic:spPr>
                </pic:pic>
              </a:graphicData>
            </a:graphic>
          </wp:inline>
        </w:drawing>
      </w:r>
    </w:p>
    <w:p w14:paraId="04B74FD6" w14:textId="1ED331C4" w:rsidR="00162EC8" w:rsidRDefault="008C5C1B" w:rsidP="008C5C1B">
      <w:r>
        <w:t xml:space="preserve">Lors de la </w:t>
      </w:r>
      <w:r w:rsidRPr="009262F0">
        <w:rPr>
          <w:rStyle w:val="GrasCar"/>
        </w:rPr>
        <w:t>création de tâches</w:t>
      </w:r>
      <w:r>
        <w:t xml:space="preserve">, le travail est divisé en un certain nombre de tâches, et il est important d'identifier comment ces tâches sont interdépendantes. Il existe de nombreuses façons de décomposer les tâches, avec des tâches pouvant être de même taille, de tailles différentes ou variables. Cette conceptualisation peut souvent être </w:t>
      </w:r>
      <w:r w:rsidRPr="009262F0">
        <w:rPr>
          <w:rStyle w:val="GrasCar"/>
        </w:rPr>
        <w:t>représentée par un graphe acyclique orienté</w:t>
      </w:r>
      <w:r>
        <w:t xml:space="preserve"> (DAG).</w:t>
      </w:r>
    </w:p>
    <w:p w14:paraId="1BA5E1C8" w14:textId="597090B3" w:rsidR="008C5C1B" w:rsidRDefault="008C5C1B" w:rsidP="008C5C1B">
      <w:r>
        <w:t xml:space="preserve">La </w:t>
      </w:r>
      <w:r w:rsidRPr="009262F0">
        <w:rPr>
          <w:rStyle w:val="GrasCar"/>
        </w:rPr>
        <w:t>granularité des tâches</w:t>
      </w:r>
      <w:r>
        <w:t xml:space="preserve">, ou la taille de chaque tâche, peut être fine ou grossière. Une granularité fine implique un grand nombre de petites tâches, tandis qu'une granularité grossière implique un petit nombre de grandes tâches. Pour le produit matrice-vecteur dense, une approche </w:t>
      </w:r>
      <w:r w:rsidRPr="009F1E07">
        <w:rPr>
          <w:rStyle w:val="GrasCar"/>
        </w:rPr>
        <w:t>fine</w:t>
      </w:r>
      <w:r>
        <w:t xml:space="preserve"> serait d'avoir </w:t>
      </w:r>
      <w:r w:rsidRPr="009F1E07">
        <w:rPr>
          <w:rStyle w:val="GrasCar"/>
        </w:rPr>
        <w:t>une tâche par élément de y</w:t>
      </w:r>
      <w:r>
        <w:t xml:space="preserve">, tandis qu'une approche </w:t>
      </w:r>
      <w:r w:rsidRPr="009F1E07">
        <w:rPr>
          <w:rStyle w:val="GrasCar"/>
        </w:rPr>
        <w:t>grossière</w:t>
      </w:r>
      <w:r>
        <w:t xml:space="preserve"> pourrait impliquer </w:t>
      </w:r>
      <w:r w:rsidRPr="009F1E07">
        <w:rPr>
          <w:rStyle w:val="GrasCar"/>
        </w:rPr>
        <w:t>une tâche par 3 éléments de y</w:t>
      </w:r>
      <w:r>
        <w:t>.</w:t>
      </w:r>
    </w:p>
    <w:p w14:paraId="1ABD0CBA" w14:textId="4DBC6F30" w:rsidR="00441BAC" w:rsidRDefault="00441BAC" w:rsidP="00441BAC">
      <w:pPr>
        <w:jc w:val="center"/>
      </w:pPr>
      <w:r w:rsidRPr="00441BAC">
        <w:rPr>
          <w:noProof/>
        </w:rPr>
        <w:drawing>
          <wp:inline distT="0" distB="0" distL="0" distR="0" wp14:anchorId="51025AFB" wp14:editId="118E5B6E">
            <wp:extent cx="2158031" cy="1243865"/>
            <wp:effectExtent l="0" t="0" r="0" b="0"/>
            <wp:docPr id="281974752" name="Image 1" descr="Une image contenant capture d’écran, ligne, diagramm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74752" name="Image 1" descr="Une image contenant capture d’écran, ligne, diagramme, carré&#10;&#10;Description générée automatiquement"/>
                    <pic:cNvPicPr/>
                  </pic:nvPicPr>
                  <pic:blipFill>
                    <a:blip r:embed="rId21"/>
                    <a:stretch>
                      <a:fillRect/>
                    </a:stretch>
                  </pic:blipFill>
                  <pic:spPr>
                    <a:xfrm>
                      <a:off x="0" y="0"/>
                      <a:ext cx="2166817" cy="1248929"/>
                    </a:xfrm>
                    <a:prstGeom prst="rect">
                      <a:avLst/>
                    </a:prstGeom>
                  </pic:spPr>
                </pic:pic>
              </a:graphicData>
            </a:graphic>
          </wp:inline>
        </w:drawing>
      </w:r>
    </w:p>
    <w:p w14:paraId="59FF3453" w14:textId="10D421DB" w:rsidR="008C5C1B" w:rsidRDefault="008C5C1B" w:rsidP="008C5C1B">
      <w:r>
        <w:t xml:space="preserve">Le </w:t>
      </w:r>
      <w:r w:rsidRPr="009262F0">
        <w:rPr>
          <w:rStyle w:val="GrasCar"/>
        </w:rPr>
        <w:t>degré de concurrence</w:t>
      </w:r>
      <w:r>
        <w:t xml:space="preserve"> fait référence au </w:t>
      </w:r>
      <w:r w:rsidRPr="00680264">
        <w:rPr>
          <w:rStyle w:val="GrasCar"/>
        </w:rPr>
        <w:t xml:space="preserve">nombre de tâches pouvant s'exécuter en </w:t>
      </w:r>
      <w:r w:rsidRPr="007D7BA6">
        <w:rPr>
          <w:rStyle w:val="GrasCar"/>
        </w:rPr>
        <w:t>parallèle à un moment donné</w:t>
      </w:r>
      <w:r>
        <w:t xml:space="preserve">. Ce nombre peut varier pendant l'exécution. Des métriques telles que le degré de concurrence </w:t>
      </w:r>
      <w:r w:rsidRPr="007D7BA6">
        <w:rPr>
          <w:rStyle w:val="GrasCar"/>
        </w:rPr>
        <w:t>maximal</w:t>
      </w:r>
      <w:r>
        <w:t xml:space="preserve"> et le degré de concurrence </w:t>
      </w:r>
      <w:r w:rsidRPr="007D7BA6">
        <w:rPr>
          <w:rStyle w:val="GrasCar"/>
        </w:rPr>
        <w:t>moyen</w:t>
      </w:r>
      <w:r>
        <w:t xml:space="preserve"> peuvent être utilisées pour évaluer la performance parallèle. Il existe une relation inverse entre le degré de concurrence et la granularité des tâches.</w:t>
      </w:r>
    </w:p>
    <w:p w14:paraId="404E5BC3" w14:textId="77777777" w:rsidR="008C5C1B" w:rsidRDefault="008C5C1B" w:rsidP="008C5C1B">
      <w:r>
        <w:lastRenderedPageBreak/>
        <w:t xml:space="preserve">Le concept de </w:t>
      </w:r>
      <w:r w:rsidRPr="009262F0">
        <w:rPr>
          <w:rStyle w:val="GrasCar"/>
        </w:rPr>
        <w:t>chemin critique</w:t>
      </w:r>
      <w:r>
        <w:t xml:space="preserve"> est important pour </w:t>
      </w:r>
      <w:r w:rsidRPr="007D7BA6">
        <w:rPr>
          <w:rStyle w:val="GrasCar"/>
        </w:rPr>
        <w:t>évaluer les performances parallèles</w:t>
      </w:r>
      <w:r>
        <w:t>. Dans un graphe des dépendances des tâches, une arête représente la sérialisation des tâches, et le chemin critique est le plus long chemin à travers le graphe. Il représente une limite inférieure sur le temps d'exécution parallèle et est crucial pour comprendre les performances potentielles de l'application parallèle.</w:t>
      </w:r>
    </w:p>
    <w:p w14:paraId="72E769A3" w14:textId="6464087F" w:rsidR="0000457D" w:rsidRDefault="00702DBB" w:rsidP="00702DBB">
      <w:pPr>
        <w:pStyle w:val="Gras"/>
        <w:rPr>
          <w:rFonts w:hint="eastAsia"/>
        </w:rPr>
      </w:pPr>
      <w:r>
        <w:t xml:space="preserve">Exemple 1 : </w:t>
      </w:r>
      <w:r w:rsidR="0000457D">
        <w:t>Nombre de poignées de main</w:t>
      </w:r>
    </w:p>
    <w:p w14:paraId="2656DA4D" w14:textId="77777777" w:rsidR="00A10B04" w:rsidRDefault="0000457D" w:rsidP="00A370AD">
      <w:pPr>
        <w:pStyle w:val="Paragraphedeliste"/>
        <w:numPr>
          <w:ilvl w:val="0"/>
          <w:numId w:val="28"/>
        </w:numPr>
      </w:pPr>
      <w:r>
        <w:t xml:space="preserve">En </w:t>
      </w:r>
      <w:r w:rsidRPr="00A10B04">
        <w:rPr>
          <w:rStyle w:val="GrasCar"/>
        </w:rPr>
        <w:t>série</w:t>
      </w:r>
      <w:r>
        <w:t xml:space="preserve"> : Lorsque N personnes se serrent la main en série, cela signifie que chaque personne serre la main de toutes les autres. Ainsi, le nombre total de poignées de main serait calculé par la somme des nombres de poignées de main entre chaque paire de personnes, ce qui est équivalent à la somme des nombres de 1 à N-1 (car une personne ne peut pas se serrer la main).</w:t>
      </w:r>
    </w:p>
    <w:p w14:paraId="7E5376C6" w14:textId="63D2FE3E" w:rsidR="0000457D" w:rsidRDefault="0000457D" w:rsidP="00A370AD">
      <w:pPr>
        <w:pStyle w:val="Paragraphedeliste"/>
        <w:numPr>
          <w:ilvl w:val="0"/>
          <w:numId w:val="28"/>
        </w:numPr>
      </w:pPr>
      <w:r>
        <w:t xml:space="preserve">En </w:t>
      </w:r>
      <w:r w:rsidRPr="00A10B04">
        <w:rPr>
          <w:rStyle w:val="GrasCar"/>
        </w:rPr>
        <w:t>parallèle</w:t>
      </w:r>
      <w:r>
        <w:t xml:space="preserve"> : Si toutes les personnes se serrent la main simultanément, chaque personne peut potentiellement serrer la main de toutes les autres en même temps, sans attendre. Ainsi, le nombre total de poignées de main pourrait être calculé de manière plus simple en utilisant une formule directe, sans considérer les interactions séquentielles entre les personnes.</w:t>
      </w:r>
    </w:p>
    <w:p w14:paraId="393A5D40" w14:textId="3E60593E" w:rsidR="002713C4" w:rsidRDefault="00A10B04" w:rsidP="00A10B04">
      <w:pPr>
        <w:pStyle w:val="Gras"/>
        <w:rPr>
          <w:rFonts w:hint="eastAsia"/>
        </w:rPr>
      </w:pPr>
      <w:r>
        <w:t xml:space="preserve">Exemple </w:t>
      </w:r>
      <w:r w:rsidR="0000457D">
        <w:t>2</w:t>
      </w:r>
      <w:r>
        <w:t xml:space="preserve"> : </w:t>
      </w:r>
      <w:r w:rsidR="0000457D">
        <w:t>Dynamique moléculaire</w:t>
      </w:r>
    </w:p>
    <w:p w14:paraId="24AF23E5" w14:textId="72DA3BF0" w:rsidR="0000457D" w:rsidRDefault="0000457D" w:rsidP="0000457D">
      <w:r>
        <w:t>L'exemple des atomes dans une simulation de dynamique moléculaire implique de calculer la force totale exercée sur chaque atome.</w:t>
      </w:r>
    </w:p>
    <w:p w14:paraId="6E00DF8E" w14:textId="0F182BDB" w:rsidR="0000457D" w:rsidRDefault="0000457D" w:rsidP="0000457D">
      <w:r>
        <w:t>Chaque atome exerce une force sur tous les autres atomes en fonction de leur distance et de leurs propriétés. En utilisant un modèle de force approprié, tel que le potentiel de Lennard-Jones ou les interactions électrostatiques, on peut calculer la force entre chaque paire d'atomes.</w:t>
      </w:r>
    </w:p>
    <w:p w14:paraId="328D42D9" w14:textId="137EC18B" w:rsidR="0000457D" w:rsidRDefault="0000457D" w:rsidP="00A370AD">
      <w:pPr>
        <w:pStyle w:val="Paragraphedeliste"/>
        <w:numPr>
          <w:ilvl w:val="0"/>
          <w:numId w:val="28"/>
        </w:numPr>
      </w:pPr>
      <w:r>
        <w:t xml:space="preserve">En </w:t>
      </w:r>
      <w:r w:rsidRPr="00A10B04">
        <w:rPr>
          <w:rStyle w:val="GrasCar"/>
        </w:rPr>
        <w:t>parallèle</w:t>
      </w:r>
      <w:r>
        <w:t>, cela pourrait signifier que chaque calcul de force entre chaque paire d'atomes peut être effectué indépendamment et simultanément, puis les forces peuvent être sommées pour chaque atome afin de déterminer la force totale sur chaque atome.</w:t>
      </w:r>
    </w:p>
    <w:p w14:paraId="6C8C6EEF" w14:textId="02D46CBB" w:rsidR="0000457D" w:rsidRDefault="0000457D" w:rsidP="00A370AD">
      <w:pPr>
        <w:pStyle w:val="Paragraphedeliste"/>
        <w:numPr>
          <w:ilvl w:val="0"/>
          <w:numId w:val="28"/>
        </w:numPr>
      </w:pPr>
      <w:r>
        <w:t xml:space="preserve">En </w:t>
      </w:r>
      <w:r w:rsidRPr="00A10B04">
        <w:rPr>
          <w:rStyle w:val="GrasCar"/>
        </w:rPr>
        <w:t>série</w:t>
      </w:r>
      <w:r>
        <w:t>, chaque calcul de force entre chaque paire d'atomes serait effectué séquentiellement, ce qui pourrait prendre beaucoup plus de temps si le système comporte un grand nombre d'atomes.</w:t>
      </w:r>
    </w:p>
    <w:p w14:paraId="07548E61" w14:textId="77777777" w:rsidR="00464246" w:rsidRDefault="00464246" w:rsidP="00E57106"/>
    <w:p w14:paraId="67F3A448" w14:textId="75EFB08A" w:rsidR="00E57106" w:rsidRDefault="00E57106" w:rsidP="00E57106">
      <w:r>
        <w:t xml:space="preserve">La </w:t>
      </w:r>
      <w:r w:rsidRPr="00464246">
        <w:rPr>
          <w:rStyle w:val="GrasCar"/>
        </w:rPr>
        <w:t>loi d'</w:t>
      </w:r>
      <w:proofErr w:type="spellStart"/>
      <w:r w:rsidRPr="00464246">
        <w:rPr>
          <w:rStyle w:val="GrasCar"/>
        </w:rPr>
        <w:t>Amdahl</w:t>
      </w:r>
      <w:proofErr w:type="spellEnd"/>
      <w:r>
        <w:t xml:space="preserve"> est une loi empirique utilisée pour </w:t>
      </w:r>
      <w:r w:rsidRPr="00962BFB">
        <w:rPr>
          <w:rStyle w:val="GrasCar"/>
        </w:rPr>
        <w:t>prédire la vitesse d'exécution d'un programme parallèle en fonction de la proportion de travail qui peut être parallélisée</w:t>
      </w:r>
      <w:r>
        <w:t xml:space="preserve">. Elle est nommée d'après Gene </w:t>
      </w:r>
      <w:proofErr w:type="spellStart"/>
      <w:r>
        <w:t>Amdahl</w:t>
      </w:r>
      <w:proofErr w:type="spellEnd"/>
      <w:r>
        <w:t>, un informaticien qui l'a développée en 1967.</w:t>
      </w:r>
    </w:p>
    <w:p w14:paraId="514C4CEF" w14:textId="6D76F7E8" w:rsidR="00E57106" w:rsidRDefault="00E57106" w:rsidP="00E57106">
      <w:r>
        <w:t>La loi d'</w:t>
      </w:r>
      <w:proofErr w:type="spellStart"/>
      <w:r>
        <w:t>Amdahl</w:t>
      </w:r>
      <w:proofErr w:type="spellEnd"/>
      <w:r>
        <w:t xml:space="preserve"> stipule que même dans un programme parallèle, il y a souvent des parties qui doivent être exécutées séquentiellement et ne peuvent pas être parallélisées. Par conséquent, la vitesse totale d'exécution du programme dépend de la vitesse de ces parties séquentielles ainsi que de la vitesse des parties </w:t>
      </w:r>
      <w:proofErr w:type="spellStart"/>
      <w:r>
        <w:t>parallélisables</w:t>
      </w:r>
      <w:proofErr w:type="spellEnd"/>
      <w:r>
        <w:t>.</w:t>
      </w:r>
    </w:p>
    <w:p w14:paraId="51AF560E" w14:textId="798B1092" w:rsidR="006035B5" w:rsidRDefault="00E57106" w:rsidP="00E57106">
      <w:r>
        <w:t>Formellement, la loi d'</w:t>
      </w:r>
      <w:proofErr w:type="spellStart"/>
      <w:r>
        <w:t>Amdahl</w:t>
      </w:r>
      <w:proofErr w:type="spellEnd"/>
      <w:r>
        <w:t xml:space="preserve"> est exprimée comme suit :</w:t>
      </w:r>
    </w:p>
    <w:p w14:paraId="73458D49" w14:textId="5722F600" w:rsidR="00B52FA7" w:rsidRDefault="00000000" w:rsidP="00E57106">
      <m:oMathPara>
        <m:oMath>
          <m:f>
            <m:fPr>
              <m:ctrlPr>
                <w:rPr>
                  <w:rFonts w:ascii="Cambria Math" w:hAnsi="Cambria Math"/>
                  <w:i/>
                </w:rPr>
              </m:ctrlPr>
            </m:fPr>
            <m:num>
              <m:r>
                <w:rPr>
                  <w:rFonts w:ascii="Cambria Math" w:hAnsi="Cambria Math"/>
                </w:rPr>
                <m:t>1</m:t>
              </m:r>
            </m:num>
            <m:den>
              <m:r>
                <w:rPr>
                  <w:rFonts w:ascii="Cambria Math" w:hAnsi="Cambria Math"/>
                </w:rPr>
                <m:t>1-P+</m:t>
              </m:r>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N</m:t>
                      </m:r>
                    </m:den>
                  </m:f>
                </m:e>
              </m:d>
            </m:den>
          </m:f>
        </m:oMath>
      </m:oMathPara>
    </w:p>
    <w:p w14:paraId="3FC0F4C3" w14:textId="59F0504D" w:rsidR="00E57106" w:rsidRDefault="00E57106" w:rsidP="00E57106">
      <w:r>
        <w:t>Où :</w:t>
      </w:r>
    </w:p>
    <w:p w14:paraId="687AA239" w14:textId="754E225E" w:rsidR="00E57106" w:rsidRDefault="00086E9F" w:rsidP="00A370AD">
      <w:pPr>
        <w:pStyle w:val="Paragraphedeliste"/>
        <w:numPr>
          <w:ilvl w:val="0"/>
          <w:numId w:val="27"/>
        </w:numPr>
      </w:pPr>
      <m:oMath>
        <m:r>
          <w:rPr>
            <w:rFonts w:ascii="Cambria Math" w:hAnsi="Cambria Math"/>
          </w:rPr>
          <m:t>P</m:t>
        </m:r>
      </m:oMath>
      <w:r w:rsidR="00E57106">
        <w:t xml:space="preserve"> </w:t>
      </w:r>
      <w:proofErr w:type="gramStart"/>
      <w:r w:rsidR="00E57106">
        <w:t>est</w:t>
      </w:r>
      <w:proofErr w:type="gramEnd"/>
      <w:r w:rsidR="00E57106">
        <w:t xml:space="preserve"> la </w:t>
      </w:r>
      <w:r w:rsidR="00E57106" w:rsidRPr="006035B5">
        <w:rPr>
          <w:rStyle w:val="GrasCar"/>
        </w:rPr>
        <w:t>proportion</w:t>
      </w:r>
      <w:r w:rsidR="00E57106">
        <w:t xml:space="preserve"> du programme qui peut être </w:t>
      </w:r>
      <w:r w:rsidR="00E57106" w:rsidRPr="006035B5">
        <w:rPr>
          <w:rStyle w:val="GrasCar"/>
        </w:rPr>
        <w:t>parallélisée</w:t>
      </w:r>
      <w:r w:rsidR="00E57106">
        <w:t>.</w:t>
      </w:r>
    </w:p>
    <w:p w14:paraId="6DE79AF3" w14:textId="77777777" w:rsidR="00092AD4" w:rsidRDefault="00086E9F" w:rsidP="00A370AD">
      <w:pPr>
        <w:pStyle w:val="Paragraphedeliste"/>
        <w:numPr>
          <w:ilvl w:val="0"/>
          <w:numId w:val="27"/>
        </w:numPr>
      </w:pPr>
      <m:oMath>
        <m:r>
          <w:rPr>
            <w:rFonts w:ascii="Cambria Math" w:hAnsi="Cambria Math"/>
          </w:rPr>
          <m:t>N</m:t>
        </m:r>
      </m:oMath>
      <w:r>
        <w:t xml:space="preserve"> </w:t>
      </w:r>
      <w:proofErr w:type="gramStart"/>
      <w:r w:rsidR="00E57106">
        <w:t>est</w:t>
      </w:r>
      <w:proofErr w:type="gramEnd"/>
      <w:r w:rsidR="00E57106">
        <w:t xml:space="preserve"> le </w:t>
      </w:r>
      <w:r w:rsidR="00E57106" w:rsidRPr="006035B5">
        <w:rPr>
          <w:rStyle w:val="GrasCar"/>
        </w:rPr>
        <w:t>nombre</w:t>
      </w:r>
      <w:r w:rsidR="00E57106">
        <w:t xml:space="preserve"> </w:t>
      </w:r>
      <w:r w:rsidR="00E57106" w:rsidRPr="006035B5">
        <w:rPr>
          <w:rStyle w:val="GrasCar"/>
        </w:rPr>
        <w:t>de</w:t>
      </w:r>
      <w:r w:rsidR="00E57106">
        <w:t xml:space="preserve"> </w:t>
      </w:r>
      <w:r w:rsidR="00E57106" w:rsidRPr="006035B5">
        <w:rPr>
          <w:rStyle w:val="GrasCar"/>
        </w:rPr>
        <w:t>processeurs</w:t>
      </w:r>
      <w:r w:rsidR="00E57106">
        <w:t xml:space="preserve"> ou de cœurs de calcul disponibles.</w:t>
      </w:r>
    </w:p>
    <w:p w14:paraId="373DC904" w14:textId="350A1CE2" w:rsidR="00E57106" w:rsidRDefault="00E57106" w:rsidP="00092AD4">
      <w:r>
        <w:t>Lorsque</w:t>
      </w:r>
      <w:r w:rsidR="00092AD4">
        <w:t xml:space="preserve"> </w:t>
      </w:r>
      <w:r w:rsidR="000B24C1" w:rsidRPr="000B24C1">
        <w:rPr>
          <w:rStyle w:val="GrasCar"/>
        </w:rPr>
        <w:t>P=0</w:t>
      </w:r>
      <w:r>
        <w:t xml:space="preserve">, cela signifie que </w:t>
      </w:r>
      <w:r w:rsidRPr="000B24C1">
        <w:rPr>
          <w:rStyle w:val="GrasCar"/>
        </w:rPr>
        <w:t>tout le travail est séquentiel</w:t>
      </w:r>
      <w:r>
        <w:t xml:space="preserve"> et ne peut pas être parallélisé. Dans ce cas, le </w:t>
      </w:r>
      <w:proofErr w:type="spellStart"/>
      <w:r>
        <w:t>speedup</w:t>
      </w:r>
      <w:proofErr w:type="spellEnd"/>
      <w:r>
        <w:t xml:space="preserve"> total est égal à 1, ce qui signifie qu'il n'y a pas de gain de vitesse parallèle.</w:t>
      </w:r>
    </w:p>
    <w:p w14:paraId="151A100B" w14:textId="53970A5C" w:rsidR="00092AD4" w:rsidRDefault="00E57106" w:rsidP="00E57106">
      <w:r>
        <w:t>Lorsque</w:t>
      </w:r>
      <w:r w:rsidR="00092AD4">
        <w:t xml:space="preserve"> </w:t>
      </w:r>
      <w:r w:rsidR="000B24C1" w:rsidRPr="000B24C1">
        <w:rPr>
          <w:rStyle w:val="GrasCar"/>
        </w:rPr>
        <w:t>P=1</w:t>
      </w:r>
      <w:r>
        <w:t xml:space="preserve">, cela signifie que </w:t>
      </w:r>
      <w:r w:rsidRPr="000B24C1">
        <w:rPr>
          <w:rStyle w:val="GrasCar"/>
        </w:rPr>
        <w:t xml:space="preserve">tout le travail est </w:t>
      </w:r>
      <w:proofErr w:type="spellStart"/>
      <w:r w:rsidRPr="000B24C1">
        <w:rPr>
          <w:rStyle w:val="GrasCar"/>
        </w:rPr>
        <w:t>parallélisable</w:t>
      </w:r>
      <w:proofErr w:type="spellEnd"/>
      <w:r>
        <w:t xml:space="preserve">. Dans ce cas, le </w:t>
      </w:r>
      <w:proofErr w:type="spellStart"/>
      <w:r>
        <w:t>speedup</w:t>
      </w:r>
      <w:proofErr w:type="spellEnd"/>
      <w:r>
        <w:t xml:space="preserve"> total est théoriquement infini, ce qui signifie que le programme pourrait théoriquement s'exécuter instantanément avec un nombre suffisamment grand de processeurs.</w:t>
      </w:r>
    </w:p>
    <w:p w14:paraId="45713F88" w14:textId="3F5D9274" w:rsidR="005747D5" w:rsidRDefault="00E57106" w:rsidP="00E57106">
      <w:r>
        <w:lastRenderedPageBreak/>
        <w:t xml:space="preserve">Plus </w:t>
      </w:r>
      <m:oMath>
        <m:r>
          <w:rPr>
            <w:rFonts w:ascii="Cambria Math" w:hAnsi="Cambria Math"/>
          </w:rPr>
          <m:t>P</m:t>
        </m:r>
      </m:oMath>
      <w:r>
        <w:t xml:space="preserve"> est élevé, plus le gain de vitesse parallèle est important. Cependant, même avec une valeur élevée de </w:t>
      </w:r>
      <m:oMath>
        <m:r>
          <w:rPr>
            <w:rFonts w:ascii="Cambria Math" w:hAnsi="Cambria Math"/>
          </w:rPr>
          <m:t>P</m:t>
        </m:r>
      </m:oMath>
      <w:r>
        <w:t>, il y a toujours une limite au speedup total en raison des coûts de communication, de synchronisation et d'autres facteurs liés à la parallélisation.</w:t>
      </w:r>
    </w:p>
    <w:p w14:paraId="2E60BB1A" w14:textId="324E5D58" w:rsidR="006035B5" w:rsidRDefault="006035B5" w:rsidP="006035B5">
      <w:pPr>
        <w:jc w:val="center"/>
      </w:pPr>
      <w:r w:rsidRPr="006035B5">
        <w:rPr>
          <w:noProof/>
        </w:rPr>
        <w:drawing>
          <wp:inline distT="0" distB="0" distL="0" distR="0" wp14:anchorId="035FB9A3" wp14:editId="40C1AA67">
            <wp:extent cx="2267448" cy="1736827"/>
            <wp:effectExtent l="0" t="0" r="0" b="0"/>
            <wp:docPr id="389286242" name="Image 1"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86242" name="Image 1" descr="Une image contenant texte, capture d’écran, Tracé, ligne&#10;&#10;Description générée automatiquement"/>
                    <pic:cNvPicPr/>
                  </pic:nvPicPr>
                  <pic:blipFill>
                    <a:blip r:embed="rId22"/>
                    <a:stretch>
                      <a:fillRect/>
                    </a:stretch>
                  </pic:blipFill>
                  <pic:spPr>
                    <a:xfrm>
                      <a:off x="0" y="0"/>
                      <a:ext cx="2275417" cy="1742931"/>
                    </a:xfrm>
                    <a:prstGeom prst="rect">
                      <a:avLst/>
                    </a:prstGeom>
                  </pic:spPr>
                </pic:pic>
              </a:graphicData>
            </a:graphic>
          </wp:inline>
        </w:drawing>
      </w:r>
    </w:p>
    <w:p w14:paraId="1D2734B7" w14:textId="77777777" w:rsidR="00807221" w:rsidRDefault="00807221" w:rsidP="00807221">
      <w:r>
        <w:t xml:space="preserve">Dans de nombreux cas, tenter de résoudre un problème plus important est bénéfique : le surcoût sériel reste constant. Par exemple, pour une computation PDE à deux facteurs, pour une taille donnée : en doublant les points de discrétisation dans chaque dimension et en doublant les pas de temps, un calcul en 2D prendrait 85 secondes, avec 85% du temps utilisé pour le calcul et 15% pour le surcoût sériel. En doublant ces paramètres, le calcul en 2D prendrait 680 secondes, avec 97,84% du temps utilisé pour le calcul et 2,16% pour le surcoût sériel. Cela mène à la Loi de </w:t>
      </w:r>
      <w:proofErr w:type="spellStart"/>
      <w:r>
        <w:t>Gustafson</w:t>
      </w:r>
      <w:proofErr w:type="spellEnd"/>
      <w:r>
        <w:t>.</w:t>
      </w:r>
    </w:p>
    <w:p w14:paraId="27C0D4CC" w14:textId="77777777" w:rsidR="00807221" w:rsidRDefault="00807221" w:rsidP="00807221">
      <w:r>
        <w:t xml:space="preserve">Nous disposons de plusieurs mesures théoriques telles que le rapport entre les parties séquentielles et parallèles </w:t>
      </w:r>
      <w:r w:rsidRPr="00827C5B">
        <w:rPr>
          <w:rStyle w:val="GrasCar"/>
        </w:rPr>
        <w:t>(Loi d'</w:t>
      </w:r>
      <w:proofErr w:type="spellStart"/>
      <w:r w:rsidRPr="00827C5B">
        <w:rPr>
          <w:rStyle w:val="GrasCar"/>
        </w:rPr>
        <w:t>Amdahl</w:t>
      </w:r>
      <w:proofErr w:type="spellEnd"/>
      <w:r w:rsidRPr="00827C5B">
        <w:rPr>
          <w:rStyle w:val="GrasCar"/>
        </w:rPr>
        <w:t>), le degré moyen / maximal de parallélisme, la granularité des tâches</w:t>
      </w:r>
      <w:r>
        <w:t xml:space="preserve">, etc. Cependant, ces mesures </w:t>
      </w:r>
      <w:r w:rsidRPr="00BC4B1D">
        <w:t>n'aident que dans l'analyse des algorithmes parallèles</w:t>
      </w:r>
      <w:r>
        <w:t xml:space="preserve"> et donnent des </w:t>
      </w:r>
      <w:r w:rsidRPr="00BC4B1D">
        <w:rPr>
          <w:rStyle w:val="GrasCar"/>
        </w:rPr>
        <w:t>bornes théoriques</w:t>
      </w:r>
      <w:r>
        <w:t xml:space="preserve">. Elles offrent peu de prédictions sur la vitesse effective de notre implémentation. De plus, elles sont généralement axées sur les calculs, pas sur les mouvements de données. La </w:t>
      </w:r>
      <w:r w:rsidRPr="00C269A0">
        <w:rPr>
          <w:rStyle w:val="GrasCar"/>
        </w:rPr>
        <w:t>manière la plus directe de mesurer la performance parallèle est de comparer les temps d'exécution du programme séquentiel avec celui parallèle</w:t>
      </w:r>
      <w:r>
        <w:t>. Le gain de vitesse (</w:t>
      </w:r>
      <w:proofErr w:type="spellStart"/>
      <w:r>
        <w:t>speedup</w:t>
      </w:r>
      <w:proofErr w:type="spellEnd"/>
      <w:r>
        <w:t>) se calcule comme le temps séquentiel divisé par le temps parallèle.</w:t>
      </w:r>
    </w:p>
    <w:p w14:paraId="3367DE5A" w14:textId="77777777" w:rsidR="00807221" w:rsidRDefault="00807221" w:rsidP="00807221">
      <w:r>
        <w:t xml:space="preserve">La multiplication de matrices en </w:t>
      </w:r>
      <w:proofErr w:type="spellStart"/>
      <w:r>
        <w:t>OpenMP</w:t>
      </w:r>
      <w:proofErr w:type="spellEnd"/>
      <w:r>
        <w:t xml:space="preserve"> est simple : </w:t>
      </w:r>
    </w:p>
    <w:p w14:paraId="0768E249" w14:textId="77777777" w:rsidR="00807221" w:rsidRPr="00807221" w:rsidRDefault="00807221" w:rsidP="0059383F">
      <w:pPr>
        <w:pStyle w:val="Programme"/>
        <w:framePr w:wrap="notBeside"/>
        <w:rPr>
          <w:lang w:val="en-US"/>
        </w:rPr>
      </w:pPr>
      <w:r w:rsidRPr="00807221">
        <w:rPr>
          <w:lang w:val="en-US"/>
        </w:rPr>
        <w:t>#pragma omp parallel for</w:t>
      </w:r>
    </w:p>
    <w:p w14:paraId="5DBDBBD2" w14:textId="77777777" w:rsidR="00807221" w:rsidRPr="00807221" w:rsidRDefault="00807221" w:rsidP="0059383F">
      <w:pPr>
        <w:pStyle w:val="Programme"/>
        <w:framePr w:wrap="notBeside"/>
        <w:rPr>
          <w:lang w:val="en-US"/>
        </w:rPr>
      </w:pPr>
      <w:r w:rsidRPr="00807221">
        <w:rPr>
          <w:lang w:val="en-US"/>
        </w:rPr>
        <w:t>for (int i=0; i &lt; N; i++)</w:t>
      </w:r>
    </w:p>
    <w:p w14:paraId="52DB550F" w14:textId="77777777" w:rsidR="00807221" w:rsidRPr="00807221" w:rsidRDefault="00807221" w:rsidP="0059383F">
      <w:pPr>
        <w:pStyle w:val="Programme"/>
        <w:framePr w:wrap="notBeside"/>
        <w:rPr>
          <w:lang w:val="en-US"/>
        </w:rPr>
      </w:pPr>
      <w:r w:rsidRPr="00807221">
        <w:rPr>
          <w:lang w:val="en-US"/>
        </w:rPr>
        <w:t xml:space="preserve">    for (int j=0; j &lt; N; j++)</w:t>
      </w:r>
    </w:p>
    <w:p w14:paraId="435AFE42" w14:textId="77777777" w:rsidR="00807221" w:rsidRPr="00807221" w:rsidRDefault="00807221" w:rsidP="0059383F">
      <w:pPr>
        <w:pStyle w:val="Programme"/>
        <w:framePr w:wrap="notBeside"/>
        <w:rPr>
          <w:lang w:val="en-US"/>
        </w:rPr>
      </w:pPr>
      <w:r w:rsidRPr="00807221">
        <w:rPr>
          <w:lang w:val="en-US"/>
        </w:rPr>
        <w:t xml:space="preserve">        for (int k=0; k &lt; N; k++)</w:t>
      </w:r>
    </w:p>
    <w:p w14:paraId="14D913B4" w14:textId="77777777" w:rsidR="00807221" w:rsidRPr="00807221" w:rsidRDefault="00807221" w:rsidP="0059383F">
      <w:pPr>
        <w:pStyle w:val="Programme"/>
        <w:framePr w:wrap="notBeside"/>
        <w:rPr>
          <w:lang w:val="en-US"/>
        </w:rPr>
      </w:pPr>
      <w:r w:rsidRPr="00807221">
        <w:rPr>
          <w:lang w:val="en-US"/>
        </w:rPr>
        <w:t xml:space="preserve">            c[i*N+j] += a[i*N+k] * b[k*N+j];</w:t>
      </w:r>
    </w:p>
    <w:p w14:paraId="4DEC49DB" w14:textId="14AE28C5" w:rsidR="006035B5" w:rsidRDefault="002E7A9B" w:rsidP="00807221">
      <w:r w:rsidRPr="009654F7">
        <w:br/>
      </w:r>
      <w:r w:rsidR="00807221">
        <w:t xml:space="preserve">La granularité des tâches est choisie automatiquement. Cependant, il y a seulement une concurrence de N et N^3 opérations. </w:t>
      </w:r>
      <w:r w:rsidR="004C22F3">
        <w:t>E</w:t>
      </w:r>
      <w:r w:rsidR="00807221">
        <w:t>st</w:t>
      </w:r>
      <w:r w:rsidR="004C22F3">
        <w:t xml:space="preserve">-il </w:t>
      </w:r>
      <w:r w:rsidR="00807221">
        <w:t>possible d'améliorer cela d'une manière ou d'une autre</w:t>
      </w:r>
      <w:r w:rsidR="004C22F3">
        <w:t> ?</w:t>
      </w:r>
    </w:p>
    <w:p w14:paraId="6A4824D1" w14:textId="1A6EE58D" w:rsidR="004C22F3" w:rsidRDefault="00881CB3" w:rsidP="00807221">
      <w:r>
        <w:t>[EXERCICE]</w:t>
      </w:r>
    </w:p>
    <w:p w14:paraId="3D9ACF9F" w14:textId="77777777" w:rsidR="00C35F0B" w:rsidRDefault="005A3EB9" w:rsidP="005A3EB9">
      <w:r>
        <w:t xml:space="preserve">Dans </w:t>
      </w:r>
      <w:r w:rsidR="00903C99">
        <w:t>le</w:t>
      </w:r>
      <w:r>
        <w:t xml:space="preserve"> </w:t>
      </w:r>
      <w:r w:rsidRPr="00903C99">
        <w:rPr>
          <w:rStyle w:val="GrasCar"/>
        </w:rPr>
        <w:t>modèle</w:t>
      </w:r>
      <w:r w:rsidR="00903C99" w:rsidRPr="00903C99">
        <w:rPr>
          <w:rStyle w:val="GrasCar"/>
        </w:rPr>
        <w:t xml:space="preserve"> de mémoire partagée</w:t>
      </w:r>
      <w:r>
        <w:t xml:space="preserve">, les </w:t>
      </w:r>
      <w:r w:rsidRPr="00903C99">
        <w:rPr>
          <w:rStyle w:val="GrasCar"/>
        </w:rPr>
        <w:t>tâches</w:t>
      </w:r>
      <w:r>
        <w:t xml:space="preserve"> (processus/fils d'exécution) </w:t>
      </w:r>
      <w:r w:rsidRPr="00903C99">
        <w:rPr>
          <w:rStyle w:val="GrasCar"/>
        </w:rPr>
        <w:t>partagent un espace d'adressage commun</w:t>
      </w:r>
      <w:r>
        <w:t xml:space="preserve">, auquel ils accèdent de manière </w:t>
      </w:r>
      <w:r w:rsidRPr="00903C99">
        <w:rPr>
          <w:rStyle w:val="GrasCar"/>
        </w:rPr>
        <w:t>asynchrone</w:t>
      </w:r>
      <w:r>
        <w:t xml:space="preserve"> en lecture/écriture. Des mécanismes sont mis en place pour contrôler l'accès et prévenir les conditions de course (verrous, sémaphores). Il n'y a pas de "propriété" des données - l'accès est égal et donc assez simple. Cependant, la </w:t>
      </w:r>
      <w:r w:rsidRPr="00C35F0B">
        <w:rPr>
          <w:rStyle w:val="GrasCar"/>
        </w:rPr>
        <w:t>localisation des données est difficile à gérer</w:t>
      </w:r>
      <w:r>
        <w:t>. Le maintien des données locales à l'endroit où nous travaillons sur elles accélère les accès, mais il est difficile à contrôler.</w:t>
      </w:r>
    </w:p>
    <w:p w14:paraId="260FDD97" w14:textId="59EB9408" w:rsidR="005A3EB9" w:rsidRDefault="005A3EB9" w:rsidP="005A3EB9">
      <w:r>
        <w:t xml:space="preserve">La plupart des modèles de programmation parallèle fonctionnent dans un environnement de mémoire partagée. Tous les modèles </w:t>
      </w:r>
      <w:r w:rsidRPr="00C35F0B">
        <w:rPr>
          <w:rStyle w:val="GrasCar"/>
        </w:rPr>
        <w:t>SIMD sont naturellement en mémoire partagée</w:t>
      </w:r>
      <w:r>
        <w:t xml:space="preserve">. La question est de savoir comment contrôler le parallélisme, la </w:t>
      </w:r>
      <w:r w:rsidRPr="009D045D">
        <w:rPr>
          <w:rStyle w:val="GrasCar"/>
        </w:rPr>
        <w:t>synchronisation et l'accès aux données partagées et privées</w:t>
      </w:r>
      <w:r>
        <w:t xml:space="preserve">. Nous avons tendance à appeler les </w:t>
      </w:r>
      <w:r w:rsidRPr="00A211A1">
        <w:rPr>
          <w:rStyle w:val="GrasCar"/>
        </w:rPr>
        <w:t>flux concurrents d'instructions capables d'accéder à la même mémoire partagée des "threads"</w:t>
      </w:r>
      <w:r>
        <w:t xml:space="preserve">. </w:t>
      </w:r>
      <w:r w:rsidRPr="00A211A1">
        <w:t xml:space="preserve">Les threads sont </w:t>
      </w:r>
      <w:r w:rsidRPr="009D045D">
        <w:rPr>
          <w:rStyle w:val="GrasCar"/>
        </w:rPr>
        <w:t>générés (créés) par un processus maître, ils ont leur propre état</w:t>
      </w:r>
      <w:r>
        <w:t xml:space="preserve"> (par exemple, où ils en sont dans le flux </w:t>
      </w:r>
      <w:r>
        <w:lastRenderedPageBreak/>
        <w:t xml:space="preserve">d'instructions) </w:t>
      </w:r>
      <w:r w:rsidRPr="009D045D">
        <w:rPr>
          <w:rStyle w:val="GrasCar"/>
        </w:rPr>
        <w:t>et certaines données privées</w:t>
      </w:r>
      <w:r>
        <w:t>. Différents modèles de programmation offrent différentes façons de contrôler les threads.</w:t>
      </w:r>
    </w:p>
    <w:p w14:paraId="4EED24AF" w14:textId="0FB5E8C9" w:rsidR="005A3EB9" w:rsidRDefault="005A3EB9" w:rsidP="005A3EB9">
      <w:r>
        <w:t xml:space="preserve">Du point de vue de </w:t>
      </w:r>
      <w:r w:rsidRPr="00820DD3">
        <w:rPr>
          <w:rStyle w:val="GrasCar"/>
        </w:rPr>
        <w:t>l'implémentation</w:t>
      </w:r>
      <w:r w:rsidR="00820DD3" w:rsidRPr="00820DD3">
        <w:rPr>
          <w:rStyle w:val="GrasCar"/>
        </w:rPr>
        <w:t xml:space="preserve"> des threads</w:t>
      </w:r>
      <w:r>
        <w:t xml:space="preserve">, nous avons besoin d'un ensemble </w:t>
      </w:r>
      <w:r w:rsidRPr="00820DD3">
        <w:rPr>
          <w:rStyle w:val="GrasCar"/>
        </w:rPr>
        <w:t>d'appels d'API</w:t>
      </w:r>
      <w:r>
        <w:t xml:space="preserve"> à partir du code source, </w:t>
      </w:r>
      <w:r w:rsidRPr="00820DD3">
        <w:rPr>
          <w:rStyle w:val="GrasCar"/>
        </w:rPr>
        <w:t>ainsi que de directives du compilateur</w:t>
      </w:r>
      <w:r>
        <w:t xml:space="preserve"> dans le code pour indiquer l'exécution parallèle des tâches. </w:t>
      </w:r>
      <w:proofErr w:type="spellStart"/>
      <w:r w:rsidRPr="005B0838">
        <w:rPr>
          <w:rStyle w:val="GrasCar"/>
        </w:rPr>
        <w:t>OpenMP</w:t>
      </w:r>
      <w:proofErr w:type="spellEnd"/>
      <w:r w:rsidRPr="005B0838">
        <w:rPr>
          <w:rStyle w:val="GrasCar"/>
        </w:rPr>
        <w:t xml:space="preserve"> est un exemple</w:t>
      </w:r>
      <w:r>
        <w:t xml:space="preserve"> de cela. C'est une norme de l'industrie définie conjointement par un groupe d'organisations matérielles/logicielles. Basé sur des directives de compilateur, portable (OS et langages, C/Fortran) et </w:t>
      </w:r>
      <w:r w:rsidRPr="005B0838">
        <w:rPr>
          <w:rStyle w:val="GrasCar"/>
        </w:rPr>
        <w:t>facile à utiliser</w:t>
      </w:r>
      <w:r>
        <w:t xml:space="preserve"> - peut être ajouté progressivement.</w:t>
      </w:r>
    </w:p>
    <w:p w14:paraId="77CD0D08" w14:textId="4FAA1126" w:rsidR="00881CB3" w:rsidRDefault="005A3EB9" w:rsidP="005A3EB9">
      <w:r>
        <w:t>Open Multi-</w:t>
      </w:r>
      <w:proofErr w:type="spellStart"/>
      <w:r>
        <w:t>Processing</w:t>
      </w:r>
      <w:proofErr w:type="spellEnd"/>
      <w:r>
        <w:t xml:space="preserve"> (OMP) comprend trois composants : des </w:t>
      </w:r>
      <w:r w:rsidRPr="00A20B9C">
        <w:rPr>
          <w:rStyle w:val="GrasCar"/>
        </w:rPr>
        <w:t>directives de compilateur, des routines de bibliothèque d'exécution et des variables d'environnement</w:t>
      </w:r>
      <w:r>
        <w:t xml:space="preserve">. Il offre un modèle de haut niveau avec une allocation implicite et un équilibrage de la charge de travail, est standard, portable et facile à utiliser. Pour plus d'informations, vous pouvez consulter le site : </w:t>
      </w:r>
      <w:hyperlink r:id="rId23" w:history="1">
        <w:r w:rsidR="00A20B9C" w:rsidRPr="006B1D65">
          <w:rPr>
            <w:rStyle w:val="Lienhypertexte"/>
          </w:rPr>
          <w:t>https://computing.llnl.gov/tutorials/openMP/</w:t>
        </w:r>
      </w:hyperlink>
    </w:p>
    <w:p w14:paraId="3500A20E" w14:textId="308DD98B" w:rsidR="00092AD4" w:rsidRDefault="00787A63" w:rsidP="00787A63">
      <w:pPr>
        <w:jc w:val="center"/>
        <w:rPr>
          <w:noProof/>
        </w:rPr>
      </w:pPr>
      <w:r w:rsidRPr="00787A63">
        <w:rPr>
          <w:noProof/>
        </w:rPr>
        <w:drawing>
          <wp:inline distT="0" distB="0" distL="0" distR="0" wp14:anchorId="373F77FE" wp14:editId="46E093AB">
            <wp:extent cx="1722175" cy="1329872"/>
            <wp:effectExtent l="0" t="0" r="0" b="3810"/>
            <wp:docPr id="1192306662" name="Image 1" descr="Une image contenant texte, capture d’écran,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06662" name="Image 1" descr="Une image contenant texte, capture d’écran, ligne, Rectangle&#10;&#10;Description générée automatiquement"/>
                    <pic:cNvPicPr/>
                  </pic:nvPicPr>
                  <pic:blipFill rotWithShape="1">
                    <a:blip r:embed="rId24"/>
                    <a:srcRect l="3240" r="3193"/>
                    <a:stretch/>
                  </pic:blipFill>
                  <pic:spPr bwMode="auto">
                    <a:xfrm>
                      <a:off x="0" y="0"/>
                      <a:ext cx="1727167" cy="1333727"/>
                    </a:xfrm>
                    <a:prstGeom prst="rect">
                      <a:avLst/>
                    </a:prstGeom>
                    <a:ln>
                      <a:noFill/>
                    </a:ln>
                    <a:extLst>
                      <a:ext uri="{53640926-AAD7-44D8-BBD7-CCE9431645EC}">
                        <a14:shadowObscured xmlns:a14="http://schemas.microsoft.com/office/drawing/2010/main"/>
                      </a:ext>
                    </a:extLst>
                  </pic:spPr>
                </pic:pic>
              </a:graphicData>
            </a:graphic>
          </wp:inline>
        </w:drawing>
      </w:r>
      <w:r w:rsidRPr="00787A63">
        <w:rPr>
          <w:noProof/>
        </w:rPr>
        <w:t xml:space="preserve"> </w:t>
      </w:r>
      <w:r w:rsidRPr="00787A63">
        <w:rPr>
          <w:noProof/>
        </w:rPr>
        <w:drawing>
          <wp:inline distT="0" distB="0" distL="0" distR="0" wp14:anchorId="7D8AC3CF" wp14:editId="788A90EC">
            <wp:extent cx="2544417" cy="1119162"/>
            <wp:effectExtent l="0" t="0" r="8890" b="5080"/>
            <wp:docPr id="95471385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13851" name="Image 1" descr="Une image contenant texte, capture d’écran, Police, ligne&#10;&#10;Description générée automatiquement"/>
                    <pic:cNvPicPr/>
                  </pic:nvPicPr>
                  <pic:blipFill>
                    <a:blip r:embed="rId25"/>
                    <a:stretch>
                      <a:fillRect/>
                    </a:stretch>
                  </pic:blipFill>
                  <pic:spPr>
                    <a:xfrm>
                      <a:off x="0" y="0"/>
                      <a:ext cx="2571065" cy="1130883"/>
                    </a:xfrm>
                    <a:prstGeom prst="rect">
                      <a:avLst/>
                    </a:prstGeom>
                  </pic:spPr>
                </pic:pic>
              </a:graphicData>
            </a:graphic>
          </wp:inline>
        </w:drawing>
      </w:r>
    </w:p>
    <w:p w14:paraId="59AC9B3B" w14:textId="77777777" w:rsidR="00FA7B48" w:rsidRDefault="00FA7B48" w:rsidP="00FA7B48">
      <w:r>
        <w:t>Modèle de Fork-</w:t>
      </w:r>
      <w:proofErr w:type="spellStart"/>
      <w:r>
        <w:t>Join</w:t>
      </w:r>
      <w:proofErr w:type="spellEnd"/>
    </w:p>
    <w:p w14:paraId="28B73222" w14:textId="3898F079" w:rsidR="00FA7B48" w:rsidRDefault="00FA7B48" w:rsidP="00FA7B48">
      <w:r>
        <w:t xml:space="preserve">Tous les </w:t>
      </w:r>
      <w:r w:rsidRPr="00124EAC">
        <w:rPr>
          <w:rStyle w:val="GrasCar"/>
        </w:rPr>
        <w:t>programmes commencent</w:t>
      </w:r>
      <w:r>
        <w:t xml:space="preserve"> sous la forme d'un seul processus : le </w:t>
      </w:r>
      <w:r w:rsidRPr="00124EAC">
        <w:rPr>
          <w:rStyle w:val="GrasCar"/>
        </w:rPr>
        <w:t>thread maître</w:t>
      </w:r>
      <w:r>
        <w:t xml:space="preserve">. Il s'exécute séquentiellement </w:t>
      </w:r>
      <w:r w:rsidRPr="00124EAC">
        <w:rPr>
          <w:rStyle w:val="GrasCar"/>
        </w:rPr>
        <w:t>jusqu'à la première construction de région parallèle</w:t>
      </w:r>
      <w:r>
        <w:t xml:space="preserve">. Dans la </w:t>
      </w:r>
      <w:r w:rsidRPr="00974116">
        <w:rPr>
          <w:rStyle w:val="GrasCar"/>
        </w:rPr>
        <w:t>phase de</w:t>
      </w:r>
      <w:r>
        <w:t xml:space="preserve"> </w:t>
      </w:r>
      <w:r w:rsidRPr="00124EAC">
        <w:rPr>
          <w:rStyle w:val="GrasCar"/>
        </w:rPr>
        <w:t>FORK, le thread maître crée une équipe de threads parallèles</w:t>
      </w:r>
      <w:r>
        <w:t>. Les instructions à l'intérieur de la région parallèle sont exécutées en parallèle entre les différents threads. Une fois la région parallèle terminée, les threads se synchronisent et se terminent, laissant le thread maître.</w:t>
      </w:r>
    </w:p>
    <w:p w14:paraId="32278B0C" w14:textId="29527697" w:rsidR="00124EAC" w:rsidRDefault="00124EAC" w:rsidP="00124EAC">
      <w:pPr>
        <w:jc w:val="center"/>
      </w:pPr>
      <w:r w:rsidRPr="00124EAC">
        <w:rPr>
          <w:noProof/>
        </w:rPr>
        <w:drawing>
          <wp:inline distT="0" distB="0" distL="0" distR="0" wp14:anchorId="5B9C4CB4" wp14:editId="77F94C73">
            <wp:extent cx="4374645" cy="1172817"/>
            <wp:effectExtent l="0" t="0" r="6985" b="8890"/>
            <wp:docPr id="721650470" name="Image 1"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50470" name="Image 1" descr="Une image contenant texte, diagramme, ligne, Police&#10;&#10;Description générée automatiquement"/>
                    <pic:cNvPicPr/>
                  </pic:nvPicPr>
                  <pic:blipFill rotWithShape="1">
                    <a:blip r:embed="rId26"/>
                    <a:srcRect b="2792"/>
                    <a:stretch/>
                  </pic:blipFill>
                  <pic:spPr bwMode="auto">
                    <a:xfrm>
                      <a:off x="0" y="0"/>
                      <a:ext cx="4397209" cy="1178866"/>
                    </a:xfrm>
                    <a:prstGeom prst="rect">
                      <a:avLst/>
                    </a:prstGeom>
                    <a:ln>
                      <a:noFill/>
                    </a:ln>
                    <a:extLst>
                      <a:ext uri="{53640926-AAD7-44D8-BBD7-CCE9431645EC}">
                        <a14:shadowObscured xmlns:a14="http://schemas.microsoft.com/office/drawing/2010/main"/>
                      </a:ext>
                    </a:extLst>
                  </pic:spPr>
                </pic:pic>
              </a:graphicData>
            </a:graphic>
          </wp:inline>
        </w:drawing>
      </w:r>
    </w:p>
    <w:p w14:paraId="170B1959" w14:textId="4BDD1C52" w:rsidR="00FA7B48" w:rsidRDefault="00FA7B48" w:rsidP="00FA7B48">
      <w:r>
        <w:t xml:space="preserve">Dans le code ci-dessous, les </w:t>
      </w:r>
      <w:r w:rsidRPr="00D30A94">
        <w:rPr>
          <w:rStyle w:val="GrasCar"/>
          <w:color w:val="755DD9" w:themeColor="accent3"/>
        </w:rPr>
        <w:t>directives de compilation sont utilisées pour délimiter les régions parallèles</w:t>
      </w:r>
      <w:r>
        <w:t xml:space="preserve">. Chaque région est précédée par la directive </w:t>
      </w:r>
      <w:r w:rsidRPr="00974116">
        <w:rPr>
          <w:rStyle w:val="ProgrammeCar"/>
        </w:rPr>
        <w:t>#pragma omp parallel for</w:t>
      </w:r>
      <w:r>
        <w:t>. Après chaque région, un message est imprimé pour indiquer l'étape correspondante.</w:t>
      </w:r>
    </w:p>
    <w:p w14:paraId="027A28DB" w14:textId="77777777" w:rsidR="00FA7B48" w:rsidRPr="00D30A94" w:rsidRDefault="00FA7B48" w:rsidP="00D30A94">
      <w:pPr>
        <w:pStyle w:val="Programme"/>
        <w:framePr w:wrap="notBeside"/>
        <w:rPr>
          <w:color w:val="755DD9" w:themeColor="accent3"/>
          <w:lang w:val="en-US"/>
        </w:rPr>
      </w:pPr>
      <w:r w:rsidRPr="00D30A94">
        <w:rPr>
          <w:color w:val="755DD9" w:themeColor="accent3"/>
          <w:lang w:val="en-US"/>
        </w:rPr>
        <w:t>#pragma omp parallel for</w:t>
      </w:r>
    </w:p>
    <w:p w14:paraId="237E11AF" w14:textId="77777777" w:rsidR="00FA7B48" w:rsidRPr="00FA7B48" w:rsidRDefault="00FA7B48" w:rsidP="00D30A94">
      <w:pPr>
        <w:pStyle w:val="Programme"/>
        <w:framePr w:wrap="notBeside"/>
        <w:rPr>
          <w:lang w:val="en-US"/>
        </w:rPr>
      </w:pPr>
      <w:r w:rsidRPr="00FA7B48">
        <w:rPr>
          <w:lang w:val="en-US"/>
        </w:rPr>
        <w:t>for (int i=0; i &lt; N; i++)</w:t>
      </w:r>
    </w:p>
    <w:p w14:paraId="36791BED" w14:textId="77777777" w:rsidR="00FA7B48" w:rsidRPr="00FA7B48" w:rsidRDefault="00FA7B48" w:rsidP="00D30A94">
      <w:pPr>
        <w:pStyle w:val="Programme"/>
        <w:framePr w:wrap="notBeside"/>
        <w:rPr>
          <w:lang w:val="en-US"/>
        </w:rPr>
      </w:pPr>
      <w:r w:rsidRPr="00FA7B48">
        <w:rPr>
          <w:lang w:val="en-US"/>
        </w:rPr>
        <w:t xml:space="preserve">    c[i] = a[i] + b[i];</w:t>
      </w:r>
    </w:p>
    <w:p w14:paraId="5F312A2A" w14:textId="77777777" w:rsidR="00FA7B48" w:rsidRPr="00FA7B48" w:rsidRDefault="00FA7B48" w:rsidP="00D30A94">
      <w:pPr>
        <w:pStyle w:val="Programme"/>
        <w:framePr w:wrap="notBeside"/>
        <w:rPr>
          <w:lang w:val="en-US"/>
        </w:rPr>
      </w:pPr>
      <w:r w:rsidRPr="00FA7B48">
        <w:rPr>
          <w:lang w:val="en-US"/>
        </w:rPr>
        <w:t>std::cout &lt;&lt; "step 1\n";</w:t>
      </w:r>
    </w:p>
    <w:p w14:paraId="7C2B69A4" w14:textId="77777777" w:rsidR="00FA7B48" w:rsidRPr="00FA7B48" w:rsidRDefault="00FA7B48" w:rsidP="00D30A94">
      <w:pPr>
        <w:pStyle w:val="Programme"/>
        <w:framePr w:wrap="notBeside"/>
        <w:rPr>
          <w:lang w:val="en-US"/>
        </w:rPr>
      </w:pPr>
    </w:p>
    <w:p w14:paraId="2880B75C" w14:textId="77777777" w:rsidR="00FA7B48" w:rsidRPr="00D30A94" w:rsidRDefault="00FA7B48" w:rsidP="00D30A94">
      <w:pPr>
        <w:pStyle w:val="Programme"/>
        <w:framePr w:wrap="notBeside"/>
        <w:rPr>
          <w:color w:val="755DD9" w:themeColor="accent3"/>
          <w:lang w:val="en-US"/>
        </w:rPr>
      </w:pPr>
      <w:r w:rsidRPr="00D30A94">
        <w:rPr>
          <w:color w:val="755DD9" w:themeColor="accent3"/>
          <w:lang w:val="en-US"/>
        </w:rPr>
        <w:t>#pragma omp parallel for</w:t>
      </w:r>
    </w:p>
    <w:p w14:paraId="6D0704C8" w14:textId="77777777" w:rsidR="00FA7B48" w:rsidRPr="00FA7B48" w:rsidRDefault="00FA7B48" w:rsidP="00D30A94">
      <w:pPr>
        <w:pStyle w:val="Programme"/>
        <w:framePr w:wrap="notBeside"/>
        <w:rPr>
          <w:lang w:val="en-US"/>
        </w:rPr>
      </w:pPr>
      <w:r w:rsidRPr="00FA7B48">
        <w:rPr>
          <w:lang w:val="en-US"/>
        </w:rPr>
        <w:t>for (int i=0; i &lt; N; i++)</w:t>
      </w:r>
    </w:p>
    <w:p w14:paraId="414F6DFC" w14:textId="77777777" w:rsidR="00FA7B48" w:rsidRPr="00FA7B48" w:rsidRDefault="00FA7B48" w:rsidP="00D30A94">
      <w:pPr>
        <w:pStyle w:val="Programme"/>
        <w:framePr w:wrap="notBeside"/>
        <w:rPr>
          <w:lang w:val="en-US"/>
        </w:rPr>
      </w:pPr>
      <w:r w:rsidRPr="00FA7B48">
        <w:rPr>
          <w:lang w:val="en-US"/>
        </w:rPr>
        <w:t xml:space="preserve">    d[i] = c[i] + b[i];</w:t>
      </w:r>
    </w:p>
    <w:p w14:paraId="1F3B23CE" w14:textId="77777777" w:rsidR="00FA7B48" w:rsidRPr="00FA7B48" w:rsidRDefault="00FA7B48" w:rsidP="00D30A94">
      <w:pPr>
        <w:pStyle w:val="Programme"/>
        <w:framePr w:wrap="notBeside"/>
        <w:rPr>
          <w:lang w:val="en-US"/>
        </w:rPr>
      </w:pPr>
      <w:r w:rsidRPr="00FA7B48">
        <w:rPr>
          <w:lang w:val="en-US"/>
        </w:rPr>
        <w:t>std::cout &lt;&lt; "step 2\n";</w:t>
      </w:r>
    </w:p>
    <w:p w14:paraId="3AD965B6" w14:textId="77777777" w:rsidR="00FA7B48" w:rsidRPr="00FA7B48" w:rsidRDefault="00FA7B48" w:rsidP="00D30A94">
      <w:pPr>
        <w:pStyle w:val="Programme"/>
        <w:framePr w:wrap="notBeside"/>
        <w:rPr>
          <w:lang w:val="en-US"/>
        </w:rPr>
      </w:pPr>
    </w:p>
    <w:p w14:paraId="411FC2B8" w14:textId="77777777" w:rsidR="00FA7B48" w:rsidRPr="00D30A94" w:rsidRDefault="00FA7B48" w:rsidP="00D30A94">
      <w:pPr>
        <w:pStyle w:val="Programme"/>
        <w:framePr w:wrap="notBeside"/>
        <w:rPr>
          <w:color w:val="755DD9" w:themeColor="accent3"/>
          <w:lang w:val="en-US"/>
        </w:rPr>
      </w:pPr>
      <w:r w:rsidRPr="00D30A94">
        <w:rPr>
          <w:color w:val="755DD9" w:themeColor="accent3"/>
          <w:lang w:val="en-US"/>
        </w:rPr>
        <w:t>#pragma omp parallel for</w:t>
      </w:r>
    </w:p>
    <w:p w14:paraId="7A7DF13F" w14:textId="77777777" w:rsidR="00FA7B48" w:rsidRPr="00FA7B48" w:rsidRDefault="00FA7B48" w:rsidP="00D30A94">
      <w:pPr>
        <w:pStyle w:val="Programme"/>
        <w:framePr w:wrap="notBeside"/>
        <w:rPr>
          <w:lang w:val="en-US"/>
        </w:rPr>
      </w:pPr>
      <w:r w:rsidRPr="00FA7B48">
        <w:rPr>
          <w:lang w:val="en-US"/>
        </w:rPr>
        <w:t>for (int i=0; i &lt; N; i++)</w:t>
      </w:r>
    </w:p>
    <w:p w14:paraId="4C9CE703" w14:textId="77777777" w:rsidR="00FA7B48" w:rsidRPr="00FA7B48" w:rsidRDefault="00FA7B48" w:rsidP="00D30A94">
      <w:pPr>
        <w:pStyle w:val="Programme"/>
        <w:framePr w:wrap="notBeside"/>
        <w:rPr>
          <w:lang w:val="en-US"/>
        </w:rPr>
      </w:pPr>
      <w:r w:rsidRPr="00FA7B48">
        <w:rPr>
          <w:lang w:val="en-US"/>
        </w:rPr>
        <w:t xml:space="preserve">    e[i] = d[i] + c[i];</w:t>
      </w:r>
    </w:p>
    <w:p w14:paraId="3E23817B" w14:textId="1BE9E50C" w:rsidR="00FA7B48" w:rsidRPr="00D30A94" w:rsidRDefault="00FA7B48" w:rsidP="00D30A94">
      <w:pPr>
        <w:pStyle w:val="Programme"/>
        <w:framePr w:wrap="notBeside"/>
        <w:rPr>
          <w:lang w:val="en-US"/>
        </w:rPr>
      </w:pPr>
      <w:r w:rsidRPr="00FA7B48">
        <w:rPr>
          <w:lang w:val="en-US"/>
        </w:rPr>
        <w:t>std::cout &lt;&lt; "step 3\n";</w:t>
      </w:r>
    </w:p>
    <w:p w14:paraId="732B157C" w14:textId="77777777" w:rsidR="00FA7B48" w:rsidRPr="004248F5" w:rsidRDefault="00FA7B48" w:rsidP="00FA7B48">
      <w:pPr>
        <w:rPr>
          <w:lang w:val="en-US"/>
        </w:rPr>
      </w:pPr>
    </w:p>
    <w:p w14:paraId="3EFC9BD3" w14:textId="43C344E1" w:rsidR="00FA7B48" w:rsidRDefault="00FA7B48" w:rsidP="00FA7B48">
      <w:r>
        <w:lastRenderedPageBreak/>
        <w:t xml:space="preserve">Les </w:t>
      </w:r>
      <w:r w:rsidRPr="00ED1EE0">
        <w:rPr>
          <w:rStyle w:val="GrasCar"/>
        </w:rPr>
        <w:t>directives de compilateur</w:t>
      </w:r>
      <w:r>
        <w:t xml:space="preserve"> apparaissent sous forme de commentaires dans le code et </w:t>
      </w:r>
      <w:r w:rsidRPr="00ED1EE0">
        <w:rPr>
          <w:rStyle w:val="GrasCar"/>
        </w:rPr>
        <w:t>sont ignorées par le compilateur à moins d'être explicitement activées (par un indicateur de compilation).</w:t>
      </w:r>
      <w:r>
        <w:t xml:space="preserve"> Les directives </w:t>
      </w:r>
      <w:proofErr w:type="spellStart"/>
      <w:r>
        <w:t>OpenMP</w:t>
      </w:r>
      <w:proofErr w:type="spellEnd"/>
      <w:r>
        <w:t xml:space="preserve"> sont utilisées à diverses fins, telles que l'amorce d'une région parallèle, la division des blocs de code entre les threads, la distribution des itérations de boucle entre les threads, la sérialisation de sections de code et la synchronisation du travail entre les threads.</w:t>
      </w:r>
    </w:p>
    <w:p w14:paraId="03322555" w14:textId="77777777" w:rsidR="000C6BFA" w:rsidRDefault="00FA7B48" w:rsidP="00FA7B48">
      <w:r>
        <w:t xml:space="preserve">L'API </w:t>
      </w:r>
      <w:proofErr w:type="spellStart"/>
      <w:r>
        <w:t>OpenMP</w:t>
      </w:r>
      <w:proofErr w:type="spellEnd"/>
      <w:r>
        <w:t xml:space="preserve"> comprend un nombre croissant de </w:t>
      </w:r>
      <w:r w:rsidRPr="00ED1EE0">
        <w:rPr>
          <w:rStyle w:val="GrasCar"/>
        </w:rPr>
        <w:t>routines de bibliothèque</w:t>
      </w:r>
      <w:r w:rsidR="00ED1EE0">
        <w:rPr>
          <w:rStyle w:val="GrasCar"/>
        </w:rPr>
        <w:t xml:space="preserve"> d’exécution</w:t>
      </w:r>
      <w:r>
        <w:t xml:space="preserve"> utilisées pour diverses opérations telles que la </w:t>
      </w:r>
      <w:r w:rsidRPr="00ED1EE0">
        <w:rPr>
          <w:rStyle w:val="GrasCar"/>
        </w:rPr>
        <w:t>configuration et la récupération du nombre de threads</w:t>
      </w:r>
      <w:r>
        <w:t xml:space="preserve">, l'interrogation de l'identifiant unique des threads, la configuration et l'interrogation des threads dynamiques, etc. Ces routines sont accessibles via l'en-tête </w:t>
      </w:r>
    </w:p>
    <w:p w14:paraId="2D742C15" w14:textId="35CECD20" w:rsidR="00FA7B48" w:rsidRDefault="00FA7B48" w:rsidP="000C6BFA">
      <w:pPr>
        <w:pStyle w:val="Programme"/>
        <w:framePr w:wrap="notBeside"/>
      </w:pPr>
      <w:r w:rsidRPr="000C6BFA">
        <w:t>#include &lt;omp.h&gt;</w:t>
      </w:r>
    </w:p>
    <w:p w14:paraId="2570748F" w14:textId="4CCE109B" w:rsidR="00AA1BA8" w:rsidRPr="00AA1BA8" w:rsidRDefault="00AA1BA8" w:rsidP="000C6BFA">
      <w:pPr>
        <w:pStyle w:val="Programme"/>
        <w:framePr w:wrap="notBeside"/>
        <w:rPr>
          <w:lang w:val="en-US"/>
        </w:rPr>
      </w:pPr>
      <w:r w:rsidRPr="00AA1BA8">
        <w:rPr>
          <w:lang w:val="en-US"/>
        </w:rPr>
        <w:t>int omp_get_num_threads(void)</w:t>
      </w:r>
    </w:p>
    <w:p w14:paraId="019F0839" w14:textId="77777777" w:rsidR="000C6BFA" w:rsidRPr="00AA1BA8" w:rsidRDefault="000C6BFA" w:rsidP="00FA7B48">
      <w:pPr>
        <w:rPr>
          <w:lang w:val="en-US"/>
        </w:rPr>
      </w:pPr>
    </w:p>
    <w:p w14:paraId="3EF2D430" w14:textId="77777777" w:rsidR="000C6BFA" w:rsidRDefault="00FA7B48" w:rsidP="00FA7B48">
      <w:proofErr w:type="spellStart"/>
      <w:r>
        <w:t>OpenMP</w:t>
      </w:r>
      <w:proofErr w:type="spellEnd"/>
      <w:r>
        <w:t xml:space="preserve"> propose plusieurs </w:t>
      </w:r>
      <w:r w:rsidRPr="00ED1EE0">
        <w:rPr>
          <w:rStyle w:val="GrasCar"/>
        </w:rPr>
        <w:t>variables d'environnement</w:t>
      </w:r>
      <w:r>
        <w:t xml:space="preserve"> pour contrôler l'exécution du code parallèle, telles que le </w:t>
      </w:r>
      <w:r w:rsidRPr="00BD758E">
        <w:rPr>
          <w:rStyle w:val="GrasCar"/>
        </w:rPr>
        <w:t>nombre de threads, la spécification de la répartition des itérations de boucle,</w:t>
      </w:r>
      <w:r>
        <w:t xml:space="preserve"> la liaison des threads aux processeurs physiques, le contrôle du parallélisme imbriqué, etc. Ces variables peuvent être définies dans l'environnement à l'aide de la commande </w:t>
      </w:r>
    </w:p>
    <w:p w14:paraId="25FC495F" w14:textId="2F1C7231" w:rsidR="00FA7B48" w:rsidRDefault="00FA7B48" w:rsidP="000C6BFA">
      <w:pPr>
        <w:pStyle w:val="Programme"/>
        <w:framePr w:wrap="notBeside"/>
      </w:pPr>
      <w:r w:rsidRPr="000C6BFA">
        <w:t>export</w:t>
      </w:r>
      <w:r w:rsidR="00AE7DD6" w:rsidRPr="00AE7DD6">
        <w:t xml:space="preserve"> </w:t>
      </w:r>
      <w:r w:rsidR="00AE7DD6">
        <w:t>OMP_NUM_THREADS=4</w:t>
      </w:r>
    </w:p>
    <w:p w14:paraId="2E9FFF2C" w14:textId="77777777" w:rsidR="000C6BFA" w:rsidRDefault="000C6BFA" w:rsidP="00FA7B48"/>
    <w:p w14:paraId="001C57D4" w14:textId="4C27D194" w:rsidR="00FA7B48" w:rsidRDefault="00FA7B48" w:rsidP="00FA7B48">
      <w:r>
        <w:t xml:space="preserve">Les </w:t>
      </w:r>
      <w:r w:rsidRPr="00AE2086">
        <w:rPr>
          <w:rStyle w:val="GrasCar"/>
        </w:rPr>
        <w:t xml:space="preserve">directives </w:t>
      </w:r>
      <w:proofErr w:type="spellStart"/>
      <w:r w:rsidRPr="00AE2086">
        <w:rPr>
          <w:rStyle w:val="GrasCar"/>
        </w:rPr>
        <w:t>OpenMP</w:t>
      </w:r>
      <w:proofErr w:type="spellEnd"/>
      <w:r w:rsidRPr="00AE2086">
        <w:rPr>
          <w:rStyle w:val="GrasCar"/>
        </w:rPr>
        <w:t xml:space="preserve"> suivent des règles</w:t>
      </w:r>
      <w:r>
        <w:t xml:space="preserve"> strictes : elles sont sensibles à la casse, chaque directive ne peut contenir qu'un seul nom de directive et doit être suivie d'un bloc structuré. Les lignes de directives longues peuvent être continuées sur des lignes suivantes avec le caractère "</w:t>
      </w:r>
      <w:r w:rsidRPr="00AE2086">
        <w:rPr>
          <w:rStyle w:val="ProgrammeCar"/>
        </w:rPr>
        <w:t>\</w:t>
      </w:r>
      <w:r>
        <w:t>".</w:t>
      </w:r>
    </w:p>
    <w:p w14:paraId="5DC4E9ED" w14:textId="77777777" w:rsidR="007B7445" w:rsidRPr="00D45E2C" w:rsidRDefault="007B7445" w:rsidP="007B7445">
      <w:pPr>
        <w:pStyle w:val="Programme"/>
        <w:framePr w:hSpace="0" w:wrap="auto" w:vAnchor="margin" w:hAnchor="text" w:xAlign="left" w:yAlign="inline"/>
        <w:rPr>
          <w:lang w:val="en-US"/>
        </w:rPr>
      </w:pPr>
      <w:r w:rsidRPr="00D45E2C">
        <w:rPr>
          <w:lang w:val="en-US"/>
        </w:rPr>
        <w:t>#pragma omp parallel for \</w:t>
      </w:r>
    </w:p>
    <w:p w14:paraId="664F0961" w14:textId="77777777" w:rsidR="007B7445" w:rsidRPr="00D45E2C" w:rsidRDefault="007B7445" w:rsidP="007B7445">
      <w:pPr>
        <w:pStyle w:val="Programme"/>
        <w:framePr w:hSpace="0" w:wrap="auto" w:vAnchor="margin" w:hAnchor="text" w:xAlign="left" w:yAlign="inline"/>
        <w:rPr>
          <w:lang w:val="en-US"/>
        </w:rPr>
      </w:pPr>
      <w:r w:rsidRPr="00D45E2C">
        <w:rPr>
          <w:lang w:val="en-US"/>
        </w:rPr>
        <w:t>shared(a,b,c,chunk) private(i) \</w:t>
      </w:r>
    </w:p>
    <w:p w14:paraId="0127B7BE" w14:textId="77777777" w:rsidR="007B7445" w:rsidRPr="00D45E2C" w:rsidRDefault="007B7445" w:rsidP="007B7445">
      <w:pPr>
        <w:pStyle w:val="Programme"/>
        <w:framePr w:hSpace="0" w:wrap="auto" w:vAnchor="margin" w:hAnchor="text" w:xAlign="left" w:yAlign="inline"/>
        <w:rPr>
          <w:lang w:val="en-US"/>
        </w:rPr>
      </w:pPr>
      <w:r w:rsidRPr="00D45E2C">
        <w:rPr>
          <w:lang w:val="en-US"/>
        </w:rPr>
        <w:t>schedule(static,chunk)</w:t>
      </w:r>
    </w:p>
    <w:p w14:paraId="6BC09DE8" w14:textId="77777777" w:rsidR="007B7445" w:rsidRPr="00D45E2C" w:rsidRDefault="007B7445" w:rsidP="007B7445">
      <w:pPr>
        <w:pStyle w:val="Programme"/>
        <w:framePr w:hSpace="0" w:wrap="auto" w:vAnchor="margin" w:hAnchor="text" w:xAlign="left" w:yAlign="inline"/>
        <w:rPr>
          <w:lang w:val="en-US"/>
        </w:rPr>
      </w:pPr>
      <w:r w:rsidRPr="00D45E2C">
        <w:rPr>
          <w:lang w:val="en-US"/>
        </w:rPr>
        <w:t>for (i=0; i &lt; n; i++)</w:t>
      </w:r>
    </w:p>
    <w:p w14:paraId="5776BBBA" w14:textId="77777777" w:rsidR="007B7445" w:rsidRDefault="007B7445" w:rsidP="007B7445">
      <w:pPr>
        <w:pStyle w:val="Programme"/>
        <w:framePr w:hSpace="0" w:wrap="auto" w:vAnchor="margin" w:hAnchor="text" w:xAlign="left" w:yAlign="inline"/>
      </w:pPr>
      <w:r>
        <w:t>c[i] = a[i] + b[i];</w:t>
      </w:r>
    </w:p>
    <w:p w14:paraId="4E52E917" w14:textId="77777777" w:rsidR="007B7445" w:rsidRDefault="007B7445" w:rsidP="00FA7B48"/>
    <w:p w14:paraId="0713CB53" w14:textId="69DF24C6" w:rsidR="00787A63" w:rsidRDefault="795E2A90" w:rsidP="00FA7B48">
      <w:r>
        <w:t xml:space="preserve">Une </w:t>
      </w:r>
      <w:r w:rsidRPr="795E2A90">
        <w:rPr>
          <w:rStyle w:val="GrasCar"/>
        </w:rPr>
        <w:t>région parallèle</w:t>
      </w:r>
      <w:r>
        <w:t xml:space="preserve"> est un </w:t>
      </w:r>
      <w:r w:rsidRPr="795E2A90">
        <w:rPr>
          <w:rStyle w:val="GrasCar"/>
        </w:rPr>
        <w:t>bloc de code qui sera exécuté par plusieurs threads</w:t>
      </w:r>
      <w:r>
        <w:t xml:space="preserve">. Il s'agit du concept fondamental de parallélisme </w:t>
      </w:r>
      <w:proofErr w:type="spellStart"/>
      <w:r>
        <w:t>OpenMP</w:t>
      </w:r>
      <w:proofErr w:type="spellEnd"/>
      <w:r>
        <w:t xml:space="preserve">. La construction d'une région parallèle est introduite par la directive </w:t>
      </w:r>
      <w:r w:rsidRPr="795E2A90">
        <w:rPr>
          <w:rStyle w:val="ProgrammeCar"/>
        </w:rPr>
        <w:t>`#pragma omp parallel`</w:t>
      </w:r>
      <w:r>
        <w:t xml:space="preserve"> suivie d'éventuelles clauses qui spécifient des aspects tels que la spécification du nombre de threads ou la portée des variables.</w:t>
      </w:r>
    </w:p>
    <w:p w14:paraId="1D95985C" w14:textId="61295FB4" w:rsidR="795E2A90" w:rsidRDefault="795E2A90" w:rsidP="004248F5">
      <w:pPr>
        <w:jc w:val="center"/>
      </w:pPr>
      <w:r>
        <w:rPr>
          <w:noProof/>
        </w:rPr>
        <w:drawing>
          <wp:inline distT="0" distB="0" distL="0" distR="0" wp14:anchorId="77CA4D48" wp14:editId="58AEC9C3">
            <wp:extent cx="3300761" cy="1462930"/>
            <wp:effectExtent l="0" t="0" r="0" b="4445"/>
            <wp:docPr id="1522633940" name="Picture 152263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13665" cy="1468649"/>
                    </a:xfrm>
                    <a:prstGeom prst="rect">
                      <a:avLst/>
                    </a:prstGeom>
                  </pic:spPr>
                </pic:pic>
              </a:graphicData>
            </a:graphic>
          </wp:inline>
        </w:drawing>
      </w:r>
    </w:p>
    <w:p w14:paraId="5A1A1561" w14:textId="0E170C30" w:rsidR="00D53CAA" w:rsidRDefault="00D53CAA" w:rsidP="00D53CAA">
      <w:r>
        <w:t>Lorsqu'un thread atteint une directive parallèle, il crée une équipe de threads et devient le maître de l'équipe. Le maître est un membre de l'équipe et a l'ID 0. À partir du début de la région, le code est "dupliqué" et tous les threads exécuteront ce code. Les variables définies à l'intérieur d'une région parallèle seront également répliquées. Il y a une barrière implicite (point de synchronisation) à la fin de la section parallèle, et seul le maître continue l'exécution au-delà de celle-ci. Si un thread se termine à l'intérieur d'une région parallèle, tous les threads de l'équipe se termineront et le travail effectué sera indéfini.</w:t>
      </w:r>
    </w:p>
    <w:p w14:paraId="6AFE8CB7" w14:textId="45B4FF29" w:rsidR="00D53CAA" w:rsidRDefault="00D53CAA" w:rsidP="00D53CAA">
      <w:r>
        <w:t>Exemple de code :</w:t>
      </w:r>
    </w:p>
    <w:p w14:paraId="42694370" w14:textId="77777777" w:rsidR="00D53CAA" w:rsidRDefault="00D53CAA" w:rsidP="00D53CAA">
      <w:pPr>
        <w:pStyle w:val="Programme"/>
        <w:framePr w:wrap="notBeside"/>
      </w:pPr>
      <w:r>
        <w:lastRenderedPageBreak/>
        <w:t>#include &lt;omp.h&gt;</w:t>
      </w:r>
    </w:p>
    <w:p w14:paraId="5B4CFC5F" w14:textId="77777777" w:rsidR="00D53CAA" w:rsidRDefault="00D53CAA" w:rsidP="00D53CAA">
      <w:pPr>
        <w:pStyle w:val="Programme"/>
        <w:framePr w:wrap="notBeside"/>
      </w:pPr>
      <w:r>
        <w:t>int main() {</w:t>
      </w:r>
    </w:p>
    <w:p w14:paraId="337ABCCD" w14:textId="77777777" w:rsidR="00D53CAA" w:rsidRDefault="00D53CAA" w:rsidP="00D53CAA">
      <w:pPr>
        <w:pStyle w:val="Programme"/>
        <w:framePr w:wrap="notBeside"/>
      </w:pPr>
      <w:r>
        <w:t xml:space="preserve">    int var1, var2, var3;</w:t>
      </w:r>
    </w:p>
    <w:p w14:paraId="06A9DAB8" w14:textId="77777777" w:rsidR="00D53CAA" w:rsidRDefault="00D53CAA" w:rsidP="00D53CAA">
      <w:pPr>
        <w:pStyle w:val="Programme"/>
        <w:framePr w:wrap="notBeside"/>
      </w:pPr>
      <w:r>
        <w:t xml:space="preserve">    // Code sériel</w:t>
      </w:r>
    </w:p>
    <w:p w14:paraId="3D387AF1" w14:textId="77777777" w:rsidR="00D53CAA" w:rsidRDefault="00D53CAA" w:rsidP="00D53CAA">
      <w:pPr>
        <w:pStyle w:val="Programme"/>
        <w:framePr w:wrap="notBeside"/>
      </w:pPr>
      <w:r>
        <w:t xml:space="preserve">    ...</w:t>
      </w:r>
    </w:p>
    <w:p w14:paraId="3AD14EEF" w14:textId="77777777" w:rsidR="00D53CAA" w:rsidRDefault="00D53CAA" w:rsidP="00D53CAA">
      <w:pPr>
        <w:pStyle w:val="Programme"/>
        <w:framePr w:wrap="notBeside"/>
      </w:pPr>
      <w:r>
        <w:t xml:space="preserve">    // Début de la section parallèle. Créer une équipe de threads. Spécifier le cloisonnement des variables</w:t>
      </w:r>
    </w:p>
    <w:p w14:paraId="0ACE096F" w14:textId="77777777" w:rsidR="00D53CAA" w:rsidRDefault="00D53CAA" w:rsidP="00D53CAA">
      <w:pPr>
        <w:pStyle w:val="Programme"/>
        <w:framePr w:wrap="notBeside"/>
      </w:pPr>
      <w:r>
        <w:t xml:space="preserve">    #pragma omp parallel private(var1, var2) shared(var3)</w:t>
      </w:r>
    </w:p>
    <w:p w14:paraId="1D4C9C4D" w14:textId="77777777" w:rsidR="00D53CAA" w:rsidRDefault="00D53CAA" w:rsidP="00D53CAA">
      <w:pPr>
        <w:pStyle w:val="Programme"/>
        <w:framePr w:wrap="notBeside"/>
      </w:pPr>
      <w:r>
        <w:t xml:space="preserve">    {</w:t>
      </w:r>
    </w:p>
    <w:p w14:paraId="1F14F98F" w14:textId="77777777" w:rsidR="00D53CAA" w:rsidRDefault="00D53CAA" w:rsidP="00D53CAA">
      <w:pPr>
        <w:pStyle w:val="Programme"/>
        <w:framePr w:wrap="notBeside"/>
      </w:pPr>
      <w:r>
        <w:t xml:space="preserve">        // Section parallèle exécutée par tous les threads</w:t>
      </w:r>
    </w:p>
    <w:p w14:paraId="02B6B6A6" w14:textId="77777777" w:rsidR="00D53CAA" w:rsidRDefault="00D53CAA" w:rsidP="00D53CAA">
      <w:pPr>
        <w:pStyle w:val="Programme"/>
        <w:framePr w:wrap="notBeside"/>
      </w:pPr>
      <w:r>
        <w:t xml:space="preserve">        // Autres directives OpenMP</w:t>
      </w:r>
    </w:p>
    <w:p w14:paraId="3689ADA9" w14:textId="77777777" w:rsidR="00D53CAA" w:rsidRDefault="00D53CAA" w:rsidP="00D53CAA">
      <w:pPr>
        <w:pStyle w:val="Programme"/>
        <w:framePr w:wrap="notBeside"/>
      </w:pPr>
      <w:r>
        <w:t xml:space="preserve">        // Appels à la bibliothèque d'exécution</w:t>
      </w:r>
    </w:p>
    <w:p w14:paraId="5AD7FE71" w14:textId="77777777" w:rsidR="00D53CAA" w:rsidRDefault="00D53CAA" w:rsidP="00D53CAA">
      <w:pPr>
        <w:pStyle w:val="Programme"/>
        <w:framePr w:wrap="notBeside"/>
      </w:pPr>
      <w:r>
        <w:t xml:space="preserve">        // Tous les threads rejoignent le thread maître et se disloquent</w:t>
      </w:r>
    </w:p>
    <w:p w14:paraId="2B4921EC" w14:textId="77777777" w:rsidR="00D53CAA" w:rsidRDefault="00D53CAA" w:rsidP="00D53CAA">
      <w:pPr>
        <w:pStyle w:val="Programme"/>
        <w:framePr w:wrap="notBeside"/>
      </w:pPr>
      <w:r>
        <w:t xml:space="preserve">    }</w:t>
      </w:r>
    </w:p>
    <w:p w14:paraId="2FA731A7" w14:textId="77777777" w:rsidR="00D53CAA" w:rsidRDefault="00D53CAA" w:rsidP="00D53CAA">
      <w:pPr>
        <w:pStyle w:val="Programme"/>
        <w:framePr w:wrap="notBeside"/>
      </w:pPr>
      <w:r>
        <w:t xml:space="preserve">    // Reprise du code sériel</w:t>
      </w:r>
    </w:p>
    <w:p w14:paraId="3C28A21E" w14:textId="77777777" w:rsidR="00D53CAA" w:rsidRDefault="00D53CAA" w:rsidP="00D53CAA">
      <w:pPr>
        <w:pStyle w:val="Programme"/>
        <w:framePr w:wrap="notBeside"/>
      </w:pPr>
      <w:r>
        <w:t xml:space="preserve">    ...</w:t>
      </w:r>
    </w:p>
    <w:p w14:paraId="1E0CE291" w14:textId="03604C44" w:rsidR="00D53CAA" w:rsidRDefault="00D53CAA" w:rsidP="00D53CAA">
      <w:pPr>
        <w:pStyle w:val="Programme"/>
        <w:framePr w:wrap="notBeside"/>
      </w:pPr>
      <w:r>
        <w:t>}</w:t>
      </w:r>
    </w:p>
    <w:p w14:paraId="0E920938" w14:textId="77777777" w:rsidR="000B77F8" w:rsidRDefault="000B77F8" w:rsidP="00D53CAA"/>
    <w:p w14:paraId="505ABE78" w14:textId="7E3F09B0" w:rsidR="00D53CAA" w:rsidRDefault="00D53CAA" w:rsidP="00D53CAA">
      <w:r>
        <w:t xml:space="preserve">Le </w:t>
      </w:r>
      <w:r w:rsidRPr="000B77F8">
        <w:rPr>
          <w:rStyle w:val="GrasCar"/>
        </w:rPr>
        <w:t>cloisonnement</w:t>
      </w:r>
      <w:r>
        <w:t xml:space="preserve"> </w:t>
      </w:r>
      <w:r w:rsidR="00A26DA3">
        <w:t>(</w:t>
      </w:r>
      <w:proofErr w:type="spellStart"/>
      <w:r w:rsidR="00A26DA3">
        <w:t>Scoping</w:t>
      </w:r>
      <w:proofErr w:type="spellEnd"/>
      <w:r w:rsidR="00A26DA3">
        <w:t xml:space="preserve"> en anglais) </w:t>
      </w:r>
      <w:r>
        <w:t xml:space="preserve">est une façon de </w:t>
      </w:r>
      <w:r w:rsidRPr="004D36B3">
        <w:rPr>
          <w:rStyle w:val="GrasCar"/>
        </w:rPr>
        <w:t>contrôler la portée des variables dans une région parallèle.</w:t>
      </w:r>
      <w:r>
        <w:t xml:space="preserve"> Dans l'exemple précédent, `var1` et `var2` sont privées (chaque thread possède sa propre copie) tandis que `var3` est partagée (tous les threads accèdent à la même copie).</w:t>
      </w:r>
    </w:p>
    <w:p w14:paraId="777564D1" w14:textId="131C5E6E" w:rsidR="00D53CAA" w:rsidRDefault="795E2A90" w:rsidP="00D53CAA">
      <w:r>
        <w:t xml:space="preserve">Les directives </w:t>
      </w:r>
      <w:proofErr w:type="spellStart"/>
      <w:r>
        <w:t>OpenMP</w:t>
      </w:r>
      <w:proofErr w:type="spellEnd"/>
      <w:r>
        <w:t xml:space="preserve"> ont une </w:t>
      </w:r>
      <w:r w:rsidRPr="795E2A90">
        <w:rPr>
          <w:rStyle w:val="GrasCar"/>
        </w:rPr>
        <w:t>portée statique</w:t>
      </w:r>
      <w:r>
        <w:t xml:space="preserve">, qui est définie par le bloc de code structuré dans lequel elles apparaissent. Une directive orpheline est une directive </w:t>
      </w:r>
      <w:proofErr w:type="spellStart"/>
      <w:r>
        <w:t>OpenMP</w:t>
      </w:r>
      <w:proofErr w:type="spellEnd"/>
      <w:r>
        <w:t xml:space="preserve"> qui apparaît en dehors de la portée d'une autre directive. L'étendue dynamique inclut à la fois l'étendue statique et celle des directives orphelines.</w:t>
      </w:r>
    </w:p>
    <w:p w14:paraId="5D29E932" w14:textId="77777777" w:rsidR="00555790" w:rsidRDefault="00555790" w:rsidP="00D53CAA"/>
    <w:p w14:paraId="11BE56B5" w14:textId="792F86A3" w:rsidR="00555790" w:rsidRDefault="00555790" w:rsidP="00722A92">
      <w:pPr>
        <w:pStyle w:val="Gras"/>
        <w:rPr>
          <w:rFonts w:hint="eastAsia"/>
        </w:rPr>
      </w:pPr>
      <w:r>
        <w:t>Qu’est-ce qu’une directive orpheline concrètement ?</w:t>
      </w:r>
    </w:p>
    <w:p w14:paraId="159F66BA" w14:textId="4172EF6D" w:rsidR="00555790" w:rsidRDefault="00555790" w:rsidP="00555790">
      <w:r>
        <w:t xml:space="preserve">Une directive orpheline dans </w:t>
      </w:r>
      <w:proofErr w:type="spellStart"/>
      <w:r>
        <w:t>OpenMP</w:t>
      </w:r>
      <w:proofErr w:type="spellEnd"/>
      <w:r>
        <w:t xml:space="preserve"> est une directive qui apparaît en dehors de la portée d'une autre directive. En d'autres termes, elle n'est pas associée à une structure de contrôle telle qu'une boucle ou une région parallèle. Ces directives sont indépendantes et ne sont pas conditionnées par la portée d'autres directives.</w:t>
      </w:r>
    </w:p>
    <w:p w14:paraId="0C81CC28" w14:textId="77777777" w:rsidR="00555790" w:rsidRDefault="00555790" w:rsidP="00555790">
      <w:pPr>
        <w:pStyle w:val="Programme"/>
        <w:framePr w:wrap="notBeside"/>
      </w:pPr>
      <w:r>
        <w:t>#pragma omp parallel</w:t>
      </w:r>
    </w:p>
    <w:p w14:paraId="6A81CDDB" w14:textId="77777777" w:rsidR="00555790" w:rsidRDefault="00555790" w:rsidP="00555790">
      <w:pPr>
        <w:pStyle w:val="Programme"/>
        <w:framePr w:wrap="notBeside"/>
      </w:pPr>
      <w:r>
        <w:t>{</w:t>
      </w:r>
    </w:p>
    <w:p w14:paraId="10C334A9" w14:textId="77777777" w:rsidR="00555790" w:rsidRDefault="00555790" w:rsidP="00555790">
      <w:pPr>
        <w:pStyle w:val="Programme"/>
        <w:framePr w:wrap="notBeside"/>
      </w:pPr>
      <w:r>
        <w:t xml:space="preserve">    // Code exécuté par tous les threads</w:t>
      </w:r>
    </w:p>
    <w:p w14:paraId="2BC7F2AA" w14:textId="77777777" w:rsidR="00555790" w:rsidRDefault="00555790" w:rsidP="00555790">
      <w:pPr>
        <w:pStyle w:val="Programme"/>
        <w:framePr w:wrap="notBeside"/>
      </w:pPr>
      <w:r>
        <w:t>}</w:t>
      </w:r>
    </w:p>
    <w:p w14:paraId="30B5313C" w14:textId="77777777" w:rsidR="00555790" w:rsidRDefault="00555790" w:rsidP="00555790">
      <w:pPr>
        <w:pStyle w:val="Programme"/>
        <w:framePr w:wrap="notBeside"/>
      </w:pPr>
    </w:p>
    <w:p w14:paraId="41609F0B" w14:textId="56B9BEFD" w:rsidR="00555790" w:rsidRDefault="00555790" w:rsidP="00555790">
      <w:pPr>
        <w:pStyle w:val="Programme"/>
        <w:framePr w:wrap="notBeside"/>
      </w:pPr>
      <w:r>
        <w:t>#pragma omp barrier // Directive orpheline</w:t>
      </w:r>
    </w:p>
    <w:p w14:paraId="32C24622" w14:textId="77777777" w:rsidR="00555790" w:rsidRDefault="00555790" w:rsidP="00555790"/>
    <w:p w14:paraId="1B773817" w14:textId="1CD6B21A" w:rsidR="00555790" w:rsidRDefault="00555790" w:rsidP="00555790">
      <w:r>
        <w:t>Dans cet exemple, la directive `</w:t>
      </w:r>
      <w:proofErr w:type="spellStart"/>
      <w:r>
        <w:t>omp</w:t>
      </w:r>
      <w:proofErr w:type="spellEnd"/>
      <w:r>
        <w:t xml:space="preserve"> </w:t>
      </w:r>
      <w:proofErr w:type="spellStart"/>
      <w:r>
        <w:t>barrier</w:t>
      </w:r>
      <w:proofErr w:type="spellEnd"/>
      <w:r>
        <w:t>` est une directive orpheline car elle n'est pas liée à la région parallèle précédente. Elle crée simplement une barrière de synchronisation entre tous les threads, mais elle n'est pas spécifiquement attachée à une région parallèle donnée.</w:t>
      </w:r>
    </w:p>
    <w:p w14:paraId="47AF82B4" w14:textId="5A9C4D73" w:rsidR="00555790" w:rsidRDefault="00555790" w:rsidP="00555790">
      <w:r>
        <w:t>Un autre exemple pourrait être :</w:t>
      </w:r>
    </w:p>
    <w:p w14:paraId="5FD875F0" w14:textId="77777777" w:rsidR="00555790" w:rsidRPr="00555790" w:rsidRDefault="00555790" w:rsidP="00555790">
      <w:pPr>
        <w:pStyle w:val="Programme"/>
        <w:framePr w:wrap="notBeside"/>
        <w:rPr>
          <w:lang w:val="en-US"/>
        </w:rPr>
      </w:pPr>
      <w:r w:rsidRPr="00555790">
        <w:rPr>
          <w:lang w:val="en-US"/>
        </w:rPr>
        <w:t>#pragma omp parallel for</w:t>
      </w:r>
    </w:p>
    <w:p w14:paraId="0E316B95" w14:textId="77777777" w:rsidR="00555790" w:rsidRPr="00555790" w:rsidRDefault="00555790" w:rsidP="00555790">
      <w:pPr>
        <w:pStyle w:val="Programme"/>
        <w:framePr w:wrap="notBeside"/>
        <w:rPr>
          <w:lang w:val="en-US"/>
        </w:rPr>
      </w:pPr>
      <w:r w:rsidRPr="00555790">
        <w:rPr>
          <w:lang w:val="en-US"/>
        </w:rPr>
        <w:t>for (int i = 0; i &lt; n; ++i) {</w:t>
      </w:r>
    </w:p>
    <w:p w14:paraId="18F8DC1E" w14:textId="77777777" w:rsidR="00555790" w:rsidRDefault="00555790" w:rsidP="00555790">
      <w:pPr>
        <w:pStyle w:val="Programme"/>
        <w:framePr w:wrap="notBeside"/>
      </w:pPr>
      <w:r w:rsidRPr="00555790">
        <w:rPr>
          <w:lang w:val="en-US"/>
        </w:rPr>
        <w:t xml:space="preserve">    </w:t>
      </w:r>
      <w:r>
        <w:t>// Code exécuté par les threads de la boucle parallèle</w:t>
      </w:r>
    </w:p>
    <w:p w14:paraId="1E212C17" w14:textId="77777777" w:rsidR="00555790" w:rsidRDefault="00555790" w:rsidP="00555790">
      <w:pPr>
        <w:pStyle w:val="Programme"/>
        <w:framePr w:wrap="notBeside"/>
      </w:pPr>
      <w:r>
        <w:t>}</w:t>
      </w:r>
    </w:p>
    <w:p w14:paraId="79A522E1" w14:textId="77777777" w:rsidR="00555790" w:rsidRDefault="00555790" w:rsidP="00555790">
      <w:pPr>
        <w:pStyle w:val="Programme"/>
        <w:framePr w:wrap="notBeside"/>
      </w:pPr>
    </w:p>
    <w:p w14:paraId="4F37F83D" w14:textId="77777777" w:rsidR="00555790" w:rsidRDefault="00555790" w:rsidP="00555790">
      <w:pPr>
        <w:pStyle w:val="Programme"/>
        <w:framePr w:wrap="notBeside"/>
      </w:pPr>
      <w:r>
        <w:t>#pragma omp critical // Directive orpheline</w:t>
      </w:r>
    </w:p>
    <w:p w14:paraId="313B2895" w14:textId="77777777" w:rsidR="00555790" w:rsidRDefault="00555790" w:rsidP="00555790">
      <w:pPr>
        <w:pStyle w:val="Programme"/>
        <w:framePr w:wrap="notBeside"/>
      </w:pPr>
      <w:r>
        <w:t>{</w:t>
      </w:r>
    </w:p>
    <w:p w14:paraId="4590AF99" w14:textId="77777777" w:rsidR="00555790" w:rsidRDefault="00555790" w:rsidP="00555790">
      <w:pPr>
        <w:pStyle w:val="Programme"/>
        <w:framePr w:wrap="notBeside"/>
      </w:pPr>
      <w:r>
        <w:t xml:space="preserve">    // Code exécuté de manière critique</w:t>
      </w:r>
    </w:p>
    <w:p w14:paraId="433BE835" w14:textId="011D7D34" w:rsidR="00555790" w:rsidRDefault="00555790" w:rsidP="00555790">
      <w:pPr>
        <w:pStyle w:val="Programme"/>
        <w:framePr w:wrap="notBeside"/>
      </w:pPr>
      <w:r>
        <w:t>}</w:t>
      </w:r>
    </w:p>
    <w:p w14:paraId="383F165E" w14:textId="6C4823CD" w:rsidR="00555790" w:rsidRDefault="00555790" w:rsidP="00555790">
      <w:r>
        <w:t>Ici, la directive `</w:t>
      </w:r>
      <w:proofErr w:type="spellStart"/>
      <w:r>
        <w:t>omp</w:t>
      </w:r>
      <w:proofErr w:type="spellEnd"/>
      <w:r>
        <w:t xml:space="preserve"> </w:t>
      </w:r>
      <w:proofErr w:type="spellStart"/>
      <w:r>
        <w:t>critical</w:t>
      </w:r>
      <w:proofErr w:type="spellEnd"/>
      <w:r>
        <w:t>` est une directive orpheline car elle n'est pas incluse dans la boucle parallèle précédente. Elle crée une section critique où le code à l'intérieur ne peut être exécuté que par un thread à la fois, mais elle n'est pas directement liée à la boucle parallèle.</w:t>
      </w:r>
    </w:p>
    <w:p w14:paraId="6733E117" w14:textId="77777777" w:rsidR="00555790" w:rsidRDefault="00555790" w:rsidP="00D53CAA"/>
    <w:p w14:paraId="256809CD" w14:textId="363E1BBD" w:rsidR="00D53CAA" w:rsidRDefault="00D53CAA" w:rsidP="00D53CAA">
      <w:r>
        <w:lastRenderedPageBreak/>
        <w:t xml:space="preserve">Le </w:t>
      </w:r>
      <w:r w:rsidRPr="00C10A99">
        <w:rPr>
          <w:rStyle w:val="GrasCar"/>
        </w:rPr>
        <w:t>nombre de threads dépend de plusieurs facteurs</w:t>
      </w:r>
      <w:r>
        <w:t>, notamment la clause `</w:t>
      </w:r>
      <w:proofErr w:type="gramStart"/>
      <w:r>
        <w:t>if(</w:t>
      </w:r>
      <w:proofErr w:type="gramEnd"/>
      <w:r>
        <w:t>)` (doit être vraie, sinon sériel), la clause `</w:t>
      </w:r>
      <w:proofErr w:type="spellStart"/>
      <w:r>
        <w:t>num_threads</w:t>
      </w:r>
      <w:proofErr w:type="spellEnd"/>
      <w:r>
        <w:t>()`, l'utilisation de l'API `</w:t>
      </w:r>
      <w:proofErr w:type="spellStart"/>
      <w:r>
        <w:t>set_omp_num_threads</w:t>
      </w:r>
      <w:proofErr w:type="spellEnd"/>
      <w:r>
        <w:t>()`, la variable d'environnement `OMP_NUM_THREADS` et la valeur par défaut de l'implémentation (nombre de processeurs). Les threads sont numérotés de 0 (le maître) à N-1.</w:t>
      </w:r>
    </w:p>
    <w:p w14:paraId="3A11C2C6" w14:textId="6E028028" w:rsidR="00D662DC" w:rsidRDefault="00D662DC" w:rsidP="00D53CAA">
      <w:r>
        <w:t>[EXERICE]</w:t>
      </w:r>
    </w:p>
    <w:p w14:paraId="6BDFD491" w14:textId="482D7591" w:rsidR="00195A79" w:rsidRDefault="795E2A90" w:rsidP="00195A79">
      <w:r>
        <w:t xml:space="preserve">Les </w:t>
      </w:r>
      <w:r w:rsidRPr="795E2A90">
        <w:rPr>
          <w:rStyle w:val="GrasCar"/>
        </w:rPr>
        <w:t>constructions de partage de travail</w:t>
      </w:r>
      <w:r>
        <w:t xml:space="preserve"> répartissent l'exécution de la région de code englobante parmi les membres de l'équipe qui la rencontrent. Elles ne lancent pas de nouveaux threads et ne comportent pas de barrière implicite à l'entrée, mais il y en a une à la sortie. Elles doivent se produire à l'intérieur d'une région parallèle, rencontrée par tous les membres, dans le même ordre. </w:t>
      </w:r>
    </w:p>
    <w:p w14:paraId="667B708F" w14:textId="55B40F54" w:rsidR="4D860804" w:rsidRDefault="4D860804" w:rsidP="008E474B">
      <w:pPr>
        <w:jc w:val="center"/>
      </w:pPr>
      <w:r>
        <w:rPr>
          <w:noProof/>
        </w:rPr>
        <w:drawing>
          <wp:inline distT="0" distB="0" distL="0" distR="0" wp14:anchorId="7B8BAACE" wp14:editId="4C55EA22">
            <wp:extent cx="4280120" cy="1784442"/>
            <wp:effectExtent l="0" t="0" r="0" b="0"/>
            <wp:docPr id="1870650891" name="Picture 1870650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280120" cy="1784442"/>
                    </a:xfrm>
                    <a:prstGeom prst="rect">
                      <a:avLst/>
                    </a:prstGeom>
                  </pic:spPr>
                </pic:pic>
              </a:graphicData>
            </a:graphic>
          </wp:inline>
        </w:drawing>
      </w:r>
    </w:p>
    <w:p w14:paraId="265F2CE4" w14:textId="77777777" w:rsidR="002E617F" w:rsidRDefault="002E617F" w:rsidP="00195A7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2E617F" w14:paraId="026B9EE2" w14:textId="77777777" w:rsidTr="00254CA3">
        <w:tc>
          <w:tcPr>
            <w:tcW w:w="3020" w:type="dxa"/>
          </w:tcPr>
          <w:p w14:paraId="7E8AA494" w14:textId="77777777" w:rsidR="002E617F" w:rsidRPr="00846001" w:rsidRDefault="002E617F" w:rsidP="00846001">
            <w:pPr>
              <w:pStyle w:val="Programme"/>
              <w:framePr w:wrap="notBeside"/>
              <w:rPr>
                <w:sz w:val="8"/>
                <w:szCs w:val="14"/>
                <w:lang w:val="en-US"/>
              </w:rPr>
            </w:pPr>
            <w:r w:rsidRPr="00846001">
              <w:rPr>
                <w:sz w:val="8"/>
                <w:szCs w:val="14"/>
                <w:lang w:val="en-US"/>
              </w:rPr>
              <w:t>#pragma omp parallel</w:t>
            </w:r>
          </w:p>
          <w:p w14:paraId="27D8C62A" w14:textId="77777777" w:rsidR="002E617F" w:rsidRPr="00846001" w:rsidRDefault="002E617F" w:rsidP="00846001">
            <w:pPr>
              <w:pStyle w:val="Programme"/>
              <w:framePr w:wrap="notBeside"/>
              <w:rPr>
                <w:sz w:val="8"/>
                <w:szCs w:val="14"/>
                <w:lang w:val="en-US"/>
              </w:rPr>
            </w:pPr>
            <w:r w:rsidRPr="00846001">
              <w:rPr>
                <w:sz w:val="8"/>
                <w:szCs w:val="14"/>
                <w:lang w:val="en-US"/>
              </w:rPr>
              <w:t>{</w:t>
            </w:r>
          </w:p>
          <w:p w14:paraId="42371199" w14:textId="77777777" w:rsidR="002E617F" w:rsidRPr="00846001" w:rsidRDefault="002E617F" w:rsidP="00846001">
            <w:pPr>
              <w:pStyle w:val="Programme"/>
              <w:framePr w:wrap="notBeside"/>
              <w:rPr>
                <w:sz w:val="8"/>
                <w:szCs w:val="14"/>
                <w:lang w:val="en-US"/>
              </w:rPr>
            </w:pPr>
            <w:r w:rsidRPr="00846001">
              <w:rPr>
                <w:sz w:val="8"/>
                <w:szCs w:val="14"/>
                <w:lang w:val="en-US"/>
              </w:rPr>
              <w:t xml:space="preserve">    #pragma omp for</w:t>
            </w:r>
          </w:p>
          <w:p w14:paraId="55AAFA57" w14:textId="77777777" w:rsidR="002E617F" w:rsidRPr="00846001" w:rsidRDefault="002E617F" w:rsidP="00846001">
            <w:pPr>
              <w:pStyle w:val="Programme"/>
              <w:framePr w:wrap="notBeside"/>
              <w:rPr>
                <w:sz w:val="8"/>
                <w:szCs w:val="14"/>
                <w:lang w:val="en-US"/>
              </w:rPr>
            </w:pPr>
            <w:r w:rsidRPr="00846001">
              <w:rPr>
                <w:sz w:val="8"/>
                <w:szCs w:val="14"/>
                <w:lang w:val="en-US"/>
              </w:rPr>
              <w:t xml:space="preserve">    for (int i = 0; i &lt; N; i++) {</w:t>
            </w:r>
          </w:p>
          <w:p w14:paraId="1B52BAB1" w14:textId="77777777" w:rsidR="002E617F" w:rsidRPr="00846001" w:rsidRDefault="002E617F" w:rsidP="00846001">
            <w:pPr>
              <w:pStyle w:val="Programme"/>
              <w:framePr w:wrap="notBeside"/>
              <w:rPr>
                <w:sz w:val="8"/>
                <w:szCs w:val="14"/>
              </w:rPr>
            </w:pPr>
            <w:r w:rsidRPr="00846001">
              <w:rPr>
                <w:sz w:val="8"/>
                <w:szCs w:val="14"/>
                <w:lang w:val="en-US"/>
              </w:rPr>
              <w:t xml:space="preserve">        </w:t>
            </w:r>
            <w:r w:rsidRPr="00846001">
              <w:rPr>
                <w:sz w:val="8"/>
                <w:szCs w:val="14"/>
              </w:rPr>
              <w:t>// Chaque thread traite une itération différente de la boucle</w:t>
            </w:r>
          </w:p>
          <w:p w14:paraId="4FD0DF08" w14:textId="77777777" w:rsidR="002E617F" w:rsidRPr="00846001" w:rsidRDefault="002E617F" w:rsidP="00846001">
            <w:pPr>
              <w:pStyle w:val="Programme"/>
              <w:framePr w:wrap="notBeside"/>
              <w:rPr>
                <w:sz w:val="8"/>
                <w:szCs w:val="14"/>
              </w:rPr>
            </w:pPr>
            <w:r w:rsidRPr="00846001">
              <w:rPr>
                <w:sz w:val="8"/>
                <w:szCs w:val="14"/>
              </w:rPr>
              <w:t xml:space="preserve">        // Les itérations sont réparties automatiquement entre les threads</w:t>
            </w:r>
          </w:p>
          <w:p w14:paraId="1B0921BB" w14:textId="77777777" w:rsidR="002E617F" w:rsidRPr="00846001" w:rsidRDefault="002E617F" w:rsidP="00846001">
            <w:pPr>
              <w:pStyle w:val="Programme"/>
              <w:framePr w:wrap="notBeside"/>
              <w:rPr>
                <w:sz w:val="8"/>
                <w:szCs w:val="14"/>
              </w:rPr>
            </w:pPr>
            <w:r w:rsidRPr="00846001">
              <w:rPr>
                <w:sz w:val="8"/>
                <w:szCs w:val="14"/>
              </w:rPr>
              <w:t xml:space="preserve">        // Par exemple, chaque thread peut effectuer des calculs sur un élément d'un tableau</w:t>
            </w:r>
          </w:p>
          <w:p w14:paraId="485FC505" w14:textId="77777777" w:rsidR="002E617F" w:rsidRPr="00846001" w:rsidRDefault="002E617F" w:rsidP="00846001">
            <w:pPr>
              <w:pStyle w:val="Programme"/>
              <w:framePr w:wrap="notBeside"/>
              <w:rPr>
                <w:sz w:val="8"/>
                <w:szCs w:val="14"/>
              </w:rPr>
            </w:pPr>
            <w:r w:rsidRPr="00846001">
              <w:rPr>
                <w:sz w:val="8"/>
                <w:szCs w:val="14"/>
              </w:rPr>
              <w:t xml:space="preserve">        process_data(i);</w:t>
            </w:r>
          </w:p>
          <w:p w14:paraId="1D16329A" w14:textId="77777777" w:rsidR="002E617F" w:rsidRPr="00846001" w:rsidRDefault="002E617F" w:rsidP="00846001">
            <w:pPr>
              <w:pStyle w:val="Programme"/>
              <w:framePr w:wrap="notBeside"/>
              <w:rPr>
                <w:sz w:val="8"/>
                <w:szCs w:val="14"/>
              </w:rPr>
            </w:pPr>
            <w:r w:rsidRPr="00846001">
              <w:rPr>
                <w:sz w:val="8"/>
                <w:szCs w:val="14"/>
              </w:rPr>
              <w:t xml:space="preserve">    }</w:t>
            </w:r>
          </w:p>
          <w:p w14:paraId="66F4C5BA" w14:textId="779FF2FE" w:rsidR="002E617F" w:rsidRPr="00846001" w:rsidRDefault="002E617F" w:rsidP="00846001">
            <w:pPr>
              <w:pStyle w:val="Programme"/>
              <w:framePr w:wrap="notBeside"/>
              <w:rPr>
                <w:sz w:val="8"/>
                <w:szCs w:val="14"/>
              </w:rPr>
            </w:pPr>
            <w:r w:rsidRPr="00846001">
              <w:rPr>
                <w:sz w:val="8"/>
                <w:szCs w:val="14"/>
              </w:rPr>
              <w:t>}</w:t>
            </w:r>
          </w:p>
        </w:tc>
        <w:tc>
          <w:tcPr>
            <w:tcW w:w="3021" w:type="dxa"/>
          </w:tcPr>
          <w:p w14:paraId="681984C6" w14:textId="77777777" w:rsidR="00C93711" w:rsidRPr="00846001" w:rsidRDefault="00C93711" w:rsidP="00846001">
            <w:pPr>
              <w:pStyle w:val="Programme"/>
              <w:framePr w:wrap="notBeside"/>
              <w:rPr>
                <w:sz w:val="8"/>
                <w:szCs w:val="14"/>
              </w:rPr>
            </w:pPr>
            <w:r w:rsidRPr="00846001">
              <w:rPr>
                <w:sz w:val="8"/>
                <w:szCs w:val="14"/>
              </w:rPr>
              <w:t>#pragma omp parallel</w:t>
            </w:r>
          </w:p>
          <w:p w14:paraId="3607986A" w14:textId="77777777" w:rsidR="00C93711" w:rsidRPr="00846001" w:rsidRDefault="00C93711" w:rsidP="00846001">
            <w:pPr>
              <w:pStyle w:val="Programme"/>
              <w:framePr w:wrap="notBeside"/>
              <w:rPr>
                <w:sz w:val="8"/>
                <w:szCs w:val="14"/>
              </w:rPr>
            </w:pPr>
            <w:r w:rsidRPr="00846001">
              <w:rPr>
                <w:sz w:val="8"/>
                <w:szCs w:val="14"/>
              </w:rPr>
              <w:t>{</w:t>
            </w:r>
          </w:p>
          <w:p w14:paraId="5C6EF758" w14:textId="77777777" w:rsidR="00C93711" w:rsidRPr="00846001" w:rsidRDefault="00C93711" w:rsidP="00846001">
            <w:pPr>
              <w:pStyle w:val="Programme"/>
              <w:framePr w:wrap="notBeside"/>
              <w:rPr>
                <w:sz w:val="8"/>
                <w:szCs w:val="14"/>
              </w:rPr>
            </w:pPr>
            <w:r w:rsidRPr="00846001">
              <w:rPr>
                <w:sz w:val="8"/>
                <w:szCs w:val="14"/>
              </w:rPr>
              <w:t xml:space="preserve">    #pragma omp sections</w:t>
            </w:r>
          </w:p>
          <w:p w14:paraId="2813C6D5" w14:textId="77777777" w:rsidR="00C93711" w:rsidRPr="00846001" w:rsidRDefault="00C93711" w:rsidP="00846001">
            <w:pPr>
              <w:pStyle w:val="Programme"/>
              <w:framePr w:wrap="notBeside"/>
              <w:rPr>
                <w:sz w:val="8"/>
                <w:szCs w:val="14"/>
              </w:rPr>
            </w:pPr>
            <w:r w:rsidRPr="00846001">
              <w:rPr>
                <w:sz w:val="8"/>
                <w:szCs w:val="14"/>
              </w:rPr>
              <w:t xml:space="preserve">    {</w:t>
            </w:r>
          </w:p>
          <w:p w14:paraId="19BFA762" w14:textId="77777777" w:rsidR="00C93711" w:rsidRPr="00846001" w:rsidRDefault="00C93711" w:rsidP="00846001">
            <w:pPr>
              <w:pStyle w:val="Programme"/>
              <w:framePr w:wrap="notBeside"/>
              <w:rPr>
                <w:sz w:val="8"/>
                <w:szCs w:val="14"/>
              </w:rPr>
            </w:pPr>
            <w:r w:rsidRPr="00846001">
              <w:rPr>
                <w:sz w:val="8"/>
                <w:szCs w:val="14"/>
              </w:rPr>
              <w:t xml:space="preserve">        #pragma omp section</w:t>
            </w:r>
          </w:p>
          <w:p w14:paraId="68851172" w14:textId="77777777" w:rsidR="00C93711" w:rsidRPr="00846001" w:rsidRDefault="00C93711" w:rsidP="00846001">
            <w:pPr>
              <w:pStyle w:val="Programme"/>
              <w:framePr w:wrap="notBeside"/>
              <w:rPr>
                <w:sz w:val="8"/>
                <w:szCs w:val="14"/>
              </w:rPr>
            </w:pPr>
            <w:r w:rsidRPr="00846001">
              <w:rPr>
                <w:sz w:val="8"/>
                <w:szCs w:val="14"/>
              </w:rPr>
              <w:t xml:space="preserve">        {</w:t>
            </w:r>
          </w:p>
          <w:p w14:paraId="53FB411E" w14:textId="77777777" w:rsidR="00C93711" w:rsidRPr="00846001" w:rsidRDefault="00C93711" w:rsidP="00846001">
            <w:pPr>
              <w:pStyle w:val="Programme"/>
              <w:framePr w:wrap="notBeside"/>
              <w:rPr>
                <w:sz w:val="8"/>
                <w:szCs w:val="14"/>
              </w:rPr>
            </w:pPr>
            <w:r w:rsidRPr="00846001">
              <w:rPr>
                <w:sz w:val="8"/>
                <w:szCs w:val="14"/>
              </w:rPr>
              <w:t xml:space="preserve">            // Bloc de code exécuté par le premier thread</w:t>
            </w:r>
          </w:p>
          <w:p w14:paraId="68FDFBA8" w14:textId="77777777" w:rsidR="00C93711" w:rsidRPr="00846001" w:rsidRDefault="00C93711" w:rsidP="00846001">
            <w:pPr>
              <w:pStyle w:val="Programme"/>
              <w:framePr w:wrap="notBeside"/>
              <w:rPr>
                <w:sz w:val="8"/>
                <w:szCs w:val="14"/>
              </w:rPr>
            </w:pPr>
            <w:r w:rsidRPr="00846001">
              <w:rPr>
                <w:sz w:val="8"/>
                <w:szCs w:val="14"/>
              </w:rPr>
              <w:t xml:space="preserve">            process_section1();</w:t>
            </w:r>
          </w:p>
          <w:p w14:paraId="72AC3B1D" w14:textId="77777777" w:rsidR="00C93711" w:rsidRPr="00846001" w:rsidRDefault="00C93711" w:rsidP="00846001">
            <w:pPr>
              <w:pStyle w:val="Programme"/>
              <w:framePr w:wrap="notBeside"/>
              <w:rPr>
                <w:sz w:val="8"/>
                <w:szCs w:val="14"/>
              </w:rPr>
            </w:pPr>
            <w:r w:rsidRPr="00846001">
              <w:rPr>
                <w:sz w:val="8"/>
                <w:szCs w:val="14"/>
              </w:rPr>
              <w:t xml:space="preserve">        }</w:t>
            </w:r>
          </w:p>
          <w:p w14:paraId="5464B4A1" w14:textId="77777777" w:rsidR="00C93711" w:rsidRPr="00846001" w:rsidRDefault="00C93711" w:rsidP="00846001">
            <w:pPr>
              <w:pStyle w:val="Programme"/>
              <w:framePr w:wrap="notBeside"/>
              <w:rPr>
                <w:sz w:val="8"/>
                <w:szCs w:val="14"/>
              </w:rPr>
            </w:pPr>
            <w:r w:rsidRPr="00846001">
              <w:rPr>
                <w:sz w:val="8"/>
                <w:szCs w:val="14"/>
              </w:rPr>
              <w:t xml:space="preserve">        #pragma omp section</w:t>
            </w:r>
          </w:p>
          <w:p w14:paraId="36727050" w14:textId="77777777" w:rsidR="00C93711" w:rsidRPr="00846001" w:rsidRDefault="00C93711" w:rsidP="00846001">
            <w:pPr>
              <w:pStyle w:val="Programme"/>
              <w:framePr w:wrap="notBeside"/>
              <w:rPr>
                <w:sz w:val="8"/>
                <w:szCs w:val="14"/>
              </w:rPr>
            </w:pPr>
            <w:r w:rsidRPr="00846001">
              <w:rPr>
                <w:sz w:val="8"/>
                <w:szCs w:val="14"/>
              </w:rPr>
              <w:t xml:space="preserve">        {</w:t>
            </w:r>
          </w:p>
          <w:p w14:paraId="5F4B6F26" w14:textId="77777777" w:rsidR="00C93711" w:rsidRPr="00846001" w:rsidRDefault="00C93711" w:rsidP="00846001">
            <w:pPr>
              <w:pStyle w:val="Programme"/>
              <w:framePr w:wrap="notBeside"/>
              <w:rPr>
                <w:sz w:val="8"/>
                <w:szCs w:val="14"/>
              </w:rPr>
            </w:pPr>
            <w:r w:rsidRPr="00846001">
              <w:rPr>
                <w:sz w:val="8"/>
                <w:szCs w:val="14"/>
              </w:rPr>
              <w:t xml:space="preserve">            // Bloc de code exécuté par le deuxième thread</w:t>
            </w:r>
          </w:p>
          <w:p w14:paraId="6BF3E695" w14:textId="77777777" w:rsidR="00C93711" w:rsidRPr="00846001" w:rsidRDefault="00C93711" w:rsidP="00846001">
            <w:pPr>
              <w:pStyle w:val="Programme"/>
              <w:framePr w:wrap="notBeside"/>
              <w:rPr>
                <w:sz w:val="8"/>
                <w:szCs w:val="14"/>
              </w:rPr>
            </w:pPr>
            <w:r w:rsidRPr="00846001">
              <w:rPr>
                <w:sz w:val="8"/>
                <w:szCs w:val="14"/>
              </w:rPr>
              <w:t xml:space="preserve">            process_section2();</w:t>
            </w:r>
          </w:p>
          <w:p w14:paraId="06E1E3E9" w14:textId="77777777" w:rsidR="00C93711" w:rsidRPr="00846001" w:rsidRDefault="00C93711" w:rsidP="00846001">
            <w:pPr>
              <w:pStyle w:val="Programme"/>
              <w:framePr w:wrap="notBeside"/>
              <w:rPr>
                <w:sz w:val="8"/>
                <w:szCs w:val="14"/>
              </w:rPr>
            </w:pPr>
            <w:r w:rsidRPr="00846001">
              <w:rPr>
                <w:sz w:val="8"/>
                <w:szCs w:val="14"/>
              </w:rPr>
              <w:t xml:space="preserve">        }</w:t>
            </w:r>
          </w:p>
          <w:p w14:paraId="22F105D6" w14:textId="77777777" w:rsidR="00C93711" w:rsidRPr="00846001" w:rsidRDefault="00C93711" w:rsidP="00846001">
            <w:pPr>
              <w:pStyle w:val="Programme"/>
              <w:framePr w:wrap="notBeside"/>
              <w:rPr>
                <w:sz w:val="8"/>
                <w:szCs w:val="14"/>
              </w:rPr>
            </w:pPr>
            <w:r w:rsidRPr="00846001">
              <w:rPr>
                <w:sz w:val="8"/>
                <w:szCs w:val="14"/>
              </w:rPr>
              <w:t xml:space="preserve">    }</w:t>
            </w:r>
          </w:p>
          <w:p w14:paraId="57524F81" w14:textId="1379B252" w:rsidR="002E617F" w:rsidRPr="00846001" w:rsidRDefault="00C93711" w:rsidP="00846001">
            <w:pPr>
              <w:pStyle w:val="Programme"/>
              <w:framePr w:wrap="notBeside"/>
              <w:rPr>
                <w:sz w:val="8"/>
                <w:szCs w:val="14"/>
              </w:rPr>
            </w:pPr>
            <w:r w:rsidRPr="00846001">
              <w:rPr>
                <w:sz w:val="8"/>
                <w:szCs w:val="14"/>
              </w:rPr>
              <w:t>}</w:t>
            </w:r>
          </w:p>
        </w:tc>
        <w:tc>
          <w:tcPr>
            <w:tcW w:w="3021" w:type="dxa"/>
          </w:tcPr>
          <w:p w14:paraId="55C38482" w14:textId="77777777" w:rsidR="00846001" w:rsidRPr="00846001" w:rsidRDefault="00846001" w:rsidP="00846001">
            <w:pPr>
              <w:pStyle w:val="Programme"/>
              <w:framePr w:wrap="notBeside"/>
              <w:rPr>
                <w:sz w:val="8"/>
                <w:szCs w:val="14"/>
              </w:rPr>
            </w:pPr>
            <w:r w:rsidRPr="00846001">
              <w:rPr>
                <w:sz w:val="8"/>
                <w:szCs w:val="14"/>
              </w:rPr>
              <w:t>#pragma omp parallel</w:t>
            </w:r>
          </w:p>
          <w:p w14:paraId="48BF4804" w14:textId="77777777" w:rsidR="00846001" w:rsidRPr="00846001" w:rsidRDefault="00846001" w:rsidP="00846001">
            <w:pPr>
              <w:pStyle w:val="Programme"/>
              <w:framePr w:wrap="notBeside"/>
              <w:rPr>
                <w:sz w:val="8"/>
                <w:szCs w:val="14"/>
              </w:rPr>
            </w:pPr>
            <w:r w:rsidRPr="00846001">
              <w:rPr>
                <w:sz w:val="8"/>
                <w:szCs w:val="14"/>
              </w:rPr>
              <w:t>{</w:t>
            </w:r>
          </w:p>
          <w:p w14:paraId="6D3AA4A8" w14:textId="77777777" w:rsidR="00846001" w:rsidRPr="00846001" w:rsidRDefault="00846001" w:rsidP="00846001">
            <w:pPr>
              <w:pStyle w:val="Programme"/>
              <w:framePr w:wrap="notBeside"/>
              <w:rPr>
                <w:sz w:val="8"/>
                <w:szCs w:val="14"/>
              </w:rPr>
            </w:pPr>
            <w:r w:rsidRPr="00846001">
              <w:rPr>
                <w:sz w:val="8"/>
                <w:szCs w:val="14"/>
              </w:rPr>
              <w:t xml:space="preserve">    #pragma omp single</w:t>
            </w:r>
          </w:p>
          <w:p w14:paraId="7DCBADC0" w14:textId="77777777" w:rsidR="00846001" w:rsidRPr="00846001" w:rsidRDefault="00846001" w:rsidP="00846001">
            <w:pPr>
              <w:pStyle w:val="Programme"/>
              <w:framePr w:wrap="notBeside"/>
              <w:rPr>
                <w:sz w:val="8"/>
                <w:szCs w:val="14"/>
              </w:rPr>
            </w:pPr>
            <w:r w:rsidRPr="00846001">
              <w:rPr>
                <w:sz w:val="8"/>
                <w:szCs w:val="14"/>
              </w:rPr>
              <w:t xml:space="preserve">    {</w:t>
            </w:r>
          </w:p>
          <w:p w14:paraId="09D58E2C" w14:textId="77777777" w:rsidR="00846001" w:rsidRPr="00846001" w:rsidRDefault="00846001" w:rsidP="00846001">
            <w:pPr>
              <w:pStyle w:val="Programme"/>
              <w:framePr w:wrap="notBeside"/>
              <w:rPr>
                <w:sz w:val="8"/>
                <w:szCs w:val="14"/>
              </w:rPr>
            </w:pPr>
            <w:r w:rsidRPr="00846001">
              <w:rPr>
                <w:sz w:val="8"/>
                <w:szCs w:val="14"/>
              </w:rPr>
              <w:t xml:space="preserve">        // Bloc de code exécuté par un seul thread</w:t>
            </w:r>
          </w:p>
          <w:p w14:paraId="60BBE55B" w14:textId="77777777" w:rsidR="00846001" w:rsidRPr="00846001" w:rsidRDefault="00846001" w:rsidP="00846001">
            <w:pPr>
              <w:pStyle w:val="Programme"/>
              <w:framePr w:wrap="notBeside"/>
              <w:rPr>
                <w:sz w:val="8"/>
                <w:szCs w:val="14"/>
              </w:rPr>
            </w:pPr>
            <w:r w:rsidRPr="00846001">
              <w:rPr>
                <w:sz w:val="8"/>
                <w:szCs w:val="14"/>
              </w:rPr>
              <w:t xml:space="preserve">        // Par exemple, initialisation de données ou impression de résultats</w:t>
            </w:r>
          </w:p>
          <w:p w14:paraId="235AB6D1" w14:textId="77777777" w:rsidR="00846001" w:rsidRPr="00846001" w:rsidRDefault="00846001" w:rsidP="00846001">
            <w:pPr>
              <w:pStyle w:val="Programme"/>
              <w:framePr w:wrap="notBeside"/>
              <w:rPr>
                <w:sz w:val="8"/>
                <w:szCs w:val="14"/>
              </w:rPr>
            </w:pPr>
            <w:r w:rsidRPr="00846001">
              <w:rPr>
                <w:sz w:val="8"/>
                <w:szCs w:val="14"/>
              </w:rPr>
              <w:t xml:space="preserve">        initialize_data();</w:t>
            </w:r>
          </w:p>
          <w:p w14:paraId="6A2432D6" w14:textId="77777777" w:rsidR="00846001" w:rsidRPr="00846001" w:rsidRDefault="00846001" w:rsidP="00846001">
            <w:pPr>
              <w:pStyle w:val="Programme"/>
              <w:framePr w:wrap="notBeside"/>
              <w:rPr>
                <w:sz w:val="8"/>
                <w:szCs w:val="14"/>
              </w:rPr>
            </w:pPr>
            <w:r w:rsidRPr="00846001">
              <w:rPr>
                <w:sz w:val="8"/>
                <w:szCs w:val="14"/>
              </w:rPr>
              <w:t xml:space="preserve">    }</w:t>
            </w:r>
          </w:p>
          <w:p w14:paraId="09BF1D74" w14:textId="77777777" w:rsidR="00846001" w:rsidRPr="00846001" w:rsidRDefault="00846001" w:rsidP="00846001">
            <w:pPr>
              <w:pStyle w:val="Programme"/>
              <w:framePr w:wrap="notBeside"/>
              <w:rPr>
                <w:sz w:val="8"/>
                <w:szCs w:val="14"/>
              </w:rPr>
            </w:pPr>
            <w:r w:rsidRPr="00846001">
              <w:rPr>
                <w:sz w:val="8"/>
                <w:szCs w:val="14"/>
              </w:rPr>
              <w:t xml:space="preserve">    // Autres threads continuent ici</w:t>
            </w:r>
          </w:p>
          <w:p w14:paraId="03D9993A" w14:textId="77777777" w:rsidR="00846001" w:rsidRPr="00846001" w:rsidRDefault="00846001" w:rsidP="00846001">
            <w:pPr>
              <w:pStyle w:val="Programme"/>
              <w:framePr w:wrap="notBeside"/>
              <w:rPr>
                <w:sz w:val="8"/>
                <w:szCs w:val="14"/>
              </w:rPr>
            </w:pPr>
            <w:r w:rsidRPr="00846001">
              <w:rPr>
                <w:sz w:val="8"/>
                <w:szCs w:val="14"/>
              </w:rPr>
              <w:t xml:space="preserve">    // Chaque thread exécute la suite du code de manière parallèle</w:t>
            </w:r>
          </w:p>
          <w:p w14:paraId="4DD7EE62" w14:textId="77777777" w:rsidR="00846001" w:rsidRPr="00846001" w:rsidRDefault="00846001" w:rsidP="00846001">
            <w:pPr>
              <w:pStyle w:val="Programme"/>
              <w:framePr w:wrap="notBeside"/>
              <w:rPr>
                <w:sz w:val="8"/>
                <w:szCs w:val="14"/>
              </w:rPr>
            </w:pPr>
            <w:r w:rsidRPr="00846001">
              <w:rPr>
                <w:sz w:val="8"/>
                <w:szCs w:val="14"/>
              </w:rPr>
              <w:t xml:space="preserve">    process_remaining_data();</w:t>
            </w:r>
          </w:p>
          <w:p w14:paraId="0BC0E707" w14:textId="6FE0F4CC" w:rsidR="002E617F" w:rsidRPr="00846001" w:rsidRDefault="00846001" w:rsidP="00846001">
            <w:pPr>
              <w:pStyle w:val="Programme"/>
              <w:framePr w:wrap="notBeside"/>
              <w:rPr>
                <w:sz w:val="8"/>
                <w:szCs w:val="14"/>
              </w:rPr>
            </w:pPr>
            <w:r w:rsidRPr="00846001">
              <w:rPr>
                <w:sz w:val="8"/>
                <w:szCs w:val="14"/>
              </w:rPr>
              <w:t>}</w:t>
            </w:r>
          </w:p>
        </w:tc>
      </w:tr>
    </w:tbl>
    <w:p w14:paraId="28993063" w14:textId="77777777" w:rsidR="002E617F" w:rsidRDefault="002E617F" w:rsidP="00195A79"/>
    <w:p w14:paraId="3A312BF0" w14:textId="77777777" w:rsidR="00195A79" w:rsidRDefault="00195A79" w:rsidP="00195A79">
      <w:r>
        <w:t xml:space="preserve">La </w:t>
      </w:r>
      <w:r w:rsidRPr="00B613D1">
        <w:rPr>
          <w:rStyle w:val="GrasCar"/>
        </w:rPr>
        <w:t xml:space="preserve">directive </w:t>
      </w:r>
      <w:r w:rsidRPr="00B613D1">
        <w:rPr>
          <w:rStyle w:val="ProgrammeCar"/>
        </w:rPr>
        <w:t>for</w:t>
      </w:r>
      <w:r>
        <w:t xml:space="preserve"> spécifie que les itérations de la boucle immédiatement suivante doivent être exécutées en parallèle.</w:t>
      </w:r>
    </w:p>
    <w:p w14:paraId="4C79E66A" w14:textId="77777777" w:rsidR="00195A79" w:rsidRPr="00195A79" w:rsidRDefault="00195A79" w:rsidP="00B613D1">
      <w:pPr>
        <w:pStyle w:val="Programme"/>
        <w:framePr w:wrap="notBeside"/>
        <w:rPr>
          <w:lang w:val="en-US"/>
        </w:rPr>
      </w:pPr>
      <w:r w:rsidRPr="00195A79">
        <w:rPr>
          <w:lang w:val="en-US"/>
        </w:rPr>
        <w:t>#pragma omp for [clause ...] newline</w:t>
      </w:r>
    </w:p>
    <w:p w14:paraId="7B893F41" w14:textId="77777777" w:rsidR="00195A79" w:rsidRPr="00195A79" w:rsidRDefault="00195A79" w:rsidP="00B613D1">
      <w:pPr>
        <w:pStyle w:val="Programme"/>
        <w:framePr w:wrap="notBeside"/>
        <w:rPr>
          <w:lang w:val="en-US"/>
        </w:rPr>
      </w:pPr>
      <w:r w:rsidRPr="00195A79">
        <w:rPr>
          <w:lang w:val="en-US"/>
        </w:rPr>
        <w:t>schedule (type [,chunk])</w:t>
      </w:r>
    </w:p>
    <w:p w14:paraId="5B4C9D25" w14:textId="77777777" w:rsidR="00195A79" w:rsidRPr="00195A79" w:rsidRDefault="00195A79" w:rsidP="00B613D1">
      <w:pPr>
        <w:pStyle w:val="Programme"/>
        <w:framePr w:wrap="notBeside"/>
        <w:rPr>
          <w:lang w:val="en-US"/>
        </w:rPr>
      </w:pPr>
      <w:r w:rsidRPr="00195A79">
        <w:rPr>
          <w:lang w:val="en-US"/>
        </w:rPr>
        <w:t>ordered</w:t>
      </w:r>
    </w:p>
    <w:p w14:paraId="25356A16" w14:textId="77777777" w:rsidR="00195A79" w:rsidRPr="00195A79" w:rsidRDefault="00195A79" w:rsidP="00B613D1">
      <w:pPr>
        <w:pStyle w:val="Programme"/>
        <w:framePr w:wrap="notBeside"/>
        <w:rPr>
          <w:lang w:val="en-US"/>
        </w:rPr>
      </w:pPr>
      <w:r w:rsidRPr="00195A79">
        <w:rPr>
          <w:lang w:val="en-US"/>
        </w:rPr>
        <w:t>private (list)</w:t>
      </w:r>
    </w:p>
    <w:p w14:paraId="0D339913" w14:textId="77777777" w:rsidR="00195A79" w:rsidRPr="00195A79" w:rsidRDefault="00195A79" w:rsidP="00B613D1">
      <w:pPr>
        <w:pStyle w:val="Programme"/>
        <w:framePr w:wrap="notBeside"/>
        <w:rPr>
          <w:lang w:val="en-US"/>
        </w:rPr>
      </w:pPr>
      <w:r w:rsidRPr="00195A79">
        <w:rPr>
          <w:lang w:val="en-US"/>
        </w:rPr>
        <w:t>firstprivate (list)</w:t>
      </w:r>
    </w:p>
    <w:p w14:paraId="0F842188" w14:textId="77777777" w:rsidR="00195A79" w:rsidRPr="00195A79" w:rsidRDefault="00195A79" w:rsidP="00B613D1">
      <w:pPr>
        <w:pStyle w:val="Programme"/>
        <w:framePr w:wrap="notBeside"/>
        <w:rPr>
          <w:lang w:val="en-US"/>
        </w:rPr>
      </w:pPr>
      <w:r w:rsidRPr="00195A79">
        <w:rPr>
          <w:lang w:val="en-US"/>
        </w:rPr>
        <w:t>lastprivate (list)</w:t>
      </w:r>
    </w:p>
    <w:p w14:paraId="5B0717A6" w14:textId="77777777" w:rsidR="00195A79" w:rsidRPr="00195A79" w:rsidRDefault="00195A79" w:rsidP="00B613D1">
      <w:pPr>
        <w:pStyle w:val="Programme"/>
        <w:framePr w:wrap="notBeside"/>
        <w:rPr>
          <w:lang w:val="en-US"/>
        </w:rPr>
      </w:pPr>
      <w:r w:rsidRPr="00195A79">
        <w:rPr>
          <w:lang w:val="en-US"/>
        </w:rPr>
        <w:t>shared (list)</w:t>
      </w:r>
    </w:p>
    <w:p w14:paraId="3A2332D1" w14:textId="77777777" w:rsidR="00195A79" w:rsidRPr="00195A79" w:rsidRDefault="00195A79" w:rsidP="00B613D1">
      <w:pPr>
        <w:pStyle w:val="Programme"/>
        <w:framePr w:wrap="notBeside"/>
        <w:rPr>
          <w:lang w:val="en-US"/>
        </w:rPr>
      </w:pPr>
      <w:r w:rsidRPr="00195A79">
        <w:rPr>
          <w:lang w:val="en-US"/>
        </w:rPr>
        <w:t>reduction (operator: list)</w:t>
      </w:r>
    </w:p>
    <w:p w14:paraId="73614AE6" w14:textId="77777777" w:rsidR="00195A79" w:rsidRPr="00206EAA" w:rsidRDefault="00195A79" w:rsidP="00B613D1">
      <w:pPr>
        <w:pStyle w:val="Programme"/>
        <w:framePr w:wrap="notBeside"/>
      </w:pPr>
      <w:r w:rsidRPr="00206EAA">
        <w:t>collapse (n)</w:t>
      </w:r>
    </w:p>
    <w:p w14:paraId="768344A0" w14:textId="77777777" w:rsidR="00195A79" w:rsidRPr="00206EAA" w:rsidRDefault="00195A79" w:rsidP="00B613D1">
      <w:pPr>
        <w:pStyle w:val="Programme"/>
        <w:framePr w:wrap="notBeside"/>
      </w:pPr>
      <w:r w:rsidRPr="00206EAA">
        <w:t>nowait</w:t>
      </w:r>
    </w:p>
    <w:p w14:paraId="246A7AFA" w14:textId="317859CB" w:rsidR="00195A79" w:rsidRPr="00206EAA" w:rsidRDefault="00195A79" w:rsidP="00B613D1">
      <w:pPr>
        <w:pStyle w:val="Programme"/>
        <w:framePr w:wrap="notBeside"/>
      </w:pPr>
      <w:r w:rsidRPr="00206EAA">
        <w:t>for_loop</w:t>
      </w:r>
    </w:p>
    <w:p w14:paraId="23FC7CF9" w14:textId="77777777" w:rsidR="00195A79" w:rsidRPr="00206EAA" w:rsidRDefault="00195A79" w:rsidP="00195A79"/>
    <w:p w14:paraId="3F791F72" w14:textId="5FC3A148" w:rsidR="002E4AC9" w:rsidRDefault="002E4AC9" w:rsidP="002E4AC9">
      <w:r w:rsidRPr="002E4AC9">
        <w:rPr>
          <w:rStyle w:val="GrasCar"/>
        </w:rPr>
        <w:t>Clause Schedule</w:t>
      </w:r>
      <w:r>
        <w:t xml:space="preserve"> : Cette clause spécifie comment les itérations de la boucle seront divisées entre les threads. Les différentes options sont :</w:t>
      </w:r>
    </w:p>
    <w:p w14:paraId="24B83E3E" w14:textId="6C3D6DB0" w:rsidR="002E4AC9" w:rsidRDefault="002E4AC9" w:rsidP="00A370AD">
      <w:pPr>
        <w:pStyle w:val="Paragraphedeliste"/>
        <w:numPr>
          <w:ilvl w:val="0"/>
          <w:numId w:val="27"/>
        </w:numPr>
      </w:pPr>
      <w:proofErr w:type="spellStart"/>
      <w:r w:rsidRPr="002E4AC9">
        <w:rPr>
          <w:rStyle w:val="GrasCar"/>
        </w:rPr>
        <w:t>Static</w:t>
      </w:r>
      <w:proofErr w:type="spellEnd"/>
      <w:r>
        <w:t xml:space="preserve"> : Les itérations sont divisées en morceaux de taille fixe (</w:t>
      </w:r>
      <w:proofErr w:type="spellStart"/>
      <w:r>
        <w:t>chunk</w:t>
      </w:r>
      <w:proofErr w:type="spellEnd"/>
      <w:r>
        <w:t xml:space="preserve">) et chaque morceau est attribué statiquement à un thread. Par défaut, la taille de </w:t>
      </w:r>
      <w:proofErr w:type="spellStart"/>
      <w:r>
        <w:t>chunk</w:t>
      </w:r>
      <w:proofErr w:type="spellEnd"/>
      <w:r>
        <w:t xml:space="preserve"> est size / </w:t>
      </w:r>
      <w:proofErr w:type="spellStart"/>
      <w:r>
        <w:t>num_threads</w:t>
      </w:r>
      <w:proofErr w:type="spellEnd"/>
      <w:r>
        <w:t xml:space="preserve">, où size est le nombre total d'itérations de la boucle et </w:t>
      </w:r>
      <w:proofErr w:type="spellStart"/>
      <w:r>
        <w:t>num_threads</w:t>
      </w:r>
      <w:proofErr w:type="spellEnd"/>
      <w:r>
        <w:t xml:space="preserve"> est le nombre de threads.</w:t>
      </w:r>
    </w:p>
    <w:p w14:paraId="4B38A498" w14:textId="5C170E7A" w:rsidR="002E4AC9" w:rsidRDefault="002E4AC9" w:rsidP="00A370AD">
      <w:pPr>
        <w:pStyle w:val="Paragraphedeliste"/>
        <w:numPr>
          <w:ilvl w:val="0"/>
          <w:numId w:val="27"/>
        </w:numPr>
      </w:pPr>
      <w:r w:rsidRPr="002E4AC9">
        <w:rPr>
          <w:rStyle w:val="GrasCar"/>
        </w:rPr>
        <w:lastRenderedPageBreak/>
        <w:t>Dynamic</w:t>
      </w:r>
      <w:r>
        <w:t xml:space="preserve"> : Les itérations sont divisées en morceaux de taille </w:t>
      </w:r>
      <w:proofErr w:type="spellStart"/>
      <w:r>
        <w:t>chunk</w:t>
      </w:r>
      <w:proofErr w:type="spellEnd"/>
      <w:r>
        <w:t xml:space="preserve">, mais cette fois, la répartition est dynamique. Par défaut, </w:t>
      </w:r>
      <w:proofErr w:type="spellStart"/>
      <w:r>
        <w:t>chunk</w:t>
      </w:r>
      <w:proofErr w:type="spellEnd"/>
      <w:r>
        <w:t xml:space="preserve"> est 1, ce qui signifie qu'une seule itération est attribuée à chaque thread à la fois.</w:t>
      </w:r>
    </w:p>
    <w:p w14:paraId="570F2D6A" w14:textId="27859E00" w:rsidR="002E4AC9" w:rsidRDefault="002E4AC9" w:rsidP="00A370AD">
      <w:pPr>
        <w:pStyle w:val="Paragraphedeliste"/>
        <w:numPr>
          <w:ilvl w:val="0"/>
          <w:numId w:val="27"/>
        </w:numPr>
      </w:pPr>
      <w:proofErr w:type="spellStart"/>
      <w:r w:rsidRPr="002E4AC9">
        <w:rPr>
          <w:rStyle w:val="GrasCar"/>
        </w:rPr>
        <w:t>Guided</w:t>
      </w:r>
      <w:proofErr w:type="spellEnd"/>
      <w:r>
        <w:t xml:space="preserve"> : Similaire à la planification dynamique, mais la taille du </w:t>
      </w:r>
      <w:proofErr w:type="spellStart"/>
      <w:r>
        <w:t>chunk</w:t>
      </w:r>
      <w:proofErr w:type="spellEnd"/>
      <w:r>
        <w:t xml:space="preserve"> diminue progressivement. Elle commence avec size / </w:t>
      </w:r>
      <w:proofErr w:type="spellStart"/>
      <w:r>
        <w:t>num_threads</w:t>
      </w:r>
      <w:proofErr w:type="spellEnd"/>
      <w:r>
        <w:t xml:space="preserve">, puis reste / </w:t>
      </w:r>
      <w:proofErr w:type="spellStart"/>
      <w:r>
        <w:t>num_threads</w:t>
      </w:r>
      <w:proofErr w:type="spellEnd"/>
      <w:r>
        <w:t>, etc.</w:t>
      </w:r>
    </w:p>
    <w:p w14:paraId="7C4E1F4F" w14:textId="39C22B44" w:rsidR="002E4AC9" w:rsidRDefault="002E4AC9" w:rsidP="00A370AD">
      <w:pPr>
        <w:pStyle w:val="Paragraphedeliste"/>
        <w:numPr>
          <w:ilvl w:val="0"/>
          <w:numId w:val="27"/>
        </w:numPr>
      </w:pPr>
      <w:r w:rsidRPr="002E4AC9">
        <w:rPr>
          <w:rStyle w:val="GrasCar"/>
        </w:rPr>
        <w:t>Runtime</w:t>
      </w:r>
      <w:r>
        <w:t xml:space="preserve"> : La planification est laissée à la runtime, et dépend de la variable d'environnement OMP_SCHEDULE.</w:t>
      </w:r>
    </w:p>
    <w:p w14:paraId="5C1417CD" w14:textId="248E8755" w:rsidR="002E4AC9" w:rsidRDefault="002E4AC9" w:rsidP="00A370AD">
      <w:pPr>
        <w:pStyle w:val="Paragraphedeliste"/>
        <w:numPr>
          <w:ilvl w:val="0"/>
          <w:numId w:val="27"/>
        </w:numPr>
      </w:pPr>
      <w:r w:rsidRPr="002E4AC9">
        <w:rPr>
          <w:rStyle w:val="GrasCar"/>
        </w:rPr>
        <w:t>Auto</w:t>
      </w:r>
      <w:r>
        <w:t xml:space="preserve"> : Laisse le compilateur ou le programme décider de la meilleure façon de planifier les itérations.</w:t>
      </w:r>
    </w:p>
    <w:p w14:paraId="3F64B92D" w14:textId="761D7120" w:rsidR="002E4AC9" w:rsidRDefault="002E4AC9" w:rsidP="002E4AC9">
      <w:r w:rsidRPr="002E4AC9">
        <w:rPr>
          <w:rStyle w:val="GrasCar"/>
        </w:rPr>
        <w:t xml:space="preserve">Clause </w:t>
      </w:r>
      <w:proofErr w:type="spellStart"/>
      <w:r w:rsidRPr="002E4AC9">
        <w:rPr>
          <w:rStyle w:val="GrasCar"/>
        </w:rPr>
        <w:t>Nowait</w:t>
      </w:r>
      <w:proofErr w:type="spellEnd"/>
      <w:r>
        <w:t xml:space="preserve"> : Cette clause indique qu'il n'y a pas de synchronisation à la fin de la boucle. Les threads peuvent continuer à exécuter le code suivant sans attendre que tous les threads aient terminé la boucle.</w:t>
      </w:r>
    </w:p>
    <w:p w14:paraId="053E272A" w14:textId="6E438ADB" w:rsidR="002E4AC9" w:rsidRDefault="002E4AC9" w:rsidP="002E4AC9">
      <w:r w:rsidRPr="002E4AC9">
        <w:rPr>
          <w:rStyle w:val="GrasCar"/>
        </w:rPr>
        <w:t xml:space="preserve">Clause </w:t>
      </w:r>
      <w:proofErr w:type="spellStart"/>
      <w:r w:rsidRPr="002E4AC9">
        <w:rPr>
          <w:rStyle w:val="GrasCar"/>
        </w:rPr>
        <w:t>Ordered</w:t>
      </w:r>
      <w:proofErr w:type="spellEnd"/>
      <w:r>
        <w:t xml:space="preserve"> : Cette clause garantit que certaines parties des itérations sont exécutées dans l'ordre, comme dans un programme sériel. Elle est utilisée avec la directive </w:t>
      </w:r>
      <w:proofErr w:type="spellStart"/>
      <w:r>
        <w:t>parallel</w:t>
      </w:r>
      <w:proofErr w:type="spellEnd"/>
      <w:r>
        <w:t xml:space="preserve"> for pour garantir que les itérations sont exécutées dans l'ordre défini par la boucle.</w:t>
      </w:r>
    </w:p>
    <w:p w14:paraId="3D83CE64" w14:textId="3C7119D9" w:rsidR="00D45E2C" w:rsidRDefault="002E4AC9" w:rsidP="002E4AC9">
      <w:r w:rsidRPr="002E4AC9">
        <w:rPr>
          <w:rStyle w:val="GrasCar"/>
        </w:rPr>
        <w:t>Clause Collapse</w:t>
      </w:r>
      <w:r>
        <w:t xml:space="preserve"> : Cette clause spécifie le nombre de boucles imbriquées à fusionner en un seul espace d'itération, qui sera ensuite divisé entre les threads. Cela permet de paralléliser plus efficacement les boucles imbriquées en réduisant les frais généraux de parallélisation.</w:t>
      </w:r>
    </w:p>
    <w:p w14:paraId="20359661" w14:textId="77777777" w:rsidR="0031272F" w:rsidRDefault="0031272F" w:rsidP="00A82185">
      <w:pPr>
        <w:pStyle w:val="Gras"/>
        <w:rPr>
          <w:rFonts w:hint="eastAsia"/>
        </w:rPr>
      </w:pPr>
      <w:r>
        <w:t>Besoin de synchronisation</w:t>
      </w:r>
    </w:p>
    <w:tbl>
      <w:tblPr>
        <w:tblStyle w:val="Grilledutableau"/>
        <w:tblW w:w="0" w:type="auto"/>
        <w:tblLook w:val="04A0" w:firstRow="1" w:lastRow="0" w:firstColumn="1" w:lastColumn="0" w:noHBand="0" w:noVBand="1"/>
      </w:tblPr>
      <w:tblGrid>
        <w:gridCol w:w="4531"/>
        <w:gridCol w:w="4531"/>
      </w:tblGrid>
      <w:tr w:rsidR="00A40529" w:rsidRPr="009654F7" w14:paraId="3AF99C4C" w14:textId="77777777" w:rsidTr="00A40529">
        <w:tc>
          <w:tcPr>
            <w:tcW w:w="4531" w:type="dxa"/>
          </w:tcPr>
          <w:p w14:paraId="435B7534" w14:textId="77777777" w:rsidR="00174C1A" w:rsidRDefault="00A40529" w:rsidP="00174C1A">
            <w:pPr>
              <w:pStyle w:val="Programme"/>
              <w:framePr w:wrap="notBeside"/>
              <w:rPr>
                <w:lang w:val="en-US"/>
              </w:rPr>
            </w:pPr>
            <w:r w:rsidRPr="0031272F">
              <w:rPr>
                <w:lang w:val="en-US"/>
              </w:rPr>
              <w:t xml:space="preserve">THREAD 1 : increment(x){ </w:t>
            </w:r>
          </w:p>
          <w:p w14:paraId="544FD168" w14:textId="3F1C7FB1" w:rsidR="00A40529" w:rsidRPr="00A40529" w:rsidRDefault="00A40529" w:rsidP="00174C1A">
            <w:pPr>
              <w:pStyle w:val="Programme"/>
              <w:framePr w:wrap="notBeside"/>
              <w:rPr>
                <w:lang w:val="en-US"/>
              </w:rPr>
            </w:pPr>
            <w:r w:rsidRPr="0031272F">
              <w:rPr>
                <w:lang w:val="en-US"/>
              </w:rPr>
              <w:t>x = x + 1;</w:t>
            </w:r>
            <w:r>
              <w:rPr>
                <w:lang w:val="en-US"/>
              </w:rPr>
              <w:t xml:space="preserve"> </w:t>
            </w:r>
            <w:r w:rsidRPr="0031272F">
              <w:rPr>
                <w:lang w:val="en-US"/>
              </w:rPr>
              <w:t>}</w:t>
            </w:r>
          </w:p>
        </w:tc>
        <w:tc>
          <w:tcPr>
            <w:tcW w:w="4531" w:type="dxa"/>
          </w:tcPr>
          <w:p w14:paraId="3533287A" w14:textId="77777777" w:rsidR="00174C1A" w:rsidRDefault="00174C1A" w:rsidP="00174C1A">
            <w:pPr>
              <w:pStyle w:val="Programme"/>
              <w:framePr w:wrap="notBeside"/>
              <w:rPr>
                <w:lang w:val="en-US"/>
              </w:rPr>
            </w:pPr>
            <w:r w:rsidRPr="00174C1A">
              <w:rPr>
                <w:rFonts w:ascii="Segoe UI" w:hAnsi="Segoe UI" w:cs="Segoe UI"/>
                <w:color w:val="0D0D0D"/>
                <w:shd w:val="clear" w:color="auto" w:fill="FFFFFF"/>
                <w:lang w:val="en-US"/>
              </w:rPr>
              <w:t>THREAD 2 :</w:t>
            </w:r>
            <w:r w:rsidRPr="00174C1A">
              <w:rPr>
                <w:lang w:val="en-US"/>
              </w:rPr>
              <w:t xml:space="preserve"> </w:t>
            </w:r>
            <w:r w:rsidR="00A40529" w:rsidRPr="00174C1A">
              <w:rPr>
                <w:lang w:val="en-US"/>
              </w:rPr>
              <w:t xml:space="preserve">increment(x){ </w:t>
            </w:r>
          </w:p>
          <w:p w14:paraId="15215654" w14:textId="26AC25CE" w:rsidR="00A40529" w:rsidRPr="00174C1A" w:rsidRDefault="00A40529" w:rsidP="00174C1A">
            <w:pPr>
              <w:pStyle w:val="Programme"/>
              <w:framePr w:wrap="notBeside"/>
              <w:rPr>
                <w:lang w:val="en-US"/>
              </w:rPr>
            </w:pPr>
            <w:r w:rsidRPr="00174C1A">
              <w:rPr>
                <w:lang w:val="en-US"/>
              </w:rPr>
              <w:t>x = x + 1; }</w:t>
            </w:r>
          </w:p>
        </w:tc>
      </w:tr>
      <w:tr w:rsidR="00A40529" w14:paraId="0B89AF7A" w14:textId="77777777" w:rsidTr="00A40529">
        <w:tc>
          <w:tcPr>
            <w:tcW w:w="4531" w:type="dxa"/>
          </w:tcPr>
          <w:p w14:paraId="73809889" w14:textId="77777777" w:rsidR="00A40529" w:rsidRPr="00CA0AED" w:rsidRDefault="00A40529" w:rsidP="00174C1A">
            <w:pPr>
              <w:pStyle w:val="Programme"/>
              <w:framePr w:wrap="notBeside"/>
            </w:pPr>
            <w:r w:rsidRPr="00CA0AED">
              <w:t>10 CHARGEMENT A, (adresse x)</w:t>
            </w:r>
          </w:p>
          <w:p w14:paraId="2768B110" w14:textId="77777777" w:rsidR="00A40529" w:rsidRPr="00CA0AED" w:rsidRDefault="00A40529" w:rsidP="00174C1A">
            <w:pPr>
              <w:pStyle w:val="Programme"/>
              <w:framePr w:wrap="notBeside"/>
            </w:pPr>
            <w:r w:rsidRPr="00CA0AED">
              <w:t>20 AJOUTER A, 1</w:t>
            </w:r>
          </w:p>
          <w:p w14:paraId="3FE15070" w14:textId="1EB48D5F" w:rsidR="00A40529" w:rsidRPr="00A40529" w:rsidRDefault="00A40529" w:rsidP="00174C1A">
            <w:pPr>
              <w:pStyle w:val="Programme"/>
              <w:framePr w:wrap="notBeside"/>
              <w:rPr>
                <w:lang w:val="en-US"/>
              </w:rPr>
            </w:pPr>
            <w:r w:rsidRPr="00CA0AED">
              <w:rPr>
                <w:lang w:val="en-US"/>
              </w:rPr>
              <w:t>30 STOCKER A, (adresse x)</w:t>
            </w:r>
          </w:p>
        </w:tc>
        <w:tc>
          <w:tcPr>
            <w:tcW w:w="4531" w:type="dxa"/>
          </w:tcPr>
          <w:p w14:paraId="66D2749C" w14:textId="77777777" w:rsidR="00A40529" w:rsidRDefault="00A40529" w:rsidP="00174C1A">
            <w:pPr>
              <w:pStyle w:val="Programme"/>
              <w:framePr w:wrap="notBeside"/>
            </w:pPr>
            <w:r>
              <w:t>10 CHARGEMENT B, (adresse x)</w:t>
            </w:r>
          </w:p>
          <w:p w14:paraId="32D07C8F" w14:textId="77777777" w:rsidR="00A40529" w:rsidRDefault="00A40529" w:rsidP="00174C1A">
            <w:pPr>
              <w:pStyle w:val="Programme"/>
              <w:framePr w:wrap="notBeside"/>
            </w:pPr>
            <w:r>
              <w:t>20 AJOUTER B, 1</w:t>
            </w:r>
          </w:p>
          <w:p w14:paraId="41D7B6B9" w14:textId="03474568" w:rsidR="00A40529" w:rsidRDefault="00A40529" w:rsidP="00174C1A">
            <w:pPr>
              <w:pStyle w:val="Programme"/>
              <w:framePr w:wrap="notBeside"/>
            </w:pPr>
            <w:r>
              <w:t>30 STOCKER B, (adresse x)</w:t>
            </w:r>
          </w:p>
        </w:tc>
      </w:tr>
    </w:tbl>
    <w:p w14:paraId="2F24CB58" w14:textId="77777777" w:rsidR="00CA0AED" w:rsidRDefault="00CA0AED" w:rsidP="0031272F">
      <w:pPr>
        <w:rPr>
          <w:lang w:val="en-US"/>
        </w:rPr>
      </w:pPr>
    </w:p>
    <w:p w14:paraId="6D70AB4E" w14:textId="6E3C121D" w:rsidR="00892B47" w:rsidRPr="00892B47" w:rsidRDefault="00892B47" w:rsidP="00892B47">
      <w:r w:rsidRPr="00892B47">
        <w:t>Une séquence possible :</w:t>
      </w:r>
    </w:p>
    <w:p w14:paraId="1668BA30" w14:textId="77777777" w:rsidR="00892B47" w:rsidRPr="00892B47" w:rsidRDefault="00892B47" w:rsidP="00A370AD">
      <w:pPr>
        <w:pStyle w:val="Paragraphedeliste"/>
        <w:numPr>
          <w:ilvl w:val="0"/>
          <w:numId w:val="29"/>
        </w:numPr>
      </w:pPr>
      <w:r w:rsidRPr="00892B47">
        <w:t>Le thread 1 charge x dans le registre A -&gt;</w:t>
      </w:r>
    </w:p>
    <w:p w14:paraId="4ABB77D0" w14:textId="77777777" w:rsidR="00892B47" w:rsidRPr="00892B47" w:rsidRDefault="00892B47" w:rsidP="00A370AD">
      <w:pPr>
        <w:pStyle w:val="Paragraphedeliste"/>
        <w:numPr>
          <w:ilvl w:val="0"/>
          <w:numId w:val="29"/>
        </w:numPr>
      </w:pPr>
      <w:r w:rsidRPr="00892B47">
        <w:t>Le thread 2 charge x dans le registre B -&gt;</w:t>
      </w:r>
    </w:p>
    <w:p w14:paraId="14F03F21" w14:textId="77777777" w:rsidR="00892B47" w:rsidRPr="00892B47" w:rsidRDefault="00892B47" w:rsidP="00A370AD">
      <w:pPr>
        <w:pStyle w:val="Paragraphedeliste"/>
        <w:numPr>
          <w:ilvl w:val="0"/>
          <w:numId w:val="29"/>
        </w:numPr>
      </w:pPr>
      <w:r w:rsidRPr="00892B47">
        <w:t>Le thread 1 ajoute 1 à A -&gt;</w:t>
      </w:r>
    </w:p>
    <w:p w14:paraId="5FB2A349" w14:textId="77777777" w:rsidR="00892B47" w:rsidRPr="00892B47" w:rsidRDefault="00892B47" w:rsidP="00A370AD">
      <w:pPr>
        <w:pStyle w:val="Paragraphedeliste"/>
        <w:numPr>
          <w:ilvl w:val="0"/>
          <w:numId w:val="29"/>
        </w:numPr>
      </w:pPr>
      <w:r w:rsidRPr="00892B47">
        <w:t>Le thread 2 ajoute 1 à B -&gt;</w:t>
      </w:r>
    </w:p>
    <w:p w14:paraId="632F209A" w14:textId="77777777" w:rsidR="00892B47" w:rsidRPr="00892B47" w:rsidRDefault="00892B47" w:rsidP="00A370AD">
      <w:pPr>
        <w:pStyle w:val="Paragraphedeliste"/>
        <w:numPr>
          <w:ilvl w:val="0"/>
          <w:numId w:val="29"/>
        </w:numPr>
      </w:pPr>
      <w:r w:rsidRPr="00892B47">
        <w:t>Le thread 1 écrit A dans x -&gt;</w:t>
      </w:r>
    </w:p>
    <w:p w14:paraId="5CC2DB16" w14:textId="2202A22B" w:rsidR="00A40529" w:rsidRDefault="00892B47" w:rsidP="00A370AD">
      <w:pPr>
        <w:pStyle w:val="Paragraphedeliste"/>
        <w:numPr>
          <w:ilvl w:val="0"/>
          <w:numId w:val="29"/>
        </w:numPr>
      </w:pPr>
      <w:r w:rsidRPr="00892B47">
        <w:t>Le thread 2 écrit B dans x</w:t>
      </w:r>
    </w:p>
    <w:p w14:paraId="312BEFE8" w14:textId="7B95AEC7" w:rsidR="00153E63" w:rsidRPr="00DF4201" w:rsidRDefault="00153E63" w:rsidP="00153E63">
      <w:pPr>
        <w:rPr>
          <w:rStyle w:val="GrasCar"/>
          <w:rFonts w:hint="eastAsia"/>
        </w:rPr>
      </w:pPr>
      <w:r>
        <w:t xml:space="preserve">La </w:t>
      </w:r>
      <w:r w:rsidRPr="00153E63">
        <w:rPr>
          <w:rStyle w:val="GrasCar"/>
        </w:rPr>
        <w:t>directive maître</w:t>
      </w:r>
      <w:r>
        <w:t xml:space="preserve"> et la directive critique sont des outils essentiels dans la programmation parallèle avec </w:t>
      </w:r>
      <w:proofErr w:type="spellStart"/>
      <w:r>
        <w:t>OpenMP</w:t>
      </w:r>
      <w:proofErr w:type="spellEnd"/>
      <w:r>
        <w:t xml:space="preserve"> pour contrôler l'exécution de sections de code critiques et sensibles aux threads. La directive maître spécifie une </w:t>
      </w:r>
      <w:r w:rsidRPr="002F24C0">
        <w:rPr>
          <w:rStyle w:val="GrasCar"/>
        </w:rPr>
        <w:t>région qui ne doit être exécutée que par le thread principal de l'équipe</w:t>
      </w:r>
      <w:r>
        <w:t xml:space="preserve">. Contrairement à d'autres directives, elle ne crée pas de barrière implicite, ce qui signifie que </w:t>
      </w:r>
      <w:r w:rsidRPr="00DF4201">
        <w:rPr>
          <w:rStyle w:val="GrasCar"/>
        </w:rPr>
        <w:t>l'exécution se poursuit sans attendre la fin de la région.</w:t>
      </w:r>
    </w:p>
    <w:p w14:paraId="05BB80C8" w14:textId="77777777" w:rsidR="00A82185" w:rsidRPr="00A82185" w:rsidRDefault="00A82185" w:rsidP="00A82185">
      <w:pPr>
        <w:pStyle w:val="Programme"/>
        <w:framePr w:wrap="notBeside"/>
        <w:rPr>
          <w:lang w:val="en-US"/>
        </w:rPr>
      </w:pPr>
      <w:r w:rsidRPr="00A82185">
        <w:rPr>
          <w:lang w:val="en-US"/>
        </w:rPr>
        <w:t>#pragma omp master newline</w:t>
      </w:r>
    </w:p>
    <w:p w14:paraId="116C53DC" w14:textId="05483DD2" w:rsidR="00A82185" w:rsidRPr="00A82185" w:rsidRDefault="00A82185" w:rsidP="00A82185">
      <w:pPr>
        <w:pStyle w:val="Programme"/>
        <w:framePr w:wrap="notBeside"/>
        <w:rPr>
          <w:lang w:val="en-US"/>
        </w:rPr>
      </w:pPr>
      <w:r w:rsidRPr="00A82185">
        <w:rPr>
          <w:lang w:val="en-US"/>
        </w:rPr>
        <w:t>structured_block</w:t>
      </w:r>
    </w:p>
    <w:p w14:paraId="7897C3E1" w14:textId="77777777" w:rsidR="00A82185" w:rsidRDefault="00A82185" w:rsidP="00A82185">
      <w:pPr>
        <w:rPr>
          <w:lang w:val="en-US"/>
        </w:rPr>
      </w:pPr>
    </w:p>
    <w:p w14:paraId="033213F0" w14:textId="751123A8" w:rsidR="00FF2FB6" w:rsidRDefault="00FF2FB6" w:rsidP="00FF2FB6">
      <w:r>
        <w:t xml:space="preserve">D'autre part, la </w:t>
      </w:r>
      <w:r w:rsidRPr="00FF2FB6">
        <w:rPr>
          <w:rStyle w:val="GrasCar"/>
        </w:rPr>
        <w:t>directive critique</w:t>
      </w:r>
      <w:r>
        <w:t xml:space="preserve"> délimite une </w:t>
      </w:r>
      <w:r w:rsidRPr="00DF4201">
        <w:rPr>
          <w:rStyle w:val="GrasCar"/>
        </w:rPr>
        <w:t>région de code qui doit être exécutée par un seul thread à la fois</w:t>
      </w:r>
      <w:r>
        <w:t>. Si un thread se trouve dans cette section critique et qu'un autre thread arrive, celui-ci sera bloqué jusqu'à ce que le premier thread ait terminé son exécution. Il est également possible de nommer cette section critique, permettant ainsi de regrouper plusieurs sections dans le code en une seule. Les sections non nommées sont traitées comme une seule et même section critique.</w:t>
      </w:r>
    </w:p>
    <w:p w14:paraId="5CFA91D6" w14:textId="3E7FEEFC" w:rsidR="00FF2FB6" w:rsidRDefault="00FF2FB6" w:rsidP="00FF2FB6">
      <w:r>
        <w:t>Un exemple concret illustrant l'utilisation de la section critique serait une variable entière partagée entre plusieurs threads nécessitant une incrémentation sécurisée. Dans ce cas, la directive critique garantit que l'incrémentation se fait de manière atomique, évitant ainsi les problèmes de concurrence.</w:t>
      </w:r>
    </w:p>
    <w:p w14:paraId="49F80D40" w14:textId="77777777" w:rsidR="0005424A" w:rsidRPr="0005424A" w:rsidRDefault="0005424A" w:rsidP="008A0347">
      <w:pPr>
        <w:pStyle w:val="Programme"/>
        <w:framePr w:wrap="notBeside"/>
        <w:rPr>
          <w:lang w:val="en-US"/>
        </w:rPr>
      </w:pPr>
      <w:r w:rsidRPr="0005424A">
        <w:rPr>
          <w:lang w:val="en-US"/>
        </w:rPr>
        <w:lastRenderedPageBreak/>
        <w:t>#pragma omp critical [ name ] newline</w:t>
      </w:r>
    </w:p>
    <w:p w14:paraId="69D3B7FD" w14:textId="4C212824" w:rsidR="0005424A" w:rsidRDefault="0005424A" w:rsidP="008A0347">
      <w:pPr>
        <w:pStyle w:val="Programme"/>
        <w:framePr w:wrap="notBeside"/>
        <w:rPr>
          <w:lang w:val="en-US"/>
        </w:rPr>
      </w:pPr>
      <w:r w:rsidRPr="0005424A">
        <w:rPr>
          <w:lang w:val="en-US"/>
        </w:rPr>
        <w:t>structured_block</w:t>
      </w:r>
    </w:p>
    <w:p w14:paraId="76A8743D" w14:textId="77777777" w:rsidR="008A0347" w:rsidRDefault="008A0347" w:rsidP="0005424A">
      <w:pPr>
        <w:rPr>
          <w:lang w:val="en-US"/>
        </w:rPr>
      </w:pPr>
    </w:p>
    <w:p w14:paraId="65777D37" w14:textId="77777777" w:rsidR="00664046" w:rsidRDefault="00664046" w:rsidP="0005424A">
      <w:pPr>
        <w:rPr>
          <w:lang w:val="en-US"/>
        </w:rPr>
      </w:pPr>
    </w:p>
    <w:p w14:paraId="3D44D151" w14:textId="77777777" w:rsidR="00664046" w:rsidRDefault="00664046" w:rsidP="0005424A">
      <w:pPr>
        <w:rPr>
          <w:lang w:val="en-US"/>
        </w:rPr>
      </w:pPr>
    </w:p>
    <w:p w14:paraId="638F0D5C" w14:textId="77777777" w:rsidR="00FA02BE" w:rsidRDefault="00FA02BE">
      <w:pPr>
        <w:spacing w:after="200"/>
        <w:rPr>
          <w:lang w:val="en-US"/>
        </w:rPr>
      </w:pPr>
      <w:r>
        <w:rPr>
          <w:lang w:val="en-US"/>
        </w:rPr>
        <w:br w:type="page"/>
      </w:r>
    </w:p>
    <w:p w14:paraId="75369AA5" w14:textId="6A052CA8" w:rsidR="008A0347" w:rsidRDefault="008A0347" w:rsidP="0005424A">
      <w:pPr>
        <w:rPr>
          <w:lang w:val="en-US"/>
        </w:rPr>
      </w:pPr>
      <w:proofErr w:type="spellStart"/>
      <w:r>
        <w:rPr>
          <w:lang w:val="en-US"/>
        </w:rPr>
        <w:lastRenderedPageBreak/>
        <w:t>Ex</w:t>
      </w:r>
      <w:r w:rsidR="00FF2FB6">
        <w:rPr>
          <w:lang w:val="en-US"/>
        </w:rPr>
        <w:t>e</w:t>
      </w:r>
      <w:r>
        <w:rPr>
          <w:lang w:val="en-US"/>
        </w:rPr>
        <w:t>mple</w:t>
      </w:r>
      <w:proofErr w:type="spellEnd"/>
      <w:r>
        <w:rPr>
          <w:lang w:val="en-US"/>
        </w:rPr>
        <w:t xml:space="preserve">: </w:t>
      </w:r>
    </w:p>
    <w:p w14:paraId="5D28426A" w14:textId="77777777" w:rsidR="008A0347" w:rsidRPr="008A0347" w:rsidRDefault="008A0347" w:rsidP="008A0347">
      <w:pPr>
        <w:pStyle w:val="Programme"/>
        <w:framePr w:wrap="notBeside"/>
        <w:rPr>
          <w:lang w:val="en-US"/>
        </w:rPr>
      </w:pPr>
      <w:r w:rsidRPr="008A0347">
        <w:rPr>
          <w:lang w:val="en-US"/>
        </w:rPr>
        <w:t>#include &lt;omp.h&gt;</w:t>
      </w:r>
    </w:p>
    <w:p w14:paraId="6C88CAA6" w14:textId="77777777" w:rsidR="008A0347" w:rsidRPr="008A0347" w:rsidRDefault="008A0347" w:rsidP="008A0347">
      <w:pPr>
        <w:pStyle w:val="Programme"/>
        <w:framePr w:wrap="notBeside"/>
        <w:rPr>
          <w:lang w:val="en-US"/>
        </w:rPr>
      </w:pPr>
      <w:r w:rsidRPr="008A0347">
        <w:rPr>
          <w:lang w:val="en-US"/>
        </w:rPr>
        <w:t>main()</w:t>
      </w:r>
    </w:p>
    <w:p w14:paraId="56D342F5" w14:textId="77777777" w:rsidR="008A0347" w:rsidRPr="008A0347" w:rsidRDefault="008A0347" w:rsidP="008A0347">
      <w:pPr>
        <w:pStyle w:val="Programme"/>
        <w:framePr w:wrap="notBeside"/>
        <w:rPr>
          <w:lang w:val="en-US"/>
        </w:rPr>
      </w:pPr>
      <w:r w:rsidRPr="008A0347">
        <w:rPr>
          <w:lang w:val="en-US"/>
        </w:rPr>
        <w:t>{</w:t>
      </w:r>
    </w:p>
    <w:p w14:paraId="01BC8634" w14:textId="77777777" w:rsidR="008A0347" w:rsidRPr="008A0347" w:rsidRDefault="008A0347" w:rsidP="008A0347">
      <w:pPr>
        <w:pStyle w:val="Programme"/>
        <w:framePr w:wrap="notBeside"/>
        <w:rPr>
          <w:lang w:val="en-US"/>
        </w:rPr>
      </w:pPr>
      <w:r w:rsidRPr="008A0347">
        <w:rPr>
          <w:lang w:val="en-US"/>
        </w:rPr>
        <w:t xml:space="preserve">    int x;</w:t>
      </w:r>
    </w:p>
    <w:p w14:paraId="38751A29" w14:textId="77777777" w:rsidR="008A0347" w:rsidRPr="008A0347" w:rsidRDefault="008A0347" w:rsidP="008A0347">
      <w:pPr>
        <w:pStyle w:val="Programme"/>
        <w:framePr w:wrap="notBeside"/>
        <w:rPr>
          <w:lang w:val="en-US"/>
        </w:rPr>
      </w:pPr>
      <w:r w:rsidRPr="008A0347">
        <w:rPr>
          <w:lang w:val="en-US"/>
        </w:rPr>
        <w:t xml:space="preserve">    x = 0;</w:t>
      </w:r>
    </w:p>
    <w:p w14:paraId="7F79633F" w14:textId="77777777" w:rsidR="008A0347" w:rsidRPr="008A0347" w:rsidRDefault="008A0347" w:rsidP="008A0347">
      <w:pPr>
        <w:pStyle w:val="Programme"/>
        <w:framePr w:wrap="notBeside"/>
        <w:rPr>
          <w:lang w:val="en-US"/>
        </w:rPr>
      </w:pPr>
      <w:r w:rsidRPr="008A0347">
        <w:rPr>
          <w:lang w:val="en-US"/>
        </w:rPr>
        <w:t xml:space="preserve">    #pragma omp parallel shared(x)</w:t>
      </w:r>
    </w:p>
    <w:p w14:paraId="6EE15C3F" w14:textId="77777777" w:rsidR="008A0347" w:rsidRPr="008A0347" w:rsidRDefault="008A0347" w:rsidP="008A0347">
      <w:pPr>
        <w:pStyle w:val="Programme"/>
        <w:framePr w:wrap="notBeside"/>
      </w:pPr>
      <w:r w:rsidRPr="008A0347">
        <w:rPr>
          <w:lang w:val="en-US"/>
        </w:rPr>
        <w:t xml:space="preserve">    </w:t>
      </w:r>
      <w:r w:rsidRPr="008A0347">
        <w:t>{</w:t>
      </w:r>
    </w:p>
    <w:p w14:paraId="569CE089" w14:textId="77777777" w:rsidR="008A0347" w:rsidRPr="008A0347" w:rsidRDefault="008A0347" w:rsidP="008A0347">
      <w:pPr>
        <w:pStyle w:val="Programme"/>
        <w:framePr w:wrap="notBeside"/>
      </w:pPr>
      <w:r w:rsidRPr="008A0347">
        <w:t xml:space="preserve">        #pragma omp critical</w:t>
      </w:r>
    </w:p>
    <w:p w14:paraId="5B5EC727" w14:textId="77777777" w:rsidR="008A0347" w:rsidRPr="008A0347" w:rsidRDefault="008A0347" w:rsidP="008A0347">
      <w:pPr>
        <w:pStyle w:val="Programme"/>
        <w:framePr w:wrap="notBeside"/>
      </w:pPr>
      <w:r w:rsidRPr="008A0347">
        <w:t xml:space="preserve">        x = x + 1;</w:t>
      </w:r>
    </w:p>
    <w:p w14:paraId="5E0B05C6" w14:textId="77777777" w:rsidR="008A0347" w:rsidRPr="008A0347" w:rsidRDefault="008A0347" w:rsidP="008A0347">
      <w:pPr>
        <w:pStyle w:val="Programme"/>
        <w:framePr w:wrap="notBeside"/>
      </w:pPr>
      <w:r w:rsidRPr="008A0347">
        <w:t xml:space="preserve">    } /* fin de la section parallèle */</w:t>
      </w:r>
    </w:p>
    <w:p w14:paraId="67E95844" w14:textId="77777777" w:rsidR="008A0347" w:rsidRPr="004248F5" w:rsidRDefault="008A0347" w:rsidP="008A0347">
      <w:pPr>
        <w:pStyle w:val="Programme"/>
        <w:framePr w:wrap="notBeside"/>
      </w:pPr>
      <w:r w:rsidRPr="008A0347">
        <w:t xml:space="preserve">    </w:t>
      </w:r>
      <w:r w:rsidRPr="004248F5">
        <w:t>printf("%d\n", x);</w:t>
      </w:r>
    </w:p>
    <w:p w14:paraId="5078DD1E" w14:textId="7DEC12A6" w:rsidR="008A0347" w:rsidRPr="004248F5" w:rsidRDefault="008A0347" w:rsidP="008A0347">
      <w:pPr>
        <w:pStyle w:val="Programme"/>
        <w:framePr w:wrap="notBeside"/>
      </w:pPr>
      <w:r w:rsidRPr="004248F5">
        <w:t>}</w:t>
      </w:r>
    </w:p>
    <w:p w14:paraId="34AB4A8A" w14:textId="77777777" w:rsidR="008A0347" w:rsidRPr="004248F5" w:rsidRDefault="008A0347" w:rsidP="008A0347"/>
    <w:p w14:paraId="5F189BEE" w14:textId="33A20777" w:rsidR="00FA02BE" w:rsidRDefault="002936DA" w:rsidP="002936DA">
      <w:r>
        <w:t>Cependant, bien que la section critique soit une solution efficace pour éviter les conflits d'accès aux données partagées, elle peut également entraîner des goulots d'étranglement en raison du blocage des threads concurrents. Dans certains cas, il peut être envisagé d'autres mécanismes de synchronisation ou de restructuration du code pour éviter ce problème.</w:t>
      </w:r>
    </w:p>
    <w:p w14:paraId="7AA555BF" w14:textId="77777777" w:rsidR="002D5BB8" w:rsidRPr="002D5BB8" w:rsidRDefault="002D5BB8" w:rsidP="002D5BB8">
      <w:pPr>
        <w:pStyle w:val="Programme"/>
        <w:framePr w:wrap="notBeside"/>
        <w:rPr>
          <w:lang w:val="en-US"/>
        </w:rPr>
      </w:pPr>
      <w:r w:rsidRPr="002D5BB8">
        <w:rPr>
          <w:lang w:val="en-US"/>
        </w:rPr>
        <w:t>typedef struct {</w:t>
      </w:r>
    </w:p>
    <w:p w14:paraId="33D775CD" w14:textId="77777777" w:rsidR="002D5BB8" w:rsidRPr="002D5BB8" w:rsidRDefault="002D5BB8" w:rsidP="002D5BB8">
      <w:pPr>
        <w:pStyle w:val="Programme"/>
        <w:framePr w:wrap="notBeside"/>
        <w:rPr>
          <w:lang w:val="en-US"/>
        </w:rPr>
      </w:pPr>
      <w:r w:rsidRPr="002D5BB8">
        <w:rPr>
          <w:lang w:val="en-US"/>
        </w:rPr>
        <w:t xml:space="preserve">    int index;</w:t>
      </w:r>
    </w:p>
    <w:p w14:paraId="6BCF0539" w14:textId="77777777" w:rsidR="002D5BB8" w:rsidRPr="002D5BB8" w:rsidRDefault="002D5BB8" w:rsidP="002D5BB8">
      <w:pPr>
        <w:pStyle w:val="Programme"/>
        <w:framePr w:wrap="notBeside"/>
        <w:rPr>
          <w:lang w:val="en-US"/>
        </w:rPr>
      </w:pPr>
      <w:r w:rsidRPr="002D5BB8">
        <w:rPr>
          <w:lang w:val="en-US"/>
        </w:rPr>
        <w:t xml:space="preserve">    int value;</w:t>
      </w:r>
    </w:p>
    <w:p w14:paraId="00084E0D" w14:textId="77777777" w:rsidR="002D5BB8" w:rsidRPr="002D5BB8" w:rsidRDefault="002D5BB8" w:rsidP="002D5BB8">
      <w:pPr>
        <w:pStyle w:val="Programme"/>
        <w:framePr w:wrap="notBeside"/>
        <w:rPr>
          <w:lang w:val="en-US"/>
        </w:rPr>
      </w:pPr>
      <w:r w:rsidRPr="002D5BB8">
        <w:rPr>
          <w:lang w:val="en-US"/>
        </w:rPr>
        <w:t>} Event;</w:t>
      </w:r>
    </w:p>
    <w:p w14:paraId="59A70364" w14:textId="77777777" w:rsidR="002D5BB8" w:rsidRPr="002D5BB8" w:rsidRDefault="002D5BB8" w:rsidP="002D5BB8">
      <w:pPr>
        <w:pStyle w:val="Programme"/>
        <w:framePr w:wrap="notBeside"/>
        <w:rPr>
          <w:lang w:val="en-US"/>
        </w:rPr>
      </w:pPr>
      <w:r w:rsidRPr="002D5BB8">
        <w:rPr>
          <w:lang w:val="en-US"/>
        </w:rPr>
        <w:t>...</w:t>
      </w:r>
    </w:p>
    <w:p w14:paraId="7739F5C8" w14:textId="77777777" w:rsidR="002D5BB8" w:rsidRPr="002D5BB8" w:rsidRDefault="002D5BB8" w:rsidP="002D5BB8">
      <w:pPr>
        <w:pStyle w:val="Programme"/>
        <w:framePr w:wrap="notBeside"/>
        <w:rPr>
          <w:lang w:val="en-US"/>
        </w:rPr>
      </w:pPr>
      <w:r w:rsidRPr="002D5BB8">
        <w:rPr>
          <w:lang w:val="en-US"/>
        </w:rPr>
        <w:t>#pragma omp parallel for</w:t>
      </w:r>
    </w:p>
    <w:p w14:paraId="0596FB10" w14:textId="77777777" w:rsidR="002D5BB8" w:rsidRPr="002D5BB8" w:rsidRDefault="002D5BB8" w:rsidP="002D5BB8">
      <w:pPr>
        <w:pStyle w:val="Programme"/>
        <w:framePr w:wrap="notBeside"/>
        <w:rPr>
          <w:lang w:val="en-US"/>
        </w:rPr>
      </w:pPr>
      <w:r w:rsidRPr="002D5BB8">
        <w:rPr>
          <w:lang w:val="en-US"/>
        </w:rPr>
        <w:t>for(int i = 0; i &lt; DATA_SIZE; i++) {</w:t>
      </w:r>
    </w:p>
    <w:p w14:paraId="0C2A3C9A" w14:textId="77777777" w:rsidR="002D5BB8" w:rsidRPr="002D5BB8" w:rsidRDefault="002D5BB8" w:rsidP="002D5BB8">
      <w:pPr>
        <w:pStyle w:val="Programme"/>
        <w:framePr w:wrap="notBeside"/>
        <w:rPr>
          <w:lang w:val="en-US"/>
        </w:rPr>
      </w:pPr>
      <w:r w:rsidRPr="002D5BB8">
        <w:rPr>
          <w:lang w:val="en-US"/>
        </w:rPr>
        <w:t xml:space="preserve">    if(data[i] &gt; THRESHOLD) {</w:t>
      </w:r>
    </w:p>
    <w:p w14:paraId="4B63A4BB" w14:textId="77777777" w:rsidR="002D5BB8" w:rsidRPr="002D5BB8" w:rsidRDefault="002D5BB8" w:rsidP="002D5BB8">
      <w:pPr>
        <w:pStyle w:val="Programme"/>
        <w:framePr w:wrap="notBeside"/>
        <w:rPr>
          <w:lang w:val="en-US"/>
        </w:rPr>
      </w:pPr>
      <w:r w:rsidRPr="002D5BB8">
        <w:rPr>
          <w:lang w:val="en-US"/>
        </w:rPr>
        <w:t xml:space="preserve">        #pragma omp critical</w:t>
      </w:r>
    </w:p>
    <w:p w14:paraId="48B36A08" w14:textId="77777777" w:rsidR="002D5BB8" w:rsidRPr="002D5BB8" w:rsidRDefault="002D5BB8" w:rsidP="002D5BB8">
      <w:pPr>
        <w:pStyle w:val="Programme"/>
        <w:framePr w:wrap="notBeside"/>
        <w:rPr>
          <w:lang w:val="en-US"/>
        </w:rPr>
      </w:pPr>
      <w:r w:rsidRPr="002D5BB8">
        <w:rPr>
          <w:lang w:val="en-US"/>
        </w:rPr>
        <w:t xml:space="preserve">        {</w:t>
      </w:r>
    </w:p>
    <w:p w14:paraId="25F7956A" w14:textId="77777777" w:rsidR="002D5BB8" w:rsidRPr="002D5BB8" w:rsidRDefault="002D5BB8" w:rsidP="002D5BB8">
      <w:pPr>
        <w:pStyle w:val="Programme"/>
        <w:framePr w:wrap="notBeside"/>
        <w:rPr>
          <w:lang w:val="en-US"/>
        </w:rPr>
      </w:pPr>
      <w:r w:rsidRPr="002D5BB8">
        <w:rPr>
          <w:lang w:val="en-US"/>
        </w:rPr>
        <w:t xml:space="preserve">            rareEvents[eventCount].index = i;</w:t>
      </w:r>
    </w:p>
    <w:p w14:paraId="262BDB8D" w14:textId="77777777" w:rsidR="002D5BB8" w:rsidRPr="002D5BB8" w:rsidRDefault="002D5BB8" w:rsidP="002D5BB8">
      <w:pPr>
        <w:pStyle w:val="Programme"/>
        <w:framePr w:wrap="notBeside"/>
        <w:rPr>
          <w:lang w:val="en-US"/>
        </w:rPr>
      </w:pPr>
      <w:r w:rsidRPr="002D5BB8">
        <w:rPr>
          <w:lang w:val="en-US"/>
        </w:rPr>
        <w:t xml:space="preserve">            rareEvents[eventCount].value = data[i];</w:t>
      </w:r>
    </w:p>
    <w:p w14:paraId="7B92741B" w14:textId="77777777" w:rsidR="002D5BB8" w:rsidRDefault="002D5BB8" w:rsidP="002D5BB8">
      <w:pPr>
        <w:pStyle w:val="Programme"/>
        <w:framePr w:wrap="notBeside"/>
      </w:pPr>
      <w:r w:rsidRPr="002D5BB8">
        <w:rPr>
          <w:lang w:val="en-US"/>
        </w:rPr>
        <w:t xml:space="preserve">            </w:t>
      </w:r>
      <w:r>
        <w:t>eventCount++;</w:t>
      </w:r>
    </w:p>
    <w:p w14:paraId="3C7D1F61" w14:textId="77777777" w:rsidR="002D5BB8" w:rsidRDefault="002D5BB8" w:rsidP="002D5BB8">
      <w:pPr>
        <w:pStyle w:val="Programme"/>
        <w:framePr w:wrap="notBeside"/>
      </w:pPr>
      <w:r>
        <w:t xml:space="preserve">        }</w:t>
      </w:r>
    </w:p>
    <w:p w14:paraId="2729918C" w14:textId="77777777" w:rsidR="002D5BB8" w:rsidRDefault="002D5BB8" w:rsidP="002D5BB8">
      <w:pPr>
        <w:pStyle w:val="Programme"/>
        <w:framePr w:wrap="notBeside"/>
      </w:pPr>
      <w:r>
        <w:t xml:space="preserve">    }</w:t>
      </w:r>
    </w:p>
    <w:p w14:paraId="7480F0CF" w14:textId="00C18260" w:rsidR="002D5BB8" w:rsidRDefault="002D5BB8" w:rsidP="00793B77">
      <w:pPr>
        <w:pStyle w:val="Programme"/>
        <w:framePr w:wrap="notBeside"/>
      </w:pPr>
      <w:r>
        <w:t>}</w:t>
      </w:r>
    </w:p>
    <w:p w14:paraId="3BCDFF53" w14:textId="77777777" w:rsidR="00793B77" w:rsidRDefault="00793B77" w:rsidP="00793B77"/>
    <w:p w14:paraId="5B430E5C" w14:textId="35777EF9" w:rsidR="00090F9D" w:rsidRDefault="00090F9D" w:rsidP="00090F9D">
      <w:r>
        <w:t xml:space="preserve">La </w:t>
      </w:r>
      <w:r w:rsidRPr="00090F9D">
        <w:rPr>
          <w:rStyle w:val="GrasCar"/>
        </w:rPr>
        <w:t>directive barrière</w:t>
      </w:r>
      <w:r>
        <w:t xml:space="preserve"> et la directive atomique sont des mécanismes essentiels pour synchroniser l'exécution des threads dans un programme parallèle avec </w:t>
      </w:r>
      <w:proofErr w:type="spellStart"/>
      <w:r>
        <w:t>OpenMP</w:t>
      </w:r>
      <w:proofErr w:type="spellEnd"/>
      <w:r>
        <w:t xml:space="preserve">. Celle-ci </w:t>
      </w:r>
      <w:r w:rsidRPr="00257B96">
        <w:rPr>
          <w:rStyle w:val="GrasCar"/>
        </w:rPr>
        <w:t>synchronise tous les threads de l'équipe</w:t>
      </w:r>
      <w:r>
        <w:t>. Lorsque la directive barrière est atteinte, un thread attend que tous les autres threads aient atteint cette barrière. Ensuite, tous les threads reprennent l'exécution du code après la barrière. Il est important de noter que tous les threads (ou aucun) doivent rencontrer la barrière pour que la synchronisation soit effective.</w:t>
      </w:r>
    </w:p>
    <w:p w14:paraId="5A32B020" w14:textId="77777777" w:rsidR="00090F9D" w:rsidRPr="00090F9D" w:rsidRDefault="00090F9D" w:rsidP="00257B96">
      <w:pPr>
        <w:pStyle w:val="Programme"/>
        <w:framePr w:wrap="notBeside"/>
        <w:rPr>
          <w:lang w:val="en-US"/>
        </w:rPr>
      </w:pPr>
      <w:r w:rsidRPr="00090F9D">
        <w:rPr>
          <w:lang w:val="en-US"/>
        </w:rPr>
        <w:t>#pragma omp parallel shared(image)</w:t>
      </w:r>
    </w:p>
    <w:p w14:paraId="659BA5CC" w14:textId="77777777" w:rsidR="00090F9D" w:rsidRDefault="00090F9D" w:rsidP="00257B96">
      <w:pPr>
        <w:pStyle w:val="Programme"/>
        <w:framePr w:wrap="notBeside"/>
      </w:pPr>
      <w:r>
        <w:t>{</w:t>
      </w:r>
    </w:p>
    <w:p w14:paraId="1F346BB6" w14:textId="77777777" w:rsidR="00090F9D" w:rsidRDefault="00090F9D" w:rsidP="00257B96">
      <w:pPr>
        <w:pStyle w:val="Programme"/>
        <w:framePr w:wrap="notBeside"/>
      </w:pPr>
      <w:r>
        <w:t xml:space="preserve">    // Étape 1 : Appliquer un filtre à la section assignée</w:t>
      </w:r>
    </w:p>
    <w:p w14:paraId="3914EE79" w14:textId="77777777" w:rsidR="00090F9D" w:rsidRDefault="00090F9D" w:rsidP="00257B96">
      <w:pPr>
        <w:pStyle w:val="Programme"/>
        <w:framePr w:wrap="notBeside"/>
      </w:pPr>
      <w:r>
        <w:t xml:space="preserve">    applyFilter(image_section);</w:t>
      </w:r>
    </w:p>
    <w:p w14:paraId="730D6B20" w14:textId="77777777" w:rsidR="00090F9D" w:rsidRDefault="00090F9D" w:rsidP="00257B96">
      <w:pPr>
        <w:pStyle w:val="Programme"/>
        <w:framePr w:wrap="notBeside"/>
      </w:pPr>
      <w:r>
        <w:t xml:space="preserve">    // Barrière : Attendre que tous les threads aient terminé l'étape 1</w:t>
      </w:r>
    </w:p>
    <w:p w14:paraId="64D39C4A" w14:textId="77777777" w:rsidR="00090F9D" w:rsidRDefault="00090F9D" w:rsidP="00257B96">
      <w:pPr>
        <w:pStyle w:val="Programme"/>
        <w:framePr w:wrap="notBeside"/>
      </w:pPr>
      <w:r>
        <w:t xml:space="preserve">    #pragma omp barrier</w:t>
      </w:r>
    </w:p>
    <w:p w14:paraId="251FB1DB" w14:textId="77777777" w:rsidR="00090F9D" w:rsidRDefault="00090F9D" w:rsidP="00257B96">
      <w:pPr>
        <w:pStyle w:val="Programme"/>
        <w:framePr w:wrap="notBeside"/>
      </w:pPr>
      <w:r>
        <w:t xml:space="preserve">    // Étape 2 : Appliquer le deuxième traitement</w:t>
      </w:r>
    </w:p>
    <w:p w14:paraId="4BF6D269" w14:textId="77777777" w:rsidR="00090F9D" w:rsidRDefault="00090F9D" w:rsidP="00257B96">
      <w:pPr>
        <w:pStyle w:val="Programme"/>
        <w:framePr w:wrap="notBeside"/>
      </w:pPr>
      <w:r>
        <w:t xml:space="preserve">    applyEnhancement(image_section);</w:t>
      </w:r>
    </w:p>
    <w:p w14:paraId="56F2D44B" w14:textId="77777777" w:rsidR="00090F9D" w:rsidRDefault="00090F9D" w:rsidP="00257B96">
      <w:pPr>
        <w:pStyle w:val="Programme"/>
        <w:framePr w:wrap="notBeside"/>
      </w:pPr>
      <w:r>
        <w:t>}</w:t>
      </w:r>
    </w:p>
    <w:p w14:paraId="3CC72C65" w14:textId="37F58EDE" w:rsidR="00090F9D" w:rsidRDefault="00090F9D" w:rsidP="00090F9D"/>
    <w:p w14:paraId="6AD25B03" w14:textId="77777777" w:rsidR="00257B96" w:rsidRDefault="00257B96">
      <w:pPr>
        <w:spacing w:after="200"/>
      </w:pPr>
      <w:r>
        <w:br w:type="page"/>
      </w:r>
    </w:p>
    <w:p w14:paraId="321B9BE4" w14:textId="0235F3B0" w:rsidR="00090F9D" w:rsidRDefault="00090F9D" w:rsidP="00090F9D">
      <w:r>
        <w:lastRenderedPageBreak/>
        <w:t xml:space="preserve">La </w:t>
      </w:r>
      <w:r w:rsidRPr="00257B96">
        <w:rPr>
          <w:rStyle w:val="GrasCar"/>
        </w:rPr>
        <w:t>directive atomique</w:t>
      </w:r>
      <w:r>
        <w:t xml:space="preserve"> spécifie qu'un </w:t>
      </w:r>
      <w:r w:rsidRPr="00257B96">
        <w:rPr>
          <w:rStyle w:val="GrasCar"/>
        </w:rPr>
        <w:t>emplacement mémoire spécifique doit être mis à jour de manière atomique</w:t>
      </w:r>
      <w:r>
        <w:t>, plutôt que de permettre à plusieurs threads de tenter d'écrire dessus. C'est comme une mini section critique, s'appliquant à une seule (suivante) instruction.</w:t>
      </w:r>
    </w:p>
    <w:p w14:paraId="2CCE8FC3" w14:textId="77777777" w:rsidR="00090F9D" w:rsidRPr="00090F9D" w:rsidRDefault="00090F9D" w:rsidP="00257B96">
      <w:pPr>
        <w:pStyle w:val="Programme"/>
        <w:framePr w:wrap="notBeside"/>
        <w:rPr>
          <w:lang w:val="en-US"/>
        </w:rPr>
      </w:pPr>
      <w:r w:rsidRPr="00090F9D">
        <w:rPr>
          <w:lang w:val="en-US"/>
        </w:rPr>
        <w:t>#pragma omp parallel for</w:t>
      </w:r>
    </w:p>
    <w:p w14:paraId="0B6DF114" w14:textId="77777777" w:rsidR="00090F9D" w:rsidRPr="00090F9D" w:rsidRDefault="00090F9D" w:rsidP="00257B96">
      <w:pPr>
        <w:pStyle w:val="Programme"/>
        <w:framePr w:wrap="notBeside"/>
        <w:rPr>
          <w:lang w:val="en-US"/>
        </w:rPr>
      </w:pPr>
      <w:r w:rsidRPr="00090F9D">
        <w:rPr>
          <w:lang w:val="en-US"/>
        </w:rPr>
        <w:t>for(int i = 0; i &lt; DATA_SIZE; i++) {</w:t>
      </w:r>
    </w:p>
    <w:p w14:paraId="13C63973" w14:textId="77777777" w:rsidR="00090F9D" w:rsidRPr="00090F9D" w:rsidRDefault="00090F9D" w:rsidP="00257B96">
      <w:pPr>
        <w:pStyle w:val="Programme"/>
        <w:framePr w:wrap="notBeside"/>
        <w:rPr>
          <w:lang w:val="en-US"/>
        </w:rPr>
      </w:pPr>
      <w:r w:rsidRPr="00090F9D">
        <w:rPr>
          <w:lang w:val="en-US"/>
        </w:rPr>
        <w:t xml:space="preserve">    int bin = data[i] * NUM_BINS / MAX_VALUE; // Calcul simple du bin</w:t>
      </w:r>
    </w:p>
    <w:p w14:paraId="3696B88F" w14:textId="77777777" w:rsidR="00090F9D" w:rsidRPr="00090F9D" w:rsidRDefault="00090F9D" w:rsidP="00257B96">
      <w:pPr>
        <w:pStyle w:val="Programme"/>
        <w:framePr w:wrap="notBeside"/>
        <w:rPr>
          <w:lang w:val="en-US"/>
        </w:rPr>
      </w:pPr>
      <w:r w:rsidRPr="00090F9D">
        <w:rPr>
          <w:lang w:val="en-US"/>
        </w:rPr>
        <w:t xml:space="preserve">    #pragma omp atomic</w:t>
      </w:r>
    </w:p>
    <w:p w14:paraId="4F33203D" w14:textId="77777777" w:rsidR="00090F9D" w:rsidRPr="00090F9D" w:rsidRDefault="00090F9D" w:rsidP="00257B96">
      <w:pPr>
        <w:pStyle w:val="Programme"/>
        <w:framePr w:wrap="notBeside"/>
        <w:rPr>
          <w:lang w:val="en-US"/>
        </w:rPr>
      </w:pPr>
      <w:r w:rsidRPr="00090F9D">
        <w:rPr>
          <w:lang w:val="en-US"/>
        </w:rPr>
        <w:t xml:space="preserve">    histogram[bin]++;</w:t>
      </w:r>
    </w:p>
    <w:p w14:paraId="02CD1FD3" w14:textId="570C4018" w:rsidR="00090F9D" w:rsidRDefault="00090F9D" w:rsidP="00257B96">
      <w:pPr>
        <w:pStyle w:val="Programme"/>
        <w:framePr w:wrap="notBeside"/>
      </w:pPr>
      <w:r>
        <w:t>}</w:t>
      </w:r>
    </w:p>
    <w:p w14:paraId="7FEAD5EC" w14:textId="50E374B3" w:rsidR="00793B77" w:rsidRDefault="00090F9D" w:rsidP="00090F9D">
      <w:r>
        <w:t>Dans cet exemple, la directive atomique est utilisée pour garantir que l'incrémentation de l'histogramme se fait de manière atomique, évitant ainsi les conflits de données lors de l'accès concurrentiel à la même case mémoire.</w:t>
      </w:r>
    </w:p>
    <w:p w14:paraId="7C70EDCC" w14:textId="77777777" w:rsidR="00AA0B23" w:rsidRDefault="00AA0B23" w:rsidP="00090F9D"/>
    <w:p w14:paraId="573957E9" w14:textId="3B1FDD9A" w:rsidR="00AA0B23" w:rsidRPr="00EA0F20" w:rsidRDefault="000E10ED" w:rsidP="00AA0B23">
      <w:pPr>
        <w:rPr>
          <w:i/>
          <w:iCs/>
        </w:rPr>
      </w:pPr>
      <w:r w:rsidRPr="00EA0F20">
        <w:rPr>
          <w:i/>
          <w:iCs/>
        </w:rPr>
        <w:t>Que veut dire</w:t>
      </w:r>
      <w:r w:rsidR="00F83AEC" w:rsidRPr="00EA0F20">
        <w:rPr>
          <w:i/>
          <w:iCs/>
        </w:rPr>
        <w:t> : « de </w:t>
      </w:r>
      <w:r w:rsidR="00F83AEC" w:rsidRPr="00EA0F20">
        <w:rPr>
          <w:rStyle w:val="GrasCar"/>
          <w:i/>
          <w:iCs/>
        </w:rPr>
        <w:t>manière atomique »</w:t>
      </w:r>
      <w:r w:rsidR="00F72005">
        <w:rPr>
          <w:i/>
          <w:iCs/>
        </w:rPr>
        <w:t xml:space="preserve"> ? </w:t>
      </w:r>
      <w:r w:rsidR="00AA0B23" w:rsidRPr="00EA0F20">
        <w:rPr>
          <w:i/>
          <w:iCs/>
        </w:rPr>
        <w:t xml:space="preserve">: </w:t>
      </w:r>
    </w:p>
    <w:p w14:paraId="4BFA536B" w14:textId="3A3F86FA" w:rsidR="00AA0B23" w:rsidRPr="00EA0F20" w:rsidRDefault="00AA0B23" w:rsidP="00AA0B23">
      <w:pPr>
        <w:rPr>
          <w:i/>
          <w:iCs/>
        </w:rPr>
      </w:pPr>
      <w:r w:rsidRPr="00EA0F20">
        <w:rPr>
          <w:i/>
          <w:iCs/>
        </w:rPr>
        <w:t>Dans le contexte de la programmation parallèle, l'opération atomique signifie qu'une opération sur une variable est effectuée de manière indivisible, c'est-à-dire que l'opération entière se déroule sans interruption de la part d'autres threads. En d'autres termes, aucune autre opération ne peut interférer ou se produire simultanément avec cette opération atomique.</w:t>
      </w:r>
    </w:p>
    <w:p w14:paraId="224679D1" w14:textId="61CB6E7F" w:rsidR="00AA0B23" w:rsidRPr="00EA0F20" w:rsidRDefault="00AA0B23" w:rsidP="00AA0B23">
      <w:pPr>
        <w:rPr>
          <w:i/>
          <w:iCs/>
        </w:rPr>
      </w:pPr>
      <w:r w:rsidRPr="00EA0F20">
        <w:rPr>
          <w:i/>
          <w:iCs/>
        </w:rPr>
        <w:t>Lorsque vous déclarez une opération comme atomique dans un environnement parallèle, vous garantissez que cette opération est exécutée sans risque de corruption de données ou de conflits de ressources partagées entre les threads.</w:t>
      </w:r>
    </w:p>
    <w:p w14:paraId="317A6A1E" w14:textId="04BC0E43" w:rsidR="00257B96" w:rsidRPr="00EA0F20" w:rsidRDefault="00AA0B23" w:rsidP="00AA0B23">
      <w:pPr>
        <w:rPr>
          <w:i/>
          <w:iCs/>
        </w:rPr>
      </w:pPr>
      <w:r w:rsidRPr="00EA0F20">
        <w:rPr>
          <w:i/>
          <w:iCs/>
        </w:rPr>
        <w:t>Dans l'exemple donné précédemment, l'opération atomique est utilisée pour garantir que l'incrémentation de l'histogramme se fait de manière sûre, même lorsque plusieurs threads tentent d'accéder à la même case mémoire simultanément. Cela évite les situations où deux threads pourraient essayer d'incrémenter la même case mémoire en même temps, ce qui entraînerait un comportement indéterminé ou des résultats incorrects.</w:t>
      </w:r>
    </w:p>
    <w:p w14:paraId="5EED5CE2" w14:textId="77777777" w:rsidR="00EA0F20" w:rsidRDefault="00EA0F20" w:rsidP="00AA0B23"/>
    <w:p w14:paraId="5191278F" w14:textId="1A42016C" w:rsidR="006215CA" w:rsidRDefault="006215CA" w:rsidP="006215CA">
      <w:pPr>
        <w:pStyle w:val="Gras"/>
        <w:rPr>
          <w:rFonts w:hint="eastAsia"/>
        </w:rPr>
      </w:pPr>
      <w:r>
        <w:t>Partage de données</w:t>
      </w:r>
    </w:p>
    <w:p w14:paraId="5A4D682B" w14:textId="57215DDD" w:rsidR="006215CA" w:rsidRDefault="006215CA" w:rsidP="006215CA">
      <w:r>
        <w:t>Il est important de comprendre comment les variables sont partagées et comment utiliser la portée des données dans un environnement parallèle. Par défaut, la plupart des variables sont partagées, sauf les variables d'index de boucle et tout ce qui est créé sur la pile à l'intérieur d'une région parallèle (c'est-à-dire les variables locales).</w:t>
      </w:r>
    </w:p>
    <w:p w14:paraId="5A013228" w14:textId="0314AABC" w:rsidR="006215CA" w:rsidRDefault="006215CA" w:rsidP="006215CA">
      <w:r>
        <w:t xml:space="preserve">Les </w:t>
      </w:r>
      <w:r w:rsidRPr="006215CA">
        <w:rPr>
          <w:rStyle w:val="GrasCar"/>
        </w:rPr>
        <w:t>attributs de portée</w:t>
      </w:r>
      <w:r>
        <w:t xml:space="preserve"> des données </w:t>
      </w:r>
      <w:r w:rsidRPr="006215CA">
        <w:t>incluent `</w:t>
      </w:r>
      <w:proofErr w:type="spellStart"/>
      <w:r w:rsidRPr="006215CA">
        <w:t>Private</w:t>
      </w:r>
      <w:proofErr w:type="spellEnd"/>
      <w:r w:rsidRPr="006215CA">
        <w:t>`, `</w:t>
      </w:r>
      <w:proofErr w:type="spellStart"/>
      <w:r w:rsidRPr="006215CA">
        <w:t>Firstprivate</w:t>
      </w:r>
      <w:proofErr w:type="spellEnd"/>
      <w:r w:rsidRPr="006215CA">
        <w:t>`, `</w:t>
      </w:r>
      <w:proofErr w:type="spellStart"/>
      <w:r w:rsidRPr="006215CA">
        <w:t>Lastprivate</w:t>
      </w:r>
      <w:proofErr w:type="spellEnd"/>
      <w:r w:rsidRPr="006215CA">
        <w:t>`, `</w:t>
      </w:r>
      <w:proofErr w:type="spellStart"/>
      <w:r w:rsidRPr="006215CA">
        <w:t>Shared</w:t>
      </w:r>
      <w:proofErr w:type="spellEnd"/>
      <w:r w:rsidRPr="006215CA">
        <w:t>`, `Default`, `Reduction` et `</w:t>
      </w:r>
      <w:proofErr w:type="spellStart"/>
      <w:r w:rsidRPr="006215CA">
        <w:t>Copyin</w:t>
      </w:r>
      <w:proofErr w:type="spellEnd"/>
      <w:r w:rsidRPr="006215CA">
        <w:t>`. Ces attributs sont combinés avec d'autres</w:t>
      </w:r>
      <w:r>
        <w:t xml:space="preserve"> directives pour contrôler la portée des variables incluses.</w:t>
      </w:r>
    </w:p>
    <w:p w14:paraId="7AEE1579" w14:textId="77777777" w:rsidR="006215CA" w:rsidRDefault="006215CA" w:rsidP="006215CA">
      <w:r>
        <w:t>La directive `</w:t>
      </w:r>
      <w:proofErr w:type="spellStart"/>
      <w:r w:rsidRPr="006215CA">
        <w:rPr>
          <w:rStyle w:val="GrasCar"/>
        </w:rPr>
        <w:t>Private</w:t>
      </w:r>
      <w:proofErr w:type="spellEnd"/>
      <w:r>
        <w:t xml:space="preserve">` liste les variables qui doivent être privées pour chaque thread. </w:t>
      </w:r>
      <w:r w:rsidRPr="006215CA">
        <w:rPr>
          <w:rStyle w:val="GrasCar"/>
        </w:rPr>
        <w:t>Chaque thread possède une nouvelle copie de la variable</w:t>
      </w:r>
      <w:r>
        <w:t>, et toutes les références à l'original sont remplacées par des références au nouvel objet. Les variables privées sont généralement considérées comme non initialisées, sauf lorsqu'elles sont combinées avec `</w:t>
      </w:r>
      <w:proofErr w:type="spellStart"/>
      <w:r>
        <w:t>Firstprivate</w:t>
      </w:r>
      <w:proofErr w:type="spellEnd"/>
      <w:r>
        <w:t>` pour les initialiser.</w:t>
      </w:r>
    </w:p>
    <w:p w14:paraId="60014308" w14:textId="77777777" w:rsidR="006215CA" w:rsidRPr="006215CA" w:rsidRDefault="006215CA" w:rsidP="006215CA">
      <w:pPr>
        <w:pStyle w:val="Programme"/>
        <w:framePr w:wrap="notBeside"/>
        <w:rPr>
          <w:lang w:val="en-US"/>
        </w:rPr>
      </w:pPr>
      <w:r w:rsidRPr="006215CA">
        <w:rPr>
          <w:lang w:val="en-US"/>
        </w:rPr>
        <w:t>private (list)</w:t>
      </w:r>
    </w:p>
    <w:p w14:paraId="2B75683E" w14:textId="77777777" w:rsidR="006215CA" w:rsidRPr="006215CA" w:rsidRDefault="006215CA" w:rsidP="006215CA">
      <w:pPr>
        <w:pStyle w:val="Programme"/>
        <w:framePr w:wrap="notBeside"/>
        <w:rPr>
          <w:lang w:val="en-US"/>
        </w:rPr>
      </w:pPr>
      <w:r w:rsidRPr="006215CA">
        <w:rPr>
          <w:lang w:val="en-US"/>
        </w:rPr>
        <w:t>firstprivate (list)</w:t>
      </w:r>
    </w:p>
    <w:p w14:paraId="1EA5B248" w14:textId="17F06AFA" w:rsidR="006215CA" w:rsidRPr="004248F5" w:rsidRDefault="006215CA" w:rsidP="006215CA">
      <w:pPr>
        <w:pStyle w:val="Programme"/>
        <w:framePr w:wrap="notBeside"/>
        <w:rPr>
          <w:lang w:val="en-US"/>
        </w:rPr>
      </w:pPr>
      <w:r w:rsidRPr="004248F5">
        <w:rPr>
          <w:lang w:val="en-US"/>
        </w:rPr>
        <w:t>lastprivate (list)</w:t>
      </w:r>
    </w:p>
    <w:p w14:paraId="55B5327F" w14:textId="77777777" w:rsidR="006215CA" w:rsidRPr="004248F5" w:rsidRDefault="006215CA" w:rsidP="006215CA">
      <w:pPr>
        <w:rPr>
          <w:lang w:val="en-US"/>
        </w:rPr>
      </w:pPr>
    </w:p>
    <w:p w14:paraId="2A6CFF2B" w14:textId="5EA587BA" w:rsidR="006215CA" w:rsidRDefault="006215CA" w:rsidP="006215CA">
      <w:r>
        <w:t>La directive `</w:t>
      </w:r>
      <w:proofErr w:type="spellStart"/>
      <w:r w:rsidRPr="006215CA">
        <w:rPr>
          <w:rStyle w:val="GrasCar"/>
        </w:rPr>
        <w:t>Shared</w:t>
      </w:r>
      <w:proofErr w:type="spellEnd"/>
      <w:r>
        <w:t xml:space="preserve">` déclare les variables énumérées comme partagées entre tous les threads de l'équipe. </w:t>
      </w:r>
      <w:r w:rsidRPr="006215CA">
        <w:rPr>
          <w:rStyle w:val="GrasCar"/>
        </w:rPr>
        <w:t>Ces variables existent dans une seule adresse mémoire et tous les threads peuvent y lire ou écrire</w:t>
      </w:r>
      <w:r>
        <w:t>. Il incombe au programmeur de garantir un accès sûr à ces variables partagées.</w:t>
      </w:r>
    </w:p>
    <w:p w14:paraId="0FE85D8C" w14:textId="51551658" w:rsidR="006215CA" w:rsidRDefault="006215CA" w:rsidP="006215CA">
      <w:pPr>
        <w:pStyle w:val="Programme"/>
        <w:framePr w:wrap="notBeside"/>
      </w:pPr>
      <w:r>
        <w:t>shared (list)</w:t>
      </w:r>
    </w:p>
    <w:p w14:paraId="3DCC3019" w14:textId="77777777" w:rsidR="006215CA" w:rsidRDefault="006215CA" w:rsidP="006215CA">
      <w:pPr>
        <w:pStyle w:val="Programme"/>
        <w:framePr w:wrap="notBeside"/>
      </w:pPr>
    </w:p>
    <w:p w14:paraId="2ACD29F7" w14:textId="77777777" w:rsidR="006215CA" w:rsidRDefault="006215CA">
      <w:pPr>
        <w:spacing w:after="200"/>
      </w:pPr>
      <w:r>
        <w:br w:type="page"/>
      </w:r>
    </w:p>
    <w:p w14:paraId="3643C2C5" w14:textId="77777777" w:rsidR="006215CA" w:rsidRDefault="006215CA" w:rsidP="006215CA">
      <w:r>
        <w:lastRenderedPageBreak/>
        <w:t>La directive `</w:t>
      </w:r>
      <w:r w:rsidRPr="006215CA">
        <w:rPr>
          <w:rStyle w:val="GrasCar"/>
        </w:rPr>
        <w:t>Reduction</w:t>
      </w:r>
      <w:r>
        <w:t>` effectue une réduction sur les variables de la liste. Une copie privée est créée pour chaque thread, et à la fin, elles sont réduites à la variable partagée globalement.</w:t>
      </w:r>
    </w:p>
    <w:p w14:paraId="07D4EE68" w14:textId="77777777" w:rsidR="006215CA" w:rsidRDefault="006215CA" w:rsidP="006215CA">
      <w:pPr>
        <w:pStyle w:val="Programme"/>
        <w:framePr w:wrap="notBeside"/>
      </w:pPr>
      <w:r>
        <w:t>reduction (operator: list)</w:t>
      </w:r>
    </w:p>
    <w:p w14:paraId="7712376A" w14:textId="77777777" w:rsidR="006215CA" w:rsidRDefault="006215CA" w:rsidP="006215CA">
      <w:pPr>
        <w:pStyle w:val="Programme"/>
        <w:framePr w:wrap="notBeside"/>
      </w:pPr>
    </w:p>
    <w:p w14:paraId="7386D253" w14:textId="23F3968B" w:rsidR="006215CA" w:rsidRDefault="006215CA" w:rsidP="006215CA">
      <w:r>
        <w:t>Exemple d'utilisation de la directive de réduction</w:t>
      </w:r>
    </w:p>
    <w:p w14:paraId="29B24358" w14:textId="77777777" w:rsidR="006215CA" w:rsidRPr="006215CA" w:rsidRDefault="006215CA" w:rsidP="006215CA">
      <w:pPr>
        <w:pStyle w:val="Programme"/>
        <w:framePr w:wrap="notBeside"/>
        <w:rPr>
          <w:lang w:val="en-US"/>
        </w:rPr>
      </w:pPr>
      <w:r w:rsidRPr="006215CA">
        <w:rPr>
          <w:lang w:val="en-US"/>
        </w:rPr>
        <w:t>#pragma omp parallel for \</w:t>
      </w:r>
    </w:p>
    <w:p w14:paraId="36CE5F9C" w14:textId="77777777" w:rsidR="006215CA" w:rsidRPr="006215CA" w:rsidRDefault="006215CA" w:rsidP="006215CA">
      <w:pPr>
        <w:pStyle w:val="Programme"/>
        <w:framePr w:wrap="notBeside"/>
        <w:rPr>
          <w:lang w:val="en-US"/>
        </w:rPr>
      </w:pPr>
      <w:r w:rsidRPr="006215CA">
        <w:rPr>
          <w:lang w:val="en-US"/>
        </w:rPr>
        <w:t xml:space="preserve"> default(shared) private(i) \</w:t>
      </w:r>
    </w:p>
    <w:p w14:paraId="2636B8F1" w14:textId="77777777" w:rsidR="006215CA" w:rsidRPr="006215CA" w:rsidRDefault="006215CA" w:rsidP="006215CA">
      <w:pPr>
        <w:pStyle w:val="Programme"/>
        <w:framePr w:wrap="notBeside"/>
        <w:rPr>
          <w:lang w:val="en-US"/>
        </w:rPr>
      </w:pPr>
      <w:r w:rsidRPr="006215CA">
        <w:rPr>
          <w:lang w:val="en-US"/>
        </w:rPr>
        <w:t xml:space="preserve"> reduction(+:result)</w:t>
      </w:r>
    </w:p>
    <w:p w14:paraId="1C61C427" w14:textId="77777777" w:rsidR="006215CA" w:rsidRPr="006215CA" w:rsidRDefault="006215CA" w:rsidP="006215CA">
      <w:pPr>
        <w:pStyle w:val="Programme"/>
        <w:framePr w:wrap="notBeside"/>
        <w:rPr>
          <w:lang w:val="en-US"/>
        </w:rPr>
      </w:pPr>
      <w:r w:rsidRPr="006215CA">
        <w:rPr>
          <w:lang w:val="en-US"/>
        </w:rPr>
        <w:t xml:space="preserve"> for (i=0; i &lt; n; i++)</w:t>
      </w:r>
    </w:p>
    <w:p w14:paraId="6DAED465" w14:textId="77777777" w:rsidR="006215CA" w:rsidRPr="006215CA" w:rsidRDefault="006215CA" w:rsidP="006215CA">
      <w:pPr>
        <w:pStyle w:val="Programme"/>
        <w:framePr w:wrap="notBeside"/>
        <w:rPr>
          <w:lang w:val="en-US"/>
        </w:rPr>
      </w:pPr>
      <w:r w:rsidRPr="006215CA">
        <w:rPr>
          <w:lang w:val="en-US"/>
        </w:rPr>
        <w:t xml:space="preserve"> result = result + (a[i] * b[i]);</w:t>
      </w:r>
    </w:p>
    <w:p w14:paraId="67172ACA" w14:textId="77777777" w:rsidR="006215CA" w:rsidRPr="006215CA" w:rsidRDefault="006215CA" w:rsidP="006215CA">
      <w:pPr>
        <w:pStyle w:val="Programme"/>
        <w:framePr w:wrap="notBeside"/>
        <w:rPr>
          <w:lang w:val="en-US"/>
        </w:rPr>
      </w:pPr>
      <w:r w:rsidRPr="006215CA">
        <w:rPr>
          <w:lang w:val="en-US"/>
        </w:rPr>
        <w:t>printf("Final result= %f\n",result);</w:t>
      </w:r>
    </w:p>
    <w:p w14:paraId="42E489DC" w14:textId="77777777" w:rsidR="006215CA" w:rsidRPr="004248F5" w:rsidRDefault="006215CA" w:rsidP="006215CA">
      <w:pPr>
        <w:rPr>
          <w:lang w:val="en-US"/>
        </w:rPr>
      </w:pPr>
    </w:p>
    <w:p w14:paraId="74D2851B" w14:textId="77777777" w:rsidR="006215CA" w:rsidRDefault="006215CA" w:rsidP="00A370AD">
      <w:pPr>
        <w:pStyle w:val="Paragraphedeliste"/>
        <w:numPr>
          <w:ilvl w:val="0"/>
          <w:numId w:val="30"/>
        </w:numPr>
      </w:pPr>
      <w:r>
        <w:t>Les variables doivent être scalaires (pas de tableaux ou de structures).</w:t>
      </w:r>
    </w:p>
    <w:p w14:paraId="3A884C5C" w14:textId="77777777" w:rsidR="006215CA" w:rsidRDefault="006215CA" w:rsidP="00A370AD">
      <w:pPr>
        <w:pStyle w:val="Paragraphedeliste"/>
        <w:numPr>
          <w:ilvl w:val="0"/>
          <w:numId w:val="30"/>
        </w:numPr>
      </w:pPr>
      <w:r>
        <w:t>Elles doivent être déclarées partagées dans toute région englobante.</w:t>
      </w:r>
    </w:p>
    <w:p w14:paraId="5BC352AA" w14:textId="5090D6E7" w:rsidR="006215CA" w:rsidRDefault="006215CA" w:rsidP="00A370AD">
      <w:pPr>
        <w:pStyle w:val="Paragraphedeliste"/>
        <w:numPr>
          <w:ilvl w:val="0"/>
          <w:numId w:val="30"/>
        </w:numPr>
      </w:pPr>
      <w:r>
        <w:t>La réduction suppose l'associativité des opérateurs utilisés.</w:t>
      </w:r>
    </w:p>
    <w:p w14:paraId="45A0671C" w14:textId="6F473951" w:rsidR="006215CA" w:rsidRDefault="006215CA" w:rsidP="006215CA">
      <w:r>
        <w:t>Les opérateurs compatibles sont `+`, `*`, `-`, `/`, `&amp;`, `^`, `|`, `&amp;&amp;`, `||`, `++`, `--`.</w:t>
      </w:r>
    </w:p>
    <w:p w14:paraId="12168A57" w14:textId="77777777" w:rsidR="009F046E" w:rsidRDefault="009F046E" w:rsidP="006215CA"/>
    <w:p w14:paraId="16815279" w14:textId="577DB43C" w:rsidR="009F046E" w:rsidRPr="009F046E" w:rsidRDefault="009F046E" w:rsidP="006215CA">
      <w:pPr>
        <w:rPr>
          <w:i/>
          <w:iCs/>
        </w:rPr>
      </w:pPr>
      <w:r w:rsidRPr="009F046E">
        <w:rPr>
          <w:rStyle w:val="GrasCar"/>
          <w:i/>
          <w:iCs/>
        </w:rPr>
        <w:t>Pour plus de détail</w:t>
      </w:r>
      <w:r w:rsidRPr="009F046E">
        <w:rPr>
          <w:i/>
          <w:iCs/>
        </w:rPr>
        <w:t xml:space="preserve"> : </w:t>
      </w:r>
    </w:p>
    <w:p w14:paraId="28D225FF" w14:textId="29390165" w:rsidR="009F046E" w:rsidRPr="007B4B1A" w:rsidRDefault="009F046E" w:rsidP="009F046E">
      <w:pPr>
        <w:rPr>
          <w:i/>
          <w:iCs/>
        </w:rPr>
      </w:pPr>
      <w:r w:rsidRPr="009F046E">
        <w:rPr>
          <w:i/>
          <w:iCs/>
        </w:rPr>
        <w:t xml:space="preserve">La </w:t>
      </w:r>
      <w:r w:rsidRPr="007B4B1A">
        <w:rPr>
          <w:i/>
          <w:iCs/>
        </w:rPr>
        <w:t>directive `</w:t>
      </w:r>
      <w:proofErr w:type="spellStart"/>
      <w:r w:rsidRPr="007B4B1A">
        <w:rPr>
          <w:i/>
          <w:iCs/>
        </w:rPr>
        <w:t>reduction</w:t>
      </w:r>
      <w:proofErr w:type="spellEnd"/>
      <w:r w:rsidRPr="007B4B1A">
        <w:rPr>
          <w:i/>
          <w:iCs/>
        </w:rPr>
        <w:t xml:space="preserve">` est utilisée dans </w:t>
      </w:r>
      <w:proofErr w:type="spellStart"/>
      <w:r w:rsidRPr="007B4B1A">
        <w:rPr>
          <w:i/>
          <w:iCs/>
        </w:rPr>
        <w:t>OpenMP</w:t>
      </w:r>
      <w:proofErr w:type="spellEnd"/>
      <w:r w:rsidRPr="007B4B1A">
        <w:rPr>
          <w:i/>
          <w:iCs/>
        </w:rPr>
        <w:t xml:space="preserve"> pour effectuer une opération de réduction sur une variable partagée. </w:t>
      </w:r>
      <w:r w:rsidRPr="007B4B1A">
        <w:rPr>
          <w:rStyle w:val="GrasCar"/>
          <w:i/>
          <w:iCs/>
        </w:rPr>
        <w:t>L'idée est d'effectuer une opération associative</w:t>
      </w:r>
      <w:r w:rsidRPr="007B4B1A">
        <w:rPr>
          <w:i/>
          <w:iCs/>
        </w:rPr>
        <w:t xml:space="preserve"> (comme l'addition ou la multiplication) </w:t>
      </w:r>
      <w:r w:rsidRPr="007B4B1A">
        <w:rPr>
          <w:rStyle w:val="GrasCar"/>
          <w:i/>
          <w:iCs/>
        </w:rPr>
        <w:t>sur les valeurs individuelles calculées par chaque thread, puis de combiner ces valeurs réduites en une seule valeur globale</w:t>
      </w:r>
      <w:r w:rsidRPr="007B4B1A">
        <w:rPr>
          <w:i/>
          <w:iCs/>
        </w:rPr>
        <w:t>.</w:t>
      </w:r>
    </w:p>
    <w:p w14:paraId="5B651922" w14:textId="6CA972C8" w:rsidR="009F046E" w:rsidRPr="009F046E" w:rsidRDefault="009F046E" w:rsidP="009F046E">
      <w:pPr>
        <w:rPr>
          <w:i/>
          <w:iCs/>
        </w:rPr>
      </w:pPr>
      <w:r w:rsidRPr="009F046E">
        <w:rPr>
          <w:i/>
          <w:iCs/>
        </w:rPr>
        <w:t>Par exemple, supposons que vous ayez une boucle parallèle où chaque thread calcule une valeur et que vous souhaitiez sommer ces valeurs pour obtenir une valeur globale. Sans la réduction, chaque thread mettrait à jour la variable partagée, ce qui entraînerait des problèmes de concurrence. La directive `</w:t>
      </w:r>
      <w:proofErr w:type="spellStart"/>
      <w:r w:rsidRPr="009F046E">
        <w:rPr>
          <w:i/>
          <w:iCs/>
        </w:rPr>
        <w:t>reduction</w:t>
      </w:r>
      <w:proofErr w:type="spellEnd"/>
      <w:r w:rsidRPr="009F046E">
        <w:rPr>
          <w:i/>
          <w:iCs/>
        </w:rPr>
        <w:t>` résout ce problème en créant une copie privée de la variable pour chaque thread, en effectuant l'opération sur cette copie privée, puis en combinant toutes les valeurs réduites pour obtenir une seule valeur finale.</w:t>
      </w:r>
    </w:p>
    <w:p w14:paraId="6196800F" w14:textId="77777777" w:rsidR="009F046E" w:rsidRPr="009F046E" w:rsidRDefault="009F046E" w:rsidP="009F046E">
      <w:pPr>
        <w:rPr>
          <w:i/>
          <w:iCs/>
        </w:rPr>
      </w:pPr>
      <w:r w:rsidRPr="009F046E">
        <w:rPr>
          <w:i/>
          <w:iCs/>
        </w:rPr>
        <w:t>Voici un exemple de la directive de réduction pour sommer les valeurs calculées par chaque thread :</w:t>
      </w:r>
    </w:p>
    <w:p w14:paraId="02C86BA7" w14:textId="1543B57F" w:rsidR="009F046E" w:rsidRPr="009F046E" w:rsidRDefault="009F046E" w:rsidP="009F046E">
      <w:pPr>
        <w:pStyle w:val="Programme"/>
        <w:framePr w:wrap="notBeside"/>
        <w:rPr>
          <w:i/>
          <w:iCs/>
          <w:lang w:val="en-US"/>
        </w:rPr>
      </w:pPr>
      <w:r w:rsidRPr="009F046E">
        <w:rPr>
          <w:i/>
          <w:iCs/>
          <w:lang w:val="en-US"/>
        </w:rPr>
        <w:t>#pragma omp parallel for reduction(+:sum)</w:t>
      </w:r>
    </w:p>
    <w:p w14:paraId="5DD6A462" w14:textId="77777777" w:rsidR="009F046E" w:rsidRPr="009F046E" w:rsidRDefault="009F046E" w:rsidP="009F046E">
      <w:pPr>
        <w:pStyle w:val="Programme"/>
        <w:framePr w:wrap="notBeside"/>
        <w:rPr>
          <w:i/>
          <w:iCs/>
          <w:lang w:val="en-US"/>
        </w:rPr>
      </w:pPr>
      <w:r w:rsidRPr="009F046E">
        <w:rPr>
          <w:i/>
          <w:iCs/>
          <w:lang w:val="en-US"/>
        </w:rPr>
        <w:t>for (int i = 0; i &lt; n; ++i) {</w:t>
      </w:r>
    </w:p>
    <w:p w14:paraId="0E6D1EB8" w14:textId="77777777" w:rsidR="009F046E" w:rsidRPr="009F046E" w:rsidRDefault="009F046E" w:rsidP="009F046E">
      <w:pPr>
        <w:pStyle w:val="Programme"/>
        <w:framePr w:wrap="notBeside"/>
        <w:rPr>
          <w:i/>
          <w:iCs/>
        </w:rPr>
      </w:pPr>
      <w:r w:rsidRPr="009F046E">
        <w:rPr>
          <w:i/>
          <w:iCs/>
          <w:lang w:val="en-US"/>
        </w:rPr>
        <w:t xml:space="preserve">    </w:t>
      </w:r>
      <w:r w:rsidRPr="009F046E">
        <w:rPr>
          <w:i/>
          <w:iCs/>
        </w:rPr>
        <w:t>sum += array[i];</w:t>
      </w:r>
    </w:p>
    <w:p w14:paraId="63F466B0" w14:textId="6C37DA71" w:rsidR="009F046E" w:rsidRPr="009F046E" w:rsidRDefault="009F046E" w:rsidP="009F046E">
      <w:pPr>
        <w:pStyle w:val="Programme"/>
        <w:framePr w:wrap="notBeside"/>
        <w:rPr>
          <w:i/>
          <w:iCs/>
        </w:rPr>
      </w:pPr>
      <w:r w:rsidRPr="009F046E">
        <w:rPr>
          <w:i/>
          <w:iCs/>
        </w:rPr>
        <w:t>}</w:t>
      </w:r>
    </w:p>
    <w:p w14:paraId="7B32F248" w14:textId="32144A7A" w:rsidR="009F046E" w:rsidRDefault="009F046E" w:rsidP="009F046E">
      <w:pPr>
        <w:rPr>
          <w:i/>
          <w:iCs/>
        </w:rPr>
      </w:pPr>
      <w:r w:rsidRPr="009F046E">
        <w:rPr>
          <w:i/>
          <w:iCs/>
        </w:rPr>
        <w:t>Dans cet exemple, `</w:t>
      </w:r>
      <w:proofErr w:type="spellStart"/>
      <w:r w:rsidRPr="009F046E">
        <w:rPr>
          <w:i/>
          <w:iCs/>
        </w:rPr>
        <w:t>sum</w:t>
      </w:r>
      <w:proofErr w:type="spellEnd"/>
      <w:r w:rsidRPr="009F046E">
        <w:rPr>
          <w:i/>
          <w:iCs/>
        </w:rPr>
        <w:t>` est une variable partagée qui contient la somme des valeurs. Chaque thread a sa propre copie de `</w:t>
      </w:r>
      <w:proofErr w:type="spellStart"/>
      <w:r w:rsidRPr="009F046E">
        <w:rPr>
          <w:i/>
          <w:iCs/>
        </w:rPr>
        <w:t>sum</w:t>
      </w:r>
      <w:proofErr w:type="spellEnd"/>
      <w:r w:rsidRPr="009F046E">
        <w:rPr>
          <w:i/>
          <w:iCs/>
        </w:rPr>
        <w:t>`, et à la fin de la boucle parallèle, toutes les valeurs de `</w:t>
      </w:r>
      <w:proofErr w:type="spellStart"/>
      <w:r w:rsidRPr="009F046E">
        <w:rPr>
          <w:i/>
          <w:iCs/>
        </w:rPr>
        <w:t>sum</w:t>
      </w:r>
      <w:proofErr w:type="spellEnd"/>
      <w:r w:rsidRPr="009F046E">
        <w:rPr>
          <w:i/>
          <w:iCs/>
        </w:rPr>
        <w:t>` sont additionnées pour obtenir la somme finale. L'opération de réduction est faite ici avec l'opérateur `+`, indiqué par `</w:t>
      </w:r>
      <w:proofErr w:type="gramStart"/>
      <w:r w:rsidRPr="009F046E">
        <w:rPr>
          <w:i/>
          <w:iCs/>
        </w:rPr>
        <w:t>+:</w:t>
      </w:r>
      <w:proofErr w:type="spellStart"/>
      <w:r w:rsidRPr="009F046E">
        <w:rPr>
          <w:i/>
          <w:iCs/>
        </w:rPr>
        <w:t>sum</w:t>
      </w:r>
      <w:proofErr w:type="spellEnd"/>
      <w:proofErr w:type="gramEnd"/>
      <w:r w:rsidRPr="009F046E">
        <w:rPr>
          <w:i/>
          <w:iCs/>
        </w:rPr>
        <w:t>`.</w:t>
      </w:r>
    </w:p>
    <w:p w14:paraId="035D55F1" w14:textId="2D7C9344" w:rsidR="00206EAA" w:rsidRDefault="00206EAA">
      <w:pPr>
        <w:spacing w:after="200"/>
      </w:pPr>
      <w:r>
        <w:br w:type="page"/>
      </w:r>
    </w:p>
    <w:p w14:paraId="52B48F88" w14:textId="4E518DD0" w:rsidR="00257B96" w:rsidRPr="009654F7" w:rsidRDefault="009654F7" w:rsidP="009654F7">
      <w:pPr>
        <w:pStyle w:val="Titre"/>
        <w:rPr>
          <w:rFonts w:hint="eastAsia"/>
        </w:rPr>
      </w:pPr>
      <w:proofErr w:type="spellStart"/>
      <w:r>
        <w:rPr>
          <w:shd w:val="clear" w:color="auto" w:fill="FFFFFF"/>
        </w:rPr>
        <w:lastRenderedPageBreak/>
        <w:t>Parallel</w:t>
      </w:r>
      <w:proofErr w:type="spellEnd"/>
      <w:r>
        <w:rPr>
          <w:shd w:val="clear" w:color="auto" w:fill="FFFFFF"/>
        </w:rPr>
        <w:t xml:space="preserve"> </w:t>
      </w:r>
      <w:proofErr w:type="spellStart"/>
      <w:r>
        <w:rPr>
          <w:shd w:val="clear" w:color="auto" w:fill="FFFFFF"/>
        </w:rPr>
        <w:t>Programming</w:t>
      </w:r>
      <w:proofErr w:type="spellEnd"/>
      <w:r>
        <w:rPr>
          <w:shd w:val="clear" w:color="auto" w:fill="FFFFFF"/>
        </w:rPr>
        <w:t xml:space="preserve"> C3</w:t>
      </w:r>
    </w:p>
    <w:p w14:paraId="2A0AB17F" w14:textId="20C460DA" w:rsidR="00952AC2" w:rsidRDefault="00952AC2" w:rsidP="00952AC2">
      <w:r>
        <w:t>Les dépendances de données sont un aspect crucial à considérer lors de la parallélisation de code. Dans la plupart des cas, la parallélisation consiste à diviser de grandes boucles for en morceaux indépendants que de nombreux processeurs peuvent traiter simultanément.</w:t>
      </w:r>
    </w:p>
    <w:p w14:paraId="774828AE" w14:textId="77777777" w:rsidR="00952AC2" w:rsidRDefault="00952AC2" w:rsidP="00952AC2">
      <w:r>
        <w:t>Dans un scénario sans dépendances de données, chaque processeur peut travailler sur une partie distincte de l'itération sans avoir besoin des résultats des autres processeurs. Par exemple, dans une addition de vecteurs, chaque processeur peut calculer une tranche spécifique des données sans nécessiter d'informations provenant des autres processeurs.</w:t>
      </w:r>
    </w:p>
    <w:p w14:paraId="6A52E531" w14:textId="77777777" w:rsidR="00952AC2" w:rsidRDefault="00952AC2" w:rsidP="00952AC2">
      <w:pPr>
        <w:pStyle w:val="Programme"/>
        <w:framePr w:wrap="notBeside"/>
      </w:pPr>
      <w:r>
        <w:t>// Exemple sans dépendance de données : addition de vecteurs</w:t>
      </w:r>
    </w:p>
    <w:p w14:paraId="092F6797" w14:textId="77777777" w:rsidR="00952AC2" w:rsidRPr="00952AC2" w:rsidRDefault="00952AC2" w:rsidP="00952AC2">
      <w:pPr>
        <w:pStyle w:val="Programme"/>
        <w:framePr w:wrap="notBeside"/>
        <w:rPr>
          <w:lang w:val="en-US"/>
        </w:rPr>
      </w:pPr>
      <w:r w:rsidRPr="00952AC2">
        <w:rPr>
          <w:lang w:val="en-US"/>
        </w:rPr>
        <w:t>#pragma omp parallel for</w:t>
      </w:r>
    </w:p>
    <w:p w14:paraId="7AA5B6B6" w14:textId="77777777" w:rsidR="00952AC2" w:rsidRPr="00952AC2" w:rsidRDefault="00952AC2" w:rsidP="00952AC2">
      <w:pPr>
        <w:pStyle w:val="Programme"/>
        <w:framePr w:wrap="notBeside"/>
        <w:rPr>
          <w:lang w:val="en-US"/>
        </w:rPr>
      </w:pPr>
      <w:r w:rsidRPr="00952AC2">
        <w:rPr>
          <w:lang w:val="en-US"/>
        </w:rPr>
        <w:t>for (int i = 0; i &lt; 100000; i++) {</w:t>
      </w:r>
    </w:p>
    <w:p w14:paraId="425F606C" w14:textId="77777777" w:rsidR="00952AC2" w:rsidRDefault="00952AC2" w:rsidP="00952AC2">
      <w:pPr>
        <w:pStyle w:val="Programme"/>
        <w:framePr w:wrap="notBeside"/>
      </w:pPr>
      <w:r w:rsidRPr="00952AC2">
        <w:rPr>
          <w:lang w:val="en-US"/>
        </w:rPr>
        <w:t xml:space="preserve">    </w:t>
      </w:r>
      <w:r>
        <w:t>c[i] = a[i] + b[i];</w:t>
      </w:r>
    </w:p>
    <w:p w14:paraId="6002F642" w14:textId="77777777" w:rsidR="00952AC2" w:rsidRDefault="00952AC2" w:rsidP="00952AC2">
      <w:pPr>
        <w:pStyle w:val="Programme"/>
        <w:framePr w:wrap="notBeside"/>
      </w:pPr>
      <w:r>
        <w:t>}</w:t>
      </w:r>
    </w:p>
    <w:p w14:paraId="72C6608C" w14:textId="77777777" w:rsidR="00952AC2" w:rsidRDefault="00952AC2" w:rsidP="00952AC2"/>
    <w:p w14:paraId="3F72C4BC" w14:textId="77777777" w:rsidR="00952AC2" w:rsidRDefault="00952AC2" w:rsidP="00952AC2">
      <w:r>
        <w:t>Cependant, dans certains cas, les itérations de la boucle ne sont pas indépendantes les unes des autres. Par exemple, dans une opération de scan inclusif, chaque élément de sortie dépend du résultat de l'élément précédent. Cette dépendance entre les itérations est appelée "dépendance de boucle portée" ou "dépendance de données".</w:t>
      </w:r>
    </w:p>
    <w:p w14:paraId="34311061" w14:textId="77777777" w:rsidR="00952AC2" w:rsidRDefault="00952AC2" w:rsidP="00952AC2">
      <w:pPr>
        <w:pStyle w:val="Programme"/>
        <w:framePr w:wrap="notBeside"/>
      </w:pPr>
      <w:r>
        <w:t>// Exemple avec dépendance de données : scan inclusif</w:t>
      </w:r>
    </w:p>
    <w:p w14:paraId="594E3300" w14:textId="77777777" w:rsidR="00952AC2" w:rsidRPr="00952AC2" w:rsidRDefault="00952AC2" w:rsidP="00952AC2">
      <w:pPr>
        <w:pStyle w:val="Programme"/>
        <w:framePr w:wrap="notBeside"/>
        <w:rPr>
          <w:lang w:val="en-US"/>
        </w:rPr>
      </w:pPr>
      <w:r w:rsidRPr="00952AC2">
        <w:rPr>
          <w:lang w:val="en-US"/>
        </w:rPr>
        <w:t>#pragma omp parallel for</w:t>
      </w:r>
    </w:p>
    <w:p w14:paraId="28077812" w14:textId="77777777" w:rsidR="00952AC2" w:rsidRPr="00952AC2" w:rsidRDefault="00952AC2" w:rsidP="00952AC2">
      <w:pPr>
        <w:pStyle w:val="Programme"/>
        <w:framePr w:wrap="notBeside"/>
        <w:rPr>
          <w:lang w:val="en-US"/>
        </w:rPr>
      </w:pPr>
      <w:r w:rsidRPr="00952AC2">
        <w:rPr>
          <w:lang w:val="en-US"/>
        </w:rPr>
        <w:t>for (int i = 1; i &lt; 100000; i++) {</w:t>
      </w:r>
    </w:p>
    <w:p w14:paraId="419601B0" w14:textId="77777777" w:rsidR="00952AC2" w:rsidRDefault="00952AC2" w:rsidP="00952AC2">
      <w:pPr>
        <w:pStyle w:val="Programme"/>
        <w:framePr w:wrap="notBeside"/>
      </w:pPr>
      <w:r w:rsidRPr="00952AC2">
        <w:rPr>
          <w:lang w:val="en-US"/>
        </w:rPr>
        <w:t xml:space="preserve">    </w:t>
      </w:r>
      <w:r>
        <w:t>c[i] = c[i] + c[i-1];</w:t>
      </w:r>
    </w:p>
    <w:p w14:paraId="459836A8" w14:textId="1F6BAB52" w:rsidR="00952AC2" w:rsidRDefault="00952AC2" w:rsidP="00952AC2">
      <w:pPr>
        <w:pStyle w:val="Programme"/>
        <w:framePr w:wrap="notBeside"/>
      </w:pPr>
      <w:r>
        <w:t>}</w:t>
      </w:r>
    </w:p>
    <w:p w14:paraId="7B75AB9C" w14:textId="77777777" w:rsidR="00952AC2" w:rsidRDefault="00952AC2" w:rsidP="00952AC2"/>
    <w:p w14:paraId="420DDD20" w14:textId="3893FB22" w:rsidR="00952AC2" w:rsidRDefault="00952AC2" w:rsidP="00952AC2">
      <w:r>
        <w:t>Si le compilateur détecte une telle dépendance, il peut refuser de paralléliser la boucle pour garantir la validité des résultats.</w:t>
      </w:r>
    </w:p>
    <w:p w14:paraId="08A438D7" w14:textId="635C4267" w:rsidR="00952AC2" w:rsidRDefault="00952AC2" w:rsidP="00952AC2">
      <w:r>
        <w:t xml:space="preserve">Pour contourner cette limitation, il est possible de réorganiser le code pour éliminer les dépendances réelles ou potentielles, ou d'utiliser des directives spécifiques comme #pragma </w:t>
      </w:r>
      <w:proofErr w:type="spellStart"/>
      <w:r>
        <w:t>omp</w:t>
      </w:r>
      <w:proofErr w:type="spellEnd"/>
      <w:r>
        <w:t xml:space="preserve"> for pour outrepasser la décision du compilateur. Cependant, cela peut potentiellement conduire à des résultats incorrects si les dépendances ne sont pas correctement gérées.</w:t>
      </w:r>
    </w:p>
    <w:p w14:paraId="037A2FE2" w14:textId="1F254AED" w:rsidR="00291810" w:rsidRDefault="00952AC2" w:rsidP="00952AC2">
      <w:r>
        <w:t>Comprendre les dépendances de données est essentiel pour tirer parti de la parallélisation automatique offerte par les compilateurs, en particulier dans le contexte des architectures SIMD (Single-Instruction-Multiple-Data). Une bonne gestion des dépendances permet d'optimiser les performances tout en assurant la cohérence des résultats.</w:t>
      </w:r>
    </w:p>
    <w:p w14:paraId="44217BC3" w14:textId="77777777" w:rsidR="009A3808" w:rsidRDefault="009A3808" w:rsidP="00952AC2"/>
    <w:p w14:paraId="41413327" w14:textId="77777777" w:rsidR="009A3808" w:rsidRDefault="009A3808" w:rsidP="009A3808">
      <w:r>
        <w:t>La structure de contrôle des processeurs parallèles peut varier considérablement en fonction du niveau de parallélisme impliqué, allant des instructions individuelles aux processus entiers. Voici quelques alternatives de structure de contrôle des processeurs :</w:t>
      </w:r>
    </w:p>
    <w:p w14:paraId="4CAAF519" w14:textId="77777777" w:rsidR="009A3808" w:rsidRDefault="009A3808" w:rsidP="00A370AD">
      <w:pPr>
        <w:pStyle w:val="Paragraphedeliste"/>
        <w:numPr>
          <w:ilvl w:val="0"/>
          <w:numId w:val="31"/>
        </w:numPr>
      </w:pPr>
      <w:r w:rsidRPr="00100947">
        <w:rPr>
          <w:rStyle w:val="GrasCar"/>
        </w:rPr>
        <w:t>Travail indépendant</w:t>
      </w:r>
      <w:r>
        <w:t xml:space="preserve"> : Chaque processeur fonctionne de manière autonome, exécutant ses propres tâches sans coordination avec les autres.</w:t>
      </w:r>
    </w:p>
    <w:p w14:paraId="5DA3563E" w14:textId="1E88DC40" w:rsidR="009A3808" w:rsidRDefault="3786D013" w:rsidP="00A370AD">
      <w:pPr>
        <w:pStyle w:val="Paragraphedeliste"/>
        <w:numPr>
          <w:ilvl w:val="0"/>
          <w:numId w:val="31"/>
        </w:numPr>
      </w:pPr>
      <w:r w:rsidRPr="3786D013">
        <w:rPr>
          <w:rStyle w:val="GrasCar"/>
          <w:highlight w:val="yellow"/>
        </w:rPr>
        <w:t>Contrôle centralisé</w:t>
      </w:r>
      <w:r>
        <w:t xml:space="preserve"> : Tous les processeurs fonctionnent sous le contrôle centralisé d'une seule unité de contrôle. Cela peut être efficace pour coordonner les tâches et garantir la synchronisation, mais cela peut aussi devenir un goulot d'étranglement dans les systèmes très parallèles. !!!!!</w:t>
      </w:r>
    </w:p>
    <w:p w14:paraId="16D0CD94" w14:textId="77777777" w:rsidR="00100947" w:rsidRDefault="009A3808" w:rsidP="00A370AD">
      <w:pPr>
        <w:pStyle w:val="Paragraphedeliste"/>
        <w:numPr>
          <w:ilvl w:val="0"/>
          <w:numId w:val="31"/>
        </w:numPr>
      </w:pPr>
      <w:r w:rsidRPr="00100947">
        <w:rPr>
          <w:rStyle w:val="GrasCar"/>
        </w:rPr>
        <w:t>MIMD</w:t>
      </w:r>
      <w:r>
        <w:t xml:space="preserve"> (Multiple Instruction, Multiple Data) : Chaque processeur dispose de son propre jeu d'instructions et de données. Ils peuvent donc exécuter des instructions différentes sur des données différentes en même temps.</w:t>
      </w:r>
    </w:p>
    <w:p w14:paraId="6DCAD848" w14:textId="4DDA348C" w:rsidR="009A3808" w:rsidRDefault="009A3808" w:rsidP="00A370AD">
      <w:pPr>
        <w:pStyle w:val="Paragraphedeliste"/>
        <w:numPr>
          <w:ilvl w:val="0"/>
          <w:numId w:val="31"/>
        </w:numPr>
      </w:pPr>
      <w:r w:rsidRPr="00100947">
        <w:rPr>
          <w:rStyle w:val="GrasCar"/>
        </w:rPr>
        <w:lastRenderedPageBreak/>
        <w:t>SIMD</w:t>
      </w:r>
      <w:r w:rsidRPr="00100947">
        <w:t xml:space="preserve"> (Single Instruction, Multiple Data) :</w:t>
      </w:r>
      <w:r>
        <w:t xml:space="preserve"> Dans cette configuration, une seule instruction est envoyée à tous les processeurs, mais chacun travaille sur ses propres données. Cela est souvent utilisé pour des opérations où la même opération doit être effectuée sur un grand ensemble de données simultanément, comme le traitement multimédia ou l'algèbre linéaire.</w:t>
      </w:r>
    </w:p>
    <w:p w14:paraId="33B01ACE" w14:textId="47470745" w:rsidR="00101964" w:rsidRDefault="00101964" w:rsidP="00101964">
      <w:pPr>
        <w:jc w:val="center"/>
      </w:pPr>
      <w:r w:rsidRPr="00101964">
        <w:rPr>
          <w:noProof/>
        </w:rPr>
        <w:drawing>
          <wp:inline distT="0" distB="0" distL="0" distR="0" wp14:anchorId="0AEEBCBC" wp14:editId="04962A93">
            <wp:extent cx="1939637" cy="1346041"/>
            <wp:effectExtent l="0" t="0" r="3810" b="6985"/>
            <wp:docPr id="543593324"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93324" name="Image 1" descr="Une image contenant texte, capture d’écran, diagramme, Police&#10;&#10;Description générée automatiquement"/>
                    <pic:cNvPicPr/>
                  </pic:nvPicPr>
                  <pic:blipFill>
                    <a:blip r:embed="rId29"/>
                    <a:stretch>
                      <a:fillRect/>
                    </a:stretch>
                  </pic:blipFill>
                  <pic:spPr>
                    <a:xfrm>
                      <a:off x="0" y="0"/>
                      <a:ext cx="1942063" cy="1347725"/>
                    </a:xfrm>
                    <a:prstGeom prst="rect">
                      <a:avLst/>
                    </a:prstGeom>
                  </pic:spPr>
                </pic:pic>
              </a:graphicData>
            </a:graphic>
          </wp:inline>
        </w:drawing>
      </w:r>
    </w:p>
    <w:p w14:paraId="6B1C1544" w14:textId="77777777" w:rsidR="009A3808" w:rsidRDefault="009A3808" w:rsidP="009A3808">
      <w:r>
        <w:t xml:space="preserve">Les unités </w:t>
      </w:r>
      <w:r w:rsidRPr="00100947">
        <w:rPr>
          <w:rStyle w:val="GrasCar"/>
        </w:rPr>
        <w:t>SIMD</w:t>
      </w:r>
      <w:r>
        <w:t xml:space="preserve"> sont particulièrement efficaces pour les calculs ayant une structure régulière, tels que le traitement multimédia et l'algèbre linéaire. Elles utilisent souvent des masques d'activité pour exécuter sélectivement des opérations sur certains processeurs.</w:t>
      </w:r>
    </w:p>
    <w:p w14:paraId="2A10586B" w14:textId="1813A58E" w:rsidR="009A3808" w:rsidRDefault="009A3808" w:rsidP="00100947">
      <w:pPr>
        <w:pStyle w:val="Gras"/>
        <w:rPr>
          <w:rFonts w:hint="eastAsia"/>
        </w:rPr>
      </w:pPr>
      <w:r>
        <w:t>Exemple : Vecteurs SIMD de 128 bits</w:t>
      </w:r>
    </w:p>
    <w:p w14:paraId="65FA5C9D" w14:textId="2C40E0F6" w:rsidR="00DB7F02" w:rsidRDefault="00DB7F02" w:rsidP="00DB7F02">
      <w:pPr>
        <w:pStyle w:val="Gras"/>
        <w:jc w:val="center"/>
        <w:rPr>
          <w:rFonts w:hint="eastAsia"/>
        </w:rPr>
      </w:pPr>
      <w:r w:rsidRPr="00DB7F02">
        <w:rPr>
          <w:noProof/>
        </w:rPr>
        <w:drawing>
          <wp:inline distT="0" distB="0" distL="0" distR="0" wp14:anchorId="5002FC9B" wp14:editId="72FA94FE">
            <wp:extent cx="2615045" cy="648989"/>
            <wp:effectExtent l="0" t="0" r="0" b="0"/>
            <wp:docPr id="408094612" name="Image 1" descr="Une image contenant capture d’écran, ligne, conception, ro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94612" name="Image 1" descr="Une image contenant capture d’écran, ligne, conception, rouge&#10;&#10;Description générée automatiquement"/>
                    <pic:cNvPicPr/>
                  </pic:nvPicPr>
                  <pic:blipFill>
                    <a:blip r:embed="rId30"/>
                    <a:stretch>
                      <a:fillRect/>
                    </a:stretch>
                  </pic:blipFill>
                  <pic:spPr>
                    <a:xfrm>
                      <a:off x="0" y="0"/>
                      <a:ext cx="2645086" cy="656445"/>
                    </a:xfrm>
                    <a:prstGeom prst="rect">
                      <a:avLst/>
                    </a:prstGeom>
                  </pic:spPr>
                </pic:pic>
              </a:graphicData>
            </a:graphic>
          </wp:inline>
        </w:drawing>
      </w:r>
    </w:p>
    <w:p w14:paraId="501CD1DE" w14:textId="77777777" w:rsidR="009A3808" w:rsidRDefault="3786D013" w:rsidP="009A3808">
      <w:r>
        <w:t>Dans ce cas, les données sont organisées en vecteurs de 128 bits, où chaque instruction opère simultanément sur plusieurs éléments de données dans ce vecteur. Les données doivent être contiguës en mémoire et alignées pour assurer des performances optimales. Des instructions supplémentaires sont souvent nécessaires pour manipuler ces vecteurs, telles que des instructions de masquage pour sélectionner certaines données et des instructions de déplacement pour transférer des données entre différentes parties du vecteur.</w:t>
      </w:r>
    </w:p>
    <w:p w14:paraId="24879952" w14:textId="18377769" w:rsidR="00F33478" w:rsidRDefault="3786D013" w:rsidP="3786D013">
      <w:pPr>
        <w:pStyle w:val="Gras"/>
        <w:rPr>
          <w:rFonts w:hint="eastAsia"/>
        </w:rPr>
      </w:pPr>
      <w:r>
        <w:t xml:space="preserve">Calcul avec des unités SIMD </w:t>
      </w:r>
    </w:p>
    <w:p w14:paraId="369683D6" w14:textId="5D3EAFA5" w:rsidR="00F33478" w:rsidRDefault="009A3808" w:rsidP="00A370AD">
      <w:pPr>
        <w:pStyle w:val="Paragraphedeliste"/>
        <w:numPr>
          <w:ilvl w:val="0"/>
          <w:numId w:val="32"/>
        </w:numPr>
      </w:pPr>
      <w:r>
        <w:t>Traitement scalaire : Une opération produit un résultat.</w:t>
      </w:r>
    </w:p>
    <w:p w14:paraId="0D80056C" w14:textId="77777777" w:rsidR="004A771F" w:rsidRDefault="009A3808" w:rsidP="00A370AD">
      <w:pPr>
        <w:pStyle w:val="Paragraphedeliste"/>
        <w:numPr>
          <w:ilvl w:val="0"/>
          <w:numId w:val="32"/>
        </w:numPr>
      </w:pPr>
      <w:r>
        <w:t>Unités vectorielles SIMD :</w:t>
      </w:r>
      <w:r w:rsidR="00F33478">
        <w:t xml:space="preserve"> </w:t>
      </w:r>
      <w:r>
        <w:t>Une opération produit plusieurs résultats simultanément.</w:t>
      </w:r>
    </w:p>
    <w:p w14:paraId="1E4CFB6B" w14:textId="609C404E" w:rsidR="00EA0AD1" w:rsidRDefault="00F33478" w:rsidP="004A771F">
      <w:r>
        <w:t>Les opérations SIMD (Single Instruction, Multiple Data) sont conçues pour exécuter une même opération simultanément sur un ensemble de valeurs de données, souvent organisées en vecteurs. Voici quelques aspects clés des opérations SIMD :</w:t>
      </w:r>
    </w:p>
    <w:p w14:paraId="4C9324D5" w14:textId="532CA93A" w:rsidR="00F33478" w:rsidRDefault="00EA0AD1" w:rsidP="00A370AD">
      <w:pPr>
        <w:pStyle w:val="Paragraphedeliste"/>
        <w:numPr>
          <w:ilvl w:val="0"/>
          <w:numId w:val="33"/>
        </w:numPr>
      </w:pPr>
      <w:r w:rsidRPr="006255A0">
        <w:rPr>
          <w:rStyle w:val="GrasCar"/>
        </w:rPr>
        <w:t>L’exécution SIMD</w:t>
      </w:r>
      <w:r w:rsidR="00F33478">
        <w:t xml:space="preserve"> permet d'effectuer une opération en parallèle sur un tableau de 2, 4, 8, 16 ou 32 valeurs, en fonction de la taille des valeurs et de l'architecture du processeur. Cela s'appelle également une opération parallèle de données.</w:t>
      </w:r>
    </w:p>
    <w:p w14:paraId="126FB816" w14:textId="47EE7618" w:rsidR="008A50E2" w:rsidRDefault="008A50E2" w:rsidP="00C75B4C">
      <w:pPr>
        <w:jc w:val="center"/>
      </w:pPr>
      <w:r w:rsidRPr="00EA0AD1">
        <w:rPr>
          <w:noProof/>
        </w:rPr>
        <w:drawing>
          <wp:inline distT="0" distB="0" distL="0" distR="0" wp14:anchorId="49EDF9C7" wp14:editId="49943390">
            <wp:extent cx="1738746" cy="959308"/>
            <wp:effectExtent l="0" t="0" r="0" b="0"/>
            <wp:docPr id="1593128736" name="Image 1" descr="Une image contenant texte, lign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28736" name="Image 1" descr="Une image contenant texte, ligne, capture d’écran, Police&#10;&#10;Description générée automatiquement"/>
                    <pic:cNvPicPr/>
                  </pic:nvPicPr>
                  <pic:blipFill>
                    <a:blip r:embed="rId31"/>
                    <a:stretch>
                      <a:fillRect/>
                    </a:stretch>
                  </pic:blipFill>
                  <pic:spPr>
                    <a:xfrm>
                      <a:off x="0" y="0"/>
                      <a:ext cx="1745018" cy="962769"/>
                    </a:xfrm>
                    <a:prstGeom prst="rect">
                      <a:avLst/>
                    </a:prstGeom>
                  </pic:spPr>
                </pic:pic>
              </a:graphicData>
            </a:graphic>
          </wp:inline>
        </w:drawing>
      </w:r>
      <w:r w:rsidR="00C75B4C" w:rsidRPr="00C75B4C">
        <w:rPr>
          <w:noProof/>
        </w:rPr>
        <w:drawing>
          <wp:inline distT="0" distB="0" distL="0" distR="0" wp14:anchorId="25406E50" wp14:editId="4330F331">
            <wp:extent cx="1814945" cy="950358"/>
            <wp:effectExtent l="0" t="0" r="0" b="2540"/>
            <wp:docPr id="1802848406"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48406" name="Image 1" descr="Une image contenant texte, capture d’écran, ligne, diagramme&#10;&#10;Description générée automatiquement"/>
                    <pic:cNvPicPr/>
                  </pic:nvPicPr>
                  <pic:blipFill>
                    <a:blip r:embed="rId32"/>
                    <a:stretch>
                      <a:fillRect/>
                    </a:stretch>
                  </pic:blipFill>
                  <pic:spPr>
                    <a:xfrm>
                      <a:off x="0" y="0"/>
                      <a:ext cx="1826542" cy="956431"/>
                    </a:xfrm>
                    <a:prstGeom prst="rect">
                      <a:avLst/>
                    </a:prstGeom>
                  </pic:spPr>
                </pic:pic>
              </a:graphicData>
            </a:graphic>
          </wp:inline>
        </w:drawing>
      </w:r>
    </w:p>
    <w:p w14:paraId="562E79DC" w14:textId="77777777" w:rsidR="006255A0" w:rsidRDefault="3786D013" w:rsidP="00A370AD">
      <w:pPr>
        <w:pStyle w:val="Paragraphedeliste"/>
        <w:numPr>
          <w:ilvl w:val="1"/>
          <w:numId w:val="33"/>
        </w:numPr>
      </w:pPr>
      <w:r>
        <w:t xml:space="preserve">Les </w:t>
      </w:r>
      <w:r w:rsidRPr="3786D013">
        <w:rPr>
          <w:rStyle w:val="GrasCar"/>
        </w:rPr>
        <w:t>opérations SIMD</w:t>
      </w:r>
      <w:r>
        <w:t xml:space="preserve"> peuvent inclure : Mouvement de données, Instructions arithmétiques, Instructions logiques, Instructions de comparaison, Instructions de conversion, Instructions de mélange (</w:t>
      </w:r>
      <w:proofErr w:type="spellStart"/>
      <w:r>
        <w:t>shuffle</w:t>
      </w:r>
      <w:proofErr w:type="spellEnd"/>
      <w:r>
        <w:t>).</w:t>
      </w:r>
    </w:p>
    <w:p w14:paraId="5637AFD1" w14:textId="77777777" w:rsidR="006255A0" w:rsidRDefault="3786D013" w:rsidP="00A370AD">
      <w:pPr>
        <w:pStyle w:val="Paragraphedeliste"/>
        <w:numPr>
          <w:ilvl w:val="0"/>
          <w:numId w:val="33"/>
        </w:numPr>
        <w:rPr>
          <w:highlight w:val="yellow"/>
        </w:rPr>
      </w:pPr>
      <w:r w:rsidRPr="3786D013">
        <w:rPr>
          <w:highlight w:val="yellow"/>
        </w:rPr>
        <w:t xml:space="preserve">Les </w:t>
      </w:r>
      <w:r w:rsidRPr="3786D013">
        <w:rPr>
          <w:rStyle w:val="GrasCar"/>
          <w:highlight w:val="yellow"/>
        </w:rPr>
        <w:t>opérations empaquetées</w:t>
      </w:r>
      <w:r w:rsidRPr="3786D013">
        <w:rPr>
          <w:highlight w:val="yellow"/>
        </w:rPr>
        <w:t xml:space="preserve"> s'appliquent en parallèle à 2, 4 ou 8 valeurs en virgule flottante, selon le format de données.</w:t>
      </w:r>
    </w:p>
    <w:p w14:paraId="70F21816" w14:textId="0A11A7E6" w:rsidR="00C507E5" w:rsidRDefault="3786D013" w:rsidP="00A370AD">
      <w:pPr>
        <w:pStyle w:val="Paragraphedeliste"/>
        <w:numPr>
          <w:ilvl w:val="0"/>
          <w:numId w:val="33"/>
        </w:numPr>
        <w:rPr>
          <w:highlight w:val="yellow"/>
        </w:rPr>
      </w:pPr>
      <w:r w:rsidRPr="3786D013">
        <w:rPr>
          <w:highlight w:val="yellow"/>
        </w:rPr>
        <w:t xml:space="preserve">Les </w:t>
      </w:r>
      <w:r w:rsidRPr="3786D013">
        <w:rPr>
          <w:rStyle w:val="GrasCar"/>
          <w:highlight w:val="yellow"/>
        </w:rPr>
        <w:t>opérations scalaires</w:t>
      </w:r>
      <w:r w:rsidRPr="3786D013">
        <w:rPr>
          <w:highlight w:val="yellow"/>
        </w:rPr>
        <w:t xml:space="preserve"> appliquent une opération sur une seule valeur en virgule flottante.</w:t>
      </w:r>
      <w:r>
        <w:t xml:space="preserve"> </w:t>
      </w:r>
    </w:p>
    <w:p w14:paraId="40F7E4F5" w14:textId="64FC0805" w:rsidR="00C507E5" w:rsidRDefault="3786D013" w:rsidP="3786D013">
      <w:pPr>
        <w:rPr>
          <w:szCs w:val="16"/>
        </w:rPr>
      </w:pPr>
      <w:r>
        <w:lastRenderedPageBreak/>
        <w:t>Le coût en termes de performances est similaire pour les deux types d'opérations.</w:t>
      </w:r>
    </w:p>
    <w:p w14:paraId="3C640967" w14:textId="77777777" w:rsidR="00C507E5" w:rsidRDefault="00C507E5" w:rsidP="00F33478"/>
    <w:p w14:paraId="00050D91" w14:textId="77777777" w:rsidR="00D53043" w:rsidRDefault="00692DAC" w:rsidP="00692DAC">
      <w:r w:rsidRPr="00692DAC">
        <w:rPr>
          <w:rStyle w:val="GrasCar"/>
        </w:rPr>
        <w:t>L'exécution conditionnelle</w:t>
      </w:r>
      <w:r>
        <w:t xml:space="preserve"> sur un processeur SIMD, ou unité SIMD, se réfère à la possibilité d'exécuter différentes branches de code en fonction d'une condition sur l'ensemble des données traitées simultanément. </w:t>
      </w:r>
    </w:p>
    <w:p w14:paraId="05EE8408" w14:textId="60A0472A" w:rsidR="00D53043" w:rsidRDefault="00D53043" w:rsidP="00D53043">
      <w:pPr>
        <w:jc w:val="center"/>
      </w:pPr>
      <w:r w:rsidRPr="00D53043">
        <w:rPr>
          <w:noProof/>
        </w:rPr>
        <w:drawing>
          <wp:inline distT="0" distB="0" distL="0" distR="0" wp14:anchorId="7FD70C1E" wp14:editId="560F7F65">
            <wp:extent cx="1916153" cy="1281910"/>
            <wp:effectExtent l="0" t="0" r="8255" b="0"/>
            <wp:docPr id="1468612257" name="Image 1" descr="Une image contenant texte, diagramme, Pl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12257" name="Image 1" descr="Une image contenant texte, diagramme, Plan, capture d’écran&#10;&#10;Description générée automatiquement"/>
                    <pic:cNvPicPr/>
                  </pic:nvPicPr>
                  <pic:blipFill>
                    <a:blip r:embed="rId33"/>
                    <a:stretch>
                      <a:fillRect/>
                    </a:stretch>
                  </pic:blipFill>
                  <pic:spPr>
                    <a:xfrm>
                      <a:off x="0" y="0"/>
                      <a:ext cx="1925750" cy="1288330"/>
                    </a:xfrm>
                    <a:prstGeom prst="rect">
                      <a:avLst/>
                    </a:prstGeom>
                  </pic:spPr>
                </pic:pic>
              </a:graphicData>
            </a:graphic>
          </wp:inline>
        </w:drawing>
      </w:r>
    </w:p>
    <w:p w14:paraId="5B840EF7" w14:textId="77777777" w:rsidR="00D53043" w:rsidRDefault="00692DAC" w:rsidP="00A370AD">
      <w:pPr>
        <w:pStyle w:val="Paragraphedeliste"/>
        <w:numPr>
          <w:ilvl w:val="0"/>
          <w:numId w:val="34"/>
        </w:numPr>
      </w:pPr>
      <w:r w:rsidRPr="00D53043">
        <w:rPr>
          <w:rStyle w:val="GrasCar"/>
        </w:rPr>
        <w:t>Déclaration conditionnelle</w:t>
      </w:r>
      <w:r>
        <w:t xml:space="preserve"> : Cela fait référence à une instruction conditionnelle qui évalue une condition donnée pour déterminer le chemin d'exécution du programme.</w:t>
      </w:r>
    </w:p>
    <w:p w14:paraId="673D6966" w14:textId="77777777" w:rsidR="00D53043" w:rsidRDefault="00692DAC" w:rsidP="00A370AD">
      <w:pPr>
        <w:pStyle w:val="Paragraphedeliste"/>
        <w:numPr>
          <w:ilvl w:val="0"/>
          <w:numId w:val="34"/>
        </w:numPr>
      </w:pPr>
      <w:r w:rsidRPr="00D53043">
        <w:rPr>
          <w:rStyle w:val="GrasCar"/>
        </w:rPr>
        <w:t>Valeurs initiales</w:t>
      </w:r>
      <w:r>
        <w:t xml:space="preserve"> :</w:t>
      </w:r>
      <w:r w:rsidR="00D53043">
        <w:t xml:space="preserve"> </w:t>
      </w:r>
      <w:r>
        <w:t>Avant d'exécuter la branche "alors" ou "sinon" d'une instruction conditionnelle, des valeurs initiales doivent souvent être définies pour les données sur lesquelles l'instruction conditionnelle sera appliquée.</w:t>
      </w:r>
    </w:p>
    <w:p w14:paraId="4F324371" w14:textId="77777777" w:rsidR="00D53043" w:rsidRDefault="00692DAC" w:rsidP="00A370AD">
      <w:pPr>
        <w:pStyle w:val="Paragraphedeliste"/>
        <w:numPr>
          <w:ilvl w:val="0"/>
          <w:numId w:val="34"/>
        </w:numPr>
      </w:pPr>
      <w:r w:rsidRPr="00D53043">
        <w:rPr>
          <w:rStyle w:val="GrasCar"/>
        </w:rPr>
        <w:t>Exécution de la branche "alors" (</w:t>
      </w:r>
      <w:proofErr w:type="spellStart"/>
      <w:r w:rsidRPr="00D53043">
        <w:rPr>
          <w:rStyle w:val="GrasCar"/>
        </w:rPr>
        <w:t>then</w:t>
      </w:r>
      <w:proofErr w:type="spellEnd"/>
      <w:r w:rsidRPr="00D53043">
        <w:rPr>
          <w:rStyle w:val="GrasCar"/>
        </w:rPr>
        <w:t>)</w:t>
      </w:r>
      <w:r>
        <w:t xml:space="preserve"> : Si la condition donnée est évaluée comme vraie pour une partie des données traitées simultanément, alors la branche "alors" du code est exécutée pour ces données. Cela signifie que l'opération spécifiée dans cette branche sera effectuée sur ces données.</w:t>
      </w:r>
    </w:p>
    <w:p w14:paraId="40C0C0B4" w14:textId="5D783573" w:rsidR="00692DAC" w:rsidRDefault="3786D013" w:rsidP="3786D013">
      <w:pPr>
        <w:rPr>
          <w:szCs w:val="16"/>
        </w:rPr>
      </w:pPr>
      <w:r w:rsidRPr="3786D013">
        <w:rPr>
          <w:rStyle w:val="GrasCar"/>
        </w:rPr>
        <w:t>Exécution de la branche "sinon" (</w:t>
      </w:r>
      <w:proofErr w:type="spellStart"/>
      <w:r w:rsidRPr="3786D013">
        <w:rPr>
          <w:rStyle w:val="GrasCar"/>
        </w:rPr>
        <w:t>else</w:t>
      </w:r>
      <w:proofErr w:type="spellEnd"/>
      <w:r w:rsidRPr="3786D013">
        <w:rPr>
          <w:rStyle w:val="GrasCar"/>
        </w:rPr>
        <w:t>)</w:t>
      </w:r>
      <w:r>
        <w:t xml:space="preserve"> : Si la condition donnée est évaluée comme fausse pour une partie des données traitées simultanément, alors la branche "sinon" du code est exécutée pour ces données. Cela signifie que l'opération spécifiée dans cette branche sera effectuée sur ces données.</w:t>
      </w:r>
    </w:p>
    <w:p w14:paraId="192D9B48" w14:textId="3DAD94CE" w:rsidR="00F33478" w:rsidRDefault="00692DAC" w:rsidP="00692DAC">
      <w:r>
        <w:t>En résumé, l'exécution conditionnelle sur un processeur SIMD permet de gérer des instructions différentes en fonction de la condition évaluée pour chaque élément de données dans un vecteur SIMD, ce qui permet une plus grande flexibilité dans le traitement des données parallèles.</w:t>
      </w:r>
    </w:p>
    <w:p w14:paraId="4DC8256F" w14:textId="1DF77BAA" w:rsidR="00F33478" w:rsidRPr="00291810" w:rsidRDefault="3786D013" w:rsidP="3786D013">
      <w:pPr>
        <w:rPr>
          <w:b/>
          <w:bCs/>
        </w:rPr>
      </w:pPr>
      <w:r w:rsidRPr="3786D013">
        <w:rPr>
          <w:b/>
          <w:bCs/>
        </w:rPr>
        <w:t>Exemples SIMD</w:t>
      </w:r>
    </w:p>
    <w:p w14:paraId="5295F265" w14:textId="57A9FF45" w:rsidR="00F33478" w:rsidRPr="00291810" w:rsidRDefault="3786D013" w:rsidP="3786D013">
      <w:pPr>
        <w:pStyle w:val="Paragraphedeliste"/>
        <w:numPr>
          <w:ilvl w:val="0"/>
          <w:numId w:val="25"/>
        </w:numPr>
      </w:pPr>
      <w:r>
        <w:t>Historiquement : Ordinateurs SIMD</w:t>
      </w:r>
    </w:p>
    <w:p w14:paraId="2CD863DC" w14:textId="0C7200E5" w:rsidR="00F33478" w:rsidRPr="00291810" w:rsidRDefault="3786D013" w:rsidP="3786D013">
      <w:pPr>
        <w:pStyle w:val="Paragraphedeliste"/>
        <w:numPr>
          <w:ilvl w:val="1"/>
          <w:numId w:val="25"/>
        </w:numPr>
        <w:rPr>
          <w:szCs w:val="16"/>
        </w:rPr>
      </w:pPr>
      <w:r>
        <w:t>Machine de Connexion CM-1/2 : 65536 processeurs 1-bit</w:t>
      </w:r>
    </w:p>
    <w:p w14:paraId="720F7CE0" w14:textId="4408DB0D" w:rsidR="00F33478" w:rsidRPr="00291810" w:rsidRDefault="3786D013" w:rsidP="3786D013">
      <w:pPr>
        <w:pStyle w:val="Paragraphedeliste"/>
        <w:numPr>
          <w:ilvl w:val="0"/>
          <w:numId w:val="25"/>
        </w:numPr>
        <w:rPr>
          <w:szCs w:val="16"/>
        </w:rPr>
      </w:pPr>
      <w:r>
        <w:t>Aujourd'hui : Unités ou accélérateurs SIMD</w:t>
      </w:r>
    </w:p>
    <w:p w14:paraId="53F37C55" w14:textId="0581B614" w:rsidR="00F33478" w:rsidRPr="00291810" w:rsidRDefault="3786D013" w:rsidP="3786D013">
      <w:pPr>
        <w:pStyle w:val="Paragraphedeliste"/>
        <w:numPr>
          <w:ilvl w:val="1"/>
          <w:numId w:val="25"/>
        </w:numPr>
      </w:pPr>
      <w:r>
        <w:t>Unités vectorielles</w:t>
      </w:r>
    </w:p>
    <w:p w14:paraId="4CA2D64B" w14:textId="40D5A48A" w:rsidR="00F33478" w:rsidRPr="00291810" w:rsidRDefault="3786D013" w:rsidP="3786D013">
      <w:pPr>
        <w:pStyle w:val="Paragraphedeliste"/>
        <w:numPr>
          <w:ilvl w:val="2"/>
          <w:numId w:val="25"/>
        </w:numPr>
        <w:rPr>
          <w:szCs w:val="16"/>
        </w:rPr>
      </w:pPr>
      <w:r>
        <w:t>AVX/2/512 – Extensions vectorielles avancées</w:t>
      </w:r>
    </w:p>
    <w:p w14:paraId="332C2FB6" w14:textId="6004301E" w:rsidR="00F33478" w:rsidRPr="00291810" w:rsidRDefault="3786D013" w:rsidP="3786D013">
      <w:pPr>
        <w:pStyle w:val="Paragraphedeliste"/>
        <w:numPr>
          <w:ilvl w:val="2"/>
          <w:numId w:val="25"/>
        </w:numPr>
        <w:rPr>
          <w:szCs w:val="16"/>
        </w:rPr>
      </w:pPr>
      <w:r>
        <w:t>Registres de 256 ou 512 bits (Sandy Bridge/</w:t>
      </w:r>
      <w:proofErr w:type="spellStart"/>
      <w:r>
        <w:t>Skylake</w:t>
      </w:r>
      <w:proofErr w:type="spellEnd"/>
      <w:r>
        <w:t>)</w:t>
      </w:r>
    </w:p>
    <w:p w14:paraId="5D2544E8" w14:textId="274E8AF3" w:rsidR="00F33478" w:rsidRPr="00291810" w:rsidRDefault="3786D013" w:rsidP="3786D013">
      <w:pPr>
        <w:pStyle w:val="Paragraphedeliste"/>
        <w:numPr>
          <w:ilvl w:val="1"/>
          <w:numId w:val="25"/>
        </w:numPr>
      </w:pPr>
      <w:proofErr w:type="spellStart"/>
      <w:r>
        <w:t>Co-processeurs</w:t>
      </w:r>
      <w:proofErr w:type="spellEnd"/>
    </w:p>
    <w:p w14:paraId="0B99BF33" w14:textId="0971EA62" w:rsidR="00F33478" w:rsidRPr="00291810" w:rsidRDefault="3786D013" w:rsidP="3786D013">
      <w:pPr>
        <w:pStyle w:val="Paragraphedeliste"/>
        <w:numPr>
          <w:ilvl w:val="2"/>
          <w:numId w:val="25"/>
        </w:numPr>
        <w:rPr>
          <w:szCs w:val="16"/>
        </w:rPr>
      </w:pPr>
      <w:proofErr w:type="spellStart"/>
      <w:r>
        <w:t>GPUs</w:t>
      </w:r>
      <w:proofErr w:type="spellEnd"/>
      <w:r>
        <w:t xml:space="preserve"> NVIDIA</w:t>
      </w:r>
    </w:p>
    <w:p w14:paraId="6ECF98CB" w14:textId="4C020F6C" w:rsidR="00F33478" w:rsidRPr="00291810" w:rsidRDefault="3786D013" w:rsidP="3786D013">
      <w:pPr>
        <w:pStyle w:val="Paragraphedeliste"/>
        <w:numPr>
          <w:ilvl w:val="2"/>
          <w:numId w:val="25"/>
        </w:numPr>
        <w:rPr>
          <w:szCs w:val="16"/>
        </w:rPr>
      </w:pPr>
      <w:r>
        <w:t>• Intel Xeon Phi</w:t>
      </w:r>
    </w:p>
    <w:p w14:paraId="29BCE0D0" w14:textId="0B427915" w:rsidR="3786D013" w:rsidRDefault="3786D013" w:rsidP="3786D013">
      <w:pPr>
        <w:rPr>
          <w:szCs w:val="16"/>
        </w:rPr>
      </w:pPr>
      <w:r w:rsidRPr="3786D013">
        <w:rPr>
          <w:szCs w:val="16"/>
        </w:rPr>
        <w:t>Intel Xeon Phi est un processeur spécialisé conçu pour des charges de travail intensives en calcul, telles que le calcul parallèle et le traitement de données massives. Voici quelques caractéristiques de base du Xeon Phi :</w:t>
      </w:r>
    </w:p>
    <w:p w14:paraId="0D446101" w14:textId="18EC2194" w:rsidR="3786D013" w:rsidRDefault="3786D013" w:rsidP="3786D013">
      <w:r w:rsidRPr="3786D013">
        <w:rPr>
          <w:szCs w:val="16"/>
        </w:rPr>
        <w:t xml:space="preserve"> </w:t>
      </w:r>
    </w:p>
    <w:p w14:paraId="797F4095" w14:textId="4562D945" w:rsidR="3786D013" w:rsidRDefault="3786D013" w:rsidP="3786D013">
      <w:r w:rsidRPr="3786D013">
        <w:rPr>
          <w:b/>
          <w:bCs/>
          <w:szCs w:val="16"/>
        </w:rPr>
        <w:t>64 cœurs</w:t>
      </w:r>
      <w:r w:rsidRPr="3786D013">
        <w:rPr>
          <w:szCs w:val="16"/>
        </w:rPr>
        <w:t xml:space="preserve"> : Le Xeon Phi est doté de 64 cœurs de traitement, ce qui lui permet d'exécuter un grand nombre de tâches simultanément.</w:t>
      </w:r>
    </w:p>
    <w:p w14:paraId="72E59D13" w14:textId="27526258" w:rsidR="3786D013" w:rsidRDefault="3786D013" w:rsidP="3786D013">
      <w:pPr>
        <w:pStyle w:val="Paragraphedeliste"/>
        <w:numPr>
          <w:ilvl w:val="0"/>
          <w:numId w:val="24"/>
        </w:numPr>
        <w:rPr>
          <w:szCs w:val="16"/>
        </w:rPr>
      </w:pPr>
      <w:r w:rsidRPr="3786D013">
        <w:rPr>
          <w:szCs w:val="16"/>
        </w:rPr>
        <w:t>Cache L1 de 64 Ko : Chaque cœur dispose d'une mémoire cache L1 de 64 Ko</w:t>
      </w:r>
      <w:r w:rsidRPr="3786D013">
        <w:rPr>
          <w:b/>
          <w:bCs/>
          <w:szCs w:val="16"/>
        </w:rPr>
        <w:t xml:space="preserve"> pour un accès rapide aux données.</w:t>
      </w:r>
    </w:p>
    <w:p w14:paraId="3BE70023" w14:textId="67A5CBBD" w:rsidR="3786D013" w:rsidRDefault="3786D013" w:rsidP="3786D013">
      <w:pPr>
        <w:pStyle w:val="Paragraphedeliste"/>
        <w:numPr>
          <w:ilvl w:val="0"/>
          <w:numId w:val="23"/>
        </w:numPr>
        <w:rPr>
          <w:szCs w:val="16"/>
        </w:rPr>
      </w:pPr>
      <w:r w:rsidRPr="3786D013">
        <w:rPr>
          <w:szCs w:val="16"/>
        </w:rPr>
        <w:t xml:space="preserve">Cache L2 de 512 Ko : En plus de la mémoire cache L1, il y a une mémoire cache L2 de 512 Ko </w:t>
      </w:r>
      <w:r w:rsidRPr="3786D013">
        <w:rPr>
          <w:b/>
          <w:bCs/>
          <w:szCs w:val="16"/>
        </w:rPr>
        <w:t>partagée entre les cœurs</w:t>
      </w:r>
      <w:r w:rsidRPr="3786D013">
        <w:rPr>
          <w:szCs w:val="16"/>
        </w:rPr>
        <w:t>.</w:t>
      </w:r>
    </w:p>
    <w:p w14:paraId="08B05745" w14:textId="3C9E37E0" w:rsidR="3786D013" w:rsidRDefault="3786D013" w:rsidP="3786D013">
      <w:pPr>
        <w:pStyle w:val="Paragraphedeliste"/>
        <w:numPr>
          <w:ilvl w:val="0"/>
          <w:numId w:val="22"/>
        </w:numPr>
        <w:rPr>
          <w:szCs w:val="16"/>
        </w:rPr>
      </w:pPr>
      <w:r w:rsidRPr="3786D013">
        <w:rPr>
          <w:szCs w:val="16"/>
        </w:rPr>
        <w:lastRenderedPageBreak/>
        <w:t>32 registres vectoriels de 512 bits : Ces registres permettent d'effectuer des opérations vectorielles sur de grandes quantités de données de manière efficace.</w:t>
      </w:r>
    </w:p>
    <w:p w14:paraId="2FEE2570" w14:textId="54E310CA" w:rsidR="3786D013" w:rsidRDefault="3786D013" w:rsidP="3786D013">
      <w:pPr>
        <w:pStyle w:val="Paragraphedeliste"/>
        <w:numPr>
          <w:ilvl w:val="0"/>
          <w:numId w:val="21"/>
        </w:numPr>
        <w:rPr>
          <w:szCs w:val="16"/>
        </w:rPr>
      </w:pPr>
      <w:r w:rsidRPr="3786D013">
        <w:rPr>
          <w:szCs w:val="16"/>
        </w:rPr>
        <w:t>4 voies SMT (</w:t>
      </w:r>
      <w:proofErr w:type="spellStart"/>
      <w:r w:rsidRPr="3786D013">
        <w:rPr>
          <w:szCs w:val="16"/>
        </w:rPr>
        <w:t>Simultaneous</w:t>
      </w:r>
      <w:proofErr w:type="spellEnd"/>
      <w:r w:rsidRPr="3786D013">
        <w:rPr>
          <w:szCs w:val="16"/>
        </w:rPr>
        <w:t xml:space="preserve"> Multithreading) par cœur : Le SMT permet à chaque cœur d'exécuter plusieurs threads simultanément, améliorant ainsi l'utilisation des ressources du processeur.</w:t>
      </w:r>
    </w:p>
    <w:p w14:paraId="3AA6040B" w14:textId="4C7EC1EA" w:rsidR="3786D013" w:rsidRDefault="3786D013" w:rsidP="3786D013">
      <w:r w:rsidRPr="3786D013">
        <w:rPr>
          <w:szCs w:val="16"/>
        </w:rPr>
        <w:t>Fréquence pouvant atteindre 1,5 GHz : Le Xeon Phi peut fonctionner jusqu'à une fréquence de 1,5 GHz, ce qui lui permet d'effectuer des calculs à une vitesse élevée.</w:t>
      </w:r>
    </w:p>
    <w:p w14:paraId="6F96B08B" w14:textId="512B3C22" w:rsidR="3786D013" w:rsidRDefault="3786D013" w:rsidP="3786D013">
      <w:r w:rsidRPr="3786D013">
        <w:rPr>
          <w:szCs w:val="16"/>
        </w:rPr>
        <w:t>16 Go de mémoire empilée : Le processeur est équipé de 16 Go de mémoire empilée, offrant une grande capacité de stockage de données.</w:t>
      </w:r>
    </w:p>
    <w:p w14:paraId="50873F33" w14:textId="096B96C6" w:rsidR="3786D013" w:rsidRDefault="3786D013" w:rsidP="3786D013">
      <w:pPr>
        <w:pStyle w:val="Paragraphedeliste"/>
        <w:numPr>
          <w:ilvl w:val="0"/>
          <w:numId w:val="20"/>
        </w:numPr>
        <w:rPr>
          <w:szCs w:val="16"/>
        </w:rPr>
      </w:pPr>
      <w:r w:rsidRPr="3786D013">
        <w:rPr>
          <w:szCs w:val="16"/>
        </w:rPr>
        <w:t>Débit mémoire maximal de 450 Go/s : Le Xeon Phi peut transférer des données à une vitesse maximale de 450 Go par seconde, ce qui est crucial pour des applications gourmandes en données.</w:t>
      </w:r>
    </w:p>
    <w:p w14:paraId="52CFA910" w14:textId="6A31B8BA" w:rsidR="3786D013" w:rsidRDefault="3786D013" w:rsidP="3786D013">
      <w:pPr>
        <w:rPr>
          <w:szCs w:val="16"/>
        </w:rPr>
      </w:pPr>
      <w:r w:rsidRPr="3786D013">
        <w:rPr>
          <w:szCs w:val="16"/>
        </w:rPr>
        <w:t xml:space="preserve">3 </w:t>
      </w:r>
      <w:proofErr w:type="spellStart"/>
      <w:r w:rsidRPr="3786D013">
        <w:rPr>
          <w:szCs w:val="16"/>
        </w:rPr>
        <w:t>TFlops</w:t>
      </w:r>
      <w:proofErr w:type="spellEnd"/>
      <w:r w:rsidRPr="3786D013">
        <w:rPr>
          <w:szCs w:val="16"/>
        </w:rPr>
        <w:t xml:space="preserve"> : Le Xeon Phi est capable d'effectuer jusqu'à 3 téraflops (3 billions d'opérations en virgule flottante par seconde) de calcul, ce qui en fait une puissante solution de calcul parallèle.</w:t>
      </w:r>
      <w:r>
        <w:br/>
      </w:r>
    </w:p>
    <w:p w14:paraId="5399DC22" w14:textId="5CAEB1F1" w:rsidR="3786D013" w:rsidRDefault="3786D013">
      <w:r>
        <w:br w:type="page"/>
      </w:r>
    </w:p>
    <w:p w14:paraId="4A359CFB" w14:textId="1B89DB10" w:rsidR="3786D013" w:rsidRDefault="3786D013" w:rsidP="3786D013">
      <w:pPr>
        <w:rPr>
          <w:szCs w:val="16"/>
        </w:rPr>
      </w:pPr>
      <w:r w:rsidRPr="3786D013">
        <w:rPr>
          <w:szCs w:val="16"/>
        </w:rPr>
        <w:lastRenderedPageBreak/>
        <w:t xml:space="preserve">Le </w:t>
      </w:r>
      <w:r w:rsidRPr="3786D013">
        <w:rPr>
          <w:b/>
          <w:bCs/>
          <w:szCs w:val="16"/>
        </w:rPr>
        <w:t>GPU NVIDIA A100</w:t>
      </w:r>
      <w:r w:rsidRPr="3786D013">
        <w:rPr>
          <w:szCs w:val="16"/>
        </w:rPr>
        <w:t xml:space="preserve"> est une unité de traitement graphique (GPU) de pointe conçue pour des charges de travail intensives en calcul, telles que l'apprentissage machine, l'intelligence artificielle et les simulations scientifiques. Voici quelques-unes de ses spécifications principales :</w:t>
      </w:r>
    </w:p>
    <w:p w14:paraId="190F5C26" w14:textId="72ED8286" w:rsidR="3786D013" w:rsidRDefault="3786D013" w:rsidP="3786D013">
      <w:r w:rsidRPr="3786D013">
        <w:rPr>
          <w:szCs w:val="16"/>
        </w:rPr>
        <w:t xml:space="preserve"> </w:t>
      </w:r>
    </w:p>
    <w:p w14:paraId="73D9AC7A" w14:textId="10CD08E6" w:rsidR="3786D013" w:rsidRDefault="3786D013" w:rsidP="3786D013">
      <w:pPr>
        <w:pStyle w:val="Paragraphedeliste"/>
        <w:numPr>
          <w:ilvl w:val="0"/>
          <w:numId w:val="19"/>
        </w:numPr>
        <w:rPr>
          <w:szCs w:val="16"/>
        </w:rPr>
      </w:pPr>
      <w:r w:rsidRPr="3786D013">
        <w:rPr>
          <w:szCs w:val="16"/>
        </w:rPr>
        <w:t xml:space="preserve">108 Streaming </w:t>
      </w:r>
      <w:proofErr w:type="spellStart"/>
      <w:r w:rsidRPr="3786D013">
        <w:rPr>
          <w:szCs w:val="16"/>
        </w:rPr>
        <w:t>Multiprocessors</w:t>
      </w:r>
      <w:proofErr w:type="spellEnd"/>
      <w:r w:rsidRPr="3786D013">
        <w:rPr>
          <w:szCs w:val="16"/>
        </w:rPr>
        <w:t xml:space="preserve"> (SMX) : Le GPU est composé de 108 SMX, qui sont des unités de traitement fondamentales responsables de l'exécution des calculs parallèles.</w:t>
      </w:r>
    </w:p>
    <w:p w14:paraId="14B56E4B" w14:textId="2901DC34" w:rsidR="3786D013" w:rsidRDefault="3786D013" w:rsidP="3786D013">
      <w:r w:rsidRPr="3786D013">
        <w:rPr>
          <w:szCs w:val="16"/>
        </w:rPr>
        <w:t>Chaque SMX :</w:t>
      </w:r>
    </w:p>
    <w:p w14:paraId="3737CACE" w14:textId="2327FADA" w:rsidR="3786D013" w:rsidRDefault="3786D013" w:rsidP="3786D013">
      <w:pPr>
        <w:pStyle w:val="Paragraphedeliste"/>
        <w:numPr>
          <w:ilvl w:val="0"/>
          <w:numId w:val="18"/>
        </w:numPr>
        <w:rPr>
          <w:szCs w:val="16"/>
        </w:rPr>
      </w:pPr>
      <w:r w:rsidRPr="3786D013">
        <w:rPr>
          <w:szCs w:val="16"/>
        </w:rPr>
        <w:t>64 cœurs CUDA : Les cœurs CUDA sont les unités de calcul de base du GPU, responsables de l'exécution des opérations de calcul.</w:t>
      </w:r>
    </w:p>
    <w:p w14:paraId="60DACF41" w14:textId="030A7889" w:rsidR="3786D013" w:rsidRDefault="1A284AD0" w:rsidP="3786D013">
      <w:pPr>
        <w:pStyle w:val="Paragraphedeliste"/>
        <w:numPr>
          <w:ilvl w:val="0"/>
          <w:numId w:val="17"/>
        </w:numPr>
      </w:pPr>
      <w:r>
        <w:t>Unité s FP et INT entièrement pipelinées : Ces unités sont spécialisées dans l'exécution de calculs en virgule flottante (FP) et entiers (INT).</w:t>
      </w:r>
    </w:p>
    <w:p w14:paraId="37676265" w14:textId="2D53AFE5" w:rsidR="3786D013" w:rsidRDefault="3786D013" w:rsidP="3786D013">
      <w:pPr>
        <w:pStyle w:val="Paragraphedeliste"/>
        <w:numPr>
          <w:ilvl w:val="0"/>
          <w:numId w:val="16"/>
        </w:numPr>
        <w:rPr>
          <w:szCs w:val="16"/>
        </w:rPr>
      </w:pPr>
      <w:r w:rsidRPr="3786D013">
        <w:rPr>
          <w:szCs w:val="16"/>
        </w:rPr>
        <w:t xml:space="preserve">Quatre planificateurs de </w:t>
      </w:r>
      <w:proofErr w:type="spellStart"/>
      <w:r w:rsidRPr="3786D013">
        <w:rPr>
          <w:szCs w:val="16"/>
        </w:rPr>
        <w:t>warp</w:t>
      </w:r>
      <w:proofErr w:type="spellEnd"/>
      <w:r w:rsidRPr="3786D013">
        <w:rPr>
          <w:szCs w:val="16"/>
        </w:rPr>
        <w:t xml:space="preserve"> : Les planificateurs de </w:t>
      </w:r>
      <w:proofErr w:type="spellStart"/>
      <w:r w:rsidRPr="3786D013">
        <w:rPr>
          <w:szCs w:val="16"/>
        </w:rPr>
        <w:t>warp</w:t>
      </w:r>
      <w:proofErr w:type="spellEnd"/>
      <w:r w:rsidRPr="3786D013">
        <w:rPr>
          <w:szCs w:val="16"/>
        </w:rPr>
        <w:t xml:space="preserve"> gèrent l'exécution des groupes de threads (</w:t>
      </w:r>
      <w:proofErr w:type="spellStart"/>
      <w:r w:rsidRPr="3786D013">
        <w:rPr>
          <w:szCs w:val="16"/>
        </w:rPr>
        <w:t>warps</w:t>
      </w:r>
      <w:proofErr w:type="spellEnd"/>
      <w:r w:rsidRPr="3786D013">
        <w:rPr>
          <w:szCs w:val="16"/>
        </w:rPr>
        <w:t>) sur le SMX.</w:t>
      </w:r>
    </w:p>
    <w:p w14:paraId="214C0B8E" w14:textId="41226D0D" w:rsidR="3786D013" w:rsidRDefault="3786D013" w:rsidP="3786D013">
      <w:pPr>
        <w:pStyle w:val="Paragraphedeliste"/>
        <w:numPr>
          <w:ilvl w:val="0"/>
          <w:numId w:val="15"/>
        </w:numPr>
        <w:rPr>
          <w:szCs w:val="16"/>
        </w:rPr>
      </w:pPr>
      <w:r w:rsidRPr="3786D013">
        <w:rPr>
          <w:szCs w:val="16"/>
        </w:rPr>
        <w:t>32 groupes de threads (</w:t>
      </w:r>
      <w:proofErr w:type="spellStart"/>
      <w:r w:rsidRPr="3786D013">
        <w:rPr>
          <w:szCs w:val="16"/>
        </w:rPr>
        <w:t>warps</w:t>
      </w:r>
      <w:proofErr w:type="spellEnd"/>
      <w:r w:rsidRPr="3786D013">
        <w:rPr>
          <w:szCs w:val="16"/>
        </w:rPr>
        <w:t xml:space="preserve">) : Les </w:t>
      </w:r>
      <w:proofErr w:type="spellStart"/>
      <w:r w:rsidRPr="3786D013">
        <w:rPr>
          <w:szCs w:val="16"/>
        </w:rPr>
        <w:t>warps</w:t>
      </w:r>
      <w:proofErr w:type="spellEnd"/>
      <w:r w:rsidRPr="3786D013">
        <w:rPr>
          <w:szCs w:val="16"/>
        </w:rPr>
        <w:t xml:space="preserve"> sont des groupes de threads qui sont exécutés simultanément sur le SMX.</w:t>
      </w:r>
    </w:p>
    <w:p w14:paraId="1498D259" w14:textId="2943CBE7" w:rsidR="3786D013" w:rsidRDefault="3786D013" w:rsidP="3786D013">
      <w:pPr>
        <w:pStyle w:val="Paragraphedeliste"/>
        <w:numPr>
          <w:ilvl w:val="0"/>
          <w:numId w:val="14"/>
        </w:numPr>
        <w:rPr>
          <w:szCs w:val="16"/>
        </w:rPr>
      </w:pPr>
      <w:r w:rsidRPr="3786D013">
        <w:rPr>
          <w:szCs w:val="16"/>
        </w:rPr>
        <w:t xml:space="preserve">4 </w:t>
      </w:r>
      <w:proofErr w:type="spellStart"/>
      <w:r w:rsidRPr="3786D013">
        <w:rPr>
          <w:szCs w:val="16"/>
        </w:rPr>
        <w:t>warps</w:t>
      </w:r>
      <w:proofErr w:type="spellEnd"/>
      <w:r w:rsidRPr="3786D013">
        <w:rPr>
          <w:szCs w:val="16"/>
        </w:rPr>
        <w:t xml:space="preserve"> émettent et exécutent simultanément : Cela signifie que quatre groupes de threads peuvent être exécutés en parallèle sur chaque SMX.</w:t>
      </w:r>
    </w:p>
    <w:p w14:paraId="25AE96C2" w14:textId="32C9DEB7" w:rsidR="3786D013" w:rsidRDefault="3786D013" w:rsidP="3786D013">
      <w:pPr>
        <w:pStyle w:val="Paragraphedeliste"/>
        <w:numPr>
          <w:ilvl w:val="0"/>
          <w:numId w:val="13"/>
        </w:numPr>
        <w:rPr>
          <w:szCs w:val="16"/>
        </w:rPr>
      </w:pPr>
      <w:r w:rsidRPr="3786D013">
        <w:rPr>
          <w:szCs w:val="16"/>
        </w:rPr>
        <w:t>2 instructions/</w:t>
      </w:r>
      <w:proofErr w:type="spellStart"/>
      <w:r w:rsidRPr="3786D013">
        <w:rPr>
          <w:szCs w:val="16"/>
        </w:rPr>
        <w:t>warp</w:t>
      </w:r>
      <w:proofErr w:type="spellEnd"/>
      <w:r w:rsidRPr="3786D013">
        <w:rPr>
          <w:szCs w:val="16"/>
        </w:rPr>
        <w:t xml:space="preserve">/cycle : Le SMX est capable de traiter jusqu'à deux instructions par </w:t>
      </w:r>
      <w:proofErr w:type="spellStart"/>
      <w:r w:rsidRPr="3786D013">
        <w:rPr>
          <w:szCs w:val="16"/>
        </w:rPr>
        <w:t>warp</w:t>
      </w:r>
      <w:proofErr w:type="spellEnd"/>
      <w:r w:rsidRPr="3786D013">
        <w:rPr>
          <w:szCs w:val="16"/>
        </w:rPr>
        <w:t xml:space="preserve"> à chaque cycle d'horloge.</w:t>
      </w:r>
    </w:p>
    <w:p w14:paraId="5A945FA5" w14:textId="0F15E89F" w:rsidR="3786D013" w:rsidRDefault="3786D013" w:rsidP="3786D013">
      <w:pPr>
        <w:pStyle w:val="Paragraphedeliste"/>
        <w:numPr>
          <w:ilvl w:val="0"/>
          <w:numId w:val="12"/>
        </w:numPr>
        <w:rPr>
          <w:szCs w:val="16"/>
        </w:rPr>
      </w:pPr>
      <w:r w:rsidRPr="3786D013">
        <w:rPr>
          <w:szCs w:val="16"/>
        </w:rPr>
        <w:t>64 unités de double précision : Ces unités sont spécialisées dans l'exécution de calculs en double précision, ce qui est crucial pour certaines applications scientifiques.</w:t>
      </w:r>
    </w:p>
    <w:p w14:paraId="208E89C0" w14:textId="1FFA2A90" w:rsidR="3786D013" w:rsidRDefault="3786D013" w:rsidP="3786D013">
      <w:pPr>
        <w:pStyle w:val="Paragraphedeliste"/>
        <w:numPr>
          <w:ilvl w:val="0"/>
          <w:numId w:val="11"/>
        </w:numPr>
        <w:rPr>
          <w:szCs w:val="16"/>
        </w:rPr>
      </w:pPr>
      <w:r w:rsidRPr="3786D013">
        <w:rPr>
          <w:szCs w:val="16"/>
        </w:rPr>
        <w:t>32 unités de chargement-stockage : Ces unités gèrent les opérations de lecture et d'écriture dans la mémoire du GPU.</w:t>
      </w:r>
    </w:p>
    <w:p w14:paraId="131C5E48" w14:textId="64475B26" w:rsidR="3786D013" w:rsidRDefault="3786D013" w:rsidP="3786D013">
      <w:pPr>
        <w:pStyle w:val="Paragraphedeliste"/>
        <w:numPr>
          <w:ilvl w:val="0"/>
          <w:numId w:val="10"/>
        </w:numPr>
        <w:rPr>
          <w:szCs w:val="16"/>
        </w:rPr>
      </w:pPr>
      <w:r w:rsidRPr="3786D013">
        <w:rPr>
          <w:szCs w:val="16"/>
        </w:rPr>
        <w:t>32 unités de fonctions spéciales : Ces unités sont utilisées pour exécuter des fonctions mathématiques spéciales, telles que les fonctions trigonométriques et exponentielles.</w:t>
      </w:r>
    </w:p>
    <w:p w14:paraId="51379E05" w14:textId="56C2106F" w:rsidR="3786D013" w:rsidRDefault="3786D013" w:rsidP="3786D013">
      <w:r w:rsidRPr="3786D013">
        <w:rPr>
          <w:szCs w:val="16"/>
        </w:rPr>
        <w:t>Performances de calcul : 9,7/19,5 TFLOP : Le GPU NVIDIA A100 est capable d'effectuer jusqu'à 9,7 téraflops (calculs en virgule flottante à simple précision) ou 19,5 téraflops (calculs en virgule flottante à demi-précision) par seconde, ce qui en fait une puissante solution de calcul parallèle.</w:t>
      </w:r>
    </w:p>
    <w:p w14:paraId="3423BF31" w14:textId="33EE42FE" w:rsidR="3786D013" w:rsidRDefault="3786D013" w:rsidP="3786D013">
      <w:pPr>
        <w:rPr>
          <w:szCs w:val="16"/>
        </w:rPr>
      </w:pPr>
    </w:p>
    <w:p w14:paraId="36D4A8A8" w14:textId="27C7A843" w:rsidR="3786D013" w:rsidRDefault="3786D013" w:rsidP="3786D013">
      <w:r w:rsidRPr="3786D013">
        <w:rPr>
          <w:b/>
          <w:bCs/>
          <w:szCs w:val="16"/>
        </w:rPr>
        <w:t>La programmation pour les unités vectorielles</w:t>
      </w:r>
      <w:r w:rsidRPr="3786D013">
        <w:rPr>
          <w:szCs w:val="16"/>
        </w:rPr>
        <w:t xml:space="preserve"> implique l'utilisation d'instructions vectorielles dans votre programme pour tirer parti de la capacité des processeurs à effectuer des opérations sur plusieurs éléments de données en parallèle. Voici trois façons différentes d'utiliser des instructions vectorielles dans votre programme :</w:t>
      </w:r>
    </w:p>
    <w:p w14:paraId="4F5D6E23" w14:textId="2243DAAB" w:rsidR="3786D013" w:rsidRDefault="3786D013" w:rsidP="3786D013">
      <w:r w:rsidRPr="3786D013">
        <w:rPr>
          <w:szCs w:val="16"/>
        </w:rPr>
        <w:t xml:space="preserve"> </w:t>
      </w:r>
    </w:p>
    <w:p w14:paraId="20EAA294" w14:textId="4C1466C8" w:rsidR="3786D013" w:rsidRDefault="3786D013" w:rsidP="3786D013">
      <w:pPr>
        <w:pStyle w:val="Paragraphedeliste"/>
        <w:numPr>
          <w:ilvl w:val="0"/>
          <w:numId w:val="8"/>
        </w:numPr>
        <w:rPr>
          <w:szCs w:val="16"/>
        </w:rPr>
      </w:pPr>
      <w:r w:rsidRPr="3786D013">
        <w:rPr>
          <w:szCs w:val="16"/>
        </w:rPr>
        <w:t>Vectorisation automatique par le compilateur :</w:t>
      </w:r>
    </w:p>
    <w:p w14:paraId="2F6B557B" w14:textId="6E3347ED" w:rsidR="3786D013" w:rsidRDefault="3786D013" w:rsidP="3786D013">
      <w:r w:rsidRPr="3786D013">
        <w:rPr>
          <w:szCs w:val="16"/>
        </w:rPr>
        <w:t>Cela signifie que le compilateur est responsable de la vectorisation du code.</w:t>
      </w:r>
    </w:p>
    <w:p w14:paraId="0286AFFA" w14:textId="4FBF5153" w:rsidR="3786D013" w:rsidRDefault="3786D013" w:rsidP="3786D013">
      <w:r w:rsidRPr="3786D013">
        <w:rPr>
          <w:szCs w:val="16"/>
        </w:rPr>
        <w:t>Aucune programmation vectorielle explicite n'est requise de la part du développeur.</w:t>
      </w:r>
    </w:p>
    <w:p w14:paraId="569B7E2A" w14:textId="642EB2CC" w:rsidR="3786D013" w:rsidRDefault="3786D013" w:rsidP="3786D013">
      <w:r w:rsidRPr="3786D013">
        <w:rPr>
          <w:szCs w:val="16"/>
        </w:rPr>
        <w:t xml:space="preserve">Cependant, le code doit être structuré </w:t>
      </w:r>
      <w:proofErr w:type="gramStart"/>
      <w:r w:rsidRPr="3786D013">
        <w:rPr>
          <w:szCs w:val="16"/>
        </w:rPr>
        <w:t>de manière à ce</w:t>
      </w:r>
      <w:proofErr w:type="gramEnd"/>
      <w:r w:rsidRPr="3786D013">
        <w:rPr>
          <w:szCs w:val="16"/>
        </w:rPr>
        <w:t xml:space="preserve"> que le compilateur puisse identifier les possibilités de vectorisation.</w:t>
      </w:r>
    </w:p>
    <w:p w14:paraId="4609F7FB" w14:textId="7780E68A" w:rsidR="3786D013" w:rsidRDefault="3786D013" w:rsidP="3786D013">
      <w:pPr>
        <w:pStyle w:val="Paragraphedeliste"/>
        <w:numPr>
          <w:ilvl w:val="0"/>
          <w:numId w:val="9"/>
        </w:numPr>
        <w:rPr>
          <w:szCs w:val="16"/>
        </w:rPr>
      </w:pPr>
      <w:r w:rsidRPr="3786D013">
        <w:rPr>
          <w:szCs w:val="16"/>
        </w:rPr>
        <w:t>Exprimer le calcul sous forme d'expressions arithmétiques sur des types de données vectorielles :</w:t>
      </w:r>
    </w:p>
    <w:p w14:paraId="33B065E2" w14:textId="65D0706E" w:rsidR="3786D013" w:rsidRDefault="3786D013" w:rsidP="3786D013">
      <w:r w:rsidRPr="3786D013">
        <w:rPr>
          <w:szCs w:val="16"/>
        </w:rPr>
        <w:t>Dans cette approche, vous déclarez des variables de type vectoriel.</w:t>
      </w:r>
    </w:p>
    <w:p w14:paraId="5131B8A4" w14:textId="756908F9" w:rsidR="3786D013" w:rsidRDefault="3786D013" w:rsidP="3786D013">
      <w:r w:rsidRPr="3786D013">
        <w:rPr>
          <w:szCs w:val="16"/>
        </w:rPr>
        <w:t>Les calculs sont ensuite exprimés comme des expressions arithmétiques normales, mais appliquées à des variables de type vecteur.</w:t>
      </w:r>
    </w:p>
    <w:p w14:paraId="20007A42" w14:textId="7253ACB9" w:rsidR="3786D013" w:rsidRDefault="3786D013" w:rsidP="3786D013">
      <w:pPr>
        <w:pStyle w:val="Paragraphedeliste"/>
        <w:numPr>
          <w:ilvl w:val="0"/>
          <w:numId w:val="7"/>
        </w:numPr>
        <w:rPr>
          <w:szCs w:val="16"/>
        </w:rPr>
      </w:pPr>
      <w:r w:rsidRPr="3786D013">
        <w:rPr>
          <w:szCs w:val="16"/>
        </w:rPr>
        <w:t>Utiliser des fonctions intrinsèques du compilateur pour les opérations vectorielles :</w:t>
      </w:r>
    </w:p>
    <w:p w14:paraId="23228BD2" w14:textId="5BAFCCA8" w:rsidR="3786D013" w:rsidRDefault="3786D013" w:rsidP="3786D013">
      <w:r w:rsidRPr="3786D013">
        <w:rPr>
          <w:szCs w:val="16"/>
        </w:rPr>
        <w:lastRenderedPageBreak/>
        <w:t>Il s'agit de fonctions fournies par le compilateur qui implémentent des instructions vectorielles dans un langage de haut niveau.</w:t>
      </w:r>
    </w:p>
    <w:p w14:paraId="2EBB1C20" w14:textId="3086C0C4" w:rsidR="3786D013" w:rsidRDefault="3786D013" w:rsidP="3786D013">
      <w:r w:rsidRPr="3786D013">
        <w:rPr>
          <w:szCs w:val="16"/>
        </w:rPr>
        <w:t>Cela nécessite une connaissance détaillée de l'ensemble d'instructions vectorielles spécifiques au processeur utilisé.</w:t>
      </w:r>
    </w:p>
    <w:p w14:paraId="4A81990C" w14:textId="6BF4858B" w:rsidR="3786D013" w:rsidRDefault="3786D013" w:rsidP="3786D013">
      <w:r w:rsidRPr="3786D013">
        <w:rPr>
          <w:szCs w:val="16"/>
        </w:rPr>
        <w:t>Les développeurs doivent utiliser ces fonctions pour exploiter pleinement les capacités vectorielles du processeur.</w:t>
      </w:r>
    </w:p>
    <w:p w14:paraId="5B51F43A" w14:textId="2B5A97B0" w:rsidR="3786D013" w:rsidRDefault="3786D013" w:rsidP="3786D013">
      <w:pPr>
        <w:rPr>
          <w:szCs w:val="16"/>
        </w:rPr>
      </w:pPr>
    </w:p>
    <w:p w14:paraId="27113861" w14:textId="6AD54CBF" w:rsidR="3786D013" w:rsidRDefault="3786D013" w:rsidP="3786D013">
      <w:pPr>
        <w:rPr>
          <w:szCs w:val="16"/>
        </w:rPr>
      </w:pPr>
      <w:r w:rsidRPr="3786D013">
        <w:rPr>
          <w:b/>
          <w:bCs/>
          <w:szCs w:val="16"/>
        </w:rPr>
        <w:t>La programmation avec des intrinsèques</w:t>
      </w:r>
      <w:r w:rsidRPr="3786D013">
        <w:rPr>
          <w:szCs w:val="16"/>
        </w:rPr>
        <w:t xml:space="preserve"> est une méthode permettant d'exploiter directement les instructions vectorielles du processeur dans votre code source, sans avoir à écrire du code assembleur bas niveau. Voici une comparaison entre une implémentation classique d'une fonction SAXPY (Single-</w:t>
      </w:r>
      <w:proofErr w:type="spellStart"/>
      <w:r w:rsidRPr="3786D013">
        <w:rPr>
          <w:szCs w:val="16"/>
        </w:rPr>
        <w:t>precision</w:t>
      </w:r>
      <w:proofErr w:type="spellEnd"/>
      <w:r w:rsidRPr="3786D013">
        <w:rPr>
          <w:szCs w:val="16"/>
        </w:rPr>
        <w:t xml:space="preserve"> A*X Plus Y) et une implémentation utilisant des intrinsèques SIMD (Single Instruction, Multiple Data) SSE (Streaming SIMD Extensions) pour la parallélisation :</w:t>
      </w:r>
    </w:p>
    <w:p w14:paraId="728C7D60" w14:textId="02771C11" w:rsidR="3786D013" w:rsidRDefault="3786D013" w:rsidP="3786D013">
      <w:r w:rsidRPr="3786D013">
        <w:rPr>
          <w:szCs w:val="16"/>
        </w:rPr>
        <w:t xml:space="preserve"> </w:t>
      </w:r>
    </w:p>
    <w:p w14:paraId="1F8AA3EA" w14:textId="2FA771B6" w:rsidR="3786D013" w:rsidRDefault="3786D013" w:rsidP="3786D013">
      <w:r w:rsidRPr="3786D013">
        <w:rPr>
          <w:szCs w:val="16"/>
        </w:rPr>
        <w:t>Implémentation classique :</w:t>
      </w:r>
    </w:p>
    <w:p w14:paraId="60799C3C" w14:textId="0AD03243" w:rsidR="3786D013" w:rsidRDefault="3786D013" w:rsidP="3786D013">
      <w:r>
        <w:rPr>
          <w:noProof/>
        </w:rPr>
        <w:drawing>
          <wp:inline distT="0" distB="0" distL="0" distR="0" wp14:anchorId="6E4D3C35" wp14:editId="25DC5244">
            <wp:extent cx="3352972" cy="565179"/>
            <wp:effectExtent l="0" t="0" r="0" b="0"/>
            <wp:docPr id="965144134" name="Picture 96514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352972" cy="565179"/>
                    </a:xfrm>
                    <a:prstGeom prst="rect">
                      <a:avLst/>
                    </a:prstGeom>
                  </pic:spPr>
                </pic:pic>
              </a:graphicData>
            </a:graphic>
          </wp:inline>
        </w:drawing>
      </w:r>
      <w:r w:rsidRPr="3786D013">
        <w:rPr>
          <w:szCs w:val="16"/>
        </w:rPr>
        <w:t xml:space="preserve"> </w:t>
      </w:r>
    </w:p>
    <w:p w14:paraId="55752AAD" w14:textId="562EF580" w:rsidR="3786D013" w:rsidRDefault="3786D013" w:rsidP="3786D013">
      <w:r w:rsidRPr="3786D013">
        <w:rPr>
          <w:szCs w:val="16"/>
        </w:rPr>
        <w:t>Implémentation avec intrinsèques SIMD :</w:t>
      </w:r>
    </w:p>
    <w:p w14:paraId="11B3C3C9" w14:textId="07054406" w:rsidR="3786D013" w:rsidRDefault="3786D013" w:rsidP="3786D013">
      <w:r>
        <w:rPr>
          <w:noProof/>
        </w:rPr>
        <w:drawing>
          <wp:inline distT="0" distB="0" distL="0" distR="0" wp14:anchorId="308F1373" wp14:editId="7AAA302B">
            <wp:extent cx="3899100" cy="1409772"/>
            <wp:effectExtent l="0" t="0" r="0" b="0"/>
            <wp:docPr id="1993090915" name="Picture 1993090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899100" cy="1409772"/>
                    </a:xfrm>
                    <a:prstGeom prst="rect">
                      <a:avLst/>
                    </a:prstGeom>
                  </pic:spPr>
                </pic:pic>
              </a:graphicData>
            </a:graphic>
          </wp:inline>
        </w:drawing>
      </w:r>
      <w:r w:rsidRPr="3786D013">
        <w:rPr>
          <w:szCs w:val="16"/>
        </w:rPr>
        <w:t xml:space="preserve"> </w:t>
      </w:r>
    </w:p>
    <w:p w14:paraId="4424A8F4" w14:textId="1D4F933D" w:rsidR="3786D013" w:rsidRDefault="3786D013" w:rsidP="3786D013">
      <w:r w:rsidRPr="3786D013">
        <w:rPr>
          <w:szCs w:val="16"/>
        </w:rPr>
        <w:t>Dans cette version utilisant des intrinsèques SIMD :</w:t>
      </w:r>
    </w:p>
    <w:p w14:paraId="1C5B6D3B" w14:textId="47FA9393" w:rsidR="3786D013" w:rsidRDefault="3786D013" w:rsidP="3786D013">
      <w:r w:rsidRPr="3786D013">
        <w:rPr>
          <w:szCs w:val="16"/>
        </w:rPr>
        <w:t>- Nous utilisons des types de données spécifiques (__m128) pour représenter des vecteurs de 4 valeurs flottantes à simple précision.</w:t>
      </w:r>
    </w:p>
    <w:p w14:paraId="0EBDB0BC" w14:textId="3A034EC8" w:rsidR="3786D013" w:rsidRDefault="3786D013" w:rsidP="3786D013">
      <w:r w:rsidRPr="3786D013">
        <w:rPr>
          <w:szCs w:val="16"/>
        </w:rPr>
        <w:t>- Nous utilisons des fonctions intrinsèques SSE comme `_mm_set1_ps`, `_</w:t>
      </w:r>
      <w:proofErr w:type="spellStart"/>
      <w:r w:rsidRPr="3786D013">
        <w:rPr>
          <w:szCs w:val="16"/>
        </w:rPr>
        <w:t>mm_load_ps</w:t>
      </w:r>
      <w:proofErr w:type="spellEnd"/>
      <w:r w:rsidRPr="3786D013">
        <w:rPr>
          <w:szCs w:val="16"/>
        </w:rPr>
        <w:t>`, `_</w:t>
      </w:r>
      <w:proofErr w:type="spellStart"/>
      <w:r w:rsidRPr="3786D013">
        <w:rPr>
          <w:szCs w:val="16"/>
        </w:rPr>
        <w:t>mm_mul_ps</w:t>
      </w:r>
      <w:proofErr w:type="spellEnd"/>
      <w:r w:rsidRPr="3786D013">
        <w:rPr>
          <w:szCs w:val="16"/>
        </w:rPr>
        <w:t>`, `_</w:t>
      </w:r>
      <w:proofErr w:type="spellStart"/>
      <w:r w:rsidRPr="3786D013">
        <w:rPr>
          <w:szCs w:val="16"/>
        </w:rPr>
        <w:t>mm_add_ps</w:t>
      </w:r>
      <w:proofErr w:type="spellEnd"/>
      <w:r w:rsidRPr="3786D013">
        <w:rPr>
          <w:szCs w:val="16"/>
        </w:rPr>
        <w:t>`, et `_</w:t>
      </w:r>
      <w:proofErr w:type="spellStart"/>
      <w:r w:rsidRPr="3786D013">
        <w:rPr>
          <w:szCs w:val="16"/>
        </w:rPr>
        <w:t>mm_store_ps</w:t>
      </w:r>
      <w:proofErr w:type="spellEnd"/>
      <w:r w:rsidRPr="3786D013">
        <w:rPr>
          <w:szCs w:val="16"/>
        </w:rPr>
        <w:t>` pour effectuer des opérations vectorielles.</w:t>
      </w:r>
    </w:p>
    <w:p w14:paraId="56CA1B67" w14:textId="7265BCB7" w:rsidR="3786D013" w:rsidRDefault="3786D013" w:rsidP="3786D013">
      <w:r w:rsidRPr="3786D013">
        <w:rPr>
          <w:szCs w:val="16"/>
        </w:rPr>
        <w:t>- La boucle for parcourt les tableaux X et Y par pas de 4, pour traiter quatre éléments à la fois.</w:t>
      </w:r>
    </w:p>
    <w:p w14:paraId="2C00B5AC" w14:textId="5B894253" w:rsidR="3786D013" w:rsidRDefault="3786D013" w:rsidP="3786D013">
      <w:r w:rsidRPr="3786D013">
        <w:rPr>
          <w:szCs w:val="16"/>
        </w:rPr>
        <w:t>- À chaque itération, nous chargeons quatre valeurs de X et Y, effectuons le calcul vectoriel (SAXPY), et stockons le résultat dans Y.</w:t>
      </w:r>
    </w:p>
    <w:p w14:paraId="5CD907B0" w14:textId="5E3F7CBF" w:rsidR="3786D013" w:rsidRDefault="3786D013" w:rsidP="3786D013">
      <w:r w:rsidRPr="3786D013">
        <w:rPr>
          <w:szCs w:val="16"/>
        </w:rPr>
        <w:t>Cela permet d'exploiter les capacités vectorielles du processeur pour accélérer les calculs, en réalisant plusieurs opérations en parallèle sur des jeux de données contigus.</w:t>
      </w:r>
    </w:p>
    <w:p w14:paraId="6EF182D1" w14:textId="0F2FAA40" w:rsidR="3786D013" w:rsidRDefault="3786D013" w:rsidP="3786D013">
      <w:pPr>
        <w:rPr>
          <w:szCs w:val="16"/>
        </w:rPr>
      </w:pPr>
    </w:p>
    <w:p w14:paraId="640B8F3E" w14:textId="26BB1CA2" w:rsidR="3786D013" w:rsidRDefault="3786D013" w:rsidP="3786D013">
      <w:pPr>
        <w:rPr>
          <w:szCs w:val="16"/>
        </w:rPr>
      </w:pPr>
      <w:r w:rsidRPr="3786D013">
        <w:rPr>
          <w:b/>
          <w:bCs/>
          <w:szCs w:val="16"/>
        </w:rPr>
        <w:t>La vectorisation automatique</w:t>
      </w:r>
      <w:r w:rsidRPr="3786D013">
        <w:rPr>
          <w:szCs w:val="16"/>
        </w:rPr>
        <w:t xml:space="preserve"> est une technique où le compilateur reconnaît les opportunités pour paralléliser des opérations sur des données en les traitant comme des vecteurs. Voici quelques points à considérer concernant la vectorisation automatique :</w:t>
      </w:r>
    </w:p>
    <w:p w14:paraId="559C680C" w14:textId="0C729422" w:rsidR="3786D013" w:rsidRDefault="3786D013" w:rsidP="3786D013">
      <w:pPr>
        <w:pStyle w:val="Paragraphedeliste"/>
        <w:numPr>
          <w:ilvl w:val="0"/>
          <w:numId w:val="1"/>
        </w:numPr>
        <w:rPr>
          <w:szCs w:val="16"/>
        </w:rPr>
      </w:pPr>
      <w:r w:rsidRPr="3786D013">
        <w:rPr>
          <w:szCs w:val="16"/>
        </w:rPr>
        <w:t xml:space="preserve">Requiert un compilateur avec des capacités de vectorisation : Tous les compilateurs ne sont pas équipés pour effectuer cette optimisation. Des compilateurs tels que GCC (g++) avec des options d'optimisation </w:t>
      </w:r>
      <w:r w:rsidRPr="3786D013">
        <w:rPr>
          <w:szCs w:val="16"/>
        </w:rPr>
        <w:lastRenderedPageBreak/>
        <w:t>élevées comme -O3 ou -</w:t>
      </w:r>
      <w:proofErr w:type="spellStart"/>
      <w:r w:rsidRPr="3786D013">
        <w:rPr>
          <w:szCs w:val="16"/>
        </w:rPr>
        <w:t>Ofast</w:t>
      </w:r>
      <w:proofErr w:type="spellEnd"/>
      <w:r w:rsidRPr="3786D013">
        <w:rPr>
          <w:szCs w:val="16"/>
        </w:rPr>
        <w:t xml:space="preserve"> sont généralement nécessaires. Pour le compilateur Intel, la vectorisation est souvent de meilleure qualité.</w:t>
      </w:r>
    </w:p>
    <w:p w14:paraId="7505A6AC" w14:textId="17FE1250" w:rsidR="3786D013" w:rsidRDefault="3786D013" w:rsidP="3786D013">
      <w:pPr>
        <w:pStyle w:val="Paragraphedeliste"/>
        <w:numPr>
          <w:ilvl w:val="0"/>
          <w:numId w:val="2"/>
        </w:numPr>
        <w:rPr>
          <w:szCs w:val="16"/>
        </w:rPr>
      </w:pPr>
      <w:r w:rsidRPr="3786D013">
        <w:rPr>
          <w:szCs w:val="16"/>
        </w:rPr>
        <w:t>Reconnaissance automatique par le compilateur : Le compilateur est capable d'identifier automatiquement les boucles dans le code source qui peuvent être vectorisées.</w:t>
      </w:r>
    </w:p>
    <w:p w14:paraId="708DD246" w14:textId="1B15AB72" w:rsidR="3786D013" w:rsidRDefault="3786D013" w:rsidP="3786D013">
      <w:pPr>
        <w:pStyle w:val="Paragraphedeliste"/>
        <w:numPr>
          <w:ilvl w:val="0"/>
          <w:numId w:val="3"/>
        </w:numPr>
        <w:rPr>
          <w:szCs w:val="16"/>
        </w:rPr>
      </w:pPr>
      <w:r w:rsidRPr="3786D013">
        <w:rPr>
          <w:szCs w:val="16"/>
        </w:rPr>
        <w:t>Complexité de la vectorisation automatique : Il s'agit d'une tâche complexe pour le compilateur car il doit garantir que le code généré est correct. Cela implique souvent des analyses approfondies du code pour détecter les dépendances de données et autres obstacles à la parallélisation.</w:t>
      </w:r>
    </w:p>
    <w:p w14:paraId="064F327E" w14:textId="6D76DC56" w:rsidR="3786D013" w:rsidRDefault="3786D013" w:rsidP="3786D013">
      <w:pPr>
        <w:pStyle w:val="Paragraphedeliste"/>
        <w:numPr>
          <w:ilvl w:val="0"/>
          <w:numId w:val="6"/>
        </w:numPr>
        <w:rPr>
          <w:szCs w:val="16"/>
        </w:rPr>
      </w:pPr>
      <w:r w:rsidRPr="3786D013">
        <w:rPr>
          <w:szCs w:val="16"/>
        </w:rPr>
        <w:t>Aider le compilateur : Bien que la vectorisation automatique soit puissante, il peut être bénéfique d'aider le compilateur en lui fournissant des indications. Par exemple :</w:t>
      </w:r>
    </w:p>
    <w:p w14:paraId="1682FE90" w14:textId="30DEC5D8" w:rsidR="3786D013" w:rsidRDefault="3786D013" w:rsidP="3786D013">
      <w:pPr>
        <w:pStyle w:val="Paragraphedeliste"/>
        <w:numPr>
          <w:ilvl w:val="0"/>
          <w:numId w:val="5"/>
        </w:numPr>
        <w:rPr>
          <w:szCs w:val="16"/>
        </w:rPr>
      </w:pPr>
      <w:r w:rsidRPr="3786D013">
        <w:rPr>
          <w:szCs w:val="16"/>
        </w:rPr>
        <w:t>Utilisation de pointeurs avec le qualificatif __</w:t>
      </w:r>
      <w:proofErr w:type="spellStart"/>
      <w:r w:rsidRPr="3786D013">
        <w:rPr>
          <w:szCs w:val="16"/>
        </w:rPr>
        <w:t>restrict</w:t>
      </w:r>
      <w:proofErr w:type="spellEnd"/>
      <w:r w:rsidRPr="3786D013">
        <w:rPr>
          <w:szCs w:val="16"/>
        </w:rPr>
        <w:t xml:space="preserve"> pour indiquer qu'il n'y a pas d'aliasing entre pointeurs, ce qui simplifie l'analyse des dépendances de données.</w:t>
      </w:r>
    </w:p>
    <w:p w14:paraId="5FD2DC1B" w14:textId="04FDD16A" w:rsidR="3786D013" w:rsidRDefault="3786D013" w:rsidP="3786D013">
      <w:pPr>
        <w:pStyle w:val="Paragraphedeliste"/>
        <w:numPr>
          <w:ilvl w:val="0"/>
          <w:numId w:val="4"/>
        </w:numPr>
        <w:rPr>
          <w:szCs w:val="16"/>
        </w:rPr>
      </w:pPr>
      <w:r w:rsidRPr="3786D013">
        <w:rPr>
          <w:szCs w:val="16"/>
        </w:rPr>
        <w:t>Alignement des tableaux sur des frontières de 32 octets pour faciliter le chargement des données dans les registres vectoriels, ce qui améliore les performances.</w:t>
      </w:r>
    </w:p>
    <w:p w14:paraId="7808036B" w14:textId="59BE605A" w:rsidR="3786D013" w:rsidRDefault="3786D013" w:rsidP="3786D013">
      <w:pPr>
        <w:rPr>
          <w:szCs w:val="16"/>
        </w:rPr>
      </w:pPr>
    </w:p>
    <w:p w14:paraId="625132F0" w14:textId="045B5588" w:rsidR="3786D013" w:rsidRDefault="3786D013" w:rsidP="3786D013">
      <w:r w:rsidRPr="3786D013">
        <w:rPr>
          <w:szCs w:val="16"/>
        </w:rPr>
        <w:t>Dans cet exemple, nous avons une fonction SAXPY (Single-</w:t>
      </w:r>
      <w:proofErr w:type="spellStart"/>
      <w:r w:rsidRPr="3786D013">
        <w:rPr>
          <w:szCs w:val="16"/>
        </w:rPr>
        <w:t>precision</w:t>
      </w:r>
      <w:proofErr w:type="spellEnd"/>
      <w:r w:rsidRPr="3786D013">
        <w:rPr>
          <w:szCs w:val="16"/>
        </w:rPr>
        <w:t xml:space="preserve"> Alpha X Plus Y) qui effectue une opération vectorielle entre un scalaire (alpha) et deux vecteurs (X et Y) de nombres flottants. Voici le code non vectorisé</w:t>
      </w:r>
    </w:p>
    <w:p w14:paraId="53D3CA78" w14:textId="43D062CD" w:rsidR="3786D013" w:rsidRDefault="3786D013" w:rsidP="3786D013">
      <w:r>
        <w:rPr>
          <w:noProof/>
        </w:rPr>
        <w:drawing>
          <wp:inline distT="0" distB="0" distL="0" distR="0" wp14:anchorId="10852038" wp14:editId="2BB91B90">
            <wp:extent cx="3365673" cy="501676"/>
            <wp:effectExtent l="0" t="0" r="0" b="0"/>
            <wp:docPr id="243051302" name="Picture 24305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365673" cy="501676"/>
                    </a:xfrm>
                    <a:prstGeom prst="rect">
                      <a:avLst/>
                    </a:prstGeom>
                  </pic:spPr>
                </pic:pic>
              </a:graphicData>
            </a:graphic>
          </wp:inline>
        </w:drawing>
      </w:r>
    </w:p>
    <w:p w14:paraId="64E7EF5A" w14:textId="4F18221D" w:rsidR="3786D013" w:rsidRDefault="1A284AD0" w:rsidP="3786D013">
      <w:r>
        <w:t>Pour exploiter la vectorisation, nous voulons effectuer les calculs sur 4 valeurs à la fois, ce qui peut améliorer considérablement les performances sur les architectures modernes.</w:t>
      </w:r>
    </w:p>
    <w:p w14:paraId="7AA29B04" w14:textId="379D39EC" w:rsidR="694F1974" w:rsidRDefault="694F1974" w:rsidP="1A284AD0">
      <w:r>
        <w:rPr>
          <w:noProof/>
        </w:rPr>
        <w:drawing>
          <wp:inline distT="0" distB="0" distL="0" distR="0" wp14:anchorId="5AD76231" wp14:editId="3E4DA55F">
            <wp:extent cx="2521080" cy="895396"/>
            <wp:effectExtent l="0" t="0" r="0" b="0"/>
            <wp:docPr id="1815312699" name="Picture 181531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521080" cy="895396"/>
                    </a:xfrm>
                    <a:prstGeom prst="rect">
                      <a:avLst/>
                    </a:prstGeom>
                  </pic:spPr>
                </pic:pic>
              </a:graphicData>
            </a:graphic>
          </wp:inline>
        </w:drawing>
      </w:r>
    </w:p>
    <w:p w14:paraId="63F897DB" w14:textId="19B4898F" w:rsidR="694F1974" w:rsidRDefault="694F1974" w:rsidP="1A284AD0"/>
    <w:p w14:paraId="75C7F09C" w14:textId="485EADF1" w:rsidR="694F1974" w:rsidRDefault="1A284AD0" w:rsidP="1A284AD0">
      <w:r>
        <w:t xml:space="preserve">Dans cet exemple, nous utilisons </w:t>
      </w:r>
      <w:r w:rsidRPr="1A284AD0">
        <w:rPr>
          <w:b/>
          <w:bCs/>
        </w:rPr>
        <w:t>des types de données vectorielles explicites</w:t>
      </w:r>
      <w:r>
        <w:t xml:space="preserve"> pour exploiter les instructions SIMD (Single Instruction, Multiple Data) et effectuer des calculs sur plusieurs éléments de données simultanément. Voici le code :</w:t>
      </w:r>
    </w:p>
    <w:p w14:paraId="42F1E643" w14:textId="39749C0C" w:rsidR="694F1974" w:rsidRDefault="694F1974" w:rsidP="1A284AD0">
      <w:r>
        <w:rPr>
          <w:noProof/>
        </w:rPr>
        <w:drawing>
          <wp:inline distT="0" distB="0" distL="0" distR="0" wp14:anchorId="41B82908" wp14:editId="5181C80E">
            <wp:extent cx="3905451" cy="749338"/>
            <wp:effectExtent l="0" t="0" r="0" b="0"/>
            <wp:docPr id="358423502" name="Picture 358423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905451" cy="749338"/>
                    </a:xfrm>
                    <a:prstGeom prst="rect">
                      <a:avLst/>
                    </a:prstGeom>
                  </pic:spPr>
                </pic:pic>
              </a:graphicData>
            </a:graphic>
          </wp:inline>
        </w:drawing>
      </w:r>
    </w:p>
    <w:p w14:paraId="6DF059BA" w14:textId="307A5967" w:rsidR="694F1974" w:rsidRDefault="1A284AD0" w:rsidP="1A284AD0">
      <w:pPr>
        <w:spacing w:before="300" w:after="300"/>
      </w:pPr>
      <w:r w:rsidRPr="1A284AD0">
        <w:rPr>
          <w:rFonts w:eastAsia="Poppins Light" w:cs="Poppins Light"/>
          <w:szCs w:val="16"/>
        </w:rPr>
        <w:t>Dans ce code :</w:t>
      </w:r>
    </w:p>
    <w:p w14:paraId="13B7EF32" w14:textId="33E653BD" w:rsidR="694F1974" w:rsidRDefault="1A284AD0" w:rsidP="1A284AD0">
      <w:pPr>
        <w:pStyle w:val="Paragraphedeliste"/>
        <w:numPr>
          <w:ilvl w:val="0"/>
          <w:numId w:val="27"/>
        </w:numPr>
        <w:spacing w:after="0"/>
        <w:rPr>
          <w:rFonts w:eastAsia="Poppins Light" w:cs="Poppins Light"/>
          <w:szCs w:val="16"/>
        </w:rPr>
      </w:pPr>
      <w:r w:rsidRPr="1A284AD0">
        <w:rPr>
          <w:rFonts w:eastAsia="Poppins Light" w:cs="Poppins Light"/>
          <w:szCs w:val="16"/>
        </w:rPr>
        <w:t xml:space="preserve">Nous utilisons le type de données vectorielles </w:t>
      </w:r>
      <w:r w:rsidRPr="1A284AD0">
        <w:rPr>
          <w:rFonts w:ascii="Ubuntu Mono" w:eastAsia="Ubuntu Mono" w:hAnsi="Ubuntu Mono" w:cs="Ubuntu Mono"/>
          <w:b/>
          <w:bCs/>
          <w:szCs w:val="16"/>
        </w:rPr>
        <w:t>__m128</w:t>
      </w:r>
      <w:r w:rsidRPr="1A284AD0">
        <w:rPr>
          <w:rFonts w:eastAsia="Poppins Light" w:cs="Poppins Light"/>
          <w:szCs w:val="16"/>
        </w:rPr>
        <w:t xml:space="preserve"> pour représenter des vecteurs de 4 valeurs flottantes à simple précision (correspondant à un registre SIMD de 128 bits).</w:t>
      </w:r>
    </w:p>
    <w:p w14:paraId="5AA7E531" w14:textId="0441098E" w:rsidR="694F1974" w:rsidRDefault="1A284AD0" w:rsidP="1A284AD0">
      <w:pPr>
        <w:pStyle w:val="Paragraphedeliste"/>
        <w:numPr>
          <w:ilvl w:val="0"/>
          <w:numId w:val="27"/>
        </w:numPr>
        <w:spacing w:after="0"/>
        <w:rPr>
          <w:rFonts w:eastAsia="Poppins Light" w:cs="Poppins Light"/>
          <w:szCs w:val="16"/>
        </w:rPr>
      </w:pPr>
      <w:r w:rsidRPr="1A284AD0">
        <w:rPr>
          <w:rFonts w:eastAsia="Poppins Light" w:cs="Poppins Light"/>
          <w:szCs w:val="16"/>
        </w:rPr>
        <w:t xml:space="preserve">Les fonctions intrinsèques SIMD </w:t>
      </w:r>
      <w:r w:rsidRPr="1A284AD0">
        <w:rPr>
          <w:rFonts w:ascii="Ubuntu Mono" w:eastAsia="Ubuntu Mono" w:hAnsi="Ubuntu Mono" w:cs="Ubuntu Mono"/>
          <w:b/>
          <w:bCs/>
          <w:szCs w:val="16"/>
        </w:rPr>
        <w:t>_</w:t>
      </w:r>
      <w:proofErr w:type="spellStart"/>
      <w:r w:rsidRPr="1A284AD0">
        <w:rPr>
          <w:rFonts w:ascii="Ubuntu Mono" w:eastAsia="Ubuntu Mono" w:hAnsi="Ubuntu Mono" w:cs="Ubuntu Mono"/>
          <w:b/>
          <w:bCs/>
          <w:szCs w:val="16"/>
        </w:rPr>
        <w:t>mm_add_ps</w:t>
      </w:r>
      <w:proofErr w:type="spellEnd"/>
      <w:r w:rsidRPr="1A284AD0">
        <w:rPr>
          <w:rFonts w:eastAsia="Poppins Light" w:cs="Poppins Light"/>
          <w:szCs w:val="16"/>
        </w:rPr>
        <w:t xml:space="preserve"> et </w:t>
      </w:r>
      <w:r w:rsidRPr="1A284AD0">
        <w:rPr>
          <w:rFonts w:ascii="Ubuntu Mono" w:eastAsia="Ubuntu Mono" w:hAnsi="Ubuntu Mono" w:cs="Ubuntu Mono"/>
          <w:b/>
          <w:bCs/>
          <w:szCs w:val="16"/>
        </w:rPr>
        <w:t>_</w:t>
      </w:r>
      <w:proofErr w:type="spellStart"/>
      <w:r w:rsidRPr="1A284AD0">
        <w:rPr>
          <w:rFonts w:ascii="Ubuntu Mono" w:eastAsia="Ubuntu Mono" w:hAnsi="Ubuntu Mono" w:cs="Ubuntu Mono"/>
          <w:b/>
          <w:bCs/>
          <w:szCs w:val="16"/>
        </w:rPr>
        <w:t>mm_mul_ps</w:t>
      </w:r>
      <w:proofErr w:type="spellEnd"/>
      <w:r w:rsidRPr="1A284AD0">
        <w:rPr>
          <w:rFonts w:eastAsia="Poppins Light" w:cs="Poppins Light"/>
          <w:szCs w:val="16"/>
        </w:rPr>
        <w:t xml:space="preserve"> sont utilisées pour effectuer respectivement l'addition et la multiplication vectorielles.</w:t>
      </w:r>
    </w:p>
    <w:p w14:paraId="4D8AD3D4" w14:textId="71B793FC" w:rsidR="694F1974" w:rsidRDefault="1A284AD0" w:rsidP="1A284AD0">
      <w:pPr>
        <w:pStyle w:val="Paragraphedeliste"/>
        <w:numPr>
          <w:ilvl w:val="0"/>
          <w:numId w:val="27"/>
        </w:numPr>
        <w:spacing w:after="0"/>
        <w:rPr>
          <w:rFonts w:eastAsia="Poppins Light" w:cs="Poppins Light"/>
          <w:szCs w:val="16"/>
        </w:rPr>
      </w:pPr>
      <w:r w:rsidRPr="1A284AD0">
        <w:rPr>
          <w:rFonts w:ascii="Ubuntu Mono" w:eastAsia="Ubuntu Mono" w:hAnsi="Ubuntu Mono" w:cs="Ubuntu Mono"/>
          <w:b/>
          <w:bCs/>
          <w:szCs w:val="16"/>
        </w:rPr>
        <w:t>__</w:t>
      </w:r>
      <w:proofErr w:type="spellStart"/>
      <w:r w:rsidRPr="1A284AD0">
        <w:rPr>
          <w:rFonts w:ascii="Ubuntu Mono" w:eastAsia="Ubuntu Mono" w:hAnsi="Ubuntu Mono" w:cs="Ubuntu Mono"/>
          <w:b/>
          <w:bCs/>
          <w:szCs w:val="16"/>
        </w:rPr>
        <w:t>builtin_assume_aligned</w:t>
      </w:r>
      <w:proofErr w:type="spellEnd"/>
      <w:r w:rsidRPr="1A284AD0">
        <w:rPr>
          <w:rFonts w:eastAsia="Poppins Light" w:cs="Poppins Light"/>
          <w:szCs w:val="16"/>
        </w:rPr>
        <w:t xml:space="preserve"> est une fonction du compilateur (dans ce cas, GCC) qui permet d'indiquer au compilateur que les pointeurs </w:t>
      </w:r>
      <w:r w:rsidRPr="1A284AD0">
        <w:rPr>
          <w:rFonts w:ascii="Ubuntu Mono" w:eastAsia="Ubuntu Mono" w:hAnsi="Ubuntu Mono" w:cs="Ubuntu Mono"/>
          <w:b/>
          <w:bCs/>
          <w:szCs w:val="16"/>
        </w:rPr>
        <w:t>X</w:t>
      </w:r>
      <w:r w:rsidRPr="1A284AD0">
        <w:rPr>
          <w:rFonts w:eastAsia="Poppins Light" w:cs="Poppins Light"/>
          <w:szCs w:val="16"/>
        </w:rPr>
        <w:t xml:space="preserve"> et </w:t>
      </w:r>
      <w:r w:rsidRPr="1A284AD0">
        <w:rPr>
          <w:rFonts w:ascii="Ubuntu Mono" w:eastAsia="Ubuntu Mono" w:hAnsi="Ubuntu Mono" w:cs="Ubuntu Mono"/>
          <w:b/>
          <w:bCs/>
          <w:szCs w:val="16"/>
        </w:rPr>
        <w:t>Y</w:t>
      </w:r>
      <w:r w:rsidRPr="1A284AD0">
        <w:rPr>
          <w:rFonts w:eastAsia="Poppins Light" w:cs="Poppins Light"/>
          <w:szCs w:val="16"/>
        </w:rPr>
        <w:t xml:space="preserve"> sont alignés sur une frontière de 32 octets, ce qui est important pour les performances des opérations SIMD.</w:t>
      </w:r>
    </w:p>
    <w:p w14:paraId="659B1F97" w14:textId="467586E1" w:rsidR="694F1974" w:rsidRDefault="1A284AD0" w:rsidP="1A284AD0">
      <w:pPr>
        <w:pStyle w:val="Paragraphedeliste"/>
        <w:numPr>
          <w:ilvl w:val="0"/>
          <w:numId w:val="27"/>
        </w:numPr>
        <w:spacing w:after="0"/>
        <w:rPr>
          <w:rFonts w:eastAsia="Poppins Light" w:cs="Poppins Light"/>
          <w:szCs w:val="16"/>
        </w:rPr>
      </w:pPr>
      <w:r w:rsidRPr="1A284AD0">
        <w:rPr>
          <w:rFonts w:eastAsia="Poppins Light" w:cs="Poppins Light"/>
          <w:szCs w:val="16"/>
        </w:rPr>
        <w:t xml:space="preserve">La boucle parcourt les données en incréments de 4 (n / 4), ce qui signifie que chaque itération traite 4 éléments de </w:t>
      </w:r>
      <w:r w:rsidRPr="1A284AD0">
        <w:rPr>
          <w:rFonts w:ascii="Ubuntu Mono" w:eastAsia="Ubuntu Mono" w:hAnsi="Ubuntu Mono" w:cs="Ubuntu Mono"/>
          <w:b/>
          <w:bCs/>
          <w:szCs w:val="16"/>
        </w:rPr>
        <w:t>X</w:t>
      </w:r>
      <w:r w:rsidRPr="1A284AD0">
        <w:rPr>
          <w:rFonts w:eastAsia="Poppins Light" w:cs="Poppins Light"/>
          <w:szCs w:val="16"/>
        </w:rPr>
        <w:t xml:space="preserve"> et </w:t>
      </w:r>
      <w:r w:rsidRPr="1A284AD0">
        <w:rPr>
          <w:rFonts w:ascii="Ubuntu Mono" w:eastAsia="Ubuntu Mono" w:hAnsi="Ubuntu Mono" w:cs="Ubuntu Mono"/>
          <w:b/>
          <w:bCs/>
          <w:szCs w:val="16"/>
        </w:rPr>
        <w:t>Y</w:t>
      </w:r>
      <w:r w:rsidRPr="1A284AD0">
        <w:rPr>
          <w:rFonts w:eastAsia="Poppins Light" w:cs="Poppins Light"/>
          <w:szCs w:val="16"/>
        </w:rPr>
        <w:t xml:space="preserve"> en parallèle.</w:t>
      </w:r>
    </w:p>
    <w:p w14:paraId="46A5955B" w14:textId="782E451E" w:rsidR="694F1974" w:rsidRDefault="1A284AD0" w:rsidP="1A284AD0">
      <w:pPr>
        <w:pStyle w:val="Paragraphedeliste"/>
        <w:numPr>
          <w:ilvl w:val="0"/>
          <w:numId w:val="27"/>
        </w:numPr>
        <w:spacing w:after="0"/>
        <w:rPr>
          <w:rFonts w:eastAsia="Poppins Light" w:cs="Poppins Light"/>
          <w:szCs w:val="16"/>
        </w:rPr>
      </w:pPr>
      <w:proofErr w:type="gramStart"/>
      <w:r w:rsidRPr="1A284AD0">
        <w:rPr>
          <w:rFonts w:ascii="Ubuntu Mono" w:eastAsia="Ubuntu Mono" w:hAnsi="Ubuntu Mono" w:cs="Ubuntu Mono"/>
          <w:b/>
          <w:bCs/>
          <w:szCs w:val="16"/>
        </w:rPr>
        <w:lastRenderedPageBreak/>
        <w:t>alpha</w:t>
      </w:r>
      <w:proofErr w:type="gramEnd"/>
      <w:r w:rsidRPr="1A284AD0">
        <w:rPr>
          <w:rFonts w:eastAsia="Poppins Light" w:cs="Poppins Light"/>
          <w:szCs w:val="16"/>
        </w:rPr>
        <w:t xml:space="preserve"> est un scalaire, donc il est multiplié par chaque élément de </w:t>
      </w:r>
      <w:r w:rsidRPr="1A284AD0">
        <w:rPr>
          <w:rFonts w:ascii="Ubuntu Mono" w:eastAsia="Ubuntu Mono" w:hAnsi="Ubuntu Mono" w:cs="Ubuntu Mono"/>
          <w:b/>
          <w:bCs/>
          <w:szCs w:val="16"/>
        </w:rPr>
        <w:t>x[i]</w:t>
      </w:r>
      <w:r w:rsidRPr="1A284AD0">
        <w:rPr>
          <w:rFonts w:eastAsia="Poppins Light" w:cs="Poppins Light"/>
          <w:szCs w:val="16"/>
        </w:rPr>
        <w:t xml:space="preserve"> à l'aide de </w:t>
      </w:r>
      <w:r w:rsidRPr="1A284AD0">
        <w:rPr>
          <w:rFonts w:ascii="Ubuntu Mono" w:eastAsia="Ubuntu Mono" w:hAnsi="Ubuntu Mono" w:cs="Ubuntu Mono"/>
          <w:b/>
          <w:bCs/>
          <w:szCs w:val="16"/>
        </w:rPr>
        <w:t>_mm_set1_ps(alpha)</w:t>
      </w:r>
      <w:r w:rsidRPr="1A284AD0">
        <w:rPr>
          <w:rFonts w:eastAsia="Poppins Light" w:cs="Poppins Light"/>
          <w:szCs w:val="16"/>
        </w:rPr>
        <w:t>, qui crée un vecteur contenant quatre valeurs alpha identiques.</w:t>
      </w:r>
    </w:p>
    <w:p w14:paraId="7F3710B9" w14:textId="39765D9D" w:rsidR="694F1974" w:rsidRDefault="1A284AD0" w:rsidP="1A284AD0">
      <w:pPr>
        <w:spacing w:before="300" w:after="0"/>
      </w:pPr>
      <w:r w:rsidRPr="1A284AD0">
        <w:rPr>
          <w:rFonts w:eastAsia="Poppins Light" w:cs="Poppins Light"/>
          <w:szCs w:val="16"/>
        </w:rPr>
        <w:t>En utilisant des types de données vectorielles explicites et des opérations SIMD, nous optimisons le code pour qu'il effectue les calculs sur plusieurs éléments de données en parallèle, ce qui peut considérablement accélérer les performances par rapport à une approche séquentielle.</w:t>
      </w:r>
    </w:p>
    <w:p w14:paraId="75374BA3" w14:textId="16B5C3A1" w:rsidR="694F1974" w:rsidRDefault="694F1974" w:rsidP="1A284AD0">
      <w:pPr>
        <w:spacing w:before="300" w:after="0"/>
        <w:rPr>
          <w:rFonts w:eastAsia="Poppins Light" w:cs="Poppins Light"/>
          <w:szCs w:val="16"/>
        </w:rPr>
      </w:pPr>
    </w:p>
    <w:p w14:paraId="57D05D8B" w14:textId="6FA17143" w:rsidR="009654F7" w:rsidRDefault="009654F7">
      <w:pPr>
        <w:spacing w:after="200"/>
        <w:rPr>
          <w:rFonts w:eastAsia="Poppins Light" w:cs="Poppins Light"/>
          <w:szCs w:val="16"/>
        </w:rPr>
      </w:pPr>
      <w:r>
        <w:rPr>
          <w:rFonts w:eastAsia="Poppins Light" w:cs="Poppins Light"/>
          <w:szCs w:val="16"/>
        </w:rPr>
        <w:br w:type="page"/>
      </w:r>
    </w:p>
    <w:p w14:paraId="1F831A64" w14:textId="77777777" w:rsidR="009654F7" w:rsidRDefault="009654F7" w:rsidP="1A284AD0">
      <w:pPr>
        <w:spacing w:before="300" w:after="0"/>
        <w:rPr>
          <w:rFonts w:eastAsia="Poppins Light" w:cs="Poppins Light"/>
          <w:szCs w:val="16"/>
        </w:rPr>
      </w:pPr>
    </w:p>
    <w:p w14:paraId="3B400CFB" w14:textId="44AD43CA" w:rsidR="694F1974" w:rsidRDefault="009654F7" w:rsidP="009654F7">
      <w:pPr>
        <w:pStyle w:val="Titre"/>
      </w:pPr>
      <w:r>
        <w:t>Message Passing Interface – Advanced Topics</w:t>
      </w:r>
    </w:p>
    <w:p w14:paraId="2D348599" w14:textId="651C071E" w:rsidR="009654F7" w:rsidRDefault="009654F7" w:rsidP="009654F7">
      <w:r>
        <w:t xml:space="preserve">Dans cette leçon avancée sur l'interface de passage de messages (MPI), nous abordons des concepts essentiels concernant les groupes et les communicateurs, qui sont fondamentaux pour organiser et gérer les processus dans les environnements parallèles. </w:t>
      </w:r>
    </w:p>
    <w:p w14:paraId="3BB6A18A" w14:textId="218B83E3" w:rsidR="009654F7" w:rsidRDefault="009654F7" w:rsidP="009654F7">
      <w:pPr>
        <w:pStyle w:val="Titre1"/>
        <w:numPr>
          <w:ilvl w:val="0"/>
          <w:numId w:val="35"/>
        </w:numPr>
      </w:pPr>
      <w:r>
        <w:t>Groupes et communicateurs</w:t>
      </w:r>
    </w:p>
    <w:p w14:paraId="686008CB" w14:textId="77777777" w:rsidR="009654F7" w:rsidRDefault="009654F7" w:rsidP="009654F7">
      <w:r>
        <w:t>Au début, nous avons utilisé MPI_COMM_WORLD, qui regroupait tous les processus impliqués dans notre programme MPI. Cependant, pour une gestion plus fine, nous introduisons la notion de groupes MPI. Un groupe MPI est un ensemble ordonné de processus, chaque processus étant associé à un rang entier unique. Les valeurs de rang commencent à zéro et vont jusqu'à N-1, où N est la taille du groupe. Chaque groupe est toujours associé à un communicateur MPI, qui englobe un ensemble de processus pouvant communiquer entre eux. Du point de vue du programmeur, il n'y a pas de différence fondamentale entre MPI_COMM_WORLD et les autres communicateurs créés pour des groupes spécifiques.</w:t>
      </w:r>
    </w:p>
    <w:p w14:paraId="37B261CD" w14:textId="37EE72E1" w:rsidR="009654F7" w:rsidRDefault="009654F7" w:rsidP="009654F7">
      <w:pPr>
        <w:pStyle w:val="Titre1"/>
      </w:pPr>
      <w:r>
        <w:t>Objectifs des groupes MPI</w:t>
      </w:r>
    </w:p>
    <w:p w14:paraId="0884BFC2" w14:textId="36D4CC8E" w:rsidR="009654F7" w:rsidRDefault="009654F7" w:rsidP="009654F7">
      <w:r>
        <w:t>Les groupes MPI ont plusieurs objectifs cruciaux :</w:t>
      </w:r>
    </w:p>
    <w:p w14:paraId="5CF8DFE9" w14:textId="271E9BF1" w:rsidR="009654F7" w:rsidRDefault="009654F7" w:rsidP="009654F7">
      <w:pPr>
        <w:pStyle w:val="Paragraphedeliste"/>
        <w:numPr>
          <w:ilvl w:val="0"/>
          <w:numId w:val="36"/>
        </w:numPr>
      </w:pPr>
      <w:r w:rsidRPr="006A5380">
        <w:rPr>
          <w:rStyle w:val="GrasCar"/>
        </w:rPr>
        <w:t>Organisation des tâches</w:t>
      </w:r>
      <w:r>
        <w:t xml:space="preserve"> : Les groupes permettent d'organiser les tâches en fonction de leur fonction dans le programme.</w:t>
      </w:r>
    </w:p>
    <w:p w14:paraId="2F315681" w14:textId="0A59A065" w:rsidR="009654F7" w:rsidRDefault="009654F7" w:rsidP="009654F7">
      <w:pPr>
        <w:pStyle w:val="Paragraphedeliste"/>
        <w:numPr>
          <w:ilvl w:val="0"/>
          <w:numId w:val="36"/>
        </w:numPr>
      </w:pPr>
      <w:r w:rsidRPr="006A5380">
        <w:rPr>
          <w:rStyle w:val="GrasCar"/>
        </w:rPr>
        <w:t>Communications collectives</w:t>
      </w:r>
      <w:r>
        <w:t xml:space="preserve"> : Ils facilitent les opérations de communication collective sur un sous-ensemble de tâches liées</w:t>
      </w:r>
    </w:p>
    <w:p w14:paraId="60B06985" w14:textId="3F30DB4A" w:rsidR="009654F7" w:rsidRDefault="009654F7" w:rsidP="009654F7">
      <w:pPr>
        <w:pStyle w:val="Paragraphedeliste"/>
        <w:numPr>
          <w:ilvl w:val="0"/>
          <w:numId w:val="36"/>
        </w:numPr>
      </w:pPr>
      <w:r w:rsidRPr="006A5380">
        <w:rPr>
          <w:rStyle w:val="GrasCar"/>
        </w:rPr>
        <w:t>Topologies virtuelles</w:t>
      </w:r>
      <w:r>
        <w:t xml:space="preserve"> : Ils fournissent une base pour implémenter des topologies virtuelles définies par l'utilisateur, permettant ainsi une gestion plus flexible des communications</w:t>
      </w:r>
    </w:p>
    <w:p w14:paraId="52DE0743" w14:textId="121BA9B0" w:rsidR="009654F7" w:rsidRDefault="009654F7" w:rsidP="009654F7">
      <w:pPr>
        <w:pStyle w:val="Paragraphedeliste"/>
        <w:numPr>
          <w:ilvl w:val="0"/>
          <w:numId w:val="36"/>
        </w:numPr>
      </w:pPr>
      <w:r w:rsidRPr="006A5380">
        <w:rPr>
          <w:rStyle w:val="GrasCar"/>
        </w:rPr>
        <w:t>Communications sécurisées</w:t>
      </w:r>
      <w:r>
        <w:t xml:space="preserve"> : Les groupes offrent un moyen de communiquer de manière sûre, en limitant les interactions aux processus spécifiés.</w:t>
      </w:r>
    </w:p>
    <w:p w14:paraId="0EE8B04C" w14:textId="0018E69F" w:rsidR="009654F7" w:rsidRDefault="009654F7" w:rsidP="009654F7">
      <w:pPr>
        <w:pStyle w:val="Paragraphedeliste"/>
        <w:numPr>
          <w:ilvl w:val="0"/>
          <w:numId w:val="36"/>
        </w:numPr>
      </w:pPr>
      <w:r w:rsidRPr="006A5380">
        <w:rPr>
          <w:rStyle w:val="GrasCar"/>
        </w:rPr>
        <w:t>Objets dynamiques</w:t>
      </w:r>
      <w:r>
        <w:t xml:space="preserve"> : Les groupes sont des objets dynamiques pouvant être créés ou libérés à tout moment, ce qui permet une gestion adaptative des ressources.</w:t>
      </w:r>
    </w:p>
    <w:p w14:paraId="55B71ED6" w14:textId="74DEDE63" w:rsidR="009654F7" w:rsidRDefault="009654F7" w:rsidP="009654F7">
      <w:pPr>
        <w:pStyle w:val="Paragraphedeliste"/>
        <w:numPr>
          <w:ilvl w:val="0"/>
          <w:numId w:val="36"/>
        </w:numPr>
      </w:pPr>
      <w:r w:rsidRPr="006A5380">
        <w:rPr>
          <w:rStyle w:val="GrasCar"/>
        </w:rPr>
        <w:t>Processus dans plusieurs groupes</w:t>
      </w:r>
      <w:r>
        <w:t xml:space="preserve"> : Il est possible pour un processus de faire partie de plusieurs groupes, chaque groupe lui attribuant un identifiant unique.</w:t>
      </w:r>
    </w:p>
    <w:p w14:paraId="04405E72" w14:textId="3ACD2B53" w:rsidR="009654F7" w:rsidRDefault="009654F7" w:rsidP="009654F7">
      <w:pPr>
        <w:pStyle w:val="Titre1"/>
      </w:pPr>
      <w:r>
        <w:t>Processus pour travailler avec les groupes MPI</w:t>
      </w:r>
    </w:p>
    <w:p w14:paraId="5CA68943" w14:textId="6C03E6BE" w:rsidR="009654F7" w:rsidRDefault="009654F7" w:rsidP="009654F7">
      <w:r>
        <w:t>Pour travailler avec les groupes MPI, nous suivons une séquence d'étapes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6"/>
        <w:gridCol w:w="2736"/>
      </w:tblGrid>
      <w:tr w:rsidR="006A5380" w14:paraId="1A8CA60C" w14:textId="77777777" w:rsidTr="006A5380">
        <w:tc>
          <w:tcPr>
            <w:tcW w:w="0" w:type="auto"/>
            <w:vAlign w:val="center"/>
          </w:tcPr>
          <w:p w14:paraId="3D01A930" w14:textId="77777777" w:rsidR="006A5380" w:rsidRDefault="006A5380" w:rsidP="006A5380">
            <w:pPr>
              <w:pStyle w:val="Paragraphedeliste"/>
              <w:numPr>
                <w:ilvl w:val="0"/>
                <w:numId w:val="38"/>
              </w:numPr>
            </w:pPr>
            <w:r w:rsidRPr="006A5380">
              <w:rPr>
                <w:rStyle w:val="GrasCar"/>
              </w:rPr>
              <w:t>Extraction du gestionnaire de groupe</w:t>
            </w:r>
            <w:r>
              <w:t xml:space="preserve"> : À partir de MPI_COMM_WORLD, nous obtenons le gestionnaire de groupe avec </w:t>
            </w:r>
            <w:proofErr w:type="spellStart"/>
            <w:r>
              <w:t>MPI_Comm_group</w:t>
            </w:r>
            <w:proofErr w:type="spellEnd"/>
            <w:r>
              <w:t>.</w:t>
            </w:r>
          </w:p>
          <w:p w14:paraId="03C475E6" w14:textId="77777777" w:rsidR="006A5380" w:rsidRDefault="006A5380" w:rsidP="006A5380">
            <w:pPr>
              <w:pStyle w:val="Paragraphedeliste"/>
              <w:numPr>
                <w:ilvl w:val="0"/>
                <w:numId w:val="38"/>
              </w:numPr>
            </w:pPr>
            <w:r w:rsidRPr="006A5380">
              <w:rPr>
                <w:rStyle w:val="GrasCar"/>
              </w:rPr>
              <w:t>Création d'un sous-ensemble de groupe global</w:t>
            </w:r>
            <w:r>
              <w:t xml:space="preserve"> : Utilisant </w:t>
            </w:r>
            <w:proofErr w:type="spellStart"/>
            <w:r>
              <w:t>MPI_Group_incl</w:t>
            </w:r>
            <w:proofErr w:type="spellEnd"/>
            <w:r>
              <w:t>, nous créons un sous-ensemble du groupe global selon nos besoins.</w:t>
            </w:r>
          </w:p>
          <w:p w14:paraId="22EBBBC4" w14:textId="77777777" w:rsidR="006A5380" w:rsidRDefault="006A5380" w:rsidP="006A5380">
            <w:pPr>
              <w:pStyle w:val="Paragraphedeliste"/>
              <w:numPr>
                <w:ilvl w:val="0"/>
                <w:numId w:val="38"/>
              </w:numPr>
            </w:pPr>
            <w:r w:rsidRPr="006A5380">
              <w:rPr>
                <w:rStyle w:val="GrasCar"/>
              </w:rPr>
              <w:t>Création d'un nouveau communicateur</w:t>
            </w:r>
            <w:r>
              <w:t xml:space="preserve"> : Avec </w:t>
            </w:r>
            <w:proofErr w:type="spellStart"/>
            <w:r>
              <w:t>MPI_Comm_create</w:t>
            </w:r>
            <w:proofErr w:type="spellEnd"/>
            <w:r>
              <w:t>, nous créons un nouveau communicateur pour le nouveau groupe.</w:t>
            </w:r>
          </w:p>
          <w:p w14:paraId="488F256B" w14:textId="77777777" w:rsidR="006A5380" w:rsidRDefault="006A5380" w:rsidP="006A5380">
            <w:pPr>
              <w:pStyle w:val="Paragraphedeliste"/>
              <w:numPr>
                <w:ilvl w:val="0"/>
                <w:numId w:val="38"/>
              </w:numPr>
            </w:pPr>
            <w:r w:rsidRPr="006A5380">
              <w:rPr>
                <w:rStyle w:val="GrasCar"/>
              </w:rPr>
              <w:t>Détermination du nouveau rang</w:t>
            </w:r>
            <w:r>
              <w:t xml:space="preserve"> : </w:t>
            </w:r>
            <w:proofErr w:type="spellStart"/>
            <w:r>
              <w:t>MPI_Comm_rank</w:t>
            </w:r>
            <w:proofErr w:type="spellEnd"/>
            <w:r>
              <w:t xml:space="preserve"> nous permet de déterminer le rang de chaque processus dans le nouveau groupe.</w:t>
            </w:r>
          </w:p>
          <w:p w14:paraId="369B6432" w14:textId="77777777" w:rsidR="006A5380" w:rsidRDefault="006A5380" w:rsidP="006A5380">
            <w:pPr>
              <w:pStyle w:val="Paragraphedeliste"/>
              <w:numPr>
                <w:ilvl w:val="0"/>
                <w:numId w:val="38"/>
              </w:numPr>
            </w:pPr>
            <w:r w:rsidRPr="006A5380">
              <w:rPr>
                <w:rStyle w:val="GrasCar"/>
              </w:rPr>
              <w:t>Communications au sein du groupe</w:t>
            </w:r>
            <w:r>
              <w:t xml:space="preserve"> : Nous effectuons les communications nécessaires entre les processus du groupe.</w:t>
            </w:r>
          </w:p>
          <w:p w14:paraId="025FA257" w14:textId="77777777" w:rsidR="006A5380" w:rsidRDefault="006A5380" w:rsidP="006A5380">
            <w:pPr>
              <w:pStyle w:val="Paragraphedeliste"/>
              <w:numPr>
                <w:ilvl w:val="0"/>
                <w:numId w:val="38"/>
              </w:numPr>
            </w:pPr>
            <w:r w:rsidRPr="006A5380">
              <w:rPr>
                <w:rStyle w:val="GrasCar"/>
              </w:rPr>
              <w:lastRenderedPageBreak/>
              <w:t>Libération des ressources</w:t>
            </w:r>
            <w:r>
              <w:t xml:space="preserve"> : Une fois les communications terminées, nous libérons les ressources associées en utilisant </w:t>
            </w:r>
            <w:proofErr w:type="spellStart"/>
            <w:r>
              <w:t>MPI_Comm_free</w:t>
            </w:r>
            <w:proofErr w:type="spellEnd"/>
            <w:r>
              <w:t xml:space="preserve"> et </w:t>
            </w:r>
            <w:proofErr w:type="spellStart"/>
            <w:r>
              <w:t>MPI_Group_free</w:t>
            </w:r>
            <w:proofErr w:type="spellEnd"/>
            <w:r>
              <w:t>.</w:t>
            </w:r>
          </w:p>
          <w:p w14:paraId="7A416305" w14:textId="77777777" w:rsidR="006A5380" w:rsidRDefault="006A5380" w:rsidP="006A5380"/>
        </w:tc>
        <w:tc>
          <w:tcPr>
            <w:tcW w:w="0" w:type="auto"/>
            <w:vAlign w:val="center"/>
          </w:tcPr>
          <w:p w14:paraId="3980BAD7" w14:textId="71B8D134" w:rsidR="006A5380" w:rsidRDefault="006A5380" w:rsidP="006A5380">
            <w:r w:rsidRPr="006A5380">
              <w:lastRenderedPageBreak/>
              <w:drawing>
                <wp:inline distT="0" distB="0" distL="0" distR="0" wp14:anchorId="5A3E9CD1" wp14:editId="0E299B68">
                  <wp:extent cx="1597442" cy="1895912"/>
                  <wp:effectExtent l="0" t="0" r="3175" b="0"/>
                  <wp:docPr id="1996434156" name="Image 1" descr="Une image contenant cerc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34156" name="Image 1" descr="Une image contenant cercle, capture d’écran&#10;&#10;Description générée automatiquement"/>
                          <pic:cNvPicPr/>
                        </pic:nvPicPr>
                        <pic:blipFill>
                          <a:blip r:embed="rId39"/>
                          <a:stretch>
                            <a:fillRect/>
                          </a:stretch>
                        </pic:blipFill>
                        <pic:spPr>
                          <a:xfrm>
                            <a:off x="0" y="0"/>
                            <a:ext cx="1597442" cy="1895912"/>
                          </a:xfrm>
                          <a:prstGeom prst="rect">
                            <a:avLst/>
                          </a:prstGeom>
                        </pic:spPr>
                      </pic:pic>
                    </a:graphicData>
                  </a:graphic>
                </wp:inline>
              </w:drawing>
            </w:r>
          </w:p>
        </w:tc>
      </w:tr>
    </w:tbl>
    <w:p w14:paraId="7F0C7812" w14:textId="3CE4ADB9" w:rsidR="006A5380" w:rsidRDefault="006A5380" w:rsidP="006A5380">
      <w:pPr>
        <w:pStyle w:val="Titre1"/>
      </w:pPr>
      <w:r>
        <w:t>Topologies virtuelles</w:t>
      </w:r>
    </w:p>
    <w:p w14:paraId="4326A73D" w14:textId="1EEC46D2" w:rsidR="006A5380" w:rsidRDefault="006A5380" w:rsidP="006A5380">
      <w:r>
        <w:t>Les topologies virtuelles décrivent un mapping ou un ordonnancement des processus MPI dans une forme géométrique. Il existe principalement deux types de topologies : les topologies cartésiennes et les topologies de graphe. Le terme "virtuel" est utilisé car il peut ne pas y avoir de relation directe avec la structure physique de la machine sur laquelle s'exécute le programme. Cependant, certaines implémentations tentent d'optimiser ces topologies, notamment si la communication avec des nœuds "lointains" est plus coûteuse. Les topologies virtuelles sont construites à partir des communicateurs et des groupes MPI, et elles sont particulièrement utiles lorsque le schéma de communication spécifique à l'application correspond à la structure de la topologie MPI.</w:t>
      </w:r>
    </w:p>
    <w:p w14:paraId="112B9922" w14:textId="40DDFAD3" w:rsidR="006A5380" w:rsidRDefault="006A5380" w:rsidP="006A5380">
      <w:pPr>
        <w:pStyle w:val="Titre2"/>
      </w:pPr>
      <w:r>
        <w:t>T</w:t>
      </w:r>
      <w:r>
        <w:t>opologie cartésienne</w:t>
      </w:r>
    </w:p>
    <w:p w14:paraId="672094BF" w14:textId="6965BBC8" w:rsidR="006A5380" w:rsidRDefault="006A5380" w:rsidP="006A5380">
      <w:r>
        <w:t>La topologie cartésienne est un type de topologie virtuelle qui peut être créée et manipulée à l'aide de fonctions MPI spécifiques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16"/>
        <w:gridCol w:w="2256"/>
      </w:tblGrid>
      <w:tr w:rsidR="006A5380" w14:paraId="46992081" w14:textId="77777777" w:rsidTr="006A5380">
        <w:tc>
          <w:tcPr>
            <w:tcW w:w="0" w:type="auto"/>
            <w:vAlign w:val="center"/>
          </w:tcPr>
          <w:p w14:paraId="5753D9B7" w14:textId="77777777" w:rsidR="006A5380" w:rsidRDefault="006A5380" w:rsidP="006A5380">
            <w:proofErr w:type="spellStart"/>
            <w:r w:rsidRPr="006A5380">
              <w:rPr>
                <w:rStyle w:val="GrasCar"/>
              </w:rPr>
              <w:t>MPI_Cart_create</w:t>
            </w:r>
            <w:proofErr w:type="spellEnd"/>
            <w:r>
              <w:t xml:space="preserve"> : Cette fonction crée une nouvelle topologie cartésienne à partir d'un communicateur existant. Elle spécifie le nombre de dimensions du tableau de processus, la taille de chaque dimension, la périodicité des dimensions et si le réordonnancement est autorisé. Elle crée un nouveau communicateur pour représenter l'espace dimensionnel spécifié.</w:t>
            </w:r>
          </w:p>
          <w:p w14:paraId="46D42117" w14:textId="77777777" w:rsidR="006A5380" w:rsidRDefault="006A5380" w:rsidP="006A5380">
            <w:proofErr w:type="spellStart"/>
            <w:r w:rsidRPr="006A5380">
              <w:rPr>
                <w:rStyle w:val="GrasCar"/>
              </w:rPr>
              <w:t>MPI_Cart_coords</w:t>
            </w:r>
            <w:proofErr w:type="spellEnd"/>
            <w:r>
              <w:t xml:space="preserve"> : Cette fonction permet d'obtenir les coordonnées cartésiennes d'un processus dans la topologie cartésienne. Elle prend en entrée le communicateur cartésien, le rang séquentiel du processus et renvoie ses coordonnées dans l'espace cartésien.</w:t>
            </w:r>
          </w:p>
          <w:p w14:paraId="6A6942AF" w14:textId="1D3B0AF3" w:rsidR="006A5380" w:rsidRDefault="006A5380" w:rsidP="006A5380">
            <w:pPr>
              <w:spacing w:line="276" w:lineRule="auto"/>
            </w:pPr>
            <w:proofErr w:type="spellStart"/>
            <w:r w:rsidRPr="006A5380">
              <w:rPr>
                <w:rStyle w:val="GrasCar"/>
              </w:rPr>
              <w:t>MPI_Cart_shift</w:t>
            </w:r>
            <w:proofErr w:type="spellEnd"/>
            <w:r>
              <w:t xml:space="preserve"> : Cette fonction permet de trouver les rangs des voisins d'un processus dans une dimension spécifique de la topologie cartésienne. Elle prend en entrée le communicateur cartésien, la dimension concernée, le décalage (offset) par rapport au processus actuel, et renvoie les rangs des voisins dans les directions positive et négative.</w:t>
            </w:r>
          </w:p>
        </w:tc>
        <w:tc>
          <w:tcPr>
            <w:tcW w:w="0" w:type="auto"/>
            <w:vAlign w:val="center"/>
          </w:tcPr>
          <w:p w14:paraId="633014C1" w14:textId="55F8C4EC" w:rsidR="006A5380" w:rsidRDefault="006A5380" w:rsidP="006A5380">
            <w:r w:rsidRPr="006A5380">
              <w:drawing>
                <wp:inline distT="0" distB="0" distL="0" distR="0" wp14:anchorId="43A780EE" wp14:editId="3D7019C7">
                  <wp:extent cx="1289562" cy="1289562"/>
                  <wp:effectExtent l="0" t="0" r="6350" b="6350"/>
                  <wp:docPr id="221710947" name="Image 1" descr="Une image contenant capture d’écran, texte, nombr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10947" name="Image 1" descr="Une image contenant capture d’écran, texte, nombre, carré&#10;&#10;Description générée automatiquement"/>
                          <pic:cNvPicPr/>
                        </pic:nvPicPr>
                        <pic:blipFill>
                          <a:blip r:embed="rId40"/>
                          <a:stretch>
                            <a:fillRect/>
                          </a:stretch>
                        </pic:blipFill>
                        <pic:spPr>
                          <a:xfrm>
                            <a:off x="0" y="0"/>
                            <a:ext cx="1290799" cy="1290799"/>
                          </a:xfrm>
                          <a:prstGeom prst="rect">
                            <a:avLst/>
                          </a:prstGeom>
                        </pic:spPr>
                      </pic:pic>
                    </a:graphicData>
                  </a:graphic>
                </wp:inline>
              </w:drawing>
            </w:r>
          </w:p>
        </w:tc>
      </w:tr>
    </w:tbl>
    <w:p w14:paraId="1DBD2855" w14:textId="77777777" w:rsidR="006A5380" w:rsidRDefault="006A5380" w:rsidP="006A5380">
      <w:r>
        <w:t>Ces fonctions offrent un moyen pratique de travailler avec des topologies cartésiennes dans MPI, ce qui permet de modéliser et de manipuler efficacement la communication entre les processus dans des configurations structurées.</w:t>
      </w:r>
    </w:p>
    <w:p w14:paraId="301F66FF" w14:textId="77777777" w:rsidR="008A688C" w:rsidRDefault="008A688C" w:rsidP="008A688C">
      <w:pPr>
        <w:pStyle w:val="Titre2"/>
        <w:rPr>
          <w:lang w:val="en-US"/>
        </w:rPr>
      </w:pPr>
      <w:r w:rsidRPr="008A688C">
        <w:rPr>
          <w:lang w:val="en-US"/>
        </w:rPr>
        <w:t>Exercise</w:t>
      </w:r>
    </w:p>
    <w:p w14:paraId="3B15DB6E" w14:textId="77777777" w:rsidR="008A688C" w:rsidRDefault="008A688C" w:rsidP="008A688C">
      <w:pPr>
        <w:pStyle w:val="Paragraphedeliste"/>
        <w:numPr>
          <w:ilvl w:val="0"/>
          <w:numId w:val="39"/>
        </w:numPr>
        <w:rPr>
          <w:lang w:val="en-US"/>
        </w:rPr>
      </w:pPr>
      <w:r w:rsidRPr="008A688C">
        <w:rPr>
          <w:lang w:val="en-US"/>
        </w:rPr>
        <w:t>Take a lookatmpi_cart.cpp</w:t>
      </w:r>
    </w:p>
    <w:p w14:paraId="2757920A" w14:textId="77777777" w:rsidR="008A688C" w:rsidRDefault="008A688C" w:rsidP="008A688C">
      <w:pPr>
        <w:pStyle w:val="Paragraphedeliste"/>
        <w:numPr>
          <w:ilvl w:val="0"/>
          <w:numId w:val="39"/>
        </w:numPr>
        <w:rPr>
          <w:lang w:val="en-US"/>
        </w:rPr>
      </w:pPr>
      <w:r w:rsidRPr="008A688C">
        <w:rPr>
          <w:lang w:val="en-US"/>
        </w:rPr>
        <w:t>Modify</w:t>
      </w:r>
      <w:r>
        <w:rPr>
          <w:lang w:val="en-US"/>
        </w:rPr>
        <w:t xml:space="preserve"> </w:t>
      </w:r>
      <w:r w:rsidRPr="008A688C">
        <w:rPr>
          <w:lang w:val="en-US"/>
        </w:rPr>
        <w:t>it to</w:t>
      </w:r>
      <w:r>
        <w:rPr>
          <w:lang w:val="en-US"/>
        </w:rPr>
        <w:t xml:space="preserve"> </w:t>
      </w:r>
      <w:r w:rsidRPr="008A688C">
        <w:rPr>
          <w:lang w:val="en-US"/>
        </w:rPr>
        <w:t>work</w:t>
      </w:r>
      <w:r>
        <w:rPr>
          <w:lang w:val="en-US"/>
        </w:rPr>
        <w:t xml:space="preserve"> </w:t>
      </w:r>
      <w:r w:rsidRPr="008A688C">
        <w:rPr>
          <w:lang w:val="en-US"/>
        </w:rPr>
        <w:t>with</w:t>
      </w:r>
      <w:r>
        <w:rPr>
          <w:lang w:val="en-US"/>
        </w:rPr>
        <w:t xml:space="preserve"> </w:t>
      </w:r>
      <w:r w:rsidRPr="008A688C">
        <w:rPr>
          <w:lang w:val="en-US"/>
        </w:rPr>
        <w:t>any</w:t>
      </w:r>
      <w:r>
        <w:rPr>
          <w:lang w:val="en-US"/>
        </w:rPr>
        <w:t xml:space="preserve"> </w:t>
      </w:r>
      <w:r w:rsidRPr="008A688C">
        <w:rPr>
          <w:lang w:val="en-US"/>
        </w:rPr>
        <w:t>number</w:t>
      </w:r>
      <w:r>
        <w:rPr>
          <w:lang w:val="en-US"/>
        </w:rPr>
        <w:t xml:space="preserve"> </w:t>
      </w:r>
      <w:r w:rsidRPr="008A688C">
        <w:rPr>
          <w:lang w:val="en-US"/>
        </w:rPr>
        <w:t xml:space="preserve">of </w:t>
      </w:r>
      <w:r w:rsidRPr="008A688C">
        <w:rPr>
          <w:lang w:val="en-US"/>
        </w:rPr>
        <w:t>processes.</w:t>
      </w:r>
    </w:p>
    <w:p w14:paraId="43C337A9" w14:textId="77777777" w:rsidR="008A688C" w:rsidRDefault="008A688C" w:rsidP="008A688C">
      <w:pPr>
        <w:pStyle w:val="Paragraphedeliste"/>
        <w:numPr>
          <w:ilvl w:val="0"/>
          <w:numId w:val="39"/>
        </w:numPr>
        <w:rPr>
          <w:lang w:val="en-US"/>
        </w:rPr>
      </w:pPr>
      <w:r w:rsidRPr="008A688C">
        <w:rPr>
          <w:lang w:val="en-US"/>
        </w:rPr>
        <w:t xml:space="preserve">Use </w:t>
      </w:r>
      <w:proofErr w:type="spellStart"/>
      <w:r w:rsidRPr="008A688C">
        <w:rPr>
          <w:lang w:val="en-US"/>
        </w:rPr>
        <w:t>MPI_Dims_</w:t>
      </w:r>
      <w:proofErr w:type="gramStart"/>
      <w:r w:rsidRPr="008A688C">
        <w:rPr>
          <w:lang w:val="en-US"/>
        </w:rPr>
        <w:t>create</w:t>
      </w:r>
      <w:proofErr w:type="spellEnd"/>
      <w:proofErr w:type="gramEnd"/>
    </w:p>
    <w:p w14:paraId="3331F093" w14:textId="77777777" w:rsidR="008A688C" w:rsidRDefault="008A688C" w:rsidP="008A688C">
      <w:pPr>
        <w:pStyle w:val="Paragraphedeliste"/>
        <w:numPr>
          <w:ilvl w:val="0"/>
          <w:numId w:val="39"/>
        </w:numPr>
        <w:rPr>
          <w:lang w:val="en-US"/>
        </w:rPr>
      </w:pPr>
      <w:r w:rsidRPr="008A688C">
        <w:rPr>
          <w:lang w:val="en-US"/>
        </w:rPr>
        <w:t xml:space="preserve">Evaluate it for 1, 2, 4, 7, 8, </w:t>
      </w:r>
      <w:proofErr w:type="gramStart"/>
      <w:r w:rsidRPr="008A688C">
        <w:rPr>
          <w:lang w:val="en-US"/>
        </w:rPr>
        <w:t>9</w:t>
      </w:r>
      <w:proofErr w:type="gramEnd"/>
    </w:p>
    <w:p w14:paraId="10017FA6" w14:textId="77777777" w:rsidR="008A688C" w:rsidRDefault="008A688C" w:rsidP="008A688C">
      <w:pPr>
        <w:pStyle w:val="Paragraphedeliste"/>
        <w:numPr>
          <w:ilvl w:val="0"/>
          <w:numId w:val="39"/>
        </w:numPr>
        <w:rPr>
          <w:lang w:val="en-US"/>
        </w:rPr>
      </w:pPr>
      <w:r w:rsidRPr="008A688C">
        <w:rPr>
          <w:lang w:val="en-US"/>
        </w:rPr>
        <w:t>What sort of decomposition do you get?</w:t>
      </w:r>
    </w:p>
    <w:p w14:paraId="5D3066C8" w14:textId="6CB7021E" w:rsidR="006A5380" w:rsidRDefault="008A688C" w:rsidP="008A688C">
      <w:pPr>
        <w:pStyle w:val="Paragraphedeliste"/>
        <w:numPr>
          <w:ilvl w:val="0"/>
          <w:numId w:val="39"/>
        </w:numPr>
        <w:rPr>
          <w:lang w:val="en-US"/>
        </w:rPr>
      </w:pPr>
      <w:r w:rsidRPr="008A688C">
        <w:rPr>
          <w:lang w:val="en-US"/>
        </w:rPr>
        <w:t>Modify</w:t>
      </w:r>
      <w:r>
        <w:rPr>
          <w:lang w:val="en-US"/>
        </w:rPr>
        <w:t xml:space="preserve"> </w:t>
      </w:r>
      <w:r w:rsidRPr="008A688C">
        <w:rPr>
          <w:lang w:val="en-US"/>
        </w:rPr>
        <w:t>it</w:t>
      </w:r>
      <w:r>
        <w:rPr>
          <w:lang w:val="en-US"/>
        </w:rPr>
        <w:t xml:space="preserve"> </w:t>
      </w:r>
      <w:r w:rsidRPr="008A688C">
        <w:rPr>
          <w:lang w:val="en-US"/>
        </w:rPr>
        <w:t>so</w:t>
      </w:r>
      <w:r>
        <w:rPr>
          <w:lang w:val="en-US"/>
        </w:rPr>
        <w:t xml:space="preserve"> </w:t>
      </w:r>
      <w:r w:rsidRPr="008A688C">
        <w:rPr>
          <w:lang w:val="en-US"/>
        </w:rPr>
        <w:t>each</w:t>
      </w:r>
      <w:r>
        <w:rPr>
          <w:lang w:val="en-US"/>
        </w:rPr>
        <w:t xml:space="preserve"> </w:t>
      </w:r>
      <w:r w:rsidRPr="008A688C">
        <w:rPr>
          <w:lang w:val="en-US"/>
        </w:rPr>
        <w:t>process</w:t>
      </w:r>
      <w:r>
        <w:rPr>
          <w:lang w:val="en-US"/>
        </w:rPr>
        <w:t xml:space="preserve"> </w:t>
      </w:r>
      <w:r w:rsidRPr="008A688C">
        <w:rPr>
          <w:lang w:val="en-US"/>
        </w:rPr>
        <w:t>ends</w:t>
      </w:r>
      <w:r>
        <w:rPr>
          <w:lang w:val="en-US"/>
        </w:rPr>
        <w:t xml:space="preserve"> </w:t>
      </w:r>
      <w:r w:rsidRPr="008A688C">
        <w:rPr>
          <w:lang w:val="en-US"/>
        </w:rPr>
        <w:t>a message</w:t>
      </w:r>
      <w:r>
        <w:rPr>
          <w:lang w:val="en-US"/>
        </w:rPr>
        <w:t xml:space="preserve"> </w:t>
      </w:r>
      <w:r w:rsidRPr="008A688C">
        <w:rPr>
          <w:lang w:val="en-US"/>
        </w:rPr>
        <w:t>(its</w:t>
      </w:r>
      <w:r>
        <w:rPr>
          <w:lang w:val="en-US"/>
        </w:rPr>
        <w:t xml:space="preserve"> </w:t>
      </w:r>
      <w:r w:rsidRPr="008A688C">
        <w:rPr>
          <w:lang w:val="en-US"/>
        </w:rPr>
        <w:t>rank) to</w:t>
      </w:r>
      <w:r>
        <w:rPr>
          <w:lang w:val="en-US"/>
        </w:rPr>
        <w:t xml:space="preserve"> </w:t>
      </w:r>
      <w:r w:rsidRPr="008A688C">
        <w:rPr>
          <w:lang w:val="en-US"/>
        </w:rPr>
        <w:t>each</w:t>
      </w:r>
      <w:r>
        <w:rPr>
          <w:lang w:val="en-US"/>
        </w:rPr>
        <w:t xml:space="preserve"> </w:t>
      </w:r>
      <w:r w:rsidRPr="008A688C">
        <w:rPr>
          <w:lang w:val="en-US"/>
        </w:rPr>
        <w:t xml:space="preserve">of </w:t>
      </w:r>
      <w:r w:rsidRPr="008A688C">
        <w:rPr>
          <w:lang w:val="en-US"/>
        </w:rPr>
        <w:t>neighbors</w:t>
      </w:r>
      <w:r w:rsidRPr="008A688C">
        <w:rPr>
          <w:lang w:val="en-US"/>
        </w:rPr>
        <w:t>, receives</w:t>
      </w:r>
      <w:r>
        <w:rPr>
          <w:lang w:val="en-US"/>
        </w:rPr>
        <w:t xml:space="preserve"> </w:t>
      </w:r>
      <w:r w:rsidRPr="008A688C">
        <w:rPr>
          <w:lang w:val="en-US"/>
        </w:rPr>
        <w:t>a message</w:t>
      </w:r>
      <w:r>
        <w:rPr>
          <w:lang w:val="en-US"/>
        </w:rPr>
        <w:t xml:space="preserve"> </w:t>
      </w:r>
      <w:r w:rsidRPr="008A688C">
        <w:rPr>
          <w:lang w:val="en-US"/>
        </w:rPr>
        <w:t>(into</w:t>
      </w:r>
      <w:r>
        <w:rPr>
          <w:lang w:val="en-US"/>
        </w:rPr>
        <w:t xml:space="preserve"> </w:t>
      </w:r>
      <w:r w:rsidRPr="008A688C">
        <w:rPr>
          <w:lang w:val="en-US"/>
        </w:rPr>
        <w:t>in</w:t>
      </w:r>
      <w:r>
        <w:rPr>
          <w:lang w:val="en-US"/>
        </w:rPr>
        <w:t xml:space="preserve"> </w:t>
      </w:r>
      <w:r w:rsidRPr="008A688C">
        <w:rPr>
          <w:lang w:val="en-US"/>
        </w:rPr>
        <w:t>buff</w:t>
      </w:r>
      <w:r w:rsidRPr="008A688C">
        <w:rPr>
          <w:lang w:val="en-US"/>
        </w:rPr>
        <w:t>) from</w:t>
      </w:r>
      <w:r>
        <w:rPr>
          <w:lang w:val="en-US"/>
        </w:rPr>
        <w:t xml:space="preserve"> </w:t>
      </w:r>
      <w:r w:rsidRPr="008A688C">
        <w:rPr>
          <w:lang w:val="en-US"/>
        </w:rPr>
        <w:t>each</w:t>
      </w:r>
      <w:r>
        <w:rPr>
          <w:lang w:val="en-US"/>
        </w:rPr>
        <w:t xml:space="preserve"> </w:t>
      </w:r>
      <w:r w:rsidRPr="008A688C">
        <w:rPr>
          <w:lang w:val="en-US"/>
        </w:rPr>
        <w:t>of its</w:t>
      </w:r>
      <w:r>
        <w:rPr>
          <w:lang w:val="en-US"/>
        </w:rPr>
        <w:t xml:space="preserve"> </w:t>
      </w:r>
      <w:r w:rsidRPr="008A688C">
        <w:rPr>
          <w:lang w:val="en-US"/>
        </w:rPr>
        <w:t>neighbors</w:t>
      </w:r>
      <w:r w:rsidRPr="008A688C">
        <w:rPr>
          <w:lang w:val="en-US"/>
        </w:rPr>
        <w:t>, and prints</w:t>
      </w:r>
      <w:r>
        <w:rPr>
          <w:lang w:val="en-US"/>
        </w:rPr>
        <w:t xml:space="preserve"> </w:t>
      </w:r>
      <w:r w:rsidRPr="008A688C">
        <w:rPr>
          <w:lang w:val="en-US"/>
        </w:rPr>
        <w:t>it.</w:t>
      </w:r>
    </w:p>
    <w:p w14:paraId="4882349D" w14:textId="6ACAA098" w:rsidR="008A688C" w:rsidRPr="008A688C" w:rsidRDefault="008A688C" w:rsidP="008A688C">
      <w:r w:rsidRPr="008A688C">
        <w:t>Pour modifier le code `mpi_cart.cpp` afin qu'il fonctionne avec n'importe quel nombre de processus et implémenter la communication entre voisins, nous devons suivre quelques étapes :</w:t>
      </w:r>
    </w:p>
    <w:p w14:paraId="3AA29BC2" w14:textId="4940B06D" w:rsidR="008A688C" w:rsidRPr="008A688C" w:rsidRDefault="008A688C" w:rsidP="008A688C">
      <w:pPr>
        <w:pStyle w:val="Paragraphedeliste"/>
        <w:numPr>
          <w:ilvl w:val="0"/>
          <w:numId w:val="41"/>
        </w:numPr>
        <w:rPr>
          <w:rFonts w:ascii="Poppins Bold" w:hAnsi="Poppins Bold"/>
          <w:color w:val="755DD9" w:themeColor="accent3"/>
        </w:rPr>
      </w:pPr>
      <w:r w:rsidRPr="008A688C">
        <w:rPr>
          <w:rFonts w:ascii="Poppins Bold" w:hAnsi="Poppins Bold"/>
          <w:color w:val="755DD9" w:themeColor="accent3"/>
        </w:rPr>
        <w:t>Remplacer la définition fixe de la taille `SIZE` par une vérification du nombre de processus.</w:t>
      </w:r>
    </w:p>
    <w:p w14:paraId="6F50AEC2" w14:textId="5B13EB51" w:rsidR="008A688C" w:rsidRPr="008031AF" w:rsidRDefault="008A688C" w:rsidP="008A688C">
      <w:pPr>
        <w:pStyle w:val="Paragraphedeliste"/>
        <w:numPr>
          <w:ilvl w:val="0"/>
          <w:numId w:val="41"/>
        </w:numPr>
        <w:rPr>
          <w:rFonts w:ascii="Poppins Bold" w:hAnsi="Poppins Bold"/>
          <w:color w:val="9B57D3" w:themeColor="accent2"/>
        </w:rPr>
      </w:pPr>
      <w:r w:rsidRPr="008031AF">
        <w:rPr>
          <w:rFonts w:ascii="Poppins Bold" w:hAnsi="Poppins Bold"/>
          <w:color w:val="9B57D3" w:themeColor="accent2"/>
        </w:rPr>
        <w:lastRenderedPageBreak/>
        <w:t>Utiliser `</w:t>
      </w:r>
      <w:proofErr w:type="spellStart"/>
      <w:r w:rsidRPr="008031AF">
        <w:rPr>
          <w:rFonts w:ascii="Poppins Bold" w:hAnsi="Poppins Bold"/>
          <w:color w:val="9B57D3" w:themeColor="accent2"/>
        </w:rPr>
        <w:t>MPI_Dims_create</w:t>
      </w:r>
      <w:proofErr w:type="spellEnd"/>
      <w:r w:rsidRPr="008031AF">
        <w:rPr>
          <w:rFonts w:ascii="Poppins Bold" w:hAnsi="Poppins Bold"/>
          <w:color w:val="9B57D3" w:themeColor="accent2"/>
        </w:rPr>
        <w:t>` pour calculer les dimensions de la topologie cartésienne en fonction du nombre total de processus.</w:t>
      </w:r>
    </w:p>
    <w:p w14:paraId="7CAE5DC9" w14:textId="7A5831A8" w:rsidR="008A688C" w:rsidRPr="008031AF" w:rsidRDefault="008A688C" w:rsidP="008A688C">
      <w:pPr>
        <w:pStyle w:val="Paragraphedeliste"/>
        <w:numPr>
          <w:ilvl w:val="0"/>
          <w:numId w:val="41"/>
        </w:numPr>
        <w:rPr>
          <w:rFonts w:ascii="Poppins Bold" w:hAnsi="Poppins Bold"/>
          <w:color w:val="5982DB" w:themeColor="accent6"/>
        </w:rPr>
      </w:pPr>
      <w:r w:rsidRPr="008031AF">
        <w:rPr>
          <w:rFonts w:ascii="Poppins Bold" w:hAnsi="Poppins Bold"/>
          <w:color w:val="5982DB" w:themeColor="accent6"/>
        </w:rPr>
        <w:t>Modifier le code pour envoyer le rang de chaque processus à ses voisins et recevoir les messages de ses voisins.</w:t>
      </w:r>
    </w:p>
    <w:p w14:paraId="620C4E7C" w14:textId="2475FDE8" w:rsidR="008A688C" w:rsidRPr="008A688C" w:rsidRDefault="008A688C" w:rsidP="008A688C">
      <w:r w:rsidRPr="008A688C">
        <w:t>Voici le code modifié :</w:t>
      </w:r>
    </w:p>
    <w:p w14:paraId="66C200E1" w14:textId="77777777" w:rsidR="008A688C" w:rsidRPr="008A688C" w:rsidRDefault="008A688C" w:rsidP="008A688C">
      <w:pPr>
        <w:pStyle w:val="Programme"/>
        <w:framePr w:wrap="notBeside"/>
      </w:pPr>
      <w:r w:rsidRPr="008A688C">
        <w:t>#include &lt;</w:t>
      </w:r>
      <w:proofErr w:type="spellStart"/>
      <w:r w:rsidRPr="008A688C">
        <w:t>mpi.h</w:t>
      </w:r>
      <w:proofErr w:type="spellEnd"/>
      <w:r w:rsidRPr="008A688C">
        <w:t>&gt;</w:t>
      </w:r>
    </w:p>
    <w:p w14:paraId="3BA8AD3A" w14:textId="77777777" w:rsidR="008A688C" w:rsidRPr="008A688C" w:rsidRDefault="008A688C" w:rsidP="008A688C">
      <w:pPr>
        <w:pStyle w:val="Programme"/>
        <w:framePr w:wrap="notBeside"/>
        <w:rPr>
          <w:lang w:val="en-US"/>
        </w:rPr>
      </w:pPr>
      <w:r w:rsidRPr="008A688C">
        <w:rPr>
          <w:lang w:val="en-US"/>
        </w:rPr>
        <w:t>#include &lt;</w:t>
      </w:r>
      <w:proofErr w:type="spellStart"/>
      <w:r w:rsidRPr="008A688C">
        <w:rPr>
          <w:lang w:val="en-US"/>
        </w:rPr>
        <w:t>stdio.h</w:t>
      </w:r>
      <w:proofErr w:type="spellEnd"/>
      <w:r w:rsidRPr="008A688C">
        <w:rPr>
          <w:lang w:val="en-US"/>
        </w:rPr>
        <w:t>&gt;</w:t>
      </w:r>
    </w:p>
    <w:p w14:paraId="510A5CB7" w14:textId="77777777" w:rsidR="008A688C" w:rsidRPr="008A688C" w:rsidRDefault="008A688C" w:rsidP="008A688C">
      <w:pPr>
        <w:pStyle w:val="Programme"/>
        <w:framePr w:wrap="notBeside"/>
        <w:rPr>
          <w:lang w:val="en-US"/>
        </w:rPr>
      </w:pPr>
      <w:r w:rsidRPr="008A688C">
        <w:rPr>
          <w:lang w:val="en-US"/>
        </w:rPr>
        <w:t>#include &lt;</w:t>
      </w:r>
      <w:proofErr w:type="spellStart"/>
      <w:r w:rsidRPr="008A688C">
        <w:rPr>
          <w:lang w:val="en-US"/>
        </w:rPr>
        <w:t>stdlib.h</w:t>
      </w:r>
      <w:proofErr w:type="spellEnd"/>
      <w:r w:rsidRPr="008A688C">
        <w:rPr>
          <w:lang w:val="en-US"/>
        </w:rPr>
        <w:t>&gt;</w:t>
      </w:r>
    </w:p>
    <w:p w14:paraId="1593BFBC" w14:textId="77777777" w:rsidR="008A688C" w:rsidRPr="008A688C" w:rsidRDefault="008A688C" w:rsidP="008A688C">
      <w:pPr>
        <w:pStyle w:val="Programme"/>
        <w:framePr w:wrap="notBeside"/>
        <w:rPr>
          <w:lang w:val="en-US"/>
        </w:rPr>
      </w:pPr>
    </w:p>
    <w:p w14:paraId="602F4E4F" w14:textId="77777777" w:rsidR="008A688C" w:rsidRPr="008A688C" w:rsidRDefault="008A688C" w:rsidP="008A688C">
      <w:pPr>
        <w:pStyle w:val="Programme"/>
        <w:framePr w:wrap="notBeside"/>
        <w:rPr>
          <w:lang w:val="en-US"/>
        </w:rPr>
      </w:pPr>
      <w:r w:rsidRPr="008A688C">
        <w:rPr>
          <w:lang w:val="en-US"/>
        </w:rPr>
        <w:t>#define UP    0</w:t>
      </w:r>
    </w:p>
    <w:p w14:paraId="11DC23B0" w14:textId="77777777" w:rsidR="008A688C" w:rsidRPr="008A688C" w:rsidRDefault="008A688C" w:rsidP="008A688C">
      <w:pPr>
        <w:pStyle w:val="Programme"/>
        <w:framePr w:wrap="notBeside"/>
        <w:rPr>
          <w:lang w:val="en-US"/>
        </w:rPr>
      </w:pPr>
      <w:r w:rsidRPr="008A688C">
        <w:rPr>
          <w:lang w:val="en-US"/>
        </w:rPr>
        <w:t>#define DOWN  1</w:t>
      </w:r>
    </w:p>
    <w:p w14:paraId="4551DB7F" w14:textId="77777777" w:rsidR="008A688C" w:rsidRPr="008A688C" w:rsidRDefault="008A688C" w:rsidP="008A688C">
      <w:pPr>
        <w:pStyle w:val="Programme"/>
        <w:framePr w:wrap="notBeside"/>
        <w:rPr>
          <w:lang w:val="en-US"/>
        </w:rPr>
      </w:pPr>
      <w:r w:rsidRPr="008A688C">
        <w:rPr>
          <w:lang w:val="en-US"/>
        </w:rPr>
        <w:t>#define LEFT  2</w:t>
      </w:r>
    </w:p>
    <w:p w14:paraId="705E78B1" w14:textId="77777777" w:rsidR="008A688C" w:rsidRPr="008A688C" w:rsidRDefault="008A688C" w:rsidP="008A688C">
      <w:pPr>
        <w:pStyle w:val="Programme"/>
        <w:framePr w:wrap="notBeside"/>
        <w:rPr>
          <w:lang w:val="en-US"/>
        </w:rPr>
      </w:pPr>
      <w:r w:rsidRPr="008A688C">
        <w:rPr>
          <w:lang w:val="en-US"/>
        </w:rPr>
        <w:t>#define RIGHT 3</w:t>
      </w:r>
    </w:p>
    <w:p w14:paraId="73490B2B" w14:textId="77777777" w:rsidR="008A688C" w:rsidRPr="008A688C" w:rsidRDefault="008A688C" w:rsidP="008A688C">
      <w:pPr>
        <w:pStyle w:val="Programme"/>
        <w:framePr w:wrap="notBeside"/>
        <w:rPr>
          <w:lang w:val="en-US"/>
        </w:rPr>
      </w:pPr>
    </w:p>
    <w:p w14:paraId="543E6DFA" w14:textId="77777777" w:rsidR="008A688C" w:rsidRPr="008A688C" w:rsidRDefault="008A688C" w:rsidP="008A688C">
      <w:pPr>
        <w:pStyle w:val="Programme"/>
        <w:framePr w:wrap="notBeside"/>
        <w:rPr>
          <w:lang w:val="en-US"/>
        </w:rPr>
      </w:pPr>
      <w:r w:rsidRPr="008A688C">
        <w:rPr>
          <w:lang w:val="en-US"/>
        </w:rPr>
        <w:t xml:space="preserve">int main(int </w:t>
      </w:r>
      <w:proofErr w:type="spellStart"/>
      <w:r w:rsidRPr="008A688C">
        <w:rPr>
          <w:lang w:val="en-US"/>
        </w:rPr>
        <w:t>argc</w:t>
      </w:r>
      <w:proofErr w:type="spellEnd"/>
      <w:r w:rsidRPr="008A688C">
        <w:rPr>
          <w:lang w:val="en-US"/>
        </w:rPr>
        <w:t>, char *</w:t>
      </w:r>
      <w:proofErr w:type="spellStart"/>
      <w:r w:rsidRPr="008A688C">
        <w:rPr>
          <w:lang w:val="en-US"/>
        </w:rPr>
        <w:t>argv</w:t>
      </w:r>
      <w:proofErr w:type="spellEnd"/>
      <w:r w:rsidRPr="008A688C">
        <w:rPr>
          <w:lang w:val="en-US"/>
        </w:rPr>
        <w:t>[]) {</w:t>
      </w:r>
    </w:p>
    <w:p w14:paraId="7A0DE54F" w14:textId="77777777" w:rsidR="008A688C" w:rsidRPr="008A688C" w:rsidRDefault="008A688C" w:rsidP="008A688C">
      <w:pPr>
        <w:pStyle w:val="Programme"/>
        <w:framePr w:wrap="notBeside"/>
        <w:rPr>
          <w:lang w:val="en-US"/>
        </w:rPr>
      </w:pPr>
      <w:r w:rsidRPr="008A688C">
        <w:rPr>
          <w:lang w:val="en-US"/>
        </w:rPr>
        <w:t xml:space="preserve">    int </w:t>
      </w:r>
      <w:proofErr w:type="spellStart"/>
      <w:r w:rsidRPr="008A688C">
        <w:rPr>
          <w:lang w:val="en-US"/>
        </w:rPr>
        <w:t>numtasks</w:t>
      </w:r>
      <w:proofErr w:type="spellEnd"/>
      <w:r w:rsidRPr="008A688C">
        <w:rPr>
          <w:lang w:val="en-US"/>
        </w:rPr>
        <w:t xml:space="preserve">, rank, source, </w:t>
      </w:r>
      <w:proofErr w:type="spellStart"/>
      <w:r w:rsidRPr="008A688C">
        <w:rPr>
          <w:lang w:val="en-US"/>
        </w:rPr>
        <w:t>dest</w:t>
      </w:r>
      <w:proofErr w:type="spellEnd"/>
      <w:r w:rsidRPr="008A688C">
        <w:rPr>
          <w:lang w:val="en-US"/>
        </w:rPr>
        <w:t xml:space="preserve">, </w:t>
      </w:r>
      <w:proofErr w:type="spellStart"/>
      <w:r w:rsidRPr="008A688C">
        <w:rPr>
          <w:lang w:val="en-US"/>
        </w:rPr>
        <w:t>outbuf</w:t>
      </w:r>
      <w:proofErr w:type="spellEnd"/>
      <w:r w:rsidRPr="008A688C">
        <w:rPr>
          <w:lang w:val="en-US"/>
        </w:rPr>
        <w:t xml:space="preserve">, </w:t>
      </w:r>
      <w:proofErr w:type="spellStart"/>
      <w:r w:rsidRPr="008A688C">
        <w:rPr>
          <w:lang w:val="en-US"/>
        </w:rPr>
        <w:t>inbuf</w:t>
      </w:r>
      <w:proofErr w:type="spellEnd"/>
      <w:r w:rsidRPr="008A688C">
        <w:rPr>
          <w:lang w:val="en-US"/>
        </w:rPr>
        <w:t xml:space="preserve">[4], </w:t>
      </w:r>
      <w:proofErr w:type="spellStart"/>
      <w:r w:rsidRPr="008A688C">
        <w:rPr>
          <w:lang w:val="en-US"/>
        </w:rPr>
        <w:t>nbrs</w:t>
      </w:r>
      <w:proofErr w:type="spellEnd"/>
      <w:r w:rsidRPr="008A688C">
        <w:rPr>
          <w:lang w:val="en-US"/>
        </w:rPr>
        <w:t>[4], dims[2], periods[2] = {0, 0}, reorder = 0, coords[2];</w:t>
      </w:r>
    </w:p>
    <w:p w14:paraId="02231192" w14:textId="77777777" w:rsidR="008A688C" w:rsidRPr="008A688C" w:rsidRDefault="008A688C" w:rsidP="008A688C">
      <w:pPr>
        <w:pStyle w:val="Programme"/>
        <w:framePr w:wrap="notBeside"/>
        <w:rPr>
          <w:lang w:val="en-US"/>
        </w:rPr>
      </w:pPr>
      <w:r w:rsidRPr="008A688C">
        <w:rPr>
          <w:lang w:val="en-US"/>
        </w:rPr>
        <w:t xml:space="preserve">    </w:t>
      </w:r>
      <w:proofErr w:type="spellStart"/>
      <w:r w:rsidRPr="008A688C">
        <w:rPr>
          <w:lang w:val="en-US"/>
        </w:rPr>
        <w:t>MPI_Request</w:t>
      </w:r>
      <w:proofErr w:type="spellEnd"/>
      <w:r w:rsidRPr="008A688C">
        <w:rPr>
          <w:lang w:val="en-US"/>
        </w:rPr>
        <w:t xml:space="preserve"> </w:t>
      </w:r>
      <w:proofErr w:type="spellStart"/>
      <w:r w:rsidRPr="008A688C">
        <w:rPr>
          <w:lang w:val="en-US"/>
        </w:rPr>
        <w:t>reqs</w:t>
      </w:r>
      <w:proofErr w:type="spellEnd"/>
      <w:r w:rsidRPr="008A688C">
        <w:rPr>
          <w:lang w:val="en-US"/>
        </w:rPr>
        <w:t>[8];</w:t>
      </w:r>
    </w:p>
    <w:p w14:paraId="1665C9E9" w14:textId="77777777" w:rsidR="008A688C" w:rsidRPr="008A688C" w:rsidRDefault="008A688C" w:rsidP="008A688C">
      <w:pPr>
        <w:pStyle w:val="Programme"/>
        <w:framePr w:wrap="notBeside"/>
        <w:rPr>
          <w:lang w:val="en-US"/>
        </w:rPr>
      </w:pPr>
      <w:r w:rsidRPr="008A688C">
        <w:rPr>
          <w:lang w:val="en-US"/>
        </w:rPr>
        <w:t xml:space="preserve">    </w:t>
      </w:r>
      <w:proofErr w:type="spellStart"/>
      <w:r w:rsidRPr="008A688C">
        <w:rPr>
          <w:lang w:val="en-US"/>
        </w:rPr>
        <w:t>MPI_Status</w:t>
      </w:r>
      <w:proofErr w:type="spellEnd"/>
      <w:r w:rsidRPr="008A688C">
        <w:rPr>
          <w:lang w:val="en-US"/>
        </w:rPr>
        <w:t xml:space="preserve"> stats[8];</w:t>
      </w:r>
    </w:p>
    <w:p w14:paraId="59FFA824" w14:textId="77777777" w:rsidR="008A688C" w:rsidRPr="008A688C" w:rsidRDefault="008A688C" w:rsidP="008A688C">
      <w:pPr>
        <w:pStyle w:val="Programme"/>
        <w:framePr w:wrap="notBeside"/>
        <w:rPr>
          <w:lang w:val="en-US"/>
        </w:rPr>
      </w:pPr>
      <w:r w:rsidRPr="008A688C">
        <w:rPr>
          <w:lang w:val="en-US"/>
        </w:rPr>
        <w:t xml:space="preserve">    </w:t>
      </w:r>
      <w:proofErr w:type="spellStart"/>
      <w:r w:rsidRPr="008A688C">
        <w:rPr>
          <w:lang w:val="en-US"/>
        </w:rPr>
        <w:t>MPI_Comm</w:t>
      </w:r>
      <w:proofErr w:type="spellEnd"/>
      <w:r w:rsidRPr="008A688C">
        <w:rPr>
          <w:lang w:val="en-US"/>
        </w:rPr>
        <w:t xml:space="preserve"> </w:t>
      </w:r>
      <w:proofErr w:type="spellStart"/>
      <w:r w:rsidRPr="008A688C">
        <w:rPr>
          <w:lang w:val="en-US"/>
        </w:rPr>
        <w:t>cartcomm</w:t>
      </w:r>
      <w:proofErr w:type="spellEnd"/>
      <w:r w:rsidRPr="008A688C">
        <w:rPr>
          <w:lang w:val="en-US"/>
        </w:rPr>
        <w:t>;</w:t>
      </w:r>
    </w:p>
    <w:p w14:paraId="3FE25C46" w14:textId="77777777" w:rsidR="008A688C" w:rsidRPr="008A688C" w:rsidRDefault="008A688C" w:rsidP="008A688C">
      <w:pPr>
        <w:pStyle w:val="Programme"/>
        <w:framePr w:wrap="notBeside"/>
        <w:rPr>
          <w:lang w:val="en-US"/>
        </w:rPr>
      </w:pPr>
    </w:p>
    <w:p w14:paraId="69FAB22F" w14:textId="77777777" w:rsidR="008A688C" w:rsidRPr="008A688C" w:rsidRDefault="008A688C" w:rsidP="008A688C">
      <w:pPr>
        <w:pStyle w:val="Programme"/>
        <w:framePr w:wrap="notBeside"/>
        <w:rPr>
          <w:lang w:val="en-US"/>
        </w:rPr>
      </w:pPr>
      <w:r w:rsidRPr="008A688C">
        <w:rPr>
          <w:lang w:val="en-US"/>
        </w:rPr>
        <w:t xml:space="preserve">    </w:t>
      </w:r>
      <w:proofErr w:type="spellStart"/>
      <w:r w:rsidRPr="008A688C">
        <w:rPr>
          <w:lang w:val="en-US"/>
        </w:rPr>
        <w:t>MPI_Init</w:t>
      </w:r>
      <w:proofErr w:type="spellEnd"/>
      <w:r w:rsidRPr="008A688C">
        <w:rPr>
          <w:lang w:val="en-US"/>
        </w:rPr>
        <w:t>(&amp;</w:t>
      </w:r>
      <w:proofErr w:type="spellStart"/>
      <w:r w:rsidRPr="008A688C">
        <w:rPr>
          <w:lang w:val="en-US"/>
        </w:rPr>
        <w:t>argc</w:t>
      </w:r>
      <w:proofErr w:type="spellEnd"/>
      <w:r w:rsidRPr="008A688C">
        <w:rPr>
          <w:lang w:val="en-US"/>
        </w:rPr>
        <w:t>, &amp;</w:t>
      </w:r>
      <w:proofErr w:type="spellStart"/>
      <w:r w:rsidRPr="008A688C">
        <w:rPr>
          <w:lang w:val="en-US"/>
        </w:rPr>
        <w:t>argv</w:t>
      </w:r>
      <w:proofErr w:type="spellEnd"/>
      <w:r w:rsidRPr="008A688C">
        <w:rPr>
          <w:lang w:val="en-US"/>
        </w:rPr>
        <w:t>);</w:t>
      </w:r>
    </w:p>
    <w:p w14:paraId="51929D39" w14:textId="77777777" w:rsidR="008A688C" w:rsidRPr="008A688C" w:rsidRDefault="008A688C" w:rsidP="008A688C">
      <w:pPr>
        <w:pStyle w:val="Programme"/>
        <w:framePr w:wrap="notBeside"/>
        <w:rPr>
          <w:lang w:val="en-US"/>
        </w:rPr>
      </w:pPr>
      <w:r w:rsidRPr="008A688C">
        <w:rPr>
          <w:lang w:val="en-US"/>
        </w:rPr>
        <w:t xml:space="preserve">    </w:t>
      </w:r>
      <w:proofErr w:type="spellStart"/>
      <w:r w:rsidRPr="008A688C">
        <w:rPr>
          <w:lang w:val="en-US"/>
        </w:rPr>
        <w:t>MPI_Comm_size</w:t>
      </w:r>
      <w:proofErr w:type="spellEnd"/>
      <w:r w:rsidRPr="008A688C">
        <w:rPr>
          <w:lang w:val="en-US"/>
        </w:rPr>
        <w:t>(MPI_COMM_WORLD, &amp;</w:t>
      </w:r>
      <w:proofErr w:type="spellStart"/>
      <w:r w:rsidRPr="008A688C">
        <w:rPr>
          <w:lang w:val="en-US"/>
        </w:rPr>
        <w:t>numtasks</w:t>
      </w:r>
      <w:proofErr w:type="spellEnd"/>
      <w:r w:rsidRPr="008A688C">
        <w:rPr>
          <w:lang w:val="en-US"/>
        </w:rPr>
        <w:t>);</w:t>
      </w:r>
    </w:p>
    <w:p w14:paraId="00A67FFC" w14:textId="77777777" w:rsidR="008A688C" w:rsidRPr="008A688C" w:rsidRDefault="008A688C" w:rsidP="008A688C">
      <w:pPr>
        <w:pStyle w:val="Programme"/>
        <w:framePr w:wrap="notBeside"/>
        <w:rPr>
          <w:lang w:val="en-US"/>
        </w:rPr>
      </w:pPr>
    </w:p>
    <w:p w14:paraId="0E8885B8" w14:textId="77777777" w:rsidR="008A688C" w:rsidRPr="008031AF" w:rsidRDefault="008A688C" w:rsidP="008A688C">
      <w:pPr>
        <w:pStyle w:val="Programme"/>
        <w:framePr w:wrap="notBeside"/>
        <w:rPr>
          <w:b/>
          <w:bCs/>
          <w:lang w:val="en-US"/>
        </w:rPr>
      </w:pPr>
      <w:r w:rsidRPr="008A688C">
        <w:rPr>
          <w:lang w:val="en-US"/>
        </w:rPr>
        <w:t xml:space="preserve">    </w:t>
      </w:r>
      <w:proofErr w:type="spellStart"/>
      <w:r w:rsidRPr="008031AF">
        <w:rPr>
          <w:b/>
          <w:bCs/>
          <w:color w:val="9B57D3" w:themeColor="accent2"/>
          <w:lang w:val="en-US"/>
        </w:rPr>
        <w:t>MPI_Dims_create</w:t>
      </w:r>
      <w:proofErr w:type="spellEnd"/>
      <w:r w:rsidRPr="008031AF">
        <w:rPr>
          <w:b/>
          <w:bCs/>
          <w:color w:val="9B57D3" w:themeColor="accent2"/>
          <w:lang w:val="en-US"/>
        </w:rPr>
        <w:t>(</w:t>
      </w:r>
      <w:proofErr w:type="spellStart"/>
      <w:r w:rsidRPr="008031AF">
        <w:rPr>
          <w:b/>
          <w:bCs/>
          <w:color w:val="9B57D3" w:themeColor="accent2"/>
          <w:lang w:val="en-US"/>
        </w:rPr>
        <w:t>numtasks</w:t>
      </w:r>
      <w:proofErr w:type="spellEnd"/>
      <w:r w:rsidRPr="008031AF">
        <w:rPr>
          <w:b/>
          <w:bCs/>
          <w:color w:val="9B57D3" w:themeColor="accent2"/>
          <w:lang w:val="en-US"/>
        </w:rPr>
        <w:t>, 2, dims);</w:t>
      </w:r>
    </w:p>
    <w:p w14:paraId="267EACE7" w14:textId="77777777" w:rsidR="008A688C" w:rsidRPr="008A688C" w:rsidRDefault="008A688C" w:rsidP="008A688C">
      <w:pPr>
        <w:pStyle w:val="Programme"/>
        <w:framePr w:wrap="notBeside"/>
        <w:rPr>
          <w:lang w:val="en-US"/>
        </w:rPr>
      </w:pPr>
    </w:p>
    <w:p w14:paraId="64BBDCB7" w14:textId="77777777" w:rsidR="008A688C" w:rsidRPr="008A688C" w:rsidRDefault="008A688C" w:rsidP="008A688C">
      <w:pPr>
        <w:pStyle w:val="Programme"/>
        <w:framePr w:wrap="notBeside"/>
        <w:rPr>
          <w:lang w:val="en-US"/>
        </w:rPr>
      </w:pPr>
      <w:r w:rsidRPr="008A688C">
        <w:rPr>
          <w:lang w:val="en-US"/>
        </w:rPr>
        <w:t xml:space="preserve">    </w:t>
      </w:r>
      <w:r w:rsidRPr="008A688C">
        <w:rPr>
          <w:b/>
          <w:bCs/>
          <w:color w:val="755DD9" w:themeColor="accent3"/>
          <w:lang w:val="en-US"/>
        </w:rPr>
        <w:t>if (</w:t>
      </w:r>
      <w:proofErr w:type="spellStart"/>
      <w:r w:rsidRPr="008A688C">
        <w:rPr>
          <w:b/>
          <w:bCs/>
          <w:color w:val="755DD9" w:themeColor="accent3"/>
          <w:lang w:val="en-US"/>
        </w:rPr>
        <w:t>numtasks</w:t>
      </w:r>
      <w:proofErr w:type="spellEnd"/>
      <w:r w:rsidRPr="008A688C">
        <w:rPr>
          <w:b/>
          <w:bCs/>
          <w:color w:val="755DD9" w:themeColor="accent3"/>
          <w:lang w:val="en-US"/>
        </w:rPr>
        <w:t xml:space="preserve"> == dims[0] * dims[1])</w:t>
      </w:r>
      <w:r w:rsidRPr="008A688C">
        <w:rPr>
          <w:color w:val="755DD9" w:themeColor="accent3"/>
          <w:lang w:val="en-US"/>
        </w:rPr>
        <w:t xml:space="preserve"> </w:t>
      </w:r>
      <w:r w:rsidRPr="008A688C">
        <w:rPr>
          <w:lang w:val="en-US"/>
        </w:rPr>
        <w:t>{</w:t>
      </w:r>
    </w:p>
    <w:p w14:paraId="160F42EB" w14:textId="77777777" w:rsidR="008A688C" w:rsidRPr="008A688C" w:rsidRDefault="008A688C" w:rsidP="008A688C">
      <w:pPr>
        <w:pStyle w:val="Programme"/>
        <w:framePr w:wrap="notBeside"/>
        <w:rPr>
          <w:lang w:val="en-US"/>
        </w:rPr>
      </w:pPr>
      <w:r w:rsidRPr="008A688C">
        <w:rPr>
          <w:lang w:val="en-US"/>
        </w:rPr>
        <w:t xml:space="preserve">        </w:t>
      </w:r>
      <w:proofErr w:type="spellStart"/>
      <w:r w:rsidRPr="008A688C">
        <w:rPr>
          <w:lang w:val="en-US"/>
        </w:rPr>
        <w:t>MPI_Cart_create</w:t>
      </w:r>
      <w:proofErr w:type="spellEnd"/>
      <w:r w:rsidRPr="008A688C">
        <w:rPr>
          <w:lang w:val="en-US"/>
        </w:rPr>
        <w:t>(MPI_COMM_WORLD, 2, dims, periods, reorder, &amp;</w:t>
      </w:r>
      <w:proofErr w:type="spellStart"/>
      <w:r w:rsidRPr="008A688C">
        <w:rPr>
          <w:lang w:val="en-US"/>
        </w:rPr>
        <w:t>cartcomm</w:t>
      </w:r>
      <w:proofErr w:type="spellEnd"/>
      <w:r w:rsidRPr="008A688C">
        <w:rPr>
          <w:lang w:val="en-US"/>
        </w:rPr>
        <w:t>);</w:t>
      </w:r>
    </w:p>
    <w:p w14:paraId="6286F8DA" w14:textId="77777777" w:rsidR="008A688C" w:rsidRPr="008A688C" w:rsidRDefault="008A688C" w:rsidP="008A688C">
      <w:pPr>
        <w:pStyle w:val="Programme"/>
        <w:framePr w:wrap="notBeside"/>
        <w:rPr>
          <w:lang w:val="en-US"/>
        </w:rPr>
      </w:pPr>
      <w:r w:rsidRPr="008A688C">
        <w:rPr>
          <w:lang w:val="en-US"/>
        </w:rPr>
        <w:t xml:space="preserve">        </w:t>
      </w:r>
      <w:proofErr w:type="spellStart"/>
      <w:r w:rsidRPr="008A688C">
        <w:rPr>
          <w:lang w:val="en-US"/>
        </w:rPr>
        <w:t>MPI_Comm_rank</w:t>
      </w:r>
      <w:proofErr w:type="spellEnd"/>
      <w:r w:rsidRPr="008A688C">
        <w:rPr>
          <w:lang w:val="en-US"/>
        </w:rPr>
        <w:t>(</w:t>
      </w:r>
      <w:proofErr w:type="spellStart"/>
      <w:r w:rsidRPr="008A688C">
        <w:rPr>
          <w:lang w:val="en-US"/>
        </w:rPr>
        <w:t>cartcomm</w:t>
      </w:r>
      <w:proofErr w:type="spellEnd"/>
      <w:r w:rsidRPr="008A688C">
        <w:rPr>
          <w:lang w:val="en-US"/>
        </w:rPr>
        <w:t>, &amp;rank);</w:t>
      </w:r>
    </w:p>
    <w:p w14:paraId="6F05A7F9" w14:textId="77777777" w:rsidR="008A688C" w:rsidRPr="008A688C" w:rsidRDefault="008A688C" w:rsidP="008A688C">
      <w:pPr>
        <w:pStyle w:val="Programme"/>
        <w:framePr w:wrap="notBeside"/>
        <w:rPr>
          <w:lang w:val="en-US"/>
        </w:rPr>
      </w:pPr>
      <w:r w:rsidRPr="008A688C">
        <w:rPr>
          <w:lang w:val="en-US"/>
        </w:rPr>
        <w:t xml:space="preserve">        </w:t>
      </w:r>
      <w:proofErr w:type="spellStart"/>
      <w:r w:rsidRPr="008A688C">
        <w:rPr>
          <w:lang w:val="en-US"/>
        </w:rPr>
        <w:t>MPI_Cart_coords</w:t>
      </w:r>
      <w:proofErr w:type="spellEnd"/>
      <w:r w:rsidRPr="008A688C">
        <w:rPr>
          <w:lang w:val="en-US"/>
        </w:rPr>
        <w:t>(</w:t>
      </w:r>
      <w:proofErr w:type="spellStart"/>
      <w:r w:rsidRPr="008A688C">
        <w:rPr>
          <w:lang w:val="en-US"/>
        </w:rPr>
        <w:t>cartcomm</w:t>
      </w:r>
      <w:proofErr w:type="spellEnd"/>
      <w:r w:rsidRPr="008A688C">
        <w:rPr>
          <w:lang w:val="en-US"/>
        </w:rPr>
        <w:t>, rank, 2, coords);</w:t>
      </w:r>
    </w:p>
    <w:p w14:paraId="4709E10F" w14:textId="77777777" w:rsidR="008A688C" w:rsidRPr="008A688C" w:rsidRDefault="008A688C" w:rsidP="008A688C">
      <w:pPr>
        <w:pStyle w:val="Programme"/>
        <w:framePr w:wrap="notBeside"/>
        <w:rPr>
          <w:lang w:val="en-US"/>
        </w:rPr>
      </w:pPr>
      <w:r w:rsidRPr="008A688C">
        <w:rPr>
          <w:lang w:val="en-US"/>
        </w:rPr>
        <w:t xml:space="preserve">        </w:t>
      </w:r>
      <w:proofErr w:type="spellStart"/>
      <w:r w:rsidRPr="008A688C">
        <w:rPr>
          <w:lang w:val="en-US"/>
        </w:rPr>
        <w:t>MPI_Cart_shift</w:t>
      </w:r>
      <w:proofErr w:type="spellEnd"/>
      <w:r w:rsidRPr="008A688C">
        <w:rPr>
          <w:lang w:val="en-US"/>
        </w:rPr>
        <w:t>(</w:t>
      </w:r>
      <w:proofErr w:type="spellStart"/>
      <w:r w:rsidRPr="008A688C">
        <w:rPr>
          <w:lang w:val="en-US"/>
        </w:rPr>
        <w:t>cartcomm</w:t>
      </w:r>
      <w:proofErr w:type="spellEnd"/>
      <w:r w:rsidRPr="008A688C">
        <w:rPr>
          <w:lang w:val="en-US"/>
        </w:rPr>
        <w:t>, 0, 1, &amp;</w:t>
      </w:r>
      <w:proofErr w:type="spellStart"/>
      <w:r w:rsidRPr="008A688C">
        <w:rPr>
          <w:lang w:val="en-US"/>
        </w:rPr>
        <w:t>nbrs</w:t>
      </w:r>
      <w:proofErr w:type="spellEnd"/>
      <w:r w:rsidRPr="008A688C">
        <w:rPr>
          <w:lang w:val="en-US"/>
        </w:rPr>
        <w:t>[LEFT], &amp;</w:t>
      </w:r>
      <w:proofErr w:type="spellStart"/>
      <w:r w:rsidRPr="008A688C">
        <w:rPr>
          <w:lang w:val="en-US"/>
        </w:rPr>
        <w:t>nbrs</w:t>
      </w:r>
      <w:proofErr w:type="spellEnd"/>
      <w:r w:rsidRPr="008A688C">
        <w:rPr>
          <w:lang w:val="en-US"/>
        </w:rPr>
        <w:t>[RIGHT]);</w:t>
      </w:r>
    </w:p>
    <w:p w14:paraId="610BE1FA" w14:textId="77777777" w:rsidR="008A688C" w:rsidRPr="008A688C" w:rsidRDefault="008A688C" w:rsidP="008A688C">
      <w:pPr>
        <w:pStyle w:val="Programme"/>
        <w:framePr w:wrap="notBeside"/>
        <w:rPr>
          <w:lang w:val="en-US"/>
        </w:rPr>
      </w:pPr>
      <w:r w:rsidRPr="008A688C">
        <w:rPr>
          <w:lang w:val="en-US"/>
        </w:rPr>
        <w:t xml:space="preserve">        </w:t>
      </w:r>
      <w:proofErr w:type="spellStart"/>
      <w:r w:rsidRPr="008A688C">
        <w:rPr>
          <w:lang w:val="en-US"/>
        </w:rPr>
        <w:t>MPI_Cart_shift</w:t>
      </w:r>
      <w:proofErr w:type="spellEnd"/>
      <w:r w:rsidRPr="008A688C">
        <w:rPr>
          <w:lang w:val="en-US"/>
        </w:rPr>
        <w:t>(</w:t>
      </w:r>
      <w:proofErr w:type="spellStart"/>
      <w:r w:rsidRPr="008A688C">
        <w:rPr>
          <w:lang w:val="en-US"/>
        </w:rPr>
        <w:t>cartcomm</w:t>
      </w:r>
      <w:proofErr w:type="spellEnd"/>
      <w:r w:rsidRPr="008A688C">
        <w:rPr>
          <w:lang w:val="en-US"/>
        </w:rPr>
        <w:t>, 1, 1, &amp;</w:t>
      </w:r>
      <w:proofErr w:type="spellStart"/>
      <w:r w:rsidRPr="008A688C">
        <w:rPr>
          <w:lang w:val="en-US"/>
        </w:rPr>
        <w:t>nbrs</w:t>
      </w:r>
      <w:proofErr w:type="spellEnd"/>
      <w:r w:rsidRPr="008A688C">
        <w:rPr>
          <w:lang w:val="en-US"/>
        </w:rPr>
        <w:t>[UP], &amp;</w:t>
      </w:r>
      <w:proofErr w:type="spellStart"/>
      <w:r w:rsidRPr="008A688C">
        <w:rPr>
          <w:lang w:val="en-US"/>
        </w:rPr>
        <w:t>nbrs</w:t>
      </w:r>
      <w:proofErr w:type="spellEnd"/>
      <w:r w:rsidRPr="008A688C">
        <w:rPr>
          <w:lang w:val="en-US"/>
        </w:rPr>
        <w:t>[DOWN]);</w:t>
      </w:r>
    </w:p>
    <w:p w14:paraId="1FE91262" w14:textId="77777777" w:rsidR="008A688C" w:rsidRPr="008A688C" w:rsidRDefault="008A688C" w:rsidP="008A688C">
      <w:pPr>
        <w:pStyle w:val="Programme"/>
        <w:framePr w:wrap="notBeside"/>
        <w:rPr>
          <w:lang w:val="en-US"/>
        </w:rPr>
      </w:pPr>
    </w:p>
    <w:p w14:paraId="4B72F5EB" w14:textId="77777777" w:rsidR="008A688C" w:rsidRPr="008A688C" w:rsidRDefault="008A688C" w:rsidP="008A688C">
      <w:pPr>
        <w:pStyle w:val="Programme"/>
        <w:framePr w:wrap="notBeside"/>
        <w:rPr>
          <w:lang w:val="en-US"/>
        </w:rPr>
      </w:pPr>
      <w:r w:rsidRPr="008A688C">
        <w:rPr>
          <w:lang w:val="en-US"/>
        </w:rPr>
        <w:t xml:space="preserve">        </w:t>
      </w:r>
      <w:proofErr w:type="spellStart"/>
      <w:r w:rsidRPr="008A688C">
        <w:rPr>
          <w:lang w:val="en-US"/>
        </w:rPr>
        <w:t>printf</w:t>
      </w:r>
      <w:proofErr w:type="spellEnd"/>
      <w:r w:rsidRPr="008A688C">
        <w:rPr>
          <w:lang w:val="en-US"/>
        </w:rPr>
        <w:t>("rank= %d coords= %d %d  neighbors(</w:t>
      </w:r>
      <w:proofErr w:type="spellStart"/>
      <w:r w:rsidRPr="008A688C">
        <w:rPr>
          <w:lang w:val="en-US"/>
        </w:rPr>
        <w:t>u,d,l,r</w:t>
      </w:r>
      <w:proofErr w:type="spellEnd"/>
      <w:r w:rsidRPr="008A688C">
        <w:rPr>
          <w:lang w:val="en-US"/>
        </w:rPr>
        <w:t xml:space="preserve">)= %d %d %d %d\n", rank, coords[0], coords[1], </w:t>
      </w:r>
      <w:proofErr w:type="spellStart"/>
      <w:r w:rsidRPr="008A688C">
        <w:rPr>
          <w:lang w:val="en-US"/>
        </w:rPr>
        <w:t>nbrs</w:t>
      </w:r>
      <w:proofErr w:type="spellEnd"/>
      <w:r w:rsidRPr="008A688C">
        <w:rPr>
          <w:lang w:val="en-US"/>
        </w:rPr>
        <w:t xml:space="preserve">[UP], </w:t>
      </w:r>
      <w:proofErr w:type="spellStart"/>
      <w:r w:rsidRPr="008A688C">
        <w:rPr>
          <w:lang w:val="en-US"/>
        </w:rPr>
        <w:t>nbrs</w:t>
      </w:r>
      <w:proofErr w:type="spellEnd"/>
      <w:r w:rsidRPr="008A688C">
        <w:rPr>
          <w:lang w:val="en-US"/>
        </w:rPr>
        <w:t xml:space="preserve">[DOWN], </w:t>
      </w:r>
      <w:proofErr w:type="spellStart"/>
      <w:r w:rsidRPr="008A688C">
        <w:rPr>
          <w:lang w:val="en-US"/>
        </w:rPr>
        <w:t>nbrs</w:t>
      </w:r>
      <w:proofErr w:type="spellEnd"/>
      <w:r w:rsidRPr="008A688C">
        <w:rPr>
          <w:lang w:val="en-US"/>
        </w:rPr>
        <w:t xml:space="preserve">[LEFT], </w:t>
      </w:r>
      <w:proofErr w:type="spellStart"/>
      <w:r w:rsidRPr="008A688C">
        <w:rPr>
          <w:lang w:val="en-US"/>
        </w:rPr>
        <w:t>nbrs</w:t>
      </w:r>
      <w:proofErr w:type="spellEnd"/>
      <w:r w:rsidRPr="008A688C">
        <w:rPr>
          <w:lang w:val="en-US"/>
        </w:rPr>
        <w:t>[RIGHT]);</w:t>
      </w:r>
    </w:p>
    <w:p w14:paraId="14511AAE" w14:textId="77777777" w:rsidR="008A688C" w:rsidRPr="008A688C" w:rsidRDefault="008A688C" w:rsidP="008A688C">
      <w:pPr>
        <w:pStyle w:val="Programme"/>
        <w:framePr w:wrap="notBeside"/>
        <w:rPr>
          <w:lang w:val="en-US"/>
        </w:rPr>
      </w:pPr>
    </w:p>
    <w:p w14:paraId="067944AE" w14:textId="77777777" w:rsidR="008A688C" w:rsidRPr="008A688C" w:rsidRDefault="008A688C" w:rsidP="008A688C">
      <w:pPr>
        <w:pStyle w:val="Programme"/>
        <w:framePr w:wrap="notBeside"/>
        <w:rPr>
          <w:lang w:val="en-US"/>
        </w:rPr>
      </w:pPr>
      <w:r w:rsidRPr="008A688C">
        <w:rPr>
          <w:lang w:val="en-US"/>
        </w:rPr>
        <w:t xml:space="preserve">        </w:t>
      </w:r>
      <w:proofErr w:type="spellStart"/>
      <w:r w:rsidRPr="008A688C">
        <w:rPr>
          <w:lang w:val="en-US"/>
        </w:rPr>
        <w:t>outbuf</w:t>
      </w:r>
      <w:proofErr w:type="spellEnd"/>
      <w:r w:rsidRPr="008A688C">
        <w:rPr>
          <w:lang w:val="en-US"/>
        </w:rPr>
        <w:t xml:space="preserve"> = rank;</w:t>
      </w:r>
    </w:p>
    <w:p w14:paraId="754C74EA" w14:textId="77777777" w:rsidR="008A688C" w:rsidRPr="008A688C" w:rsidRDefault="008A688C" w:rsidP="008A688C">
      <w:pPr>
        <w:pStyle w:val="Programme"/>
        <w:framePr w:wrap="notBeside"/>
        <w:rPr>
          <w:lang w:val="en-US"/>
        </w:rPr>
      </w:pPr>
    </w:p>
    <w:p w14:paraId="112E2D92" w14:textId="77777777" w:rsidR="008A688C" w:rsidRPr="008031AF" w:rsidRDefault="008A688C" w:rsidP="008A688C">
      <w:pPr>
        <w:pStyle w:val="Programme"/>
        <w:framePr w:wrap="notBeside"/>
        <w:rPr>
          <w:b/>
          <w:bCs/>
          <w:color w:val="5982DB" w:themeColor="accent6"/>
          <w:lang w:val="en-US"/>
        </w:rPr>
      </w:pPr>
      <w:r w:rsidRPr="008A688C">
        <w:rPr>
          <w:lang w:val="en-US"/>
        </w:rPr>
        <w:t xml:space="preserve">        </w:t>
      </w:r>
      <w:r w:rsidRPr="008031AF">
        <w:rPr>
          <w:b/>
          <w:bCs/>
          <w:color w:val="5982DB" w:themeColor="accent6"/>
          <w:lang w:val="en-US"/>
        </w:rPr>
        <w:t>// Send my rank to all four neighbors</w:t>
      </w:r>
    </w:p>
    <w:p w14:paraId="3396F78E" w14:textId="77777777" w:rsidR="008A688C" w:rsidRPr="008031AF" w:rsidRDefault="008A688C" w:rsidP="008A688C">
      <w:pPr>
        <w:pStyle w:val="Programme"/>
        <w:framePr w:wrap="notBeside"/>
        <w:rPr>
          <w:b/>
          <w:bCs/>
          <w:color w:val="5982DB" w:themeColor="accent6"/>
          <w:lang w:val="en-US"/>
        </w:rPr>
      </w:pPr>
      <w:r w:rsidRPr="008031AF">
        <w:rPr>
          <w:b/>
          <w:bCs/>
          <w:color w:val="5982DB" w:themeColor="accent6"/>
          <w:lang w:val="en-US"/>
        </w:rPr>
        <w:t xml:space="preserve">        </w:t>
      </w:r>
      <w:proofErr w:type="spellStart"/>
      <w:r w:rsidRPr="008031AF">
        <w:rPr>
          <w:b/>
          <w:bCs/>
          <w:color w:val="5982DB" w:themeColor="accent6"/>
          <w:lang w:val="en-US"/>
        </w:rPr>
        <w:t>MPI_Isend</w:t>
      </w:r>
      <w:proofErr w:type="spellEnd"/>
      <w:r w:rsidRPr="008031AF">
        <w:rPr>
          <w:b/>
          <w:bCs/>
          <w:color w:val="5982DB" w:themeColor="accent6"/>
          <w:lang w:val="en-US"/>
        </w:rPr>
        <w:t>(&amp;</w:t>
      </w:r>
      <w:proofErr w:type="spellStart"/>
      <w:r w:rsidRPr="008031AF">
        <w:rPr>
          <w:b/>
          <w:bCs/>
          <w:color w:val="5982DB" w:themeColor="accent6"/>
          <w:lang w:val="en-US"/>
        </w:rPr>
        <w:t>outbuf</w:t>
      </w:r>
      <w:proofErr w:type="spellEnd"/>
      <w:r w:rsidRPr="008031AF">
        <w:rPr>
          <w:b/>
          <w:bCs/>
          <w:color w:val="5982DB" w:themeColor="accent6"/>
          <w:lang w:val="en-US"/>
        </w:rPr>
        <w:t xml:space="preserve">, 1, MPI_INT, </w:t>
      </w:r>
      <w:proofErr w:type="spellStart"/>
      <w:r w:rsidRPr="008031AF">
        <w:rPr>
          <w:b/>
          <w:bCs/>
          <w:color w:val="5982DB" w:themeColor="accent6"/>
          <w:lang w:val="en-US"/>
        </w:rPr>
        <w:t>nbrs</w:t>
      </w:r>
      <w:proofErr w:type="spellEnd"/>
      <w:r w:rsidRPr="008031AF">
        <w:rPr>
          <w:b/>
          <w:bCs/>
          <w:color w:val="5982DB" w:themeColor="accent6"/>
          <w:lang w:val="en-US"/>
        </w:rPr>
        <w:t xml:space="preserve">[UP], 0, </w:t>
      </w:r>
      <w:proofErr w:type="spellStart"/>
      <w:r w:rsidRPr="008031AF">
        <w:rPr>
          <w:b/>
          <w:bCs/>
          <w:color w:val="5982DB" w:themeColor="accent6"/>
          <w:lang w:val="en-US"/>
        </w:rPr>
        <w:t>cartcomm</w:t>
      </w:r>
      <w:proofErr w:type="spellEnd"/>
      <w:r w:rsidRPr="008031AF">
        <w:rPr>
          <w:b/>
          <w:bCs/>
          <w:color w:val="5982DB" w:themeColor="accent6"/>
          <w:lang w:val="en-US"/>
        </w:rPr>
        <w:t>, &amp;</w:t>
      </w:r>
      <w:proofErr w:type="spellStart"/>
      <w:r w:rsidRPr="008031AF">
        <w:rPr>
          <w:b/>
          <w:bCs/>
          <w:color w:val="5982DB" w:themeColor="accent6"/>
          <w:lang w:val="en-US"/>
        </w:rPr>
        <w:t>reqs</w:t>
      </w:r>
      <w:proofErr w:type="spellEnd"/>
      <w:r w:rsidRPr="008031AF">
        <w:rPr>
          <w:b/>
          <w:bCs/>
          <w:color w:val="5982DB" w:themeColor="accent6"/>
          <w:lang w:val="en-US"/>
        </w:rPr>
        <w:t>[UP]);</w:t>
      </w:r>
    </w:p>
    <w:p w14:paraId="41A3E14C" w14:textId="77777777" w:rsidR="008A688C" w:rsidRPr="008031AF" w:rsidRDefault="008A688C" w:rsidP="008A688C">
      <w:pPr>
        <w:pStyle w:val="Programme"/>
        <w:framePr w:wrap="notBeside"/>
        <w:rPr>
          <w:b/>
          <w:bCs/>
          <w:color w:val="5982DB" w:themeColor="accent6"/>
          <w:lang w:val="en-US"/>
        </w:rPr>
      </w:pPr>
      <w:r w:rsidRPr="008031AF">
        <w:rPr>
          <w:b/>
          <w:bCs/>
          <w:color w:val="5982DB" w:themeColor="accent6"/>
          <w:lang w:val="en-US"/>
        </w:rPr>
        <w:t xml:space="preserve">        </w:t>
      </w:r>
      <w:proofErr w:type="spellStart"/>
      <w:r w:rsidRPr="008031AF">
        <w:rPr>
          <w:b/>
          <w:bCs/>
          <w:color w:val="5982DB" w:themeColor="accent6"/>
          <w:lang w:val="en-US"/>
        </w:rPr>
        <w:t>MPI_Isend</w:t>
      </w:r>
      <w:proofErr w:type="spellEnd"/>
      <w:r w:rsidRPr="008031AF">
        <w:rPr>
          <w:b/>
          <w:bCs/>
          <w:color w:val="5982DB" w:themeColor="accent6"/>
          <w:lang w:val="en-US"/>
        </w:rPr>
        <w:t>(&amp;</w:t>
      </w:r>
      <w:proofErr w:type="spellStart"/>
      <w:r w:rsidRPr="008031AF">
        <w:rPr>
          <w:b/>
          <w:bCs/>
          <w:color w:val="5982DB" w:themeColor="accent6"/>
          <w:lang w:val="en-US"/>
        </w:rPr>
        <w:t>outbuf</w:t>
      </w:r>
      <w:proofErr w:type="spellEnd"/>
      <w:r w:rsidRPr="008031AF">
        <w:rPr>
          <w:b/>
          <w:bCs/>
          <w:color w:val="5982DB" w:themeColor="accent6"/>
          <w:lang w:val="en-US"/>
        </w:rPr>
        <w:t xml:space="preserve">, 1, MPI_INT, </w:t>
      </w:r>
      <w:proofErr w:type="spellStart"/>
      <w:r w:rsidRPr="008031AF">
        <w:rPr>
          <w:b/>
          <w:bCs/>
          <w:color w:val="5982DB" w:themeColor="accent6"/>
          <w:lang w:val="en-US"/>
        </w:rPr>
        <w:t>nbrs</w:t>
      </w:r>
      <w:proofErr w:type="spellEnd"/>
      <w:r w:rsidRPr="008031AF">
        <w:rPr>
          <w:b/>
          <w:bCs/>
          <w:color w:val="5982DB" w:themeColor="accent6"/>
          <w:lang w:val="en-US"/>
        </w:rPr>
        <w:t xml:space="preserve">[DOWN], 0, </w:t>
      </w:r>
      <w:proofErr w:type="spellStart"/>
      <w:r w:rsidRPr="008031AF">
        <w:rPr>
          <w:b/>
          <w:bCs/>
          <w:color w:val="5982DB" w:themeColor="accent6"/>
          <w:lang w:val="en-US"/>
        </w:rPr>
        <w:t>cartcomm</w:t>
      </w:r>
      <w:proofErr w:type="spellEnd"/>
      <w:r w:rsidRPr="008031AF">
        <w:rPr>
          <w:b/>
          <w:bCs/>
          <w:color w:val="5982DB" w:themeColor="accent6"/>
          <w:lang w:val="en-US"/>
        </w:rPr>
        <w:t>, &amp;</w:t>
      </w:r>
      <w:proofErr w:type="spellStart"/>
      <w:r w:rsidRPr="008031AF">
        <w:rPr>
          <w:b/>
          <w:bCs/>
          <w:color w:val="5982DB" w:themeColor="accent6"/>
          <w:lang w:val="en-US"/>
        </w:rPr>
        <w:t>reqs</w:t>
      </w:r>
      <w:proofErr w:type="spellEnd"/>
      <w:r w:rsidRPr="008031AF">
        <w:rPr>
          <w:b/>
          <w:bCs/>
          <w:color w:val="5982DB" w:themeColor="accent6"/>
          <w:lang w:val="en-US"/>
        </w:rPr>
        <w:t>[DOWN]);</w:t>
      </w:r>
    </w:p>
    <w:p w14:paraId="4706EADD" w14:textId="77777777" w:rsidR="008A688C" w:rsidRPr="008031AF" w:rsidRDefault="008A688C" w:rsidP="008A688C">
      <w:pPr>
        <w:pStyle w:val="Programme"/>
        <w:framePr w:wrap="notBeside"/>
        <w:rPr>
          <w:b/>
          <w:bCs/>
          <w:color w:val="5982DB" w:themeColor="accent6"/>
          <w:lang w:val="en-US"/>
        </w:rPr>
      </w:pPr>
      <w:r w:rsidRPr="008031AF">
        <w:rPr>
          <w:b/>
          <w:bCs/>
          <w:color w:val="5982DB" w:themeColor="accent6"/>
          <w:lang w:val="en-US"/>
        </w:rPr>
        <w:t xml:space="preserve">        </w:t>
      </w:r>
      <w:proofErr w:type="spellStart"/>
      <w:r w:rsidRPr="008031AF">
        <w:rPr>
          <w:b/>
          <w:bCs/>
          <w:color w:val="5982DB" w:themeColor="accent6"/>
          <w:lang w:val="en-US"/>
        </w:rPr>
        <w:t>MPI_Isend</w:t>
      </w:r>
      <w:proofErr w:type="spellEnd"/>
      <w:r w:rsidRPr="008031AF">
        <w:rPr>
          <w:b/>
          <w:bCs/>
          <w:color w:val="5982DB" w:themeColor="accent6"/>
          <w:lang w:val="en-US"/>
        </w:rPr>
        <w:t>(&amp;</w:t>
      </w:r>
      <w:proofErr w:type="spellStart"/>
      <w:r w:rsidRPr="008031AF">
        <w:rPr>
          <w:b/>
          <w:bCs/>
          <w:color w:val="5982DB" w:themeColor="accent6"/>
          <w:lang w:val="en-US"/>
        </w:rPr>
        <w:t>outbuf</w:t>
      </w:r>
      <w:proofErr w:type="spellEnd"/>
      <w:r w:rsidRPr="008031AF">
        <w:rPr>
          <w:b/>
          <w:bCs/>
          <w:color w:val="5982DB" w:themeColor="accent6"/>
          <w:lang w:val="en-US"/>
        </w:rPr>
        <w:t xml:space="preserve">, 1, MPI_INT, </w:t>
      </w:r>
      <w:proofErr w:type="spellStart"/>
      <w:r w:rsidRPr="008031AF">
        <w:rPr>
          <w:b/>
          <w:bCs/>
          <w:color w:val="5982DB" w:themeColor="accent6"/>
          <w:lang w:val="en-US"/>
        </w:rPr>
        <w:t>nbrs</w:t>
      </w:r>
      <w:proofErr w:type="spellEnd"/>
      <w:r w:rsidRPr="008031AF">
        <w:rPr>
          <w:b/>
          <w:bCs/>
          <w:color w:val="5982DB" w:themeColor="accent6"/>
          <w:lang w:val="en-US"/>
        </w:rPr>
        <w:t xml:space="preserve">[LEFT], 0, </w:t>
      </w:r>
      <w:proofErr w:type="spellStart"/>
      <w:r w:rsidRPr="008031AF">
        <w:rPr>
          <w:b/>
          <w:bCs/>
          <w:color w:val="5982DB" w:themeColor="accent6"/>
          <w:lang w:val="en-US"/>
        </w:rPr>
        <w:t>cartcomm</w:t>
      </w:r>
      <w:proofErr w:type="spellEnd"/>
      <w:r w:rsidRPr="008031AF">
        <w:rPr>
          <w:b/>
          <w:bCs/>
          <w:color w:val="5982DB" w:themeColor="accent6"/>
          <w:lang w:val="en-US"/>
        </w:rPr>
        <w:t>, &amp;</w:t>
      </w:r>
      <w:proofErr w:type="spellStart"/>
      <w:r w:rsidRPr="008031AF">
        <w:rPr>
          <w:b/>
          <w:bCs/>
          <w:color w:val="5982DB" w:themeColor="accent6"/>
          <w:lang w:val="en-US"/>
        </w:rPr>
        <w:t>reqs</w:t>
      </w:r>
      <w:proofErr w:type="spellEnd"/>
      <w:r w:rsidRPr="008031AF">
        <w:rPr>
          <w:b/>
          <w:bCs/>
          <w:color w:val="5982DB" w:themeColor="accent6"/>
          <w:lang w:val="en-US"/>
        </w:rPr>
        <w:t>[LEFT]);</w:t>
      </w:r>
    </w:p>
    <w:p w14:paraId="6F6CFA59" w14:textId="77777777" w:rsidR="008A688C" w:rsidRPr="008031AF" w:rsidRDefault="008A688C" w:rsidP="008A688C">
      <w:pPr>
        <w:pStyle w:val="Programme"/>
        <w:framePr w:wrap="notBeside"/>
        <w:rPr>
          <w:b/>
          <w:bCs/>
          <w:color w:val="5982DB" w:themeColor="accent6"/>
          <w:lang w:val="en-US"/>
        </w:rPr>
      </w:pPr>
      <w:r w:rsidRPr="008031AF">
        <w:rPr>
          <w:b/>
          <w:bCs/>
          <w:color w:val="5982DB" w:themeColor="accent6"/>
          <w:lang w:val="en-US"/>
        </w:rPr>
        <w:t xml:space="preserve">        </w:t>
      </w:r>
      <w:proofErr w:type="spellStart"/>
      <w:r w:rsidRPr="008031AF">
        <w:rPr>
          <w:b/>
          <w:bCs/>
          <w:color w:val="5982DB" w:themeColor="accent6"/>
          <w:lang w:val="en-US"/>
        </w:rPr>
        <w:t>MPI_Isend</w:t>
      </w:r>
      <w:proofErr w:type="spellEnd"/>
      <w:r w:rsidRPr="008031AF">
        <w:rPr>
          <w:b/>
          <w:bCs/>
          <w:color w:val="5982DB" w:themeColor="accent6"/>
          <w:lang w:val="en-US"/>
        </w:rPr>
        <w:t>(&amp;</w:t>
      </w:r>
      <w:proofErr w:type="spellStart"/>
      <w:r w:rsidRPr="008031AF">
        <w:rPr>
          <w:b/>
          <w:bCs/>
          <w:color w:val="5982DB" w:themeColor="accent6"/>
          <w:lang w:val="en-US"/>
        </w:rPr>
        <w:t>outbuf</w:t>
      </w:r>
      <w:proofErr w:type="spellEnd"/>
      <w:r w:rsidRPr="008031AF">
        <w:rPr>
          <w:b/>
          <w:bCs/>
          <w:color w:val="5982DB" w:themeColor="accent6"/>
          <w:lang w:val="en-US"/>
        </w:rPr>
        <w:t xml:space="preserve">, 1, MPI_INT, </w:t>
      </w:r>
      <w:proofErr w:type="spellStart"/>
      <w:r w:rsidRPr="008031AF">
        <w:rPr>
          <w:b/>
          <w:bCs/>
          <w:color w:val="5982DB" w:themeColor="accent6"/>
          <w:lang w:val="en-US"/>
        </w:rPr>
        <w:t>nbrs</w:t>
      </w:r>
      <w:proofErr w:type="spellEnd"/>
      <w:r w:rsidRPr="008031AF">
        <w:rPr>
          <w:b/>
          <w:bCs/>
          <w:color w:val="5982DB" w:themeColor="accent6"/>
          <w:lang w:val="en-US"/>
        </w:rPr>
        <w:t xml:space="preserve">[RIGHT], 0, </w:t>
      </w:r>
      <w:proofErr w:type="spellStart"/>
      <w:r w:rsidRPr="008031AF">
        <w:rPr>
          <w:b/>
          <w:bCs/>
          <w:color w:val="5982DB" w:themeColor="accent6"/>
          <w:lang w:val="en-US"/>
        </w:rPr>
        <w:t>cartcomm</w:t>
      </w:r>
      <w:proofErr w:type="spellEnd"/>
      <w:r w:rsidRPr="008031AF">
        <w:rPr>
          <w:b/>
          <w:bCs/>
          <w:color w:val="5982DB" w:themeColor="accent6"/>
          <w:lang w:val="en-US"/>
        </w:rPr>
        <w:t>, &amp;</w:t>
      </w:r>
      <w:proofErr w:type="spellStart"/>
      <w:r w:rsidRPr="008031AF">
        <w:rPr>
          <w:b/>
          <w:bCs/>
          <w:color w:val="5982DB" w:themeColor="accent6"/>
          <w:lang w:val="en-US"/>
        </w:rPr>
        <w:t>reqs</w:t>
      </w:r>
      <w:proofErr w:type="spellEnd"/>
      <w:r w:rsidRPr="008031AF">
        <w:rPr>
          <w:b/>
          <w:bCs/>
          <w:color w:val="5982DB" w:themeColor="accent6"/>
          <w:lang w:val="en-US"/>
        </w:rPr>
        <w:t>[RIGHT]);</w:t>
      </w:r>
    </w:p>
    <w:p w14:paraId="42CD0EE9" w14:textId="77777777" w:rsidR="008A688C" w:rsidRPr="008031AF" w:rsidRDefault="008A688C" w:rsidP="008A688C">
      <w:pPr>
        <w:pStyle w:val="Programme"/>
        <w:framePr w:wrap="notBeside"/>
        <w:rPr>
          <w:b/>
          <w:bCs/>
          <w:color w:val="5982DB" w:themeColor="accent6"/>
          <w:lang w:val="en-US"/>
        </w:rPr>
      </w:pPr>
    </w:p>
    <w:p w14:paraId="4FC1CDBF" w14:textId="77777777" w:rsidR="008A688C" w:rsidRPr="008031AF" w:rsidRDefault="008A688C" w:rsidP="008A688C">
      <w:pPr>
        <w:pStyle w:val="Programme"/>
        <w:framePr w:wrap="notBeside"/>
        <w:rPr>
          <w:b/>
          <w:bCs/>
          <w:color w:val="5982DB" w:themeColor="accent6"/>
          <w:lang w:val="en-US"/>
        </w:rPr>
      </w:pPr>
      <w:r w:rsidRPr="008031AF">
        <w:rPr>
          <w:b/>
          <w:bCs/>
          <w:color w:val="5982DB" w:themeColor="accent6"/>
          <w:lang w:val="en-US"/>
        </w:rPr>
        <w:t xml:space="preserve">        // Receive messages from neighbors</w:t>
      </w:r>
    </w:p>
    <w:p w14:paraId="58FEEEB4" w14:textId="77777777" w:rsidR="008A688C" w:rsidRPr="008031AF" w:rsidRDefault="008A688C" w:rsidP="008A688C">
      <w:pPr>
        <w:pStyle w:val="Programme"/>
        <w:framePr w:wrap="notBeside"/>
        <w:rPr>
          <w:b/>
          <w:bCs/>
          <w:color w:val="5982DB" w:themeColor="accent6"/>
          <w:lang w:val="en-US"/>
        </w:rPr>
      </w:pPr>
      <w:r w:rsidRPr="008031AF">
        <w:rPr>
          <w:b/>
          <w:bCs/>
          <w:color w:val="5982DB" w:themeColor="accent6"/>
          <w:lang w:val="en-US"/>
        </w:rPr>
        <w:t xml:space="preserve">        </w:t>
      </w:r>
      <w:proofErr w:type="spellStart"/>
      <w:r w:rsidRPr="008031AF">
        <w:rPr>
          <w:b/>
          <w:bCs/>
          <w:color w:val="5982DB" w:themeColor="accent6"/>
          <w:lang w:val="en-US"/>
        </w:rPr>
        <w:t>MPI_Irecv</w:t>
      </w:r>
      <w:proofErr w:type="spellEnd"/>
      <w:r w:rsidRPr="008031AF">
        <w:rPr>
          <w:b/>
          <w:bCs/>
          <w:color w:val="5982DB" w:themeColor="accent6"/>
          <w:lang w:val="en-US"/>
        </w:rPr>
        <w:t>(&amp;</w:t>
      </w:r>
      <w:proofErr w:type="spellStart"/>
      <w:r w:rsidRPr="008031AF">
        <w:rPr>
          <w:b/>
          <w:bCs/>
          <w:color w:val="5982DB" w:themeColor="accent6"/>
          <w:lang w:val="en-US"/>
        </w:rPr>
        <w:t>inbuf</w:t>
      </w:r>
      <w:proofErr w:type="spellEnd"/>
      <w:r w:rsidRPr="008031AF">
        <w:rPr>
          <w:b/>
          <w:bCs/>
          <w:color w:val="5982DB" w:themeColor="accent6"/>
          <w:lang w:val="en-US"/>
        </w:rPr>
        <w:t xml:space="preserve">[UP], 1, MPI_INT, </w:t>
      </w:r>
      <w:proofErr w:type="spellStart"/>
      <w:r w:rsidRPr="008031AF">
        <w:rPr>
          <w:b/>
          <w:bCs/>
          <w:color w:val="5982DB" w:themeColor="accent6"/>
          <w:lang w:val="en-US"/>
        </w:rPr>
        <w:t>nbrs</w:t>
      </w:r>
      <w:proofErr w:type="spellEnd"/>
      <w:r w:rsidRPr="008031AF">
        <w:rPr>
          <w:b/>
          <w:bCs/>
          <w:color w:val="5982DB" w:themeColor="accent6"/>
          <w:lang w:val="en-US"/>
        </w:rPr>
        <w:t xml:space="preserve">[UP], 0, </w:t>
      </w:r>
      <w:proofErr w:type="spellStart"/>
      <w:r w:rsidRPr="008031AF">
        <w:rPr>
          <w:b/>
          <w:bCs/>
          <w:color w:val="5982DB" w:themeColor="accent6"/>
          <w:lang w:val="en-US"/>
        </w:rPr>
        <w:t>cartcomm</w:t>
      </w:r>
      <w:proofErr w:type="spellEnd"/>
      <w:r w:rsidRPr="008031AF">
        <w:rPr>
          <w:b/>
          <w:bCs/>
          <w:color w:val="5982DB" w:themeColor="accent6"/>
          <w:lang w:val="en-US"/>
        </w:rPr>
        <w:t>, &amp;</w:t>
      </w:r>
      <w:proofErr w:type="spellStart"/>
      <w:r w:rsidRPr="008031AF">
        <w:rPr>
          <w:b/>
          <w:bCs/>
          <w:color w:val="5982DB" w:themeColor="accent6"/>
          <w:lang w:val="en-US"/>
        </w:rPr>
        <w:t>reqs</w:t>
      </w:r>
      <w:proofErr w:type="spellEnd"/>
      <w:r w:rsidRPr="008031AF">
        <w:rPr>
          <w:b/>
          <w:bCs/>
          <w:color w:val="5982DB" w:themeColor="accent6"/>
          <w:lang w:val="en-US"/>
        </w:rPr>
        <w:t>[UP]);</w:t>
      </w:r>
    </w:p>
    <w:p w14:paraId="471852D2" w14:textId="77777777" w:rsidR="008A688C" w:rsidRPr="008031AF" w:rsidRDefault="008A688C" w:rsidP="008A688C">
      <w:pPr>
        <w:pStyle w:val="Programme"/>
        <w:framePr w:wrap="notBeside"/>
        <w:rPr>
          <w:b/>
          <w:bCs/>
          <w:color w:val="5982DB" w:themeColor="accent6"/>
          <w:lang w:val="en-US"/>
        </w:rPr>
      </w:pPr>
      <w:r w:rsidRPr="008031AF">
        <w:rPr>
          <w:b/>
          <w:bCs/>
          <w:color w:val="5982DB" w:themeColor="accent6"/>
          <w:lang w:val="en-US"/>
        </w:rPr>
        <w:t xml:space="preserve">        </w:t>
      </w:r>
      <w:proofErr w:type="spellStart"/>
      <w:r w:rsidRPr="008031AF">
        <w:rPr>
          <w:b/>
          <w:bCs/>
          <w:color w:val="5982DB" w:themeColor="accent6"/>
          <w:lang w:val="en-US"/>
        </w:rPr>
        <w:t>MPI_Irecv</w:t>
      </w:r>
      <w:proofErr w:type="spellEnd"/>
      <w:r w:rsidRPr="008031AF">
        <w:rPr>
          <w:b/>
          <w:bCs/>
          <w:color w:val="5982DB" w:themeColor="accent6"/>
          <w:lang w:val="en-US"/>
        </w:rPr>
        <w:t>(&amp;</w:t>
      </w:r>
      <w:proofErr w:type="spellStart"/>
      <w:r w:rsidRPr="008031AF">
        <w:rPr>
          <w:b/>
          <w:bCs/>
          <w:color w:val="5982DB" w:themeColor="accent6"/>
          <w:lang w:val="en-US"/>
        </w:rPr>
        <w:t>inbuf</w:t>
      </w:r>
      <w:proofErr w:type="spellEnd"/>
      <w:r w:rsidRPr="008031AF">
        <w:rPr>
          <w:b/>
          <w:bCs/>
          <w:color w:val="5982DB" w:themeColor="accent6"/>
          <w:lang w:val="en-US"/>
        </w:rPr>
        <w:t xml:space="preserve">[DOWN], 1, MPI_INT, </w:t>
      </w:r>
      <w:proofErr w:type="spellStart"/>
      <w:r w:rsidRPr="008031AF">
        <w:rPr>
          <w:b/>
          <w:bCs/>
          <w:color w:val="5982DB" w:themeColor="accent6"/>
          <w:lang w:val="en-US"/>
        </w:rPr>
        <w:t>nbrs</w:t>
      </w:r>
      <w:proofErr w:type="spellEnd"/>
      <w:r w:rsidRPr="008031AF">
        <w:rPr>
          <w:b/>
          <w:bCs/>
          <w:color w:val="5982DB" w:themeColor="accent6"/>
          <w:lang w:val="en-US"/>
        </w:rPr>
        <w:t xml:space="preserve">[DOWN], 0, </w:t>
      </w:r>
      <w:proofErr w:type="spellStart"/>
      <w:r w:rsidRPr="008031AF">
        <w:rPr>
          <w:b/>
          <w:bCs/>
          <w:color w:val="5982DB" w:themeColor="accent6"/>
          <w:lang w:val="en-US"/>
        </w:rPr>
        <w:t>cartcomm</w:t>
      </w:r>
      <w:proofErr w:type="spellEnd"/>
      <w:r w:rsidRPr="008031AF">
        <w:rPr>
          <w:b/>
          <w:bCs/>
          <w:color w:val="5982DB" w:themeColor="accent6"/>
          <w:lang w:val="en-US"/>
        </w:rPr>
        <w:t>, &amp;</w:t>
      </w:r>
      <w:proofErr w:type="spellStart"/>
      <w:r w:rsidRPr="008031AF">
        <w:rPr>
          <w:b/>
          <w:bCs/>
          <w:color w:val="5982DB" w:themeColor="accent6"/>
          <w:lang w:val="en-US"/>
        </w:rPr>
        <w:t>reqs</w:t>
      </w:r>
      <w:proofErr w:type="spellEnd"/>
      <w:r w:rsidRPr="008031AF">
        <w:rPr>
          <w:b/>
          <w:bCs/>
          <w:color w:val="5982DB" w:themeColor="accent6"/>
          <w:lang w:val="en-US"/>
        </w:rPr>
        <w:t>[DOWN]);</w:t>
      </w:r>
    </w:p>
    <w:p w14:paraId="0B2E1D8E" w14:textId="77777777" w:rsidR="008A688C" w:rsidRPr="008031AF" w:rsidRDefault="008A688C" w:rsidP="008A688C">
      <w:pPr>
        <w:pStyle w:val="Programme"/>
        <w:framePr w:wrap="notBeside"/>
        <w:rPr>
          <w:b/>
          <w:bCs/>
          <w:color w:val="5982DB" w:themeColor="accent6"/>
          <w:lang w:val="en-US"/>
        </w:rPr>
      </w:pPr>
      <w:r w:rsidRPr="008031AF">
        <w:rPr>
          <w:b/>
          <w:bCs/>
          <w:color w:val="5982DB" w:themeColor="accent6"/>
          <w:lang w:val="en-US"/>
        </w:rPr>
        <w:t xml:space="preserve">        </w:t>
      </w:r>
      <w:proofErr w:type="spellStart"/>
      <w:r w:rsidRPr="008031AF">
        <w:rPr>
          <w:b/>
          <w:bCs/>
          <w:color w:val="5982DB" w:themeColor="accent6"/>
          <w:lang w:val="en-US"/>
        </w:rPr>
        <w:t>MPI_Irecv</w:t>
      </w:r>
      <w:proofErr w:type="spellEnd"/>
      <w:r w:rsidRPr="008031AF">
        <w:rPr>
          <w:b/>
          <w:bCs/>
          <w:color w:val="5982DB" w:themeColor="accent6"/>
          <w:lang w:val="en-US"/>
        </w:rPr>
        <w:t>(&amp;</w:t>
      </w:r>
      <w:proofErr w:type="spellStart"/>
      <w:r w:rsidRPr="008031AF">
        <w:rPr>
          <w:b/>
          <w:bCs/>
          <w:color w:val="5982DB" w:themeColor="accent6"/>
          <w:lang w:val="en-US"/>
        </w:rPr>
        <w:t>inbuf</w:t>
      </w:r>
      <w:proofErr w:type="spellEnd"/>
      <w:r w:rsidRPr="008031AF">
        <w:rPr>
          <w:b/>
          <w:bCs/>
          <w:color w:val="5982DB" w:themeColor="accent6"/>
          <w:lang w:val="en-US"/>
        </w:rPr>
        <w:t xml:space="preserve">[LEFT], 1, MPI_INT, </w:t>
      </w:r>
      <w:proofErr w:type="spellStart"/>
      <w:r w:rsidRPr="008031AF">
        <w:rPr>
          <w:b/>
          <w:bCs/>
          <w:color w:val="5982DB" w:themeColor="accent6"/>
          <w:lang w:val="en-US"/>
        </w:rPr>
        <w:t>nbrs</w:t>
      </w:r>
      <w:proofErr w:type="spellEnd"/>
      <w:r w:rsidRPr="008031AF">
        <w:rPr>
          <w:b/>
          <w:bCs/>
          <w:color w:val="5982DB" w:themeColor="accent6"/>
          <w:lang w:val="en-US"/>
        </w:rPr>
        <w:t xml:space="preserve">[LEFT], 0, </w:t>
      </w:r>
      <w:proofErr w:type="spellStart"/>
      <w:r w:rsidRPr="008031AF">
        <w:rPr>
          <w:b/>
          <w:bCs/>
          <w:color w:val="5982DB" w:themeColor="accent6"/>
          <w:lang w:val="en-US"/>
        </w:rPr>
        <w:t>cartcomm</w:t>
      </w:r>
      <w:proofErr w:type="spellEnd"/>
      <w:r w:rsidRPr="008031AF">
        <w:rPr>
          <w:b/>
          <w:bCs/>
          <w:color w:val="5982DB" w:themeColor="accent6"/>
          <w:lang w:val="en-US"/>
        </w:rPr>
        <w:t>, &amp;</w:t>
      </w:r>
      <w:proofErr w:type="spellStart"/>
      <w:r w:rsidRPr="008031AF">
        <w:rPr>
          <w:b/>
          <w:bCs/>
          <w:color w:val="5982DB" w:themeColor="accent6"/>
          <w:lang w:val="en-US"/>
        </w:rPr>
        <w:t>reqs</w:t>
      </w:r>
      <w:proofErr w:type="spellEnd"/>
      <w:r w:rsidRPr="008031AF">
        <w:rPr>
          <w:b/>
          <w:bCs/>
          <w:color w:val="5982DB" w:themeColor="accent6"/>
          <w:lang w:val="en-US"/>
        </w:rPr>
        <w:t>[LEFT]);</w:t>
      </w:r>
    </w:p>
    <w:p w14:paraId="03308D35" w14:textId="77777777" w:rsidR="008A688C" w:rsidRPr="008031AF" w:rsidRDefault="008A688C" w:rsidP="008A688C">
      <w:pPr>
        <w:pStyle w:val="Programme"/>
        <w:framePr w:wrap="notBeside"/>
        <w:rPr>
          <w:b/>
          <w:bCs/>
          <w:color w:val="5982DB" w:themeColor="accent6"/>
          <w:lang w:val="en-US"/>
        </w:rPr>
      </w:pPr>
      <w:r w:rsidRPr="008031AF">
        <w:rPr>
          <w:b/>
          <w:bCs/>
          <w:color w:val="5982DB" w:themeColor="accent6"/>
          <w:lang w:val="en-US"/>
        </w:rPr>
        <w:t xml:space="preserve">        </w:t>
      </w:r>
      <w:proofErr w:type="spellStart"/>
      <w:r w:rsidRPr="008031AF">
        <w:rPr>
          <w:b/>
          <w:bCs/>
          <w:color w:val="5982DB" w:themeColor="accent6"/>
          <w:lang w:val="en-US"/>
        </w:rPr>
        <w:t>MPI_Irecv</w:t>
      </w:r>
      <w:proofErr w:type="spellEnd"/>
      <w:r w:rsidRPr="008031AF">
        <w:rPr>
          <w:b/>
          <w:bCs/>
          <w:color w:val="5982DB" w:themeColor="accent6"/>
          <w:lang w:val="en-US"/>
        </w:rPr>
        <w:t>(&amp;</w:t>
      </w:r>
      <w:proofErr w:type="spellStart"/>
      <w:r w:rsidRPr="008031AF">
        <w:rPr>
          <w:b/>
          <w:bCs/>
          <w:color w:val="5982DB" w:themeColor="accent6"/>
          <w:lang w:val="en-US"/>
        </w:rPr>
        <w:t>inbuf</w:t>
      </w:r>
      <w:proofErr w:type="spellEnd"/>
      <w:r w:rsidRPr="008031AF">
        <w:rPr>
          <w:b/>
          <w:bCs/>
          <w:color w:val="5982DB" w:themeColor="accent6"/>
          <w:lang w:val="en-US"/>
        </w:rPr>
        <w:t xml:space="preserve">[RIGHT], 1, MPI_INT, </w:t>
      </w:r>
      <w:proofErr w:type="spellStart"/>
      <w:r w:rsidRPr="008031AF">
        <w:rPr>
          <w:b/>
          <w:bCs/>
          <w:color w:val="5982DB" w:themeColor="accent6"/>
          <w:lang w:val="en-US"/>
        </w:rPr>
        <w:t>nbrs</w:t>
      </w:r>
      <w:proofErr w:type="spellEnd"/>
      <w:r w:rsidRPr="008031AF">
        <w:rPr>
          <w:b/>
          <w:bCs/>
          <w:color w:val="5982DB" w:themeColor="accent6"/>
          <w:lang w:val="en-US"/>
        </w:rPr>
        <w:t xml:space="preserve">[RIGHT], 0, </w:t>
      </w:r>
      <w:proofErr w:type="spellStart"/>
      <w:r w:rsidRPr="008031AF">
        <w:rPr>
          <w:b/>
          <w:bCs/>
          <w:color w:val="5982DB" w:themeColor="accent6"/>
          <w:lang w:val="en-US"/>
        </w:rPr>
        <w:t>cartcomm</w:t>
      </w:r>
      <w:proofErr w:type="spellEnd"/>
      <w:r w:rsidRPr="008031AF">
        <w:rPr>
          <w:b/>
          <w:bCs/>
          <w:color w:val="5982DB" w:themeColor="accent6"/>
          <w:lang w:val="en-US"/>
        </w:rPr>
        <w:t>, &amp;</w:t>
      </w:r>
      <w:proofErr w:type="spellStart"/>
      <w:r w:rsidRPr="008031AF">
        <w:rPr>
          <w:b/>
          <w:bCs/>
          <w:color w:val="5982DB" w:themeColor="accent6"/>
          <w:lang w:val="en-US"/>
        </w:rPr>
        <w:t>reqs</w:t>
      </w:r>
      <w:proofErr w:type="spellEnd"/>
      <w:r w:rsidRPr="008031AF">
        <w:rPr>
          <w:b/>
          <w:bCs/>
          <w:color w:val="5982DB" w:themeColor="accent6"/>
          <w:lang w:val="en-US"/>
        </w:rPr>
        <w:t>[RIGHT]);</w:t>
      </w:r>
    </w:p>
    <w:p w14:paraId="78A5DBB4" w14:textId="77777777" w:rsidR="008A688C" w:rsidRPr="008031AF" w:rsidRDefault="008A688C" w:rsidP="008A688C">
      <w:pPr>
        <w:pStyle w:val="Programme"/>
        <w:framePr w:wrap="notBeside"/>
        <w:rPr>
          <w:b/>
          <w:bCs/>
          <w:color w:val="5982DB" w:themeColor="accent6"/>
          <w:lang w:val="en-US"/>
        </w:rPr>
      </w:pPr>
    </w:p>
    <w:p w14:paraId="0DEA841A" w14:textId="77777777" w:rsidR="008A688C" w:rsidRPr="008031AF" w:rsidRDefault="008A688C" w:rsidP="008A688C">
      <w:pPr>
        <w:pStyle w:val="Programme"/>
        <w:framePr w:wrap="notBeside"/>
        <w:rPr>
          <w:b/>
          <w:bCs/>
          <w:color w:val="5982DB" w:themeColor="accent6"/>
          <w:lang w:val="en-US"/>
        </w:rPr>
      </w:pPr>
      <w:r w:rsidRPr="008031AF">
        <w:rPr>
          <w:b/>
          <w:bCs/>
          <w:color w:val="5982DB" w:themeColor="accent6"/>
          <w:lang w:val="en-US"/>
        </w:rPr>
        <w:t xml:space="preserve">        // Wait for all communication to complete</w:t>
      </w:r>
    </w:p>
    <w:p w14:paraId="78DA9FA6" w14:textId="77777777" w:rsidR="008A688C" w:rsidRPr="008031AF" w:rsidRDefault="008A688C" w:rsidP="008A688C">
      <w:pPr>
        <w:pStyle w:val="Programme"/>
        <w:framePr w:wrap="notBeside"/>
        <w:rPr>
          <w:b/>
          <w:bCs/>
          <w:color w:val="5982DB" w:themeColor="accent6"/>
          <w:lang w:val="en-US"/>
        </w:rPr>
      </w:pPr>
      <w:r w:rsidRPr="008031AF">
        <w:rPr>
          <w:b/>
          <w:bCs/>
          <w:color w:val="5982DB" w:themeColor="accent6"/>
          <w:lang w:val="en-US"/>
        </w:rPr>
        <w:t xml:space="preserve">        </w:t>
      </w:r>
      <w:proofErr w:type="spellStart"/>
      <w:r w:rsidRPr="008031AF">
        <w:rPr>
          <w:b/>
          <w:bCs/>
          <w:color w:val="5982DB" w:themeColor="accent6"/>
          <w:lang w:val="en-US"/>
        </w:rPr>
        <w:t>MPI_Waitall</w:t>
      </w:r>
      <w:proofErr w:type="spellEnd"/>
      <w:r w:rsidRPr="008031AF">
        <w:rPr>
          <w:b/>
          <w:bCs/>
          <w:color w:val="5982DB" w:themeColor="accent6"/>
          <w:lang w:val="en-US"/>
        </w:rPr>
        <w:t xml:space="preserve">(4, </w:t>
      </w:r>
      <w:proofErr w:type="spellStart"/>
      <w:r w:rsidRPr="008031AF">
        <w:rPr>
          <w:b/>
          <w:bCs/>
          <w:color w:val="5982DB" w:themeColor="accent6"/>
          <w:lang w:val="en-US"/>
        </w:rPr>
        <w:t>reqs</w:t>
      </w:r>
      <w:proofErr w:type="spellEnd"/>
      <w:r w:rsidRPr="008031AF">
        <w:rPr>
          <w:b/>
          <w:bCs/>
          <w:color w:val="5982DB" w:themeColor="accent6"/>
          <w:lang w:val="en-US"/>
        </w:rPr>
        <w:t>, stats);</w:t>
      </w:r>
    </w:p>
    <w:p w14:paraId="762BAB12" w14:textId="77777777" w:rsidR="008A688C" w:rsidRPr="008A688C" w:rsidRDefault="008A688C" w:rsidP="008A688C">
      <w:pPr>
        <w:pStyle w:val="Programme"/>
        <w:framePr w:wrap="notBeside"/>
        <w:rPr>
          <w:lang w:val="en-US"/>
        </w:rPr>
      </w:pPr>
    </w:p>
    <w:p w14:paraId="044ED6D7" w14:textId="77777777" w:rsidR="008A688C" w:rsidRPr="008A688C" w:rsidRDefault="008A688C" w:rsidP="008A688C">
      <w:pPr>
        <w:pStyle w:val="Programme"/>
        <w:framePr w:wrap="notBeside"/>
        <w:rPr>
          <w:lang w:val="en-US"/>
        </w:rPr>
      </w:pPr>
      <w:r w:rsidRPr="008A688C">
        <w:rPr>
          <w:lang w:val="en-US"/>
        </w:rPr>
        <w:t xml:space="preserve">        </w:t>
      </w:r>
      <w:proofErr w:type="spellStart"/>
      <w:r w:rsidRPr="008A688C">
        <w:rPr>
          <w:lang w:val="en-US"/>
        </w:rPr>
        <w:t>printf</w:t>
      </w:r>
      <w:proofErr w:type="spellEnd"/>
      <w:r w:rsidRPr="008A688C">
        <w:rPr>
          <w:lang w:val="en-US"/>
        </w:rPr>
        <w:t xml:space="preserve">("rank= %d </w:t>
      </w:r>
      <w:proofErr w:type="spellStart"/>
      <w:r w:rsidRPr="008A688C">
        <w:rPr>
          <w:lang w:val="en-US"/>
        </w:rPr>
        <w:t>inbuf</w:t>
      </w:r>
      <w:proofErr w:type="spellEnd"/>
      <w:r w:rsidRPr="008A688C">
        <w:rPr>
          <w:lang w:val="en-US"/>
        </w:rPr>
        <w:t>(</w:t>
      </w:r>
      <w:proofErr w:type="spellStart"/>
      <w:r w:rsidRPr="008A688C">
        <w:rPr>
          <w:lang w:val="en-US"/>
        </w:rPr>
        <w:t>u,d,l,r</w:t>
      </w:r>
      <w:proofErr w:type="spellEnd"/>
      <w:r w:rsidRPr="008A688C">
        <w:rPr>
          <w:lang w:val="en-US"/>
        </w:rPr>
        <w:t xml:space="preserve">)= %d %d %d %d\n", rank, </w:t>
      </w:r>
      <w:proofErr w:type="spellStart"/>
      <w:r w:rsidRPr="008A688C">
        <w:rPr>
          <w:lang w:val="en-US"/>
        </w:rPr>
        <w:t>inbuf</w:t>
      </w:r>
      <w:proofErr w:type="spellEnd"/>
      <w:r w:rsidRPr="008A688C">
        <w:rPr>
          <w:lang w:val="en-US"/>
        </w:rPr>
        <w:t xml:space="preserve">[UP], </w:t>
      </w:r>
      <w:proofErr w:type="spellStart"/>
      <w:r w:rsidRPr="008A688C">
        <w:rPr>
          <w:lang w:val="en-US"/>
        </w:rPr>
        <w:t>inbuf</w:t>
      </w:r>
      <w:proofErr w:type="spellEnd"/>
      <w:r w:rsidRPr="008A688C">
        <w:rPr>
          <w:lang w:val="en-US"/>
        </w:rPr>
        <w:t xml:space="preserve">[DOWN], </w:t>
      </w:r>
      <w:proofErr w:type="spellStart"/>
      <w:r w:rsidRPr="008A688C">
        <w:rPr>
          <w:lang w:val="en-US"/>
        </w:rPr>
        <w:t>inbuf</w:t>
      </w:r>
      <w:proofErr w:type="spellEnd"/>
      <w:r w:rsidRPr="008A688C">
        <w:rPr>
          <w:lang w:val="en-US"/>
        </w:rPr>
        <w:t xml:space="preserve">[LEFT], </w:t>
      </w:r>
      <w:proofErr w:type="spellStart"/>
      <w:r w:rsidRPr="008A688C">
        <w:rPr>
          <w:lang w:val="en-US"/>
        </w:rPr>
        <w:t>inbuf</w:t>
      </w:r>
      <w:proofErr w:type="spellEnd"/>
      <w:r w:rsidRPr="008A688C">
        <w:rPr>
          <w:lang w:val="en-US"/>
        </w:rPr>
        <w:t>[RIGHT]);</w:t>
      </w:r>
    </w:p>
    <w:p w14:paraId="5F94AEF9" w14:textId="77777777" w:rsidR="008A688C" w:rsidRPr="008A688C" w:rsidRDefault="008A688C" w:rsidP="008A688C">
      <w:pPr>
        <w:pStyle w:val="Programme"/>
        <w:framePr w:wrap="notBeside"/>
        <w:rPr>
          <w:lang w:val="en-US"/>
        </w:rPr>
      </w:pPr>
      <w:r w:rsidRPr="008A688C">
        <w:rPr>
          <w:lang w:val="en-US"/>
        </w:rPr>
        <w:t xml:space="preserve">    } else {</w:t>
      </w:r>
    </w:p>
    <w:p w14:paraId="6609817D" w14:textId="77777777" w:rsidR="008A688C" w:rsidRPr="008A688C" w:rsidRDefault="008A688C" w:rsidP="008A688C">
      <w:pPr>
        <w:pStyle w:val="Programme"/>
        <w:framePr w:wrap="notBeside"/>
        <w:rPr>
          <w:lang w:val="en-US"/>
        </w:rPr>
      </w:pPr>
      <w:r w:rsidRPr="008A688C">
        <w:rPr>
          <w:lang w:val="en-US"/>
        </w:rPr>
        <w:t xml:space="preserve">        </w:t>
      </w:r>
      <w:proofErr w:type="spellStart"/>
      <w:r w:rsidRPr="008A688C">
        <w:rPr>
          <w:lang w:val="en-US"/>
        </w:rPr>
        <w:t>printf</w:t>
      </w:r>
      <w:proofErr w:type="spellEnd"/>
      <w:r w:rsidRPr="008A688C">
        <w:rPr>
          <w:lang w:val="en-US"/>
        </w:rPr>
        <w:t>("Must specify %d processors. Terminating.\n", dims[0] * dims[1]);</w:t>
      </w:r>
    </w:p>
    <w:p w14:paraId="15B97BFE" w14:textId="77777777" w:rsidR="008A688C" w:rsidRPr="008A688C" w:rsidRDefault="008A688C" w:rsidP="008A688C">
      <w:pPr>
        <w:pStyle w:val="Programme"/>
        <w:framePr w:wrap="notBeside"/>
        <w:rPr>
          <w:lang w:val="en-US"/>
        </w:rPr>
      </w:pPr>
      <w:r w:rsidRPr="008A688C">
        <w:rPr>
          <w:lang w:val="en-US"/>
        </w:rPr>
        <w:t xml:space="preserve">    }</w:t>
      </w:r>
    </w:p>
    <w:p w14:paraId="07D6821D" w14:textId="77777777" w:rsidR="008A688C" w:rsidRPr="008A688C" w:rsidRDefault="008A688C" w:rsidP="008A688C">
      <w:pPr>
        <w:pStyle w:val="Programme"/>
        <w:framePr w:wrap="notBeside"/>
        <w:rPr>
          <w:lang w:val="en-US"/>
        </w:rPr>
      </w:pPr>
    </w:p>
    <w:p w14:paraId="4B4A46E9" w14:textId="77777777" w:rsidR="008A688C" w:rsidRPr="008A688C" w:rsidRDefault="008A688C" w:rsidP="008A688C">
      <w:pPr>
        <w:pStyle w:val="Programme"/>
        <w:framePr w:wrap="notBeside"/>
        <w:rPr>
          <w:lang w:val="en-US"/>
        </w:rPr>
      </w:pPr>
      <w:r w:rsidRPr="008A688C">
        <w:rPr>
          <w:lang w:val="en-US"/>
        </w:rPr>
        <w:t xml:space="preserve">    </w:t>
      </w:r>
      <w:proofErr w:type="spellStart"/>
      <w:r w:rsidRPr="008A688C">
        <w:rPr>
          <w:lang w:val="en-US"/>
        </w:rPr>
        <w:t>MPI_Finalize</w:t>
      </w:r>
      <w:proofErr w:type="spellEnd"/>
      <w:r w:rsidRPr="008A688C">
        <w:rPr>
          <w:lang w:val="en-US"/>
        </w:rPr>
        <w:t>();</w:t>
      </w:r>
    </w:p>
    <w:p w14:paraId="7B8F3135" w14:textId="77777777" w:rsidR="008A688C" w:rsidRPr="008A688C" w:rsidRDefault="008A688C" w:rsidP="008A688C">
      <w:pPr>
        <w:pStyle w:val="Programme"/>
        <w:framePr w:wrap="notBeside"/>
      </w:pPr>
      <w:r w:rsidRPr="008A688C">
        <w:rPr>
          <w:lang w:val="en-US"/>
        </w:rPr>
        <w:t xml:space="preserve">    </w:t>
      </w:r>
      <w:r w:rsidRPr="008A688C">
        <w:t>return 0;</w:t>
      </w:r>
    </w:p>
    <w:p w14:paraId="3F5FB2EB" w14:textId="77777777" w:rsidR="008A688C" w:rsidRPr="008A688C" w:rsidRDefault="008A688C" w:rsidP="008A688C">
      <w:pPr>
        <w:pStyle w:val="Programme"/>
        <w:framePr w:wrap="notBeside"/>
      </w:pPr>
      <w:r w:rsidRPr="008A688C">
        <w:t>}</w:t>
      </w:r>
    </w:p>
    <w:p w14:paraId="2E094FE0" w14:textId="53233E91" w:rsidR="008031AF" w:rsidRDefault="008A688C" w:rsidP="008A688C">
      <w:r w:rsidRPr="008A688C">
        <w:lastRenderedPageBreak/>
        <w:t>Ce code modifié calculera automatiquement les dimensions de la topologie cartésienne en fonction du nombre total de processus, en utilisant `</w:t>
      </w:r>
      <w:proofErr w:type="spellStart"/>
      <w:r w:rsidRPr="008A688C">
        <w:t>MPI_Dims_create</w:t>
      </w:r>
      <w:proofErr w:type="spellEnd"/>
      <w:r w:rsidRPr="008A688C">
        <w:t>`. Ensuite, chaque processus enverra son rang à ses voisins et recevra les rangs de ses voisins pour les imprimer.</w:t>
      </w:r>
    </w:p>
    <w:p w14:paraId="75E963F7" w14:textId="16D77330" w:rsidR="008031AF" w:rsidRDefault="008031AF" w:rsidP="008031AF">
      <w:pPr>
        <w:pStyle w:val="Titre2"/>
      </w:pPr>
      <w:r>
        <w:t>Grille cartésienne et Équations aux dérivées partielles (</w:t>
      </w:r>
      <w:r w:rsidR="00A67F56">
        <w:t>PDE</w:t>
      </w:r>
      <w:r>
        <w:t>)</w:t>
      </w:r>
    </w:p>
    <w:p w14:paraId="254C355E" w14:textId="633DCE3A" w:rsidR="008031AF" w:rsidRDefault="008031AF" w:rsidP="008031AF">
      <w:r>
        <w:t>Dans cette partie du cours, nous abordons l'utilisation des grilles cartésiennes pour la résolution numérique des équations aux dérivées partielles (EDP)</w:t>
      </w:r>
      <w:r w:rsidR="00A67F56">
        <w:t xml:space="preserve"> (</w:t>
      </w:r>
      <w:r w:rsidR="00A67F56" w:rsidRPr="00A67F56">
        <w:rPr>
          <w:rFonts w:ascii="Poppins Bold" w:hAnsi="Poppins Bold"/>
        </w:rPr>
        <w:t>PDE</w:t>
      </w:r>
      <w:r w:rsidR="00A67F56">
        <w:t xml:space="preserve"> en anglais)</w:t>
      </w:r>
      <w:r>
        <w:t>. Une grille cartésienne est souvent utilisée pour représenter discrètement un domaine spatial où chaque point de la grille correspond à un emplacement dans l'espace physique.</w:t>
      </w:r>
    </w:p>
    <w:p w14:paraId="07B76AC1" w14:textId="6AF204B7" w:rsidR="008031AF" w:rsidRDefault="008031AF" w:rsidP="008031AF">
      <w:pPr>
        <w:pStyle w:val="Titre3"/>
      </w:pPr>
      <w:r>
        <w:t>Mise à jour des éléments de la grille</w:t>
      </w:r>
    </w:p>
    <w:p w14:paraId="24D60E24" w14:textId="34B19AF3" w:rsidR="00A67F56" w:rsidRDefault="008031AF" w:rsidP="008031AF">
      <w:r>
        <w:t>On suppose que les éléments de la grille sont mis à jour à l'aide d'un schéma de différences finies à 5 points. Les points de la grille situés sur la bordure de la grille (en cyan) contiennent généralement des données constantes, tandis que les points à l'intérieur de la grille changent à chaque étape de calcul.</w:t>
      </w:r>
    </w:p>
    <w:p w14:paraId="0C086EFB" w14:textId="77AB5DFE" w:rsidR="008031AF" w:rsidRDefault="008031AF" w:rsidP="008031AF">
      <w:pPr>
        <w:pStyle w:val="Titre3"/>
      </w:pPr>
      <w:r>
        <w:t>Partitionnement de la grille</w:t>
      </w:r>
    </w:p>
    <w:p w14:paraId="33FEBD99" w14:textId="0441DC54" w:rsidR="008031AF" w:rsidRDefault="008031AF" w:rsidP="008031AF">
      <w:r>
        <w:t>Pour paralléliser le calcul, on peut diviser la grille en sous-domaines. Cela peut être fait verticalement, horizontalement ou les deux. Dans le cadre de la résolution de problèmes parallèles, une attention particulière est portée à minimiser la communication entre les sous-domaines.</w:t>
      </w:r>
    </w:p>
    <w:p w14:paraId="2F867655" w14:textId="6580DDE7" w:rsidR="00A67F56" w:rsidRDefault="00A67F56" w:rsidP="00A67F56">
      <w:pPr>
        <w:jc w:val="center"/>
      </w:pPr>
      <w:r w:rsidRPr="00A67F56">
        <w:drawing>
          <wp:inline distT="0" distB="0" distL="0" distR="0" wp14:anchorId="5C26EE05" wp14:editId="624349BB">
            <wp:extent cx="800100" cy="800100"/>
            <wp:effectExtent l="0" t="0" r="0" b="0"/>
            <wp:docPr id="731865022" name="Image 1" descr="Une image contenant carré, Rectangle, motif,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65022" name="Image 1" descr="Une image contenant carré, Rectangle, motif, ligne&#10;&#10;Description générée automatiquement"/>
                    <pic:cNvPicPr/>
                  </pic:nvPicPr>
                  <pic:blipFill>
                    <a:blip r:embed="rId41"/>
                    <a:stretch>
                      <a:fillRect/>
                    </a:stretch>
                  </pic:blipFill>
                  <pic:spPr>
                    <a:xfrm>
                      <a:off x="0" y="0"/>
                      <a:ext cx="800100" cy="800100"/>
                    </a:xfrm>
                    <a:prstGeom prst="rect">
                      <a:avLst/>
                    </a:prstGeom>
                  </pic:spPr>
                </pic:pic>
              </a:graphicData>
            </a:graphic>
          </wp:inline>
        </w:drawing>
      </w:r>
      <w:r w:rsidRPr="00A67F56">
        <w:drawing>
          <wp:inline distT="0" distB="0" distL="0" distR="0" wp14:anchorId="1BCDDE48" wp14:editId="43D53132">
            <wp:extent cx="868510" cy="846615"/>
            <wp:effectExtent l="0" t="0" r="8255" b="0"/>
            <wp:docPr id="309090561" name="Image 1" descr="Une image contenant carré, Caractère coloré,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90561" name="Image 1" descr="Une image contenant carré, Caractère coloré, Rectangle, ligne&#10;&#10;Description générée automatiquement"/>
                    <pic:cNvPicPr/>
                  </pic:nvPicPr>
                  <pic:blipFill>
                    <a:blip r:embed="rId42"/>
                    <a:stretch>
                      <a:fillRect/>
                    </a:stretch>
                  </pic:blipFill>
                  <pic:spPr>
                    <a:xfrm>
                      <a:off x="0" y="0"/>
                      <a:ext cx="872672" cy="850672"/>
                    </a:xfrm>
                    <a:prstGeom prst="rect">
                      <a:avLst/>
                    </a:prstGeom>
                  </pic:spPr>
                </pic:pic>
              </a:graphicData>
            </a:graphic>
          </wp:inline>
        </w:drawing>
      </w:r>
    </w:p>
    <w:p w14:paraId="2F17A690" w14:textId="74033985" w:rsidR="008031AF" w:rsidRDefault="008031AF" w:rsidP="008031AF">
      <w:pPr>
        <w:pStyle w:val="Titre3"/>
      </w:pPr>
      <w:r>
        <w:t>C</w:t>
      </w:r>
      <w:r>
        <w:t>alcul</w:t>
      </w:r>
    </w:p>
    <w:p w14:paraId="588CDDEE" w14:textId="762BF71F" w:rsidR="008031AF" w:rsidRDefault="008031AF" w:rsidP="008031AF">
      <w:r>
        <w:t>Pour mettre à jour un point de la grille, des informations sont nécessaires à partir de ses quatre voisins les plus proches, comme illustré par le stencil de différences finies. Toutes les données nécessaires pour la mise à jour d'un point se trouvent dans le sous-domaine local. Cependant, lorsqu'on se déplace au-delà des voisins directs, il peut être nécessaire de récupérer des données des sous-domaines adjacents.</w:t>
      </w:r>
    </w:p>
    <w:p w14:paraId="1927A2FA" w14:textId="6E09D593" w:rsidR="00A67F56" w:rsidRDefault="00A67F56" w:rsidP="00A67F56">
      <w:pPr>
        <w:jc w:val="center"/>
      </w:pPr>
      <w:r w:rsidRPr="00A67F56">
        <w:rPr>
          <w:noProof/>
        </w:rPr>
        <w:drawing>
          <wp:inline distT="0" distB="0" distL="0" distR="0" wp14:anchorId="70460797" wp14:editId="499E1EB8">
            <wp:extent cx="812222" cy="793603"/>
            <wp:effectExtent l="0" t="0" r="6985" b="6985"/>
            <wp:docPr id="1076360190" name="Image 1" descr="Une image contenant carré, Rectangl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60190" name="Image 1" descr="Une image contenant carré, Rectangle, Caractère coloré&#10;&#10;Description générée automatiquement"/>
                    <pic:cNvPicPr/>
                  </pic:nvPicPr>
                  <pic:blipFill>
                    <a:blip r:embed="rId43"/>
                    <a:stretch>
                      <a:fillRect/>
                    </a:stretch>
                  </pic:blipFill>
                  <pic:spPr>
                    <a:xfrm>
                      <a:off x="0" y="0"/>
                      <a:ext cx="817043" cy="798314"/>
                    </a:xfrm>
                    <a:prstGeom prst="rect">
                      <a:avLst/>
                    </a:prstGeom>
                  </pic:spPr>
                </pic:pic>
              </a:graphicData>
            </a:graphic>
          </wp:inline>
        </w:drawing>
      </w:r>
      <w:r w:rsidRPr="00A67F56">
        <w:rPr>
          <w:noProof/>
        </w:rPr>
        <w:drawing>
          <wp:inline distT="0" distB="0" distL="0" distR="0" wp14:anchorId="158911C1" wp14:editId="467AD3EF">
            <wp:extent cx="786200" cy="790812"/>
            <wp:effectExtent l="0" t="0" r="0" b="9525"/>
            <wp:docPr id="135881713" name="Image 1" descr="Une image contenant carré, Rectangl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1713" name="Image 1" descr="Une image contenant carré, Rectangle, Caractère coloré&#10;&#10;Description générée automatiquement"/>
                    <pic:cNvPicPr/>
                  </pic:nvPicPr>
                  <pic:blipFill>
                    <a:blip r:embed="rId44"/>
                    <a:stretch>
                      <a:fillRect/>
                    </a:stretch>
                  </pic:blipFill>
                  <pic:spPr>
                    <a:xfrm>
                      <a:off x="0" y="0"/>
                      <a:ext cx="792023" cy="796669"/>
                    </a:xfrm>
                    <a:prstGeom prst="rect">
                      <a:avLst/>
                    </a:prstGeom>
                  </pic:spPr>
                </pic:pic>
              </a:graphicData>
            </a:graphic>
          </wp:inline>
        </w:drawing>
      </w:r>
      <w:r w:rsidRPr="00A67F56">
        <w:rPr>
          <w:noProof/>
        </w:rPr>
        <w:drawing>
          <wp:inline distT="0" distB="0" distL="0" distR="0" wp14:anchorId="402CB108" wp14:editId="0D9069B5">
            <wp:extent cx="791308" cy="782027"/>
            <wp:effectExtent l="0" t="0" r="8890" b="0"/>
            <wp:docPr id="1981698601" name="Image 1" descr="Une image contenant carré,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98601" name="Image 1" descr="Une image contenant carré, Rectangle&#10;&#10;Description générée automatiquement"/>
                    <pic:cNvPicPr/>
                  </pic:nvPicPr>
                  <pic:blipFill>
                    <a:blip r:embed="rId45"/>
                    <a:stretch>
                      <a:fillRect/>
                    </a:stretch>
                  </pic:blipFill>
                  <pic:spPr>
                    <a:xfrm>
                      <a:off x="0" y="0"/>
                      <a:ext cx="795642" cy="786310"/>
                    </a:xfrm>
                    <a:prstGeom prst="rect">
                      <a:avLst/>
                    </a:prstGeom>
                  </pic:spPr>
                </pic:pic>
              </a:graphicData>
            </a:graphic>
          </wp:inline>
        </w:drawing>
      </w:r>
      <w:r w:rsidRPr="00A67F56">
        <w:rPr>
          <w:noProof/>
        </w:rPr>
        <w:drawing>
          <wp:inline distT="0" distB="0" distL="0" distR="0" wp14:anchorId="0A53623D" wp14:editId="3BEC7F20">
            <wp:extent cx="791308" cy="782133"/>
            <wp:effectExtent l="0" t="0" r="8890" b="0"/>
            <wp:docPr id="1991646588" name="Image 1" descr="Une image contenant carré, Rectangl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46588" name="Image 1" descr="Une image contenant carré, Rectangle, Caractère coloré&#10;&#10;Description générée automatiquement"/>
                    <pic:cNvPicPr/>
                  </pic:nvPicPr>
                  <pic:blipFill>
                    <a:blip r:embed="rId46"/>
                    <a:stretch>
                      <a:fillRect/>
                    </a:stretch>
                  </pic:blipFill>
                  <pic:spPr>
                    <a:xfrm>
                      <a:off x="0" y="0"/>
                      <a:ext cx="795466" cy="786242"/>
                    </a:xfrm>
                    <a:prstGeom prst="rect">
                      <a:avLst/>
                    </a:prstGeom>
                  </pic:spPr>
                </pic:pic>
              </a:graphicData>
            </a:graphic>
          </wp:inline>
        </w:drawing>
      </w:r>
    </w:p>
    <w:p w14:paraId="19BC4182" w14:textId="0884A390" w:rsidR="008031AF" w:rsidRDefault="008031AF" w:rsidP="008031AF">
      <w:pPr>
        <w:pStyle w:val="Titre3"/>
      </w:pPr>
      <w:r>
        <w:t>Communication</w:t>
      </w:r>
    </w:p>
    <w:p w14:paraId="6CFCC41C" w14:textId="63838CDF" w:rsidR="008031AF" w:rsidRDefault="008031AF" w:rsidP="008031AF">
      <w:r>
        <w:t>Pour minimiser la communication entre les processus, on crée des cellules "fantômes" (</w:t>
      </w:r>
      <w:proofErr w:type="spellStart"/>
      <w:r>
        <w:t>ghost</w:t>
      </w:r>
      <w:proofErr w:type="spellEnd"/>
      <w:r>
        <w:t xml:space="preserve"> </w:t>
      </w:r>
      <w:proofErr w:type="spellStart"/>
      <w:r>
        <w:t>cells</w:t>
      </w:r>
      <w:proofErr w:type="spellEnd"/>
      <w:r>
        <w:t>) supplémentaires pour contenir les copies des données des voisins. Avant chaque mise à jour, les données de la bordure intérieure sont envoyées aux processus travaillant sur les sous-domaines adjacents. Cela permet de limiter à nouveau les accès aux données locales.</w:t>
      </w:r>
    </w:p>
    <w:p w14:paraId="3F5F2C1F" w14:textId="17171B15" w:rsidR="00A67F56" w:rsidRDefault="00A67F56" w:rsidP="00A67F56">
      <w:pPr>
        <w:jc w:val="center"/>
      </w:pPr>
      <w:r w:rsidRPr="00A67F56">
        <w:rPr>
          <w:noProof/>
        </w:rPr>
        <w:drawing>
          <wp:inline distT="0" distB="0" distL="0" distR="0" wp14:anchorId="1C7400AE" wp14:editId="294ADD34">
            <wp:extent cx="816923" cy="826477"/>
            <wp:effectExtent l="0" t="0" r="2540" b="0"/>
            <wp:docPr id="686705370" name="Image 1" descr="Une image contenant carré, Caractère coloré,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05370" name="Image 1" descr="Une image contenant carré, Caractère coloré, capture d’écran, Rectangle&#10;&#10;Description générée automatiquement"/>
                    <pic:cNvPicPr/>
                  </pic:nvPicPr>
                  <pic:blipFill>
                    <a:blip r:embed="rId47"/>
                    <a:stretch>
                      <a:fillRect/>
                    </a:stretch>
                  </pic:blipFill>
                  <pic:spPr>
                    <a:xfrm>
                      <a:off x="0" y="0"/>
                      <a:ext cx="821026" cy="830628"/>
                    </a:xfrm>
                    <a:prstGeom prst="rect">
                      <a:avLst/>
                    </a:prstGeom>
                  </pic:spPr>
                </pic:pic>
              </a:graphicData>
            </a:graphic>
          </wp:inline>
        </w:drawing>
      </w:r>
      <w:r w:rsidRPr="00A67F56">
        <w:rPr>
          <w:noProof/>
        </w:rPr>
        <w:drawing>
          <wp:inline distT="0" distB="0" distL="0" distR="0" wp14:anchorId="7987C052" wp14:editId="67E9F875">
            <wp:extent cx="844953" cy="835269"/>
            <wp:effectExtent l="0" t="0" r="0" b="3175"/>
            <wp:docPr id="208922891" name="Image 1" descr="Une image contenant carré, Caractère coloré, Rectangl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2891" name="Image 1" descr="Une image contenant carré, Caractère coloré, Rectangle, motif&#10;&#10;Description générée automatiquement"/>
                    <pic:cNvPicPr/>
                  </pic:nvPicPr>
                  <pic:blipFill>
                    <a:blip r:embed="rId48"/>
                    <a:stretch>
                      <a:fillRect/>
                    </a:stretch>
                  </pic:blipFill>
                  <pic:spPr>
                    <a:xfrm>
                      <a:off x="0" y="0"/>
                      <a:ext cx="851456" cy="841698"/>
                    </a:xfrm>
                    <a:prstGeom prst="rect">
                      <a:avLst/>
                    </a:prstGeom>
                  </pic:spPr>
                </pic:pic>
              </a:graphicData>
            </a:graphic>
          </wp:inline>
        </w:drawing>
      </w:r>
      <w:r w:rsidRPr="00A67F56">
        <w:rPr>
          <w:noProof/>
        </w:rPr>
        <w:drawing>
          <wp:inline distT="0" distB="0" distL="0" distR="0" wp14:anchorId="6C76B990" wp14:editId="21B9A75A">
            <wp:extent cx="819290" cy="826477"/>
            <wp:effectExtent l="0" t="0" r="0" b="0"/>
            <wp:docPr id="581049209" name="Image 1" descr="Une image contenant carré, Caractère coloré, Rectang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49209" name="Image 1" descr="Une image contenant carré, Caractère coloré, Rectangle, capture d’écran&#10;&#10;Description générée automatiquement"/>
                    <pic:cNvPicPr/>
                  </pic:nvPicPr>
                  <pic:blipFill>
                    <a:blip r:embed="rId49"/>
                    <a:stretch>
                      <a:fillRect/>
                    </a:stretch>
                  </pic:blipFill>
                  <pic:spPr>
                    <a:xfrm>
                      <a:off x="0" y="0"/>
                      <a:ext cx="822355" cy="829569"/>
                    </a:xfrm>
                    <a:prstGeom prst="rect">
                      <a:avLst/>
                    </a:prstGeom>
                  </pic:spPr>
                </pic:pic>
              </a:graphicData>
            </a:graphic>
          </wp:inline>
        </w:drawing>
      </w:r>
    </w:p>
    <w:p w14:paraId="69353F84" w14:textId="1319FEEC" w:rsidR="008031AF" w:rsidRDefault="008031AF" w:rsidP="008031AF">
      <w:pPr>
        <w:pStyle w:val="Titre3"/>
      </w:pPr>
      <w:r>
        <w:lastRenderedPageBreak/>
        <w:t>Application typique</w:t>
      </w:r>
    </w:p>
    <w:p w14:paraId="3CA42A3C" w14:textId="5ADB7A40" w:rsidR="008031AF" w:rsidRDefault="008031AF" w:rsidP="008031AF">
      <w:r>
        <w:t xml:space="preserve">Une classe d'applications importante utilisant ces schémas d'accès aux données est la solution numérique d'équations aux dérivées partielles. Ces programmes sont itératifs et mettent à jour les points de la grille avec diverses "passes". Entre chaque passe, les données de la bordure intérieure doivent être communiquées. Cela peut être fait soit par dimension (d'abord en x, puis en y, etc.), en utilisant des communications non bloquantes ou un modèle circulaire de </w:t>
      </w:r>
      <w:proofErr w:type="spellStart"/>
      <w:r>
        <w:t>MPI_Sendrecv</w:t>
      </w:r>
      <w:proofErr w:type="spellEnd"/>
      <w:r>
        <w:t>.</w:t>
      </w:r>
    </w:p>
    <w:p w14:paraId="35B5EF1D" w14:textId="4C5D10D1" w:rsidR="00A67F56" w:rsidRDefault="008031AF" w:rsidP="008031AF">
      <w:r>
        <w:t>Cette approche permet d'effectuer efficacement des calculs parallèles sur des grilles complexes en minimisant la communication entre les processus, ce qui est essentiel pour obtenir de bonnes performances dans les applications de simulation numérique.</w:t>
      </w:r>
    </w:p>
    <w:p w14:paraId="285DB42D" w14:textId="2F70887B" w:rsidR="008452C7" w:rsidRDefault="008452C7" w:rsidP="008452C7">
      <w:pPr>
        <w:pStyle w:val="Titre1"/>
      </w:pPr>
      <w:r>
        <w:t>Échange de données fantômes</w:t>
      </w:r>
    </w:p>
    <w:p w14:paraId="2DD5D9B9" w14:textId="77777777" w:rsidR="008452C7" w:rsidRDefault="008452C7" w:rsidP="008452C7">
      <w:r>
        <w:t xml:space="preserve">L'échange de données fantômes est une technique qui permet de gérer les dépendances diagonales et les frontières périodiques de manière efficace. Elle utilise notamment la fonction </w:t>
      </w:r>
      <w:proofErr w:type="spellStart"/>
      <w:r>
        <w:t>MPI_Sendrecv</w:t>
      </w:r>
      <w:proofErr w:type="spellEnd"/>
      <w:r>
        <w:t xml:space="preserve"> pour échanger des données avec des processus qui n'existent pas, en utilisant MPI_PROC_NULL comme destination pour éviter l'envoi inutile de données.</w:t>
      </w:r>
    </w:p>
    <w:p w14:paraId="16D08B45" w14:textId="135F9DB9" w:rsidR="008452C7" w:rsidRDefault="008452C7" w:rsidP="008452C7">
      <w:pPr>
        <w:pStyle w:val="Titre2"/>
      </w:pPr>
      <w:r>
        <w:t>Types de données dérivées</w:t>
      </w:r>
    </w:p>
    <w:p w14:paraId="74949CF0" w14:textId="5632875D" w:rsidR="008452C7" w:rsidRDefault="008452C7" w:rsidP="008452C7">
      <w:r>
        <w:t>Bien que MPI propose de nombreux types de données intégrés qui reflètent principalement les types de données de C/C++ et Fortran, il peut être nécessaire de créer des types de données dérivées pour gérer des structures de données non contiguës. MPI offre plusieurs méthodes pour construire ces types de données :</w:t>
      </w:r>
    </w:p>
    <w:p w14:paraId="0455A9FD" w14:textId="578C4AD0" w:rsidR="008452C7" w:rsidRDefault="008452C7" w:rsidP="008452C7">
      <w:pPr>
        <w:pStyle w:val="Paragraphedeliste"/>
        <w:numPr>
          <w:ilvl w:val="0"/>
          <w:numId w:val="43"/>
        </w:numPr>
      </w:pPr>
      <w:proofErr w:type="spellStart"/>
      <w:r w:rsidRPr="008452C7">
        <w:rPr>
          <w:rStyle w:val="GrasCar"/>
        </w:rPr>
        <w:t>Contiguous</w:t>
      </w:r>
      <w:proofErr w:type="spellEnd"/>
      <w:r w:rsidRPr="008452C7">
        <w:rPr>
          <w:rStyle w:val="GrasCar"/>
        </w:rPr>
        <w:t xml:space="preserve"> </w:t>
      </w:r>
      <w:r>
        <w:t>: Une séquence contiguë d'éléments de même type.</w:t>
      </w:r>
    </w:p>
    <w:p w14:paraId="6566F9B1" w14:textId="24E15BCF" w:rsidR="008452C7" w:rsidRDefault="008452C7" w:rsidP="008452C7">
      <w:pPr>
        <w:pStyle w:val="Paragraphedeliste"/>
        <w:numPr>
          <w:ilvl w:val="0"/>
          <w:numId w:val="43"/>
        </w:numPr>
      </w:pPr>
      <w:proofErr w:type="spellStart"/>
      <w:r w:rsidRPr="008452C7">
        <w:rPr>
          <w:rStyle w:val="GrasCar"/>
        </w:rPr>
        <w:t>Vector</w:t>
      </w:r>
      <w:proofErr w:type="spellEnd"/>
      <w:r>
        <w:t xml:space="preserve">, </w:t>
      </w:r>
      <w:proofErr w:type="spellStart"/>
      <w:r w:rsidRPr="008452C7">
        <w:rPr>
          <w:rStyle w:val="GrasCar"/>
        </w:rPr>
        <w:t>Hvector</w:t>
      </w:r>
      <w:proofErr w:type="spellEnd"/>
      <w:r w:rsidRPr="008452C7">
        <w:rPr>
          <w:rStyle w:val="GrasCar"/>
        </w:rPr>
        <w:t xml:space="preserve"> </w:t>
      </w:r>
      <w:r>
        <w:t>: Une séquence d'éléments avec un espacement fixe entre eux.</w:t>
      </w:r>
    </w:p>
    <w:p w14:paraId="3A85F0A4" w14:textId="5935E2F1" w:rsidR="008452C7" w:rsidRDefault="008452C7" w:rsidP="008452C7">
      <w:pPr>
        <w:pStyle w:val="Paragraphedeliste"/>
        <w:numPr>
          <w:ilvl w:val="0"/>
          <w:numId w:val="43"/>
        </w:numPr>
      </w:pPr>
      <w:proofErr w:type="spellStart"/>
      <w:r w:rsidRPr="008452C7">
        <w:rPr>
          <w:rStyle w:val="GrasCar"/>
        </w:rPr>
        <w:t>Indexed</w:t>
      </w:r>
      <w:proofErr w:type="spellEnd"/>
      <w:r>
        <w:t xml:space="preserve">, </w:t>
      </w:r>
      <w:proofErr w:type="spellStart"/>
      <w:r w:rsidRPr="008452C7">
        <w:rPr>
          <w:rStyle w:val="GrasCar"/>
        </w:rPr>
        <w:t>Hindexed</w:t>
      </w:r>
      <w:proofErr w:type="spellEnd"/>
      <w:r w:rsidRPr="008452C7">
        <w:rPr>
          <w:rStyle w:val="GrasCar"/>
        </w:rPr>
        <w:t xml:space="preserve"> </w:t>
      </w:r>
      <w:r>
        <w:t>: Une séquence d'éléments non contigus, avec des indices spécifiés.</w:t>
      </w:r>
    </w:p>
    <w:p w14:paraId="3F6D884A" w14:textId="7B438F68" w:rsidR="008452C7" w:rsidRDefault="008452C7" w:rsidP="008452C7">
      <w:pPr>
        <w:pStyle w:val="Paragraphedeliste"/>
        <w:numPr>
          <w:ilvl w:val="0"/>
          <w:numId w:val="43"/>
        </w:numPr>
      </w:pPr>
      <w:proofErr w:type="spellStart"/>
      <w:r w:rsidRPr="008452C7">
        <w:rPr>
          <w:rStyle w:val="GrasCar"/>
        </w:rPr>
        <w:t>Indexed_block</w:t>
      </w:r>
      <w:proofErr w:type="spellEnd"/>
      <w:r w:rsidRPr="008452C7">
        <w:rPr>
          <w:rStyle w:val="GrasCar"/>
        </w:rPr>
        <w:t xml:space="preserve"> </w:t>
      </w:r>
      <w:r>
        <w:t>: Une séquence d'éléments non contigus de longueurs identiques.</w:t>
      </w:r>
    </w:p>
    <w:p w14:paraId="20617FB9" w14:textId="158BDF84" w:rsidR="008452C7" w:rsidRDefault="008452C7" w:rsidP="008452C7">
      <w:pPr>
        <w:pStyle w:val="Paragraphedeliste"/>
        <w:numPr>
          <w:ilvl w:val="0"/>
          <w:numId w:val="43"/>
        </w:numPr>
      </w:pPr>
      <w:proofErr w:type="spellStart"/>
      <w:r w:rsidRPr="008452C7">
        <w:rPr>
          <w:rStyle w:val="GrasCar"/>
        </w:rPr>
        <w:t>Struct</w:t>
      </w:r>
      <w:proofErr w:type="spellEnd"/>
      <w:r w:rsidRPr="008452C7">
        <w:rPr>
          <w:rStyle w:val="GrasCar"/>
        </w:rPr>
        <w:t xml:space="preserve"> </w:t>
      </w:r>
      <w:r>
        <w:t>: Une structure de données composite avec des éléments de types différents.</w:t>
      </w:r>
    </w:p>
    <w:p w14:paraId="20DAA200" w14:textId="320A9894" w:rsidR="008452C7" w:rsidRDefault="008452C7" w:rsidP="008452C7">
      <w:r>
        <w:t>Les routines marquées avec "H" diffèrent des autres en ce sens que les pas et les déplacements de bloc sont spécifiés en octets.</w:t>
      </w:r>
    </w:p>
    <w:p w14:paraId="6529AC23" w14:textId="2F796315" w:rsidR="008452C7" w:rsidRDefault="008452C7" w:rsidP="008452C7">
      <w:pPr>
        <w:pStyle w:val="Titre2"/>
      </w:pPr>
      <w:r>
        <w:t>Création et utilisation d'un nouveau type de données</w:t>
      </w:r>
    </w:p>
    <w:p w14:paraId="27ADC99A" w14:textId="193E1AE5" w:rsidR="008452C7" w:rsidRDefault="008452C7" w:rsidP="008452C7">
      <w:r>
        <w:t>La création et l'utilisation d'un nouveau type de données en MPI nécessitent deux étapes :</w:t>
      </w:r>
    </w:p>
    <w:p w14:paraId="511BE5BF" w14:textId="5032FBFB" w:rsidR="008452C7" w:rsidRDefault="008452C7" w:rsidP="008452C7">
      <w:pPr>
        <w:pStyle w:val="Paragraphedeliste"/>
        <w:numPr>
          <w:ilvl w:val="0"/>
          <w:numId w:val="45"/>
        </w:numPr>
      </w:pPr>
      <w:r>
        <w:t>Créer le type en utilisant l'une des routines de construction de type de MPI.</w:t>
      </w:r>
    </w:p>
    <w:p w14:paraId="441F98B7" w14:textId="670F85B3" w:rsidR="008452C7" w:rsidRDefault="008452C7" w:rsidP="008452C7">
      <w:pPr>
        <w:pStyle w:val="Paragraphedeliste"/>
        <w:numPr>
          <w:ilvl w:val="0"/>
          <w:numId w:val="45"/>
        </w:numPr>
      </w:pPr>
      <w:r>
        <w:t xml:space="preserve">Valider le type en utilisant </w:t>
      </w:r>
      <w:proofErr w:type="spellStart"/>
      <w:r>
        <w:t>MPI_Type_</w:t>
      </w:r>
      <w:proofErr w:type="gramStart"/>
      <w:r>
        <w:t>commit</w:t>
      </w:r>
      <w:proofErr w:type="spellEnd"/>
      <w:r>
        <w:t>(</w:t>
      </w:r>
      <w:proofErr w:type="gramEnd"/>
      <w:r>
        <w:t>).</w:t>
      </w:r>
    </w:p>
    <w:p w14:paraId="2B220198" w14:textId="598903DC" w:rsidR="008452C7" w:rsidRDefault="008452C7" w:rsidP="008452C7">
      <w:r>
        <w:t xml:space="preserve">Une fois qu'un type a été validé, il peut être utilisé dans les opérations d'envoi, de réception et d'autres opérations de tampon. Il peut être libéré avec </w:t>
      </w:r>
      <w:proofErr w:type="spellStart"/>
      <w:r>
        <w:t>MPI_Type_</w:t>
      </w:r>
      <w:proofErr w:type="gramStart"/>
      <w:r>
        <w:t>free</w:t>
      </w:r>
      <w:proofErr w:type="spellEnd"/>
      <w:r>
        <w:t>(</w:t>
      </w:r>
      <w:proofErr w:type="gramEnd"/>
      <w:r>
        <w:t>) une fois qu'il n'est plus nécessaire.</w:t>
      </w:r>
    </w:p>
    <w:p w14:paraId="296F91CE" w14:textId="52A3DB5D" w:rsidR="00A67F56" w:rsidRDefault="008452C7" w:rsidP="008452C7">
      <w:r>
        <w:t>Ces fonctionnalités offrent une flexibilité accrue pour manipuler des données non contiguës dans MPI, ce qui est essentiel pour les applications nécessitant des structures de données complexes et des communications sophistiquées entre les processus.</w:t>
      </w:r>
    </w:p>
    <w:p w14:paraId="1E4E265F" w14:textId="17B3CE12" w:rsidR="000E0991" w:rsidRDefault="000E0991" w:rsidP="000E0991">
      <w:pPr>
        <w:pStyle w:val="Titre2"/>
      </w:pPr>
      <w:r>
        <w:t xml:space="preserve">Types de données </w:t>
      </w:r>
      <w:proofErr w:type="spellStart"/>
      <w:r>
        <w:t>Contiguous</w:t>
      </w:r>
      <w:proofErr w:type="spellEnd"/>
      <w:r>
        <w:t xml:space="preserve"> et </w:t>
      </w:r>
      <w:proofErr w:type="spellStart"/>
      <w:r>
        <w:t>Vector</w:t>
      </w:r>
      <w:proofErr w:type="spellEnd"/>
    </w:p>
    <w:p w14:paraId="04EF3266" w14:textId="2453A347" w:rsidR="000E0991" w:rsidRDefault="000E0991" w:rsidP="000E0991">
      <w:pPr>
        <w:pStyle w:val="Titre3"/>
      </w:pPr>
      <w:proofErr w:type="spellStart"/>
      <w:r>
        <w:t>Contiguous</w:t>
      </w:r>
      <w:proofErr w:type="spellEnd"/>
    </w:p>
    <w:p w14:paraId="5F3B7A4C" w14:textId="37AB9BAF" w:rsidR="000E0991" w:rsidRDefault="000E0991" w:rsidP="000E0991">
      <w:r>
        <w:t xml:space="preserve">Le type de données </w:t>
      </w:r>
      <w:proofErr w:type="spellStart"/>
      <w:r>
        <w:t>contiguous</w:t>
      </w:r>
      <w:proofErr w:type="spellEnd"/>
      <w:r>
        <w:t xml:space="preserve"> permet à un seul type de faire référence à plusieurs éléments contigus d'un type de données existant. Sa syntaxe est la suivante :</w:t>
      </w:r>
    </w:p>
    <w:p w14:paraId="406024B8" w14:textId="77777777" w:rsidR="000E0991" w:rsidRDefault="000E0991" w:rsidP="000E0991">
      <w:pPr>
        <w:pStyle w:val="Programme"/>
        <w:framePr w:wrap="notBeside"/>
      </w:pPr>
      <w:proofErr w:type="spellStart"/>
      <w:r>
        <w:t>int</w:t>
      </w:r>
      <w:proofErr w:type="spellEnd"/>
      <w:r>
        <w:t xml:space="preserve"> </w:t>
      </w:r>
      <w:proofErr w:type="spellStart"/>
      <w:r>
        <w:t>MPI_Type_contiguous</w:t>
      </w:r>
      <w:proofErr w:type="spellEnd"/>
      <w:r>
        <w:t>(</w:t>
      </w:r>
    </w:p>
    <w:p w14:paraId="436D6EC6" w14:textId="77777777" w:rsidR="000E0991" w:rsidRDefault="000E0991" w:rsidP="000E0991">
      <w:pPr>
        <w:pStyle w:val="Programme"/>
        <w:framePr w:wrap="notBeside"/>
      </w:pPr>
      <w:r>
        <w:t xml:space="preserve">    </w:t>
      </w:r>
      <w:proofErr w:type="spellStart"/>
      <w:r>
        <w:t>int</w:t>
      </w:r>
      <w:proofErr w:type="spellEnd"/>
      <w:r>
        <w:t xml:space="preserve"> count,              // Nombre de répétitions</w:t>
      </w:r>
    </w:p>
    <w:p w14:paraId="583F8A27" w14:textId="77777777" w:rsidR="000E0991" w:rsidRDefault="000E0991" w:rsidP="000E0991">
      <w:pPr>
        <w:pStyle w:val="Programme"/>
        <w:framePr w:wrap="notBeside"/>
      </w:pPr>
      <w:r>
        <w:t xml:space="preserve">    </w:t>
      </w:r>
      <w:proofErr w:type="spellStart"/>
      <w:r>
        <w:t>MPI_Datatype</w:t>
      </w:r>
      <w:proofErr w:type="spellEnd"/>
      <w:r>
        <w:t xml:space="preserve"> </w:t>
      </w:r>
      <w:proofErr w:type="spellStart"/>
      <w:r>
        <w:t>oldtype</w:t>
      </w:r>
      <w:proofErr w:type="spellEnd"/>
      <w:r>
        <w:t>,  // Ancien type de données</w:t>
      </w:r>
    </w:p>
    <w:p w14:paraId="18A3ED69" w14:textId="77777777" w:rsidR="000E0991" w:rsidRDefault="000E0991" w:rsidP="000E0991">
      <w:pPr>
        <w:pStyle w:val="Programme"/>
        <w:framePr w:wrap="notBeside"/>
      </w:pPr>
      <w:r>
        <w:t xml:space="preserve">    </w:t>
      </w:r>
      <w:proofErr w:type="spellStart"/>
      <w:r>
        <w:t>MPI_Datatype</w:t>
      </w:r>
      <w:proofErr w:type="spellEnd"/>
      <w:r>
        <w:t xml:space="preserve"> *</w:t>
      </w:r>
      <w:proofErr w:type="spellStart"/>
      <w:r>
        <w:t>newtype</w:t>
      </w:r>
      <w:proofErr w:type="spellEnd"/>
      <w:r>
        <w:t xml:space="preserve">  // Nouveau type de données</w:t>
      </w:r>
    </w:p>
    <w:p w14:paraId="63D7968E" w14:textId="77777777" w:rsidR="000E0991" w:rsidRDefault="000E0991" w:rsidP="000E0991">
      <w:pPr>
        <w:pStyle w:val="Programme"/>
        <w:framePr w:wrap="notBeside"/>
      </w:pPr>
      <w:r>
        <w:t>);</w:t>
      </w:r>
    </w:p>
    <w:p w14:paraId="209E646C" w14:textId="77777777" w:rsidR="000E0991" w:rsidRDefault="000E0991" w:rsidP="000E0991">
      <w:r>
        <w:lastRenderedPageBreak/>
        <w:t>Essentiellement, il crée un tableau de `count` éléments ayant le type `</w:t>
      </w:r>
      <w:proofErr w:type="spellStart"/>
      <w:r>
        <w:t>oldtype</w:t>
      </w:r>
      <w:proofErr w:type="spellEnd"/>
      <w:r>
        <w:t xml:space="preserve">`. Par exemple, pour envoyer un tableau `a` de `n` éléments de type double en utilisant </w:t>
      </w:r>
      <w:proofErr w:type="spellStart"/>
      <w:r>
        <w:t>MPI_Send</w:t>
      </w:r>
      <w:proofErr w:type="spellEnd"/>
      <w:r>
        <w:t xml:space="preserve">, on peut également le faire en créant un nouveau type de données avec </w:t>
      </w:r>
      <w:proofErr w:type="spellStart"/>
      <w:r>
        <w:t>MPI_Type_contiguous</w:t>
      </w:r>
      <w:proofErr w:type="spellEnd"/>
      <w:r>
        <w:t>, puis en l'utilisant pour l'envoi :</w:t>
      </w:r>
    </w:p>
    <w:p w14:paraId="2A01A4E0" w14:textId="77777777" w:rsidR="000E0991" w:rsidRPr="000E0991" w:rsidRDefault="000E0991" w:rsidP="000E0991">
      <w:pPr>
        <w:pStyle w:val="Programme"/>
        <w:framePr w:wrap="notBeside"/>
        <w:rPr>
          <w:lang w:val="en-US"/>
        </w:rPr>
      </w:pPr>
      <w:proofErr w:type="spellStart"/>
      <w:r w:rsidRPr="000E0991">
        <w:rPr>
          <w:lang w:val="en-US"/>
        </w:rPr>
        <w:t>MPI_Datatype</w:t>
      </w:r>
      <w:proofErr w:type="spellEnd"/>
      <w:r w:rsidRPr="000E0991">
        <w:rPr>
          <w:lang w:val="en-US"/>
        </w:rPr>
        <w:t xml:space="preserve"> </w:t>
      </w:r>
      <w:proofErr w:type="spellStart"/>
      <w:r w:rsidRPr="000E0991">
        <w:rPr>
          <w:lang w:val="en-US"/>
        </w:rPr>
        <w:t>rowtype</w:t>
      </w:r>
      <w:proofErr w:type="spellEnd"/>
      <w:r w:rsidRPr="000E0991">
        <w:rPr>
          <w:lang w:val="en-US"/>
        </w:rPr>
        <w:t>;</w:t>
      </w:r>
    </w:p>
    <w:p w14:paraId="1C1EF374" w14:textId="77777777" w:rsidR="000E0991" w:rsidRPr="000E0991" w:rsidRDefault="000E0991" w:rsidP="000E0991">
      <w:pPr>
        <w:pStyle w:val="Programme"/>
        <w:framePr w:wrap="notBeside"/>
        <w:rPr>
          <w:lang w:val="en-US"/>
        </w:rPr>
      </w:pPr>
      <w:proofErr w:type="spellStart"/>
      <w:r w:rsidRPr="000E0991">
        <w:rPr>
          <w:lang w:val="en-US"/>
        </w:rPr>
        <w:t>MPI_Type_contiguous</w:t>
      </w:r>
      <w:proofErr w:type="spellEnd"/>
      <w:r w:rsidRPr="000E0991">
        <w:rPr>
          <w:lang w:val="en-US"/>
        </w:rPr>
        <w:t>(n, MPI_DOUBLE, &amp;</w:t>
      </w:r>
      <w:proofErr w:type="spellStart"/>
      <w:r w:rsidRPr="000E0991">
        <w:rPr>
          <w:lang w:val="en-US"/>
        </w:rPr>
        <w:t>rowtype</w:t>
      </w:r>
      <w:proofErr w:type="spellEnd"/>
      <w:r w:rsidRPr="000E0991">
        <w:rPr>
          <w:lang w:val="en-US"/>
        </w:rPr>
        <w:t>);</w:t>
      </w:r>
    </w:p>
    <w:p w14:paraId="6A6E66F4" w14:textId="77777777" w:rsidR="000E0991" w:rsidRPr="000E0991" w:rsidRDefault="000E0991" w:rsidP="000E0991">
      <w:pPr>
        <w:pStyle w:val="Programme"/>
        <w:framePr w:wrap="notBeside"/>
        <w:rPr>
          <w:lang w:val="en-US"/>
        </w:rPr>
      </w:pPr>
      <w:proofErr w:type="spellStart"/>
      <w:r w:rsidRPr="000E0991">
        <w:rPr>
          <w:lang w:val="en-US"/>
        </w:rPr>
        <w:t>MPI_Type_commit</w:t>
      </w:r>
      <w:proofErr w:type="spellEnd"/>
      <w:r w:rsidRPr="000E0991">
        <w:rPr>
          <w:lang w:val="en-US"/>
        </w:rPr>
        <w:t>(&amp;</w:t>
      </w:r>
      <w:proofErr w:type="spellStart"/>
      <w:r w:rsidRPr="000E0991">
        <w:rPr>
          <w:lang w:val="en-US"/>
        </w:rPr>
        <w:t>rowtype</w:t>
      </w:r>
      <w:proofErr w:type="spellEnd"/>
      <w:r w:rsidRPr="000E0991">
        <w:rPr>
          <w:lang w:val="en-US"/>
        </w:rPr>
        <w:t>);</w:t>
      </w:r>
    </w:p>
    <w:p w14:paraId="02B2FFD8" w14:textId="353AB6DE" w:rsidR="000E0991" w:rsidRPr="000E0991" w:rsidRDefault="000E0991" w:rsidP="000E0991">
      <w:pPr>
        <w:pStyle w:val="Programme"/>
        <w:framePr w:wrap="notBeside"/>
        <w:rPr>
          <w:lang w:val="en-US"/>
        </w:rPr>
      </w:pPr>
      <w:proofErr w:type="spellStart"/>
      <w:r w:rsidRPr="000E0991">
        <w:rPr>
          <w:lang w:val="en-US"/>
        </w:rPr>
        <w:t>MPI_Send</w:t>
      </w:r>
      <w:proofErr w:type="spellEnd"/>
      <w:r w:rsidRPr="000E0991">
        <w:rPr>
          <w:lang w:val="en-US"/>
        </w:rPr>
        <w:t xml:space="preserve">(a, 1, </w:t>
      </w:r>
      <w:proofErr w:type="spellStart"/>
      <w:r w:rsidRPr="000E0991">
        <w:rPr>
          <w:lang w:val="en-US"/>
        </w:rPr>
        <w:t>rowtype</w:t>
      </w:r>
      <w:proofErr w:type="spellEnd"/>
      <w:r w:rsidRPr="000E0991">
        <w:rPr>
          <w:lang w:val="en-US"/>
        </w:rPr>
        <w:t xml:space="preserve">, </w:t>
      </w:r>
      <w:proofErr w:type="spellStart"/>
      <w:r w:rsidRPr="000E0991">
        <w:rPr>
          <w:lang w:val="en-US"/>
        </w:rPr>
        <w:t>dest</w:t>
      </w:r>
      <w:proofErr w:type="spellEnd"/>
      <w:r w:rsidRPr="000E0991">
        <w:rPr>
          <w:lang w:val="en-US"/>
        </w:rPr>
        <w:t>, tag, MPI_COMM_WORLD);</w:t>
      </w:r>
    </w:p>
    <w:p w14:paraId="280DB6AB" w14:textId="77777777" w:rsidR="000E0991" w:rsidRDefault="000E0991" w:rsidP="000E0991"/>
    <w:p w14:paraId="0A0FE360" w14:textId="068F4034" w:rsidR="000E0991" w:rsidRDefault="000E0991" w:rsidP="000E0991">
      <w:pPr>
        <w:pStyle w:val="Titre3"/>
      </w:pPr>
      <w:proofErr w:type="spellStart"/>
      <w:r>
        <w:t>Vector</w:t>
      </w:r>
      <w:proofErr w:type="spellEnd"/>
    </w:p>
    <w:p w14:paraId="7576BC30" w14:textId="409EC376" w:rsidR="000E0991" w:rsidRDefault="000E0991" w:rsidP="000E0991">
      <w:r>
        <w:t xml:space="preserve">Le type de données </w:t>
      </w:r>
      <w:proofErr w:type="spellStart"/>
      <w:r>
        <w:t>vector</w:t>
      </w:r>
      <w:proofErr w:type="spellEnd"/>
      <w:r>
        <w:t xml:space="preserve"> est similaire au type de données </w:t>
      </w:r>
      <w:proofErr w:type="spellStart"/>
      <w:r>
        <w:t>contiguous</w:t>
      </w:r>
      <w:proofErr w:type="spellEnd"/>
      <w:r>
        <w:t>, mais il permet un pas non unitaire constant entre les éléments. Sa syntaxe est la suivante :</w:t>
      </w:r>
    </w:p>
    <w:p w14:paraId="13A7DDB7" w14:textId="77777777" w:rsidR="000E0991" w:rsidRDefault="000E0991" w:rsidP="000E0991">
      <w:pPr>
        <w:pStyle w:val="Programme"/>
        <w:framePr w:wrap="notBeside"/>
      </w:pPr>
      <w:proofErr w:type="spellStart"/>
      <w:r>
        <w:t>int</w:t>
      </w:r>
      <w:proofErr w:type="spellEnd"/>
      <w:r>
        <w:t xml:space="preserve"> </w:t>
      </w:r>
      <w:proofErr w:type="spellStart"/>
      <w:r>
        <w:t>MPI_Type_vector</w:t>
      </w:r>
      <w:proofErr w:type="spellEnd"/>
      <w:r>
        <w:t>(</w:t>
      </w:r>
    </w:p>
    <w:p w14:paraId="29F178C5" w14:textId="77777777" w:rsidR="000E0991" w:rsidRDefault="000E0991" w:rsidP="000E0991">
      <w:pPr>
        <w:pStyle w:val="Programme"/>
        <w:framePr w:wrap="notBeside"/>
      </w:pPr>
      <w:r>
        <w:t xml:space="preserve">    </w:t>
      </w:r>
      <w:proofErr w:type="spellStart"/>
      <w:r>
        <w:t>int</w:t>
      </w:r>
      <w:proofErr w:type="spellEnd"/>
      <w:r>
        <w:t xml:space="preserve"> count,              // Nombre de blocs</w:t>
      </w:r>
    </w:p>
    <w:p w14:paraId="2FB2D564" w14:textId="77777777" w:rsidR="000E0991" w:rsidRDefault="000E0991" w:rsidP="000E0991">
      <w:pPr>
        <w:pStyle w:val="Programme"/>
        <w:framePr w:wrap="notBeside"/>
      </w:pPr>
      <w:r>
        <w:t xml:space="preserve">    </w:t>
      </w:r>
      <w:proofErr w:type="spellStart"/>
      <w:r>
        <w:t>int</w:t>
      </w:r>
      <w:proofErr w:type="spellEnd"/>
      <w:r>
        <w:t xml:space="preserve"> </w:t>
      </w:r>
      <w:proofErr w:type="spellStart"/>
      <w:r>
        <w:t>blocklength</w:t>
      </w:r>
      <w:proofErr w:type="spellEnd"/>
      <w:r>
        <w:t>,        // Nombre d'éléments dans chaque bloc</w:t>
      </w:r>
    </w:p>
    <w:p w14:paraId="7AB11D2A" w14:textId="77777777" w:rsidR="000E0991" w:rsidRDefault="000E0991" w:rsidP="000E0991">
      <w:pPr>
        <w:pStyle w:val="Programme"/>
        <w:framePr w:wrap="notBeside"/>
      </w:pPr>
      <w:r>
        <w:t xml:space="preserve">    </w:t>
      </w:r>
      <w:proofErr w:type="spellStart"/>
      <w:r>
        <w:t>int</w:t>
      </w:r>
      <w:proofErr w:type="spellEnd"/>
      <w:r>
        <w:t xml:space="preserve"> stride,             // Nombre d'éléments entre chaque bloc</w:t>
      </w:r>
    </w:p>
    <w:p w14:paraId="77B8CB2A" w14:textId="77777777" w:rsidR="000E0991" w:rsidRDefault="000E0991" w:rsidP="000E0991">
      <w:pPr>
        <w:pStyle w:val="Programme"/>
        <w:framePr w:wrap="notBeside"/>
      </w:pPr>
      <w:r>
        <w:t xml:space="preserve">    </w:t>
      </w:r>
      <w:proofErr w:type="spellStart"/>
      <w:r>
        <w:t>MPI_Datatype</w:t>
      </w:r>
      <w:proofErr w:type="spellEnd"/>
      <w:r>
        <w:t xml:space="preserve"> </w:t>
      </w:r>
      <w:proofErr w:type="spellStart"/>
      <w:r>
        <w:t>oldtype</w:t>
      </w:r>
      <w:proofErr w:type="spellEnd"/>
      <w:r>
        <w:t>,  // Ancien type de données</w:t>
      </w:r>
    </w:p>
    <w:p w14:paraId="075714A7" w14:textId="77777777" w:rsidR="000E0991" w:rsidRDefault="000E0991" w:rsidP="000E0991">
      <w:pPr>
        <w:pStyle w:val="Programme"/>
        <w:framePr w:wrap="notBeside"/>
      </w:pPr>
      <w:r>
        <w:t xml:space="preserve">    </w:t>
      </w:r>
      <w:proofErr w:type="spellStart"/>
      <w:r>
        <w:t>MPI_Datatype</w:t>
      </w:r>
      <w:proofErr w:type="spellEnd"/>
      <w:r>
        <w:t xml:space="preserve"> *</w:t>
      </w:r>
      <w:proofErr w:type="spellStart"/>
      <w:r>
        <w:t>newtype</w:t>
      </w:r>
      <w:proofErr w:type="spellEnd"/>
      <w:r>
        <w:t xml:space="preserve">  // Nouveau type de données</w:t>
      </w:r>
    </w:p>
    <w:p w14:paraId="32C01107" w14:textId="77777777" w:rsidR="000E0991" w:rsidRDefault="000E0991" w:rsidP="000E0991">
      <w:pPr>
        <w:pStyle w:val="Programme"/>
        <w:framePr w:wrap="notBeside"/>
      </w:pPr>
      <w:r>
        <w:t>);</w:t>
      </w:r>
    </w:p>
    <w:p w14:paraId="46180D6B" w14:textId="77777777" w:rsidR="000E0991" w:rsidRDefault="000E0991" w:rsidP="000E0991">
      <w:r>
        <w:t>Par exemple, si une grille cartésienne `</w:t>
      </w:r>
      <w:proofErr w:type="spellStart"/>
      <w:r>
        <w:t>nx</w:t>
      </w:r>
      <w:proofErr w:type="spellEnd"/>
      <w:r>
        <w:t xml:space="preserve"> * </w:t>
      </w:r>
      <w:proofErr w:type="spellStart"/>
      <w:r>
        <w:t>ny</w:t>
      </w:r>
      <w:proofErr w:type="spellEnd"/>
      <w:r>
        <w:t>` est stockée de manière contiguë par ligne, on peut créer des types de données pour les lignes et les colonnes de la grille comme suit :</w:t>
      </w:r>
    </w:p>
    <w:p w14:paraId="4CB710C8" w14:textId="77777777" w:rsidR="000E0991" w:rsidRPr="000E0991" w:rsidRDefault="000E0991" w:rsidP="000E0991">
      <w:pPr>
        <w:pStyle w:val="Programme"/>
        <w:framePr w:wrap="notBeside"/>
        <w:rPr>
          <w:lang w:val="en-US"/>
        </w:rPr>
      </w:pPr>
      <w:proofErr w:type="spellStart"/>
      <w:r w:rsidRPr="000E0991">
        <w:rPr>
          <w:lang w:val="en-US"/>
        </w:rPr>
        <w:t>MPI_Datatype</w:t>
      </w:r>
      <w:proofErr w:type="spellEnd"/>
      <w:r w:rsidRPr="000E0991">
        <w:rPr>
          <w:lang w:val="en-US"/>
        </w:rPr>
        <w:t xml:space="preserve"> row, column;</w:t>
      </w:r>
    </w:p>
    <w:p w14:paraId="260BAA11" w14:textId="77777777" w:rsidR="000E0991" w:rsidRPr="000E0991" w:rsidRDefault="000E0991" w:rsidP="000E0991">
      <w:pPr>
        <w:pStyle w:val="Programme"/>
        <w:framePr w:wrap="notBeside"/>
        <w:rPr>
          <w:lang w:val="en-US"/>
        </w:rPr>
      </w:pPr>
      <w:proofErr w:type="spellStart"/>
      <w:r w:rsidRPr="000E0991">
        <w:rPr>
          <w:lang w:val="en-US"/>
        </w:rPr>
        <w:t>MPI_Type_vector</w:t>
      </w:r>
      <w:proofErr w:type="spellEnd"/>
      <w:r w:rsidRPr="000E0991">
        <w:rPr>
          <w:lang w:val="en-US"/>
        </w:rPr>
        <w:t>(</w:t>
      </w:r>
      <w:proofErr w:type="spellStart"/>
      <w:r w:rsidRPr="000E0991">
        <w:rPr>
          <w:lang w:val="en-US"/>
        </w:rPr>
        <w:t>nx</w:t>
      </w:r>
      <w:proofErr w:type="spellEnd"/>
      <w:r w:rsidRPr="000E0991">
        <w:rPr>
          <w:lang w:val="en-US"/>
        </w:rPr>
        <w:t>, 1, 1, MPI_DOUBLE, &amp;row);</w:t>
      </w:r>
    </w:p>
    <w:p w14:paraId="288806C0" w14:textId="77777777" w:rsidR="000E0991" w:rsidRPr="000E0991" w:rsidRDefault="000E0991" w:rsidP="000E0991">
      <w:pPr>
        <w:pStyle w:val="Programme"/>
        <w:framePr w:wrap="notBeside"/>
        <w:rPr>
          <w:lang w:val="en-US"/>
        </w:rPr>
      </w:pPr>
      <w:proofErr w:type="spellStart"/>
      <w:r w:rsidRPr="000E0991">
        <w:rPr>
          <w:lang w:val="en-US"/>
        </w:rPr>
        <w:t>MPI_Type_vector</w:t>
      </w:r>
      <w:proofErr w:type="spellEnd"/>
      <w:r w:rsidRPr="000E0991">
        <w:rPr>
          <w:lang w:val="en-US"/>
        </w:rPr>
        <w:t>(</w:t>
      </w:r>
      <w:proofErr w:type="spellStart"/>
      <w:r w:rsidRPr="000E0991">
        <w:rPr>
          <w:lang w:val="en-US"/>
        </w:rPr>
        <w:t>ny</w:t>
      </w:r>
      <w:proofErr w:type="spellEnd"/>
      <w:r w:rsidRPr="000E0991">
        <w:rPr>
          <w:lang w:val="en-US"/>
        </w:rPr>
        <w:t xml:space="preserve">, 1, </w:t>
      </w:r>
      <w:proofErr w:type="spellStart"/>
      <w:r w:rsidRPr="000E0991">
        <w:rPr>
          <w:lang w:val="en-US"/>
        </w:rPr>
        <w:t>nx</w:t>
      </w:r>
      <w:proofErr w:type="spellEnd"/>
      <w:r w:rsidRPr="000E0991">
        <w:rPr>
          <w:lang w:val="en-US"/>
        </w:rPr>
        <w:t>, MPI_DOUBLE, &amp;column);</w:t>
      </w:r>
    </w:p>
    <w:p w14:paraId="0577AC8D" w14:textId="77777777" w:rsidR="000E0991" w:rsidRPr="000E0991" w:rsidRDefault="000E0991" w:rsidP="000E0991">
      <w:pPr>
        <w:pStyle w:val="Programme"/>
        <w:framePr w:wrap="notBeside"/>
        <w:rPr>
          <w:lang w:val="en-US"/>
        </w:rPr>
      </w:pPr>
      <w:proofErr w:type="spellStart"/>
      <w:r w:rsidRPr="000E0991">
        <w:rPr>
          <w:lang w:val="en-US"/>
        </w:rPr>
        <w:t>MPI_Type_commit</w:t>
      </w:r>
      <w:proofErr w:type="spellEnd"/>
      <w:r w:rsidRPr="000E0991">
        <w:rPr>
          <w:lang w:val="en-US"/>
        </w:rPr>
        <w:t>(&amp;row);</w:t>
      </w:r>
    </w:p>
    <w:p w14:paraId="63210E21" w14:textId="782B301E" w:rsidR="000E0991" w:rsidRDefault="000E0991" w:rsidP="000E0991">
      <w:pPr>
        <w:pStyle w:val="Programme"/>
        <w:framePr w:wrap="notBeside"/>
        <w:rPr>
          <w:lang w:val="en-US"/>
        </w:rPr>
      </w:pPr>
      <w:r w:rsidRPr="000E0991">
        <w:rPr>
          <w:lang w:val="en-US"/>
        </w:rPr>
        <w:t>MPI_Type_commit(&amp;column);</w:t>
      </w:r>
    </w:p>
    <w:p w14:paraId="7251E4F4" w14:textId="77777777" w:rsidR="000E0991" w:rsidRPr="000E0991" w:rsidRDefault="000E0991" w:rsidP="000E0991">
      <w:pPr>
        <w:pStyle w:val="Programme"/>
        <w:framePr w:wrap="notBeside"/>
        <w:rPr>
          <w:lang w:val="en-US"/>
        </w:rPr>
      </w:pPr>
    </w:p>
    <w:p w14:paraId="0627E654" w14:textId="53735A68" w:rsidR="000E0991" w:rsidRDefault="000E0991" w:rsidP="008A1B4E">
      <w:pPr>
        <w:pStyle w:val="Titre2"/>
      </w:pPr>
      <w:r>
        <w:t xml:space="preserve">Types de données </w:t>
      </w:r>
      <w:proofErr w:type="spellStart"/>
      <w:r>
        <w:t>Indexed</w:t>
      </w:r>
      <w:proofErr w:type="spellEnd"/>
      <w:r>
        <w:t xml:space="preserve"> et </w:t>
      </w:r>
      <w:proofErr w:type="spellStart"/>
      <w:r>
        <w:t>Struct</w:t>
      </w:r>
      <w:proofErr w:type="spellEnd"/>
    </w:p>
    <w:p w14:paraId="750110E7" w14:textId="2B83151B" w:rsidR="000E0991" w:rsidRDefault="000E0991" w:rsidP="008A1B4E">
      <w:pPr>
        <w:pStyle w:val="Titre3"/>
      </w:pPr>
      <w:proofErr w:type="spellStart"/>
      <w:r>
        <w:t>Indexed</w:t>
      </w:r>
      <w:proofErr w:type="spellEnd"/>
    </w:p>
    <w:p w14:paraId="242F64BC" w14:textId="5ECD7676" w:rsidR="000E0991" w:rsidRDefault="000E0991" w:rsidP="000E0991">
      <w:r>
        <w:t xml:space="preserve">Le type de données </w:t>
      </w:r>
      <w:proofErr w:type="spellStart"/>
      <w:r>
        <w:t>Indexed</w:t>
      </w:r>
      <w:proofErr w:type="spellEnd"/>
      <w:r>
        <w:t xml:space="preserve"> permet des pas variables entre les éléments. Sa syntaxe est la suivante :</w:t>
      </w:r>
    </w:p>
    <w:p w14:paraId="0DD91114" w14:textId="77777777" w:rsidR="000E0991" w:rsidRDefault="000E0991" w:rsidP="000E0991">
      <w:pPr>
        <w:pStyle w:val="Programme"/>
        <w:framePr w:wrap="notBeside"/>
      </w:pPr>
      <w:proofErr w:type="spellStart"/>
      <w:r>
        <w:t>int</w:t>
      </w:r>
      <w:proofErr w:type="spellEnd"/>
      <w:r>
        <w:t xml:space="preserve"> </w:t>
      </w:r>
      <w:proofErr w:type="spellStart"/>
      <w:r>
        <w:t>MPI_Type_indexed</w:t>
      </w:r>
      <w:proofErr w:type="spellEnd"/>
      <w:r>
        <w:t>(</w:t>
      </w:r>
    </w:p>
    <w:p w14:paraId="5B70D6D3" w14:textId="77777777" w:rsidR="000E0991" w:rsidRDefault="000E0991" w:rsidP="000E0991">
      <w:pPr>
        <w:pStyle w:val="Programme"/>
        <w:framePr w:wrap="notBeside"/>
      </w:pPr>
      <w:r>
        <w:t xml:space="preserve">    </w:t>
      </w:r>
      <w:proofErr w:type="spellStart"/>
      <w:r>
        <w:t>int</w:t>
      </w:r>
      <w:proofErr w:type="spellEnd"/>
      <w:r>
        <w:t xml:space="preserve"> count,                // Nombre de blocs</w:t>
      </w:r>
    </w:p>
    <w:p w14:paraId="12EE3D17" w14:textId="77777777" w:rsidR="000E0991" w:rsidRDefault="000E0991" w:rsidP="000E0991">
      <w:pPr>
        <w:pStyle w:val="Programme"/>
        <w:framePr w:wrap="notBeside"/>
      </w:pPr>
      <w:r>
        <w:t xml:space="preserve">    </w:t>
      </w:r>
      <w:proofErr w:type="spellStart"/>
      <w:r>
        <w:t>int</w:t>
      </w:r>
      <w:proofErr w:type="spellEnd"/>
      <w:r>
        <w:t xml:space="preserve"> *</w:t>
      </w:r>
      <w:proofErr w:type="spellStart"/>
      <w:r>
        <w:t>blocklengths</w:t>
      </w:r>
      <w:proofErr w:type="spellEnd"/>
      <w:r>
        <w:t>,        // Nombre d'éléments par bloc</w:t>
      </w:r>
    </w:p>
    <w:p w14:paraId="58AA4610" w14:textId="77777777" w:rsidR="000E0991" w:rsidRDefault="000E0991" w:rsidP="000E0991">
      <w:pPr>
        <w:pStyle w:val="Programme"/>
        <w:framePr w:wrap="notBeside"/>
      </w:pPr>
      <w:r>
        <w:t xml:space="preserve">    </w:t>
      </w:r>
      <w:proofErr w:type="spellStart"/>
      <w:r>
        <w:t>int</w:t>
      </w:r>
      <w:proofErr w:type="spellEnd"/>
      <w:r>
        <w:t xml:space="preserve"> *</w:t>
      </w:r>
      <w:proofErr w:type="spellStart"/>
      <w:r>
        <w:t>displacements</w:t>
      </w:r>
      <w:proofErr w:type="spellEnd"/>
      <w:r>
        <w:t>,       // Déplacement pour chaque bloc</w:t>
      </w:r>
    </w:p>
    <w:p w14:paraId="174EC22F" w14:textId="77777777" w:rsidR="000E0991" w:rsidRDefault="000E0991" w:rsidP="000E0991">
      <w:pPr>
        <w:pStyle w:val="Programme"/>
        <w:framePr w:wrap="notBeside"/>
      </w:pPr>
      <w:r>
        <w:t xml:space="preserve">    </w:t>
      </w:r>
      <w:proofErr w:type="spellStart"/>
      <w:r>
        <w:t>MPI_Datatype</w:t>
      </w:r>
      <w:proofErr w:type="spellEnd"/>
      <w:r>
        <w:t xml:space="preserve"> </w:t>
      </w:r>
      <w:proofErr w:type="spellStart"/>
      <w:r>
        <w:t>oldtype</w:t>
      </w:r>
      <w:proofErr w:type="spellEnd"/>
      <w:r>
        <w:t>,     // Ancien type de données</w:t>
      </w:r>
    </w:p>
    <w:p w14:paraId="437C4DE8" w14:textId="77777777" w:rsidR="000E0991" w:rsidRDefault="000E0991" w:rsidP="000E0991">
      <w:pPr>
        <w:pStyle w:val="Programme"/>
        <w:framePr w:wrap="notBeside"/>
      </w:pPr>
      <w:r>
        <w:t xml:space="preserve">    </w:t>
      </w:r>
      <w:proofErr w:type="spellStart"/>
      <w:r>
        <w:t>MPI_Datatype</w:t>
      </w:r>
      <w:proofErr w:type="spellEnd"/>
      <w:r>
        <w:t xml:space="preserve"> *</w:t>
      </w:r>
      <w:proofErr w:type="spellStart"/>
      <w:r>
        <w:t>newtype</w:t>
      </w:r>
      <w:proofErr w:type="spellEnd"/>
      <w:r>
        <w:t xml:space="preserve">     // Nouveau type de données</w:t>
      </w:r>
    </w:p>
    <w:p w14:paraId="17F4C825" w14:textId="0B467BEA" w:rsidR="000E0991" w:rsidRDefault="000E0991" w:rsidP="000E0991">
      <w:pPr>
        <w:pStyle w:val="Programme"/>
        <w:framePr w:wrap="notBeside"/>
      </w:pPr>
      <w:r>
        <w:t>);</w:t>
      </w:r>
    </w:p>
    <w:p w14:paraId="24AEF8FA" w14:textId="77777777" w:rsidR="000E0991" w:rsidRDefault="000E0991" w:rsidP="000E0991">
      <w:r>
        <w:t>Il permet de créer des types de données où chaque bloc a une longueur différente et un décalage différent par rapport au début du tableau.</w:t>
      </w:r>
    </w:p>
    <w:p w14:paraId="2487D70F" w14:textId="7E902D0A" w:rsidR="000E0991" w:rsidRDefault="000E0991" w:rsidP="008A1B4E">
      <w:pPr>
        <w:pStyle w:val="Titre3"/>
      </w:pPr>
      <w:proofErr w:type="spellStart"/>
      <w:r>
        <w:t>Struct</w:t>
      </w:r>
      <w:proofErr w:type="spellEnd"/>
    </w:p>
    <w:p w14:paraId="0BDE2CE4" w14:textId="7C1CDDDA" w:rsidR="000E0991" w:rsidRDefault="000E0991" w:rsidP="000E0991">
      <w:r>
        <w:t xml:space="preserve">Le type de données </w:t>
      </w:r>
      <w:proofErr w:type="spellStart"/>
      <w:r>
        <w:t>Struct</w:t>
      </w:r>
      <w:proofErr w:type="spellEnd"/>
      <w:r>
        <w:t xml:space="preserve"> permet de créer des types de données représentant des structures C/C++ générales. Sa syntaxe est la suivante :</w:t>
      </w:r>
    </w:p>
    <w:p w14:paraId="1B19BE5B" w14:textId="77777777" w:rsidR="000E0991" w:rsidRPr="000E0991" w:rsidRDefault="000E0991" w:rsidP="000E0991">
      <w:pPr>
        <w:pStyle w:val="Programme"/>
        <w:framePr w:wrap="notBeside"/>
        <w:rPr>
          <w:lang w:val="en-US"/>
        </w:rPr>
      </w:pPr>
      <w:r w:rsidRPr="000E0991">
        <w:rPr>
          <w:lang w:val="en-US"/>
        </w:rPr>
        <w:t xml:space="preserve">int </w:t>
      </w:r>
      <w:proofErr w:type="spellStart"/>
      <w:r w:rsidRPr="000E0991">
        <w:rPr>
          <w:lang w:val="en-US"/>
        </w:rPr>
        <w:t>MPI_Type_create_struct</w:t>
      </w:r>
      <w:proofErr w:type="spellEnd"/>
      <w:r w:rsidRPr="000E0991">
        <w:rPr>
          <w:lang w:val="en-US"/>
        </w:rPr>
        <w:t>(</w:t>
      </w:r>
    </w:p>
    <w:p w14:paraId="45A872DD" w14:textId="77777777" w:rsidR="000E0991" w:rsidRDefault="000E0991" w:rsidP="000E0991">
      <w:pPr>
        <w:pStyle w:val="Programme"/>
        <w:framePr w:wrap="notBeside"/>
      </w:pPr>
      <w:r w:rsidRPr="000E0991">
        <w:rPr>
          <w:lang w:val="en-US"/>
        </w:rPr>
        <w:t xml:space="preserve">    </w:t>
      </w:r>
      <w:proofErr w:type="spellStart"/>
      <w:r>
        <w:t>int</w:t>
      </w:r>
      <w:proofErr w:type="spellEnd"/>
      <w:r>
        <w:t xml:space="preserve"> count,                // Nombre de blocs</w:t>
      </w:r>
    </w:p>
    <w:p w14:paraId="6A4B5EE6" w14:textId="77777777" w:rsidR="000E0991" w:rsidRDefault="000E0991" w:rsidP="000E0991">
      <w:pPr>
        <w:pStyle w:val="Programme"/>
        <w:framePr w:wrap="notBeside"/>
      </w:pPr>
      <w:r>
        <w:t xml:space="preserve">    </w:t>
      </w:r>
      <w:proofErr w:type="spellStart"/>
      <w:r>
        <w:t>int</w:t>
      </w:r>
      <w:proofErr w:type="spellEnd"/>
      <w:r>
        <w:t xml:space="preserve"> *</w:t>
      </w:r>
      <w:proofErr w:type="spellStart"/>
      <w:r>
        <w:t>blocklengths</w:t>
      </w:r>
      <w:proofErr w:type="spellEnd"/>
      <w:r>
        <w:t>,        // Nombre d'éléments par bloc</w:t>
      </w:r>
    </w:p>
    <w:p w14:paraId="68849CDB" w14:textId="77777777" w:rsidR="000E0991" w:rsidRDefault="000E0991" w:rsidP="000E0991">
      <w:pPr>
        <w:pStyle w:val="Programme"/>
        <w:framePr w:wrap="notBeside"/>
      </w:pPr>
      <w:r>
        <w:t xml:space="preserve">    </w:t>
      </w:r>
      <w:proofErr w:type="spellStart"/>
      <w:r>
        <w:t>MPI_Aint</w:t>
      </w:r>
      <w:proofErr w:type="spellEnd"/>
      <w:r>
        <w:t xml:space="preserve"> *</w:t>
      </w:r>
      <w:proofErr w:type="spellStart"/>
      <w:r>
        <w:t>displacements</w:t>
      </w:r>
      <w:proofErr w:type="spellEnd"/>
      <w:r>
        <w:t>,  // Décalage en octets de chaque bloc</w:t>
      </w:r>
    </w:p>
    <w:p w14:paraId="42826EB3" w14:textId="77777777" w:rsidR="000E0991" w:rsidRDefault="000E0991" w:rsidP="000E0991">
      <w:pPr>
        <w:pStyle w:val="Programme"/>
        <w:framePr w:wrap="notBeside"/>
      </w:pPr>
      <w:r>
        <w:t xml:space="preserve">    </w:t>
      </w:r>
      <w:proofErr w:type="spellStart"/>
      <w:r>
        <w:t>MPI_Datatype</w:t>
      </w:r>
      <w:proofErr w:type="spellEnd"/>
      <w:r>
        <w:t xml:space="preserve"> *</w:t>
      </w:r>
      <w:proofErr w:type="spellStart"/>
      <w:r>
        <w:t>datatypes</w:t>
      </w:r>
      <w:proofErr w:type="spellEnd"/>
      <w:r>
        <w:t>,  // Type des éléments de chaque bloc</w:t>
      </w:r>
    </w:p>
    <w:p w14:paraId="20DDAD82" w14:textId="77777777" w:rsidR="000E0991" w:rsidRDefault="000E0991" w:rsidP="000E0991">
      <w:pPr>
        <w:pStyle w:val="Programme"/>
        <w:framePr w:wrap="notBeside"/>
      </w:pPr>
      <w:r>
        <w:t xml:space="preserve">    </w:t>
      </w:r>
      <w:proofErr w:type="spellStart"/>
      <w:r>
        <w:t>MPI_Datatype</w:t>
      </w:r>
      <w:proofErr w:type="spellEnd"/>
      <w:r>
        <w:t xml:space="preserve"> *</w:t>
      </w:r>
      <w:proofErr w:type="spellStart"/>
      <w:r>
        <w:t>newtype</w:t>
      </w:r>
      <w:proofErr w:type="spellEnd"/>
      <w:r>
        <w:t xml:space="preserve">     // Nouveau type de données</w:t>
      </w:r>
    </w:p>
    <w:p w14:paraId="73561DF4" w14:textId="77777777" w:rsidR="000E0991" w:rsidRDefault="000E0991" w:rsidP="000E0991">
      <w:pPr>
        <w:pStyle w:val="Programme"/>
        <w:framePr w:wrap="notBeside"/>
      </w:pPr>
      <w:r>
        <w:t>);</w:t>
      </w:r>
    </w:p>
    <w:p w14:paraId="69C7EE35" w14:textId="77777777" w:rsidR="000E0991" w:rsidRDefault="000E0991" w:rsidP="000E0991">
      <w:r>
        <w:t>Il permet de définir des types de données complexes avec différents types et longueurs d'éléments, ainsi que des décalages en octets personnalisés.</w:t>
      </w:r>
    </w:p>
    <w:p w14:paraId="360A4B22" w14:textId="77777777" w:rsidR="000E0991" w:rsidRDefault="000E0991" w:rsidP="000E0991"/>
    <w:p w14:paraId="3B86A117" w14:textId="718BF733" w:rsidR="000E0991" w:rsidRDefault="000E0991" w:rsidP="000E0991">
      <w:r>
        <w:lastRenderedPageBreak/>
        <w:t>Ces fonctions offrent une grande flexibilité pour créer des types de données adaptés à une variété de situations, ce qui est essentiel pour gérer efficacement les communications et les opérations de tampon dans MPI.</w:t>
      </w:r>
    </w:p>
    <w:p w14:paraId="41343961" w14:textId="5C360D4F" w:rsidR="008A1B4E" w:rsidRDefault="008A1B4E" w:rsidP="008A1B4E">
      <w:pPr>
        <w:pStyle w:val="Titre2"/>
      </w:pPr>
      <w:r>
        <w:t>Échange de données fantômes</w:t>
      </w:r>
    </w:p>
    <w:p w14:paraId="4CE17365" w14:textId="20A96A71" w:rsidR="008A1B4E" w:rsidRDefault="008A1B4E" w:rsidP="008A1B4E">
      <w:r>
        <w:t>L'échange de données fantômes est essentiel pour maintenir la cohérence des données dans des grilles ou des structures de données partagées entre plusieurs processus MPI. Voici comment cela peut être mis en œuvre pour une grille cartésienne bidimensionnelle.</w:t>
      </w:r>
    </w:p>
    <w:p w14:paraId="3986B418" w14:textId="230012C0" w:rsidR="008A1B4E" w:rsidRDefault="008A1B4E" w:rsidP="008A1B4E">
      <w:pPr>
        <w:pStyle w:val="Titre3"/>
      </w:pPr>
      <w:r>
        <w:t>Échange des bords supérieurs et inférieurs</w:t>
      </w:r>
    </w:p>
    <w:p w14:paraId="491C9D5D" w14:textId="54DC1655" w:rsidR="008A1B4E" w:rsidRDefault="008A1B4E" w:rsidP="008A1B4E">
      <w:r>
        <w:t xml:space="preserve">Pour échanger les bords supérieurs et inférieurs de la grille, nous utilisons la fonction </w:t>
      </w:r>
      <w:proofErr w:type="spellStart"/>
      <w:r>
        <w:t>MPI_Sendrecv</w:t>
      </w:r>
      <w:proofErr w:type="spellEnd"/>
      <w:r>
        <w:t xml:space="preserve"> pour envoyer la dernière ligne (`ny-2`) vers le processus voisin supérieur (`</w:t>
      </w:r>
      <w:proofErr w:type="spellStart"/>
      <w:r>
        <w:t>next_y</w:t>
      </w:r>
      <w:proofErr w:type="spellEnd"/>
      <w:r>
        <w:t>`) et recevoir dans la première ligne de notre processus (`</w:t>
      </w:r>
      <w:proofErr w:type="spellStart"/>
      <w:r>
        <w:t>prev_y</w:t>
      </w:r>
      <w:proofErr w:type="spellEnd"/>
      <w:r>
        <w:t>`). Cela assure que les bords supérieurs sont mis à jour avec les données correctes provenant des processus voisins.</w:t>
      </w:r>
    </w:p>
    <w:p w14:paraId="7F87DF40" w14:textId="54666714" w:rsidR="008A1B4E" w:rsidRDefault="008A1B4E" w:rsidP="008A1B4E">
      <w:pPr>
        <w:jc w:val="center"/>
      </w:pPr>
      <w:r w:rsidRPr="008A1B4E">
        <w:drawing>
          <wp:inline distT="0" distB="0" distL="0" distR="0" wp14:anchorId="778D45C0" wp14:editId="0919A7AC">
            <wp:extent cx="1538654" cy="1028684"/>
            <wp:effectExtent l="0" t="0" r="4445" b="635"/>
            <wp:docPr id="313610019" name="Image 1" descr="Une image contenant capture d’écran, Caractère coloré, car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10019" name="Image 1" descr="Une image contenant capture d’écran, Caractère coloré, carré, ligne&#10;&#10;Description générée automatiquement"/>
                    <pic:cNvPicPr/>
                  </pic:nvPicPr>
                  <pic:blipFill>
                    <a:blip r:embed="rId50"/>
                    <a:stretch>
                      <a:fillRect/>
                    </a:stretch>
                  </pic:blipFill>
                  <pic:spPr>
                    <a:xfrm>
                      <a:off x="0" y="0"/>
                      <a:ext cx="1543283" cy="1031779"/>
                    </a:xfrm>
                    <a:prstGeom prst="rect">
                      <a:avLst/>
                    </a:prstGeom>
                  </pic:spPr>
                </pic:pic>
              </a:graphicData>
            </a:graphic>
          </wp:inline>
        </w:drawing>
      </w:r>
    </w:p>
    <w:p w14:paraId="5EBD21A5" w14:textId="609B766D" w:rsidR="008A1B4E" w:rsidRDefault="008A1B4E" w:rsidP="008A1B4E">
      <w:pPr>
        <w:pStyle w:val="Programme"/>
        <w:framePr w:wrap="notBeside"/>
        <w:rPr>
          <w:lang w:val="en-US"/>
        </w:rPr>
      </w:pPr>
      <w:r w:rsidRPr="008A1B4E">
        <w:rPr>
          <w:lang w:val="en-US"/>
        </w:rPr>
        <w:t>MP</w:t>
      </w:r>
      <w:r>
        <w:rPr>
          <w:lang w:val="en-US"/>
        </w:rPr>
        <w:t>I</w:t>
      </w:r>
      <w:r w:rsidRPr="008A1B4E">
        <w:rPr>
          <w:lang w:val="en-US"/>
        </w:rPr>
        <w:t>_Sendrecv(&amp;arr[(ny-2)*(nx)], 1, row, next_y, 0, &amp;arr[0], 1, row, prev_y, 0, MPI_COMM_CART, MPI_STATUS_IGNORE);</w:t>
      </w:r>
    </w:p>
    <w:p w14:paraId="0A778689" w14:textId="77777777" w:rsidR="008A1B4E" w:rsidRPr="008A1B4E" w:rsidRDefault="008A1B4E" w:rsidP="008A1B4E">
      <w:pPr>
        <w:pStyle w:val="Programme"/>
        <w:framePr w:wrap="notBeside"/>
        <w:rPr>
          <w:lang w:val="en-US"/>
        </w:rPr>
      </w:pPr>
    </w:p>
    <w:p w14:paraId="18C0A790" w14:textId="57A78D84" w:rsidR="008A1B4E" w:rsidRDefault="008A1B4E" w:rsidP="008A1B4E">
      <w:r>
        <w:t>Ensuite, nous échangeons la première ligne (`0+1*(</w:t>
      </w:r>
      <w:proofErr w:type="spellStart"/>
      <w:r>
        <w:t>nx</w:t>
      </w:r>
      <w:proofErr w:type="spellEnd"/>
      <w:r>
        <w:t>)`) vers le processus voisin inférieur (`</w:t>
      </w:r>
      <w:proofErr w:type="spellStart"/>
      <w:r>
        <w:t>prev_y</w:t>
      </w:r>
      <w:proofErr w:type="spellEnd"/>
      <w:r>
        <w:t>`) et recevons dans la dernière ligne de notre processus (`ny-1`). Cela assure que les bords inférieurs sont mis à jour correctement.</w:t>
      </w:r>
    </w:p>
    <w:p w14:paraId="5F7F0149" w14:textId="6D12BCA7" w:rsidR="008A1B4E" w:rsidRDefault="008A1B4E" w:rsidP="008A1B4E">
      <w:pPr>
        <w:jc w:val="center"/>
      </w:pPr>
      <w:r w:rsidRPr="008A1B4E">
        <w:drawing>
          <wp:inline distT="0" distB="0" distL="0" distR="0" wp14:anchorId="02DC54BF" wp14:editId="58260CE9">
            <wp:extent cx="1696378" cy="1134207"/>
            <wp:effectExtent l="0" t="0" r="0" b="8890"/>
            <wp:docPr id="200512801" name="Image 1" descr="Une image contenant capture d’écran, Caractère coloré, car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2801" name="Image 1" descr="Une image contenant capture d’écran, Caractère coloré, carré, diagramme&#10;&#10;Description générée automatiquement"/>
                    <pic:cNvPicPr/>
                  </pic:nvPicPr>
                  <pic:blipFill>
                    <a:blip r:embed="rId51"/>
                    <a:stretch>
                      <a:fillRect/>
                    </a:stretch>
                  </pic:blipFill>
                  <pic:spPr>
                    <a:xfrm>
                      <a:off x="0" y="0"/>
                      <a:ext cx="1701260" cy="1137471"/>
                    </a:xfrm>
                    <a:prstGeom prst="rect">
                      <a:avLst/>
                    </a:prstGeom>
                  </pic:spPr>
                </pic:pic>
              </a:graphicData>
            </a:graphic>
          </wp:inline>
        </w:drawing>
      </w:r>
    </w:p>
    <w:p w14:paraId="62838D25" w14:textId="77777777" w:rsidR="008A1B4E" w:rsidRDefault="008A1B4E" w:rsidP="008A1B4E">
      <w:pPr>
        <w:pStyle w:val="Programme"/>
        <w:framePr w:wrap="notBeside"/>
        <w:rPr>
          <w:lang w:val="en-US"/>
        </w:rPr>
      </w:pPr>
      <w:r w:rsidRPr="008A1B4E">
        <w:rPr>
          <w:lang w:val="en-US"/>
        </w:rPr>
        <w:t>MPI_Sendrecv(&amp;arr[0+1*(nx)], 1, row, prev_y, 0, &amp;arr[(ny-1)*(nx)], 1, row, next_y, 0, MPI_COMM_CART, MPI_STATUS_IGNORE);</w:t>
      </w:r>
    </w:p>
    <w:p w14:paraId="29CF56CB" w14:textId="77777777" w:rsidR="008A1B4E" w:rsidRPr="008A1B4E" w:rsidRDefault="008A1B4E" w:rsidP="008A1B4E">
      <w:pPr>
        <w:pStyle w:val="Programme"/>
        <w:framePr w:wrap="notBeside"/>
        <w:rPr>
          <w:lang w:val="en-US"/>
        </w:rPr>
      </w:pPr>
    </w:p>
    <w:p w14:paraId="5D0CDE2D" w14:textId="011A1FC0" w:rsidR="008A1B4E" w:rsidRDefault="008A1B4E" w:rsidP="008A1B4E">
      <w:pPr>
        <w:pStyle w:val="Titre3"/>
      </w:pPr>
      <w:r>
        <w:t>Échange des bords gauche et droit</w:t>
      </w:r>
    </w:p>
    <w:p w14:paraId="0C4F3744" w14:textId="6240BF72" w:rsidR="008A1B4E" w:rsidRDefault="008A1B4E" w:rsidP="008A1B4E">
      <w:r>
        <w:t>Pour échanger les bords gauche et droit de la grille, nous utilisons une approche similaire. Nous envoyons la dernière colonne (`nx-2`) vers le processus voisin de droite (`</w:t>
      </w:r>
      <w:proofErr w:type="spellStart"/>
      <w:r>
        <w:t>next_x</w:t>
      </w:r>
      <w:proofErr w:type="spellEnd"/>
      <w:r>
        <w:t>`) et recevons dans la première colonne de notre processus (`</w:t>
      </w:r>
      <w:proofErr w:type="spellStart"/>
      <w:r>
        <w:t>prev_x</w:t>
      </w:r>
      <w:proofErr w:type="spellEnd"/>
      <w:r>
        <w:t>`).</w:t>
      </w:r>
    </w:p>
    <w:p w14:paraId="60EDF922" w14:textId="03820547" w:rsidR="008A1B4E" w:rsidRDefault="008A1B4E" w:rsidP="008A1B4E">
      <w:pPr>
        <w:jc w:val="center"/>
      </w:pPr>
      <w:r w:rsidRPr="008A1B4E">
        <w:drawing>
          <wp:inline distT="0" distB="0" distL="0" distR="0" wp14:anchorId="2E1126B2" wp14:editId="284110BF">
            <wp:extent cx="1800164" cy="1204546"/>
            <wp:effectExtent l="0" t="0" r="0" b="0"/>
            <wp:docPr id="1995273096" name="Image 1" descr="Une image contenant capture d’écran, Caractère coloré, car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73096" name="Image 1" descr="Une image contenant capture d’écran, Caractère coloré, carré, diagramme&#10;&#10;Description générée automatiquement"/>
                    <pic:cNvPicPr/>
                  </pic:nvPicPr>
                  <pic:blipFill>
                    <a:blip r:embed="rId52"/>
                    <a:stretch>
                      <a:fillRect/>
                    </a:stretch>
                  </pic:blipFill>
                  <pic:spPr>
                    <a:xfrm>
                      <a:off x="0" y="0"/>
                      <a:ext cx="1801863" cy="1205683"/>
                    </a:xfrm>
                    <a:prstGeom prst="rect">
                      <a:avLst/>
                    </a:prstGeom>
                  </pic:spPr>
                </pic:pic>
              </a:graphicData>
            </a:graphic>
          </wp:inline>
        </w:drawing>
      </w:r>
    </w:p>
    <w:p w14:paraId="4A347CCE" w14:textId="50DEFF39" w:rsidR="008A1B4E" w:rsidRDefault="008A1B4E" w:rsidP="008A1B4E">
      <w:pPr>
        <w:pStyle w:val="Programme"/>
        <w:framePr w:wrap="notBeside"/>
        <w:rPr>
          <w:lang w:val="en-US"/>
        </w:rPr>
      </w:pPr>
      <w:r w:rsidRPr="008A1B4E">
        <w:rPr>
          <w:lang w:val="en-US"/>
        </w:rPr>
        <w:t>MPI_Sendrecv(&amp;arr[nx-2], 1, column, next_x, 0, &amp;arr[0], 1, column, prev_x, 0, MPI_COMM_CART, MPI_STATUS_IGNORE)</w:t>
      </w:r>
      <w:r>
        <w:rPr>
          <w:lang w:val="en-US"/>
        </w:rPr>
        <w:t>;</w:t>
      </w:r>
    </w:p>
    <w:p w14:paraId="03995AB2" w14:textId="77777777" w:rsidR="008A1B4E" w:rsidRPr="008A1B4E" w:rsidRDefault="008A1B4E" w:rsidP="008A1B4E">
      <w:pPr>
        <w:pStyle w:val="Programme"/>
        <w:framePr w:wrap="notBeside"/>
        <w:rPr>
          <w:lang w:val="en-US"/>
        </w:rPr>
      </w:pPr>
    </w:p>
    <w:p w14:paraId="6B5D4EBB" w14:textId="2D39136A" w:rsidR="008A1B4E" w:rsidRDefault="008A1B4E" w:rsidP="008A1B4E">
      <w:r>
        <w:lastRenderedPageBreak/>
        <w:t>Ensuite, nous envoyons la deuxième colonne (`1`) vers le processus voisin de gauche (`</w:t>
      </w:r>
      <w:proofErr w:type="spellStart"/>
      <w:r>
        <w:t>prev_x</w:t>
      </w:r>
      <w:proofErr w:type="spellEnd"/>
      <w:r>
        <w:t>`) et recevons dans la dernière colonne de notre processus (`nx-1`).</w:t>
      </w:r>
    </w:p>
    <w:p w14:paraId="300CF0D7" w14:textId="6C17A9B8" w:rsidR="008A1B4E" w:rsidRDefault="008A1B4E" w:rsidP="008A1B4E">
      <w:pPr>
        <w:jc w:val="center"/>
      </w:pPr>
      <w:r w:rsidRPr="008A1B4E">
        <w:drawing>
          <wp:inline distT="0" distB="0" distL="0" distR="0" wp14:anchorId="62D6DABF" wp14:editId="0B9F7F31">
            <wp:extent cx="1749669" cy="1163113"/>
            <wp:effectExtent l="0" t="0" r="3175" b="0"/>
            <wp:docPr id="1998287518" name="Image 1" descr="Une image contenant Caractère coloré, capture d’écran, carré,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87518" name="Image 1" descr="Une image contenant Caractère coloré, capture d’écran, carré, Rectangle&#10;&#10;Description générée automatiquement"/>
                    <pic:cNvPicPr/>
                  </pic:nvPicPr>
                  <pic:blipFill>
                    <a:blip r:embed="rId53"/>
                    <a:stretch>
                      <a:fillRect/>
                    </a:stretch>
                  </pic:blipFill>
                  <pic:spPr>
                    <a:xfrm>
                      <a:off x="0" y="0"/>
                      <a:ext cx="1753747" cy="1165824"/>
                    </a:xfrm>
                    <a:prstGeom prst="rect">
                      <a:avLst/>
                    </a:prstGeom>
                  </pic:spPr>
                </pic:pic>
              </a:graphicData>
            </a:graphic>
          </wp:inline>
        </w:drawing>
      </w:r>
    </w:p>
    <w:p w14:paraId="5683E366" w14:textId="2966FE5B" w:rsidR="008A1B4E" w:rsidRDefault="008A1B4E" w:rsidP="008A1B4E">
      <w:pPr>
        <w:pStyle w:val="Programme"/>
        <w:framePr w:wrap="notBeside"/>
        <w:rPr>
          <w:lang w:val="en-US"/>
        </w:rPr>
      </w:pPr>
      <w:r w:rsidRPr="008A1B4E">
        <w:rPr>
          <w:lang w:val="en-US"/>
        </w:rPr>
        <w:t>MPI_Sendrecv(&amp;arr[1], 1, column, prev_x, 0, &amp;arr[nx-1], 1, column, next_x, 0, MPI_COMM_CART, MPI_STATUS_IGNORE);</w:t>
      </w:r>
    </w:p>
    <w:p w14:paraId="70E20861" w14:textId="77777777" w:rsidR="008A1B4E" w:rsidRPr="008A1B4E" w:rsidRDefault="008A1B4E" w:rsidP="008A1B4E">
      <w:pPr>
        <w:pStyle w:val="Programme"/>
        <w:framePr w:wrap="notBeside"/>
        <w:rPr>
          <w:lang w:val="en-US"/>
        </w:rPr>
      </w:pPr>
    </w:p>
    <w:p w14:paraId="1949F253" w14:textId="4E5D8C69" w:rsidR="000E0991" w:rsidRDefault="008A1B4E" w:rsidP="008A1B4E">
      <w:r>
        <w:t>Ces échanges de données fantômes assurent la cohérence des données à travers les bords de la grille et sont cruciaux pour les applications utilisant des opérations itératives sur des données discrètes.</w:t>
      </w:r>
    </w:p>
    <w:p w14:paraId="0E6E37BB" w14:textId="3EB4B9DB" w:rsidR="008A1B4E" w:rsidRDefault="008A1B4E" w:rsidP="008A1B4E">
      <w:pPr>
        <w:pStyle w:val="Titre2"/>
      </w:pPr>
      <w:r>
        <w:t>Opérations non bloquantes</w:t>
      </w:r>
    </w:p>
    <w:p w14:paraId="4325736D" w14:textId="364AE6B1" w:rsidR="008A1B4E" w:rsidRDefault="008A1B4E" w:rsidP="008A1B4E">
      <w:r>
        <w:t>Les opérations non bloquantes sont une fonctionnalité clé de MPI qui permet à un processus d'exécuter d'autres tâches pendant qu'il attend la fin d'une opération de communication. Cela peut améliorer l'efficacité en permettant à un processus de continuer à travailler sur des calculs locaux pendant que des données sont échangées avec d'autres processus.</w:t>
      </w:r>
    </w:p>
    <w:p w14:paraId="7387694C" w14:textId="63B8D4BC" w:rsidR="008A1B4E" w:rsidRDefault="008A1B4E" w:rsidP="008A1B4E">
      <w:pPr>
        <w:pStyle w:val="Titre2"/>
      </w:pPr>
      <w:r>
        <w:t>Cellules fantômes et latence de communication</w:t>
      </w:r>
    </w:p>
    <w:p w14:paraId="16E98161" w14:textId="44C61D05" w:rsidR="008A1B4E" w:rsidRDefault="008A1B4E" w:rsidP="008A1B4E">
      <w:r>
        <w:t>Dans certaines applications, certaines cellules intérieures n'ont pas besoin de la présence de cellules fantômes mises à jour immédiatement. On peut profiter de cela pour masquer la latence des communications. Par exemple, on peut commencer l'échange des cellules fantômes, puis commencer à calculer les nouvelles valeurs pour les cellules intérieures pendant que les données sont en transit. Une fois l'échange des cellules fantômes terminé, on attend leur réception avant de poursuivre les calculs.</w:t>
      </w:r>
    </w:p>
    <w:p w14:paraId="1FA7F1BB" w14:textId="48A1EA5A" w:rsidR="008A1B4E" w:rsidRDefault="008A1B4E" w:rsidP="008A1B4E">
      <w:pPr>
        <w:pStyle w:val="Titre1"/>
      </w:pPr>
      <w:r>
        <w:t>Perspectives - MPI 2 et 3</w:t>
      </w:r>
    </w:p>
    <w:p w14:paraId="2FCA2668" w14:textId="06A855D7" w:rsidR="008A1B4E" w:rsidRDefault="008A1B4E" w:rsidP="008A1B4E">
      <w:r>
        <w:t xml:space="preserve">Le </w:t>
      </w:r>
      <w:r w:rsidRPr="008A1B4E">
        <w:rPr>
          <w:rFonts w:ascii="Poppins Bold" w:hAnsi="Poppins Bold"/>
        </w:rPr>
        <w:t>standard MPI 2</w:t>
      </w:r>
      <w:r>
        <w:t xml:space="preserve"> a introduit plusieurs nouvelles fonctionnalités, notamment la possibilité de créer et de supprimer des processus dynamiquement pendant l'exécution du programme, les communications unilatérales (one-</w:t>
      </w:r>
      <w:proofErr w:type="spellStart"/>
      <w:r>
        <w:t>sided</w:t>
      </w:r>
      <w:proofErr w:type="spellEnd"/>
      <w:r>
        <w:t>), un ensemble étendu de collectifs, et la prise en charge de l'entrée/sortie parallèle.</w:t>
      </w:r>
    </w:p>
    <w:p w14:paraId="488E0765" w14:textId="02F1D61A" w:rsidR="008A1B4E" w:rsidRDefault="008A1B4E" w:rsidP="008A1B4E">
      <w:r>
        <w:t xml:space="preserve">Le </w:t>
      </w:r>
      <w:r w:rsidRPr="008A1B4E">
        <w:rPr>
          <w:rFonts w:ascii="Poppins Bold" w:hAnsi="Poppins Bold"/>
        </w:rPr>
        <w:t>standard MPI 3</w:t>
      </w:r>
      <w:r>
        <w:t xml:space="preserve"> a poursuivi cette évolution en ajoutant des opérations collectives non bloquantes, plus de communications unilatérales, des collectifs de voisinage spécialement conçus pour les topologies cartésiennes et graphiques, ainsi qu'une interface d'outil MPIT pour le profilage et le débogage des programmes MPI.</w:t>
      </w:r>
    </w:p>
    <w:p w14:paraId="7337CAEE" w14:textId="0BBE7CE5" w:rsidR="008A1B4E" w:rsidRPr="008A688C" w:rsidRDefault="008A1B4E" w:rsidP="008A1B4E">
      <w:r>
        <w:t>Ces améliorations ont permis à MPI de rester une bibliothèque de communication de pointe pour les applications parallèles et distribuées, offrant des fonctionnalités avancées pour les programmeurs afin d'optimiser les performances et la scalabilité de leurs applications.</w:t>
      </w:r>
    </w:p>
    <w:sectPr w:rsidR="008A1B4E" w:rsidRPr="008A688C" w:rsidSect="00003C4E">
      <w:headerReference w:type="default" r:id="rId54"/>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45BAB" w14:textId="77777777" w:rsidR="00003C4E" w:rsidRDefault="00003C4E" w:rsidP="00232FE5">
      <w:pPr>
        <w:spacing w:after="0" w:line="240" w:lineRule="auto"/>
      </w:pPr>
      <w:r>
        <w:separator/>
      </w:r>
    </w:p>
  </w:endnote>
  <w:endnote w:type="continuationSeparator" w:id="0">
    <w:p w14:paraId="5685227A" w14:textId="77777777" w:rsidR="00003C4E" w:rsidRDefault="00003C4E" w:rsidP="00232FE5">
      <w:pPr>
        <w:spacing w:after="0" w:line="240" w:lineRule="auto"/>
      </w:pPr>
      <w:r>
        <w:continuationSeparator/>
      </w:r>
    </w:p>
  </w:endnote>
  <w:endnote w:type="continuationNotice" w:id="1">
    <w:p w14:paraId="2A8BC884" w14:textId="77777777" w:rsidR="00003C4E" w:rsidRDefault="00003C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Poppins Light">
    <w:panose1 w:val="00000400000000000000"/>
    <w:charset w:val="00"/>
    <w:family w:val="auto"/>
    <w:pitch w:val="variable"/>
    <w:sig w:usb0="00008007" w:usb1="00000000" w:usb2="00000000" w:usb3="00000000" w:csb0="00000093" w:csb1="00000000"/>
  </w:font>
  <w:font w:name="Poppins Bold">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Roboto Black">
    <w:charset w:val="00"/>
    <w:family w:val="auto"/>
    <w:pitch w:val="variable"/>
    <w:sig w:usb0="E0000AFF" w:usb1="5000217F" w:usb2="00000021" w:usb3="00000000" w:csb0="0000019F" w:csb1="00000000"/>
  </w:font>
  <w:font w:name="Roboto Light">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A9D0A" w14:textId="77777777" w:rsidR="003226E7" w:rsidRDefault="003226E7">
    <w:pPr>
      <w:pStyle w:val="Pieddepage"/>
    </w:pPr>
    <w:r>
      <w:rPr>
        <w:noProof/>
        <w:lang w:val="en-GB"/>
      </w:rPr>
      <mc:AlternateContent>
        <mc:Choice Requires="wps">
          <w:drawing>
            <wp:anchor distT="0" distB="0" distL="114300" distR="114300" simplePos="0" relativeHeight="251658242" behindDoc="0" locked="0" layoutInCell="1" allowOverlap="1" wp14:anchorId="10C32494" wp14:editId="295EECDA">
              <wp:simplePos x="0" y="0"/>
              <wp:positionH relativeFrom="column">
                <wp:posOffset>6101896</wp:posOffset>
              </wp:positionH>
              <wp:positionV relativeFrom="paragraph">
                <wp:posOffset>-2256790</wp:posOffset>
              </wp:positionV>
              <wp:extent cx="336550" cy="2607945"/>
              <wp:effectExtent l="0" t="0" r="6350" b="1905"/>
              <wp:wrapNone/>
              <wp:docPr id="2" name="Zone de texte 2"/>
              <wp:cNvGraphicFramePr/>
              <a:graphic xmlns:a="http://schemas.openxmlformats.org/drawingml/2006/main">
                <a:graphicData uri="http://schemas.microsoft.com/office/word/2010/wordprocessingShape">
                  <wps:wsp>
                    <wps:cNvSpPr txBox="1"/>
                    <wps:spPr>
                      <a:xfrm>
                        <a:off x="0" y="0"/>
                        <a:ext cx="336550" cy="2607945"/>
                      </a:xfrm>
                      <a:prstGeom prst="rect">
                        <a:avLst/>
                      </a:prstGeom>
                      <a:solidFill>
                        <a:schemeClr val="lt1"/>
                      </a:solidFill>
                      <a:ln w="6350">
                        <a:noFill/>
                      </a:ln>
                    </wps:spPr>
                    <wps:txbx>
                      <w:txbxContent>
                        <w:p w14:paraId="27C541F5" w14:textId="77777777" w:rsidR="003226E7" w:rsidRPr="003226E7" w:rsidRDefault="00757B18" w:rsidP="003226E7">
                          <w:pPr>
                            <w:rPr>
                              <w:rFonts w:ascii="Roboto Black" w:hAnsi="Roboto Black"/>
                            </w:rPr>
                          </w:pPr>
                          <w:r>
                            <w:rPr>
                              <w:rFonts w:ascii="Roboto Black" w:hAnsi="Roboto Black"/>
                            </w:rPr>
                            <w:t xml:space="preserve">Alexis GIBERT </w:t>
                          </w:r>
                          <w:r w:rsidR="004B13A9">
                            <w:rPr>
                              <w:rFonts w:ascii="Roboto Black" w:hAnsi="Roboto Black"/>
                            </w:rPr>
                            <w:t>//</w:t>
                          </w:r>
                          <w:r w:rsidR="002C5EA8">
                            <w:rPr>
                              <w:rFonts w:ascii="Roboto Black" w:hAnsi="Roboto Black"/>
                            </w:rPr>
                            <w:t xml:space="preserve"> </w:t>
                          </w:r>
                          <w:r w:rsidR="00F96292">
                            <w:rPr>
                              <w:rFonts w:ascii="Roboto Black" w:hAnsi="Roboto Black"/>
                            </w:rPr>
                            <w:t>UPSSITECH 1A SRI</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C32494" id="_x0000_t202" coordsize="21600,21600" o:spt="202" path="m,l,21600r21600,l21600,xe">
              <v:stroke joinstyle="miter"/>
              <v:path gradientshapeok="t" o:connecttype="rect"/>
            </v:shapetype>
            <v:shape id="Zone de texte 2" o:spid="_x0000_s1028" type="#_x0000_t202" style="position:absolute;margin-left:480.45pt;margin-top:-177.7pt;width:26.5pt;height:205.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" fillcolor="white [3201]" stroked="f" strokeweight=".5pt">
              <v:textbox style="layout-flow:vertical;mso-layout-flow-alt:bottom-to-top">
                <w:txbxContent>
                  <w:p w14:paraId="27C541F5" w14:textId="77777777" w:rsidR="003226E7" w:rsidRPr="003226E7" w:rsidRDefault="00757B18" w:rsidP="003226E7">
                    <w:pPr>
                      <w:rPr>
                        <w:rFonts w:ascii="Roboto Black" w:hAnsi="Roboto Black"/>
                      </w:rPr>
                    </w:pPr>
                    <w:r>
                      <w:rPr>
                        <w:rFonts w:ascii="Roboto Black" w:hAnsi="Roboto Black"/>
                      </w:rPr>
                      <w:t xml:space="preserve">Alexis GIBERT </w:t>
                    </w:r>
                    <w:r w:rsidR="004B13A9">
                      <w:rPr>
                        <w:rFonts w:ascii="Roboto Black" w:hAnsi="Roboto Black"/>
                      </w:rPr>
                      <w:t>//</w:t>
                    </w:r>
                    <w:r w:rsidR="002C5EA8">
                      <w:rPr>
                        <w:rFonts w:ascii="Roboto Black" w:hAnsi="Roboto Black"/>
                      </w:rPr>
                      <w:t xml:space="preserve"> </w:t>
                    </w:r>
                    <w:r w:rsidR="00F96292">
                      <w:rPr>
                        <w:rFonts w:ascii="Roboto Black" w:hAnsi="Roboto Black"/>
                      </w:rPr>
                      <w:t>UPSSITECH 1A SRI</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56CC2" w14:textId="77777777" w:rsidR="00003C4E" w:rsidRDefault="00003C4E" w:rsidP="00232FE5">
      <w:pPr>
        <w:spacing w:after="0" w:line="240" w:lineRule="auto"/>
      </w:pPr>
      <w:r>
        <w:separator/>
      </w:r>
    </w:p>
  </w:footnote>
  <w:footnote w:type="continuationSeparator" w:id="0">
    <w:p w14:paraId="11750D23" w14:textId="77777777" w:rsidR="00003C4E" w:rsidRDefault="00003C4E" w:rsidP="00232FE5">
      <w:pPr>
        <w:spacing w:after="0" w:line="240" w:lineRule="auto"/>
      </w:pPr>
      <w:r>
        <w:continuationSeparator/>
      </w:r>
    </w:p>
  </w:footnote>
  <w:footnote w:type="continuationNotice" w:id="1">
    <w:p w14:paraId="6ECB7409" w14:textId="77777777" w:rsidR="00003C4E" w:rsidRDefault="00003C4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2DF33" w14:textId="77777777" w:rsidR="003226E7" w:rsidRPr="003226E7" w:rsidRDefault="0084373C" w:rsidP="003226E7">
    <w:pPr>
      <w:pStyle w:val="Pieddepage"/>
      <w:jc w:val="right"/>
      <w:rPr>
        <w:rFonts w:ascii="Roboto Black" w:hAnsi="Roboto Black"/>
      </w:rPr>
    </w:pPr>
    <w:r>
      <w:rPr>
        <w:noProof/>
        <w:lang w:val="en-GB"/>
      </w:rPr>
      <mc:AlternateContent>
        <mc:Choice Requires="wps">
          <w:drawing>
            <wp:anchor distT="0" distB="0" distL="114300" distR="114300" simplePos="0" relativeHeight="251658241" behindDoc="0" locked="0" layoutInCell="1" allowOverlap="1" wp14:anchorId="5F5FAAB5" wp14:editId="7424D2F8">
              <wp:simplePos x="0" y="0"/>
              <wp:positionH relativeFrom="column">
                <wp:posOffset>5905607</wp:posOffset>
              </wp:positionH>
              <wp:positionV relativeFrom="paragraph">
                <wp:posOffset>-133991</wp:posOffset>
              </wp:positionV>
              <wp:extent cx="1366520" cy="1723604"/>
              <wp:effectExtent l="0" t="0" r="5080" b="0"/>
              <wp:wrapNone/>
              <wp:docPr id="5" name="Zone de texte 5"/>
              <wp:cNvGraphicFramePr/>
              <a:graphic xmlns:a="http://schemas.openxmlformats.org/drawingml/2006/main">
                <a:graphicData uri="http://schemas.microsoft.com/office/word/2010/wordprocessingShape">
                  <wps:wsp>
                    <wps:cNvSpPr txBox="1"/>
                    <wps:spPr>
                      <a:xfrm flipH="1">
                        <a:off x="0" y="0"/>
                        <a:ext cx="1366520" cy="1723604"/>
                      </a:xfrm>
                      <a:prstGeom prst="rect">
                        <a:avLst/>
                      </a:prstGeom>
                      <a:solidFill>
                        <a:schemeClr val="lt1"/>
                      </a:solidFill>
                      <a:ln w="6350">
                        <a:noFill/>
                      </a:ln>
                    </wps:spPr>
                    <wps:txbx>
                      <w:txbxContent>
                        <w:p w14:paraId="39B12BAE" w14:textId="77777777" w:rsidR="003226E7" w:rsidRPr="00374E88" w:rsidRDefault="003226E7" w:rsidP="00FC341C">
                          <w:pPr>
                            <w:pStyle w:val="Titre"/>
                            <w:jc w:val="right"/>
                            <w:rPr>
                              <w:rFonts w:hint="eastAsia"/>
                            </w:rPr>
                          </w:pPr>
                          <w:r w:rsidRPr="00374E88">
                            <w:t>0</w:t>
                          </w:r>
                          <w:r w:rsidR="00284E66" w:rsidRPr="00374E88">
                            <w:fldChar w:fldCharType="begin"/>
                          </w:r>
                          <w:r w:rsidR="00284E66" w:rsidRPr="00374E88">
                            <w:instrText xml:space="preserve"> PAGE  \* Arabic  \* MERGEFORMAT </w:instrText>
                          </w:r>
                          <w:r w:rsidR="00284E66" w:rsidRPr="00374E88">
                            <w:fldChar w:fldCharType="separate"/>
                          </w:r>
                          <w:r w:rsidR="00284E66" w:rsidRPr="00374E88">
                            <w:rPr>
                              <w:noProof/>
                            </w:rPr>
                            <w:t>1</w:t>
                          </w:r>
                          <w:r w:rsidR="00284E66" w:rsidRPr="00374E88">
                            <w:fldChar w:fldCharType="end"/>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5FAAB5" id="_x0000_t202" coordsize="21600,21600" o:spt="202" path="m,l,21600r21600,l21600,xe">
              <v:stroke joinstyle="miter"/>
              <v:path gradientshapeok="t" o:connecttype="rect"/>
            </v:shapetype>
            <v:shape id="Zone de texte 5" o:spid="_x0000_s1026" type="#_x0000_t202" style="position:absolute;left:0;text-align:left;margin-left:465pt;margin-top:-10.55pt;width:107.6pt;height:135.7pt;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" fillcolor="white [3201]" stroked="f" strokeweight=".5pt">
              <v:textbox style="layout-flow:vertical;mso-layout-flow-alt:bottom-to-top">
                <w:txbxContent>
                  <w:p w14:paraId="39B12BAE" w14:textId="77777777" w:rsidR="003226E7" w:rsidRPr="00374E88" w:rsidRDefault="003226E7" w:rsidP="00FC341C">
                    <w:pPr>
                      <w:pStyle w:val="Titre"/>
                      <w:jc w:val="right"/>
                      <w:rPr>
                        <w:rFonts w:hint="eastAsia"/>
                      </w:rPr>
                    </w:pPr>
                    <w:r w:rsidRPr="00374E88">
                      <w:t>0</w:t>
                    </w:r>
                    <w:r w:rsidR="00284E66" w:rsidRPr="00374E88">
                      <w:fldChar w:fldCharType="begin"/>
                    </w:r>
                    <w:r w:rsidR="00284E66" w:rsidRPr="00374E88">
                      <w:instrText xml:space="preserve"> PAGE  \* Arabic  \* MERGEFORMAT </w:instrText>
                    </w:r>
                    <w:r w:rsidR="00284E66" w:rsidRPr="00374E88">
                      <w:fldChar w:fldCharType="separate"/>
                    </w:r>
                    <w:r w:rsidR="00284E66" w:rsidRPr="00374E88">
                      <w:rPr>
                        <w:noProof/>
                      </w:rPr>
                      <w:t>1</w:t>
                    </w:r>
                    <w:r w:rsidR="00284E66" w:rsidRPr="00374E88">
                      <w:fldChar w:fldCharType="end"/>
                    </w:r>
                  </w:p>
                </w:txbxContent>
              </v:textbox>
            </v:shape>
          </w:pict>
        </mc:Fallback>
      </mc:AlternateContent>
    </w:r>
    <w:r w:rsidR="00D811A3">
      <w:rPr>
        <w:noProof/>
        <w:lang w:val="en-GB"/>
      </w:rPr>
      <mc:AlternateContent>
        <mc:Choice Requires="wps">
          <w:drawing>
            <wp:anchor distT="0" distB="0" distL="114300" distR="114300" simplePos="0" relativeHeight="251658240" behindDoc="0" locked="0" layoutInCell="1" allowOverlap="1" wp14:anchorId="43BE5F8B" wp14:editId="79641D40">
              <wp:simplePos x="0" y="0"/>
              <wp:positionH relativeFrom="column">
                <wp:posOffset>-677821</wp:posOffset>
              </wp:positionH>
              <wp:positionV relativeFrom="paragraph">
                <wp:posOffset>-32137</wp:posOffset>
              </wp:positionV>
              <wp:extent cx="425450" cy="9362661"/>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25450" cy="9362661"/>
                      </a:xfrm>
                      <a:prstGeom prst="rect">
                        <a:avLst/>
                      </a:prstGeom>
                      <a:solidFill>
                        <a:schemeClr val="lt1"/>
                      </a:solidFill>
                      <a:ln w="6350">
                        <a:noFill/>
                      </a:ln>
                    </wps:spPr>
                    <wps:txbx>
                      <w:txbxContent>
                        <w:p w14:paraId="6D575F19" w14:textId="4D3840BD" w:rsidR="00EE6893" w:rsidRPr="00374E88" w:rsidRDefault="00000000" w:rsidP="00D811A3">
                          <w:pPr>
                            <w:jc w:val="right"/>
                            <w:rPr>
                              <w:rFonts w:ascii="Roboto Black" w:hAnsi="Roboto Black"/>
                              <w:sz w:val="24"/>
                              <w:szCs w:val="36"/>
                            </w:rPr>
                          </w:pPr>
                          <w:sdt>
                            <w:sdtPr>
                              <w:rPr>
                                <w:rFonts w:ascii="Roboto Black" w:hAnsi="Roboto Black"/>
                                <w:sz w:val="24"/>
                                <w:szCs w:val="36"/>
                              </w:rPr>
                              <w:alias w:val="Titre "/>
                              <w:tag w:val=""/>
                              <w:id w:val="240146975"/>
                              <w:dataBinding w:prefixMappings="xmlns:ns0='http://purl.org/dc/elements/1.1/' xmlns:ns1='http://schemas.openxmlformats.org/package/2006/metadata/core-properties' " w:xpath="/ns1:coreProperties[1]/ns0:title[1]" w:storeItemID="{6C3C8BC8-F283-45AE-878A-BAB7291924A1}"/>
                              <w:text/>
                            </w:sdtPr>
                            <w:sdtContent>
                              <w:proofErr w:type="spellStart"/>
                              <w:r w:rsidR="009D7D36">
                                <w:rPr>
                                  <w:rFonts w:ascii="Roboto Black" w:hAnsi="Roboto Black"/>
                                  <w:sz w:val="24"/>
                                  <w:szCs w:val="36"/>
                                </w:rPr>
                                <w:t>Parallel</w:t>
                              </w:r>
                              <w:proofErr w:type="spellEnd"/>
                              <w:r w:rsidR="009D7D36">
                                <w:rPr>
                                  <w:rFonts w:ascii="Roboto Black" w:hAnsi="Roboto Black"/>
                                  <w:sz w:val="24"/>
                                  <w:szCs w:val="36"/>
                                </w:rPr>
                                <w:t xml:space="preserve"> </w:t>
                              </w:r>
                              <w:proofErr w:type="spellStart"/>
                              <w:r w:rsidR="009D7D36">
                                <w:rPr>
                                  <w:rFonts w:ascii="Roboto Black" w:hAnsi="Roboto Black"/>
                                  <w:sz w:val="24"/>
                                  <w:szCs w:val="36"/>
                                </w:rPr>
                                <w:t>Programming</w:t>
                              </w:r>
                              <w:proofErr w:type="spellEnd"/>
                              <w:r w:rsidR="009D7D36">
                                <w:rPr>
                                  <w:rFonts w:ascii="Roboto Black" w:hAnsi="Roboto Black"/>
                                  <w:sz w:val="24"/>
                                  <w:szCs w:val="36"/>
                                </w:rPr>
                                <w:t xml:space="preserve"> </w:t>
                              </w:r>
                              <w:proofErr w:type="spellStart"/>
                              <w:r w:rsidR="009D7D36">
                                <w:rPr>
                                  <w:rFonts w:ascii="Roboto Black" w:hAnsi="Roboto Black"/>
                                  <w:sz w:val="24"/>
                                  <w:szCs w:val="36"/>
                                </w:rPr>
                                <w:t>Sheet</w:t>
                              </w:r>
                              <w:proofErr w:type="spellEnd"/>
                            </w:sdtContent>
                          </w:sdt>
                          <w:r w:rsidR="00284E66" w:rsidRPr="00374E88">
                            <w:rPr>
                              <w:rFonts w:ascii="Roboto Black" w:hAnsi="Roboto Black"/>
                              <w:sz w:val="24"/>
                              <w:szCs w:val="36"/>
                            </w:rPr>
                            <w:fldChar w:fldCharType="begin"/>
                          </w:r>
                          <w:r w:rsidR="00284E66" w:rsidRPr="00374E88">
                            <w:rPr>
                              <w:rFonts w:ascii="Roboto Black" w:hAnsi="Roboto Black"/>
                              <w:sz w:val="24"/>
                              <w:szCs w:val="36"/>
                            </w:rPr>
                            <w:instrText xml:space="preserve"> SUBJECT  \* Upper  \* MERGEFORMAT </w:instrText>
                          </w:r>
                          <w:r w:rsidR="00284E66" w:rsidRPr="00374E88">
                            <w:rPr>
                              <w:rFonts w:ascii="Roboto Black" w:hAnsi="Roboto Black"/>
                              <w:sz w:val="24"/>
                              <w:szCs w:val="36"/>
                            </w:rPr>
                            <w:fldChar w:fldCharType="end"/>
                          </w:r>
                          <w:r w:rsidR="003226E7" w:rsidRPr="00374E88">
                            <w:rPr>
                              <w:rFonts w:ascii="Roboto Black" w:hAnsi="Roboto Black"/>
                              <w:sz w:val="24"/>
                              <w:szCs w:val="36"/>
                            </w:rPr>
                            <w:fldChar w:fldCharType="begin"/>
                          </w:r>
                          <w:r w:rsidR="003226E7" w:rsidRPr="00374E88">
                            <w:rPr>
                              <w:rFonts w:ascii="Roboto Black" w:hAnsi="Roboto Black"/>
                              <w:sz w:val="24"/>
                              <w:szCs w:val="36"/>
                            </w:rPr>
                            <w:instrText xml:space="preserve"> XE </w:instrText>
                          </w:r>
                          <w:r w:rsidR="003226E7" w:rsidRPr="00374E88">
                            <w:rPr>
                              <w:rFonts w:ascii="Roboto Black" w:hAnsi="Roboto Black"/>
                              <w:sz w:val="24"/>
                              <w:szCs w:val="36"/>
                            </w:rPr>
                            <w:fldChar w:fldCharType="end"/>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E5F8B" id="Zone de texte 1" o:spid="_x0000_s1027" type="#_x0000_t202" style="position:absolute;left:0;text-align:left;margin-left:-53.35pt;margin-top:-2.55pt;width:33.5pt;height:73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" fillcolor="white [3201]" stroked="f" strokeweight=".5pt">
              <v:textbox style="layout-flow:vertical;mso-layout-flow-alt:bottom-to-top">
                <w:txbxContent>
                  <w:p w14:paraId="6D575F19" w14:textId="4D3840BD" w:rsidR="00EE6893" w:rsidRPr="00374E88" w:rsidRDefault="00000000" w:rsidP="00D811A3">
                    <w:pPr>
                      <w:jc w:val="right"/>
                      <w:rPr>
                        <w:rFonts w:ascii="Roboto Black" w:hAnsi="Roboto Black"/>
                        <w:sz w:val="24"/>
                        <w:szCs w:val="36"/>
                      </w:rPr>
                    </w:pPr>
                    <w:sdt>
                      <w:sdtPr>
                        <w:rPr>
                          <w:rFonts w:ascii="Roboto Black" w:hAnsi="Roboto Black"/>
                          <w:sz w:val="24"/>
                          <w:szCs w:val="36"/>
                        </w:rPr>
                        <w:alias w:val="Titre "/>
                        <w:tag w:val=""/>
                        <w:id w:val="240146975"/>
                        <w:dataBinding w:prefixMappings="xmlns:ns0='http://purl.org/dc/elements/1.1/' xmlns:ns1='http://schemas.openxmlformats.org/package/2006/metadata/core-properties' " w:xpath="/ns1:coreProperties[1]/ns0:title[1]" w:storeItemID="{6C3C8BC8-F283-45AE-878A-BAB7291924A1}"/>
                        <w:text/>
                      </w:sdtPr>
                      <w:sdtContent>
                        <w:proofErr w:type="spellStart"/>
                        <w:r w:rsidR="009D7D36">
                          <w:rPr>
                            <w:rFonts w:ascii="Roboto Black" w:hAnsi="Roboto Black"/>
                            <w:sz w:val="24"/>
                            <w:szCs w:val="36"/>
                          </w:rPr>
                          <w:t>Parallel</w:t>
                        </w:r>
                        <w:proofErr w:type="spellEnd"/>
                        <w:r w:rsidR="009D7D36">
                          <w:rPr>
                            <w:rFonts w:ascii="Roboto Black" w:hAnsi="Roboto Black"/>
                            <w:sz w:val="24"/>
                            <w:szCs w:val="36"/>
                          </w:rPr>
                          <w:t xml:space="preserve"> </w:t>
                        </w:r>
                        <w:proofErr w:type="spellStart"/>
                        <w:r w:rsidR="009D7D36">
                          <w:rPr>
                            <w:rFonts w:ascii="Roboto Black" w:hAnsi="Roboto Black"/>
                            <w:sz w:val="24"/>
                            <w:szCs w:val="36"/>
                          </w:rPr>
                          <w:t>Programming</w:t>
                        </w:r>
                        <w:proofErr w:type="spellEnd"/>
                        <w:r w:rsidR="009D7D36">
                          <w:rPr>
                            <w:rFonts w:ascii="Roboto Black" w:hAnsi="Roboto Black"/>
                            <w:sz w:val="24"/>
                            <w:szCs w:val="36"/>
                          </w:rPr>
                          <w:t xml:space="preserve"> </w:t>
                        </w:r>
                        <w:proofErr w:type="spellStart"/>
                        <w:r w:rsidR="009D7D36">
                          <w:rPr>
                            <w:rFonts w:ascii="Roboto Black" w:hAnsi="Roboto Black"/>
                            <w:sz w:val="24"/>
                            <w:szCs w:val="36"/>
                          </w:rPr>
                          <w:t>Sheet</w:t>
                        </w:r>
                        <w:proofErr w:type="spellEnd"/>
                      </w:sdtContent>
                    </w:sdt>
                    <w:r w:rsidR="00284E66" w:rsidRPr="00374E88">
                      <w:rPr>
                        <w:rFonts w:ascii="Roboto Black" w:hAnsi="Roboto Black"/>
                        <w:sz w:val="24"/>
                        <w:szCs w:val="36"/>
                      </w:rPr>
                      <w:fldChar w:fldCharType="begin"/>
                    </w:r>
                    <w:r w:rsidR="00284E66" w:rsidRPr="00374E88">
                      <w:rPr>
                        <w:rFonts w:ascii="Roboto Black" w:hAnsi="Roboto Black"/>
                        <w:sz w:val="24"/>
                        <w:szCs w:val="36"/>
                      </w:rPr>
                      <w:instrText xml:space="preserve"> SUBJECT  \* Upper  \* MERGEFORMAT </w:instrText>
                    </w:r>
                    <w:r w:rsidR="00284E66" w:rsidRPr="00374E88">
                      <w:rPr>
                        <w:rFonts w:ascii="Roboto Black" w:hAnsi="Roboto Black"/>
                        <w:sz w:val="24"/>
                        <w:szCs w:val="36"/>
                      </w:rPr>
                      <w:fldChar w:fldCharType="end"/>
                    </w:r>
                    <w:r w:rsidR="003226E7" w:rsidRPr="00374E88">
                      <w:rPr>
                        <w:rFonts w:ascii="Roboto Black" w:hAnsi="Roboto Black"/>
                        <w:sz w:val="24"/>
                        <w:szCs w:val="36"/>
                      </w:rPr>
                      <w:fldChar w:fldCharType="begin"/>
                    </w:r>
                    <w:r w:rsidR="003226E7" w:rsidRPr="00374E88">
                      <w:rPr>
                        <w:rFonts w:ascii="Roboto Black" w:hAnsi="Roboto Black"/>
                        <w:sz w:val="24"/>
                        <w:szCs w:val="36"/>
                      </w:rPr>
                      <w:instrText xml:space="preserve"> XE </w:instrText>
                    </w:r>
                    <w:r w:rsidR="003226E7" w:rsidRPr="00374E88">
                      <w:rPr>
                        <w:rFonts w:ascii="Roboto Black" w:hAnsi="Roboto Black"/>
                        <w:sz w:val="24"/>
                        <w:szCs w:val="36"/>
                      </w:rPr>
                      <w:fldChar w:fldCharType="end"/>
                    </w:r>
                  </w:p>
                </w:txbxContent>
              </v:textbox>
            </v:shape>
          </w:pict>
        </mc:Fallback>
      </mc:AlternateContent>
    </w:r>
    <w:r w:rsidR="00731070" w:rsidRPr="0061625A">
      <w:tab/>
    </w:r>
  </w:p>
  <w:p w14:paraId="66A96664" w14:textId="77777777" w:rsidR="00232FE5" w:rsidRPr="0061625A" w:rsidRDefault="00232FE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267C"/>
    <w:multiLevelType w:val="hybridMultilevel"/>
    <w:tmpl w:val="FFFFFFFF"/>
    <w:lvl w:ilvl="0" w:tplc="94C2780A">
      <w:start w:val="1"/>
      <w:numFmt w:val="bullet"/>
      <w:lvlText w:val="-"/>
      <w:lvlJc w:val="left"/>
      <w:pPr>
        <w:ind w:left="1068" w:hanging="360"/>
      </w:pPr>
      <w:rPr>
        <w:rFonts w:ascii="Calibri" w:hAnsi="Calibri" w:hint="default"/>
      </w:rPr>
    </w:lvl>
    <w:lvl w:ilvl="1" w:tplc="76E46E9A">
      <w:start w:val="1"/>
      <w:numFmt w:val="bullet"/>
      <w:lvlText w:val="o"/>
      <w:lvlJc w:val="left"/>
      <w:pPr>
        <w:ind w:left="1788" w:hanging="360"/>
      </w:pPr>
      <w:rPr>
        <w:rFonts w:ascii="Courier New" w:hAnsi="Courier New" w:hint="default"/>
      </w:rPr>
    </w:lvl>
    <w:lvl w:ilvl="2" w:tplc="6FC4496C">
      <w:start w:val="1"/>
      <w:numFmt w:val="bullet"/>
      <w:lvlText w:val=""/>
      <w:lvlJc w:val="left"/>
      <w:pPr>
        <w:ind w:left="2508" w:hanging="360"/>
      </w:pPr>
      <w:rPr>
        <w:rFonts w:ascii="Wingdings" w:hAnsi="Wingdings" w:hint="default"/>
      </w:rPr>
    </w:lvl>
    <w:lvl w:ilvl="3" w:tplc="0AD85F84">
      <w:start w:val="1"/>
      <w:numFmt w:val="bullet"/>
      <w:lvlText w:val=""/>
      <w:lvlJc w:val="left"/>
      <w:pPr>
        <w:ind w:left="3228" w:hanging="360"/>
      </w:pPr>
      <w:rPr>
        <w:rFonts w:ascii="Symbol" w:hAnsi="Symbol" w:hint="default"/>
      </w:rPr>
    </w:lvl>
    <w:lvl w:ilvl="4" w:tplc="C9F2E154">
      <w:start w:val="1"/>
      <w:numFmt w:val="bullet"/>
      <w:lvlText w:val="o"/>
      <w:lvlJc w:val="left"/>
      <w:pPr>
        <w:ind w:left="3948" w:hanging="360"/>
      </w:pPr>
      <w:rPr>
        <w:rFonts w:ascii="Courier New" w:hAnsi="Courier New" w:hint="default"/>
      </w:rPr>
    </w:lvl>
    <w:lvl w:ilvl="5" w:tplc="0F187660">
      <w:start w:val="1"/>
      <w:numFmt w:val="bullet"/>
      <w:lvlText w:val=""/>
      <w:lvlJc w:val="left"/>
      <w:pPr>
        <w:ind w:left="4668" w:hanging="360"/>
      </w:pPr>
      <w:rPr>
        <w:rFonts w:ascii="Wingdings" w:hAnsi="Wingdings" w:hint="default"/>
      </w:rPr>
    </w:lvl>
    <w:lvl w:ilvl="6" w:tplc="E460FD4C">
      <w:start w:val="1"/>
      <w:numFmt w:val="bullet"/>
      <w:lvlText w:val=""/>
      <w:lvlJc w:val="left"/>
      <w:pPr>
        <w:ind w:left="5388" w:hanging="360"/>
      </w:pPr>
      <w:rPr>
        <w:rFonts w:ascii="Symbol" w:hAnsi="Symbol" w:hint="default"/>
      </w:rPr>
    </w:lvl>
    <w:lvl w:ilvl="7" w:tplc="EC7CE112">
      <w:start w:val="1"/>
      <w:numFmt w:val="bullet"/>
      <w:lvlText w:val="o"/>
      <w:lvlJc w:val="left"/>
      <w:pPr>
        <w:ind w:left="6108" w:hanging="360"/>
      </w:pPr>
      <w:rPr>
        <w:rFonts w:ascii="Courier New" w:hAnsi="Courier New" w:hint="default"/>
      </w:rPr>
    </w:lvl>
    <w:lvl w:ilvl="8" w:tplc="F93AE476">
      <w:start w:val="1"/>
      <w:numFmt w:val="bullet"/>
      <w:lvlText w:val=""/>
      <w:lvlJc w:val="left"/>
      <w:pPr>
        <w:ind w:left="6828" w:hanging="360"/>
      </w:pPr>
      <w:rPr>
        <w:rFonts w:ascii="Wingdings" w:hAnsi="Wingdings" w:hint="default"/>
      </w:rPr>
    </w:lvl>
  </w:abstractNum>
  <w:abstractNum w:abstractNumId="1" w15:restartNumberingAfterBreak="0">
    <w:nsid w:val="07B6A07C"/>
    <w:multiLevelType w:val="hybridMultilevel"/>
    <w:tmpl w:val="FFFFFFFF"/>
    <w:lvl w:ilvl="0" w:tplc="D92E6CCA">
      <w:start w:val="1"/>
      <w:numFmt w:val="bullet"/>
      <w:lvlText w:val="-"/>
      <w:lvlJc w:val="left"/>
      <w:pPr>
        <w:ind w:left="720" w:hanging="360"/>
      </w:pPr>
      <w:rPr>
        <w:rFonts w:ascii="Calibri" w:hAnsi="Calibri" w:hint="default"/>
      </w:rPr>
    </w:lvl>
    <w:lvl w:ilvl="1" w:tplc="12ACD842">
      <w:start w:val="1"/>
      <w:numFmt w:val="bullet"/>
      <w:lvlText w:val="o"/>
      <w:lvlJc w:val="left"/>
      <w:pPr>
        <w:ind w:left="1440" w:hanging="360"/>
      </w:pPr>
      <w:rPr>
        <w:rFonts w:ascii="Courier New" w:hAnsi="Courier New" w:hint="default"/>
      </w:rPr>
    </w:lvl>
    <w:lvl w:ilvl="2" w:tplc="1520C7EA">
      <w:start w:val="1"/>
      <w:numFmt w:val="bullet"/>
      <w:lvlText w:val=""/>
      <w:lvlJc w:val="left"/>
      <w:pPr>
        <w:ind w:left="2160" w:hanging="360"/>
      </w:pPr>
      <w:rPr>
        <w:rFonts w:ascii="Wingdings" w:hAnsi="Wingdings" w:hint="default"/>
      </w:rPr>
    </w:lvl>
    <w:lvl w:ilvl="3" w:tplc="FFE46FC0">
      <w:start w:val="1"/>
      <w:numFmt w:val="bullet"/>
      <w:lvlText w:val=""/>
      <w:lvlJc w:val="left"/>
      <w:pPr>
        <w:ind w:left="2880" w:hanging="360"/>
      </w:pPr>
      <w:rPr>
        <w:rFonts w:ascii="Symbol" w:hAnsi="Symbol" w:hint="default"/>
      </w:rPr>
    </w:lvl>
    <w:lvl w:ilvl="4" w:tplc="A53EBB24">
      <w:start w:val="1"/>
      <w:numFmt w:val="bullet"/>
      <w:lvlText w:val="o"/>
      <w:lvlJc w:val="left"/>
      <w:pPr>
        <w:ind w:left="3600" w:hanging="360"/>
      </w:pPr>
      <w:rPr>
        <w:rFonts w:ascii="Courier New" w:hAnsi="Courier New" w:hint="default"/>
      </w:rPr>
    </w:lvl>
    <w:lvl w:ilvl="5" w:tplc="E29C4132">
      <w:start w:val="1"/>
      <w:numFmt w:val="bullet"/>
      <w:lvlText w:val=""/>
      <w:lvlJc w:val="left"/>
      <w:pPr>
        <w:ind w:left="4320" w:hanging="360"/>
      </w:pPr>
      <w:rPr>
        <w:rFonts w:ascii="Wingdings" w:hAnsi="Wingdings" w:hint="default"/>
      </w:rPr>
    </w:lvl>
    <w:lvl w:ilvl="6" w:tplc="90662126">
      <w:start w:val="1"/>
      <w:numFmt w:val="bullet"/>
      <w:lvlText w:val=""/>
      <w:lvlJc w:val="left"/>
      <w:pPr>
        <w:ind w:left="5040" w:hanging="360"/>
      </w:pPr>
      <w:rPr>
        <w:rFonts w:ascii="Symbol" w:hAnsi="Symbol" w:hint="default"/>
      </w:rPr>
    </w:lvl>
    <w:lvl w:ilvl="7" w:tplc="0B4829BC">
      <w:start w:val="1"/>
      <w:numFmt w:val="bullet"/>
      <w:lvlText w:val="o"/>
      <w:lvlJc w:val="left"/>
      <w:pPr>
        <w:ind w:left="5760" w:hanging="360"/>
      </w:pPr>
      <w:rPr>
        <w:rFonts w:ascii="Courier New" w:hAnsi="Courier New" w:hint="default"/>
      </w:rPr>
    </w:lvl>
    <w:lvl w:ilvl="8" w:tplc="862CBC76">
      <w:start w:val="1"/>
      <w:numFmt w:val="bullet"/>
      <w:lvlText w:val=""/>
      <w:lvlJc w:val="left"/>
      <w:pPr>
        <w:ind w:left="6480" w:hanging="360"/>
      </w:pPr>
      <w:rPr>
        <w:rFonts w:ascii="Wingdings" w:hAnsi="Wingdings" w:hint="default"/>
      </w:rPr>
    </w:lvl>
  </w:abstractNum>
  <w:abstractNum w:abstractNumId="2" w15:restartNumberingAfterBreak="0">
    <w:nsid w:val="080A1F81"/>
    <w:multiLevelType w:val="hybridMultilevel"/>
    <w:tmpl w:val="AAC845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7043EF"/>
    <w:multiLevelType w:val="hybridMultilevel"/>
    <w:tmpl w:val="CC36CB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BB7CBC"/>
    <w:multiLevelType w:val="hybridMultilevel"/>
    <w:tmpl w:val="05F6F9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05E1E1"/>
    <w:multiLevelType w:val="hybridMultilevel"/>
    <w:tmpl w:val="FFFFFFFF"/>
    <w:lvl w:ilvl="0" w:tplc="0CD0E69E">
      <w:start w:val="1"/>
      <w:numFmt w:val="bullet"/>
      <w:lvlText w:val="-"/>
      <w:lvlJc w:val="left"/>
      <w:pPr>
        <w:ind w:left="720" w:hanging="360"/>
      </w:pPr>
      <w:rPr>
        <w:rFonts w:ascii="Calibri" w:hAnsi="Calibri" w:hint="default"/>
      </w:rPr>
    </w:lvl>
    <w:lvl w:ilvl="1" w:tplc="E9783FEA">
      <w:start w:val="1"/>
      <w:numFmt w:val="bullet"/>
      <w:lvlText w:val="o"/>
      <w:lvlJc w:val="left"/>
      <w:pPr>
        <w:ind w:left="1440" w:hanging="360"/>
      </w:pPr>
      <w:rPr>
        <w:rFonts w:ascii="Courier New" w:hAnsi="Courier New" w:hint="default"/>
      </w:rPr>
    </w:lvl>
    <w:lvl w:ilvl="2" w:tplc="7F6CC106">
      <w:start w:val="1"/>
      <w:numFmt w:val="bullet"/>
      <w:lvlText w:val=""/>
      <w:lvlJc w:val="left"/>
      <w:pPr>
        <w:ind w:left="2160" w:hanging="360"/>
      </w:pPr>
      <w:rPr>
        <w:rFonts w:ascii="Wingdings" w:hAnsi="Wingdings" w:hint="default"/>
      </w:rPr>
    </w:lvl>
    <w:lvl w:ilvl="3" w:tplc="BD202D22">
      <w:start w:val="1"/>
      <w:numFmt w:val="bullet"/>
      <w:lvlText w:val=""/>
      <w:lvlJc w:val="left"/>
      <w:pPr>
        <w:ind w:left="2880" w:hanging="360"/>
      </w:pPr>
      <w:rPr>
        <w:rFonts w:ascii="Symbol" w:hAnsi="Symbol" w:hint="default"/>
      </w:rPr>
    </w:lvl>
    <w:lvl w:ilvl="4" w:tplc="E376D4B8">
      <w:start w:val="1"/>
      <w:numFmt w:val="bullet"/>
      <w:lvlText w:val="o"/>
      <w:lvlJc w:val="left"/>
      <w:pPr>
        <w:ind w:left="3600" w:hanging="360"/>
      </w:pPr>
      <w:rPr>
        <w:rFonts w:ascii="Courier New" w:hAnsi="Courier New" w:hint="default"/>
      </w:rPr>
    </w:lvl>
    <w:lvl w:ilvl="5" w:tplc="2EDE6E3A">
      <w:start w:val="1"/>
      <w:numFmt w:val="bullet"/>
      <w:lvlText w:val=""/>
      <w:lvlJc w:val="left"/>
      <w:pPr>
        <w:ind w:left="4320" w:hanging="360"/>
      </w:pPr>
      <w:rPr>
        <w:rFonts w:ascii="Wingdings" w:hAnsi="Wingdings" w:hint="default"/>
      </w:rPr>
    </w:lvl>
    <w:lvl w:ilvl="6" w:tplc="31E81224">
      <w:start w:val="1"/>
      <w:numFmt w:val="bullet"/>
      <w:lvlText w:val=""/>
      <w:lvlJc w:val="left"/>
      <w:pPr>
        <w:ind w:left="5040" w:hanging="360"/>
      </w:pPr>
      <w:rPr>
        <w:rFonts w:ascii="Symbol" w:hAnsi="Symbol" w:hint="default"/>
      </w:rPr>
    </w:lvl>
    <w:lvl w:ilvl="7" w:tplc="74A66C58">
      <w:start w:val="1"/>
      <w:numFmt w:val="bullet"/>
      <w:lvlText w:val="o"/>
      <w:lvlJc w:val="left"/>
      <w:pPr>
        <w:ind w:left="5760" w:hanging="360"/>
      </w:pPr>
      <w:rPr>
        <w:rFonts w:ascii="Courier New" w:hAnsi="Courier New" w:hint="default"/>
      </w:rPr>
    </w:lvl>
    <w:lvl w:ilvl="8" w:tplc="D5165852">
      <w:start w:val="1"/>
      <w:numFmt w:val="bullet"/>
      <w:lvlText w:val=""/>
      <w:lvlJc w:val="left"/>
      <w:pPr>
        <w:ind w:left="6480" w:hanging="360"/>
      </w:pPr>
      <w:rPr>
        <w:rFonts w:ascii="Wingdings" w:hAnsi="Wingdings" w:hint="default"/>
      </w:rPr>
    </w:lvl>
  </w:abstractNum>
  <w:abstractNum w:abstractNumId="6" w15:restartNumberingAfterBreak="0">
    <w:nsid w:val="12F0D088"/>
    <w:multiLevelType w:val="hybridMultilevel"/>
    <w:tmpl w:val="FFFFFFFF"/>
    <w:lvl w:ilvl="0" w:tplc="B74A03AA">
      <w:start w:val="1"/>
      <w:numFmt w:val="bullet"/>
      <w:lvlText w:val="-"/>
      <w:lvlJc w:val="left"/>
      <w:pPr>
        <w:ind w:left="720" w:hanging="360"/>
      </w:pPr>
      <w:rPr>
        <w:rFonts w:ascii="Calibri" w:hAnsi="Calibri" w:hint="default"/>
      </w:rPr>
    </w:lvl>
    <w:lvl w:ilvl="1" w:tplc="E84893A6">
      <w:start w:val="1"/>
      <w:numFmt w:val="bullet"/>
      <w:lvlText w:val="o"/>
      <w:lvlJc w:val="left"/>
      <w:pPr>
        <w:ind w:left="1440" w:hanging="360"/>
      </w:pPr>
      <w:rPr>
        <w:rFonts w:ascii="Courier New" w:hAnsi="Courier New" w:hint="default"/>
      </w:rPr>
    </w:lvl>
    <w:lvl w:ilvl="2" w:tplc="B5B456A2">
      <w:start w:val="1"/>
      <w:numFmt w:val="bullet"/>
      <w:lvlText w:val=""/>
      <w:lvlJc w:val="left"/>
      <w:pPr>
        <w:ind w:left="2160" w:hanging="360"/>
      </w:pPr>
      <w:rPr>
        <w:rFonts w:ascii="Wingdings" w:hAnsi="Wingdings" w:hint="default"/>
      </w:rPr>
    </w:lvl>
    <w:lvl w:ilvl="3" w:tplc="F7C6F99C">
      <w:start w:val="1"/>
      <w:numFmt w:val="bullet"/>
      <w:lvlText w:val=""/>
      <w:lvlJc w:val="left"/>
      <w:pPr>
        <w:ind w:left="2880" w:hanging="360"/>
      </w:pPr>
      <w:rPr>
        <w:rFonts w:ascii="Symbol" w:hAnsi="Symbol" w:hint="default"/>
      </w:rPr>
    </w:lvl>
    <w:lvl w:ilvl="4" w:tplc="77B0F89A">
      <w:start w:val="1"/>
      <w:numFmt w:val="bullet"/>
      <w:lvlText w:val="o"/>
      <w:lvlJc w:val="left"/>
      <w:pPr>
        <w:ind w:left="3600" w:hanging="360"/>
      </w:pPr>
      <w:rPr>
        <w:rFonts w:ascii="Courier New" w:hAnsi="Courier New" w:hint="default"/>
      </w:rPr>
    </w:lvl>
    <w:lvl w:ilvl="5" w:tplc="B2947644">
      <w:start w:val="1"/>
      <w:numFmt w:val="bullet"/>
      <w:lvlText w:val=""/>
      <w:lvlJc w:val="left"/>
      <w:pPr>
        <w:ind w:left="4320" w:hanging="360"/>
      </w:pPr>
      <w:rPr>
        <w:rFonts w:ascii="Wingdings" w:hAnsi="Wingdings" w:hint="default"/>
      </w:rPr>
    </w:lvl>
    <w:lvl w:ilvl="6" w:tplc="AAD8BD84">
      <w:start w:val="1"/>
      <w:numFmt w:val="bullet"/>
      <w:lvlText w:val=""/>
      <w:lvlJc w:val="left"/>
      <w:pPr>
        <w:ind w:left="5040" w:hanging="360"/>
      </w:pPr>
      <w:rPr>
        <w:rFonts w:ascii="Symbol" w:hAnsi="Symbol" w:hint="default"/>
      </w:rPr>
    </w:lvl>
    <w:lvl w:ilvl="7" w:tplc="02E68300">
      <w:start w:val="1"/>
      <w:numFmt w:val="bullet"/>
      <w:lvlText w:val="o"/>
      <w:lvlJc w:val="left"/>
      <w:pPr>
        <w:ind w:left="5760" w:hanging="360"/>
      </w:pPr>
      <w:rPr>
        <w:rFonts w:ascii="Courier New" w:hAnsi="Courier New" w:hint="default"/>
      </w:rPr>
    </w:lvl>
    <w:lvl w:ilvl="8" w:tplc="1F52FEB2">
      <w:start w:val="1"/>
      <w:numFmt w:val="bullet"/>
      <w:lvlText w:val=""/>
      <w:lvlJc w:val="left"/>
      <w:pPr>
        <w:ind w:left="6480" w:hanging="360"/>
      </w:pPr>
      <w:rPr>
        <w:rFonts w:ascii="Wingdings" w:hAnsi="Wingdings" w:hint="default"/>
      </w:rPr>
    </w:lvl>
  </w:abstractNum>
  <w:abstractNum w:abstractNumId="7" w15:restartNumberingAfterBreak="0">
    <w:nsid w:val="1429F0CE"/>
    <w:multiLevelType w:val="hybridMultilevel"/>
    <w:tmpl w:val="FFFFFFFF"/>
    <w:lvl w:ilvl="0" w:tplc="804A1016">
      <w:start w:val="1"/>
      <w:numFmt w:val="bullet"/>
      <w:lvlText w:val="-"/>
      <w:lvlJc w:val="left"/>
      <w:pPr>
        <w:ind w:left="720" w:hanging="360"/>
      </w:pPr>
      <w:rPr>
        <w:rFonts w:ascii="Calibri" w:hAnsi="Calibri" w:hint="default"/>
      </w:rPr>
    </w:lvl>
    <w:lvl w:ilvl="1" w:tplc="7E0AD5E8">
      <w:start w:val="1"/>
      <w:numFmt w:val="bullet"/>
      <w:lvlText w:val="o"/>
      <w:lvlJc w:val="left"/>
      <w:pPr>
        <w:ind w:left="1440" w:hanging="360"/>
      </w:pPr>
      <w:rPr>
        <w:rFonts w:ascii="Courier New" w:hAnsi="Courier New" w:hint="default"/>
      </w:rPr>
    </w:lvl>
    <w:lvl w:ilvl="2" w:tplc="B096F784">
      <w:start w:val="1"/>
      <w:numFmt w:val="bullet"/>
      <w:lvlText w:val=""/>
      <w:lvlJc w:val="left"/>
      <w:pPr>
        <w:ind w:left="2160" w:hanging="360"/>
      </w:pPr>
      <w:rPr>
        <w:rFonts w:ascii="Wingdings" w:hAnsi="Wingdings" w:hint="default"/>
      </w:rPr>
    </w:lvl>
    <w:lvl w:ilvl="3" w:tplc="4EDEE934">
      <w:start w:val="1"/>
      <w:numFmt w:val="bullet"/>
      <w:lvlText w:val=""/>
      <w:lvlJc w:val="left"/>
      <w:pPr>
        <w:ind w:left="2880" w:hanging="360"/>
      </w:pPr>
      <w:rPr>
        <w:rFonts w:ascii="Symbol" w:hAnsi="Symbol" w:hint="default"/>
      </w:rPr>
    </w:lvl>
    <w:lvl w:ilvl="4" w:tplc="193A2E70">
      <w:start w:val="1"/>
      <w:numFmt w:val="bullet"/>
      <w:lvlText w:val="o"/>
      <w:lvlJc w:val="left"/>
      <w:pPr>
        <w:ind w:left="3600" w:hanging="360"/>
      </w:pPr>
      <w:rPr>
        <w:rFonts w:ascii="Courier New" w:hAnsi="Courier New" w:hint="default"/>
      </w:rPr>
    </w:lvl>
    <w:lvl w:ilvl="5" w:tplc="E8B2BBDA">
      <w:start w:val="1"/>
      <w:numFmt w:val="bullet"/>
      <w:lvlText w:val=""/>
      <w:lvlJc w:val="left"/>
      <w:pPr>
        <w:ind w:left="4320" w:hanging="360"/>
      </w:pPr>
      <w:rPr>
        <w:rFonts w:ascii="Wingdings" w:hAnsi="Wingdings" w:hint="default"/>
      </w:rPr>
    </w:lvl>
    <w:lvl w:ilvl="6" w:tplc="1A081432">
      <w:start w:val="1"/>
      <w:numFmt w:val="bullet"/>
      <w:lvlText w:val=""/>
      <w:lvlJc w:val="left"/>
      <w:pPr>
        <w:ind w:left="5040" w:hanging="360"/>
      </w:pPr>
      <w:rPr>
        <w:rFonts w:ascii="Symbol" w:hAnsi="Symbol" w:hint="default"/>
      </w:rPr>
    </w:lvl>
    <w:lvl w:ilvl="7" w:tplc="0270DD18">
      <w:start w:val="1"/>
      <w:numFmt w:val="bullet"/>
      <w:lvlText w:val="o"/>
      <w:lvlJc w:val="left"/>
      <w:pPr>
        <w:ind w:left="5760" w:hanging="360"/>
      </w:pPr>
      <w:rPr>
        <w:rFonts w:ascii="Courier New" w:hAnsi="Courier New" w:hint="default"/>
      </w:rPr>
    </w:lvl>
    <w:lvl w:ilvl="8" w:tplc="68620BB4">
      <w:start w:val="1"/>
      <w:numFmt w:val="bullet"/>
      <w:lvlText w:val=""/>
      <w:lvlJc w:val="left"/>
      <w:pPr>
        <w:ind w:left="6480" w:hanging="360"/>
      </w:pPr>
      <w:rPr>
        <w:rFonts w:ascii="Wingdings" w:hAnsi="Wingdings" w:hint="default"/>
      </w:rPr>
    </w:lvl>
  </w:abstractNum>
  <w:abstractNum w:abstractNumId="8" w15:restartNumberingAfterBreak="0">
    <w:nsid w:val="144E2422"/>
    <w:multiLevelType w:val="hybridMultilevel"/>
    <w:tmpl w:val="61AECD24"/>
    <w:lvl w:ilvl="0" w:tplc="F0E656B8">
      <w:start w:val="1"/>
      <w:numFmt w:val="bullet"/>
      <w:lvlText w:val=""/>
      <w:lvlJc w:val="left"/>
      <w:pPr>
        <w:ind w:left="720" w:hanging="360"/>
      </w:pPr>
      <w:rPr>
        <w:rFonts w:ascii="Symbol" w:eastAsiaTheme="minorEastAsia"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26B1F6"/>
    <w:multiLevelType w:val="hybridMultilevel"/>
    <w:tmpl w:val="FFFFFFFF"/>
    <w:lvl w:ilvl="0" w:tplc="790E89E6">
      <w:start w:val="1"/>
      <w:numFmt w:val="bullet"/>
      <w:lvlText w:val="-"/>
      <w:lvlJc w:val="left"/>
      <w:pPr>
        <w:ind w:left="720" w:hanging="360"/>
      </w:pPr>
      <w:rPr>
        <w:rFonts w:ascii="Calibri" w:hAnsi="Calibri" w:hint="default"/>
      </w:rPr>
    </w:lvl>
    <w:lvl w:ilvl="1" w:tplc="B808B3C4">
      <w:start w:val="1"/>
      <w:numFmt w:val="bullet"/>
      <w:lvlText w:val="o"/>
      <w:lvlJc w:val="left"/>
      <w:pPr>
        <w:ind w:left="1440" w:hanging="360"/>
      </w:pPr>
      <w:rPr>
        <w:rFonts w:ascii="Courier New" w:hAnsi="Courier New" w:hint="default"/>
      </w:rPr>
    </w:lvl>
    <w:lvl w:ilvl="2" w:tplc="01684AE4">
      <w:start w:val="1"/>
      <w:numFmt w:val="bullet"/>
      <w:lvlText w:val=""/>
      <w:lvlJc w:val="left"/>
      <w:pPr>
        <w:ind w:left="2160" w:hanging="360"/>
      </w:pPr>
      <w:rPr>
        <w:rFonts w:ascii="Wingdings" w:hAnsi="Wingdings" w:hint="default"/>
      </w:rPr>
    </w:lvl>
    <w:lvl w:ilvl="3" w:tplc="724A19EE">
      <w:start w:val="1"/>
      <w:numFmt w:val="bullet"/>
      <w:lvlText w:val=""/>
      <w:lvlJc w:val="left"/>
      <w:pPr>
        <w:ind w:left="2880" w:hanging="360"/>
      </w:pPr>
      <w:rPr>
        <w:rFonts w:ascii="Symbol" w:hAnsi="Symbol" w:hint="default"/>
      </w:rPr>
    </w:lvl>
    <w:lvl w:ilvl="4" w:tplc="47E6CC78">
      <w:start w:val="1"/>
      <w:numFmt w:val="bullet"/>
      <w:lvlText w:val="o"/>
      <w:lvlJc w:val="left"/>
      <w:pPr>
        <w:ind w:left="3600" w:hanging="360"/>
      </w:pPr>
      <w:rPr>
        <w:rFonts w:ascii="Courier New" w:hAnsi="Courier New" w:hint="default"/>
      </w:rPr>
    </w:lvl>
    <w:lvl w:ilvl="5" w:tplc="B452234A">
      <w:start w:val="1"/>
      <w:numFmt w:val="bullet"/>
      <w:lvlText w:val=""/>
      <w:lvlJc w:val="left"/>
      <w:pPr>
        <w:ind w:left="4320" w:hanging="360"/>
      </w:pPr>
      <w:rPr>
        <w:rFonts w:ascii="Wingdings" w:hAnsi="Wingdings" w:hint="default"/>
      </w:rPr>
    </w:lvl>
    <w:lvl w:ilvl="6" w:tplc="5B38F232">
      <w:start w:val="1"/>
      <w:numFmt w:val="bullet"/>
      <w:lvlText w:val=""/>
      <w:lvlJc w:val="left"/>
      <w:pPr>
        <w:ind w:left="5040" w:hanging="360"/>
      </w:pPr>
      <w:rPr>
        <w:rFonts w:ascii="Symbol" w:hAnsi="Symbol" w:hint="default"/>
      </w:rPr>
    </w:lvl>
    <w:lvl w:ilvl="7" w:tplc="2F121954">
      <w:start w:val="1"/>
      <w:numFmt w:val="bullet"/>
      <w:lvlText w:val="o"/>
      <w:lvlJc w:val="left"/>
      <w:pPr>
        <w:ind w:left="5760" w:hanging="360"/>
      </w:pPr>
      <w:rPr>
        <w:rFonts w:ascii="Courier New" w:hAnsi="Courier New" w:hint="default"/>
      </w:rPr>
    </w:lvl>
    <w:lvl w:ilvl="8" w:tplc="1AF4623A">
      <w:start w:val="1"/>
      <w:numFmt w:val="bullet"/>
      <w:lvlText w:val=""/>
      <w:lvlJc w:val="left"/>
      <w:pPr>
        <w:ind w:left="6480" w:hanging="360"/>
      </w:pPr>
      <w:rPr>
        <w:rFonts w:ascii="Wingdings" w:hAnsi="Wingdings" w:hint="default"/>
      </w:rPr>
    </w:lvl>
  </w:abstractNum>
  <w:abstractNum w:abstractNumId="10" w15:restartNumberingAfterBreak="0">
    <w:nsid w:val="19CC4A46"/>
    <w:multiLevelType w:val="hybridMultilevel"/>
    <w:tmpl w:val="384C31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D03334D"/>
    <w:multiLevelType w:val="hybridMultilevel"/>
    <w:tmpl w:val="FFFFFFFF"/>
    <w:lvl w:ilvl="0" w:tplc="B142A3AE">
      <w:start w:val="1"/>
      <w:numFmt w:val="bullet"/>
      <w:lvlText w:val="-"/>
      <w:lvlJc w:val="left"/>
      <w:pPr>
        <w:ind w:left="720" w:hanging="360"/>
      </w:pPr>
      <w:rPr>
        <w:rFonts w:ascii="Calibri" w:hAnsi="Calibri" w:hint="default"/>
      </w:rPr>
    </w:lvl>
    <w:lvl w:ilvl="1" w:tplc="C32263E6">
      <w:start w:val="1"/>
      <w:numFmt w:val="bullet"/>
      <w:lvlText w:val="o"/>
      <w:lvlJc w:val="left"/>
      <w:pPr>
        <w:ind w:left="1440" w:hanging="360"/>
      </w:pPr>
      <w:rPr>
        <w:rFonts w:ascii="Courier New" w:hAnsi="Courier New" w:hint="default"/>
      </w:rPr>
    </w:lvl>
    <w:lvl w:ilvl="2" w:tplc="D624D562">
      <w:start w:val="1"/>
      <w:numFmt w:val="bullet"/>
      <w:lvlText w:val=""/>
      <w:lvlJc w:val="left"/>
      <w:pPr>
        <w:ind w:left="2160" w:hanging="360"/>
      </w:pPr>
      <w:rPr>
        <w:rFonts w:ascii="Wingdings" w:hAnsi="Wingdings" w:hint="default"/>
      </w:rPr>
    </w:lvl>
    <w:lvl w:ilvl="3" w:tplc="929CDCC2">
      <w:start w:val="1"/>
      <w:numFmt w:val="bullet"/>
      <w:lvlText w:val=""/>
      <w:lvlJc w:val="left"/>
      <w:pPr>
        <w:ind w:left="2880" w:hanging="360"/>
      </w:pPr>
      <w:rPr>
        <w:rFonts w:ascii="Symbol" w:hAnsi="Symbol" w:hint="default"/>
      </w:rPr>
    </w:lvl>
    <w:lvl w:ilvl="4" w:tplc="BA48F510">
      <w:start w:val="1"/>
      <w:numFmt w:val="bullet"/>
      <w:lvlText w:val="o"/>
      <w:lvlJc w:val="left"/>
      <w:pPr>
        <w:ind w:left="3600" w:hanging="360"/>
      </w:pPr>
      <w:rPr>
        <w:rFonts w:ascii="Courier New" w:hAnsi="Courier New" w:hint="default"/>
      </w:rPr>
    </w:lvl>
    <w:lvl w:ilvl="5" w:tplc="1FD6B192">
      <w:start w:val="1"/>
      <w:numFmt w:val="bullet"/>
      <w:lvlText w:val=""/>
      <w:lvlJc w:val="left"/>
      <w:pPr>
        <w:ind w:left="4320" w:hanging="360"/>
      </w:pPr>
      <w:rPr>
        <w:rFonts w:ascii="Wingdings" w:hAnsi="Wingdings" w:hint="default"/>
      </w:rPr>
    </w:lvl>
    <w:lvl w:ilvl="6" w:tplc="E1C6EDE0">
      <w:start w:val="1"/>
      <w:numFmt w:val="bullet"/>
      <w:lvlText w:val=""/>
      <w:lvlJc w:val="left"/>
      <w:pPr>
        <w:ind w:left="5040" w:hanging="360"/>
      </w:pPr>
      <w:rPr>
        <w:rFonts w:ascii="Symbol" w:hAnsi="Symbol" w:hint="default"/>
      </w:rPr>
    </w:lvl>
    <w:lvl w:ilvl="7" w:tplc="6576C60E">
      <w:start w:val="1"/>
      <w:numFmt w:val="bullet"/>
      <w:lvlText w:val="o"/>
      <w:lvlJc w:val="left"/>
      <w:pPr>
        <w:ind w:left="5760" w:hanging="360"/>
      </w:pPr>
      <w:rPr>
        <w:rFonts w:ascii="Courier New" w:hAnsi="Courier New" w:hint="default"/>
      </w:rPr>
    </w:lvl>
    <w:lvl w:ilvl="8" w:tplc="81647542">
      <w:start w:val="1"/>
      <w:numFmt w:val="bullet"/>
      <w:lvlText w:val=""/>
      <w:lvlJc w:val="left"/>
      <w:pPr>
        <w:ind w:left="6480" w:hanging="360"/>
      </w:pPr>
      <w:rPr>
        <w:rFonts w:ascii="Wingdings" w:hAnsi="Wingdings" w:hint="default"/>
      </w:rPr>
    </w:lvl>
  </w:abstractNum>
  <w:abstractNum w:abstractNumId="12" w15:restartNumberingAfterBreak="0">
    <w:nsid w:val="1D8547C1"/>
    <w:multiLevelType w:val="hybridMultilevel"/>
    <w:tmpl w:val="FFFFFFFF"/>
    <w:lvl w:ilvl="0" w:tplc="D660B026">
      <w:start w:val="1"/>
      <w:numFmt w:val="bullet"/>
      <w:lvlText w:val="-"/>
      <w:lvlJc w:val="left"/>
      <w:pPr>
        <w:ind w:left="720" w:hanging="360"/>
      </w:pPr>
      <w:rPr>
        <w:rFonts w:ascii="Calibri" w:hAnsi="Calibri" w:hint="default"/>
      </w:rPr>
    </w:lvl>
    <w:lvl w:ilvl="1" w:tplc="514AE022">
      <w:start w:val="1"/>
      <w:numFmt w:val="bullet"/>
      <w:lvlText w:val="o"/>
      <w:lvlJc w:val="left"/>
      <w:pPr>
        <w:ind w:left="1440" w:hanging="360"/>
      </w:pPr>
      <w:rPr>
        <w:rFonts w:ascii="Courier New" w:hAnsi="Courier New" w:hint="default"/>
      </w:rPr>
    </w:lvl>
    <w:lvl w:ilvl="2" w:tplc="F8823F38">
      <w:start w:val="1"/>
      <w:numFmt w:val="bullet"/>
      <w:lvlText w:val=""/>
      <w:lvlJc w:val="left"/>
      <w:pPr>
        <w:ind w:left="2160" w:hanging="360"/>
      </w:pPr>
      <w:rPr>
        <w:rFonts w:ascii="Wingdings" w:hAnsi="Wingdings" w:hint="default"/>
      </w:rPr>
    </w:lvl>
    <w:lvl w:ilvl="3" w:tplc="CA4657EE">
      <w:start w:val="1"/>
      <w:numFmt w:val="bullet"/>
      <w:lvlText w:val=""/>
      <w:lvlJc w:val="left"/>
      <w:pPr>
        <w:ind w:left="2880" w:hanging="360"/>
      </w:pPr>
      <w:rPr>
        <w:rFonts w:ascii="Symbol" w:hAnsi="Symbol" w:hint="default"/>
      </w:rPr>
    </w:lvl>
    <w:lvl w:ilvl="4" w:tplc="9CA4C31E">
      <w:start w:val="1"/>
      <w:numFmt w:val="bullet"/>
      <w:lvlText w:val="o"/>
      <w:lvlJc w:val="left"/>
      <w:pPr>
        <w:ind w:left="3600" w:hanging="360"/>
      </w:pPr>
      <w:rPr>
        <w:rFonts w:ascii="Courier New" w:hAnsi="Courier New" w:hint="default"/>
      </w:rPr>
    </w:lvl>
    <w:lvl w:ilvl="5" w:tplc="FF945920">
      <w:start w:val="1"/>
      <w:numFmt w:val="bullet"/>
      <w:lvlText w:val=""/>
      <w:lvlJc w:val="left"/>
      <w:pPr>
        <w:ind w:left="4320" w:hanging="360"/>
      </w:pPr>
      <w:rPr>
        <w:rFonts w:ascii="Wingdings" w:hAnsi="Wingdings" w:hint="default"/>
      </w:rPr>
    </w:lvl>
    <w:lvl w:ilvl="6" w:tplc="87A43EC2">
      <w:start w:val="1"/>
      <w:numFmt w:val="bullet"/>
      <w:lvlText w:val=""/>
      <w:lvlJc w:val="left"/>
      <w:pPr>
        <w:ind w:left="5040" w:hanging="360"/>
      </w:pPr>
      <w:rPr>
        <w:rFonts w:ascii="Symbol" w:hAnsi="Symbol" w:hint="default"/>
      </w:rPr>
    </w:lvl>
    <w:lvl w:ilvl="7" w:tplc="09A42922">
      <w:start w:val="1"/>
      <w:numFmt w:val="bullet"/>
      <w:lvlText w:val="o"/>
      <w:lvlJc w:val="left"/>
      <w:pPr>
        <w:ind w:left="5760" w:hanging="360"/>
      </w:pPr>
      <w:rPr>
        <w:rFonts w:ascii="Courier New" w:hAnsi="Courier New" w:hint="default"/>
      </w:rPr>
    </w:lvl>
    <w:lvl w:ilvl="8" w:tplc="461CF0F6">
      <w:start w:val="1"/>
      <w:numFmt w:val="bullet"/>
      <w:lvlText w:val=""/>
      <w:lvlJc w:val="left"/>
      <w:pPr>
        <w:ind w:left="6480" w:hanging="360"/>
      </w:pPr>
      <w:rPr>
        <w:rFonts w:ascii="Wingdings" w:hAnsi="Wingdings" w:hint="default"/>
      </w:rPr>
    </w:lvl>
  </w:abstractNum>
  <w:abstractNum w:abstractNumId="13" w15:restartNumberingAfterBreak="0">
    <w:nsid w:val="1F9F422E"/>
    <w:multiLevelType w:val="hybridMultilevel"/>
    <w:tmpl w:val="5C20B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33B4DD2"/>
    <w:multiLevelType w:val="hybridMultilevel"/>
    <w:tmpl w:val="FFFFFFFF"/>
    <w:lvl w:ilvl="0" w:tplc="F86042F0">
      <w:start w:val="1"/>
      <w:numFmt w:val="bullet"/>
      <w:lvlText w:val="-"/>
      <w:lvlJc w:val="left"/>
      <w:pPr>
        <w:ind w:left="1068" w:hanging="360"/>
      </w:pPr>
      <w:rPr>
        <w:rFonts w:ascii="Calibri" w:hAnsi="Calibri" w:hint="default"/>
      </w:rPr>
    </w:lvl>
    <w:lvl w:ilvl="1" w:tplc="767A877A">
      <w:start w:val="1"/>
      <w:numFmt w:val="bullet"/>
      <w:lvlText w:val="o"/>
      <w:lvlJc w:val="left"/>
      <w:pPr>
        <w:ind w:left="1788" w:hanging="360"/>
      </w:pPr>
      <w:rPr>
        <w:rFonts w:ascii="Courier New" w:hAnsi="Courier New" w:hint="default"/>
      </w:rPr>
    </w:lvl>
    <w:lvl w:ilvl="2" w:tplc="D2BC2952">
      <w:start w:val="1"/>
      <w:numFmt w:val="bullet"/>
      <w:lvlText w:val=""/>
      <w:lvlJc w:val="left"/>
      <w:pPr>
        <w:ind w:left="2508" w:hanging="360"/>
      </w:pPr>
      <w:rPr>
        <w:rFonts w:ascii="Wingdings" w:hAnsi="Wingdings" w:hint="default"/>
      </w:rPr>
    </w:lvl>
    <w:lvl w:ilvl="3" w:tplc="A33A64C8">
      <w:start w:val="1"/>
      <w:numFmt w:val="bullet"/>
      <w:lvlText w:val=""/>
      <w:lvlJc w:val="left"/>
      <w:pPr>
        <w:ind w:left="3228" w:hanging="360"/>
      </w:pPr>
      <w:rPr>
        <w:rFonts w:ascii="Symbol" w:hAnsi="Symbol" w:hint="default"/>
      </w:rPr>
    </w:lvl>
    <w:lvl w:ilvl="4" w:tplc="C0BA12E6">
      <w:start w:val="1"/>
      <w:numFmt w:val="bullet"/>
      <w:lvlText w:val="o"/>
      <w:lvlJc w:val="left"/>
      <w:pPr>
        <w:ind w:left="3948" w:hanging="360"/>
      </w:pPr>
      <w:rPr>
        <w:rFonts w:ascii="Courier New" w:hAnsi="Courier New" w:hint="default"/>
      </w:rPr>
    </w:lvl>
    <w:lvl w:ilvl="5" w:tplc="7BFAC19C">
      <w:start w:val="1"/>
      <w:numFmt w:val="bullet"/>
      <w:lvlText w:val=""/>
      <w:lvlJc w:val="left"/>
      <w:pPr>
        <w:ind w:left="4668" w:hanging="360"/>
      </w:pPr>
      <w:rPr>
        <w:rFonts w:ascii="Wingdings" w:hAnsi="Wingdings" w:hint="default"/>
      </w:rPr>
    </w:lvl>
    <w:lvl w:ilvl="6" w:tplc="268EA020">
      <w:start w:val="1"/>
      <w:numFmt w:val="bullet"/>
      <w:lvlText w:val=""/>
      <w:lvlJc w:val="left"/>
      <w:pPr>
        <w:ind w:left="5388" w:hanging="360"/>
      </w:pPr>
      <w:rPr>
        <w:rFonts w:ascii="Symbol" w:hAnsi="Symbol" w:hint="default"/>
      </w:rPr>
    </w:lvl>
    <w:lvl w:ilvl="7" w:tplc="7930CCC4">
      <w:start w:val="1"/>
      <w:numFmt w:val="bullet"/>
      <w:lvlText w:val="o"/>
      <w:lvlJc w:val="left"/>
      <w:pPr>
        <w:ind w:left="6108" w:hanging="360"/>
      </w:pPr>
      <w:rPr>
        <w:rFonts w:ascii="Courier New" w:hAnsi="Courier New" w:hint="default"/>
      </w:rPr>
    </w:lvl>
    <w:lvl w:ilvl="8" w:tplc="03706002">
      <w:start w:val="1"/>
      <w:numFmt w:val="bullet"/>
      <w:lvlText w:val=""/>
      <w:lvlJc w:val="left"/>
      <w:pPr>
        <w:ind w:left="6828" w:hanging="360"/>
      </w:pPr>
      <w:rPr>
        <w:rFonts w:ascii="Wingdings" w:hAnsi="Wingdings" w:hint="default"/>
      </w:rPr>
    </w:lvl>
  </w:abstractNum>
  <w:abstractNum w:abstractNumId="15" w15:restartNumberingAfterBreak="0">
    <w:nsid w:val="236D6D57"/>
    <w:multiLevelType w:val="hybridMultilevel"/>
    <w:tmpl w:val="FFFFFFFF"/>
    <w:lvl w:ilvl="0" w:tplc="9C5ABC0A">
      <w:start w:val="1"/>
      <w:numFmt w:val="bullet"/>
      <w:lvlText w:val="-"/>
      <w:lvlJc w:val="left"/>
      <w:pPr>
        <w:ind w:left="720" w:hanging="360"/>
      </w:pPr>
      <w:rPr>
        <w:rFonts w:ascii="Calibri" w:hAnsi="Calibri" w:hint="default"/>
      </w:rPr>
    </w:lvl>
    <w:lvl w:ilvl="1" w:tplc="6608C1FE">
      <w:start w:val="1"/>
      <w:numFmt w:val="bullet"/>
      <w:lvlText w:val="o"/>
      <w:lvlJc w:val="left"/>
      <w:pPr>
        <w:ind w:left="1440" w:hanging="360"/>
      </w:pPr>
      <w:rPr>
        <w:rFonts w:ascii="Courier New" w:hAnsi="Courier New" w:hint="default"/>
      </w:rPr>
    </w:lvl>
    <w:lvl w:ilvl="2" w:tplc="B79E973E">
      <w:start w:val="1"/>
      <w:numFmt w:val="bullet"/>
      <w:lvlText w:val=""/>
      <w:lvlJc w:val="left"/>
      <w:pPr>
        <w:ind w:left="2160" w:hanging="360"/>
      </w:pPr>
      <w:rPr>
        <w:rFonts w:ascii="Wingdings" w:hAnsi="Wingdings" w:hint="default"/>
      </w:rPr>
    </w:lvl>
    <w:lvl w:ilvl="3" w:tplc="B60EE40E">
      <w:start w:val="1"/>
      <w:numFmt w:val="bullet"/>
      <w:lvlText w:val=""/>
      <w:lvlJc w:val="left"/>
      <w:pPr>
        <w:ind w:left="2880" w:hanging="360"/>
      </w:pPr>
      <w:rPr>
        <w:rFonts w:ascii="Symbol" w:hAnsi="Symbol" w:hint="default"/>
      </w:rPr>
    </w:lvl>
    <w:lvl w:ilvl="4" w:tplc="998E8A14">
      <w:start w:val="1"/>
      <w:numFmt w:val="bullet"/>
      <w:lvlText w:val="o"/>
      <w:lvlJc w:val="left"/>
      <w:pPr>
        <w:ind w:left="3600" w:hanging="360"/>
      </w:pPr>
      <w:rPr>
        <w:rFonts w:ascii="Courier New" w:hAnsi="Courier New" w:hint="default"/>
      </w:rPr>
    </w:lvl>
    <w:lvl w:ilvl="5" w:tplc="AD761F10">
      <w:start w:val="1"/>
      <w:numFmt w:val="bullet"/>
      <w:lvlText w:val=""/>
      <w:lvlJc w:val="left"/>
      <w:pPr>
        <w:ind w:left="4320" w:hanging="360"/>
      </w:pPr>
      <w:rPr>
        <w:rFonts w:ascii="Wingdings" w:hAnsi="Wingdings" w:hint="default"/>
      </w:rPr>
    </w:lvl>
    <w:lvl w:ilvl="6" w:tplc="1EFE52DA">
      <w:start w:val="1"/>
      <w:numFmt w:val="bullet"/>
      <w:lvlText w:val=""/>
      <w:lvlJc w:val="left"/>
      <w:pPr>
        <w:ind w:left="5040" w:hanging="360"/>
      </w:pPr>
      <w:rPr>
        <w:rFonts w:ascii="Symbol" w:hAnsi="Symbol" w:hint="default"/>
      </w:rPr>
    </w:lvl>
    <w:lvl w:ilvl="7" w:tplc="E57EBDFE">
      <w:start w:val="1"/>
      <w:numFmt w:val="bullet"/>
      <w:lvlText w:val="o"/>
      <w:lvlJc w:val="left"/>
      <w:pPr>
        <w:ind w:left="5760" w:hanging="360"/>
      </w:pPr>
      <w:rPr>
        <w:rFonts w:ascii="Courier New" w:hAnsi="Courier New" w:hint="default"/>
      </w:rPr>
    </w:lvl>
    <w:lvl w:ilvl="8" w:tplc="5BDA5244">
      <w:start w:val="1"/>
      <w:numFmt w:val="bullet"/>
      <w:lvlText w:val=""/>
      <w:lvlJc w:val="left"/>
      <w:pPr>
        <w:ind w:left="6480" w:hanging="360"/>
      </w:pPr>
      <w:rPr>
        <w:rFonts w:ascii="Wingdings" w:hAnsi="Wingdings" w:hint="default"/>
      </w:rPr>
    </w:lvl>
  </w:abstractNum>
  <w:abstractNum w:abstractNumId="16" w15:restartNumberingAfterBreak="0">
    <w:nsid w:val="262FAA67"/>
    <w:multiLevelType w:val="hybridMultilevel"/>
    <w:tmpl w:val="FFFFFFFF"/>
    <w:lvl w:ilvl="0" w:tplc="514EAEFC">
      <w:start w:val="1"/>
      <w:numFmt w:val="bullet"/>
      <w:lvlText w:val="-"/>
      <w:lvlJc w:val="left"/>
      <w:pPr>
        <w:ind w:left="720" w:hanging="360"/>
      </w:pPr>
      <w:rPr>
        <w:rFonts w:ascii="Calibri" w:hAnsi="Calibri" w:hint="default"/>
      </w:rPr>
    </w:lvl>
    <w:lvl w:ilvl="1" w:tplc="99D620D0">
      <w:start w:val="1"/>
      <w:numFmt w:val="bullet"/>
      <w:lvlText w:val="o"/>
      <w:lvlJc w:val="left"/>
      <w:pPr>
        <w:ind w:left="1440" w:hanging="360"/>
      </w:pPr>
      <w:rPr>
        <w:rFonts w:ascii="Courier New" w:hAnsi="Courier New" w:hint="default"/>
      </w:rPr>
    </w:lvl>
    <w:lvl w:ilvl="2" w:tplc="1CF07CF6">
      <w:start w:val="1"/>
      <w:numFmt w:val="bullet"/>
      <w:lvlText w:val=""/>
      <w:lvlJc w:val="left"/>
      <w:pPr>
        <w:ind w:left="2160" w:hanging="360"/>
      </w:pPr>
      <w:rPr>
        <w:rFonts w:ascii="Wingdings" w:hAnsi="Wingdings" w:hint="default"/>
      </w:rPr>
    </w:lvl>
    <w:lvl w:ilvl="3" w:tplc="74AC7AD6">
      <w:start w:val="1"/>
      <w:numFmt w:val="bullet"/>
      <w:lvlText w:val=""/>
      <w:lvlJc w:val="left"/>
      <w:pPr>
        <w:ind w:left="2880" w:hanging="360"/>
      </w:pPr>
      <w:rPr>
        <w:rFonts w:ascii="Symbol" w:hAnsi="Symbol" w:hint="default"/>
      </w:rPr>
    </w:lvl>
    <w:lvl w:ilvl="4" w:tplc="0388E152">
      <w:start w:val="1"/>
      <w:numFmt w:val="bullet"/>
      <w:lvlText w:val="o"/>
      <w:lvlJc w:val="left"/>
      <w:pPr>
        <w:ind w:left="3600" w:hanging="360"/>
      </w:pPr>
      <w:rPr>
        <w:rFonts w:ascii="Courier New" w:hAnsi="Courier New" w:hint="default"/>
      </w:rPr>
    </w:lvl>
    <w:lvl w:ilvl="5" w:tplc="AC84CEAE">
      <w:start w:val="1"/>
      <w:numFmt w:val="bullet"/>
      <w:lvlText w:val=""/>
      <w:lvlJc w:val="left"/>
      <w:pPr>
        <w:ind w:left="4320" w:hanging="360"/>
      </w:pPr>
      <w:rPr>
        <w:rFonts w:ascii="Wingdings" w:hAnsi="Wingdings" w:hint="default"/>
      </w:rPr>
    </w:lvl>
    <w:lvl w:ilvl="6" w:tplc="A7B418E4">
      <w:start w:val="1"/>
      <w:numFmt w:val="bullet"/>
      <w:lvlText w:val=""/>
      <w:lvlJc w:val="left"/>
      <w:pPr>
        <w:ind w:left="5040" w:hanging="360"/>
      </w:pPr>
      <w:rPr>
        <w:rFonts w:ascii="Symbol" w:hAnsi="Symbol" w:hint="default"/>
      </w:rPr>
    </w:lvl>
    <w:lvl w:ilvl="7" w:tplc="4B660742">
      <w:start w:val="1"/>
      <w:numFmt w:val="bullet"/>
      <w:lvlText w:val="o"/>
      <w:lvlJc w:val="left"/>
      <w:pPr>
        <w:ind w:left="5760" w:hanging="360"/>
      </w:pPr>
      <w:rPr>
        <w:rFonts w:ascii="Courier New" w:hAnsi="Courier New" w:hint="default"/>
      </w:rPr>
    </w:lvl>
    <w:lvl w:ilvl="8" w:tplc="D7FC6776">
      <w:start w:val="1"/>
      <w:numFmt w:val="bullet"/>
      <w:lvlText w:val=""/>
      <w:lvlJc w:val="left"/>
      <w:pPr>
        <w:ind w:left="6480" w:hanging="360"/>
      </w:pPr>
      <w:rPr>
        <w:rFonts w:ascii="Wingdings" w:hAnsi="Wingdings" w:hint="default"/>
      </w:rPr>
    </w:lvl>
  </w:abstractNum>
  <w:abstractNum w:abstractNumId="17" w15:restartNumberingAfterBreak="0">
    <w:nsid w:val="29469B6C"/>
    <w:multiLevelType w:val="hybridMultilevel"/>
    <w:tmpl w:val="FFFFFFFF"/>
    <w:lvl w:ilvl="0" w:tplc="AC76C0D4">
      <w:start w:val="1"/>
      <w:numFmt w:val="bullet"/>
      <w:lvlText w:val="-"/>
      <w:lvlJc w:val="left"/>
      <w:pPr>
        <w:ind w:left="720" w:hanging="360"/>
      </w:pPr>
      <w:rPr>
        <w:rFonts w:ascii="Calibri" w:hAnsi="Calibri" w:hint="default"/>
      </w:rPr>
    </w:lvl>
    <w:lvl w:ilvl="1" w:tplc="39387116">
      <w:start w:val="1"/>
      <w:numFmt w:val="bullet"/>
      <w:lvlText w:val="o"/>
      <w:lvlJc w:val="left"/>
      <w:pPr>
        <w:ind w:left="1440" w:hanging="360"/>
      </w:pPr>
      <w:rPr>
        <w:rFonts w:ascii="Courier New" w:hAnsi="Courier New" w:hint="default"/>
      </w:rPr>
    </w:lvl>
    <w:lvl w:ilvl="2" w:tplc="F404ECE4">
      <w:start w:val="1"/>
      <w:numFmt w:val="bullet"/>
      <w:lvlText w:val=""/>
      <w:lvlJc w:val="left"/>
      <w:pPr>
        <w:ind w:left="2160" w:hanging="360"/>
      </w:pPr>
      <w:rPr>
        <w:rFonts w:ascii="Wingdings" w:hAnsi="Wingdings" w:hint="default"/>
      </w:rPr>
    </w:lvl>
    <w:lvl w:ilvl="3" w:tplc="67CA1622">
      <w:start w:val="1"/>
      <w:numFmt w:val="bullet"/>
      <w:lvlText w:val=""/>
      <w:lvlJc w:val="left"/>
      <w:pPr>
        <w:ind w:left="2880" w:hanging="360"/>
      </w:pPr>
      <w:rPr>
        <w:rFonts w:ascii="Symbol" w:hAnsi="Symbol" w:hint="default"/>
      </w:rPr>
    </w:lvl>
    <w:lvl w:ilvl="4" w:tplc="9D50AB46">
      <w:start w:val="1"/>
      <w:numFmt w:val="bullet"/>
      <w:lvlText w:val="o"/>
      <w:lvlJc w:val="left"/>
      <w:pPr>
        <w:ind w:left="3600" w:hanging="360"/>
      </w:pPr>
      <w:rPr>
        <w:rFonts w:ascii="Courier New" w:hAnsi="Courier New" w:hint="default"/>
      </w:rPr>
    </w:lvl>
    <w:lvl w:ilvl="5" w:tplc="2D94F346">
      <w:start w:val="1"/>
      <w:numFmt w:val="bullet"/>
      <w:lvlText w:val=""/>
      <w:lvlJc w:val="left"/>
      <w:pPr>
        <w:ind w:left="4320" w:hanging="360"/>
      </w:pPr>
      <w:rPr>
        <w:rFonts w:ascii="Wingdings" w:hAnsi="Wingdings" w:hint="default"/>
      </w:rPr>
    </w:lvl>
    <w:lvl w:ilvl="6" w:tplc="6EB6CBD0">
      <w:start w:val="1"/>
      <w:numFmt w:val="bullet"/>
      <w:lvlText w:val=""/>
      <w:lvlJc w:val="left"/>
      <w:pPr>
        <w:ind w:left="5040" w:hanging="360"/>
      </w:pPr>
      <w:rPr>
        <w:rFonts w:ascii="Symbol" w:hAnsi="Symbol" w:hint="default"/>
      </w:rPr>
    </w:lvl>
    <w:lvl w:ilvl="7" w:tplc="69485FF0">
      <w:start w:val="1"/>
      <w:numFmt w:val="bullet"/>
      <w:lvlText w:val="o"/>
      <w:lvlJc w:val="left"/>
      <w:pPr>
        <w:ind w:left="5760" w:hanging="360"/>
      </w:pPr>
      <w:rPr>
        <w:rFonts w:ascii="Courier New" w:hAnsi="Courier New" w:hint="default"/>
      </w:rPr>
    </w:lvl>
    <w:lvl w:ilvl="8" w:tplc="135ACE3A">
      <w:start w:val="1"/>
      <w:numFmt w:val="bullet"/>
      <w:lvlText w:val=""/>
      <w:lvlJc w:val="left"/>
      <w:pPr>
        <w:ind w:left="6480" w:hanging="360"/>
      </w:pPr>
      <w:rPr>
        <w:rFonts w:ascii="Wingdings" w:hAnsi="Wingdings" w:hint="default"/>
      </w:rPr>
    </w:lvl>
  </w:abstractNum>
  <w:abstractNum w:abstractNumId="18" w15:restartNumberingAfterBreak="0">
    <w:nsid w:val="298F1A9F"/>
    <w:multiLevelType w:val="hybridMultilevel"/>
    <w:tmpl w:val="159095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C4347F9"/>
    <w:multiLevelType w:val="hybridMultilevel"/>
    <w:tmpl w:val="8536E3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EF629B4"/>
    <w:multiLevelType w:val="hybridMultilevel"/>
    <w:tmpl w:val="FFFFFFFF"/>
    <w:lvl w:ilvl="0" w:tplc="88826E30">
      <w:start w:val="1"/>
      <w:numFmt w:val="bullet"/>
      <w:lvlText w:val="-"/>
      <w:lvlJc w:val="left"/>
      <w:pPr>
        <w:ind w:left="1068" w:hanging="360"/>
      </w:pPr>
      <w:rPr>
        <w:rFonts w:ascii="Calibri" w:hAnsi="Calibri" w:hint="default"/>
      </w:rPr>
    </w:lvl>
    <w:lvl w:ilvl="1" w:tplc="836EA8E6">
      <w:start w:val="1"/>
      <w:numFmt w:val="bullet"/>
      <w:lvlText w:val="o"/>
      <w:lvlJc w:val="left"/>
      <w:pPr>
        <w:ind w:left="1788" w:hanging="360"/>
      </w:pPr>
      <w:rPr>
        <w:rFonts w:ascii="Courier New" w:hAnsi="Courier New" w:hint="default"/>
      </w:rPr>
    </w:lvl>
    <w:lvl w:ilvl="2" w:tplc="15E8CE40">
      <w:start w:val="1"/>
      <w:numFmt w:val="bullet"/>
      <w:lvlText w:val=""/>
      <w:lvlJc w:val="left"/>
      <w:pPr>
        <w:ind w:left="2508" w:hanging="360"/>
      </w:pPr>
      <w:rPr>
        <w:rFonts w:ascii="Wingdings" w:hAnsi="Wingdings" w:hint="default"/>
      </w:rPr>
    </w:lvl>
    <w:lvl w:ilvl="3" w:tplc="E31E76A2">
      <w:start w:val="1"/>
      <w:numFmt w:val="bullet"/>
      <w:lvlText w:val=""/>
      <w:lvlJc w:val="left"/>
      <w:pPr>
        <w:ind w:left="3228" w:hanging="360"/>
      </w:pPr>
      <w:rPr>
        <w:rFonts w:ascii="Symbol" w:hAnsi="Symbol" w:hint="default"/>
      </w:rPr>
    </w:lvl>
    <w:lvl w:ilvl="4" w:tplc="93583956">
      <w:start w:val="1"/>
      <w:numFmt w:val="bullet"/>
      <w:lvlText w:val="o"/>
      <w:lvlJc w:val="left"/>
      <w:pPr>
        <w:ind w:left="3948" w:hanging="360"/>
      </w:pPr>
      <w:rPr>
        <w:rFonts w:ascii="Courier New" w:hAnsi="Courier New" w:hint="default"/>
      </w:rPr>
    </w:lvl>
    <w:lvl w:ilvl="5" w:tplc="16B21B9E">
      <w:start w:val="1"/>
      <w:numFmt w:val="bullet"/>
      <w:lvlText w:val=""/>
      <w:lvlJc w:val="left"/>
      <w:pPr>
        <w:ind w:left="4668" w:hanging="360"/>
      </w:pPr>
      <w:rPr>
        <w:rFonts w:ascii="Wingdings" w:hAnsi="Wingdings" w:hint="default"/>
      </w:rPr>
    </w:lvl>
    <w:lvl w:ilvl="6" w:tplc="E03E301C">
      <w:start w:val="1"/>
      <w:numFmt w:val="bullet"/>
      <w:lvlText w:val=""/>
      <w:lvlJc w:val="left"/>
      <w:pPr>
        <w:ind w:left="5388" w:hanging="360"/>
      </w:pPr>
      <w:rPr>
        <w:rFonts w:ascii="Symbol" w:hAnsi="Symbol" w:hint="default"/>
      </w:rPr>
    </w:lvl>
    <w:lvl w:ilvl="7" w:tplc="0802889C">
      <w:start w:val="1"/>
      <w:numFmt w:val="bullet"/>
      <w:lvlText w:val="o"/>
      <w:lvlJc w:val="left"/>
      <w:pPr>
        <w:ind w:left="6108" w:hanging="360"/>
      </w:pPr>
      <w:rPr>
        <w:rFonts w:ascii="Courier New" w:hAnsi="Courier New" w:hint="default"/>
      </w:rPr>
    </w:lvl>
    <w:lvl w:ilvl="8" w:tplc="540A7910">
      <w:start w:val="1"/>
      <w:numFmt w:val="bullet"/>
      <w:lvlText w:val=""/>
      <w:lvlJc w:val="left"/>
      <w:pPr>
        <w:ind w:left="6828" w:hanging="360"/>
      </w:pPr>
      <w:rPr>
        <w:rFonts w:ascii="Wingdings" w:hAnsi="Wingdings" w:hint="default"/>
      </w:rPr>
    </w:lvl>
  </w:abstractNum>
  <w:abstractNum w:abstractNumId="21" w15:restartNumberingAfterBreak="0">
    <w:nsid w:val="35BED89C"/>
    <w:multiLevelType w:val="hybridMultilevel"/>
    <w:tmpl w:val="FFFFFFFF"/>
    <w:lvl w:ilvl="0" w:tplc="0A18BD0C">
      <w:start w:val="1"/>
      <w:numFmt w:val="bullet"/>
      <w:lvlText w:val="-"/>
      <w:lvlJc w:val="left"/>
      <w:pPr>
        <w:ind w:left="720" w:hanging="360"/>
      </w:pPr>
      <w:rPr>
        <w:rFonts w:ascii="Calibri" w:hAnsi="Calibri" w:hint="default"/>
      </w:rPr>
    </w:lvl>
    <w:lvl w:ilvl="1" w:tplc="1FE0372E">
      <w:start w:val="1"/>
      <w:numFmt w:val="bullet"/>
      <w:lvlText w:val="o"/>
      <w:lvlJc w:val="left"/>
      <w:pPr>
        <w:ind w:left="1440" w:hanging="360"/>
      </w:pPr>
      <w:rPr>
        <w:rFonts w:ascii="Courier New" w:hAnsi="Courier New" w:hint="default"/>
      </w:rPr>
    </w:lvl>
    <w:lvl w:ilvl="2" w:tplc="53428AC0">
      <w:start w:val="1"/>
      <w:numFmt w:val="bullet"/>
      <w:lvlText w:val=""/>
      <w:lvlJc w:val="left"/>
      <w:pPr>
        <w:ind w:left="2160" w:hanging="360"/>
      </w:pPr>
      <w:rPr>
        <w:rFonts w:ascii="Wingdings" w:hAnsi="Wingdings" w:hint="default"/>
      </w:rPr>
    </w:lvl>
    <w:lvl w:ilvl="3" w:tplc="6ABE9A66">
      <w:start w:val="1"/>
      <w:numFmt w:val="bullet"/>
      <w:lvlText w:val=""/>
      <w:lvlJc w:val="left"/>
      <w:pPr>
        <w:ind w:left="2880" w:hanging="360"/>
      </w:pPr>
      <w:rPr>
        <w:rFonts w:ascii="Symbol" w:hAnsi="Symbol" w:hint="default"/>
      </w:rPr>
    </w:lvl>
    <w:lvl w:ilvl="4" w:tplc="AA98050C">
      <w:start w:val="1"/>
      <w:numFmt w:val="bullet"/>
      <w:lvlText w:val="o"/>
      <w:lvlJc w:val="left"/>
      <w:pPr>
        <w:ind w:left="3600" w:hanging="360"/>
      </w:pPr>
      <w:rPr>
        <w:rFonts w:ascii="Courier New" w:hAnsi="Courier New" w:hint="default"/>
      </w:rPr>
    </w:lvl>
    <w:lvl w:ilvl="5" w:tplc="D5826D20">
      <w:start w:val="1"/>
      <w:numFmt w:val="bullet"/>
      <w:lvlText w:val=""/>
      <w:lvlJc w:val="left"/>
      <w:pPr>
        <w:ind w:left="4320" w:hanging="360"/>
      </w:pPr>
      <w:rPr>
        <w:rFonts w:ascii="Wingdings" w:hAnsi="Wingdings" w:hint="default"/>
      </w:rPr>
    </w:lvl>
    <w:lvl w:ilvl="6" w:tplc="C97C1D80">
      <w:start w:val="1"/>
      <w:numFmt w:val="bullet"/>
      <w:lvlText w:val=""/>
      <w:lvlJc w:val="left"/>
      <w:pPr>
        <w:ind w:left="5040" w:hanging="360"/>
      </w:pPr>
      <w:rPr>
        <w:rFonts w:ascii="Symbol" w:hAnsi="Symbol" w:hint="default"/>
      </w:rPr>
    </w:lvl>
    <w:lvl w:ilvl="7" w:tplc="0D8048FE">
      <w:start w:val="1"/>
      <w:numFmt w:val="bullet"/>
      <w:lvlText w:val="o"/>
      <w:lvlJc w:val="left"/>
      <w:pPr>
        <w:ind w:left="5760" w:hanging="360"/>
      </w:pPr>
      <w:rPr>
        <w:rFonts w:ascii="Courier New" w:hAnsi="Courier New" w:hint="default"/>
      </w:rPr>
    </w:lvl>
    <w:lvl w:ilvl="8" w:tplc="A9A842F8">
      <w:start w:val="1"/>
      <w:numFmt w:val="bullet"/>
      <w:lvlText w:val=""/>
      <w:lvlJc w:val="left"/>
      <w:pPr>
        <w:ind w:left="6480" w:hanging="360"/>
      </w:pPr>
      <w:rPr>
        <w:rFonts w:ascii="Wingdings" w:hAnsi="Wingdings" w:hint="default"/>
      </w:rPr>
    </w:lvl>
  </w:abstractNum>
  <w:abstractNum w:abstractNumId="22" w15:restartNumberingAfterBreak="0">
    <w:nsid w:val="37135C85"/>
    <w:multiLevelType w:val="hybridMultilevel"/>
    <w:tmpl w:val="FFFFFFFF"/>
    <w:lvl w:ilvl="0" w:tplc="25CA17E8">
      <w:start w:val="1"/>
      <w:numFmt w:val="bullet"/>
      <w:lvlText w:val="-"/>
      <w:lvlJc w:val="left"/>
      <w:pPr>
        <w:ind w:left="720" w:hanging="360"/>
      </w:pPr>
      <w:rPr>
        <w:rFonts w:ascii="Calibri" w:hAnsi="Calibri" w:hint="default"/>
      </w:rPr>
    </w:lvl>
    <w:lvl w:ilvl="1" w:tplc="A18CFFD8">
      <w:start w:val="1"/>
      <w:numFmt w:val="bullet"/>
      <w:lvlText w:val="o"/>
      <w:lvlJc w:val="left"/>
      <w:pPr>
        <w:ind w:left="1440" w:hanging="360"/>
      </w:pPr>
      <w:rPr>
        <w:rFonts w:ascii="Courier New" w:hAnsi="Courier New" w:hint="default"/>
      </w:rPr>
    </w:lvl>
    <w:lvl w:ilvl="2" w:tplc="CAAA69D8">
      <w:start w:val="1"/>
      <w:numFmt w:val="bullet"/>
      <w:lvlText w:val=""/>
      <w:lvlJc w:val="left"/>
      <w:pPr>
        <w:ind w:left="2160" w:hanging="360"/>
      </w:pPr>
      <w:rPr>
        <w:rFonts w:ascii="Wingdings" w:hAnsi="Wingdings" w:hint="default"/>
      </w:rPr>
    </w:lvl>
    <w:lvl w:ilvl="3" w:tplc="171C046E">
      <w:start w:val="1"/>
      <w:numFmt w:val="bullet"/>
      <w:lvlText w:val=""/>
      <w:lvlJc w:val="left"/>
      <w:pPr>
        <w:ind w:left="2880" w:hanging="360"/>
      </w:pPr>
      <w:rPr>
        <w:rFonts w:ascii="Symbol" w:hAnsi="Symbol" w:hint="default"/>
      </w:rPr>
    </w:lvl>
    <w:lvl w:ilvl="4" w:tplc="6D6C215E">
      <w:start w:val="1"/>
      <w:numFmt w:val="bullet"/>
      <w:lvlText w:val="o"/>
      <w:lvlJc w:val="left"/>
      <w:pPr>
        <w:ind w:left="3600" w:hanging="360"/>
      </w:pPr>
      <w:rPr>
        <w:rFonts w:ascii="Courier New" w:hAnsi="Courier New" w:hint="default"/>
      </w:rPr>
    </w:lvl>
    <w:lvl w:ilvl="5" w:tplc="6C6E1820">
      <w:start w:val="1"/>
      <w:numFmt w:val="bullet"/>
      <w:lvlText w:val=""/>
      <w:lvlJc w:val="left"/>
      <w:pPr>
        <w:ind w:left="4320" w:hanging="360"/>
      </w:pPr>
      <w:rPr>
        <w:rFonts w:ascii="Wingdings" w:hAnsi="Wingdings" w:hint="default"/>
      </w:rPr>
    </w:lvl>
    <w:lvl w:ilvl="6" w:tplc="F40046E4">
      <w:start w:val="1"/>
      <w:numFmt w:val="bullet"/>
      <w:lvlText w:val=""/>
      <w:lvlJc w:val="left"/>
      <w:pPr>
        <w:ind w:left="5040" w:hanging="360"/>
      </w:pPr>
      <w:rPr>
        <w:rFonts w:ascii="Symbol" w:hAnsi="Symbol" w:hint="default"/>
      </w:rPr>
    </w:lvl>
    <w:lvl w:ilvl="7" w:tplc="191250F0">
      <w:start w:val="1"/>
      <w:numFmt w:val="bullet"/>
      <w:lvlText w:val="o"/>
      <w:lvlJc w:val="left"/>
      <w:pPr>
        <w:ind w:left="5760" w:hanging="360"/>
      </w:pPr>
      <w:rPr>
        <w:rFonts w:ascii="Courier New" w:hAnsi="Courier New" w:hint="default"/>
      </w:rPr>
    </w:lvl>
    <w:lvl w:ilvl="8" w:tplc="66FA19E4">
      <w:start w:val="1"/>
      <w:numFmt w:val="bullet"/>
      <w:lvlText w:val=""/>
      <w:lvlJc w:val="left"/>
      <w:pPr>
        <w:ind w:left="6480" w:hanging="360"/>
      </w:pPr>
      <w:rPr>
        <w:rFonts w:ascii="Wingdings" w:hAnsi="Wingdings" w:hint="default"/>
      </w:rPr>
    </w:lvl>
  </w:abstractNum>
  <w:abstractNum w:abstractNumId="23" w15:restartNumberingAfterBreak="0">
    <w:nsid w:val="38E61B0C"/>
    <w:multiLevelType w:val="hybridMultilevel"/>
    <w:tmpl w:val="9ACC1A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A550D7A"/>
    <w:multiLevelType w:val="hybridMultilevel"/>
    <w:tmpl w:val="FFFFFFFF"/>
    <w:lvl w:ilvl="0" w:tplc="21063D32">
      <w:start w:val="1"/>
      <w:numFmt w:val="bullet"/>
      <w:lvlText w:val=""/>
      <w:lvlJc w:val="left"/>
      <w:pPr>
        <w:ind w:left="720" w:hanging="360"/>
      </w:pPr>
      <w:rPr>
        <w:rFonts w:ascii="Symbol" w:hAnsi="Symbol" w:hint="default"/>
      </w:rPr>
    </w:lvl>
    <w:lvl w:ilvl="1" w:tplc="FAEAA2D6">
      <w:start w:val="1"/>
      <w:numFmt w:val="bullet"/>
      <w:lvlText w:val="o"/>
      <w:lvlJc w:val="left"/>
      <w:pPr>
        <w:ind w:left="1440" w:hanging="360"/>
      </w:pPr>
      <w:rPr>
        <w:rFonts w:ascii="Courier New" w:hAnsi="Courier New" w:hint="default"/>
      </w:rPr>
    </w:lvl>
    <w:lvl w:ilvl="2" w:tplc="80C45AD6">
      <w:start w:val="1"/>
      <w:numFmt w:val="bullet"/>
      <w:lvlText w:val=""/>
      <w:lvlJc w:val="left"/>
      <w:pPr>
        <w:ind w:left="2160" w:hanging="360"/>
      </w:pPr>
      <w:rPr>
        <w:rFonts w:ascii="Wingdings" w:hAnsi="Wingdings" w:hint="default"/>
      </w:rPr>
    </w:lvl>
    <w:lvl w:ilvl="3" w:tplc="2FF8CC54">
      <w:start w:val="1"/>
      <w:numFmt w:val="bullet"/>
      <w:lvlText w:val=""/>
      <w:lvlJc w:val="left"/>
      <w:pPr>
        <w:ind w:left="2880" w:hanging="360"/>
      </w:pPr>
      <w:rPr>
        <w:rFonts w:ascii="Symbol" w:hAnsi="Symbol" w:hint="default"/>
      </w:rPr>
    </w:lvl>
    <w:lvl w:ilvl="4" w:tplc="41C6AD2E">
      <w:start w:val="1"/>
      <w:numFmt w:val="bullet"/>
      <w:lvlText w:val="o"/>
      <w:lvlJc w:val="left"/>
      <w:pPr>
        <w:ind w:left="3600" w:hanging="360"/>
      </w:pPr>
      <w:rPr>
        <w:rFonts w:ascii="Courier New" w:hAnsi="Courier New" w:hint="default"/>
      </w:rPr>
    </w:lvl>
    <w:lvl w:ilvl="5" w:tplc="681ED688">
      <w:start w:val="1"/>
      <w:numFmt w:val="bullet"/>
      <w:lvlText w:val=""/>
      <w:lvlJc w:val="left"/>
      <w:pPr>
        <w:ind w:left="4320" w:hanging="360"/>
      </w:pPr>
      <w:rPr>
        <w:rFonts w:ascii="Wingdings" w:hAnsi="Wingdings" w:hint="default"/>
      </w:rPr>
    </w:lvl>
    <w:lvl w:ilvl="6" w:tplc="C53C3D32">
      <w:start w:val="1"/>
      <w:numFmt w:val="bullet"/>
      <w:lvlText w:val=""/>
      <w:lvlJc w:val="left"/>
      <w:pPr>
        <w:ind w:left="5040" w:hanging="360"/>
      </w:pPr>
      <w:rPr>
        <w:rFonts w:ascii="Symbol" w:hAnsi="Symbol" w:hint="default"/>
      </w:rPr>
    </w:lvl>
    <w:lvl w:ilvl="7" w:tplc="25FCBF1E">
      <w:start w:val="1"/>
      <w:numFmt w:val="bullet"/>
      <w:lvlText w:val="o"/>
      <w:lvlJc w:val="left"/>
      <w:pPr>
        <w:ind w:left="5760" w:hanging="360"/>
      </w:pPr>
      <w:rPr>
        <w:rFonts w:ascii="Courier New" w:hAnsi="Courier New" w:hint="default"/>
      </w:rPr>
    </w:lvl>
    <w:lvl w:ilvl="8" w:tplc="5352D262">
      <w:start w:val="1"/>
      <w:numFmt w:val="bullet"/>
      <w:lvlText w:val=""/>
      <w:lvlJc w:val="left"/>
      <w:pPr>
        <w:ind w:left="6480" w:hanging="360"/>
      </w:pPr>
      <w:rPr>
        <w:rFonts w:ascii="Wingdings" w:hAnsi="Wingdings" w:hint="default"/>
      </w:rPr>
    </w:lvl>
  </w:abstractNum>
  <w:abstractNum w:abstractNumId="25" w15:restartNumberingAfterBreak="0">
    <w:nsid w:val="433378EB"/>
    <w:multiLevelType w:val="hybridMultilevel"/>
    <w:tmpl w:val="FFFFFFFF"/>
    <w:lvl w:ilvl="0" w:tplc="D5584420">
      <w:start w:val="1"/>
      <w:numFmt w:val="bullet"/>
      <w:lvlText w:val="-"/>
      <w:lvlJc w:val="left"/>
      <w:pPr>
        <w:ind w:left="720" w:hanging="360"/>
      </w:pPr>
      <w:rPr>
        <w:rFonts w:ascii="Calibri" w:hAnsi="Calibri" w:hint="default"/>
      </w:rPr>
    </w:lvl>
    <w:lvl w:ilvl="1" w:tplc="F4588C44">
      <w:start w:val="1"/>
      <w:numFmt w:val="bullet"/>
      <w:lvlText w:val="o"/>
      <w:lvlJc w:val="left"/>
      <w:pPr>
        <w:ind w:left="1440" w:hanging="360"/>
      </w:pPr>
      <w:rPr>
        <w:rFonts w:ascii="Courier New" w:hAnsi="Courier New" w:hint="default"/>
      </w:rPr>
    </w:lvl>
    <w:lvl w:ilvl="2" w:tplc="8C2E69EC">
      <w:start w:val="1"/>
      <w:numFmt w:val="bullet"/>
      <w:lvlText w:val=""/>
      <w:lvlJc w:val="left"/>
      <w:pPr>
        <w:ind w:left="2160" w:hanging="360"/>
      </w:pPr>
      <w:rPr>
        <w:rFonts w:ascii="Wingdings" w:hAnsi="Wingdings" w:hint="default"/>
      </w:rPr>
    </w:lvl>
    <w:lvl w:ilvl="3" w:tplc="16D69706">
      <w:start w:val="1"/>
      <w:numFmt w:val="bullet"/>
      <w:lvlText w:val=""/>
      <w:lvlJc w:val="left"/>
      <w:pPr>
        <w:ind w:left="2880" w:hanging="360"/>
      </w:pPr>
      <w:rPr>
        <w:rFonts w:ascii="Symbol" w:hAnsi="Symbol" w:hint="default"/>
      </w:rPr>
    </w:lvl>
    <w:lvl w:ilvl="4" w:tplc="4C829A4A">
      <w:start w:val="1"/>
      <w:numFmt w:val="bullet"/>
      <w:lvlText w:val="o"/>
      <w:lvlJc w:val="left"/>
      <w:pPr>
        <w:ind w:left="3600" w:hanging="360"/>
      </w:pPr>
      <w:rPr>
        <w:rFonts w:ascii="Courier New" w:hAnsi="Courier New" w:hint="default"/>
      </w:rPr>
    </w:lvl>
    <w:lvl w:ilvl="5" w:tplc="9EC47276">
      <w:start w:val="1"/>
      <w:numFmt w:val="bullet"/>
      <w:lvlText w:val=""/>
      <w:lvlJc w:val="left"/>
      <w:pPr>
        <w:ind w:left="4320" w:hanging="360"/>
      </w:pPr>
      <w:rPr>
        <w:rFonts w:ascii="Wingdings" w:hAnsi="Wingdings" w:hint="default"/>
      </w:rPr>
    </w:lvl>
    <w:lvl w:ilvl="6" w:tplc="AD4E1E30">
      <w:start w:val="1"/>
      <w:numFmt w:val="bullet"/>
      <w:lvlText w:val=""/>
      <w:lvlJc w:val="left"/>
      <w:pPr>
        <w:ind w:left="5040" w:hanging="360"/>
      </w:pPr>
      <w:rPr>
        <w:rFonts w:ascii="Symbol" w:hAnsi="Symbol" w:hint="default"/>
      </w:rPr>
    </w:lvl>
    <w:lvl w:ilvl="7" w:tplc="8DD21AD6">
      <w:start w:val="1"/>
      <w:numFmt w:val="bullet"/>
      <w:lvlText w:val="o"/>
      <w:lvlJc w:val="left"/>
      <w:pPr>
        <w:ind w:left="5760" w:hanging="360"/>
      </w:pPr>
      <w:rPr>
        <w:rFonts w:ascii="Courier New" w:hAnsi="Courier New" w:hint="default"/>
      </w:rPr>
    </w:lvl>
    <w:lvl w:ilvl="8" w:tplc="DD98A68C">
      <w:start w:val="1"/>
      <w:numFmt w:val="bullet"/>
      <w:lvlText w:val=""/>
      <w:lvlJc w:val="left"/>
      <w:pPr>
        <w:ind w:left="6480" w:hanging="360"/>
      </w:pPr>
      <w:rPr>
        <w:rFonts w:ascii="Wingdings" w:hAnsi="Wingdings" w:hint="default"/>
      </w:rPr>
    </w:lvl>
  </w:abstractNum>
  <w:abstractNum w:abstractNumId="26" w15:restartNumberingAfterBreak="0">
    <w:nsid w:val="46476CFA"/>
    <w:multiLevelType w:val="hybridMultilevel"/>
    <w:tmpl w:val="FFFFFFFF"/>
    <w:lvl w:ilvl="0" w:tplc="8C7630C2">
      <w:start w:val="1"/>
      <w:numFmt w:val="bullet"/>
      <w:lvlText w:val="-"/>
      <w:lvlJc w:val="left"/>
      <w:pPr>
        <w:ind w:left="720" w:hanging="360"/>
      </w:pPr>
      <w:rPr>
        <w:rFonts w:ascii="Calibri" w:hAnsi="Calibri" w:hint="default"/>
      </w:rPr>
    </w:lvl>
    <w:lvl w:ilvl="1" w:tplc="C942997C">
      <w:start w:val="1"/>
      <w:numFmt w:val="bullet"/>
      <w:lvlText w:val="o"/>
      <w:lvlJc w:val="left"/>
      <w:pPr>
        <w:ind w:left="1440" w:hanging="360"/>
      </w:pPr>
      <w:rPr>
        <w:rFonts w:ascii="Courier New" w:hAnsi="Courier New" w:hint="default"/>
      </w:rPr>
    </w:lvl>
    <w:lvl w:ilvl="2" w:tplc="8EE2FA20">
      <w:start w:val="1"/>
      <w:numFmt w:val="bullet"/>
      <w:lvlText w:val=""/>
      <w:lvlJc w:val="left"/>
      <w:pPr>
        <w:ind w:left="2160" w:hanging="360"/>
      </w:pPr>
      <w:rPr>
        <w:rFonts w:ascii="Wingdings" w:hAnsi="Wingdings" w:hint="default"/>
      </w:rPr>
    </w:lvl>
    <w:lvl w:ilvl="3" w:tplc="3FF85FA4">
      <w:start w:val="1"/>
      <w:numFmt w:val="bullet"/>
      <w:lvlText w:val=""/>
      <w:lvlJc w:val="left"/>
      <w:pPr>
        <w:ind w:left="2880" w:hanging="360"/>
      </w:pPr>
      <w:rPr>
        <w:rFonts w:ascii="Symbol" w:hAnsi="Symbol" w:hint="default"/>
      </w:rPr>
    </w:lvl>
    <w:lvl w:ilvl="4" w:tplc="777EA37C">
      <w:start w:val="1"/>
      <w:numFmt w:val="bullet"/>
      <w:lvlText w:val="o"/>
      <w:lvlJc w:val="left"/>
      <w:pPr>
        <w:ind w:left="3600" w:hanging="360"/>
      </w:pPr>
      <w:rPr>
        <w:rFonts w:ascii="Courier New" w:hAnsi="Courier New" w:hint="default"/>
      </w:rPr>
    </w:lvl>
    <w:lvl w:ilvl="5" w:tplc="39643804">
      <w:start w:val="1"/>
      <w:numFmt w:val="bullet"/>
      <w:lvlText w:val=""/>
      <w:lvlJc w:val="left"/>
      <w:pPr>
        <w:ind w:left="4320" w:hanging="360"/>
      </w:pPr>
      <w:rPr>
        <w:rFonts w:ascii="Wingdings" w:hAnsi="Wingdings" w:hint="default"/>
      </w:rPr>
    </w:lvl>
    <w:lvl w:ilvl="6" w:tplc="472CC032">
      <w:start w:val="1"/>
      <w:numFmt w:val="bullet"/>
      <w:lvlText w:val=""/>
      <w:lvlJc w:val="left"/>
      <w:pPr>
        <w:ind w:left="5040" w:hanging="360"/>
      </w:pPr>
      <w:rPr>
        <w:rFonts w:ascii="Symbol" w:hAnsi="Symbol" w:hint="default"/>
      </w:rPr>
    </w:lvl>
    <w:lvl w:ilvl="7" w:tplc="E7B6E858">
      <w:start w:val="1"/>
      <w:numFmt w:val="bullet"/>
      <w:lvlText w:val="o"/>
      <w:lvlJc w:val="left"/>
      <w:pPr>
        <w:ind w:left="5760" w:hanging="360"/>
      </w:pPr>
      <w:rPr>
        <w:rFonts w:ascii="Courier New" w:hAnsi="Courier New" w:hint="default"/>
      </w:rPr>
    </w:lvl>
    <w:lvl w:ilvl="8" w:tplc="11D21E06">
      <w:start w:val="1"/>
      <w:numFmt w:val="bullet"/>
      <w:lvlText w:val=""/>
      <w:lvlJc w:val="left"/>
      <w:pPr>
        <w:ind w:left="6480" w:hanging="360"/>
      </w:pPr>
      <w:rPr>
        <w:rFonts w:ascii="Wingdings" w:hAnsi="Wingdings" w:hint="default"/>
      </w:rPr>
    </w:lvl>
  </w:abstractNum>
  <w:abstractNum w:abstractNumId="27" w15:restartNumberingAfterBreak="0">
    <w:nsid w:val="4C68000A"/>
    <w:multiLevelType w:val="hybridMultilevel"/>
    <w:tmpl w:val="FFFFFFFF"/>
    <w:lvl w:ilvl="0" w:tplc="4B3EDA3C">
      <w:start w:val="1"/>
      <w:numFmt w:val="bullet"/>
      <w:lvlText w:val="-"/>
      <w:lvlJc w:val="left"/>
      <w:pPr>
        <w:ind w:left="720" w:hanging="360"/>
      </w:pPr>
      <w:rPr>
        <w:rFonts w:ascii="Calibri" w:hAnsi="Calibri" w:hint="default"/>
      </w:rPr>
    </w:lvl>
    <w:lvl w:ilvl="1" w:tplc="E6C48AC6">
      <w:start w:val="1"/>
      <w:numFmt w:val="bullet"/>
      <w:lvlText w:val="o"/>
      <w:lvlJc w:val="left"/>
      <w:pPr>
        <w:ind w:left="1440" w:hanging="360"/>
      </w:pPr>
      <w:rPr>
        <w:rFonts w:ascii="Courier New" w:hAnsi="Courier New" w:hint="default"/>
      </w:rPr>
    </w:lvl>
    <w:lvl w:ilvl="2" w:tplc="768C583A">
      <w:start w:val="1"/>
      <w:numFmt w:val="bullet"/>
      <w:lvlText w:val=""/>
      <w:lvlJc w:val="left"/>
      <w:pPr>
        <w:ind w:left="2160" w:hanging="360"/>
      </w:pPr>
      <w:rPr>
        <w:rFonts w:ascii="Wingdings" w:hAnsi="Wingdings" w:hint="default"/>
      </w:rPr>
    </w:lvl>
    <w:lvl w:ilvl="3" w:tplc="1E7CF872">
      <w:start w:val="1"/>
      <w:numFmt w:val="bullet"/>
      <w:lvlText w:val=""/>
      <w:lvlJc w:val="left"/>
      <w:pPr>
        <w:ind w:left="2880" w:hanging="360"/>
      </w:pPr>
      <w:rPr>
        <w:rFonts w:ascii="Symbol" w:hAnsi="Symbol" w:hint="default"/>
      </w:rPr>
    </w:lvl>
    <w:lvl w:ilvl="4" w:tplc="ED0EB1E0">
      <w:start w:val="1"/>
      <w:numFmt w:val="bullet"/>
      <w:lvlText w:val="o"/>
      <w:lvlJc w:val="left"/>
      <w:pPr>
        <w:ind w:left="3600" w:hanging="360"/>
      </w:pPr>
      <w:rPr>
        <w:rFonts w:ascii="Courier New" w:hAnsi="Courier New" w:hint="default"/>
      </w:rPr>
    </w:lvl>
    <w:lvl w:ilvl="5" w:tplc="5274B902">
      <w:start w:val="1"/>
      <w:numFmt w:val="bullet"/>
      <w:lvlText w:val=""/>
      <w:lvlJc w:val="left"/>
      <w:pPr>
        <w:ind w:left="4320" w:hanging="360"/>
      </w:pPr>
      <w:rPr>
        <w:rFonts w:ascii="Wingdings" w:hAnsi="Wingdings" w:hint="default"/>
      </w:rPr>
    </w:lvl>
    <w:lvl w:ilvl="6" w:tplc="1EA2B14A">
      <w:start w:val="1"/>
      <w:numFmt w:val="bullet"/>
      <w:lvlText w:val=""/>
      <w:lvlJc w:val="left"/>
      <w:pPr>
        <w:ind w:left="5040" w:hanging="360"/>
      </w:pPr>
      <w:rPr>
        <w:rFonts w:ascii="Symbol" w:hAnsi="Symbol" w:hint="default"/>
      </w:rPr>
    </w:lvl>
    <w:lvl w:ilvl="7" w:tplc="F8347DBC">
      <w:start w:val="1"/>
      <w:numFmt w:val="bullet"/>
      <w:lvlText w:val="o"/>
      <w:lvlJc w:val="left"/>
      <w:pPr>
        <w:ind w:left="5760" w:hanging="360"/>
      </w:pPr>
      <w:rPr>
        <w:rFonts w:ascii="Courier New" w:hAnsi="Courier New" w:hint="default"/>
      </w:rPr>
    </w:lvl>
    <w:lvl w:ilvl="8" w:tplc="326E129C">
      <w:start w:val="1"/>
      <w:numFmt w:val="bullet"/>
      <w:lvlText w:val=""/>
      <w:lvlJc w:val="left"/>
      <w:pPr>
        <w:ind w:left="6480" w:hanging="360"/>
      </w:pPr>
      <w:rPr>
        <w:rFonts w:ascii="Wingdings" w:hAnsi="Wingdings" w:hint="default"/>
      </w:rPr>
    </w:lvl>
  </w:abstractNum>
  <w:abstractNum w:abstractNumId="28" w15:restartNumberingAfterBreak="0">
    <w:nsid w:val="5ABD4C3C"/>
    <w:multiLevelType w:val="hybridMultilevel"/>
    <w:tmpl w:val="C9F06F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DDC78EE"/>
    <w:multiLevelType w:val="hybridMultilevel"/>
    <w:tmpl w:val="29A627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FC52E1B"/>
    <w:multiLevelType w:val="hybridMultilevel"/>
    <w:tmpl w:val="FFFFFFFF"/>
    <w:lvl w:ilvl="0" w:tplc="71A2C9BA">
      <w:start w:val="1"/>
      <w:numFmt w:val="bullet"/>
      <w:lvlText w:val="-"/>
      <w:lvlJc w:val="left"/>
      <w:pPr>
        <w:ind w:left="1068" w:hanging="360"/>
      </w:pPr>
      <w:rPr>
        <w:rFonts w:ascii="Calibri" w:hAnsi="Calibri" w:hint="default"/>
      </w:rPr>
    </w:lvl>
    <w:lvl w:ilvl="1" w:tplc="97C02384">
      <w:start w:val="1"/>
      <w:numFmt w:val="bullet"/>
      <w:lvlText w:val="o"/>
      <w:lvlJc w:val="left"/>
      <w:pPr>
        <w:ind w:left="1788" w:hanging="360"/>
      </w:pPr>
      <w:rPr>
        <w:rFonts w:ascii="Courier New" w:hAnsi="Courier New" w:hint="default"/>
      </w:rPr>
    </w:lvl>
    <w:lvl w:ilvl="2" w:tplc="F496B3D6">
      <w:start w:val="1"/>
      <w:numFmt w:val="bullet"/>
      <w:lvlText w:val=""/>
      <w:lvlJc w:val="left"/>
      <w:pPr>
        <w:ind w:left="2508" w:hanging="360"/>
      </w:pPr>
      <w:rPr>
        <w:rFonts w:ascii="Wingdings" w:hAnsi="Wingdings" w:hint="default"/>
      </w:rPr>
    </w:lvl>
    <w:lvl w:ilvl="3" w:tplc="C5DAD818">
      <w:start w:val="1"/>
      <w:numFmt w:val="bullet"/>
      <w:lvlText w:val=""/>
      <w:lvlJc w:val="left"/>
      <w:pPr>
        <w:ind w:left="3228" w:hanging="360"/>
      </w:pPr>
      <w:rPr>
        <w:rFonts w:ascii="Symbol" w:hAnsi="Symbol" w:hint="default"/>
      </w:rPr>
    </w:lvl>
    <w:lvl w:ilvl="4" w:tplc="CC02ED48">
      <w:start w:val="1"/>
      <w:numFmt w:val="bullet"/>
      <w:lvlText w:val="o"/>
      <w:lvlJc w:val="left"/>
      <w:pPr>
        <w:ind w:left="3948" w:hanging="360"/>
      </w:pPr>
      <w:rPr>
        <w:rFonts w:ascii="Courier New" w:hAnsi="Courier New" w:hint="default"/>
      </w:rPr>
    </w:lvl>
    <w:lvl w:ilvl="5" w:tplc="7F4CEC74">
      <w:start w:val="1"/>
      <w:numFmt w:val="bullet"/>
      <w:lvlText w:val=""/>
      <w:lvlJc w:val="left"/>
      <w:pPr>
        <w:ind w:left="4668" w:hanging="360"/>
      </w:pPr>
      <w:rPr>
        <w:rFonts w:ascii="Wingdings" w:hAnsi="Wingdings" w:hint="default"/>
      </w:rPr>
    </w:lvl>
    <w:lvl w:ilvl="6" w:tplc="D5CEF3D0">
      <w:start w:val="1"/>
      <w:numFmt w:val="bullet"/>
      <w:lvlText w:val=""/>
      <w:lvlJc w:val="left"/>
      <w:pPr>
        <w:ind w:left="5388" w:hanging="360"/>
      </w:pPr>
      <w:rPr>
        <w:rFonts w:ascii="Symbol" w:hAnsi="Symbol" w:hint="default"/>
      </w:rPr>
    </w:lvl>
    <w:lvl w:ilvl="7" w:tplc="F5684B7A">
      <w:start w:val="1"/>
      <w:numFmt w:val="bullet"/>
      <w:lvlText w:val="o"/>
      <w:lvlJc w:val="left"/>
      <w:pPr>
        <w:ind w:left="6108" w:hanging="360"/>
      </w:pPr>
      <w:rPr>
        <w:rFonts w:ascii="Courier New" w:hAnsi="Courier New" w:hint="default"/>
      </w:rPr>
    </w:lvl>
    <w:lvl w:ilvl="8" w:tplc="FBD0EB4C">
      <w:start w:val="1"/>
      <w:numFmt w:val="bullet"/>
      <w:lvlText w:val=""/>
      <w:lvlJc w:val="left"/>
      <w:pPr>
        <w:ind w:left="6828" w:hanging="360"/>
      </w:pPr>
      <w:rPr>
        <w:rFonts w:ascii="Wingdings" w:hAnsi="Wingdings" w:hint="default"/>
      </w:rPr>
    </w:lvl>
  </w:abstractNum>
  <w:abstractNum w:abstractNumId="31" w15:restartNumberingAfterBreak="0">
    <w:nsid w:val="64B66929"/>
    <w:multiLevelType w:val="hybridMultilevel"/>
    <w:tmpl w:val="9D58AF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7976C4C"/>
    <w:multiLevelType w:val="hybridMultilevel"/>
    <w:tmpl w:val="E6969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8877EA5"/>
    <w:multiLevelType w:val="hybridMultilevel"/>
    <w:tmpl w:val="FFFFFFFF"/>
    <w:lvl w:ilvl="0" w:tplc="95D6D442">
      <w:start w:val="1"/>
      <w:numFmt w:val="bullet"/>
      <w:lvlText w:val="-"/>
      <w:lvlJc w:val="left"/>
      <w:pPr>
        <w:ind w:left="720" w:hanging="360"/>
      </w:pPr>
      <w:rPr>
        <w:rFonts w:ascii="Calibri" w:hAnsi="Calibri" w:hint="default"/>
      </w:rPr>
    </w:lvl>
    <w:lvl w:ilvl="1" w:tplc="63DC4832">
      <w:start w:val="1"/>
      <w:numFmt w:val="bullet"/>
      <w:lvlText w:val="o"/>
      <w:lvlJc w:val="left"/>
      <w:pPr>
        <w:ind w:left="1440" w:hanging="360"/>
      </w:pPr>
      <w:rPr>
        <w:rFonts w:ascii="Courier New" w:hAnsi="Courier New" w:hint="default"/>
      </w:rPr>
    </w:lvl>
    <w:lvl w:ilvl="2" w:tplc="01346F54">
      <w:start w:val="1"/>
      <w:numFmt w:val="bullet"/>
      <w:lvlText w:val=""/>
      <w:lvlJc w:val="left"/>
      <w:pPr>
        <w:ind w:left="2160" w:hanging="360"/>
      </w:pPr>
      <w:rPr>
        <w:rFonts w:ascii="Wingdings" w:hAnsi="Wingdings" w:hint="default"/>
      </w:rPr>
    </w:lvl>
    <w:lvl w:ilvl="3" w:tplc="569E6F84">
      <w:start w:val="1"/>
      <w:numFmt w:val="bullet"/>
      <w:lvlText w:val=""/>
      <w:lvlJc w:val="left"/>
      <w:pPr>
        <w:ind w:left="2880" w:hanging="360"/>
      </w:pPr>
      <w:rPr>
        <w:rFonts w:ascii="Symbol" w:hAnsi="Symbol" w:hint="default"/>
      </w:rPr>
    </w:lvl>
    <w:lvl w:ilvl="4" w:tplc="8294E778">
      <w:start w:val="1"/>
      <w:numFmt w:val="bullet"/>
      <w:lvlText w:val="o"/>
      <w:lvlJc w:val="left"/>
      <w:pPr>
        <w:ind w:left="3600" w:hanging="360"/>
      </w:pPr>
      <w:rPr>
        <w:rFonts w:ascii="Courier New" w:hAnsi="Courier New" w:hint="default"/>
      </w:rPr>
    </w:lvl>
    <w:lvl w:ilvl="5" w:tplc="A2C60858">
      <w:start w:val="1"/>
      <w:numFmt w:val="bullet"/>
      <w:lvlText w:val=""/>
      <w:lvlJc w:val="left"/>
      <w:pPr>
        <w:ind w:left="4320" w:hanging="360"/>
      </w:pPr>
      <w:rPr>
        <w:rFonts w:ascii="Wingdings" w:hAnsi="Wingdings" w:hint="default"/>
      </w:rPr>
    </w:lvl>
    <w:lvl w:ilvl="6" w:tplc="9A0651F0">
      <w:start w:val="1"/>
      <w:numFmt w:val="bullet"/>
      <w:lvlText w:val=""/>
      <w:lvlJc w:val="left"/>
      <w:pPr>
        <w:ind w:left="5040" w:hanging="360"/>
      </w:pPr>
      <w:rPr>
        <w:rFonts w:ascii="Symbol" w:hAnsi="Symbol" w:hint="default"/>
      </w:rPr>
    </w:lvl>
    <w:lvl w:ilvl="7" w:tplc="EDDA8942">
      <w:start w:val="1"/>
      <w:numFmt w:val="bullet"/>
      <w:lvlText w:val="o"/>
      <w:lvlJc w:val="left"/>
      <w:pPr>
        <w:ind w:left="5760" w:hanging="360"/>
      </w:pPr>
      <w:rPr>
        <w:rFonts w:ascii="Courier New" w:hAnsi="Courier New" w:hint="default"/>
      </w:rPr>
    </w:lvl>
    <w:lvl w:ilvl="8" w:tplc="2DC8C94C">
      <w:start w:val="1"/>
      <w:numFmt w:val="bullet"/>
      <w:lvlText w:val=""/>
      <w:lvlJc w:val="left"/>
      <w:pPr>
        <w:ind w:left="6480" w:hanging="360"/>
      </w:pPr>
      <w:rPr>
        <w:rFonts w:ascii="Wingdings" w:hAnsi="Wingdings" w:hint="default"/>
      </w:rPr>
    </w:lvl>
  </w:abstractNum>
  <w:abstractNum w:abstractNumId="34" w15:restartNumberingAfterBreak="0">
    <w:nsid w:val="69610888"/>
    <w:multiLevelType w:val="hybridMultilevel"/>
    <w:tmpl w:val="0478EAB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BC81EBA"/>
    <w:multiLevelType w:val="hybridMultilevel"/>
    <w:tmpl w:val="64FA426E"/>
    <w:lvl w:ilvl="0" w:tplc="040C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hint="default"/>
      </w:rPr>
    </w:lvl>
    <w:lvl w:ilvl="2" w:tplc="FFFFFFFF">
      <w:start w:val="1"/>
      <w:numFmt w:val="bullet"/>
      <w:lvlText w:val=""/>
      <w:lvlJc w:val="left"/>
      <w:pPr>
        <w:ind w:left="2508" w:hanging="360"/>
      </w:pPr>
      <w:rPr>
        <w:rFonts w:ascii="Wingdings" w:hAnsi="Wingdings" w:hint="default"/>
      </w:rPr>
    </w:lvl>
    <w:lvl w:ilvl="3" w:tplc="FFFFFFFF">
      <w:start w:val="1"/>
      <w:numFmt w:val="bullet"/>
      <w:lvlText w:val=""/>
      <w:lvlJc w:val="left"/>
      <w:pPr>
        <w:ind w:left="3228" w:hanging="360"/>
      </w:pPr>
      <w:rPr>
        <w:rFonts w:ascii="Symbol" w:hAnsi="Symbol" w:hint="default"/>
      </w:rPr>
    </w:lvl>
    <w:lvl w:ilvl="4" w:tplc="FFFFFFFF">
      <w:start w:val="1"/>
      <w:numFmt w:val="bullet"/>
      <w:lvlText w:val="o"/>
      <w:lvlJc w:val="left"/>
      <w:pPr>
        <w:ind w:left="3948" w:hanging="360"/>
      </w:pPr>
      <w:rPr>
        <w:rFonts w:ascii="Courier New" w:hAnsi="Courier New" w:hint="default"/>
      </w:rPr>
    </w:lvl>
    <w:lvl w:ilvl="5" w:tplc="FFFFFFFF">
      <w:start w:val="1"/>
      <w:numFmt w:val="bullet"/>
      <w:lvlText w:val=""/>
      <w:lvlJc w:val="left"/>
      <w:pPr>
        <w:ind w:left="4668" w:hanging="360"/>
      </w:pPr>
      <w:rPr>
        <w:rFonts w:ascii="Wingdings" w:hAnsi="Wingdings" w:hint="default"/>
      </w:rPr>
    </w:lvl>
    <w:lvl w:ilvl="6" w:tplc="FFFFFFFF">
      <w:start w:val="1"/>
      <w:numFmt w:val="bullet"/>
      <w:lvlText w:val=""/>
      <w:lvlJc w:val="left"/>
      <w:pPr>
        <w:ind w:left="5388" w:hanging="360"/>
      </w:pPr>
      <w:rPr>
        <w:rFonts w:ascii="Symbol" w:hAnsi="Symbol" w:hint="default"/>
      </w:rPr>
    </w:lvl>
    <w:lvl w:ilvl="7" w:tplc="FFFFFFFF">
      <w:start w:val="1"/>
      <w:numFmt w:val="bullet"/>
      <w:lvlText w:val="o"/>
      <w:lvlJc w:val="left"/>
      <w:pPr>
        <w:ind w:left="6108" w:hanging="360"/>
      </w:pPr>
      <w:rPr>
        <w:rFonts w:ascii="Courier New" w:hAnsi="Courier New" w:hint="default"/>
      </w:rPr>
    </w:lvl>
    <w:lvl w:ilvl="8" w:tplc="FFFFFFFF">
      <w:start w:val="1"/>
      <w:numFmt w:val="bullet"/>
      <w:lvlText w:val=""/>
      <w:lvlJc w:val="left"/>
      <w:pPr>
        <w:ind w:left="6828" w:hanging="360"/>
      </w:pPr>
      <w:rPr>
        <w:rFonts w:ascii="Wingdings" w:hAnsi="Wingdings" w:hint="default"/>
      </w:rPr>
    </w:lvl>
  </w:abstractNum>
  <w:abstractNum w:abstractNumId="36" w15:restartNumberingAfterBreak="0">
    <w:nsid w:val="6DCB5F66"/>
    <w:multiLevelType w:val="hybridMultilevel"/>
    <w:tmpl w:val="169A87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F6F4D67"/>
    <w:multiLevelType w:val="hybridMultilevel"/>
    <w:tmpl w:val="583A06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4302EBC"/>
    <w:multiLevelType w:val="hybridMultilevel"/>
    <w:tmpl w:val="FFFFFFFF"/>
    <w:lvl w:ilvl="0" w:tplc="2AAEB0C6">
      <w:start w:val="1"/>
      <w:numFmt w:val="bullet"/>
      <w:lvlText w:val="-"/>
      <w:lvlJc w:val="left"/>
      <w:pPr>
        <w:ind w:left="720" w:hanging="360"/>
      </w:pPr>
      <w:rPr>
        <w:rFonts w:ascii="Calibri" w:hAnsi="Calibri" w:hint="default"/>
      </w:rPr>
    </w:lvl>
    <w:lvl w:ilvl="1" w:tplc="488216B6">
      <w:start w:val="1"/>
      <w:numFmt w:val="bullet"/>
      <w:lvlText w:val="o"/>
      <w:lvlJc w:val="left"/>
      <w:pPr>
        <w:ind w:left="1440" w:hanging="360"/>
      </w:pPr>
      <w:rPr>
        <w:rFonts w:ascii="Courier New" w:hAnsi="Courier New" w:hint="default"/>
      </w:rPr>
    </w:lvl>
    <w:lvl w:ilvl="2" w:tplc="84CE5414">
      <w:start w:val="1"/>
      <w:numFmt w:val="bullet"/>
      <w:lvlText w:val=""/>
      <w:lvlJc w:val="left"/>
      <w:pPr>
        <w:ind w:left="2160" w:hanging="360"/>
      </w:pPr>
      <w:rPr>
        <w:rFonts w:ascii="Wingdings" w:hAnsi="Wingdings" w:hint="default"/>
      </w:rPr>
    </w:lvl>
    <w:lvl w:ilvl="3" w:tplc="E56289C0">
      <w:start w:val="1"/>
      <w:numFmt w:val="bullet"/>
      <w:lvlText w:val=""/>
      <w:lvlJc w:val="left"/>
      <w:pPr>
        <w:ind w:left="2880" w:hanging="360"/>
      </w:pPr>
      <w:rPr>
        <w:rFonts w:ascii="Symbol" w:hAnsi="Symbol" w:hint="default"/>
      </w:rPr>
    </w:lvl>
    <w:lvl w:ilvl="4" w:tplc="054C82FA">
      <w:start w:val="1"/>
      <w:numFmt w:val="bullet"/>
      <w:lvlText w:val="o"/>
      <w:lvlJc w:val="left"/>
      <w:pPr>
        <w:ind w:left="3600" w:hanging="360"/>
      </w:pPr>
      <w:rPr>
        <w:rFonts w:ascii="Courier New" w:hAnsi="Courier New" w:hint="default"/>
      </w:rPr>
    </w:lvl>
    <w:lvl w:ilvl="5" w:tplc="502C1228">
      <w:start w:val="1"/>
      <w:numFmt w:val="bullet"/>
      <w:lvlText w:val=""/>
      <w:lvlJc w:val="left"/>
      <w:pPr>
        <w:ind w:left="4320" w:hanging="360"/>
      </w:pPr>
      <w:rPr>
        <w:rFonts w:ascii="Wingdings" w:hAnsi="Wingdings" w:hint="default"/>
      </w:rPr>
    </w:lvl>
    <w:lvl w:ilvl="6" w:tplc="DF0AFBDC">
      <w:start w:val="1"/>
      <w:numFmt w:val="bullet"/>
      <w:lvlText w:val=""/>
      <w:lvlJc w:val="left"/>
      <w:pPr>
        <w:ind w:left="5040" w:hanging="360"/>
      </w:pPr>
      <w:rPr>
        <w:rFonts w:ascii="Symbol" w:hAnsi="Symbol" w:hint="default"/>
      </w:rPr>
    </w:lvl>
    <w:lvl w:ilvl="7" w:tplc="AD82014C">
      <w:start w:val="1"/>
      <w:numFmt w:val="bullet"/>
      <w:lvlText w:val="o"/>
      <w:lvlJc w:val="left"/>
      <w:pPr>
        <w:ind w:left="5760" w:hanging="360"/>
      </w:pPr>
      <w:rPr>
        <w:rFonts w:ascii="Courier New" w:hAnsi="Courier New" w:hint="default"/>
      </w:rPr>
    </w:lvl>
    <w:lvl w:ilvl="8" w:tplc="2EF49ABC">
      <w:start w:val="1"/>
      <w:numFmt w:val="bullet"/>
      <w:lvlText w:val=""/>
      <w:lvlJc w:val="left"/>
      <w:pPr>
        <w:ind w:left="6480" w:hanging="360"/>
      </w:pPr>
      <w:rPr>
        <w:rFonts w:ascii="Wingdings" w:hAnsi="Wingdings" w:hint="default"/>
      </w:rPr>
    </w:lvl>
  </w:abstractNum>
  <w:abstractNum w:abstractNumId="39" w15:restartNumberingAfterBreak="0">
    <w:nsid w:val="74994AE2"/>
    <w:multiLevelType w:val="hybridMultilevel"/>
    <w:tmpl w:val="FFFFFFFF"/>
    <w:lvl w:ilvl="0" w:tplc="D03E6CDE">
      <w:start w:val="1"/>
      <w:numFmt w:val="bullet"/>
      <w:lvlText w:val="-"/>
      <w:lvlJc w:val="left"/>
      <w:pPr>
        <w:ind w:left="1068" w:hanging="360"/>
      </w:pPr>
      <w:rPr>
        <w:rFonts w:ascii="Calibri" w:hAnsi="Calibri" w:hint="default"/>
      </w:rPr>
    </w:lvl>
    <w:lvl w:ilvl="1" w:tplc="E32A8172">
      <w:start w:val="1"/>
      <w:numFmt w:val="bullet"/>
      <w:lvlText w:val="o"/>
      <w:lvlJc w:val="left"/>
      <w:pPr>
        <w:ind w:left="1788" w:hanging="360"/>
      </w:pPr>
      <w:rPr>
        <w:rFonts w:ascii="Courier New" w:hAnsi="Courier New" w:hint="default"/>
      </w:rPr>
    </w:lvl>
    <w:lvl w:ilvl="2" w:tplc="6B4E0468">
      <w:start w:val="1"/>
      <w:numFmt w:val="bullet"/>
      <w:lvlText w:val=""/>
      <w:lvlJc w:val="left"/>
      <w:pPr>
        <w:ind w:left="2508" w:hanging="360"/>
      </w:pPr>
      <w:rPr>
        <w:rFonts w:ascii="Wingdings" w:hAnsi="Wingdings" w:hint="default"/>
      </w:rPr>
    </w:lvl>
    <w:lvl w:ilvl="3" w:tplc="85DE367A">
      <w:start w:val="1"/>
      <w:numFmt w:val="bullet"/>
      <w:lvlText w:val=""/>
      <w:lvlJc w:val="left"/>
      <w:pPr>
        <w:ind w:left="3228" w:hanging="360"/>
      </w:pPr>
      <w:rPr>
        <w:rFonts w:ascii="Symbol" w:hAnsi="Symbol" w:hint="default"/>
      </w:rPr>
    </w:lvl>
    <w:lvl w:ilvl="4" w:tplc="55A40828">
      <w:start w:val="1"/>
      <w:numFmt w:val="bullet"/>
      <w:lvlText w:val="o"/>
      <w:lvlJc w:val="left"/>
      <w:pPr>
        <w:ind w:left="3948" w:hanging="360"/>
      </w:pPr>
      <w:rPr>
        <w:rFonts w:ascii="Courier New" w:hAnsi="Courier New" w:hint="default"/>
      </w:rPr>
    </w:lvl>
    <w:lvl w:ilvl="5" w:tplc="51FA36FC">
      <w:start w:val="1"/>
      <w:numFmt w:val="bullet"/>
      <w:lvlText w:val=""/>
      <w:lvlJc w:val="left"/>
      <w:pPr>
        <w:ind w:left="4668" w:hanging="360"/>
      </w:pPr>
      <w:rPr>
        <w:rFonts w:ascii="Wingdings" w:hAnsi="Wingdings" w:hint="default"/>
      </w:rPr>
    </w:lvl>
    <w:lvl w:ilvl="6" w:tplc="E370E56E">
      <w:start w:val="1"/>
      <w:numFmt w:val="bullet"/>
      <w:lvlText w:val=""/>
      <w:lvlJc w:val="left"/>
      <w:pPr>
        <w:ind w:left="5388" w:hanging="360"/>
      </w:pPr>
      <w:rPr>
        <w:rFonts w:ascii="Symbol" w:hAnsi="Symbol" w:hint="default"/>
      </w:rPr>
    </w:lvl>
    <w:lvl w:ilvl="7" w:tplc="37225C8A">
      <w:start w:val="1"/>
      <w:numFmt w:val="bullet"/>
      <w:lvlText w:val="o"/>
      <w:lvlJc w:val="left"/>
      <w:pPr>
        <w:ind w:left="6108" w:hanging="360"/>
      </w:pPr>
      <w:rPr>
        <w:rFonts w:ascii="Courier New" w:hAnsi="Courier New" w:hint="default"/>
      </w:rPr>
    </w:lvl>
    <w:lvl w:ilvl="8" w:tplc="AFFCCE08">
      <w:start w:val="1"/>
      <w:numFmt w:val="bullet"/>
      <w:lvlText w:val=""/>
      <w:lvlJc w:val="left"/>
      <w:pPr>
        <w:ind w:left="6828" w:hanging="360"/>
      </w:pPr>
      <w:rPr>
        <w:rFonts w:ascii="Wingdings" w:hAnsi="Wingdings" w:hint="default"/>
      </w:rPr>
    </w:lvl>
  </w:abstractNum>
  <w:abstractNum w:abstractNumId="40" w15:restartNumberingAfterBreak="0">
    <w:nsid w:val="751904E9"/>
    <w:multiLevelType w:val="multilevel"/>
    <w:tmpl w:val="FE8E115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1" w15:restartNumberingAfterBreak="0">
    <w:nsid w:val="75C242BC"/>
    <w:multiLevelType w:val="hybridMultilevel"/>
    <w:tmpl w:val="FFFFFFFF"/>
    <w:lvl w:ilvl="0" w:tplc="F5D20778">
      <w:start w:val="1"/>
      <w:numFmt w:val="bullet"/>
      <w:lvlText w:val="-"/>
      <w:lvlJc w:val="left"/>
      <w:pPr>
        <w:ind w:left="1068" w:hanging="360"/>
      </w:pPr>
      <w:rPr>
        <w:rFonts w:ascii="Calibri" w:hAnsi="Calibri" w:hint="default"/>
      </w:rPr>
    </w:lvl>
    <w:lvl w:ilvl="1" w:tplc="F58222A2">
      <w:start w:val="1"/>
      <w:numFmt w:val="bullet"/>
      <w:lvlText w:val="o"/>
      <w:lvlJc w:val="left"/>
      <w:pPr>
        <w:ind w:left="1788" w:hanging="360"/>
      </w:pPr>
      <w:rPr>
        <w:rFonts w:ascii="Courier New" w:hAnsi="Courier New" w:hint="default"/>
      </w:rPr>
    </w:lvl>
    <w:lvl w:ilvl="2" w:tplc="E258E3C0">
      <w:start w:val="1"/>
      <w:numFmt w:val="bullet"/>
      <w:lvlText w:val=""/>
      <w:lvlJc w:val="left"/>
      <w:pPr>
        <w:ind w:left="2508" w:hanging="360"/>
      </w:pPr>
      <w:rPr>
        <w:rFonts w:ascii="Wingdings" w:hAnsi="Wingdings" w:hint="default"/>
      </w:rPr>
    </w:lvl>
    <w:lvl w:ilvl="3" w:tplc="0242D700">
      <w:start w:val="1"/>
      <w:numFmt w:val="bullet"/>
      <w:lvlText w:val=""/>
      <w:lvlJc w:val="left"/>
      <w:pPr>
        <w:ind w:left="3228" w:hanging="360"/>
      </w:pPr>
      <w:rPr>
        <w:rFonts w:ascii="Symbol" w:hAnsi="Symbol" w:hint="default"/>
      </w:rPr>
    </w:lvl>
    <w:lvl w:ilvl="4" w:tplc="D1C62AC8">
      <w:start w:val="1"/>
      <w:numFmt w:val="bullet"/>
      <w:lvlText w:val="o"/>
      <w:lvlJc w:val="left"/>
      <w:pPr>
        <w:ind w:left="3948" w:hanging="360"/>
      </w:pPr>
      <w:rPr>
        <w:rFonts w:ascii="Courier New" w:hAnsi="Courier New" w:hint="default"/>
      </w:rPr>
    </w:lvl>
    <w:lvl w:ilvl="5" w:tplc="C34E16F4">
      <w:start w:val="1"/>
      <w:numFmt w:val="bullet"/>
      <w:lvlText w:val=""/>
      <w:lvlJc w:val="left"/>
      <w:pPr>
        <w:ind w:left="4668" w:hanging="360"/>
      </w:pPr>
      <w:rPr>
        <w:rFonts w:ascii="Wingdings" w:hAnsi="Wingdings" w:hint="default"/>
      </w:rPr>
    </w:lvl>
    <w:lvl w:ilvl="6" w:tplc="06880CBE">
      <w:start w:val="1"/>
      <w:numFmt w:val="bullet"/>
      <w:lvlText w:val=""/>
      <w:lvlJc w:val="left"/>
      <w:pPr>
        <w:ind w:left="5388" w:hanging="360"/>
      </w:pPr>
      <w:rPr>
        <w:rFonts w:ascii="Symbol" w:hAnsi="Symbol" w:hint="default"/>
      </w:rPr>
    </w:lvl>
    <w:lvl w:ilvl="7" w:tplc="2084C4E4">
      <w:start w:val="1"/>
      <w:numFmt w:val="bullet"/>
      <w:lvlText w:val="o"/>
      <w:lvlJc w:val="left"/>
      <w:pPr>
        <w:ind w:left="6108" w:hanging="360"/>
      </w:pPr>
      <w:rPr>
        <w:rFonts w:ascii="Courier New" w:hAnsi="Courier New" w:hint="default"/>
      </w:rPr>
    </w:lvl>
    <w:lvl w:ilvl="8" w:tplc="15B8A7F8">
      <w:start w:val="1"/>
      <w:numFmt w:val="bullet"/>
      <w:lvlText w:val=""/>
      <w:lvlJc w:val="left"/>
      <w:pPr>
        <w:ind w:left="6828" w:hanging="360"/>
      </w:pPr>
      <w:rPr>
        <w:rFonts w:ascii="Wingdings" w:hAnsi="Wingdings" w:hint="default"/>
      </w:rPr>
    </w:lvl>
  </w:abstractNum>
  <w:abstractNum w:abstractNumId="42" w15:restartNumberingAfterBreak="0">
    <w:nsid w:val="77611061"/>
    <w:multiLevelType w:val="hybridMultilevel"/>
    <w:tmpl w:val="F3C0CB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F7DD48D"/>
    <w:multiLevelType w:val="hybridMultilevel"/>
    <w:tmpl w:val="FFFFFFFF"/>
    <w:lvl w:ilvl="0" w:tplc="A2A66848">
      <w:start w:val="1"/>
      <w:numFmt w:val="bullet"/>
      <w:lvlText w:val="-"/>
      <w:lvlJc w:val="left"/>
      <w:pPr>
        <w:ind w:left="720" w:hanging="360"/>
      </w:pPr>
      <w:rPr>
        <w:rFonts w:ascii="Calibri" w:hAnsi="Calibri" w:hint="default"/>
      </w:rPr>
    </w:lvl>
    <w:lvl w:ilvl="1" w:tplc="0A6E9D1A">
      <w:start w:val="1"/>
      <w:numFmt w:val="bullet"/>
      <w:lvlText w:val="o"/>
      <w:lvlJc w:val="left"/>
      <w:pPr>
        <w:ind w:left="1440" w:hanging="360"/>
      </w:pPr>
      <w:rPr>
        <w:rFonts w:ascii="Courier New" w:hAnsi="Courier New" w:hint="default"/>
      </w:rPr>
    </w:lvl>
    <w:lvl w:ilvl="2" w:tplc="6AB2ADFE">
      <w:start w:val="1"/>
      <w:numFmt w:val="bullet"/>
      <w:lvlText w:val=""/>
      <w:lvlJc w:val="left"/>
      <w:pPr>
        <w:ind w:left="2160" w:hanging="360"/>
      </w:pPr>
      <w:rPr>
        <w:rFonts w:ascii="Wingdings" w:hAnsi="Wingdings" w:hint="default"/>
      </w:rPr>
    </w:lvl>
    <w:lvl w:ilvl="3" w:tplc="75F48DA2">
      <w:start w:val="1"/>
      <w:numFmt w:val="bullet"/>
      <w:lvlText w:val=""/>
      <w:lvlJc w:val="left"/>
      <w:pPr>
        <w:ind w:left="2880" w:hanging="360"/>
      </w:pPr>
      <w:rPr>
        <w:rFonts w:ascii="Symbol" w:hAnsi="Symbol" w:hint="default"/>
      </w:rPr>
    </w:lvl>
    <w:lvl w:ilvl="4" w:tplc="10E6A8D6">
      <w:start w:val="1"/>
      <w:numFmt w:val="bullet"/>
      <w:lvlText w:val="o"/>
      <w:lvlJc w:val="left"/>
      <w:pPr>
        <w:ind w:left="3600" w:hanging="360"/>
      </w:pPr>
      <w:rPr>
        <w:rFonts w:ascii="Courier New" w:hAnsi="Courier New" w:hint="default"/>
      </w:rPr>
    </w:lvl>
    <w:lvl w:ilvl="5" w:tplc="85EC4A1C">
      <w:start w:val="1"/>
      <w:numFmt w:val="bullet"/>
      <w:lvlText w:val=""/>
      <w:lvlJc w:val="left"/>
      <w:pPr>
        <w:ind w:left="4320" w:hanging="360"/>
      </w:pPr>
      <w:rPr>
        <w:rFonts w:ascii="Wingdings" w:hAnsi="Wingdings" w:hint="default"/>
      </w:rPr>
    </w:lvl>
    <w:lvl w:ilvl="6" w:tplc="A03215AE">
      <w:start w:val="1"/>
      <w:numFmt w:val="bullet"/>
      <w:lvlText w:val=""/>
      <w:lvlJc w:val="left"/>
      <w:pPr>
        <w:ind w:left="5040" w:hanging="360"/>
      </w:pPr>
      <w:rPr>
        <w:rFonts w:ascii="Symbol" w:hAnsi="Symbol" w:hint="default"/>
      </w:rPr>
    </w:lvl>
    <w:lvl w:ilvl="7" w:tplc="12303AF4">
      <w:start w:val="1"/>
      <w:numFmt w:val="bullet"/>
      <w:lvlText w:val="o"/>
      <w:lvlJc w:val="left"/>
      <w:pPr>
        <w:ind w:left="5760" w:hanging="360"/>
      </w:pPr>
      <w:rPr>
        <w:rFonts w:ascii="Courier New" w:hAnsi="Courier New" w:hint="default"/>
      </w:rPr>
    </w:lvl>
    <w:lvl w:ilvl="8" w:tplc="2D9C04EE">
      <w:start w:val="1"/>
      <w:numFmt w:val="bullet"/>
      <w:lvlText w:val=""/>
      <w:lvlJc w:val="left"/>
      <w:pPr>
        <w:ind w:left="6480" w:hanging="360"/>
      </w:pPr>
      <w:rPr>
        <w:rFonts w:ascii="Wingdings" w:hAnsi="Wingdings" w:hint="default"/>
      </w:rPr>
    </w:lvl>
  </w:abstractNum>
  <w:num w:numId="1" w16cid:durableId="114491903">
    <w:abstractNumId w:val="25"/>
  </w:num>
  <w:num w:numId="2" w16cid:durableId="1883402270">
    <w:abstractNumId w:val="7"/>
  </w:num>
  <w:num w:numId="3" w16cid:durableId="398478140">
    <w:abstractNumId w:val="6"/>
  </w:num>
  <w:num w:numId="4" w16cid:durableId="1511527469">
    <w:abstractNumId w:val="0"/>
  </w:num>
  <w:num w:numId="5" w16cid:durableId="124125738">
    <w:abstractNumId w:val="39"/>
  </w:num>
  <w:num w:numId="6" w16cid:durableId="786968232">
    <w:abstractNumId w:val="11"/>
  </w:num>
  <w:num w:numId="7" w16cid:durableId="484124150">
    <w:abstractNumId w:val="38"/>
  </w:num>
  <w:num w:numId="8" w16cid:durableId="229580177">
    <w:abstractNumId w:val="27"/>
  </w:num>
  <w:num w:numId="9" w16cid:durableId="1870101260">
    <w:abstractNumId w:val="12"/>
  </w:num>
  <w:num w:numId="10" w16cid:durableId="104079066">
    <w:abstractNumId w:val="43"/>
  </w:num>
  <w:num w:numId="11" w16cid:durableId="1863935297">
    <w:abstractNumId w:val="21"/>
  </w:num>
  <w:num w:numId="12" w16cid:durableId="831607797">
    <w:abstractNumId w:val="9"/>
  </w:num>
  <w:num w:numId="13" w16cid:durableId="926891192">
    <w:abstractNumId w:val="14"/>
  </w:num>
  <w:num w:numId="14" w16cid:durableId="1837643611">
    <w:abstractNumId w:val="41"/>
  </w:num>
  <w:num w:numId="15" w16cid:durableId="918296856">
    <w:abstractNumId w:val="20"/>
  </w:num>
  <w:num w:numId="16" w16cid:durableId="1924797185">
    <w:abstractNumId w:val="17"/>
  </w:num>
  <w:num w:numId="17" w16cid:durableId="339939779">
    <w:abstractNumId w:val="30"/>
  </w:num>
  <w:num w:numId="18" w16cid:durableId="1347906577">
    <w:abstractNumId w:val="1"/>
  </w:num>
  <w:num w:numId="19" w16cid:durableId="144050530">
    <w:abstractNumId w:val="5"/>
  </w:num>
  <w:num w:numId="20" w16cid:durableId="57752078">
    <w:abstractNumId w:val="16"/>
  </w:num>
  <w:num w:numId="21" w16cid:durableId="925773052">
    <w:abstractNumId w:val="22"/>
  </w:num>
  <w:num w:numId="22" w16cid:durableId="1448692608">
    <w:abstractNumId w:val="15"/>
  </w:num>
  <w:num w:numId="23" w16cid:durableId="928854779">
    <w:abstractNumId w:val="33"/>
  </w:num>
  <w:num w:numId="24" w16cid:durableId="1643534921">
    <w:abstractNumId w:val="26"/>
  </w:num>
  <w:num w:numId="25" w16cid:durableId="169486839">
    <w:abstractNumId w:val="24"/>
  </w:num>
  <w:num w:numId="26" w16cid:durableId="389811454">
    <w:abstractNumId w:val="40"/>
  </w:num>
  <w:num w:numId="27" w16cid:durableId="144664128">
    <w:abstractNumId w:val="8"/>
  </w:num>
  <w:num w:numId="28" w16cid:durableId="1929388153">
    <w:abstractNumId w:val="3"/>
  </w:num>
  <w:num w:numId="29" w16cid:durableId="1718697293">
    <w:abstractNumId w:val="32"/>
  </w:num>
  <w:num w:numId="30" w16cid:durableId="1844540387">
    <w:abstractNumId w:val="4"/>
  </w:num>
  <w:num w:numId="31" w16cid:durableId="1431386771">
    <w:abstractNumId w:val="28"/>
  </w:num>
  <w:num w:numId="32" w16cid:durableId="205458186">
    <w:abstractNumId w:val="13"/>
  </w:num>
  <w:num w:numId="33" w16cid:durableId="135756990">
    <w:abstractNumId w:val="31"/>
  </w:num>
  <w:num w:numId="34" w16cid:durableId="746852330">
    <w:abstractNumId w:val="23"/>
  </w:num>
  <w:num w:numId="35" w16cid:durableId="209154176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75336228">
    <w:abstractNumId w:val="34"/>
  </w:num>
  <w:num w:numId="37" w16cid:durableId="1476097364">
    <w:abstractNumId w:val="42"/>
  </w:num>
  <w:num w:numId="38" w16cid:durableId="1642690412">
    <w:abstractNumId w:val="37"/>
  </w:num>
  <w:num w:numId="39" w16cid:durableId="1597712015">
    <w:abstractNumId w:val="36"/>
  </w:num>
  <w:num w:numId="40" w16cid:durableId="226838619">
    <w:abstractNumId w:val="10"/>
  </w:num>
  <w:num w:numId="41" w16cid:durableId="215239700">
    <w:abstractNumId w:val="2"/>
  </w:num>
  <w:num w:numId="42" w16cid:durableId="1014695244">
    <w:abstractNumId w:val="29"/>
  </w:num>
  <w:num w:numId="43" w16cid:durableId="2023044096">
    <w:abstractNumId w:val="35"/>
  </w:num>
  <w:num w:numId="44" w16cid:durableId="1634479240">
    <w:abstractNumId w:val="18"/>
  </w:num>
  <w:num w:numId="45" w16cid:durableId="1126971100">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3F4"/>
    <w:rsid w:val="0000279F"/>
    <w:rsid w:val="0000383B"/>
    <w:rsid w:val="00003C4E"/>
    <w:rsid w:val="0000457D"/>
    <w:rsid w:val="00011835"/>
    <w:rsid w:val="000149C8"/>
    <w:rsid w:val="0001552C"/>
    <w:rsid w:val="00016FA3"/>
    <w:rsid w:val="000178CF"/>
    <w:rsid w:val="000338B8"/>
    <w:rsid w:val="00040ABD"/>
    <w:rsid w:val="00040C7D"/>
    <w:rsid w:val="0005424A"/>
    <w:rsid w:val="000544E0"/>
    <w:rsid w:val="000619A1"/>
    <w:rsid w:val="000620A3"/>
    <w:rsid w:val="000644DB"/>
    <w:rsid w:val="00065230"/>
    <w:rsid w:val="000666C0"/>
    <w:rsid w:val="0006698A"/>
    <w:rsid w:val="00070E76"/>
    <w:rsid w:val="0007291B"/>
    <w:rsid w:val="00075143"/>
    <w:rsid w:val="00075A2E"/>
    <w:rsid w:val="00075C1B"/>
    <w:rsid w:val="00080C3E"/>
    <w:rsid w:val="000850CE"/>
    <w:rsid w:val="00085A71"/>
    <w:rsid w:val="0008674D"/>
    <w:rsid w:val="00086E9F"/>
    <w:rsid w:val="00087198"/>
    <w:rsid w:val="000872B3"/>
    <w:rsid w:val="00090F9D"/>
    <w:rsid w:val="00092AD4"/>
    <w:rsid w:val="00094E0E"/>
    <w:rsid w:val="00096385"/>
    <w:rsid w:val="0009690F"/>
    <w:rsid w:val="000A0402"/>
    <w:rsid w:val="000A07D8"/>
    <w:rsid w:val="000A0C85"/>
    <w:rsid w:val="000A0F98"/>
    <w:rsid w:val="000A7FD4"/>
    <w:rsid w:val="000B0C90"/>
    <w:rsid w:val="000B24C1"/>
    <w:rsid w:val="000B2A5F"/>
    <w:rsid w:val="000B2F0C"/>
    <w:rsid w:val="000B300A"/>
    <w:rsid w:val="000B3A97"/>
    <w:rsid w:val="000B58E4"/>
    <w:rsid w:val="000B63F0"/>
    <w:rsid w:val="000B7524"/>
    <w:rsid w:val="000B77F8"/>
    <w:rsid w:val="000C0712"/>
    <w:rsid w:val="000C129B"/>
    <w:rsid w:val="000C33F3"/>
    <w:rsid w:val="000C3632"/>
    <w:rsid w:val="000C4078"/>
    <w:rsid w:val="000C4DF5"/>
    <w:rsid w:val="000C6BFA"/>
    <w:rsid w:val="000C721C"/>
    <w:rsid w:val="000C7479"/>
    <w:rsid w:val="000D28E8"/>
    <w:rsid w:val="000D3205"/>
    <w:rsid w:val="000D4507"/>
    <w:rsid w:val="000D50D6"/>
    <w:rsid w:val="000E06C9"/>
    <w:rsid w:val="000E0991"/>
    <w:rsid w:val="000E10ED"/>
    <w:rsid w:val="000E2946"/>
    <w:rsid w:val="000E4438"/>
    <w:rsid w:val="000E6B01"/>
    <w:rsid w:val="000E72D6"/>
    <w:rsid w:val="000F5E98"/>
    <w:rsid w:val="000F6E8A"/>
    <w:rsid w:val="00100947"/>
    <w:rsid w:val="00100C2D"/>
    <w:rsid w:val="00101964"/>
    <w:rsid w:val="00104BCE"/>
    <w:rsid w:val="0010709E"/>
    <w:rsid w:val="001100D4"/>
    <w:rsid w:val="00112B69"/>
    <w:rsid w:val="0011677D"/>
    <w:rsid w:val="001203AF"/>
    <w:rsid w:val="00121DC6"/>
    <w:rsid w:val="00121F27"/>
    <w:rsid w:val="00124EAC"/>
    <w:rsid w:val="001256A9"/>
    <w:rsid w:val="00125EF0"/>
    <w:rsid w:val="00133D3B"/>
    <w:rsid w:val="00134576"/>
    <w:rsid w:val="00140AF5"/>
    <w:rsid w:val="00142F2F"/>
    <w:rsid w:val="00143A26"/>
    <w:rsid w:val="00144C00"/>
    <w:rsid w:val="001523AB"/>
    <w:rsid w:val="0015347F"/>
    <w:rsid w:val="00153E63"/>
    <w:rsid w:val="00157D66"/>
    <w:rsid w:val="00161968"/>
    <w:rsid w:val="001622CB"/>
    <w:rsid w:val="00162EC8"/>
    <w:rsid w:val="00166A3E"/>
    <w:rsid w:val="00166B3A"/>
    <w:rsid w:val="00166F50"/>
    <w:rsid w:val="001700EE"/>
    <w:rsid w:val="00171489"/>
    <w:rsid w:val="00173683"/>
    <w:rsid w:val="00174C1A"/>
    <w:rsid w:val="00174C54"/>
    <w:rsid w:val="00180F43"/>
    <w:rsid w:val="0018155A"/>
    <w:rsid w:val="00182A8B"/>
    <w:rsid w:val="00183C6C"/>
    <w:rsid w:val="001906FC"/>
    <w:rsid w:val="00195A79"/>
    <w:rsid w:val="0019661F"/>
    <w:rsid w:val="001A04AA"/>
    <w:rsid w:val="001A0594"/>
    <w:rsid w:val="001A0AD4"/>
    <w:rsid w:val="001A11C0"/>
    <w:rsid w:val="001A3CC1"/>
    <w:rsid w:val="001A69DC"/>
    <w:rsid w:val="001B0940"/>
    <w:rsid w:val="001B0E87"/>
    <w:rsid w:val="001B124A"/>
    <w:rsid w:val="001B5B2B"/>
    <w:rsid w:val="001B63CE"/>
    <w:rsid w:val="001B7A3C"/>
    <w:rsid w:val="001C090F"/>
    <w:rsid w:val="001C105E"/>
    <w:rsid w:val="001C12AE"/>
    <w:rsid w:val="001C12B4"/>
    <w:rsid w:val="001C1AE6"/>
    <w:rsid w:val="001C2177"/>
    <w:rsid w:val="001C3F66"/>
    <w:rsid w:val="001C4470"/>
    <w:rsid w:val="001C4790"/>
    <w:rsid w:val="001C62BB"/>
    <w:rsid w:val="001D4C98"/>
    <w:rsid w:val="001D7558"/>
    <w:rsid w:val="001E33D5"/>
    <w:rsid w:val="001E44D8"/>
    <w:rsid w:val="001E71EF"/>
    <w:rsid w:val="001F0D2E"/>
    <w:rsid w:val="001F159D"/>
    <w:rsid w:val="001F1B5E"/>
    <w:rsid w:val="001F5352"/>
    <w:rsid w:val="002003CD"/>
    <w:rsid w:val="002027A2"/>
    <w:rsid w:val="00206EAA"/>
    <w:rsid w:val="00212989"/>
    <w:rsid w:val="00213C8F"/>
    <w:rsid w:val="00216808"/>
    <w:rsid w:val="00220B4B"/>
    <w:rsid w:val="002229A9"/>
    <w:rsid w:val="00224356"/>
    <w:rsid w:val="00224CF9"/>
    <w:rsid w:val="00227B64"/>
    <w:rsid w:val="00230682"/>
    <w:rsid w:val="002312A0"/>
    <w:rsid w:val="00232FE5"/>
    <w:rsid w:val="002345D2"/>
    <w:rsid w:val="002356B4"/>
    <w:rsid w:val="00236AAE"/>
    <w:rsid w:val="00237296"/>
    <w:rsid w:val="002408F3"/>
    <w:rsid w:val="00241500"/>
    <w:rsid w:val="00247EE5"/>
    <w:rsid w:val="00250F3B"/>
    <w:rsid w:val="002521BB"/>
    <w:rsid w:val="00253DD3"/>
    <w:rsid w:val="00254CA3"/>
    <w:rsid w:val="00256AF3"/>
    <w:rsid w:val="00257B96"/>
    <w:rsid w:val="002637BB"/>
    <w:rsid w:val="002704AB"/>
    <w:rsid w:val="0027090D"/>
    <w:rsid w:val="002713C4"/>
    <w:rsid w:val="00273677"/>
    <w:rsid w:val="0027367B"/>
    <w:rsid w:val="00274611"/>
    <w:rsid w:val="002746A8"/>
    <w:rsid w:val="00275171"/>
    <w:rsid w:val="00276A34"/>
    <w:rsid w:val="002773A0"/>
    <w:rsid w:val="00284E66"/>
    <w:rsid w:val="002850BB"/>
    <w:rsid w:val="00286040"/>
    <w:rsid w:val="0028657E"/>
    <w:rsid w:val="00291810"/>
    <w:rsid w:val="00291FB2"/>
    <w:rsid w:val="002930A7"/>
    <w:rsid w:val="002936DA"/>
    <w:rsid w:val="002A0095"/>
    <w:rsid w:val="002A2986"/>
    <w:rsid w:val="002A5730"/>
    <w:rsid w:val="002A6143"/>
    <w:rsid w:val="002A767A"/>
    <w:rsid w:val="002B183C"/>
    <w:rsid w:val="002B3BB8"/>
    <w:rsid w:val="002B3FE2"/>
    <w:rsid w:val="002B77E3"/>
    <w:rsid w:val="002B79FA"/>
    <w:rsid w:val="002B7A41"/>
    <w:rsid w:val="002B7DFB"/>
    <w:rsid w:val="002C0B2A"/>
    <w:rsid w:val="002C224B"/>
    <w:rsid w:val="002C2B8A"/>
    <w:rsid w:val="002C5EA8"/>
    <w:rsid w:val="002D0FF0"/>
    <w:rsid w:val="002D2576"/>
    <w:rsid w:val="002D5BB8"/>
    <w:rsid w:val="002D5EDF"/>
    <w:rsid w:val="002D7B62"/>
    <w:rsid w:val="002D7E59"/>
    <w:rsid w:val="002D7E74"/>
    <w:rsid w:val="002E0D37"/>
    <w:rsid w:val="002E22B0"/>
    <w:rsid w:val="002E4998"/>
    <w:rsid w:val="002E4AC9"/>
    <w:rsid w:val="002E51D9"/>
    <w:rsid w:val="002E617F"/>
    <w:rsid w:val="002E6333"/>
    <w:rsid w:val="002E63C2"/>
    <w:rsid w:val="002E6642"/>
    <w:rsid w:val="002E6A12"/>
    <w:rsid w:val="002E7A9B"/>
    <w:rsid w:val="002F1606"/>
    <w:rsid w:val="002F24C0"/>
    <w:rsid w:val="002F46D9"/>
    <w:rsid w:val="00303A41"/>
    <w:rsid w:val="00304770"/>
    <w:rsid w:val="00304DAB"/>
    <w:rsid w:val="0030689D"/>
    <w:rsid w:val="00307288"/>
    <w:rsid w:val="0031272F"/>
    <w:rsid w:val="00320921"/>
    <w:rsid w:val="00321402"/>
    <w:rsid w:val="003226E7"/>
    <w:rsid w:val="00322A9A"/>
    <w:rsid w:val="00322B5B"/>
    <w:rsid w:val="00322C62"/>
    <w:rsid w:val="00324FE4"/>
    <w:rsid w:val="0032575F"/>
    <w:rsid w:val="003260D5"/>
    <w:rsid w:val="003271D8"/>
    <w:rsid w:val="003338E9"/>
    <w:rsid w:val="00343DE1"/>
    <w:rsid w:val="00344337"/>
    <w:rsid w:val="00350944"/>
    <w:rsid w:val="00350B84"/>
    <w:rsid w:val="00350C70"/>
    <w:rsid w:val="00351CE3"/>
    <w:rsid w:val="0035741E"/>
    <w:rsid w:val="00357D8C"/>
    <w:rsid w:val="00365228"/>
    <w:rsid w:val="00366DB2"/>
    <w:rsid w:val="00367A15"/>
    <w:rsid w:val="0037009A"/>
    <w:rsid w:val="00370806"/>
    <w:rsid w:val="00370A29"/>
    <w:rsid w:val="00370A2B"/>
    <w:rsid w:val="0037167D"/>
    <w:rsid w:val="00374E88"/>
    <w:rsid w:val="00374F45"/>
    <w:rsid w:val="00376B33"/>
    <w:rsid w:val="003770D4"/>
    <w:rsid w:val="00382484"/>
    <w:rsid w:val="00382659"/>
    <w:rsid w:val="00382928"/>
    <w:rsid w:val="00383407"/>
    <w:rsid w:val="003844E9"/>
    <w:rsid w:val="00384CA2"/>
    <w:rsid w:val="003869E1"/>
    <w:rsid w:val="00394A30"/>
    <w:rsid w:val="00397493"/>
    <w:rsid w:val="003A0568"/>
    <w:rsid w:val="003B1AD6"/>
    <w:rsid w:val="003B21B5"/>
    <w:rsid w:val="003B34F1"/>
    <w:rsid w:val="003B3636"/>
    <w:rsid w:val="003B3847"/>
    <w:rsid w:val="003B4C72"/>
    <w:rsid w:val="003B6136"/>
    <w:rsid w:val="003B7746"/>
    <w:rsid w:val="003B7A3D"/>
    <w:rsid w:val="003C2926"/>
    <w:rsid w:val="003C2ADD"/>
    <w:rsid w:val="003C4E0F"/>
    <w:rsid w:val="003C6A17"/>
    <w:rsid w:val="003C6EA6"/>
    <w:rsid w:val="003C75C9"/>
    <w:rsid w:val="003D0F68"/>
    <w:rsid w:val="003D11DE"/>
    <w:rsid w:val="003D282C"/>
    <w:rsid w:val="003D3A4C"/>
    <w:rsid w:val="003D7D40"/>
    <w:rsid w:val="003E19F5"/>
    <w:rsid w:val="003E2692"/>
    <w:rsid w:val="003E2D6E"/>
    <w:rsid w:val="003E35F1"/>
    <w:rsid w:val="003E4373"/>
    <w:rsid w:val="003E7A49"/>
    <w:rsid w:val="003F2FA7"/>
    <w:rsid w:val="003F3D38"/>
    <w:rsid w:val="003F709F"/>
    <w:rsid w:val="00404405"/>
    <w:rsid w:val="004122E1"/>
    <w:rsid w:val="0041334C"/>
    <w:rsid w:val="00415873"/>
    <w:rsid w:val="00417843"/>
    <w:rsid w:val="004225DD"/>
    <w:rsid w:val="0042426F"/>
    <w:rsid w:val="004248F5"/>
    <w:rsid w:val="00425045"/>
    <w:rsid w:val="0043026A"/>
    <w:rsid w:val="00434C6A"/>
    <w:rsid w:val="0043677A"/>
    <w:rsid w:val="00436DFF"/>
    <w:rsid w:val="00440930"/>
    <w:rsid w:val="00441BAC"/>
    <w:rsid w:val="00446C64"/>
    <w:rsid w:val="004470EB"/>
    <w:rsid w:val="00447577"/>
    <w:rsid w:val="004512AA"/>
    <w:rsid w:val="004564E7"/>
    <w:rsid w:val="004578C2"/>
    <w:rsid w:val="00457CEB"/>
    <w:rsid w:val="0046235A"/>
    <w:rsid w:val="00462F05"/>
    <w:rsid w:val="00464246"/>
    <w:rsid w:val="0047281A"/>
    <w:rsid w:val="00477B9E"/>
    <w:rsid w:val="00482F70"/>
    <w:rsid w:val="00483072"/>
    <w:rsid w:val="00483333"/>
    <w:rsid w:val="00483BC6"/>
    <w:rsid w:val="00484821"/>
    <w:rsid w:val="0048593E"/>
    <w:rsid w:val="00487649"/>
    <w:rsid w:val="00487B8C"/>
    <w:rsid w:val="004917F7"/>
    <w:rsid w:val="0049182B"/>
    <w:rsid w:val="00493FB6"/>
    <w:rsid w:val="00496AD2"/>
    <w:rsid w:val="004A06C1"/>
    <w:rsid w:val="004A1CF9"/>
    <w:rsid w:val="004A234B"/>
    <w:rsid w:val="004A3B3E"/>
    <w:rsid w:val="004A5BB6"/>
    <w:rsid w:val="004A74CD"/>
    <w:rsid w:val="004A771F"/>
    <w:rsid w:val="004B13A9"/>
    <w:rsid w:val="004B2969"/>
    <w:rsid w:val="004B7284"/>
    <w:rsid w:val="004B7B3E"/>
    <w:rsid w:val="004C0944"/>
    <w:rsid w:val="004C22F3"/>
    <w:rsid w:val="004D36B3"/>
    <w:rsid w:val="004D3CB0"/>
    <w:rsid w:val="004D627F"/>
    <w:rsid w:val="004D7CF9"/>
    <w:rsid w:val="004E1136"/>
    <w:rsid w:val="004E1990"/>
    <w:rsid w:val="004E21D7"/>
    <w:rsid w:val="004E23EC"/>
    <w:rsid w:val="004E3FE8"/>
    <w:rsid w:val="004E6829"/>
    <w:rsid w:val="004F00FD"/>
    <w:rsid w:val="004F0144"/>
    <w:rsid w:val="004F10AB"/>
    <w:rsid w:val="004F14A3"/>
    <w:rsid w:val="004F5C86"/>
    <w:rsid w:val="00501037"/>
    <w:rsid w:val="00503B07"/>
    <w:rsid w:val="00503E6F"/>
    <w:rsid w:val="00511301"/>
    <w:rsid w:val="0051264E"/>
    <w:rsid w:val="00512C00"/>
    <w:rsid w:val="0051549A"/>
    <w:rsid w:val="00515BD9"/>
    <w:rsid w:val="00516297"/>
    <w:rsid w:val="005209FD"/>
    <w:rsid w:val="005229AF"/>
    <w:rsid w:val="00522FFF"/>
    <w:rsid w:val="005233A3"/>
    <w:rsid w:val="00523471"/>
    <w:rsid w:val="00527AC9"/>
    <w:rsid w:val="00533264"/>
    <w:rsid w:val="005379C6"/>
    <w:rsid w:val="005403CA"/>
    <w:rsid w:val="00543044"/>
    <w:rsid w:val="00544BB1"/>
    <w:rsid w:val="0054569E"/>
    <w:rsid w:val="005456B4"/>
    <w:rsid w:val="005460B1"/>
    <w:rsid w:val="00546E77"/>
    <w:rsid w:val="00555790"/>
    <w:rsid w:val="0056037A"/>
    <w:rsid w:val="0056068D"/>
    <w:rsid w:val="0056193A"/>
    <w:rsid w:val="00561CBB"/>
    <w:rsid w:val="0056202E"/>
    <w:rsid w:val="0056209F"/>
    <w:rsid w:val="005701A7"/>
    <w:rsid w:val="00572EE0"/>
    <w:rsid w:val="0057349B"/>
    <w:rsid w:val="00573B43"/>
    <w:rsid w:val="005747D5"/>
    <w:rsid w:val="00576175"/>
    <w:rsid w:val="0057695C"/>
    <w:rsid w:val="005829AE"/>
    <w:rsid w:val="00587539"/>
    <w:rsid w:val="00587D6F"/>
    <w:rsid w:val="00592E9F"/>
    <w:rsid w:val="0059383F"/>
    <w:rsid w:val="00597822"/>
    <w:rsid w:val="005A05F2"/>
    <w:rsid w:val="005A1916"/>
    <w:rsid w:val="005A26D1"/>
    <w:rsid w:val="005A3822"/>
    <w:rsid w:val="005A3EB9"/>
    <w:rsid w:val="005B052F"/>
    <w:rsid w:val="005B0838"/>
    <w:rsid w:val="005B4826"/>
    <w:rsid w:val="005B6D21"/>
    <w:rsid w:val="005C2BAA"/>
    <w:rsid w:val="005C69ED"/>
    <w:rsid w:val="005D00EA"/>
    <w:rsid w:val="005D381D"/>
    <w:rsid w:val="005E0403"/>
    <w:rsid w:val="005E39BE"/>
    <w:rsid w:val="005E759A"/>
    <w:rsid w:val="005F12CC"/>
    <w:rsid w:val="005F5986"/>
    <w:rsid w:val="006035B5"/>
    <w:rsid w:val="00606C3F"/>
    <w:rsid w:val="0061421E"/>
    <w:rsid w:val="00614380"/>
    <w:rsid w:val="00615F21"/>
    <w:rsid w:val="0061605D"/>
    <w:rsid w:val="006161CA"/>
    <w:rsid w:val="0061625A"/>
    <w:rsid w:val="006163BD"/>
    <w:rsid w:val="006215CA"/>
    <w:rsid w:val="00624D47"/>
    <w:rsid w:val="006255A0"/>
    <w:rsid w:val="0062576D"/>
    <w:rsid w:val="006264F3"/>
    <w:rsid w:val="00637723"/>
    <w:rsid w:val="00637E65"/>
    <w:rsid w:val="00640CD3"/>
    <w:rsid w:val="0064143D"/>
    <w:rsid w:val="006424FF"/>
    <w:rsid w:val="00643911"/>
    <w:rsid w:val="006449BA"/>
    <w:rsid w:val="00644A0A"/>
    <w:rsid w:val="0064501A"/>
    <w:rsid w:val="0064763F"/>
    <w:rsid w:val="00651EE6"/>
    <w:rsid w:val="00653271"/>
    <w:rsid w:val="00653A1E"/>
    <w:rsid w:val="006552D7"/>
    <w:rsid w:val="0065574D"/>
    <w:rsid w:val="00657D10"/>
    <w:rsid w:val="00657D78"/>
    <w:rsid w:val="00657FA1"/>
    <w:rsid w:val="00664046"/>
    <w:rsid w:val="0067048A"/>
    <w:rsid w:val="00671C15"/>
    <w:rsid w:val="00672300"/>
    <w:rsid w:val="00672AA9"/>
    <w:rsid w:val="00673B5C"/>
    <w:rsid w:val="006745A9"/>
    <w:rsid w:val="00675427"/>
    <w:rsid w:val="00676053"/>
    <w:rsid w:val="0067749C"/>
    <w:rsid w:val="00677E15"/>
    <w:rsid w:val="00680264"/>
    <w:rsid w:val="00682197"/>
    <w:rsid w:val="00684EF4"/>
    <w:rsid w:val="00686025"/>
    <w:rsid w:val="00687B26"/>
    <w:rsid w:val="00690A08"/>
    <w:rsid w:val="00692DAC"/>
    <w:rsid w:val="00692FE1"/>
    <w:rsid w:val="006948E0"/>
    <w:rsid w:val="00695011"/>
    <w:rsid w:val="00696CD6"/>
    <w:rsid w:val="006972EE"/>
    <w:rsid w:val="006975D7"/>
    <w:rsid w:val="006A354C"/>
    <w:rsid w:val="006A3BA9"/>
    <w:rsid w:val="006A5380"/>
    <w:rsid w:val="006A7A1B"/>
    <w:rsid w:val="006A7BDE"/>
    <w:rsid w:val="006B0942"/>
    <w:rsid w:val="006B13E9"/>
    <w:rsid w:val="006B2C0E"/>
    <w:rsid w:val="006B2C80"/>
    <w:rsid w:val="006B5CE6"/>
    <w:rsid w:val="006C22FD"/>
    <w:rsid w:val="006C3F1F"/>
    <w:rsid w:val="006C4F71"/>
    <w:rsid w:val="006C5C4F"/>
    <w:rsid w:val="006C7006"/>
    <w:rsid w:val="006C7AED"/>
    <w:rsid w:val="006D2B11"/>
    <w:rsid w:val="006D334E"/>
    <w:rsid w:val="006D379A"/>
    <w:rsid w:val="006D42D3"/>
    <w:rsid w:val="006E0C6F"/>
    <w:rsid w:val="006E44C9"/>
    <w:rsid w:val="006E5A4C"/>
    <w:rsid w:val="006E7551"/>
    <w:rsid w:val="006E7E15"/>
    <w:rsid w:val="006F09D1"/>
    <w:rsid w:val="006F1FB3"/>
    <w:rsid w:val="006F2762"/>
    <w:rsid w:val="006F4A76"/>
    <w:rsid w:val="006F4D5B"/>
    <w:rsid w:val="006F5EA1"/>
    <w:rsid w:val="006F6EBA"/>
    <w:rsid w:val="006F702D"/>
    <w:rsid w:val="007004F4"/>
    <w:rsid w:val="00702DBB"/>
    <w:rsid w:val="0070458A"/>
    <w:rsid w:val="0070777A"/>
    <w:rsid w:val="00710FAB"/>
    <w:rsid w:val="00712755"/>
    <w:rsid w:val="0071283C"/>
    <w:rsid w:val="00715C97"/>
    <w:rsid w:val="00722A92"/>
    <w:rsid w:val="00723CE1"/>
    <w:rsid w:val="00725A7E"/>
    <w:rsid w:val="00726367"/>
    <w:rsid w:val="00727795"/>
    <w:rsid w:val="00731070"/>
    <w:rsid w:val="00732747"/>
    <w:rsid w:val="00732999"/>
    <w:rsid w:val="007330EB"/>
    <w:rsid w:val="00733735"/>
    <w:rsid w:val="007428BC"/>
    <w:rsid w:val="00744FB9"/>
    <w:rsid w:val="00745389"/>
    <w:rsid w:val="00754036"/>
    <w:rsid w:val="007576AD"/>
    <w:rsid w:val="00757B18"/>
    <w:rsid w:val="00763650"/>
    <w:rsid w:val="007640F6"/>
    <w:rsid w:val="00767326"/>
    <w:rsid w:val="00770ABA"/>
    <w:rsid w:val="00771284"/>
    <w:rsid w:val="007724A0"/>
    <w:rsid w:val="007729EA"/>
    <w:rsid w:val="00776A72"/>
    <w:rsid w:val="00777B5C"/>
    <w:rsid w:val="007820D2"/>
    <w:rsid w:val="00782C6C"/>
    <w:rsid w:val="00785F64"/>
    <w:rsid w:val="00786CB2"/>
    <w:rsid w:val="00787A63"/>
    <w:rsid w:val="00791A23"/>
    <w:rsid w:val="00793B77"/>
    <w:rsid w:val="00796250"/>
    <w:rsid w:val="00796B3E"/>
    <w:rsid w:val="007A00AC"/>
    <w:rsid w:val="007A046A"/>
    <w:rsid w:val="007A1042"/>
    <w:rsid w:val="007A6533"/>
    <w:rsid w:val="007A6FB6"/>
    <w:rsid w:val="007B02CC"/>
    <w:rsid w:val="007B18FC"/>
    <w:rsid w:val="007B3155"/>
    <w:rsid w:val="007B4B1A"/>
    <w:rsid w:val="007B739B"/>
    <w:rsid w:val="007B7445"/>
    <w:rsid w:val="007B75F7"/>
    <w:rsid w:val="007B7C44"/>
    <w:rsid w:val="007C02DA"/>
    <w:rsid w:val="007C17E1"/>
    <w:rsid w:val="007C2740"/>
    <w:rsid w:val="007C5473"/>
    <w:rsid w:val="007C5C2D"/>
    <w:rsid w:val="007D0B86"/>
    <w:rsid w:val="007D1989"/>
    <w:rsid w:val="007D7BA6"/>
    <w:rsid w:val="007E01B4"/>
    <w:rsid w:val="007E3D77"/>
    <w:rsid w:val="007E58CD"/>
    <w:rsid w:val="007F30E2"/>
    <w:rsid w:val="007F4899"/>
    <w:rsid w:val="007F4DA2"/>
    <w:rsid w:val="007F4FF3"/>
    <w:rsid w:val="007F7AB7"/>
    <w:rsid w:val="00800D77"/>
    <w:rsid w:val="008031AF"/>
    <w:rsid w:val="00807221"/>
    <w:rsid w:val="008105AB"/>
    <w:rsid w:val="00811EA2"/>
    <w:rsid w:val="00812463"/>
    <w:rsid w:val="00813ACA"/>
    <w:rsid w:val="00814C69"/>
    <w:rsid w:val="008206E1"/>
    <w:rsid w:val="00820DD3"/>
    <w:rsid w:val="00822D24"/>
    <w:rsid w:val="00827C5B"/>
    <w:rsid w:val="008351E3"/>
    <w:rsid w:val="00840FE2"/>
    <w:rsid w:val="0084373C"/>
    <w:rsid w:val="00844A3A"/>
    <w:rsid w:val="008452C7"/>
    <w:rsid w:val="00845D60"/>
    <w:rsid w:val="00846001"/>
    <w:rsid w:val="00847D44"/>
    <w:rsid w:val="00847EFE"/>
    <w:rsid w:val="00852091"/>
    <w:rsid w:val="00854685"/>
    <w:rsid w:val="00856E1E"/>
    <w:rsid w:val="00860D4E"/>
    <w:rsid w:val="0086209D"/>
    <w:rsid w:val="00863C5F"/>
    <w:rsid w:val="008645C6"/>
    <w:rsid w:val="00864988"/>
    <w:rsid w:val="008777F9"/>
    <w:rsid w:val="00881CB3"/>
    <w:rsid w:val="00885740"/>
    <w:rsid w:val="008906BF"/>
    <w:rsid w:val="0089176B"/>
    <w:rsid w:val="00892B47"/>
    <w:rsid w:val="00893453"/>
    <w:rsid w:val="00893793"/>
    <w:rsid w:val="008A0347"/>
    <w:rsid w:val="008A1B4E"/>
    <w:rsid w:val="008A3D45"/>
    <w:rsid w:val="008A50E2"/>
    <w:rsid w:val="008A5AC5"/>
    <w:rsid w:val="008A688C"/>
    <w:rsid w:val="008B2325"/>
    <w:rsid w:val="008B315D"/>
    <w:rsid w:val="008B3B63"/>
    <w:rsid w:val="008B5292"/>
    <w:rsid w:val="008B598E"/>
    <w:rsid w:val="008B5AAB"/>
    <w:rsid w:val="008B6AC6"/>
    <w:rsid w:val="008B7F56"/>
    <w:rsid w:val="008C2D58"/>
    <w:rsid w:val="008C43D8"/>
    <w:rsid w:val="008C4527"/>
    <w:rsid w:val="008C513A"/>
    <w:rsid w:val="008C5C1B"/>
    <w:rsid w:val="008D1355"/>
    <w:rsid w:val="008D2B38"/>
    <w:rsid w:val="008D55A2"/>
    <w:rsid w:val="008D5B62"/>
    <w:rsid w:val="008D6094"/>
    <w:rsid w:val="008D7C14"/>
    <w:rsid w:val="008E10E2"/>
    <w:rsid w:val="008E20A3"/>
    <w:rsid w:val="008E3390"/>
    <w:rsid w:val="008E3702"/>
    <w:rsid w:val="008E474B"/>
    <w:rsid w:val="008E4DF7"/>
    <w:rsid w:val="008E4EAC"/>
    <w:rsid w:val="008E59A1"/>
    <w:rsid w:val="008F0004"/>
    <w:rsid w:val="008F3553"/>
    <w:rsid w:val="008F3694"/>
    <w:rsid w:val="008F5BCC"/>
    <w:rsid w:val="00900D61"/>
    <w:rsid w:val="0090150C"/>
    <w:rsid w:val="00901681"/>
    <w:rsid w:val="00903433"/>
    <w:rsid w:val="00903C99"/>
    <w:rsid w:val="00904924"/>
    <w:rsid w:val="00906554"/>
    <w:rsid w:val="009066E9"/>
    <w:rsid w:val="009160D3"/>
    <w:rsid w:val="00916F10"/>
    <w:rsid w:val="0091771A"/>
    <w:rsid w:val="00917EE0"/>
    <w:rsid w:val="00921A83"/>
    <w:rsid w:val="009262F0"/>
    <w:rsid w:val="00926CD4"/>
    <w:rsid w:val="00926F95"/>
    <w:rsid w:val="00927BCB"/>
    <w:rsid w:val="0093002C"/>
    <w:rsid w:val="00935B2A"/>
    <w:rsid w:val="0093695D"/>
    <w:rsid w:val="0094150D"/>
    <w:rsid w:val="00942C9A"/>
    <w:rsid w:val="009444A5"/>
    <w:rsid w:val="009455A1"/>
    <w:rsid w:val="009461C3"/>
    <w:rsid w:val="00946AD3"/>
    <w:rsid w:val="00947C5E"/>
    <w:rsid w:val="00951FBE"/>
    <w:rsid w:val="00952AC2"/>
    <w:rsid w:val="00954A79"/>
    <w:rsid w:val="00957759"/>
    <w:rsid w:val="00957936"/>
    <w:rsid w:val="009621F9"/>
    <w:rsid w:val="00962BFB"/>
    <w:rsid w:val="00964F77"/>
    <w:rsid w:val="0096547E"/>
    <w:rsid w:val="009654F7"/>
    <w:rsid w:val="00966603"/>
    <w:rsid w:val="00966980"/>
    <w:rsid w:val="00966EA6"/>
    <w:rsid w:val="009736BF"/>
    <w:rsid w:val="00974116"/>
    <w:rsid w:val="00974B11"/>
    <w:rsid w:val="00976565"/>
    <w:rsid w:val="00976A96"/>
    <w:rsid w:val="00976CD9"/>
    <w:rsid w:val="00976D64"/>
    <w:rsid w:val="0098267E"/>
    <w:rsid w:val="009845C9"/>
    <w:rsid w:val="0099010D"/>
    <w:rsid w:val="009965F4"/>
    <w:rsid w:val="00997FDB"/>
    <w:rsid w:val="009A014B"/>
    <w:rsid w:val="009A3808"/>
    <w:rsid w:val="009A3F04"/>
    <w:rsid w:val="009A65A1"/>
    <w:rsid w:val="009A7B49"/>
    <w:rsid w:val="009B139B"/>
    <w:rsid w:val="009B18BF"/>
    <w:rsid w:val="009B393D"/>
    <w:rsid w:val="009C1E5C"/>
    <w:rsid w:val="009C2F91"/>
    <w:rsid w:val="009C4314"/>
    <w:rsid w:val="009C5C3E"/>
    <w:rsid w:val="009D045D"/>
    <w:rsid w:val="009D7D36"/>
    <w:rsid w:val="009E01C7"/>
    <w:rsid w:val="009E3563"/>
    <w:rsid w:val="009E40ED"/>
    <w:rsid w:val="009E5B45"/>
    <w:rsid w:val="009E6350"/>
    <w:rsid w:val="009E6652"/>
    <w:rsid w:val="009E7644"/>
    <w:rsid w:val="009F02A5"/>
    <w:rsid w:val="009F046E"/>
    <w:rsid w:val="009F1E07"/>
    <w:rsid w:val="009F4D78"/>
    <w:rsid w:val="009F5A6F"/>
    <w:rsid w:val="00A03483"/>
    <w:rsid w:val="00A04E14"/>
    <w:rsid w:val="00A10966"/>
    <w:rsid w:val="00A10B04"/>
    <w:rsid w:val="00A13A28"/>
    <w:rsid w:val="00A15BFE"/>
    <w:rsid w:val="00A15E33"/>
    <w:rsid w:val="00A20B9C"/>
    <w:rsid w:val="00A211A1"/>
    <w:rsid w:val="00A224CD"/>
    <w:rsid w:val="00A230D3"/>
    <w:rsid w:val="00A23360"/>
    <w:rsid w:val="00A235BC"/>
    <w:rsid w:val="00A24036"/>
    <w:rsid w:val="00A26A6F"/>
    <w:rsid w:val="00A26DA3"/>
    <w:rsid w:val="00A31C28"/>
    <w:rsid w:val="00A33482"/>
    <w:rsid w:val="00A34587"/>
    <w:rsid w:val="00A35845"/>
    <w:rsid w:val="00A370AD"/>
    <w:rsid w:val="00A37C4A"/>
    <w:rsid w:val="00A40529"/>
    <w:rsid w:val="00A422D3"/>
    <w:rsid w:val="00A429D8"/>
    <w:rsid w:val="00A44883"/>
    <w:rsid w:val="00A46C23"/>
    <w:rsid w:val="00A5088B"/>
    <w:rsid w:val="00A50DC0"/>
    <w:rsid w:val="00A53169"/>
    <w:rsid w:val="00A53F28"/>
    <w:rsid w:val="00A5421B"/>
    <w:rsid w:val="00A55250"/>
    <w:rsid w:val="00A55B28"/>
    <w:rsid w:val="00A56D79"/>
    <w:rsid w:val="00A60EC2"/>
    <w:rsid w:val="00A61732"/>
    <w:rsid w:val="00A61DB7"/>
    <w:rsid w:val="00A67464"/>
    <w:rsid w:val="00A67F56"/>
    <w:rsid w:val="00A720DC"/>
    <w:rsid w:val="00A721CC"/>
    <w:rsid w:val="00A72948"/>
    <w:rsid w:val="00A766A1"/>
    <w:rsid w:val="00A77D8F"/>
    <w:rsid w:val="00A82185"/>
    <w:rsid w:val="00A83678"/>
    <w:rsid w:val="00A83F10"/>
    <w:rsid w:val="00A84D9C"/>
    <w:rsid w:val="00A8605D"/>
    <w:rsid w:val="00A90A4A"/>
    <w:rsid w:val="00A91378"/>
    <w:rsid w:val="00A91B90"/>
    <w:rsid w:val="00A93C93"/>
    <w:rsid w:val="00A957A0"/>
    <w:rsid w:val="00A97607"/>
    <w:rsid w:val="00A97ABD"/>
    <w:rsid w:val="00AA06B8"/>
    <w:rsid w:val="00AA0B23"/>
    <w:rsid w:val="00AA14BF"/>
    <w:rsid w:val="00AA1BA8"/>
    <w:rsid w:val="00AA249C"/>
    <w:rsid w:val="00AA2E43"/>
    <w:rsid w:val="00AA47D5"/>
    <w:rsid w:val="00AB1F12"/>
    <w:rsid w:val="00AB3207"/>
    <w:rsid w:val="00AB7498"/>
    <w:rsid w:val="00AC127A"/>
    <w:rsid w:val="00AC27A5"/>
    <w:rsid w:val="00AC357E"/>
    <w:rsid w:val="00AD05B3"/>
    <w:rsid w:val="00AD3AD6"/>
    <w:rsid w:val="00AD5C34"/>
    <w:rsid w:val="00AD668C"/>
    <w:rsid w:val="00AE08BF"/>
    <w:rsid w:val="00AE0DF4"/>
    <w:rsid w:val="00AE2086"/>
    <w:rsid w:val="00AE693F"/>
    <w:rsid w:val="00AE71C3"/>
    <w:rsid w:val="00AE7DD6"/>
    <w:rsid w:val="00AF089A"/>
    <w:rsid w:val="00AF29D7"/>
    <w:rsid w:val="00AF5A30"/>
    <w:rsid w:val="00B023F5"/>
    <w:rsid w:val="00B11BD5"/>
    <w:rsid w:val="00B12047"/>
    <w:rsid w:val="00B1225F"/>
    <w:rsid w:val="00B13B22"/>
    <w:rsid w:val="00B1631F"/>
    <w:rsid w:val="00B1646A"/>
    <w:rsid w:val="00B16831"/>
    <w:rsid w:val="00B2278B"/>
    <w:rsid w:val="00B27BD5"/>
    <w:rsid w:val="00B27D06"/>
    <w:rsid w:val="00B37103"/>
    <w:rsid w:val="00B40D5E"/>
    <w:rsid w:val="00B412CB"/>
    <w:rsid w:val="00B433F4"/>
    <w:rsid w:val="00B43934"/>
    <w:rsid w:val="00B473FB"/>
    <w:rsid w:val="00B50B5F"/>
    <w:rsid w:val="00B50F71"/>
    <w:rsid w:val="00B52FA7"/>
    <w:rsid w:val="00B5324B"/>
    <w:rsid w:val="00B60CFA"/>
    <w:rsid w:val="00B613D1"/>
    <w:rsid w:val="00B616DA"/>
    <w:rsid w:val="00B619DA"/>
    <w:rsid w:val="00B6465A"/>
    <w:rsid w:val="00B71001"/>
    <w:rsid w:val="00B72945"/>
    <w:rsid w:val="00B72B02"/>
    <w:rsid w:val="00B75624"/>
    <w:rsid w:val="00B75FA1"/>
    <w:rsid w:val="00B8470F"/>
    <w:rsid w:val="00B931CA"/>
    <w:rsid w:val="00B94754"/>
    <w:rsid w:val="00B94EDF"/>
    <w:rsid w:val="00B95057"/>
    <w:rsid w:val="00B95BC6"/>
    <w:rsid w:val="00BA1061"/>
    <w:rsid w:val="00BA14C3"/>
    <w:rsid w:val="00BA58F9"/>
    <w:rsid w:val="00BA5D6A"/>
    <w:rsid w:val="00BA5F70"/>
    <w:rsid w:val="00BB24FB"/>
    <w:rsid w:val="00BC0CE7"/>
    <w:rsid w:val="00BC20C6"/>
    <w:rsid w:val="00BC4250"/>
    <w:rsid w:val="00BC4B1D"/>
    <w:rsid w:val="00BC5789"/>
    <w:rsid w:val="00BC5BBE"/>
    <w:rsid w:val="00BC7EE2"/>
    <w:rsid w:val="00BD3D82"/>
    <w:rsid w:val="00BD758E"/>
    <w:rsid w:val="00BD7F56"/>
    <w:rsid w:val="00BE1F5C"/>
    <w:rsid w:val="00BE2D77"/>
    <w:rsid w:val="00BE517E"/>
    <w:rsid w:val="00BE5A2F"/>
    <w:rsid w:val="00BF0696"/>
    <w:rsid w:val="00BF077E"/>
    <w:rsid w:val="00BF0966"/>
    <w:rsid w:val="00BF13E6"/>
    <w:rsid w:val="00BF2884"/>
    <w:rsid w:val="00BF2DC3"/>
    <w:rsid w:val="00BF4B0C"/>
    <w:rsid w:val="00C00415"/>
    <w:rsid w:val="00C01E10"/>
    <w:rsid w:val="00C04868"/>
    <w:rsid w:val="00C05756"/>
    <w:rsid w:val="00C10A99"/>
    <w:rsid w:val="00C10F17"/>
    <w:rsid w:val="00C1295E"/>
    <w:rsid w:val="00C20FCB"/>
    <w:rsid w:val="00C24280"/>
    <w:rsid w:val="00C2556F"/>
    <w:rsid w:val="00C269A0"/>
    <w:rsid w:val="00C31E86"/>
    <w:rsid w:val="00C346C2"/>
    <w:rsid w:val="00C35F0B"/>
    <w:rsid w:val="00C36153"/>
    <w:rsid w:val="00C371B7"/>
    <w:rsid w:val="00C411F5"/>
    <w:rsid w:val="00C41E69"/>
    <w:rsid w:val="00C42173"/>
    <w:rsid w:val="00C43EC2"/>
    <w:rsid w:val="00C46876"/>
    <w:rsid w:val="00C507E5"/>
    <w:rsid w:val="00C50903"/>
    <w:rsid w:val="00C6177C"/>
    <w:rsid w:val="00C6340E"/>
    <w:rsid w:val="00C635AA"/>
    <w:rsid w:val="00C6555F"/>
    <w:rsid w:val="00C704FF"/>
    <w:rsid w:val="00C709AF"/>
    <w:rsid w:val="00C745BE"/>
    <w:rsid w:val="00C7595A"/>
    <w:rsid w:val="00C75B4C"/>
    <w:rsid w:val="00C80DAD"/>
    <w:rsid w:val="00C81DC0"/>
    <w:rsid w:val="00C853A8"/>
    <w:rsid w:val="00C85DD4"/>
    <w:rsid w:val="00C867EE"/>
    <w:rsid w:val="00C91BBA"/>
    <w:rsid w:val="00C93711"/>
    <w:rsid w:val="00C95A16"/>
    <w:rsid w:val="00C96A48"/>
    <w:rsid w:val="00C97358"/>
    <w:rsid w:val="00C97824"/>
    <w:rsid w:val="00C97C3D"/>
    <w:rsid w:val="00CA08FD"/>
    <w:rsid w:val="00CA0AED"/>
    <w:rsid w:val="00CA14F0"/>
    <w:rsid w:val="00CA3994"/>
    <w:rsid w:val="00CA3A14"/>
    <w:rsid w:val="00CA6EE0"/>
    <w:rsid w:val="00CB2F64"/>
    <w:rsid w:val="00CC35DB"/>
    <w:rsid w:val="00CC6ED2"/>
    <w:rsid w:val="00CD02A6"/>
    <w:rsid w:val="00CD3E68"/>
    <w:rsid w:val="00CD5303"/>
    <w:rsid w:val="00CD790F"/>
    <w:rsid w:val="00CD7A75"/>
    <w:rsid w:val="00CE0885"/>
    <w:rsid w:val="00CE1ABF"/>
    <w:rsid w:val="00CF03A4"/>
    <w:rsid w:val="00CF042F"/>
    <w:rsid w:val="00CF07C9"/>
    <w:rsid w:val="00CF481F"/>
    <w:rsid w:val="00CF5F71"/>
    <w:rsid w:val="00D013C3"/>
    <w:rsid w:val="00D0240D"/>
    <w:rsid w:val="00D06D4A"/>
    <w:rsid w:val="00D073AC"/>
    <w:rsid w:val="00D12007"/>
    <w:rsid w:val="00D128F6"/>
    <w:rsid w:val="00D1330B"/>
    <w:rsid w:val="00D20143"/>
    <w:rsid w:val="00D217EF"/>
    <w:rsid w:val="00D22880"/>
    <w:rsid w:val="00D23DB1"/>
    <w:rsid w:val="00D25AB8"/>
    <w:rsid w:val="00D30A94"/>
    <w:rsid w:val="00D311FE"/>
    <w:rsid w:val="00D36D6E"/>
    <w:rsid w:val="00D377DE"/>
    <w:rsid w:val="00D44F02"/>
    <w:rsid w:val="00D456B0"/>
    <w:rsid w:val="00D45E2C"/>
    <w:rsid w:val="00D46772"/>
    <w:rsid w:val="00D47720"/>
    <w:rsid w:val="00D53043"/>
    <w:rsid w:val="00D53CAA"/>
    <w:rsid w:val="00D53D51"/>
    <w:rsid w:val="00D54C1E"/>
    <w:rsid w:val="00D54F46"/>
    <w:rsid w:val="00D56C72"/>
    <w:rsid w:val="00D61257"/>
    <w:rsid w:val="00D639F7"/>
    <w:rsid w:val="00D63A03"/>
    <w:rsid w:val="00D6401A"/>
    <w:rsid w:val="00D647C9"/>
    <w:rsid w:val="00D662DC"/>
    <w:rsid w:val="00D71EAB"/>
    <w:rsid w:val="00D74F0E"/>
    <w:rsid w:val="00D75AB8"/>
    <w:rsid w:val="00D75C6A"/>
    <w:rsid w:val="00D76B28"/>
    <w:rsid w:val="00D76ED8"/>
    <w:rsid w:val="00D7758C"/>
    <w:rsid w:val="00D811A3"/>
    <w:rsid w:val="00D82174"/>
    <w:rsid w:val="00D83ED0"/>
    <w:rsid w:val="00D85C70"/>
    <w:rsid w:val="00D86A42"/>
    <w:rsid w:val="00D910BD"/>
    <w:rsid w:val="00D91498"/>
    <w:rsid w:val="00D91639"/>
    <w:rsid w:val="00D94261"/>
    <w:rsid w:val="00D94D2A"/>
    <w:rsid w:val="00D97041"/>
    <w:rsid w:val="00D9736E"/>
    <w:rsid w:val="00D97BF1"/>
    <w:rsid w:val="00DA0E58"/>
    <w:rsid w:val="00DA32AC"/>
    <w:rsid w:val="00DA7040"/>
    <w:rsid w:val="00DB2B2B"/>
    <w:rsid w:val="00DB677F"/>
    <w:rsid w:val="00DB7F02"/>
    <w:rsid w:val="00DC08C9"/>
    <w:rsid w:val="00DC1A1F"/>
    <w:rsid w:val="00DC1B36"/>
    <w:rsid w:val="00DC25B8"/>
    <w:rsid w:val="00DC3898"/>
    <w:rsid w:val="00DD06E4"/>
    <w:rsid w:val="00DD1AAC"/>
    <w:rsid w:val="00DD3E19"/>
    <w:rsid w:val="00DD5709"/>
    <w:rsid w:val="00DE0C0E"/>
    <w:rsid w:val="00DE1337"/>
    <w:rsid w:val="00DE455A"/>
    <w:rsid w:val="00DE56E4"/>
    <w:rsid w:val="00DE5BBF"/>
    <w:rsid w:val="00DE6552"/>
    <w:rsid w:val="00DE7ED9"/>
    <w:rsid w:val="00DF1F14"/>
    <w:rsid w:val="00DF4201"/>
    <w:rsid w:val="00DF7764"/>
    <w:rsid w:val="00DF7866"/>
    <w:rsid w:val="00E01BFC"/>
    <w:rsid w:val="00E024FB"/>
    <w:rsid w:val="00E0377F"/>
    <w:rsid w:val="00E040A9"/>
    <w:rsid w:val="00E07572"/>
    <w:rsid w:val="00E134B0"/>
    <w:rsid w:val="00E209DC"/>
    <w:rsid w:val="00E313D8"/>
    <w:rsid w:val="00E33C42"/>
    <w:rsid w:val="00E34A85"/>
    <w:rsid w:val="00E37A33"/>
    <w:rsid w:val="00E41527"/>
    <w:rsid w:val="00E46EC4"/>
    <w:rsid w:val="00E47DC0"/>
    <w:rsid w:val="00E50464"/>
    <w:rsid w:val="00E51721"/>
    <w:rsid w:val="00E519D2"/>
    <w:rsid w:val="00E52750"/>
    <w:rsid w:val="00E55D79"/>
    <w:rsid w:val="00E57106"/>
    <w:rsid w:val="00E574DD"/>
    <w:rsid w:val="00E57790"/>
    <w:rsid w:val="00E63BA9"/>
    <w:rsid w:val="00E654E2"/>
    <w:rsid w:val="00E6590C"/>
    <w:rsid w:val="00E66D28"/>
    <w:rsid w:val="00E67CD3"/>
    <w:rsid w:val="00E7040E"/>
    <w:rsid w:val="00E73D2E"/>
    <w:rsid w:val="00E759AB"/>
    <w:rsid w:val="00E75D61"/>
    <w:rsid w:val="00E8021B"/>
    <w:rsid w:val="00E817C3"/>
    <w:rsid w:val="00E825B3"/>
    <w:rsid w:val="00E8298A"/>
    <w:rsid w:val="00E9361B"/>
    <w:rsid w:val="00EA0AD1"/>
    <w:rsid w:val="00EA0F20"/>
    <w:rsid w:val="00EA13A3"/>
    <w:rsid w:val="00EA1F52"/>
    <w:rsid w:val="00EA35F0"/>
    <w:rsid w:val="00EA3CC2"/>
    <w:rsid w:val="00EA6BB3"/>
    <w:rsid w:val="00EB0596"/>
    <w:rsid w:val="00EB2BF8"/>
    <w:rsid w:val="00EB4998"/>
    <w:rsid w:val="00EB5C52"/>
    <w:rsid w:val="00EB5C9D"/>
    <w:rsid w:val="00EC1343"/>
    <w:rsid w:val="00EC330A"/>
    <w:rsid w:val="00ED1B87"/>
    <w:rsid w:val="00ED1EE0"/>
    <w:rsid w:val="00ED336D"/>
    <w:rsid w:val="00ED4F1E"/>
    <w:rsid w:val="00ED5FA1"/>
    <w:rsid w:val="00ED611A"/>
    <w:rsid w:val="00ED6154"/>
    <w:rsid w:val="00ED7477"/>
    <w:rsid w:val="00ED777D"/>
    <w:rsid w:val="00EE148D"/>
    <w:rsid w:val="00EE6893"/>
    <w:rsid w:val="00EE6A57"/>
    <w:rsid w:val="00EF2856"/>
    <w:rsid w:val="00EF3119"/>
    <w:rsid w:val="00EF4453"/>
    <w:rsid w:val="00EF68F7"/>
    <w:rsid w:val="00EF7F75"/>
    <w:rsid w:val="00F0425C"/>
    <w:rsid w:val="00F0500E"/>
    <w:rsid w:val="00F052FC"/>
    <w:rsid w:val="00F059D0"/>
    <w:rsid w:val="00F11468"/>
    <w:rsid w:val="00F13CBF"/>
    <w:rsid w:val="00F1457D"/>
    <w:rsid w:val="00F20D18"/>
    <w:rsid w:val="00F2161F"/>
    <w:rsid w:val="00F22DC9"/>
    <w:rsid w:val="00F259C0"/>
    <w:rsid w:val="00F324D7"/>
    <w:rsid w:val="00F33478"/>
    <w:rsid w:val="00F35598"/>
    <w:rsid w:val="00F40E1A"/>
    <w:rsid w:val="00F4127D"/>
    <w:rsid w:val="00F41DD7"/>
    <w:rsid w:val="00F425AC"/>
    <w:rsid w:val="00F42895"/>
    <w:rsid w:val="00F45350"/>
    <w:rsid w:val="00F46448"/>
    <w:rsid w:val="00F50FBC"/>
    <w:rsid w:val="00F51C4D"/>
    <w:rsid w:val="00F53404"/>
    <w:rsid w:val="00F53961"/>
    <w:rsid w:val="00F54C98"/>
    <w:rsid w:val="00F56AAE"/>
    <w:rsid w:val="00F60120"/>
    <w:rsid w:val="00F614A7"/>
    <w:rsid w:val="00F72005"/>
    <w:rsid w:val="00F83AEC"/>
    <w:rsid w:val="00F84D6C"/>
    <w:rsid w:val="00F9032E"/>
    <w:rsid w:val="00F90937"/>
    <w:rsid w:val="00F924DC"/>
    <w:rsid w:val="00F96292"/>
    <w:rsid w:val="00FA02BE"/>
    <w:rsid w:val="00FA2427"/>
    <w:rsid w:val="00FA3AAE"/>
    <w:rsid w:val="00FA73CE"/>
    <w:rsid w:val="00FA7B48"/>
    <w:rsid w:val="00FB31E6"/>
    <w:rsid w:val="00FC065E"/>
    <w:rsid w:val="00FC341C"/>
    <w:rsid w:val="00FC5380"/>
    <w:rsid w:val="00FC566C"/>
    <w:rsid w:val="00FC71F7"/>
    <w:rsid w:val="00FC7766"/>
    <w:rsid w:val="00FC7B91"/>
    <w:rsid w:val="00FD1D12"/>
    <w:rsid w:val="00FD492B"/>
    <w:rsid w:val="00FD62CF"/>
    <w:rsid w:val="00FE20C5"/>
    <w:rsid w:val="00FE2A03"/>
    <w:rsid w:val="00FE44F7"/>
    <w:rsid w:val="00FE6613"/>
    <w:rsid w:val="00FE7A1F"/>
    <w:rsid w:val="00FF0675"/>
    <w:rsid w:val="00FF20DF"/>
    <w:rsid w:val="00FF2FB6"/>
    <w:rsid w:val="1A284AD0"/>
    <w:rsid w:val="3786D013"/>
    <w:rsid w:val="4D860804"/>
    <w:rsid w:val="694F1974"/>
    <w:rsid w:val="795E2A90"/>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A4612"/>
  <w15:chartTrackingRefBased/>
  <w15:docId w15:val="{E1B571D7-61DF-4F86-9193-5219854FE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41C"/>
    <w:pPr>
      <w:spacing w:after="120"/>
    </w:pPr>
    <w:rPr>
      <w:rFonts w:ascii="Poppins Light" w:hAnsi="Poppins Light"/>
      <w:sz w:val="16"/>
    </w:rPr>
  </w:style>
  <w:style w:type="paragraph" w:styleId="Titre1">
    <w:name w:val="heading 1"/>
    <w:basedOn w:val="Normal"/>
    <w:next w:val="Normal"/>
    <w:link w:val="Titre1Car"/>
    <w:uiPriority w:val="9"/>
    <w:qFormat/>
    <w:rsid w:val="0084373C"/>
    <w:pPr>
      <w:keepNext/>
      <w:keepLines/>
      <w:numPr>
        <w:numId w:val="26"/>
      </w:numPr>
      <w:outlineLvl w:val="0"/>
    </w:pPr>
    <w:rPr>
      <w:rFonts w:ascii="Poppins Bold" w:eastAsiaTheme="majorEastAsia" w:hAnsi="Poppins Bold" w:cstheme="majorBidi"/>
      <w:bCs/>
      <w:szCs w:val="28"/>
    </w:rPr>
  </w:style>
  <w:style w:type="paragraph" w:styleId="Titre2">
    <w:name w:val="heading 2"/>
    <w:basedOn w:val="Titre1"/>
    <w:next w:val="Normal"/>
    <w:link w:val="Titre2Car"/>
    <w:uiPriority w:val="9"/>
    <w:unhideWhenUsed/>
    <w:qFormat/>
    <w:rsid w:val="00731070"/>
    <w:pPr>
      <w:numPr>
        <w:ilvl w:val="1"/>
      </w:numPr>
      <w:spacing w:before="200"/>
      <w:outlineLvl w:val="1"/>
    </w:pPr>
    <w:rPr>
      <w:bCs w:val="0"/>
      <w:szCs w:val="26"/>
    </w:rPr>
  </w:style>
  <w:style w:type="paragraph" w:styleId="Titre3">
    <w:name w:val="heading 3"/>
    <w:basedOn w:val="Titre1"/>
    <w:next w:val="Normal"/>
    <w:link w:val="Titre3Car"/>
    <w:uiPriority w:val="9"/>
    <w:unhideWhenUsed/>
    <w:qFormat/>
    <w:rsid w:val="00731070"/>
    <w:pPr>
      <w:numPr>
        <w:ilvl w:val="2"/>
      </w:numPr>
      <w:spacing w:before="200"/>
      <w:outlineLvl w:val="2"/>
    </w:pPr>
    <w:rPr>
      <w:bCs w:val="0"/>
    </w:rPr>
  </w:style>
  <w:style w:type="paragraph" w:styleId="Titre4">
    <w:name w:val="heading 4"/>
    <w:basedOn w:val="Titre1"/>
    <w:next w:val="Normal"/>
    <w:link w:val="Titre4Car"/>
    <w:uiPriority w:val="9"/>
    <w:unhideWhenUsed/>
    <w:qFormat/>
    <w:rsid w:val="00D97BF1"/>
    <w:pPr>
      <w:numPr>
        <w:ilvl w:val="3"/>
      </w:numPr>
      <w:spacing w:before="200"/>
      <w:outlineLvl w:val="3"/>
    </w:pPr>
    <w:rPr>
      <w:bCs w:val="0"/>
      <w:iCs/>
    </w:rPr>
  </w:style>
  <w:style w:type="paragraph" w:styleId="Titre5">
    <w:name w:val="heading 5"/>
    <w:basedOn w:val="Titre1"/>
    <w:next w:val="Normal"/>
    <w:link w:val="Titre5Car"/>
    <w:uiPriority w:val="9"/>
    <w:unhideWhenUsed/>
    <w:qFormat/>
    <w:rsid w:val="00D97BF1"/>
    <w:pPr>
      <w:numPr>
        <w:ilvl w:val="4"/>
      </w:numPr>
      <w:spacing w:before="200"/>
      <w:outlineLvl w:val="4"/>
    </w:pPr>
  </w:style>
  <w:style w:type="paragraph" w:styleId="Titre6">
    <w:name w:val="heading 6"/>
    <w:basedOn w:val="Titre1"/>
    <w:next w:val="Normal"/>
    <w:link w:val="Titre6Car"/>
    <w:uiPriority w:val="9"/>
    <w:semiHidden/>
    <w:unhideWhenUsed/>
    <w:qFormat/>
    <w:rsid w:val="00D97BF1"/>
    <w:pPr>
      <w:numPr>
        <w:ilvl w:val="5"/>
      </w:numPr>
      <w:spacing w:before="200"/>
      <w:outlineLvl w:val="5"/>
    </w:pPr>
    <w:rPr>
      <w:iCs/>
    </w:rPr>
  </w:style>
  <w:style w:type="paragraph" w:styleId="Titre7">
    <w:name w:val="heading 7"/>
    <w:basedOn w:val="Normal"/>
    <w:next w:val="Normal"/>
    <w:link w:val="Titre7Car"/>
    <w:uiPriority w:val="9"/>
    <w:semiHidden/>
    <w:unhideWhenUsed/>
    <w:qFormat/>
    <w:rsid w:val="00D97BF1"/>
    <w:pPr>
      <w:keepNext/>
      <w:keepLines/>
      <w:numPr>
        <w:ilvl w:val="6"/>
        <w:numId w:val="26"/>
      </w:numPr>
      <w:spacing w:before="200" w:after="0"/>
      <w:outlineLvl w:val="6"/>
    </w:pPr>
    <w:rPr>
      <w:rFonts w:ascii="Roboto Black" w:eastAsiaTheme="majorEastAsia" w:hAnsi="Roboto Black" w:cstheme="majorBidi"/>
      <w:iCs/>
    </w:rPr>
  </w:style>
  <w:style w:type="paragraph" w:styleId="Titre8">
    <w:name w:val="heading 8"/>
    <w:basedOn w:val="Normal"/>
    <w:next w:val="Normal"/>
    <w:link w:val="Titre8Car"/>
    <w:uiPriority w:val="9"/>
    <w:semiHidden/>
    <w:unhideWhenUsed/>
    <w:qFormat/>
    <w:rsid w:val="00D97BF1"/>
    <w:pPr>
      <w:keepNext/>
      <w:keepLines/>
      <w:numPr>
        <w:ilvl w:val="7"/>
        <w:numId w:val="26"/>
      </w:numPr>
      <w:spacing w:before="200" w:after="0"/>
      <w:outlineLvl w:val="7"/>
    </w:pPr>
    <w:rPr>
      <w:rFonts w:ascii="Roboto Black" w:eastAsiaTheme="majorEastAsia" w:hAnsi="Roboto Black" w:cstheme="majorBidi"/>
      <w:szCs w:val="20"/>
    </w:rPr>
  </w:style>
  <w:style w:type="paragraph" w:styleId="Titre9">
    <w:name w:val="heading 9"/>
    <w:basedOn w:val="Normal"/>
    <w:next w:val="Normal"/>
    <w:link w:val="Titre9Car"/>
    <w:uiPriority w:val="9"/>
    <w:semiHidden/>
    <w:unhideWhenUsed/>
    <w:qFormat/>
    <w:rsid w:val="00D97BF1"/>
    <w:pPr>
      <w:keepNext/>
      <w:keepLines/>
      <w:numPr>
        <w:ilvl w:val="8"/>
        <w:numId w:val="26"/>
      </w:numPr>
      <w:spacing w:before="200" w:after="0"/>
      <w:outlineLvl w:val="8"/>
    </w:pPr>
    <w:rPr>
      <w:rFonts w:ascii="Roboto Black" w:eastAsiaTheme="majorEastAsia" w:hAnsi="Roboto Black" w:cstheme="majorBidi"/>
      <w:iCs/>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4373C"/>
    <w:rPr>
      <w:rFonts w:ascii="Poppins Bold" w:eastAsiaTheme="majorEastAsia" w:hAnsi="Poppins Bold" w:cstheme="majorBidi"/>
      <w:bCs/>
      <w:sz w:val="16"/>
      <w:szCs w:val="28"/>
    </w:rPr>
  </w:style>
  <w:style w:type="character" w:customStyle="1" w:styleId="Titre2Car">
    <w:name w:val="Titre 2 Car"/>
    <w:basedOn w:val="Policepardfaut"/>
    <w:link w:val="Titre2"/>
    <w:uiPriority w:val="9"/>
    <w:rsid w:val="00731070"/>
    <w:rPr>
      <w:rFonts w:ascii="Poppins Bold" w:eastAsiaTheme="majorEastAsia" w:hAnsi="Poppins Bold" w:cstheme="majorBidi"/>
      <w:sz w:val="16"/>
      <w:szCs w:val="26"/>
    </w:rPr>
  </w:style>
  <w:style w:type="paragraph" w:styleId="En-tte">
    <w:name w:val="header"/>
    <w:basedOn w:val="Normal"/>
    <w:link w:val="En-tteCar"/>
    <w:uiPriority w:val="99"/>
    <w:unhideWhenUsed/>
    <w:rsid w:val="00232FE5"/>
    <w:pPr>
      <w:tabs>
        <w:tab w:val="center" w:pos="4536"/>
        <w:tab w:val="right" w:pos="9072"/>
      </w:tabs>
      <w:spacing w:after="0" w:line="240" w:lineRule="auto"/>
    </w:pPr>
  </w:style>
  <w:style w:type="character" w:customStyle="1" w:styleId="En-tteCar">
    <w:name w:val="En-tête Car"/>
    <w:basedOn w:val="Policepardfaut"/>
    <w:link w:val="En-tte"/>
    <w:uiPriority w:val="99"/>
    <w:rsid w:val="00232FE5"/>
  </w:style>
  <w:style w:type="paragraph" w:styleId="Pieddepage">
    <w:name w:val="footer"/>
    <w:basedOn w:val="Normal"/>
    <w:link w:val="PieddepageCar"/>
    <w:uiPriority w:val="99"/>
    <w:unhideWhenUsed/>
    <w:rsid w:val="00232FE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2FE5"/>
  </w:style>
  <w:style w:type="character" w:customStyle="1" w:styleId="Titre3Car">
    <w:name w:val="Titre 3 Car"/>
    <w:basedOn w:val="Policepardfaut"/>
    <w:link w:val="Titre3"/>
    <w:uiPriority w:val="9"/>
    <w:rsid w:val="00731070"/>
    <w:rPr>
      <w:rFonts w:ascii="Poppins Bold" w:eastAsiaTheme="majorEastAsia" w:hAnsi="Poppins Bold" w:cstheme="majorBidi"/>
      <w:sz w:val="16"/>
      <w:szCs w:val="28"/>
    </w:rPr>
  </w:style>
  <w:style w:type="character" w:customStyle="1" w:styleId="Titre4Car">
    <w:name w:val="Titre 4 Car"/>
    <w:basedOn w:val="Policepardfaut"/>
    <w:link w:val="Titre4"/>
    <w:uiPriority w:val="9"/>
    <w:rsid w:val="00731070"/>
    <w:rPr>
      <w:rFonts w:ascii="Poppins Bold" w:eastAsiaTheme="majorEastAsia" w:hAnsi="Poppins Bold" w:cstheme="majorBidi"/>
      <w:iCs/>
      <w:sz w:val="16"/>
      <w:szCs w:val="28"/>
    </w:rPr>
  </w:style>
  <w:style w:type="character" w:customStyle="1" w:styleId="Titre5Car">
    <w:name w:val="Titre 5 Car"/>
    <w:basedOn w:val="Policepardfaut"/>
    <w:link w:val="Titre5"/>
    <w:uiPriority w:val="9"/>
    <w:rsid w:val="00731070"/>
    <w:rPr>
      <w:rFonts w:ascii="Poppins Bold" w:eastAsiaTheme="majorEastAsia" w:hAnsi="Poppins Bold" w:cstheme="majorBidi"/>
      <w:bCs/>
      <w:sz w:val="16"/>
      <w:szCs w:val="28"/>
    </w:rPr>
  </w:style>
  <w:style w:type="character" w:customStyle="1" w:styleId="Titre6Car">
    <w:name w:val="Titre 6 Car"/>
    <w:basedOn w:val="Policepardfaut"/>
    <w:link w:val="Titre6"/>
    <w:uiPriority w:val="9"/>
    <w:semiHidden/>
    <w:rsid w:val="00731070"/>
    <w:rPr>
      <w:rFonts w:ascii="Poppins Bold" w:eastAsiaTheme="majorEastAsia" w:hAnsi="Poppins Bold" w:cstheme="majorBidi"/>
      <w:bCs/>
      <w:iCs/>
      <w:sz w:val="16"/>
      <w:szCs w:val="28"/>
    </w:rPr>
  </w:style>
  <w:style w:type="character" w:customStyle="1" w:styleId="Titre7Car">
    <w:name w:val="Titre 7 Car"/>
    <w:basedOn w:val="Policepardfaut"/>
    <w:link w:val="Titre7"/>
    <w:uiPriority w:val="9"/>
    <w:semiHidden/>
    <w:rsid w:val="00D97BF1"/>
    <w:rPr>
      <w:rFonts w:ascii="Roboto Black" w:eastAsiaTheme="majorEastAsia" w:hAnsi="Roboto Black" w:cstheme="majorBidi"/>
      <w:iCs/>
      <w:sz w:val="16"/>
    </w:rPr>
  </w:style>
  <w:style w:type="character" w:customStyle="1" w:styleId="Titre8Car">
    <w:name w:val="Titre 8 Car"/>
    <w:basedOn w:val="Policepardfaut"/>
    <w:link w:val="Titre8"/>
    <w:uiPriority w:val="9"/>
    <w:semiHidden/>
    <w:rsid w:val="00D97BF1"/>
    <w:rPr>
      <w:rFonts w:ascii="Roboto Black" w:eastAsiaTheme="majorEastAsia" w:hAnsi="Roboto Black" w:cstheme="majorBidi"/>
      <w:sz w:val="16"/>
      <w:szCs w:val="20"/>
    </w:rPr>
  </w:style>
  <w:style w:type="character" w:customStyle="1" w:styleId="Titre9Car">
    <w:name w:val="Titre 9 Car"/>
    <w:basedOn w:val="Policepardfaut"/>
    <w:link w:val="Titre9"/>
    <w:uiPriority w:val="9"/>
    <w:semiHidden/>
    <w:rsid w:val="00D97BF1"/>
    <w:rPr>
      <w:rFonts w:ascii="Roboto Black" w:eastAsiaTheme="majorEastAsia" w:hAnsi="Roboto Black" w:cstheme="majorBidi"/>
      <w:iCs/>
      <w:sz w:val="16"/>
      <w:szCs w:val="20"/>
    </w:rPr>
  </w:style>
  <w:style w:type="paragraph" w:styleId="Lgende">
    <w:name w:val="caption"/>
    <w:basedOn w:val="Normal"/>
    <w:next w:val="Normal"/>
    <w:uiPriority w:val="35"/>
    <w:unhideWhenUsed/>
    <w:qFormat/>
    <w:rsid w:val="00BC4250"/>
    <w:pPr>
      <w:spacing w:before="120" w:line="240" w:lineRule="auto"/>
      <w:jc w:val="center"/>
    </w:pPr>
    <w:rPr>
      <w:bCs/>
      <w:i/>
      <w:szCs w:val="18"/>
    </w:rPr>
  </w:style>
  <w:style w:type="paragraph" w:styleId="Titre">
    <w:name w:val="Title"/>
    <w:basedOn w:val="Normal"/>
    <w:next w:val="Normal"/>
    <w:link w:val="TitreCar"/>
    <w:uiPriority w:val="10"/>
    <w:qFormat/>
    <w:rsid w:val="0084373C"/>
    <w:pPr>
      <w:spacing w:after="300" w:line="240" w:lineRule="auto"/>
      <w:contextualSpacing/>
    </w:pPr>
    <w:rPr>
      <w:rFonts w:ascii="Poppins Bold" w:eastAsiaTheme="majorEastAsia" w:hAnsi="Poppins Bold" w:cstheme="majorBidi"/>
      <w:spacing w:val="5"/>
      <w:sz w:val="40"/>
      <w:szCs w:val="52"/>
    </w:rPr>
  </w:style>
  <w:style w:type="character" w:customStyle="1" w:styleId="TitreCar">
    <w:name w:val="Titre Car"/>
    <w:basedOn w:val="Policepardfaut"/>
    <w:link w:val="Titre"/>
    <w:uiPriority w:val="10"/>
    <w:rsid w:val="0084373C"/>
    <w:rPr>
      <w:rFonts w:ascii="Poppins Bold" w:eastAsiaTheme="majorEastAsia" w:hAnsi="Poppins Bold" w:cstheme="majorBidi"/>
      <w:spacing w:val="5"/>
      <w:sz w:val="40"/>
      <w:szCs w:val="52"/>
    </w:rPr>
  </w:style>
  <w:style w:type="character" w:styleId="lev">
    <w:name w:val="Strong"/>
    <w:basedOn w:val="Policepardfaut"/>
    <w:uiPriority w:val="22"/>
    <w:rsid w:val="00232FE5"/>
    <w:rPr>
      <w:b/>
      <w:bCs/>
    </w:rPr>
  </w:style>
  <w:style w:type="character" w:styleId="Accentuation">
    <w:name w:val="Emphasis"/>
    <w:basedOn w:val="Policepardfaut"/>
    <w:uiPriority w:val="20"/>
    <w:rsid w:val="00232FE5"/>
    <w:rPr>
      <w:i/>
      <w:iCs/>
    </w:rPr>
  </w:style>
  <w:style w:type="paragraph" w:styleId="Sansinterligne">
    <w:name w:val="No Spacing"/>
    <w:uiPriority w:val="1"/>
    <w:rsid w:val="00731070"/>
    <w:pPr>
      <w:spacing w:after="0" w:line="240" w:lineRule="auto"/>
    </w:pPr>
    <w:rPr>
      <w:rFonts w:ascii="Roboto Light" w:hAnsi="Roboto Light"/>
      <w:i/>
      <w:sz w:val="16"/>
    </w:rPr>
  </w:style>
  <w:style w:type="paragraph" w:styleId="Citation">
    <w:name w:val="Quote"/>
    <w:basedOn w:val="Normal"/>
    <w:next w:val="Normal"/>
    <w:link w:val="CitationCar"/>
    <w:uiPriority w:val="29"/>
    <w:qFormat/>
    <w:rsid w:val="00BC4250"/>
    <w:rPr>
      <w:i/>
      <w:iCs/>
      <w:color w:val="000000" w:themeColor="text1"/>
    </w:rPr>
  </w:style>
  <w:style w:type="character" w:customStyle="1" w:styleId="CitationCar">
    <w:name w:val="Citation Car"/>
    <w:basedOn w:val="Policepardfaut"/>
    <w:link w:val="Citation"/>
    <w:uiPriority w:val="29"/>
    <w:rsid w:val="00BC4250"/>
    <w:rPr>
      <w:rFonts w:ascii="Poppins Light" w:hAnsi="Poppins Light"/>
      <w:i/>
      <w:iCs/>
      <w:color w:val="000000" w:themeColor="text1"/>
      <w:sz w:val="16"/>
    </w:rPr>
  </w:style>
  <w:style w:type="paragraph" w:styleId="Citationintense">
    <w:name w:val="Intense Quote"/>
    <w:basedOn w:val="Normal"/>
    <w:next w:val="Normal"/>
    <w:link w:val="CitationintenseCar"/>
    <w:uiPriority w:val="30"/>
    <w:rsid w:val="000A07D8"/>
    <w:rPr>
      <w:rFonts w:ascii="Courier New" w:hAnsi="Courier New"/>
      <w:b/>
      <w:bCs/>
      <w:iCs/>
      <w:noProof/>
      <w:color w:val="92278F" w:themeColor="accent1"/>
    </w:rPr>
  </w:style>
  <w:style w:type="character" w:customStyle="1" w:styleId="CitationintenseCar">
    <w:name w:val="Citation intense Car"/>
    <w:basedOn w:val="Policepardfaut"/>
    <w:link w:val="Citationintense"/>
    <w:uiPriority w:val="30"/>
    <w:rsid w:val="000A07D8"/>
    <w:rPr>
      <w:rFonts w:ascii="Courier New" w:hAnsi="Courier New"/>
      <w:b/>
      <w:bCs/>
      <w:iCs/>
      <w:noProof/>
      <w:color w:val="92278F" w:themeColor="accent1"/>
      <w:sz w:val="16"/>
    </w:rPr>
  </w:style>
  <w:style w:type="character" w:styleId="Accentuationlgre">
    <w:name w:val="Subtle Emphasis"/>
    <w:basedOn w:val="Policepardfaut"/>
    <w:uiPriority w:val="19"/>
    <w:rsid w:val="00232FE5"/>
    <w:rPr>
      <w:i/>
      <w:iCs/>
      <w:color w:val="808080" w:themeColor="text1" w:themeTint="7F"/>
    </w:rPr>
  </w:style>
  <w:style w:type="character" w:styleId="Accentuationintense">
    <w:name w:val="Intense Emphasis"/>
    <w:basedOn w:val="Policepardfaut"/>
    <w:uiPriority w:val="21"/>
    <w:rsid w:val="00232FE5"/>
    <w:rPr>
      <w:b/>
      <w:bCs/>
      <w:i/>
      <w:iCs/>
      <w:color w:val="92278F" w:themeColor="accent1"/>
    </w:rPr>
  </w:style>
  <w:style w:type="character" w:styleId="Rfrencelgre">
    <w:name w:val="Subtle Reference"/>
    <w:basedOn w:val="Policepardfaut"/>
    <w:uiPriority w:val="31"/>
    <w:rsid w:val="00232FE5"/>
    <w:rPr>
      <w:smallCaps/>
      <w:color w:val="9B57D3" w:themeColor="accent2"/>
      <w:u w:val="single"/>
    </w:rPr>
  </w:style>
  <w:style w:type="character" w:styleId="Rfrenceintense">
    <w:name w:val="Intense Reference"/>
    <w:basedOn w:val="Policepardfaut"/>
    <w:uiPriority w:val="32"/>
    <w:rsid w:val="00232FE5"/>
    <w:rPr>
      <w:b/>
      <w:bCs/>
      <w:smallCaps/>
      <w:color w:val="9B57D3" w:themeColor="accent2"/>
      <w:spacing w:val="5"/>
      <w:u w:val="single"/>
    </w:rPr>
  </w:style>
  <w:style w:type="character" w:styleId="Titredulivre">
    <w:name w:val="Book Title"/>
    <w:basedOn w:val="Policepardfaut"/>
    <w:uiPriority w:val="33"/>
    <w:rsid w:val="00232FE5"/>
    <w:rPr>
      <w:b/>
      <w:bCs/>
      <w:smallCaps/>
      <w:spacing w:val="5"/>
    </w:rPr>
  </w:style>
  <w:style w:type="paragraph" w:styleId="En-ttedetabledesmatires">
    <w:name w:val="TOC Heading"/>
    <w:basedOn w:val="Titre1"/>
    <w:next w:val="Normal"/>
    <w:uiPriority w:val="39"/>
    <w:semiHidden/>
    <w:unhideWhenUsed/>
    <w:qFormat/>
    <w:rsid w:val="00232FE5"/>
    <w:pPr>
      <w:outlineLvl w:val="9"/>
    </w:pPr>
  </w:style>
  <w:style w:type="character" w:styleId="Textedelespacerserv">
    <w:name w:val="Placeholder Text"/>
    <w:basedOn w:val="Policepardfaut"/>
    <w:uiPriority w:val="99"/>
    <w:semiHidden/>
    <w:rsid w:val="00731070"/>
    <w:rPr>
      <w:color w:val="808080"/>
    </w:rPr>
  </w:style>
  <w:style w:type="paragraph" w:styleId="Notedebasdepage">
    <w:name w:val="footnote text"/>
    <w:basedOn w:val="Normal"/>
    <w:link w:val="NotedebasdepageCar"/>
    <w:uiPriority w:val="99"/>
    <w:semiHidden/>
    <w:unhideWhenUsed/>
    <w:rsid w:val="00EE689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E6893"/>
    <w:rPr>
      <w:rFonts w:ascii="Roboto Light" w:hAnsi="Roboto Light"/>
      <w:sz w:val="20"/>
      <w:szCs w:val="20"/>
    </w:rPr>
  </w:style>
  <w:style w:type="character" w:styleId="Appelnotedebasdep">
    <w:name w:val="footnote reference"/>
    <w:basedOn w:val="Policepardfaut"/>
    <w:uiPriority w:val="99"/>
    <w:semiHidden/>
    <w:unhideWhenUsed/>
    <w:rsid w:val="00EE6893"/>
    <w:rPr>
      <w:vertAlign w:val="superscript"/>
    </w:rPr>
  </w:style>
  <w:style w:type="paragraph" w:styleId="Paragraphedeliste">
    <w:name w:val="List Paragraph"/>
    <w:basedOn w:val="Normal"/>
    <w:uiPriority w:val="34"/>
    <w:rsid w:val="009A65A1"/>
    <w:pPr>
      <w:ind w:left="720"/>
      <w:contextualSpacing/>
    </w:pPr>
  </w:style>
  <w:style w:type="table" w:styleId="Grilledutableau">
    <w:name w:val="Table Grid"/>
    <w:basedOn w:val="TableauNormal"/>
    <w:uiPriority w:val="39"/>
    <w:rsid w:val="00520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80C3E"/>
    <w:pPr>
      <w:spacing w:before="100" w:beforeAutospacing="1" w:after="100" w:afterAutospacing="1" w:line="240" w:lineRule="auto"/>
    </w:pPr>
    <w:rPr>
      <w:rFonts w:ascii="Times New Roman" w:hAnsi="Times New Roman" w:cs="Times New Roman"/>
      <w:sz w:val="24"/>
      <w:szCs w:val="24"/>
      <w:lang w:eastAsia="fr-FR"/>
    </w:rPr>
  </w:style>
  <w:style w:type="paragraph" w:customStyle="1" w:styleId="Code">
    <w:name w:val="Code"/>
    <w:basedOn w:val="Normal"/>
    <w:link w:val="CodeCar"/>
    <w:rsid w:val="00FC341C"/>
    <w:pPr>
      <w:spacing w:after="0" w:line="240" w:lineRule="auto"/>
      <w:ind w:left="567" w:right="567"/>
    </w:pPr>
    <w:rPr>
      <w:rFonts w:ascii="Consolas" w:hAnsi="Consolas"/>
      <w:noProof/>
      <w:szCs w:val="18"/>
    </w:rPr>
  </w:style>
  <w:style w:type="paragraph" w:customStyle="1" w:styleId="Programme">
    <w:name w:val="Programme"/>
    <w:basedOn w:val="Normal"/>
    <w:link w:val="ProgrammeCar"/>
    <w:qFormat/>
    <w:rsid w:val="00BC4250"/>
    <w:pPr>
      <w:framePr w:hSpace="284" w:wrap="notBeside" w:vAnchor="text" w:hAnchor="page" w:xAlign="center" w:y="1"/>
      <w:spacing w:after="0"/>
      <w:ind w:left="567" w:right="567"/>
      <w:contextualSpacing/>
    </w:pPr>
    <w:rPr>
      <w:rFonts w:ascii="Consolas" w:hAnsi="Consolas"/>
      <w:noProof/>
    </w:rPr>
  </w:style>
  <w:style w:type="character" w:customStyle="1" w:styleId="CodeCar">
    <w:name w:val="Code Car"/>
    <w:basedOn w:val="Policepardfaut"/>
    <w:link w:val="Code"/>
    <w:rsid w:val="00FC341C"/>
    <w:rPr>
      <w:rFonts w:ascii="Consolas" w:hAnsi="Consolas"/>
      <w:noProof/>
      <w:sz w:val="16"/>
      <w:szCs w:val="18"/>
    </w:rPr>
  </w:style>
  <w:style w:type="character" w:customStyle="1" w:styleId="notion-text-equation-token">
    <w:name w:val="notion-text-equation-token"/>
    <w:basedOn w:val="Policepardfaut"/>
    <w:rsid w:val="0047281A"/>
  </w:style>
  <w:style w:type="character" w:customStyle="1" w:styleId="ProgrammeCar">
    <w:name w:val="Programme Car"/>
    <w:basedOn w:val="Policepardfaut"/>
    <w:link w:val="Programme"/>
    <w:rsid w:val="00BC4250"/>
    <w:rPr>
      <w:rFonts w:ascii="Consolas" w:hAnsi="Consolas"/>
      <w:noProof/>
      <w:sz w:val="16"/>
    </w:rPr>
  </w:style>
  <w:style w:type="character" w:customStyle="1" w:styleId="notion-enable-hover">
    <w:name w:val="notion-enable-hover"/>
    <w:basedOn w:val="Policepardfaut"/>
    <w:rsid w:val="0047281A"/>
  </w:style>
  <w:style w:type="paragraph" w:customStyle="1" w:styleId="Gras">
    <w:name w:val="Gras"/>
    <w:basedOn w:val="Normal"/>
    <w:link w:val="GrasCar"/>
    <w:qFormat/>
    <w:rsid w:val="00FE7A1F"/>
    <w:rPr>
      <w:rFonts w:ascii="Poppins Bold" w:hAnsi="Poppins Bold"/>
    </w:rPr>
  </w:style>
  <w:style w:type="paragraph" w:customStyle="1" w:styleId="Figure">
    <w:name w:val="Figure"/>
    <w:basedOn w:val="Normal"/>
    <w:rsid w:val="00BC4250"/>
    <w:pPr>
      <w:jc w:val="center"/>
    </w:pPr>
    <w:rPr>
      <w:i/>
    </w:rPr>
  </w:style>
  <w:style w:type="character" w:customStyle="1" w:styleId="GrasCar">
    <w:name w:val="Gras Car"/>
    <w:basedOn w:val="Policepardfaut"/>
    <w:link w:val="Gras"/>
    <w:rsid w:val="00FE7A1F"/>
    <w:rPr>
      <w:rFonts w:ascii="Poppins Bold" w:hAnsi="Poppins Bold"/>
      <w:sz w:val="16"/>
    </w:rPr>
  </w:style>
  <w:style w:type="character" w:styleId="Lienhypertexte">
    <w:name w:val="Hyperlink"/>
    <w:basedOn w:val="Policepardfaut"/>
    <w:uiPriority w:val="99"/>
    <w:unhideWhenUsed/>
    <w:rsid w:val="0049182B"/>
    <w:rPr>
      <w:color w:val="0066FF" w:themeColor="hyperlink"/>
      <w:u w:val="single"/>
    </w:rPr>
  </w:style>
  <w:style w:type="character" w:styleId="Mentionnonrsolue">
    <w:name w:val="Unresolved Mention"/>
    <w:basedOn w:val="Policepardfaut"/>
    <w:uiPriority w:val="99"/>
    <w:semiHidden/>
    <w:unhideWhenUsed/>
    <w:rsid w:val="004918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4874">
      <w:bodyDiv w:val="1"/>
      <w:marLeft w:val="0"/>
      <w:marRight w:val="0"/>
      <w:marTop w:val="0"/>
      <w:marBottom w:val="0"/>
      <w:divBdr>
        <w:top w:val="none" w:sz="0" w:space="0" w:color="auto"/>
        <w:left w:val="none" w:sz="0" w:space="0" w:color="auto"/>
        <w:bottom w:val="none" w:sz="0" w:space="0" w:color="auto"/>
        <w:right w:val="none" w:sz="0" w:space="0" w:color="auto"/>
      </w:divBdr>
    </w:div>
    <w:div w:id="147206804">
      <w:bodyDiv w:val="1"/>
      <w:marLeft w:val="0"/>
      <w:marRight w:val="0"/>
      <w:marTop w:val="0"/>
      <w:marBottom w:val="0"/>
      <w:divBdr>
        <w:top w:val="none" w:sz="0" w:space="0" w:color="auto"/>
        <w:left w:val="none" w:sz="0" w:space="0" w:color="auto"/>
        <w:bottom w:val="none" w:sz="0" w:space="0" w:color="auto"/>
        <w:right w:val="none" w:sz="0" w:space="0" w:color="auto"/>
      </w:divBdr>
      <w:divsChild>
        <w:div w:id="1476335104">
          <w:marLeft w:val="0"/>
          <w:marRight w:val="0"/>
          <w:marTop w:val="0"/>
          <w:marBottom w:val="0"/>
          <w:divBdr>
            <w:top w:val="none" w:sz="0" w:space="0" w:color="auto"/>
            <w:left w:val="none" w:sz="0" w:space="0" w:color="auto"/>
            <w:bottom w:val="none" w:sz="0" w:space="0" w:color="auto"/>
            <w:right w:val="none" w:sz="0" w:space="0" w:color="auto"/>
          </w:divBdr>
        </w:div>
      </w:divsChild>
    </w:div>
    <w:div w:id="166790931">
      <w:bodyDiv w:val="1"/>
      <w:marLeft w:val="0"/>
      <w:marRight w:val="0"/>
      <w:marTop w:val="0"/>
      <w:marBottom w:val="0"/>
      <w:divBdr>
        <w:top w:val="none" w:sz="0" w:space="0" w:color="auto"/>
        <w:left w:val="none" w:sz="0" w:space="0" w:color="auto"/>
        <w:bottom w:val="none" w:sz="0" w:space="0" w:color="auto"/>
        <w:right w:val="none" w:sz="0" w:space="0" w:color="auto"/>
      </w:divBdr>
    </w:div>
    <w:div w:id="172109175">
      <w:bodyDiv w:val="1"/>
      <w:marLeft w:val="0"/>
      <w:marRight w:val="0"/>
      <w:marTop w:val="0"/>
      <w:marBottom w:val="0"/>
      <w:divBdr>
        <w:top w:val="none" w:sz="0" w:space="0" w:color="auto"/>
        <w:left w:val="none" w:sz="0" w:space="0" w:color="auto"/>
        <w:bottom w:val="none" w:sz="0" w:space="0" w:color="auto"/>
        <w:right w:val="none" w:sz="0" w:space="0" w:color="auto"/>
      </w:divBdr>
      <w:divsChild>
        <w:div w:id="205337661">
          <w:marLeft w:val="0"/>
          <w:marRight w:val="0"/>
          <w:marTop w:val="0"/>
          <w:marBottom w:val="0"/>
          <w:divBdr>
            <w:top w:val="none" w:sz="0" w:space="0" w:color="auto"/>
            <w:left w:val="none" w:sz="0" w:space="0" w:color="auto"/>
            <w:bottom w:val="none" w:sz="0" w:space="0" w:color="auto"/>
            <w:right w:val="none" w:sz="0" w:space="0" w:color="auto"/>
          </w:divBdr>
          <w:divsChild>
            <w:div w:id="55839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77304">
      <w:bodyDiv w:val="1"/>
      <w:marLeft w:val="0"/>
      <w:marRight w:val="0"/>
      <w:marTop w:val="0"/>
      <w:marBottom w:val="0"/>
      <w:divBdr>
        <w:top w:val="none" w:sz="0" w:space="0" w:color="auto"/>
        <w:left w:val="none" w:sz="0" w:space="0" w:color="auto"/>
        <w:bottom w:val="none" w:sz="0" w:space="0" w:color="auto"/>
        <w:right w:val="none" w:sz="0" w:space="0" w:color="auto"/>
      </w:divBdr>
    </w:div>
    <w:div w:id="269315340">
      <w:bodyDiv w:val="1"/>
      <w:marLeft w:val="0"/>
      <w:marRight w:val="0"/>
      <w:marTop w:val="0"/>
      <w:marBottom w:val="0"/>
      <w:divBdr>
        <w:top w:val="none" w:sz="0" w:space="0" w:color="auto"/>
        <w:left w:val="none" w:sz="0" w:space="0" w:color="auto"/>
        <w:bottom w:val="none" w:sz="0" w:space="0" w:color="auto"/>
        <w:right w:val="none" w:sz="0" w:space="0" w:color="auto"/>
      </w:divBdr>
    </w:div>
    <w:div w:id="346255727">
      <w:bodyDiv w:val="1"/>
      <w:marLeft w:val="0"/>
      <w:marRight w:val="0"/>
      <w:marTop w:val="0"/>
      <w:marBottom w:val="0"/>
      <w:divBdr>
        <w:top w:val="none" w:sz="0" w:space="0" w:color="auto"/>
        <w:left w:val="none" w:sz="0" w:space="0" w:color="auto"/>
        <w:bottom w:val="none" w:sz="0" w:space="0" w:color="auto"/>
        <w:right w:val="none" w:sz="0" w:space="0" w:color="auto"/>
      </w:divBdr>
    </w:div>
    <w:div w:id="351540532">
      <w:bodyDiv w:val="1"/>
      <w:marLeft w:val="0"/>
      <w:marRight w:val="0"/>
      <w:marTop w:val="0"/>
      <w:marBottom w:val="0"/>
      <w:divBdr>
        <w:top w:val="none" w:sz="0" w:space="0" w:color="auto"/>
        <w:left w:val="none" w:sz="0" w:space="0" w:color="auto"/>
        <w:bottom w:val="none" w:sz="0" w:space="0" w:color="auto"/>
        <w:right w:val="none" w:sz="0" w:space="0" w:color="auto"/>
      </w:divBdr>
      <w:divsChild>
        <w:div w:id="2118059723">
          <w:marLeft w:val="0"/>
          <w:marRight w:val="0"/>
          <w:marTop w:val="0"/>
          <w:marBottom w:val="0"/>
          <w:divBdr>
            <w:top w:val="none" w:sz="0" w:space="0" w:color="auto"/>
            <w:left w:val="none" w:sz="0" w:space="0" w:color="auto"/>
            <w:bottom w:val="none" w:sz="0" w:space="0" w:color="auto"/>
            <w:right w:val="none" w:sz="0" w:space="0" w:color="auto"/>
          </w:divBdr>
          <w:divsChild>
            <w:div w:id="100227439">
              <w:marLeft w:val="0"/>
              <w:marRight w:val="0"/>
              <w:marTop w:val="0"/>
              <w:marBottom w:val="0"/>
              <w:divBdr>
                <w:top w:val="none" w:sz="0" w:space="0" w:color="auto"/>
                <w:left w:val="none" w:sz="0" w:space="0" w:color="auto"/>
                <w:bottom w:val="none" w:sz="0" w:space="0" w:color="auto"/>
                <w:right w:val="none" w:sz="0" w:space="0" w:color="auto"/>
              </w:divBdr>
            </w:div>
            <w:div w:id="195240266">
              <w:marLeft w:val="0"/>
              <w:marRight w:val="0"/>
              <w:marTop w:val="0"/>
              <w:marBottom w:val="0"/>
              <w:divBdr>
                <w:top w:val="none" w:sz="0" w:space="0" w:color="auto"/>
                <w:left w:val="none" w:sz="0" w:space="0" w:color="auto"/>
                <w:bottom w:val="none" w:sz="0" w:space="0" w:color="auto"/>
                <w:right w:val="none" w:sz="0" w:space="0" w:color="auto"/>
              </w:divBdr>
            </w:div>
            <w:div w:id="231428642">
              <w:marLeft w:val="0"/>
              <w:marRight w:val="0"/>
              <w:marTop w:val="0"/>
              <w:marBottom w:val="0"/>
              <w:divBdr>
                <w:top w:val="none" w:sz="0" w:space="0" w:color="auto"/>
                <w:left w:val="none" w:sz="0" w:space="0" w:color="auto"/>
                <w:bottom w:val="none" w:sz="0" w:space="0" w:color="auto"/>
                <w:right w:val="none" w:sz="0" w:space="0" w:color="auto"/>
              </w:divBdr>
            </w:div>
            <w:div w:id="232205572">
              <w:marLeft w:val="0"/>
              <w:marRight w:val="0"/>
              <w:marTop w:val="0"/>
              <w:marBottom w:val="0"/>
              <w:divBdr>
                <w:top w:val="none" w:sz="0" w:space="0" w:color="auto"/>
                <w:left w:val="none" w:sz="0" w:space="0" w:color="auto"/>
                <w:bottom w:val="none" w:sz="0" w:space="0" w:color="auto"/>
                <w:right w:val="none" w:sz="0" w:space="0" w:color="auto"/>
              </w:divBdr>
            </w:div>
            <w:div w:id="307396412">
              <w:marLeft w:val="0"/>
              <w:marRight w:val="0"/>
              <w:marTop w:val="0"/>
              <w:marBottom w:val="0"/>
              <w:divBdr>
                <w:top w:val="none" w:sz="0" w:space="0" w:color="auto"/>
                <w:left w:val="none" w:sz="0" w:space="0" w:color="auto"/>
                <w:bottom w:val="none" w:sz="0" w:space="0" w:color="auto"/>
                <w:right w:val="none" w:sz="0" w:space="0" w:color="auto"/>
              </w:divBdr>
            </w:div>
            <w:div w:id="327900630">
              <w:marLeft w:val="0"/>
              <w:marRight w:val="0"/>
              <w:marTop w:val="0"/>
              <w:marBottom w:val="0"/>
              <w:divBdr>
                <w:top w:val="none" w:sz="0" w:space="0" w:color="auto"/>
                <w:left w:val="none" w:sz="0" w:space="0" w:color="auto"/>
                <w:bottom w:val="none" w:sz="0" w:space="0" w:color="auto"/>
                <w:right w:val="none" w:sz="0" w:space="0" w:color="auto"/>
              </w:divBdr>
            </w:div>
            <w:div w:id="350448372">
              <w:marLeft w:val="0"/>
              <w:marRight w:val="0"/>
              <w:marTop w:val="0"/>
              <w:marBottom w:val="0"/>
              <w:divBdr>
                <w:top w:val="none" w:sz="0" w:space="0" w:color="auto"/>
                <w:left w:val="none" w:sz="0" w:space="0" w:color="auto"/>
                <w:bottom w:val="none" w:sz="0" w:space="0" w:color="auto"/>
                <w:right w:val="none" w:sz="0" w:space="0" w:color="auto"/>
              </w:divBdr>
            </w:div>
            <w:div w:id="442698586">
              <w:marLeft w:val="0"/>
              <w:marRight w:val="0"/>
              <w:marTop w:val="0"/>
              <w:marBottom w:val="0"/>
              <w:divBdr>
                <w:top w:val="none" w:sz="0" w:space="0" w:color="auto"/>
                <w:left w:val="none" w:sz="0" w:space="0" w:color="auto"/>
                <w:bottom w:val="none" w:sz="0" w:space="0" w:color="auto"/>
                <w:right w:val="none" w:sz="0" w:space="0" w:color="auto"/>
              </w:divBdr>
            </w:div>
            <w:div w:id="478494311">
              <w:marLeft w:val="0"/>
              <w:marRight w:val="0"/>
              <w:marTop w:val="0"/>
              <w:marBottom w:val="0"/>
              <w:divBdr>
                <w:top w:val="none" w:sz="0" w:space="0" w:color="auto"/>
                <w:left w:val="none" w:sz="0" w:space="0" w:color="auto"/>
                <w:bottom w:val="none" w:sz="0" w:space="0" w:color="auto"/>
                <w:right w:val="none" w:sz="0" w:space="0" w:color="auto"/>
              </w:divBdr>
            </w:div>
            <w:div w:id="832185088">
              <w:marLeft w:val="0"/>
              <w:marRight w:val="0"/>
              <w:marTop w:val="0"/>
              <w:marBottom w:val="0"/>
              <w:divBdr>
                <w:top w:val="none" w:sz="0" w:space="0" w:color="auto"/>
                <w:left w:val="none" w:sz="0" w:space="0" w:color="auto"/>
                <w:bottom w:val="none" w:sz="0" w:space="0" w:color="auto"/>
                <w:right w:val="none" w:sz="0" w:space="0" w:color="auto"/>
              </w:divBdr>
            </w:div>
            <w:div w:id="993491308">
              <w:marLeft w:val="0"/>
              <w:marRight w:val="0"/>
              <w:marTop w:val="0"/>
              <w:marBottom w:val="0"/>
              <w:divBdr>
                <w:top w:val="none" w:sz="0" w:space="0" w:color="auto"/>
                <w:left w:val="none" w:sz="0" w:space="0" w:color="auto"/>
                <w:bottom w:val="none" w:sz="0" w:space="0" w:color="auto"/>
                <w:right w:val="none" w:sz="0" w:space="0" w:color="auto"/>
              </w:divBdr>
            </w:div>
            <w:div w:id="1006320033">
              <w:marLeft w:val="0"/>
              <w:marRight w:val="0"/>
              <w:marTop w:val="0"/>
              <w:marBottom w:val="0"/>
              <w:divBdr>
                <w:top w:val="none" w:sz="0" w:space="0" w:color="auto"/>
                <w:left w:val="none" w:sz="0" w:space="0" w:color="auto"/>
                <w:bottom w:val="none" w:sz="0" w:space="0" w:color="auto"/>
                <w:right w:val="none" w:sz="0" w:space="0" w:color="auto"/>
              </w:divBdr>
            </w:div>
            <w:div w:id="1065450958">
              <w:marLeft w:val="0"/>
              <w:marRight w:val="0"/>
              <w:marTop w:val="0"/>
              <w:marBottom w:val="0"/>
              <w:divBdr>
                <w:top w:val="none" w:sz="0" w:space="0" w:color="auto"/>
                <w:left w:val="none" w:sz="0" w:space="0" w:color="auto"/>
                <w:bottom w:val="none" w:sz="0" w:space="0" w:color="auto"/>
                <w:right w:val="none" w:sz="0" w:space="0" w:color="auto"/>
              </w:divBdr>
            </w:div>
            <w:div w:id="1464731029">
              <w:marLeft w:val="0"/>
              <w:marRight w:val="0"/>
              <w:marTop w:val="0"/>
              <w:marBottom w:val="0"/>
              <w:divBdr>
                <w:top w:val="none" w:sz="0" w:space="0" w:color="auto"/>
                <w:left w:val="none" w:sz="0" w:space="0" w:color="auto"/>
                <w:bottom w:val="none" w:sz="0" w:space="0" w:color="auto"/>
                <w:right w:val="none" w:sz="0" w:space="0" w:color="auto"/>
              </w:divBdr>
            </w:div>
            <w:div w:id="1534922647">
              <w:marLeft w:val="0"/>
              <w:marRight w:val="0"/>
              <w:marTop w:val="0"/>
              <w:marBottom w:val="0"/>
              <w:divBdr>
                <w:top w:val="none" w:sz="0" w:space="0" w:color="auto"/>
                <w:left w:val="none" w:sz="0" w:space="0" w:color="auto"/>
                <w:bottom w:val="none" w:sz="0" w:space="0" w:color="auto"/>
                <w:right w:val="none" w:sz="0" w:space="0" w:color="auto"/>
              </w:divBdr>
            </w:div>
            <w:div w:id="1666083421">
              <w:marLeft w:val="0"/>
              <w:marRight w:val="0"/>
              <w:marTop w:val="0"/>
              <w:marBottom w:val="0"/>
              <w:divBdr>
                <w:top w:val="none" w:sz="0" w:space="0" w:color="auto"/>
                <w:left w:val="none" w:sz="0" w:space="0" w:color="auto"/>
                <w:bottom w:val="none" w:sz="0" w:space="0" w:color="auto"/>
                <w:right w:val="none" w:sz="0" w:space="0" w:color="auto"/>
              </w:divBdr>
            </w:div>
            <w:div w:id="1951933092">
              <w:marLeft w:val="0"/>
              <w:marRight w:val="0"/>
              <w:marTop w:val="0"/>
              <w:marBottom w:val="0"/>
              <w:divBdr>
                <w:top w:val="none" w:sz="0" w:space="0" w:color="auto"/>
                <w:left w:val="none" w:sz="0" w:space="0" w:color="auto"/>
                <w:bottom w:val="none" w:sz="0" w:space="0" w:color="auto"/>
                <w:right w:val="none" w:sz="0" w:space="0" w:color="auto"/>
              </w:divBdr>
            </w:div>
            <w:div w:id="1953511103">
              <w:marLeft w:val="0"/>
              <w:marRight w:val="0"/>
              <w:marTop w:val="0"/>
              <w:marBottom w:val="0"/>
              <w:divBdr>
                <w:top w:val="none" w:sz="0" w:space="0" w:color="auto"/>
                <w:left w:val="none" w:sz="0" w:space="0" w:color="auto"/>
                <w:bottom w:val="none" w:sz="0" w:space="0" w:color="auto"/>
                <w:right w:val="none" w:sz="0" w:space="0" w:color="auto"/>
              </w:divBdr>
            </w:div>
            <w:div w:id="207920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4955">
      <w:bodyDiv w:val="1"/>
      <w:marLeft w:val="0"/>
      <w:marRight w:val="0"/>
      <w:marTop w:val="0"/>
      <w:marBottom w:val="0"/>
      <w:divBdr>
        <w:top w:val="none" w:sz="0" w:space="0" w:color="auto"/>
        <w:left w:val="none" w:sz="0" w:space="0" w:color="auto"/>
        <w:bottom w:val="none" w:sz="0" w:space="0" w:color="auto"/>
        <w:right w:val="none" w:sz="0" w:space="0" w:color="auto"/>
      </w:divBdr>
    </w:div>
    <w:div w:id="505360322">
      <w:bodyDiv w:val="1"/>
      <w:marLeft w:val="0"/>
      <w:marRight w:val="0"/>
      <w:marTop w:val="0"/>
      <w:marBottom w:val="0"/>
      <w:divBdr>
        <w:top w:val="none" w:sz="0" w:space="0" w:color="auto"/>
        <w:left w:val="none" w:sz="0" w:space="0" w:color="auto"/>
        <w:bottom w:val="none" w:sz="0" w:space="0" w:color="auto"/>
        <w:right w:val="none" w:sz="0" w:space="0" w:color="auto"/>
      </w:divBdr>
      <w:divsChild>
        <w:div w:id="274755736">
          <w:marLeft w:val="0"/>
          <w:marRight w:val="0"/>
          <w:marTop w:val="0"/>
          <w:marBottom w:val="0"/>
          <w:divBdr>
            <w:top w:val="none" w:sz="0" w:space="0" w:color="auto"/>
            <w:left w:val="none" w:sz="0" w:space="0" w:color="auto"/>
            <w:bottom w:val="none" w:sz="0" w:space="0" w:color="auto"/>
            <w:right w:val="none" w:sz="0" w:space="0" w:color="auto"/>
          </w:divBdr>
        </w:div>
      </w:divsChild>
    </w:div>
    <w:div w:id="588655430">
      <w:bodyDiv w:val="1"/>
      <w:marLeft w:val="0"/>
      <w:marRight w:val="0"/>
      <w:marTop w:val="0"/>
      <w:marBottom w:val="0"/>
      <w:divBdr>
        <w:top w:val="none" w:sz="0" w:space="0" w:color="auto"/>
        <w:left w:val="none" w:sz="0" w:space="0" w:color="auto"/>
        <w:bottom w:val="none" w:sz="0" w:space="0" w:color="auto"/>
        <w:right w:val="none" w:sz="0" w:space="0" w:color="auto"/>
      </w:divBdr>
    </w:div>
    <w:div w:id="1069579431">
      <w:bodyDiv w:val="1"/>
      <w:marLeft w:val="0"/>
      <w:marRight w:val="0"/>
      <w:marTop w:val="0"/>
      <w:marBottom w:val="0"/>
      <w:divBdr>
        <w:top w:val="none" w:sz="0" w:space="0" w:color="auto"/>
        <w:left w:val="none" w:sz="0" w:space="0" w:color="auto"/>
        <w:bottom w:val="none" w:sz="0" w:space="0" w:color="auto"/>
        <w:right w:val="none" w:sz="0" w:space="0" w:color="auto"/>
      </w:divBdr>
      <w:divsChild>
        <w:div w:id="170150315">
          <w:marLeft w:val="0"/>
          <w:marRight w:val="0"/>
          <w:marTop w:val="0"/>
          <w:marBottom w:val="0"/>
          <w:divBdr>
            <w:top w:val="none" w:sz="0" w:space="0" w:color="auto"/>
            <w:left w:val="none" w:sz="0" w:space="0" w:color="auto"/>
            <w:bottom w:val="none" w:sz="0" w:space="0" w:color="auto"/>
            <w:right w:val="none" w:sz="0" w:space="0" w:color="auto"/>
          </w:divBdr>
        </w:div>
      </w:divsChild>
    </w:div>
    <w:div w:id="1073503497">
      <w:bodyDiv w:val="1"/>
      <w:marLeft w:val="0"/>
      <w:marRight w:val="0"/>
      <w:marTop w:val="0"/>
      <w:marBottom w:val="0"/>
      <w:divBdr>
        <w:top w:val="none" w:sz="0" w:space="0" w:color="auto"/>
        <w:left w:val="none" w:sz="0" w:space="0" w:color="auto"/>
        <w:bottom w:val="none" w:sz="0" w:space="0" w:color="auto"/>
        <w:right w:val="none" w:sz="0" w:space="0" w:color="auto"/>
      </w:divBdr>
      <w:divsChild>
        <w:div w:id="1526794476">
          <w:marLeft w:val="0"/>
          <w:marRight w:val="0"/>
          <w:marTop w:val="0"/>
          <w:marBottom w:val="0"/>
          <w:divBdr>
            <w:top w:val="none" w:sz="0" w:space="0" w:color="auto"/>
            <w:left w:val="none" w:sz="0" w:space="0" w:color="auto"/>
            <w:bottom w:val="none" w:sz="0" w:space="0" w:color="auto"/>
            <w:right w:val="none" w:sz="0" w:space="0" w:color="auto"/>
          </w:divBdr>
        </w:div>
      </w:divsChild>
    </w:div>
    <w:div w:id="1200360077">
      <w:bodyDiv w:val="1"/>
      <w:marLeft w:val="0"/>
      <w:marRight w:val="0"/>
      <w:marTop w:val="0"/>
      <w:marBottom w:val="0"/>
      <w:divBdr>
        <w:top w:val="none" w:sz="0" w:space="0" w:color="auto"/>
        <w:left w:val="none" w:sz="0" w:space="0" w:color="auto"/>
        <w:bottom w:val="none" w:sz="0" w:space="0" w:color="auto"/>
        <w:right w:val="none" w:sz="0" w:space="0" w:color="auto"/>
      </w:divBdr>
    </w:div>
    <w:div w:id="1241140312">
      <w:bodyDiv w:val="1"/>
      <w:marLeft w:val="0"/>
      <w:marRight w:val="0"/>
      <w:marTop w:val="0"/>
      <w:marBottom w:val="0"/>
      <w:divBdr>
        <w:top w:val="none" w:sz="0" w:space="0" w:color="auto"/>
        <w:left w:val="none" w:sz="0" w:space="0" w:color="auto"/>
        <w:bottom w:val="none" w:sz="0" w:space="0" w:color="auto"/>
        <w:right w:val="none" w:sz="0" w:space="0" w:color="auto"/>
      </w:divBdr>
    </w:div>
    <w:div w:id="1406494396">
      <w:bodyDiv w:val="1"/>
      <w:marLeft w:val="0"/>
      <w:marRight w:val="0"/>
      <w:marTop w:val="0"/>
      <w:marBottom w:val="0"/>
      <w:divBdr>
        <w:top w:val="none" w:sz="0" w:space="0" w:color="auto"/>
        <w:left w:val="none" w:sz="0" w:space="0" w:color="auto"/>
        <w:bottom w:val="none" w:sz="0" w:space="0" w:color="auto"/>
        <w:right w:val="none" w:sz="0" w:space="0" w:color="auto"/>
      </w:divBdr>
    </w:div>
    <w:div w:id="1452743160">
      <w:bodyDiv w:val="1"/>
      <w:marLeft w:val="0"/>
      <w:marRight w:val="0"/>
      <w:marTop w:val="0"/>
      <w:marBottom w:val="0"/>
      <w:divBdr>
        <w:top w:val="none" w:sz="0" w:space="0" w:color="auto"/>
        <w:left w:val="none" w:sz="0" w:space="0" w:color="auto"/>
        <w:bottom w:val="none" w:sz="0" w:space="0" w:color="auto"/>
        <w:right w:val="none" w:sz="0" w:space="0" w:color="auto"/>
      </w:divBdr>
      <w:divsChild>
        <w:div w:id="364909979">
          <w:marLeft w:val="0"/>
          <w:marRight w:val="0"/>
          <w:marTop w:val="0"/>
          <w:marBottom w:val="0"/>
          <w:divBdr>
            <w:top w:val="none" w:sz="0" w:space="0" w:color="auto"/>
            <w:left w:val="none" w:sz="0" w:space="0" w:color="auto"/>
            <w:bottom w:val="none" w:sz="0" w:space="0" w:color="auto"/>
            <w:right w:val="none" w:sz="0" w:space="0" w:color="auto"/>
          </w:divBdr>
        </w:div>
      </w:divsChild>
    </w:div>
    <w:div w:id="1668630126">
      <w:bodyDiv w:val="1"/>
      <w:marLeft w:val="0"/>
      <w:marRight w:val="0"/>
      <w:marTop w:val="0"/>
      <w:marBottom w:val="0"/>
      <w:divBdr>
        <w:top w:val="none" w:sz="0" w:space="0" w:color="auto"/>
        <w:left w:val="none" w:sz="0" w:space="0" w:color="auto"/>
        <w:bottom w:val="none" w:sz="0" w:space="0" w:color="auto"/>
        <w:right w:val="none" w:sz="0" w:space="0" w:color="auto"/>
      </w:divBdr>
    </w:div>
    <w:div w:id="1703901971">
      <w:bodyDiv w:val="1"/>
      <w:marLeft w:val="0"/>
      <w:marRight w:val="0"/>
      <w:marTop w:val="0"/>
      <w:marBottom w:val="0"/>
      <w:divBdr>
        <w:top w:val="none" w:sz="0" w:space="0" w:color="auto"/>
        <w:left w:val="none" w:sz="0" w:space="0" w:color="auto"/>
        <w:bottom w:val="none" w:sz="0" w:space="0" w:color="auto"/>
        <w:right w:val="none" w:sz="0" w:space="0" w:color="auto"/>
      </w:divBdr>
    </w:div>
    <w:div w:id="1790201988">
      <w:bodyDiv w:val="1"/>
      <w:marLeft w:val="0"/>
      <w:marRight w:val="0"/>
      <w:marTop w:val="0"/>
      <w:marBottom w:val="0"/>
      <w:divBdr>
        <w:top w:val="none" w:sz="0" w:space="0" w:color="auto"/>
        <w:left w:val="none" w:sz="0" w:space="0" w:color="auto"/>
        <w:bottom w:val="none" w:sz="0" w:space="0" w:color="auto"/>
        <w:right w:val="none" w:sz="0" w:space="0" w:color="auto"/>
      </w:divBdr>
      <w:divsChild>
        <w:div w:id="1782915120">
          <w:marLeft w:val="0"/>
          <w:marRight w:val="0"/>
          <w:marTop w:val="0"/>
          <w:marBottom w:val="0"/>
          <w:divBdr>
            <w:top w:val="none" w:sz="0" w:space="0" w:color="auto"/>
            <w:left w:val="none" w:sz="0" w:space="0" w:color="auto"/>
            <w:bottom w:val="none" w:sz="0" w:space="0" w:color="auto"/>
            <w:right w:val="none" w:sz="0" w:space="0" w:color="auto"/>
          </w:divBdr>
        </w:div>
      </w:divsChild>
    </w:div>
    <w:div w:id="1884245919">
      <w:bodyDiv w:val="1"/>
      <w:marLeft w:val="0"/>
      <w:marRight w:val="0"/>
      <w:marTop w:val="0"/>
      <w:marBottom w:val="0"/>
      <w:divBdr>
        <w:top w:val="none" w:sz="0" w:space="0" w:color="auto"/>
        <w:left w:val="none" w:sz="0" w:space="0" w:color="auto"/>
        <w:bottom w:val="none" w:sz="0" w:space="0" w:color="auto"/>
        <w:right w:val="none" w:sz="0" w:space="0" w:color="auto"/>
      </w:divBdr>
    </w:div>
    <w:div w:id="1962956061">
      <w:bodyDiv w:val="1"/>
      <w:marLeft w:val="0"/>
      <w:marRight w:val="0"/>
      <w:marTop w:val="0"/>
      <w:marBottom w:val="0"/>
      <w:divBdr>
        <w:top w:val="none" w:sz="0" w:space="0" w:color="auto"/>
        <w:left w:val="none" w:sz="0" w:space="0" w:color="auto"/>
        <w:bottom w:val="none" w:sz="0" w:space="0" w:color="auto"/>
        <w:right w:val="none" w:sz="0" w:space="0" w:color="auto"/>
      </w:divBdr>
      <w:divsChild>
        <w:div w:id="577252675">
          <w:marLeft w:val="0"/>
          <w:marRight w:val="0"/>
          <w:marTop w:val="0"/>
          <w:marBottom w:val="0"/>
          <w:divBdr>
            <w:top w:val="none" w:sz="0" w:space="0" w:color="auto"/>
            <w:left w:val="none" w:sz="0" w:space="0" w:color="auto"/>
            <w:bottom w:val="none" w:sz="0" w:space="0" w:color="auto"/>
            <w:right w:val="none" w:sz="0" w:space="0" w:color="auto"/>
          </w:divBdr>
        </w:div>
      </w:divsChild>
    </w:div>
    <w:div w:id="1995330635">
      <w:bodyDiv w:val="1"/>
      <w:marLeft w:val="0"/>
      <w:marRight w:val="0"/>
      <w:marTop w:val="0"/>
      <w:marBottom w:val="0"/>
      <w:divBdr>
        <w:top w:val="none" w:sz="0" w:space="0" w:color="auto"/>
        <w:left w:val="none" w:sz="0" w:space="0" w:color="auto"/>
        <w:bottom w:val="none" w:sz="0" w:space="0" w:color="auto"/>
        <w:right w:val="none" w:sz="0" w:space="0" w:color="auto"/>
      </w:divBdr>
      <w:divsChild>
        <w:div w:id="612051524">
          <w:marLeft w:val="0"/>
          <w:marRight w:val="0"/>
          <w:marTop w:val="0"/>
          <w:marBottom w:val="0"/>
          <w:divBdr>
            <w:top w:val="none" w:sz="0" w:space="0" w:color="auto"/>
            <w:left w:val="none" w:sz="0" w:space="0" w:color="auto"/>
            <w:bottom w:val="none" w:sz="0" w:space="0" w:color="auto"/>
            <w:right w:val="none" w:sz="0" w:space="0" w:color="auto"/>
          </w:divBdr>
        </w:div>
      </w:divsChild>
    </w:div>
    <w:div w:id="2007853728">
      <w:bodyDiv w:val="1"/>
      <w:marLeft w:val="0"/>
      <w:marRight w:val="0"/>
      <w:marTop w:val="0"/>
      <w:marBottom w:val="0"/>
      <w:divBdr>
        <w:top w:val="none" w:sz="0" w:space="0" w:color="auto"/>
        <w:left w:val="none" w:sz="0" w:space="0" w:color="auto"/>
        <w:bottom w:val="none" w:sz="0" w:space="0" w:color="auto"/>
        <w:right w:val="none" w:sz="0" w:space="0" w:color="auto"/>
      </w:divBdr>
      <w:divsChild>
        <w:div w:id="1351956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portal.hpc.kifu.hu"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hpc.kifu.hu/"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hpc.kifu.hu/first-steps/slurm.ht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computing.llnl.gov/tutorials/openMP/"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OneDrive\MODELE-POPPIN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304A5E9376497E832EBE620ADF1017"/>
        <w:category>
          <w:name w:val="Général"/>
          <w:gallery w:val="placeholder"/>
        </w:category>
        <w:types>
          <w:type w:val="bbPlcHdr"/>
        </w:types>
        <w:behaviors>
          <w:behavior w:val="content"/>
        </w:behaviors>
        <w:guid w:val="{CB1BA88D-2C17-4B7A-9815-9B2497446EAA}"/>
      </w:docPartPr>
      <w:docPartBody>
        <w:p w:rsidR="002A3352" w:rsidRDefault="002A3352">
          <w:pPr>
            <w:pStyle w:val="E0304A5E9376497E832EBE620ADF1017"/>
          </w:pPr>
          <w:r w:rsidRPr="0024037A">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Poppins Light">
    <w:panose1 w:val="00000400000000000000"/>
    <w:charset w:val="00"/>
    <w:family w:val="auto"/>
    <w:pitch w:val="variable"/>
    <w:sig w:usb0="00008007" w:usb1="00000000" w:usb2="00000000" w:usb3="00000000" w:csb0="00000093" w:csb1="00000000"/>
  </w:font>
  <w:font w:name="Poppins Bold">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Roboto Black">
    <w:charset w:val="00"/>
    <w:family w:val="auto"/>
    <w:pitch w:val="variable"/>
    <w:sig w:usb0="E0000AFF" w:usb1="5000217F" w:usb2="00000021" w:usb3="00000000" w:csb0="0000019F" w:csb1="00000000"/>
  </w:font>
  <w:font w:name="Roboto Light">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487"/>
    <w:rsid w:val="00183D03"/>
    <w:rsid w:val="00284485"/>
    <w:rsid w:val="002A3352"/>
    <w:rsid w:val="00400C77"/>
    <w:rsid w:val="005A3822"/>
    <w:rsid w:val="00690A08"/>
    <w:rsid w:val="006E3D62"/>
    <w:rsid w:val="00756EEC"/>
    <w:rsid w:val="00791A23"/>
    <w:rsid w:val="007C02DA"/>
    <w:rsid w:val="008A2921"/>
    <w:rsid w:val="008F7AFC"/>
    <w:rsid w:val="00BF4B0C"/>
    <w:rsid w:val="00C34B4F"/>
    <w:rsid w:val="00C36487"/>
    <w:rsid w:val="00DA0B0B"/>
    <w:rsid w:val="00DD16C8"/>
    <w:rsid w:val="00DD7451"/>
    <w:rsid w:val="00EB0712"/>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36487"/>
    <w:rPr>
      <w:color w:val="808080"/>
    </w:rPr>
  </w:style>
  <w:style w:type="paragraph" w:customStyle="1" w:styleId="E0304A5E9376497E832EBE620ADF1017">
    <w:name w:val="E0304A5E9376497E832EBE620ADF10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A92B3517-AF25-4891-88C8-A571B5A15002}">
  <we:reference id="wa104380518" version="3.1.0.0" store="fr-FR" storeType="OMEX"/>
  <we:alternateReferences>
    <we:reference id="WA104380518" version="3.1.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E4BB17A-9526-44C3-9B29-57E04F7114E1}">
  <we:reference id="wa104382008" version="1.1.0.0" store="fr-FR"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EF3F281-5D04-4DAE-9023-981953BF3A0C}">
  <we:reference id="wa104379821" version="1.0.0.0" store="fr-FR" storeType="OMEX"/>
  <we:alternateReferences>
    <we:reference id="WA104379821" version="1.0.0.0" store="WA10437982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C85E8446-D6AF-4C91-8C53-5FF973EDF3BF}">
  <we:reference id="wa104380118" version="1.1.0.4" store="fr-FR" storeType="OMEX"/>
  <we:alternateReferences>
    <we:reference id="WA104380118" version="1.1.0.4"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AD5AA-58FF-4FD8-A15E-72F516BFD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MODELE-POPPINS</Template>
  <TotalTime>151</TotalTime>
  <Pages>1</Pages>
  <Words>12122</Words>
  <Characters>66674</Characters>
  <Application>Microsoft Office Word</Application>
  <DocSecurity>0</DocSecurity>
  <Lines>555</Lines>
  <Paragraphs>157</Paragraphs>
  <ScaleCrop>false</ScaleCrop>
  <HeadingPairs>
    <vt:vector size="2" baseType="variant">
      <vt:variant>
        <vt:lpstr>Titre</vt:lpstr>
      </vt:variant>
      <vt:variant>
        <vt:i4>1</vt:i4>
      </vt:variant>
    </vt:vector>
  </HeadingPairs>
  <TitlesOfParts>
    <vt:vector size="1" baseType="lpstr">
      <vt:lpstr>Parallel Programming Sheet</vt:lpstr>
    </vt:vector>
  </TitlesOfParts>
  <Company/>
  <LinksUpToDate>false</LinksUpToDate>
  <CharactersWithSpaces>78639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Parallel Programming Sheet</dc:title>
  <dc:subject/>
  <dc:creator>user</dc:creator>
  <cp:keywords/>
  <dc:description/>
  <cp:lastModifiedBy>Alexis Gibert</cp:lastModifiedBy>
  <cp:revision>349</cp:revision>
  <cp:lastPrinted>2022-04-03T10:39:00Z</cp:lastPrinted>
  <dcterms:created xsi:type="dcterms:W3CDTF">2024-03-11T11:28:00Z</dcterms:created>
  <dcterms:modified xsi:type="dcterms:W3CDTF">2024-04-13T13:28:00Z</dcterms:modified>
</cp:coreProperties>
</file>