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Project Setup</w:t>
      </w:r>
    </w:p>
    <w:p w:rsidR="00000000" w:rsidDel="00000000" w:rsidP="00000000" w:rsidRDefault="00000000" w:rsidRPr="00000000" w14:paraId="00000002">
      <w:pPr>
        <w:rPr/>
      </w:pPr>
      <w:r w:rsidDel="00000000" w:rsidR="00000000" w:rsidRPr="00000000">
        <w:rPr>
          <w:rtl w:val="0"/>
        </w:rPr>
        <w:t xml:space="preserve">AI helped me start quickly by creating the virtual environment, Cursor rules for logging and spec tracking, and an initial PROJECT_SPEC.md. It also copied seed_data-1.py to seed_data.py so imports worked. That let me build on existing Task 1–5 code instead of rewriting loaders from scratch.</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Data Loading and Audit</w:t>
      </w:r>
    </w:p>
    <w:p w:rsidR="00000000" w:rsidDel="00000000" w:rsidP="00000000" w:rsidRDefault="00000000" w:rsidRPr="00000000" w14:paraId="00000005">
      <w:pPr>
        <w:rPr/>
      </w:pPr>
      <w:r w:rsidDel="00000000" w:rsidR="00000000" w:rsidRPr="00000000">
        <w:rPr>
          <w:rtl w:val="0"/>
        </w:rPr>
        <w:t xml:space="preserve">For Tasks 1–3, AI audited loaders and printers against Requirement 1. Most code already worked; AI added tests for record counts, key fields, and seed wiring. A later full-requirements check found that print_restock() crashed on seed rows with a singular reason—a gap the first audit missed until requirements were checked end to end.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Recipe Lookup Audit</w:t>
      </w:r>
    </w:p>
    <w:p w:rsidR="00000000" w:rsidDel="00000000" w:rsidP="00000000" w:rsidRDefault="00000000" w:rsidRPr="00000000" w14:paraId="00000008">
      <w:pPr>
        <w:rPr/>
      </w:pPr>
      <w:r w:rsidDel="00000000" w:rsidR="00000000" w:rsidRPr="00000000">
        <w:rPr>
          <w:rtl w:val="0"/>
        </w:rPr>
        <w:t xml:space="preserve">Task 4 was a pure audit: find_recipe_by_name, scaling, and missing-recipe handling passed without changes. AI added tests for valid items, quantity greater than 1, and unknown recipes. I rejected a proposed unified wrapper; the split API was clearer and already tested.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Inventory Availability</w:t>
      </w:r>
    </w:p>
    <w:p w:rsidR="00000000" w:rsidDel="00000000" w:rsidP="00000000" w:rsidRDefault="00000000" w:rsidRPr="00000000" w14:paraId="0000000B">
      <w:pPr>
        <w:rPr/>
      </w:pPr>
      <w:r w:rsidDel="00000000" w:rsidR="00000000" w:rsidRPr="00000000">
        <w:rPr>
          <w:rtl w:val="0"/>
        </w:rPr>
        <w:t xml:space="preserve">Task 5 was the first major AI implementation: expiry parsing, usability checks, and richer availability details. AI wired reference_date through process_orders(). Tests revealed that seed inventory containing ingredients expired at the test date, so fixtures needed usable expiry dates—something I would have missed without automated checks.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Order Fulfillment</w:t>
      </w:r>
    </w:p>
    <w:p w:rsidR="00000000" w:rsidDel="00000000" w:rsidP="00000000" w:rsidRDefault="00000000" w:rsidRPr="00000000" w14:paraId="0000000E">
      <w:pPr>
        <w:rPr/>
      </w:pPr>
      <w:r w:rsidDel="00000000" w:rsidR="00000000" w:rsidRPr="00000000">
        <w:rPr>
          <w:rtl w:val="0"/>
        </w:rPr>
        <w:t xml:space="preserve">Task 6 confirmed all-or-nothing deduction worked. I rejected AI’s instinct to append restock on each failure; the spec keeps restock as a final-inventory rebuild. A later task merged ingredients missing from the inventory table into that rebuilt list.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Cumulative Processing</w:t>
      </w:r>
    </w:p>
    <w:p w:rsidR="00000000" w:rsidDel="00000000" w:rsidP="00000000" w:rsidRDefault="00000000" w:rsidRPr="00000000" w14:paraId="00000011">
      <w:pPr>
        <w:rPr/>
      </w:pPr>
      <w:r w:rsidDel="00000000" w:rsidR="00000000" w:rsidRPr="00000000">
        <w:rPr>
          <w:rtl w:val="0"/>
        </w:rPr>
        <w:t xml:space="preserve">Task 7 needed no code changes. AI verified the working_inventory deep copy and deduct-only-on-success pattern. This showed AI is strongest as an auditor when solid logic already exists.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Restock and Expiry Logic</w:t>
      </w:r>
    </w:p>
    <w:p w:rsidR="00000000" w:rsidDel="00000000" w:rsidP="00000000" w:rsidRDefault="00000000" w:rsidRPr="00000000" w14:paraId="00000014">
      <w:pPr>
        <w:rPr/>
      </w:pPr>
      <w:r w:rsidDel="00000000" w:rsidR="00000000" w:rsidRPr="00000000">
        <w:rPr>
          <w:rtl w:val="0"/>
        </w:rPr>
        <w:t xml:space="preserve">Task 8 implemented multi-reason restock with expiry fields. Verification later found already-expired stock above the low threshold was not flagged. Once the spec stated that rule explicitly, AI fixed build_restock_reasons() and added boundary tests.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Business Summary</w:t>
      </w:r>
    </w:p>
    <w:p w:rsidR="00000000" w:rsidDel="00000000" w:rsidP="00000000" w:rsidRDefault="00000000" w:rsidRPr="00000000" w14:paraId="00000017">
      <w:pPr>
        <w:rPr/>
      </w:pPr>
      <w:r w:rsidDel="00000000" w:rsidR="00000000" w:rsidRPr="00000000">
        <w:rPr>
          <w:rtl w:val="0"/>
        </w:rPr>
        <w:t xml:space="preserve">Task 9 added build_business_summary() and manager-facing console output. I rejected file or Markdown export suggestions as out of scope. The summary stayed a structured dictionary plus plain-language printing.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Refactoring Notes</w:t>
      </w:r>
    </w:p>
    <w:p w:rsidR="00000000" w:rsidDel="00000000" w:rsidP="00000000" w:rsidRDefault="00000000" w:rsidRPr="00000000" w14:paraId="0000001A">
      <w:pPr>
        <w:rPr/>
      </w:pPr>
      <w:r w:rsidDel="00000000" w:rsidR="00000000" w:rsidRPr="00000000">
        <w:rPr>
          <w:rtl w:val="0"/>
        </w:rPr>
        <w:t xml:space="preserve">Task 10 extracted shared expiry helpers, split process_orders(), and hardened edge cases (invalid dates, empty orders, deduction guards). A follow-up audit unified restock and alert classification and promoted string constants.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AI Usage Summary</w:t>
      </w:r>
    </w:p>
    <w:p w:rsidR="00000000" w:rsidDel="00000000" w:rsidP="00000000" w:rsidRDefault="00000000" w:rsidRPr="00000000" w14:paraId="0000001D">
      <w:pPr>
        <w:rPr/>
      </w:pPr>
      <w:r w:rsidDel="00000000" w:rsidR="00000000" w:rsidRPr="00000000">
        <w:rPr>
          <w:rtl w:val="0"/>
        </w:rPr>
        <w:t xml:space="preserve">Fifteen-plus logged sessions covered setup, spec rewrites, audits, implementations, gap fixes, and refactoring. The test suite grew from 20 to 55 tests, with AI_USAGE_LOG.md recording what was accepted, changed, or rejected each time.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Reflection</w:t>
      </w:r>
    </w:p>
    <w:p w:rsidR="00000000" w:rsidDel="00000000" w:rsidP="00000000" w:rsidRDefault="00000000" w:rsidRPr="00000000" w14:paraId="00000020">
      <w:pPr>
        <w:rPr/>
      </w:pPr>
      <w:r w:rsidDel="00000000" w:rsidR="00000000" w:rsidRPr="00000000">
        <w:rPr>
          <w:rtl w:val="0"/>
        </w:rPr>
        <w:t xml:space="preserve">AI accelerated development by scaffolding infrastructure, drafting boilerplate tests, implementing core expiry and restock logic, and producing architecture documentation, freeing me to focus on business rules and verification. However, it required strict oversight, as it initially missed differences between seed and calculated restock schemas, failed to flag already-expired stock, proposed per-order restock updates that contradicted the architecture, and repeatedly suggested out-of-scope features like extra modules and file exports. PROJECT_SPEC.md served as vital external memory across sessions to keep requirements, design decisions, and verification statuses aligned, preventing drift from the all-or-nothing fulfillment model. Meanwhile, rigorous unit tests acted as the ultimate source of truth—catching schema discrepancies, validating cumulative deductions, and enforcing multi-reason rules rather than relying on generated code at face value. In response, I rejected unnecessary architectural splits and spec deviations, accepting only the implementations that strictly matched our requirements. What I should have done at the beginning is completely read through/ask the instructors to clarify all requirements so I would understand them personally. Instead of relying on AI to summarize the requirements and tasks, I should first understand the requirements and summarize it in my own words.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