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6F9" w:rsidRDefault="001D66F9" w:rsidP="00656B3F">
      <w:pPr>
        <w:widowControl/>
        <w:shd w:val="clear" w:color="auto" w:fill="FFFFFF"/>
        <w:wordWrap w:val="0"/>
        <w:jc w:val="left"/>
        <w:rPr>
          <w:rStyle w:val="kw4"/>
          <w:rFonts w:ascii="Courier" w:hAnsi="Courier"/>
          <w:color w:val="0000FF"/>
          <w:szCs w:val="21"/>
          <w:shd w:val="clear" w:color="auto" w:fill="FFFFFF"/>
        </w:rPr>
      </w:pPr>
      <w:r>
        <w:rPr>
          <w:rStyle w:val="kw4"/>
          <w:rFonts w:ascii="Courier" w:hAnsi="Courier" w:hint="eastAsia"/>
          <w:color w:val="0000FF"/>
          <w:szCs w:val="21"/>
          <w:shd w:val="clear" w:color="auto" w:fill="FFFFFF"/>
        </w:rPr>
        <w:t>1.</w:t>
      </w:r>
      <w:r>
        <w:rPr>
          <w:rStyle w:val="kw4"/>
          <w:rFonts w:ascii="Courier" w:hAnsi="Courier"/>
          <w:color w:val="0000FF"/>
          <w:szCs w:val="21"/>
          <w:shd w:val="clear" w:color="auto" w:fill="FFFFFF"/>
        </w:rPr>
        <w:t>mutex</w:t>
      </w:r>
    </w:p>
    <w:p w:rsidR="001D66F9" w:rsidRDefault="001D66F9" w:rsidP="00656B3F">
      <w:pPr>
        <w:widowControl/>
        <w:shd w:val="clear" w:color="auto" w:fill="FFFFFF"/>
        <w:wordWrap w:val="0"/>
        <w:jc w:val="left"/>
        <w:rPr>
          <w:rStyle w:val="kw4"/>
          <w:rFonts w:ascii="Courier" w:hAnsi="Courier"/>
          <w:color w:val="0000FF"/>
          <w:szCs w:val="21"/>
          <w:shd w:val="clear" w:color="auto" w:fill="FFFFFF"/>
        </w:rPr>
      </w:pPr>
      <w:r>
        <w:rPr>
          <w:rStyle w:val="kw4"/>
          <w:rFonts w:ascii="Courier" w:hAnsi="Courier"/>
          <w:color w:val="0000FF"/>
          <w:szCs w:val="21"/>
          <w:shd w:val="clear" w:color="auto" w:fill="FFFFFF"/>
        </w:rPr>
        <w:tab/>
        <w:t xml:space="preserve">lock_guard&lt;mutex&gt;  </w:t>
      </w:r>
    </w:p>
    <w:p w:rsidR="001D66F9" w:rsidRDefault="001D66F9" w:rsidP="001D66F9">
      <w:pPr>
        <w:widowControl/>
        <w:shd w:val="clear" w:color="auto" w:fill="FFFFFF"/>
        <w:wordWrap w:val="0"/>
        <w:ind w:firstLine="420"/>
        <w:jc w:val="left"/>
        <w:rPr>
          <w:rStyle w:val="kw4"/>
          <w:rFonts w:ascii="Courier" w:hAnsi="Courier"/>
          <w:color w:val="0000FF"/>
          <w:szCs w:val="21"/>
          <w:shd w:val="clear" w:color="auto" w:fill="FFFFFF"/>
        </w:rPr>
      </w:pPr>
      <w:r>
        <w:rPr>
          <w:rStyle w:val="kw4"/>
          <w:rFonts w:ascii="Courier" w:hAnsi="Courier"/>
          <w:color w:val="0000FF"/>
          <w:szCs w:val="21"/>
          <w:shd w:val="clear" w:color="auto" w:fill="FFFFFF"/>
        </w:rPr>
        <w:t>unique_lock&lt;mutex&gt;;(</w:t>
      </w:r>
      <w:r>
        <w:rPr>
          <w:rStyle w:val="kw4"/>
          <w:rFonts w:ascii="Courier" w:hAnsi="Courier"/>
          <w:color w:val="0000FF"/>
          <w:szCs w:val="21"/>
          <w:shd w:val="clear" w:color="auto" w:fill="FFFFFF"/>
        </w:rPr>
        <w:t>在有</w:t>
      </w:r>
      <w:r>
        <w:rPr>
          <w:rStyle w:val="kw4"/>
          <w:rFonts w:ascii="Courier" w:hAnsi="Courier" w:hint="eastAsia"/>
          <w:color w:val="0000FF"/>
          <w:szCs w:val="21"/>
          <w:shd w:val="clear" w:color="auto" w:fill="FFFFFF"/>
        </w:rPr>
        <w:t>condtion_varible</w:t>
      </w:r>
      <w:r>
        <w:rPr>
          <w:rStyle w:val="kw4"/>
          <w:rFonts w:ascii="Courier" w:hAnsi="Courier"/>
          <w:color w:val="0000FF"/>
          <w:szCs w:val="21"/>
          <w:shd w:val="clear" w:color="auto" w:fill="FFFFFF"/>
        </w:rPr>
        <w:t>的时候使用</w:t>
      </w:r>
      <w:r>
        <w:rPr>
          <w:rStyle w:val="kw4"/>
          <w:rFonts w:ascii="Courier" w:hAnsi="Courier"/>
          <w:color w:val="0000FF"/>
          <w:szCs w:val="21"/>
          <w:shd w:val="clear" w:color="auto" w:fill="FFFFFF"/>
        </w:rPr>
        <w:t>);</w:t>
      </w:r>
    </w:p>
    <w:p w:rsidR="006D5E3F" w:rsidRPr="00181B2B" w:rsidRDefault="001D66F9" w:rsidP="00656B3F">
      <w:pPr>
        <w:widowControl/>
        <w:shd w:val="clear" w:color="auto" w:fill="FFFFFF"/>
        <w:wordWrap w:val="0"/>
        <w:jc w:val="left"/>
        <w:rPr>
          <w:rStyle w:val="kw4"/>
          <w:rFonts w:ascii="Courier" w:hAnsi="Courier"/>
          <w:color w:val="0000FF"/>
          <w:szCs w:val="21"/>
          <w:shd w:val="clear" w:color="auto" w:fill="FFFFFF"/>
        </w:rPr>
      </w:pPr>
      <w:r>
        <w:rPr>
          <w:rStyle w:val="kw4"/>
          <w:rFonts w:ascii="Courier" w:hAnsi="Courier"/>
          <w:color w:val="0000FF"/>
          <w:szCs w:val="21"/>
          <w:shd w:val="clear" w:color="auto" w:fill="FFFFFF"/>
        </w:rPr>
        <w:t>2</w:t>
      </w:r>
      <w:r w:rsidR="00181B2B" w:rsidRPr="00181B2B">
        <w:rPr>
          <w:rStyle w:val="kw4"/>
          <w:rFonts w:ascii="Courier" w:hAnsi="Courier"/>
          <w:color w:val="0000FF"/>
          <w:szCs w:val="21"/>
          <w:shd w:val="clear" w:color="auto" w:fill="FFFFFF"/>
        </w:rPr>
        <w:t>.</w:t>
      </w:r>
      <w:r w:rsidR="006D5E3F" w:rsidRPr="00181B2B">
        <w:rPr>
          <w:rStyle w:val="kw4"/>
          <w:rFonts w:ascii="Courier" w:hAnsi="Courier"/>
          <w:color w:val="0000FF"/>
          <w:szCs w:val="21"/>
          <w:shd w:val="clear" w:color="auto" w:fill="FFFFFF"/>
        </w:rPr>
        <w:t>Condition_variable</w:t>
      </w:r>
    </w:p>
    <w:p w:rsidR="00872753" w:rsidRPr="001D66F9" w:rsidRDefault="00804131" w:rsidP="001D66F9">
      <w:pPr>
        <w:widowControl/>
        <w:shd w:val="clear" w:color="auto" w:fill="FFFFFF"/>
        <w:wordWrap w:val="0"/>
        <w:ind w:firstLine="420"/>
        <w:jc w:val="left"/>
        <w:rPr>
          <w:rFonts w:ascii="Courier" w:hAnsi="Courier"/>
          <w:color w:val="008080"/>
          <w:szCs w:val="21"/>
          <w:shd w:val="clear" w:color="auto" w:fill="FFFFFF"/>
        </w:rPr>
      </w:pPr>
      <w:r w:rsidRPr="00181B2B">
        <w:rPr>
          <w:rStyle w:val="kw4"/>
          <w:rFonts w:ascii="Courier" w:hAnsi="Courier"/>
          <w:color w:val="0000FF"/>
          <w:szCs w:val="21"/>
          <w:shd w:val="clear" w:color="auto" w:fill="FFFFFF"/>
        </w:rPr>
        <w:t>void</w:t>
      </w:r>
      <w:r w:rsidRPr="00181B2B">
        <w:rPr>
          <w:rStyle w:val="apple-converted-space"/>
          <w:rFonts w:ascii="Courier" w:hAnsi="Courier"/>
          <w:color w:val="000000"/>
          <w:szCs w:val="21"/>
          <w:shd w:val="clear" w:color="auto" w:fill="FFFFFF"/>
        </w:rPr>
        <w:t> </w:t>
      </w:r>
      <w:r w:rsidRPr="00181B2B">
        <w:rPr>
          <w:rFonts w:ascii="Courier" w:hAnsi="Courier"/>
          <w:color w:val="000000"/>
          <w:szCs w:val="21"/>
          <w:shd w:val="clear" w:color="auto" w:fill="FFFFFF"/>
        </w:rPr>
        <w:t>wait</w:t>
      </w:r>
      <w:r w:rsidRPr="00181B2B">
        <w:rPr>
          <w:rStyle w:val="br0"/>
          <w:rFonts w:ascii="Courier" w:hAnsi="Courier"/>
          <w:color w:val="008000"/>
          <w:szCs w:val="21"/>
          <w:shd w:val="clear" w:color="auto" w:fill="FFFFFF"/>
        </w:rPr>
        <w:t>(</w:t>
      </w:r>
      <w:r w:rsidRPr="00181B2B">
        <w:rPr>
          <w:rStyle w:val="apple-converted-space"/>
          <w:rFonts w:ascii="Courier" w:hAnsi="Courier"/>
          <w:color w:val="000000"/>
          <w:szCs w:val="21"/>
          <w:shd w:val="clear" w:color="auto" w:fill="FFFFFF"/>
        </w:rPr>
        <w:t> </w:t>
      </w:r>
      <w:hyperlink r:id="rId8" w:history="1">
        <w:r w:rsidRPr="00181B2B">
          <w:rPr>
            <w:rStyle w:val="kw2167"/>
            <w:rFonts w:ascii="Courier" w:hAnsi="Courier"/>
            <w:color w:val="003080"/>
            <w:szCs w:val="21"/>
            <w:shd w:val="clear" w:color="auto" w:fill="FFFFFF"/>
          </w:rPr>
          <w:t>std::</w:t>
        </w:r>
        <w:r w:rsidRPr="00181B2B">
          <w:rPr>
            <w:rStyle w:val="me2"/>
            <w:rFonts w:ascii="Courier" w:hAnsi="Courier"/>
            <w:color w:val="003080"/>
            <w:szCs w:val="21"/>
            <w:shd w:val="clear" w:color="auto" w:fill="FFFFFF"/>
          </w:rPr>
          <w:t>unique_lock</w:t>
        </w:r>
      </w:hyperlink>
      <w:r w:rsidRPr="00181B2B">
        <w:rPr>
          <w:rStyle w:val="sy1"/>
          <w:rFonts w:ascii="Courier" w:hAnsi="Courier"/>
          <w:color w:val="000080"/>
          <w:szCs w:val="21"/>
          <w:shd w:val="clear" w:color="auto" w:fill="FFFFFF"/>
        </w:rPr>
        <w:t>&lt;</w:t>
      </w:r>
      <w:hyperlink r:id="rId9" w:history="1">
        <w:r w:rsidRPr="00181B2B">
          <w:rPr>
            <w:rStyle w:val="kw2154"/>
            <w:rFonts w:ascii="Courier" w:hAnsi="Courier"/>
            <w:color w:val="003080"/>
            <w:szCs w:val="21"/>
            <w:shd w:val="clear" w:color="auto" w:fill="FFFFFF"/>
          </w:rPr>
          <w:t>std::</w:t>
        </w:r>
        <w:r w:rsidRPr="00181B2B">
          <w:rPr>
            <w:rStyle w:val="me2"/>
            <w:rFonts w:ascii="Courier" w:hAnsi="Courier"/>
            <w:color w:val="003080"/>
            <w:szCs w:val="21"/>
            <w:shd w:val="clear" w:color="auto" w:fill="FFFFFF"/>
          </w:rPr>
          <w:t>mutex</w:t>
        </w:r>
      </w:hyperlink>
      <w:r w:rsidRPr="00181B2B">
        <w:rPr>
          <w:rStyle w:val="sy1"/>
          <w:rFonts w:ascii="Courier" w:hAnsi="Courier"/>
          <w:color w:val="000080"/>
          <w:szCs w:val="21"/>
          <w:shd w:val="clear" w:color="auto" w:fill="FFFFFF"/>
        </w:rPr>
        <w:t>&gt;</w:t>
      </w:r>
      <w:r w:rsidRPr="00181B2B">
        <w:rPr>
          <w:rStyle w:val="sy3"/>
          <w:rFonts w:ascii="Courier" w:hAnsi="Courier"/>
          <w:color w:val="000040"/>
          <w:szCs w:val="21"/>
          <w:shd w:val="clear" w:color="auto" w:fill="FFFFFF"/>
        </w:rPr>
        <w:t>&amp;</w:t>
      </w:r>
      <w:r w:rsidRPr="00181B2B">
        <w:rPr>
          <w:rStyle w:val="apple-converted-space"/>
          <w:rFonts w:ascii="Courier" w:hAnsi="Courier"/>
          <w:color w:val="000000"/>
          <w:szCs w:val="21"/>
          <w:shd w:val="clear" w:color="auto" w:fill="FFFFFF"/>
        </w:rPr>
        <w:t> </w:t>
      </w:r>
      <w:r w:rsidRPr="00181B2B">
        <w:rPr>
          <w:rFonts w:ascii="Courier" w:hAnsi="Courier"/>
          <w:color w:val="000000"/>
          <w:szCs w:val="21"/>
          <w:shd w:val="clear" w:color="auto" w:fill="FFFFFF"/>
        </w:rPr>
        <w:t>lock, Predicate pred</w:t>
      </w:r>
      <w:r w:rsidRPr="00181B2B">
        <w:rPr>
          <w:rStyle w:val="apple-converted-space"/>
          <w:rFonts w:ascii="Courier" w:hAnsi="Courier"/>
          <w:color w:val="000000"/>
          <w:szCs w:val="21"/>
          <w:shd w:val="clear" w:color="auto" w:fill="FFFFFF"/>
        </w:rPr>
        <w:t> </w:t>
      </w:r>
      <w:r w:rsidRPr="00181B2B">
        <w:rPr>
          <w:rStyle w:val="br0"/>
          <w:rFonts w:ascii="Courier" w:hAnsi="Courier"/>
          <w:color w:val="008000"/>
          <w:szCs w:val="21"/>
          <w:shd w:val="clear" w:color="auto" w:fill="FFFFFF"/>
        </w:rPr>
        <w:t>)</w:t>
      </w:r>
      <w:r w:rsidRPr="00181B2B">
        <w:rPr>
          <w:rStyle w:val="sy4"/>
          <w:rFonts w:ascii="Courier" w:hAnsi="Courier"/>
          <w:color w:val="008080"/>
          <w:szCs w:val="21"/>
          <w:shd w:val="clear" w:color="auto" w:fill="FFFFFF"/>
        </w:rPr>
        <w:t>;</w:t>
      </w:r>
      <w:r w:rsidRPr="00181B2B">
        <w:rPr>
          <w:rFonts w:ascii="宋体" w:eastAsia="宋体" w:hAnsi="宋体" w:cs="宋体" w:hint="eastAsia"/>
          <w:color w:val="333333"/>
          <w:kern w:val="0"/>
          <w:szCs w:val="21"/>
        </w:rPr>
        <w:t>阻塞等待直到满足后面</w:t>
      </w:r>
      <w:r w:rsidRPr="00181B2B">
        <w:rPr>
          <w:rFonts w:ascii="宋体" w:eastAsia="宋体" w:hAnsi="宋体" w:cs="宋体"/>
          <w:color w:val="333333"/>
          <w:kern w:val="0"/>
          <w:szCs w:val="21"/>
        </w:rPr>
        <w:t>pred</w:t>
      </w:r>
      <w:r w:rsidR="001D66F9">
        <w:rPr>
          <w:rFonts w:ascii="宋体" w:eastAsia="宋体" w:hAnsi="宋体" w:cs="宋体"/>
          <w:color w:val="333333"/>
          <w:kern w:val="0"/>
          <w:szCs w:val="21"/>
        </w:rPr>
        <w:t>谓词条件。</w:t>
      </w:r>
    </w:p>
    <w:p w:rsidR="00804131" w:rsidRPr="00181B2B" w:rsidRDefault="00804131" w:rsidP="001D66F9">
      <w:pPr>
        <w:widowControl/>
        <w:shd w:val="clear" w:color="auto" w:fill="FFFFFF"/>
        <w:wordWrap w:val="0"/>
        <w:ind w:firstLine="420"/>
        <w:jc w:val="left"/>
        <w:rPr>
          <w:rStyle w:val="sy4"/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181B2B">
        <w:rPr>
          <w:rStyle w:val="sy4"/>
          <w:rFonts w:asciiTheme="minorEastAsia" w:hAnsiTheme="minorEastAsia"/>
          <w:color w:val="000000" w:themeColor="text1"/>
          <w:szCs w:val="21"/>
          <w:shd w:val="clear" w:color="auto" w:fill="FFFFFF"/>
        </w:rPr>
        <w:t>可忽略虚假唤醒，等价于</w:t>
      </w:r>
      <w:r w:rsidRPr="00181B2B">
        <w:rPr>
          <w:rStyle w:val="sy4"/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 xml:space="preserve"> while(</w:t>
      </w:r>
      <w:r w:rsidRPr="00181B2B">
        <w:rPr>
          <w:rStyle w:val="sy4"/>
          <w:rFonts w:asciiTheme="minorEastAsia" w:hAnsiTheme="minorEastAsia"/>
          <w:color w:val="000000" w:themeColor="text1"/>
          <w:szCs w:val="21"/>
          <w:shd w:val="clear" w:color="auto" w:fill="FFFFFF"/>
        </w:rPr>
        <w:t>!pred</w:t>
      </w:r>
      <w:r w:rsidRPr="00181B2B">
        <w:rPr>
          <w:rStyle w:val="sy4"/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)</w:t>
      </w:r>
      <w:r w:rsidRPr="00181B2B">
        <w:rPr>
          <w:rStyle w:val="sy4"/>
          <w:rFonts w:asciiTheme="minorEastAsia" w:hAnsiTheme="minorEastAsia"/>
          <w:color w:val="000000" w:themeColor="text1"/>
          <w:szCs w:val="21"/>
          <w:shd w:val="clear" w:color="auto" w:fill="FFFFFF"/>
        </w:rPr>
        <w:t>{</w:t>
      </w:r>
    </w:p>
    <w:p w:rsidR="00804131" w:rsidRPr="00181B2B" w:rsidRDefault="00804131" w:rsidP="00804131">
      <w:pPr>
        <w:widowControl/>
        <w:shd w:val="clear" w:color="auto" w:fill="FFFFFF"/>
        <w:wordWrap w:val="0"/>
        <w:jc w:val="left"/>
        <w:rPr>
          <w:rStyle w:val="sy4"/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181B2B">
        <w:rPr>
          <w:rStyle w:val="sy4"/>
          <w:rFonts w:asciiTheme="minorEastAsia" w:hAnsiTheme="minorEastAsia"/>
          <w:color w:val="000000" w:themeColor="text1"/>
          <w:szCs w:val="21"/>
          <w:shd w:val="clear" w:color="auto" w:fill="FFFFFF"/>
        </w:rPr>
        <w:tab/>
      </w:r>
      <w:r w:rsidRPr="00181B2B">
        <w:rPr>
          <w:rStyle w:val="sy4"/>
          <w:rFonts w:asciiTheme="minorEastAsia" w:hAnsiTheme="minorEastAsia"/>
          <w:color w:val="000000" w:themeColor="text1"/>
          <w:szCs w:val="21"/>
          <w:shd w:val="clear" w:color="auto" w:fill="FFFFFF"/>
        </w:rPr>
        <w:tab/>
      </w:r>
      <w:r w:rsidRPr="00181B2B">
        <w:rPr>
          <w:rStyle w:val="sy4"/>
          <w:rFonts w:asciiTheme="minorEastAsia" w:hAnsiTheme="minorEastAsia"/>
          <w:color w:val="000000" w:themeColor="text1"/>
          <w:szCs w:val="21"/>
          <w:shd w:val="clear" w:color="auto" w:fill="FFFFFF"/>
        </w:rPr>
        <w:tab/>
      </w:r>
      <w:r w:rsidRPr="00181B2B">
        <w:rPr>
          <w:rStyle w:val="sy4"/>
          <w:rFonts w:asciiTheme="minorEastAsia" w:hAnsiTheme="minorEastAsia"/>
          <w:color w:val="000000" w:themeColor="text1"/>
          <w:szCs w:val="21"/>
          <w:shd w:val="clear" w:color="auto" w:fill="FFFFFF"/>
        </w:rPr>
        <w:tab/>
        <w:t>Wait(lock)</w:t>
      </w:r>
      <w:r w:rsidRPr="00181B2B">
        <w:rPr>
          <w:rStyle w:val="sy4"/>
          <w:rFonts w:asciiTheme="minorEastAsia" w:hAnsiTheme="minorEastAsia"/>
          <w:color w:val="000000" w:themeColor="text1"/>
          <w:szCs w:val="21"/>
          <w:shd w:val="clear" w:color="auto" w:fill="FFFFFF"/>
        </w:rPr>
        <w:tab/>
      </w:r>
      <w:r w:rsidRPr="00181B2B">
        <w:rPr>
          <w:rStyle w:val="sy4"/>
          <w:rFonts w:asciiTheme="minorEastAsia" w:hAnsiTheme="minorEastAsia"/>
          <w:color w:val="000000" w:themeColor="text1"/>
          <w:szCs w:val="21"/>
          <w:shd w:val="clear" w:color="auto" w:fill="FFFFFF"/>
        </w:rPr>
        <w:tab/>
      </w:r>
      <w:r w:rsidRPr="00181B2B">
        <w:rPr>
          <w:rStyle w:val="sy4"/>
          <w:rFonts w:asciiTheme="minorEastAsia" w:hAnsiTheme="minorEastAsia"/>
          <w:color w:val="000000" w:themeColor="text1"/>
          <w:szCs w:val="21"/>
          <w:shd w:val="clear" w:color="auto" w:fill="FFFFFF"/>
        </w:rPr>
        <w:tab/>
      </w:r>
      <w:r w:rsidRPr="00181B2B">
        <w:rPr>
          <w:rStyle w:val="sy4"/>
          <w:rFonts w:asciiTheme="minorEastAsia" w:hAnsiTheme="minorEastAsia"/>
          <w:color w:val="000000" w:themeColor="text1"/>
          <w:szCs w:val="21"/>
          <w:shd w:val="clear" w:color="auto" w:fill="FFFFFF"/>
        </w:rPr>
        <w:tab/>
      </w:r>
    </w:p>
    <w:p w:rsidR="00804131" w:rsidRPr="00181B2B" w:rsidRDefault="00804131" w:rsidP="001D66F9">
      <w:pPr>
        <w:widowControl/>
        <w:shd w:val="clear" w:color="auto" w:fill="FFFFFF"/>
        <w:wordWrap w:val="0"/>
        <w:ind w:firstLine="42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181B2B">
        <w:rPr>
          <w:rStyle w:val="sy4"/>
          <w:rFonts w:asciiTheme="minorEastAsia" w:hAnsiTheme="minorEastAsia"/>
          <w:color w:val="000000" w:themeColor="text1"/>
          <w:szCs w:val="21"/>
          <w:shd w:val="clear" w:color="auto" w:fill="FFFFFF"/>
        </w:rPr>
        <w:t>}</w:t>
      </w:r>
    </w:p>
    <w:p w:rsidR="001D66F9" w:rsidRDefault="001D66F9" w:rsidP="00656B3F">
      <w:pPr>
        <w:widowControl/>
        <w:shd w:val="clear" w:color="auto" w:fill="FFFFFF"/>
        <w:wordWrap w:val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804131" w:rsidRPr="00181B2B" w:rsidRDefault="00804131" w:rsidP="00656B3F">
      <w:pPr>
        <w:widowControl/>
        <w:shd w:val="clear" w:color="auto" w:fill="FFFFFF"/>
        <w:wordWrap w:val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181B2B">
        <w:rPr>
          <w:rFonts w:ascii="Arial" w:hAnsi="Arial" w:cs="Arial"/>
          <w:color w:val="000000"/>
          <w:szCs w:val="21"/>
          <w:shd w:val="clear" w:color="auto" w:fill="FFFFFF"/>
        </w:rPr>
        <w:t>此重载可用于在等待特定条件成为</w:t>
      </w:r>
      <w:r w:rsidRPr="00181B2B">
        <w:rPr>
          <w:rFonts w:ascii="Arial" w:hAnsi="Arial" w:cs="Arial"/>
          <w:color w:val="000000"/>
          <w:szCs w:val="21"/>
          <w:shd w:val="clear" w:color="auto" w:fill="FFFFFF"/>
        </w:rPr>
        <w:t xml:space="preserve"> true </w:t>
      </w:r>
      <w:r w:rsidRPr="00181B2B">
        <w:rPr>
          <w:rFonts w:ascii="Arial" w:hAnsi="Arial" w:cs="Arial"/>
          <w:color w:val="000000"/>
          <w:szCs w:val="21"/>
          <w:shd w:val="clear" w:color="auto" w:fill="FFFFFF"/>
        </w:rPr>
        <w:t>时忽略虚假唤醒。注意进入此方法前，必须得到</w:t>
      </w:r>
      <w:r w:rsidRPr="00181B2B"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 w:rsidRPr="00181B2B">
        <w:rPr>
          <w:rStyle w:val="HTML"/>
          <w:color w:val="000000"/>
          <w:sz w:val="21"/>
          <w:szCs w:val="21"/>
          <w:shd w:val="clear" w:color="auto" w:fill="FFFFFF"/>
        </w:rPr>
        <w:t>lock</w:t>
      </w:r>
      <w:r w:rsidRPr="00181B2B"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 w:rsidRPr="00181B2B">
        <w:rPr>
          <w:rFonts w:ascii="Arial" w:hAnsi="Arial" w:cs="Arial"/>
          <w:color w:val="000000"/>
          <w:szCs w:val="21"/>
          <w:shd w:val="clear" w:color="auto" w:fill="FFFFFF"/>
        </w:rPr>
        <w:t>，</w:t>
      </w:r>
      <w:r w:rsidRPr="00181B2B"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 w:rsidRPr="00181B2B">
        <w:rPr>
          <w:rStyle w:val="HTML"/>
          <w:color w:val="000000"/>
          <w:sz w:val="21"/>
          <w:szCs w:val="21"/>
          <w:shd w:val="clear" w:color="auto" w:fill="FFFFFF"/>
        </w:rPr>
        <w:t>wait(lock)</w:t>
      </w:r>
      <w:r w:rsidRPr="00181B2B"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 w:rsidRPr="00181B2B">
        <w:rPr>
          <w:rFonts w:ascii="Arial" w:hAnsi="Arial" w:cs="Arial"/>
          <w:color w:val="000000"/>
          <w:szCs w:val="21"/>
          <w:shd w:val="clear" w:color="auto" w:fill="FFFFFF"/>
        </w:rPr>
        <w:t>退出后也会重获得它，即</w:t>
      </w:r>
      <w:r w:rsidRPr="00181B2B">
        <w:rPr>
          <w:rStyle w:val="HTML"/>
          <w:color w:val="000000"/>
          <w:sz w:val="21"/>
          <w:szCs w:val="21"/>
          <w:shd w:val="clear" w:color="auto" w:fill="FFFFFF"/>
        </w:rPr>
        <w:t>lock</w:t>
      </w:r>
      <w:r w:rsidRPr="00181B2B"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 w:rsidRPr="00181B2B">
        <w:rPr>
          <w:rFonts w:ascii="Arial" w:hAnsi="Arial" w:cs="Arial"/>
          <w:color w:val="000000"/>
          <w:szCs w:val="21"/>
          <w:shd w:val="clear" w:color="auto" w:fill="FFFFFF"/>
        </w:rPr>
        <w:t>能用做</w:t>
      </w:r>
      <w:r w:rsidRPr="00181B2B"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 w:rsidRPr="00181B2B">
        <w:rPr>
          <w:rStyle w:val="HTML"/>
          <w:color w:val="000000"/>
          <w:sz w:val="21"/>
          <w:szCs w:val="21"/>
          <w:shd w:val="clear" w:color="auto" w:fill="FFFFFF"/>
        </w:rPr>
        <w:t>pred()</w:t>
      </w:r>
      <w:r w:rsidRPr="00181B2B"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 w:rsidRPr="00181B2B">
        <w:rPr>
          <w:rFonts w:ascii="Arial" w:hAnsi="Arial" w:cs="Arial"/>
          <w:color w:val="000000"/>
          <w:szCs w:val="21"/>
          <w:shd w:val="clear" w:color="auto" w:fill="FFFFFF"/>
        </w:rPr>
        <w:t>访问的保障。</w:t>
      </w:r>
    </w:p>
    <w:p w:rsidR="001D66F9" w:rsidRDefault="001D66F9" w:rsidP="00656B3F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1D66F9" w:rsidRDefault="001D66F9" w:rsidP="00656B3F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804131" w:rsidRPr="00181B2B" w:rsidRDefault="00804131" w:rsidP="00656B3F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181B2B">
        <w:rPr>
          <w:rFonts w:ascii="宋体" w:eastAsia="宋体" w:hAnsi="宋体" w:cs="宋体"/>
          <w:color w:val="333333"/>
          <w:kern w:val="0"/>
          <w:szCs w:val="21"/>
        </w:rPr>
        <w:t>http://zh.cppreference.com/w/cpp/thread/condition_variable/wait</w:t>
      </w:r>
    </w:p>
    <w:p w:rsidR="00995EDB" w:rsidRPr="00181B2B" w:rsidRDefault="001D66F9" w:rsidP="00656B3F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互斥锁非常适用与那些包装小的操作，简单简洁，逻辑清楚。</w:t>
      </w:r>
    </w:p>
    <w:p w:rsidR="001D66F9" w:rsidRDefault="001D66F9" w:rsidP="00656B3F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872753" w:rsidRDefault="00181B2B" w:rsidP="00656B3F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181B2B">
        <w:rPr>
          <w:rFonts w:ascii="宋体" w:eastAsia="宋体" w:hAnsi="宋体" w:cs="宋体" w:hint="eastAsia"/>
          <w:color w:val="333333"/>
          <w:kern w:val="0"/>
          <w:szCs w:val="21"/>
        </w:rPr>
        <w:t>2.</w:t>
      </w:r>
      <w:r w:rsidR="006D5E3F" w:rsidRPr="00181B2B">
        <w:rPr>
          <w:rFonts w:ascii="宋体" w:eastAsia="宋体" w:hAnsi="宋体" w:cs="宋体"/>
          <w:color w:val="333333"/>
          <w:kern w:val="0"/>
          <w:szCs w:val="21"/>
        </w:rPr>
        <w:t>原子操作：</w:t>
      </w:r>
    </w:p>
    <w:p w:rsidR="001D66F9" w:rsidRDefault="001D66F9" w:rsidP="00656B3F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原子对象能够保证数据不会被竞争破坏，并且原子变量能够保证访问得到的原子对象的值总是最最新的。</w:t>
      </w:r>
    </w:p>
    <w:p w:rsidR="001D66F9" w:rsidRPr="001D66F9" w:rsidRDefault="001D66F9" w:rsidP="001D66F9">
      <w:pPr>
        <w:pStyle w:val="a7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1D66F9">
        <w:rPr>
          <w:rFonts w:ascii="宋体" w:eastAsia="宋体" w:hAnsi="宋体" w:cs="宋体"/>
          <w:color w:val="333333"/>
          <w:kern w:val="0"/>
          <w:szCs w:val="21"/>
        </w:rPr>
        <w:t>这涉及到cpu与</w:t>
      </w:r>
      <w:r w:rsidRPr="001D66F9">
        <w:rPr>
          <w:rFonts w:ascii="宋体" w:eastAsia="宋体" w:hAnsi="宋体" w:cs="宋体" w:hint="eastAsia"/>
          <w:color w:val="333333"/>
          <w:kern w:val="0"/>
          <w:szCs w:val="21"/>
        </w:rPr>
        <w:t xml:space="preserve">cache and </w:t>
      </w:r>
      <w:r w:rsidRPr="001D66F9">
        <w:rPr>
          <w:rFonts w:ascii="宋体" w:eastAsia="宋体" w:hAnsi="宋体" w:cs="宋体"/>
          <w:color w:val="333333"/>
          <w:kern w:val="0"/>
          <w:szCs w:val="21"/>
        </w:rPr>
        <w:t>register</w:t>
      </w:r>
    </w:p>
    <w:p w:rsidR="001D66F9" w:rsidRDefault="001D66F9" w:rsidP="001D66F9">
      <w:pPr>
        <w:pStyle w:val="a7"/>
        <w:widowControl/>
        <w:shd w:val="clear" w:color="auto" w:fill="FFFFFF"/>
        <w:wordWrap w:val="0"/>
        <w:ind w:left="840" w:firstLineChars="0" w:firstLine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每一个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cpu都有自己的cache,某线程某时刻把变量的值读到cache存好，在次使用的时候直接访问cache,然而多线程会设计到该值被其他线程改变，对于原子变量，cpu总是去内存获得</w:t>
      </w:r>
      <w:r w:rsidRPr="001D66F9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1D66F9" w:rsidRPr="001D66F9" w:rsidRDefault="001D66F9" w:rsidP="001D66F9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不过仅仅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是原子操作，还不能保证多线程的安全。</w:t>
      </w:r>
    </w:p>
    <w:p w:rsidR="006D5E3F" w:rsidRDefault="006D5E3F">
      <w:pPr>
        <w:rPr>
          <w:szCs w:val="21"/>
        </w:rPr>
      </w:pPr>
      <w:r w:rsidRPr="00181B2B">
        <w:rPr>
          <w:szCs w:val="21"/>
        </w:rPr>
        <w:t>因为编译器的优化</w:t>
      </w:r>
      <w:r w:rsidR="001D66F9">
        <w:rPr>
          <w:szCs w:val="21"/>
        </w:rPr>
        <w:t>以及</w:t>
      </w:r>
      <w:r w:rsidR="001D66F9">
        <w:rPr>
          <w:rFonts w:hint="eastAsia"/>
          <w:szCs w:val="21"/>
        </w:rPr>
        <w:t>cpu</w:t>
      </w:r>
      <w:r w:rsidR="001D66F9">
        <w:rPr>
          <w:rFonts w:hint="eastAsia"/>
          <w:szCs w:val="21"/>
        </w:rPr>
        <w:t>的优化</w:t>
      </w:r>
      <w:r w:rsidRPr="00181B2B">
        <w:rPr>
          <w:szCs w:val="21"/>
        </w:rPr>
        <w:t>，会造成代码重排</w:t>
      </w:r>
      <w:r w:rsidR="001D66F9">
        <w:rPr>
          <w:szCs w:val="21"/>
        </w:rPr>
        <w:t>，如果操作够大，指令复杂，甚至指令都会优化</w:t>
      </w:r>
      <w:r w:rsidRPr="00181B2B">
        <w:rPr>
          <w:szCs w:val="21"/>
        </w:rPr>
        <w:t>（这对单线程来说是没有任何问题的，但多线程就可能发生问题），导致与我们预计的结果不一样、</w:t>
      </w:r>
    </w:p>
    <w:p w:rsidR="000C0FFB" w:rsidRDefault="000C0FFB">
      <w:pPr>
        <w:rPr>
          <w:szCs w:val="21"/>
        </w:rPr>
      </w:pPr>
      <w:r>
        <w:rPr>
          <w:rFonts w:hint="eastAsia"/>
          <w:szCs w:val="21"/>
        </w:rPr>
        <w:t>重排：</w:t>
      </w:r>
    </w:p>
    <w:p w:rsidR="000C0FFB" w:rsidRDefault="000C0FFB">
      <w:pPr>
        <w:rPr>
          <w:szCs w:val="21"/>
        </w:rPr>
      </w:pPr>
      <w:r>
        <w:rPr>
          <w:szCs w:val="21"/>
        </w:rPr>
        <w:tab/>
        <w:t>Int a = 4;</w:t>
      </w:r>
    </w:p>
    <w:p w:rsidR="000C0FFB" w:rsidRDefault="000C0FFB">
      <w:pPr>
        <w:rPr>
          <w:szCs w:val="21"/>
        </w:rPr>
      </w:pPr>
      <w:r>
        <w:rPr>
          <w:szCs w:val="21"/>
        </w:rPr>
        <w:tab/>
        <w:t>Int b = 3;</w:t>
      </w:r>
    </w:p>
    <w:p w:rsidR="000C0FFB" w:rsidRPr="00181B2B" w:rsidRDefault="000C0FFB">
      <w:pPr>
        <w:rPr>
          <w:szCs w:val="21"/>
        </w:rPr>
      </w:pPr>
      <w:r>
        <w:rPr>
          <w:szCs w:val="21"/>
        </w:rPr>
        <w:tab/>
        <w:t xml:space="preserve">Int c = a+4;  </w:t>
      </w:r>
      <w:r>
        <w:rPr>
          <w:szCs w:val="21"/>
        </w:rPr>
        <w:t>针对优化来说，极有可能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的初始化到</w:t>
      </w:r>
      <w:r>
        <w:rPr>
          <w:szCs w:val="21"/>
        </w:rPr>
        <w:t>a</w:t>
      </w:r>
      <w:r>
        <w:rPr>
          <w:szCs w:val="21"/>
        </w:rPr>
        <w:t>前面了，</w:t>
      </w:r>
      <w:r>
        <w:rPr>
          <w:rFonts w:hint="eastAsia"/>
          <w:szCs w:val="21"/>
        </w:rPr>
        <w:t>但对于有依赖关系的</w:t>
      </w:r>
      <w:r>
        <w:rPr>
          <w:rFonts w:hint="eastAsia"/>
          <w:szCs w:val="21"/>
        </w:rPr>
        <w:t>c,a</w:t>
      </w:r>
      <w:r>
        <w:rPr>
          <w:rFonts w:hint="eastAsia"/>
          <w:szCs w:val="21"/>
        </w:rPr>
        <w:t>肯定在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之前。</w:t>
      </w:r>
    </w:p>
    <w:p w:rsidR="006D5E3F" w:rsidRPr="00181B2B" w:rsidRDefault="006D5E3F">
      <w:pPr>
        <w:rPr>
          <w:szCs w:val="21"/>
        </w:rPr>
      </w:pPr>
      <w:r w:rsidRPr="00181B2B">
        <w:rPr>
          <w:szCs w:val="21"/>
        </w:rPr>
        <w:t>For example:</w:t>
      </w:r>
    </w:p>
    <w:p w:rsidR="006D5E3F" w:rsidRPr="0097045D" w:rsidRDefault="006D5E3F" w:rsidP="006D5E3F">
      <w:pPr>
        <w:widowControl/>
        <w:shd w:val="clear" w:color="auto" w:fill="FFFFFF"/>
        <w:spacing w:after="360" w:line="24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97045D">
        <w:rPr>
          <w:rFonts w:ascii="Arial" w:eastAsia="宋体" w:hAnsi="Arial" w:cs="Arial"/>
          <w:color w:val="333333"/>
          <w:kern w:val="0"/>
          <w:szCs w:val="21"/>
        </w:rPr>
        <w:t>thread A executes the following code:</w:t>
      </w:r>
    </w:p>
    <w:tbl>
      <w:tblPr>
        <w:tblW w:w="102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"/>
        <w:gridCol w:w="9710"/>
      </w:tblGrid>
      <w:tr w:rsidR="006D5E3F" w:rsidRPr="0097045D" w:rsidTr="008931AE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E3F" w:rsidRPr="0097045D" w:rsidRDefault="006D5E3F" w:rsidP="008931A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6D5E3F" w:rsidRPr="0097045D" w:rsidRDefault="006D5E3F" w:rsidP="008931A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6D5E3F" w:rsidRPr="0097045D" w:rsidRDefault="006D5E3F" w:rsidP="008931A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6D5E3F" w:rsidRPr="0097045D" w:rsidRDefault="006D5E3F" w:rsidP="008931A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6D5E3F" w:rsidRPr="0097045D" w:rsidRDefault="006D5E3F" w:rsidP="008931A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bookmarkStart w:id="0" w:name="_GoBack"/>
            <w:bookmarkEnd w:id="0"/>
          </w:p>
        </w:tc>
        <w:tc>
          <w:tcPr>
            <w:tcW w:w="9710" w:type="dxa"/>
            <w:vAlign w:val="center"/>
            <w:hideMark/>
          </w:tcPr>
          <w:p w:rsidR="006D5E3F" w:rsidRPr="0097045D" w:rsidRDefault="006D5E3F" w:rsidP="008931A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81B2B">
              <w:rPr>
                <w:rFonts w:ascii="宋体" w:eastAsia="宋体" w:hAnsi="宋体" w:cs="宋体"/>
                <w:kern w:val="0"/>
                <w:szCs w:val="21"/>
              </w:rPr>
              <w:t>  K:= 0;</w:t>
            </w:r>
          </w:p>
          <w:p w:rsidR="006D5E3F" w:rsidRPr="0097045D" w:rsidRDefault="006D5E3F" w:rsidP="008931A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81B2B">
              <w:rPr>
                <w:rFonts w:ascii="宋体" w:eastAsia="宋体" w:hAnsi="宋体" w:cs="宋体"/>
                <w:kern w:val="0"/>
                <w:szCs w:val="21"/>
              </w:rPr>
              <w:t>  L:= 0;</w:t>
            </w:r>
          </w:p>
          <w:p w:rsidR="006D5E3F" w:rsidRPr="0097045D" w:rsidRDefault="006D5E3F" w:rsidP="008931A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81B2B">
              <w:rPr>
                <w:rFonts w:ascii="宋体" w:eastAsia="宋体" w:hAnsi="宋体" w:cs="宋体"/>
                <w:kern w:val="0"/>
                <w:szCs w:val="21"/>
              </w:rPr>
              <w:t>// [..] - a lot of code skipped</w:t>
            </w:r>
          </w:p>
          <w:p w:rsidR="006D5E3F" w:rsidRPr="0097045D" w:rsidRDefault="006D5E3F" w:rsidP="008931A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81B2B">
              <w:rPr>
                <w:rFonts w:ascii="宋体" w:eastAsia="宋体" w:hAnsi="宋体" w:cs="宋体"/>
                <w:kern w:val="0"/>
                <w:szCs w:val="21"/>
              </w:rPr>
              <w:t>  K:= 5;</w:t>
            </w:r>
          </w:p>
          <w:p w:rsidR="006D5E3F" w:rsidRPr="0097045D" w:rsidRDefault="006D5E3F" w:rsidP="008931A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81B2B">
              <w:rPr>
                <w:rFonts w:ascii="宋体" w:eastAsia="宋体" w:hAnsi="宋体" w:cs="宋体"/>
                <w:kern w:val="0"/>
                <w:szCs w:val="21"/>
              </w:rPr>
              <w:t>  L:= 1;</w:t>
            </w:r>
          </w:p>
        </w:tc>
      </w:tr>
    </w:tbl>
    <w:p w:rsidR="006D5E3F" w:rsidRPr="0097045D" w:rsidRDefault="006D5E3F" w:rsidP="006D5E3F">
      <w:pPr>
        <w:widowControl/>
        <w:shd w:val="clear" w:color="auto" w:fill="FFFFFF"/>
        <w:spacing w:after="360" w:line="24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97045D">
        <w:rPr>
          <w:rFonts w:ascii="Arial" w:eastAsia="宋体" w:hAnsi="Arial" w:cs="Arial"/>
          <w:color w:val="333333"/>
          <w:kern w:val="0"/>
          <w:szCs w:val="21"/>
        </w:rPr>
        <w:t>thread B executes the following code:</w:t>
      </w:r>
    </w:p>
    <w:tbl>
      <w:tblPr>
        <w:tblW w:w="102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"/>
        <w:gridCol w:w="9710"/>
      </w:tblGrid>
      <w:tr w:rsidR="006D5E3F" w:rsidRPr="0097045D" w:rsidTr="008931AE">
        <w:trPr>
          <w:tblCellSpacing w:w="0" w:type="dxa"/>
        </w:trPr>
        <w:tc>
          <w:tcPr>
            <w:tcW w:w="0" w:type="auto"/>
            <w:vAlign w:val="center"/>
            <w:hideMark/>
          </w:tcPr>
          <w:p w:rsidR="006D5E3F" w:rsidRPr="0097045D" w:rsidRDefault="006D5E3F" w:rsidP="008931A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7045D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9710" w:type="dxa"/>
            <w:vAlign w:val="center"/>
            <w:hideMark/>
          </w:tcPr>
          <w:p w:rsidR="006D5E3F" w:rsidRPr="0097045D" w:rsidRDefault="006D5E3F" w:rsidP="008931A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81B2B">
              <w:rPr>
                <w:rFonts w:ascii="宋体" w:eastAsia="宋体" w:hAnsi="宋体" w:cs="宋体"/>
                <w:kern w:val="0"/>
                <w:szCs w:val="21"/>
              </w:rPr>
              <w:t>if</w:t>
            </w:r>
            <w:r w:rsidRPr="0097045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81B2B">
              <w:rPr>
                <w:rFonts w:ascii="宋体" w:eastAsia="宋体" w:hAnsi="宋体" w:cs="宋体"/>
                <w:kern w:val="0"/>
                <w:szCs w:val="21"/>
              </w:rPr>
              <w:t>L = 1</w:t>
            </w:r>
            <w:r w:rsidRPr="0097045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81B2B">
              <w:rPr>
                <w:rFonts w:ascii="宋体" w:eastAsia="宋体" w:hAnsi="宋体" w:cs="宋体"/>
                <w:kern w:val="0"/>
                <w:szCs w:val="21"/>
              </w:rPr>
              <w:t>then</w:t>
            </w:r>
            <w:r w:rsidRPr="0097045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81B2B">
              <w:rPr>
                <w:rFonts w:ascii="宋体" w:eastAsia="宋体" w:hAnsi="宋体" w:cs="宋体"/>
                <w:kern w:val="0"/>
                <w:szCs w:val="21"/>
              </w:rPr>
              <w:t xml:space="preserve">N:= N + K;  </w:t>
            </w:r>
          </w:p>
        </w:tc>
      </w:tr>
    </w:tbl>
    <w:p w:rsidR="00181B2B" w:rsidRPr="00181B2B" w:rsidRDefault="001D66F9" w:rsidP="001D66F9">
      <w:pPr>
        <w:rPr>
          <w:szCs w:val="21"/>
        </w:rPr>
      </w:pPr>
      <w:r>
        <w:rPr>
          <w:szCs w:val="21"/>
        </w:rPr>
        <w:lastRenderedPageBreak/>
        <w:t>This is predcite;</w:t>
      </w:r>
      <w:r w:rsidR="002F3B25">
        <w:rPr>
          <w:szCs w:val="21"/>
        </w:rPr>
        <w:t xml:space="preserve"> </w:t>
      </w:r>
      <w:r w:rsidR="002F3B25">
        <w:rPr>
          <w:szCs w:val="21"/>
        </w:rPr>
        <w:t>因此我门更需要定于</w:t>
      </w:r>
      <w:r w:rsidR="002F3B25">
        <w:rPr>
          <w:rFonts w:hint="eastAsia"/>
          <w:szCs w:val="21"/>
        </w:rPr>
        <w:t>m</w:t>
      </w:r>
      <w:r w:rsidR="002F3B25">
        <w:rPr>
          <w:szCs w:val="21"/>
        </w:rPr>
        <w:t>emory_order</w:t>
      </w:r>
      <w:r w:rsidR="002F3B25">
        <w:rPr>
          <w:szCs w:val="21"/>
        </w:rPr>
        <w:t>，告诉</w:t>
      </w:r>
      <w:r w:rsidR="002F3B25">
        <w:rPr>
          <w:rFonts w:hint="eastAsia"/>
          <w:szCs w:val="21"/>
        </w:rPr>
        <w:t>cpu</w:t>
      </w:r>
      <w:r w:rsidR="002F3B25">
        <w:rPr>
          <w:rFonts w:hint="eastAsia"/>
          <w:szCs w:val="21"/>
        </w:rPr>
        <w:t>那些变量需要线程同步</w:t>
      </w:r>
    </w:p>
    <w:p w:rsidR="002F3B25" w:rsidRDefault="002F3B25" w:rsidP="00181B2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81B2B" w:rsidRPr="00EA455C" w:rsidRDefault="00181B2B" w:rsidP="002F3B2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EA455C">
        <w:rPr>
          <w:rFonts w:ascii="宋体" w:eastAsia="宋体" w:hAnsi="宋体" w:cs="宋体"/>
          <w:kern w:val="0"/>
          <w:szCs w:val="21"/>
        </w:rPr>
        <w:t>当多个线程访问原子对象时，所有原子操作都会对一个原子对象定义良好的行为:在任何其他原子操作能够访问该对象之前，每个原子操作都是完全在对象上执行的。这保证了这些对象上没有数据竞争，而这正是定义原子性的特性。 \* 但是，每个线程可能在内存位置上执行操作，而不是原子对象本身:这些操作可能会对其他线程产生可见的副作用。这种类型的参数允许指定操作的内存顺序，以确定这些(可能非原子)可见的副作用是如何在线程间同步的，使用原子操作作为同步点:</w:t>
      </w:r>
    </w:p>
    <w:p w:rsidR="006D5E3F" w:rsidRPr="00181B2B" w:rsidRDefault="002F3B25">
      <w:pPr>
        <w:rPr>
          <w:szCs w:val="21"/>
        </w:rPr>
      </w:pPr>
      <w:r>
        <w:rPr>
          <w:szCs w:val="21"/>
        </w:rPr>
        <w:t>对其他线程可见，是因为</w:t>
      </w:r>
      <w:r>
        <w:rPr>
          <w:szCs w:val="21"/>
        </w:rPr>
        <w:t>cpu</w:t>
      </w:r>
      <w:r>
        <w:rPr>
          <w:szCs w:val="21"/>
        </w:rPr>
        <w:t>去内存去取资源，因此可见。</w:t>
      </w:r>
    </w:p>
    <w:p w:rsidR="00181B2B" w:rsidRPr="00181B2B" w:rsidRDefault="00181B2B" w:rsidP="00181B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81B2B">
        <w:rPr>
          <w:rFonts w:ascii="宋体" w:eastAsia="宋体" w:hAnsi="宋体" w:cs="宋体"/>
          <w:kern w:val="0"/>
          <w:szCs w:val="21"/>
        </w:rPr>
        <w:t>2.1Memory_order的</w:t>
      </w:r>
      <w:r w:rsidRPr="00181B2B">
        <w:rPr>
          <w:rFonts w:ascii="宋体" w:eastAsia="宋体" w:hAnsi="宋体" w:cs="宋体" w:hint="eastAsia"/>
          <w:kern w:val="0"/>
          <w:szCs w:val="21"/>
        </w:rPr>
        <w:t>6种类型。</w:t>
      </w:r>
    </w:p>
    <w:p w:rsidR="002F3B25" w:rsidRDefault="002F3B25" w:rsidP="00995E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：1.</w:t>
      </w:r>
      <w:r>
        <w:rPr>
          <w:rFonts w:ascii="宋体" w:eastAsia="宋体" w:hAnsi="宋体" w:cs="宋体"/>
          <w:kern w:val="0"/>
          <w:szCs w:val="21"/>
        </w:rPr>
        <w:t>给</w:t>
      </w:r>
      <w:r>
        <w:rPr>
          <w:rFonts w:ascii="宋体" w:eastAsia="宋体" w:hAnsi="宋体" w:cs="宋体" w:hint="eastAsia"/>
          <w:kern w:val="0"/>
          <w:szCs w:val="21"/>
        </w:rPr>
        <w:t>cpu多大的代码空间，cpu的性能就多高。</w:t>
      </w:r>
    </w:p>
    <w:p w:rsidR="002F3B25" w:rsidRPr="002F3B25" w:rsidRDefault="002F3B25" w:rsidP="002F3B25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B25">
        <w:rPr>
          <w:rFonts w:ascii="宋体" w:eastAsia="宋体" w:hAnsi="宋体" w:cs="宋体"/>
          <w:kern w:val="0"/>
          <w:sz w:val="24"/>
          <w:szCs w:val="24"/>
        </w:rPr>
        <w:t>memory_order_release  就是告诉</w:t>
      </w:r>
      <w:r w:rsidRPr="002F3B25">
        <w:rPr>
          <w:rFonts w:ascii="宋体" w:eastAsia="宋体" w:hAnsi="宋体" w:cs="宋体" w:hint="eastAsia"/>
          <w:kern w:val="0"/>
          <w:sz w:val="24"/>
          <w:szCs w:val="24"/>
        </w:rPr>
        <w:t>cpu前面的操作不能重排到这</w:t>
      </w:r>
    </w:p>
    <w:p w:rsidR="002F3B25" w:rsidRDefault="002F3B25" w:rsidP="002F3B25">
      <w:pPr>
        <w:pStyle w:val="a7"/>
        <w:widowControl/>
        <w:spacing w:before="100" w:beforeAutospacing="1" w:after="100" w:afterAutospacing="1"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之后，并且这之前的变量都去</w:t>
      </w:r>
      <w:r>
        <w:rPr>
          <w:rFonts w:ascii="宋体" w:eastAsia="宋体" w:hAnsi="宋体" w:cs="宋体" w:hint="eastAsia"/>
          <w:kern w:val="0"/>
          <w:szCs w:val="21"/>
        </w:rPr>
        <w:t>内存中找（也就是我们说的对其他线程可见）</w:t>
      </w:r>
    </w:p>
    <w:p w:rsidR="002F3B25" w:rsidRPr="002F3B25" w:rsidRDefault="002F3B25" w:rsidP="002F3B25">
      <w:pPr>
        <w:pStyle w:val="a7"/>
        <w:widowControl/>
        <w:spacing w:before="100" w:beforeAutospacing="1" w:after="100" w:afterAutospacing="1"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Memory_order_acquire 就是告诉</w:t>
      </w:r>
      <w:r>
        <w:rPr>
          <w:rFonts w:ascii="宋体" w:eastAsia="宋体" w:hAnsi="宋体" w:cs="宋体" w:hint="eastAsia"/>
          <w:kern w:val="0"/>
          <w:szCs w:val="21"/>
        </w:rPr>
        <w:t>cpu这之后的在cache的东西都是无效的，跟我去内存中找。</w:t>
      </w:r>
    </w:p>
    <w:p w:rsidR="000C0FFB" w:rsidRDefault="002F3B25" w:rsidP="002F3B25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load配</w:t>
      </w:r>
      <w:r w:rsidR="000C0FFB">
        <w:rPr>
          <w:rFonts w:ascii="宋体" w:eastAsia="宋体" w:hAnsi="宋体" w:cs="宋体"/>
          <w:kern w:val="0"/>
          <w:sz w:val="24"/>
          <w:szCs w:val="24"/>
        </w:rPr>
        <w:t>acuire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2F3B25" w:rsidRDefault="002F3B25" w:rsidP="000C0FFB">
      <w:pPr>
        <w:pStyle w:val="a7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store配</w:t>
      </w:r>
      <w:r w:rsidR="000C0FF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C0FFB">
        <w:rPr>
          <w:rFonts w:ascii="宋体" w:eastAsia="宋体" w:hAnsi="宋体" w:cs="宋体"/>
          <w:kern w:val="0"/>
          <w:sz w:val="24"/>
          <w:szCs w:val="24"/>
        </w:rPr>
        <w:t>release</w:t>
      </w:r>
    </w:p>
    <w:p w:rsidR="003204EF" w:rsidRPr="002F3B25" w:rsidRDefault="003204EF" w:rsidP="000C0FFB">
      <w:pPr>
        <w:pStyle w:val="a7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只要不需要那种</w:t>
      </w:r>
      <w:r>
        <w:rPr>
          <w:rFonts w:ascii="宋体" w:eastAsia="宋体" w:hAnsi="宋体" w:cs="宋体" w:hint="eastAsia"/>
          <w:kern w:val="0"/>
          <w:sz w:val="24"/>
          <w:szCs w:val="24"/>
        </w:rPr>
        <w:t>while循环来等待的，就直接用relax.</w:t>
      </w:r>
    </w:p>
    <w:p w:rsidR="002F3B25" w:rsidRDefault="002F3B25" w:rsidP="002F3B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std::memory_order_relaxed  单个线程按照代码顺序来，但在多线程基本就是随意。</w:t>
      </w:r>
      <w:r w:rsidRPr="002F3B25">
        <w:rPr>
          <w:rFonts w:ascii="宋体" w:eastAsia="宋体" w:hAnsi="宋体" w:cs="宋体"/>
          <w:kern w:val="0"/>
          <w:sz w:val="24"/>
          <w:szCs w:val="24"/>
        </w:rPr>
        <w:br/>
      </w:r>
    </w:p>
    <w:p w:rsidR="002F3B25" w:rsidRDefault="002F3B25" w:rsidP="002F3B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模型</w:t>
      </w:r>
      <w:r w:rsidRPr="002F3B25">
        <w:rPr>
          <w:rFonts w:ascii="宋体" w:eastAsia="宋体" w:hAnsi="宋体" w:cs="宋体"/>
          <w:kern w:val="0"/>
          <w:sz w:val="24"/>
          <w:szCs w:val="24"/>
        </w:rPr>
        <w:br/>
        <w:t>std::memory_order_relea</w:t>
      </w:r>
      <w:r>
        <w:rPr>
          <w:rFonts w:ascii="宋体" w:eastAsia="宋体" w:hAnsi="宋体" w:cs="宋体"/>
          <w:kern w:val="0"/>
          <w:sz w:val="24"/>
          <w:szCs w:val="24"/>
        </w:rPr>
        <w:t>se &amp; std::memory_order_acquire</w:t>
      </w:r>
      <w:r w:rsidRPr="002F3B2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组合他</w:t>
      </w:r>
      <w:r>
        <w:rPr>
          <w:rFonts w:ascii="宋体" w:eastAsia="宋体" w:hAnsi="宋体" w:cs="宋体" w:hint="eastAsia"/>
          <w:kern w:val="0"/>
          <w:sz w:val="24"/>
          <w:szCs w:val="24"/>
        </w:rPr>
        <w:t>2起达到线程同步的效果。</w:t>
      </w:r>
    </w:p>
    <w:p w:rsidR="002F3B25" w:rsidRPr="002F3B25" w:rsidRDefault="002F3B25" w:rsidP="002F3B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B25">
        <w:rPr>
          <w:rFonts w:ascii="宋体" w:eastAsia="宋体" w:hAnsi="宋体" w:cs="宋体"/>
          <w:kern w:val="0"/>
          <w:sz w:val="24"/>
          <w:szCs w:val="24"/>
        </w:rPr>
        <w:br/>
        <w:t xml:space="preserve">sd::memory_order_seq_cst </w:t>
      </w:r>
    </w:p>
    <w:p w:rsidR="00995EDB" w:rsidRDefault="002F3B25" w:rsidP="00995E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严格的顺序一致，前面后面的都去</w:t>
      </w:r>
      <w:r>
        <w:rPr>
          <w:rFonts w:ascii="宋体" w:eastAsia="宋体" w:hAnsi="宋体" w:cs="宋体" w:hint="eastAsia"/>
          <w:kern w:val="0"/>
          <w:szCs w:val="21"/>
        </w:rPr>
        <w:t>内存找，性能不高。</w:t>
      </w:r>
    </w:p>
    <w:p w:rsidR="002F3B25" w:rsidRPr="00995EDB" w:rsidRDefault="002F3B25" w:rsidP="00995E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</w:p>
    <w:p w:rsidR="00995EDB" w:rsidRPr="00995EDB" w:rsidRDefault="00995EDB" w:rsidP="00995E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95EDB">
        <w:rPr>
          <w:rFonts w:ascii="宋体" w:eastAsia="宋体" w:hAnsi="宋体" w:cs="宋体"/>
          <w:kern w:val="0"/>
          <w:szCs w:val="21"/>
        </w:rPr>
        <w:t>1. Relaxed ordering: 在单个线程内，所有原子操作是顺序进行的。按照什么顺序？基本上就是代码顺序（sequenced-before）。这就是唯一的限制了！两个来自不同线程的原子操作是什么顺序？两个字：任意。</w:t>
      </w:r>
    </w:p>
    <w:p w:rsidR="00995EDB" w:rsidRPr="00181B2B" w:rsidRDefault="00995EDB" w:rsidP="00995E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95EDB">
        <w:rPr>
          <w:rFonts w:ascii="宋体" w:eastAsia="宋体" w:hAnsi="宋体" w:cs="宋体"/>
          <w:kern w:val="0"/>
          <w:szCs w:val="21"/>
        </w:rPr>
        <w:t xml:space="preserve">2. Release -- acquire: 来自不同线程的两个原子操作顺序不一定？那怎么能限制一下它们的顺序？这就需要两个线程进行一下同步（synchronize-with）。同步什么呢？同步对一个变量的读写操作。线程 A 原子性地把值写入 x (release), 然后线程 B 原子性地读取 x 的值（acquire）. 这样线程 B 保证读取到 x 的最新值。注意 release -- acquire </w:t>
      </w:r>
      <w:r w:rsidRPr="00995EDB">
        <w:rPr>
          <w:rFonts w:ascii="宋体" w:eastAsia="宋体" w:hAnsi="宋体" w:cs="宋体"/>
          <w:kern w:val="0"/>
          <w:szCs w:val="21"/>
        </w:rPr>
        <w:lastRenderedPageBreak/>
        <w:t>有个牛逼的副作用：线程 A 中所有发生在 release x 之前的写操作，对在线程 B acquire x 之后的任何读操作都可见！本来 A, B 间读写操作顺序不定。这么一同步，在 x 这个点前后， A, B 线程之间有了个顺序关系，称作 inter-thread happens-before.</w:t>
      </w:r>
    </w:p>
    <w:p w:rsidR="00995EDB" w:rsidRPr="00995EDB" w:rsidRDefault="000C0FFB" w:rsidP="00995E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3</w:t>
      </w:r>
      <w:r w:rsidR="00995EDB" w:rsidRPr="00995EDB">
        <w:rPr>
          <w:rFonts w:ascii="宋体" w:eastAsia="宋体" w:hAnsi="宋体" w:cs="宋体"/>
          <w:kern w:val="0"/>
          <w:szCs w:val="21"/>
        </w:rPr>
        <w:t>. Sequential consistency: 理解了前面的几个，顺序一致性就最好理解了。Release -- acquire 就同步一个 x，顺序一致就是对所有的变量的所有原子操作都同步。这么一来，我擦，所有的原子操作就跟由一个线程顺序执行似的。</w:t>
      </w:r>
      <w:r>
        <w:rPr>
          <w:rFonts w:ascii="宋体" w:eastAsia="宋体" w:hAnsi="宋体" w:cs="宋体"/>
          <w:kern w:val="0"/>
          <w:szCs w:val="21"/>
        </w:rPr>
        <w:t>（都在内存里找）</w:t>
      </w:r>
    </w:p>
    <w:p w:rsidR="00995EDB" w:rsidRPr="00181B2B" w:rsidRDefault="006D4AE8">
      <w:pPr>
        <w:rPr>
          <w:szCs w:val="21"/>
        </w:rPr>
      </w:pPr>
      <w:hyperlink r:id="rId10" w:history="1">
        <w:r w:rsidR="00995EDB" w:rsidRPr="00181B2B">
          <w:rPr>
            <w:rStyle w:val="a6"/>
            <w:szCs w:val="21"/>
          </w:rPr>
          <w:t>http://zh.cppreference.com/w/cpp/atomic/memory_order</w:t>
        </w:r>
      </w:hyperlink>
    </w:p>
    <w:p w:rsidR="002100AA" w:rsidRPr="00181B2B" w:rsidRDefault="002100AA">
      <w:pPr>
        <w:rPr>
          <w:szCs w:val="21"/>
        </w:rPr>
      </w:pPr>
    </w:p>
    <w:p w:rsidR="002100AA" w:rsidRPr="002100AA" w:rsidRDefault="002100AA" w:rsidP="002100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100AA">
        <w:rPr>
          <w:rFonts w:ascii="宋体" w:eastAsia="宋体" w:hAnsi="宋体" w:cs="宋体"/>
          <w:kern w:val="0"/>
          <w:szCs w:val="21"/>
        </w:rPr>
        <w:t>aquire语义：load 之后的读写操作无法被重排至 load 之前。即 load-load, load-store 不能被重排。</w:t>
      </w:r>
    </w:p>
    <w:p w:rsidR="002100AA" w:rsidRPr="002100AA" w:rsidRDefault="002100AA" w:rsidP="002100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100AA">
        <w:rPr>
          <w:rFonts w:ascii="宋体" w:eastAsia="宋体" w:hAnsi="宋体" w:cs="宋体"/>
          <w:kern w:val="0"/>
          <w:szCs w:val="21"/>
        </w:rPr>
        <w:t>release语义：store 之前的读写操作无法被重排至 store 之后。即 load-store, store-store 不能被重排。</w:t>
      </w:r>
    </w:p>
    <w:p w:rsidR="00C109DE" w:rsidRPr="00181B2B" w:rsidRDefault="00C109DE" w:rsidP="002100AA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C109DE" w:rsidRPr="00181B2B" w:rsidRDefault="00C109DE" w:rsidP="002100AA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181B2B">
        <w:rPr>
          <w:rFonts w:ascii="Arial" w:hAnsi="Arial" w:cs="Arial"/>
          <w:color w:val="000000"/>
          <w:szCs w:val="21"/>
          <w:shd w:val="clear" w:color="auto" w:fill="FFFFFF"/>
        </w:rPr>
        <w:t xml:space="preserve">Load </w:t>
      </w:r>
      <w:r w:rsidRPr="00181B2B">
        <w:rPr>
          <w:rFonts w:ascii="Arial" w:hAnsi="Arial" w:cs="Arial"/>
          <w:color w:val="000000"/>
          <w:szCs w:val="21"/>
          <w:shd w:val="clear" w:color="auto" w:fill="FFFFFF"/>
        </w:rPr>
        <w:t>像读</w:t>
      </w:r>
      <w:r w:rsidRPr="00181B2B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181B2B">
        <w:rPr>
          <w:rFonts w:ascii="Arial" w:hAnsi="Arial" w:cs="Arial" w:hint="eastAsia"/>
          <w:color w:val="000000"/>
          <w:szCs w:val="21"/>
          <w:shd w:val="clear" w:color="auto" w:fill="FFFFFF"/>
        </w:rPr>
        <w:t>把</w:t>
      </w:r>
      <w:r w:rsidRPr="00181B2B">
        <w:rPr>
          <w:rFonts w:ascii="Arial" w:hAnsi="Arial" w:cs="Arial" w:hint="eastAsia"/>
          <w:color w:val="000000"/>
          <w:szCs w:val="21"/>
          <w:shd w:val="clear" w:color="auto" w:fill="FFFFFF"/>
        </w:rPr>
        <w:t>atomic</w:t>
      </w:r>
      <w:r w:rsidRPr="00181B2B">
        <w:rPr>
          <w:rFonts w:ascii="Arial" w:hAnsi="Arial" w:cs="Arial" w:hint="eastAsia"/>
          <w:color w:val="000000"/>
          <w:szCs w:val="21"/>
          <w:shd w:val="clear" w:color="auto" w:fill="FFFFFF"/>
        </w:rPr>
        <w:t>内的值读出来</w:t>
      </w:r>
      <w:r w:rsidRPr="00181B2B">
        <w:rPr>
          <w:rFonts w:ascii="Arial" w:hAnsi="Arial" w:cs="Arial"/>
          <w:color w:val="000000"/>
          <w:szCs w:val="21"/>
          <w:shd w:val="clear" w:color="auto" w:fill="FFFFFF"/>
        </w:rPr>
        <w:t>, store</w:t>
      </w:r>
      <w:r w:rsidRPr="00181B2B">
        <w:rPr>
          <w:rFonts w:ascii="Arial" w:hAnsi="Arial" w:cs="Arial"/>
          <w:color w:val="000000"/>
          <w:szCs w:val="21"/>
          <w:shd w:val="clear" w:color="auto" w:fill="FFFFFF"/>
        </w:rPr>
        <w:t>像写</w:t>
      </w:r>
      <w:r w:rsidRPr="00181B2B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="000C0FFB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Pr="00181B2B">
        <w:rPr>
          <w:rFonts w:ascii="Arial" w:hAnsi="Arial" w:cs="Arial" w:hint="eastAsia"/>
          <w:color w:val="000000"/>
          <w:szCs w:val="21"/>
          <w:shd w:val="clear" w:color="auto" w:fill="FFFFFF"/>
        </w:rPr>
        <w:t>把</w:t>
      </w:r>
      <w:r w:rsidRPr="00181B2B">
        <w:rPr>
          <w:rFonts w:ascii="Arial" w:hAnsi="Arial" w:cs="Arial" w:hint="eastAsia"/>
          <w:color w:val="000000"/>
          <w:szCs w:val="21"/>
          <w:shd w:val="clear" w:color="auto" w:fill="FFFFFF"/>
        </w:rPr>
        <w:t>T</w:t>
      </w:r>
      <w:r w:rsidRPr="00181B2B">
        <w:rPr>
          <w:rFonts w:ascii="Arial" w:hAnsi="Arial" w:cs="Arial" w:hint="eastAsia"/>
          <w:color w:val="000000"/>
          <w:szCs w:val="21"/>
          <w:shd w:val="clear" w:color="auto" w:fill="FFFFFF"/>
        </w:rPr>
        <w:t>写进</w:t>
      </w:r>
      <w:r w:rsidRPr="00181B2B">
        <w:rPr>
          <w:rFonts w:ascii="Arial" w:hAnsi="Arial" w:cs="Arial" w:hint="eastAsia"/>
          <w:color w:val="000000"/>
          <w:szCs w:val="21"/>
          <w:shd w:val="clear" w:color="auto" w:fill="FFFFFF"/>
        </w:rPr>
        <w:t>atomic;</w:t>
      </w:r>
    </w:p>
    <w:p w:rsidR="000C0FFB" w:rsidRDefault="000C0FFB" w:rsidP="00181B2B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Compare_exchange_weak;</w:t>
      </w:r>
    </w:p>
    <w:p w:rsidR="00181B2B" w:rsidRPr="00181B2B" w:rsidRDefault="00181B2B" w:rsidP="00181B2B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181B2B">
        <w:rPr>
          <w:rFonts w:ascii="Arial" w:hAnsi="Arial" w:cs="Arial"/>
          <w:color w:val="000000"/>
          <w:szCs w:val="21"/>
          <w:shd w:val="clear" w:color="auto" w:fill="FFFFFF"/>
        </w:rPr>
        <w:t>https://en.cppreference.com/w/cpp/atomic/atomic/compare_exchange</w:t>
      </w:r>
    </w:p>
    <w:p w:rsidR="002100AA" w:rsidRPr="002100AA" w:rsidRDefault="00EF3512" w:rsidP="002100AA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181B2B">
        <w:rPr>
          <w:rFonts w:ascii="Arial" w:hAnsi="Arial" w:cs="Arial"/>
          <w:color w:val="000000"/>
          <w:szCs w:val="21"/>
          <w:shd w:val="clear" w:color="auto" w:fill="FFFFFF"/>
        </w:rPr>
        <w:t>原子地比较原子对象和非原子参数的值，若相等则进行</w:t>
      </w:r>
      <w:r w:rsidRPr="00181B2B">
        <w:rPr>
          <w:rFonts w:ascii="Arial" w:hAnsi="Arial" w:cs="Arial"/>
          <w:color w:val="000000"/>
          <w:szCs w:val="21"/>
          <w:shd w:val="clear" w:color="auto" w:fill="FFFFFF"/>
        </w:rPr>
        <w:t xml:space="preserve"> atomic_exchange </w:t>
      </w:r>
      <w:r w:rsidRPr="00181B2B">
        <w:rPr>
          <w:rFonts w:ascii="Arial" w:hAnsi="Arial" w:cs="Arial"/>
          <w:color w:val="000000"/>
          <w:szCs w:val="21"/>
          <w:shd w:val="clear" w:color="auto" w:fill="FFFFFF"/>
        </w:rPr>
        <w:t>，若不相等则进行</w:t>
      </w:r>
      <w:r w:rsidRPr="00181B2B">
        <w:rPr>
          <w:rFonts w:ascii="Arial" w:hAnsi="Arial" w:cs="Arial"/>
          <w:color w:val="000000"/>
          <w:szCs w:val="21"/>
          <w:shd w:val="clear" w:color="auto" w:fill="FFFFFF"/>
        </w:rPr>
        <w:t xml:space="preserve"> atomic_load</w:t>
      </w:r>
      <w:r w:rsidRPr="00181B2B"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</w:p>
    <w:p w:rsidR="002100AA" w:rsidRDefault="002100AA"/>
    <w:p w:rsidR="00EA455C" w:rsidRPr="00EA455C" w:rsidRDefault="00EA455C" w:rsidP="00EA45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55C">
        <w:rPr>
          <w:rFonts w:ascii="宋体" w:eastAsia="宋体" w:hAnsi="宋体" w:cs="宋体"/>
          <w:kern w:val="0"/>
          <w:sz w:val="24"/>
          <w:szCs w:val="24"/>
        </w:rPr>
        <w:br/>
      </w:r>
    </w:p>
    <w:p w:rsidR="00EA455C" w:rsidRPr="00EA455C" w:rsidRDefault="00EA455C"/>
    <w:sectPr w:rsidR="00EA455C" w:rsidRPr="00EA4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AE8" w:rsidRDefault="006D4AE8" w:rsidP="00872753">
      <w:r>
        <w:separator/>
      </w:r>
    </w:p>
  </w:endnote>
  <w:endnote w:type="continuationSeparator" w:id="0">
    <w:p w:rsidR="006D4AE8" w:rsidRDefault="006D4AE8" w:rsidP="00872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AE8" w:rsidRDefault="006D4AE8" w:rsidP="00872753">
      <w:r>
        <w:separator/>
      </w:r>
    </w:p>
  </w:footnote>
  <w:footnote w:type="continuationSeparator" w:id="0">
    <w:p w:rsidR="006D4AE8" w:rsidRDefault="006D4AE8" w:rsidP="00872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EA4FCE"/>
    <w:multiLevelType w:val="hybridMultilevel"/>
    <w:tmpl w:val="B7945A3C"/>
    <w:lvl w:ilvl="0" w:tplc="B0761D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3F"/>
    <w:rsid w:val="000C0FFB"/>
    <w:rsid w:val="00181421"/>
    <w:rsid w:val="00181B2B"/>
    <w:rsid w:val="001D66F9"/>
    <w:rsid w:val="001F0532"/>
    <w:rsid w:val="002100AA"/>
    <w:rsid w:val="002334B6"/>
    <w:rsid w:val="002F3B25"/>
    <w:rsid w:val="003204EF"/>
    <w:rsid w:val="003B2E24"/>
    <w:rsid w:val="003C7A36"/>
    <w:rsid w:val="003D56F0"/>
    <w:rsid w:val="003D5E71"/>
    <w:rsid w:val="00427A19"/>
    <w:rsid w:val="00536D79"/>
    <w:rsid w:val="005C673A"/>
    <w:rsid w:val="005D3A9B"/>
    <w:rsid w:val="00656B3F"/>
    <w:rsid w:val="006D4AE8"/>
    <w:rsid w:val="006D5E3F"/>
    <w:rsid w:val="007039AD"/>
    <w:rsid w:val="00781ADF"/>
    <w:rsid w:val="00804131"/>
    <w:rsid w:val="00872753"/>
    <w:rsid w:val="00902D54"/>
    <w:rsid w:val="00995EDB"/>
    <w:rsid w:val="00A06E5E"/>
    <w:rsid w:val="00C109DE"/>
    <w:rsid w:val="00C824CA"/>
    <w:rsid w:val="00E539AF"/>
    <w:rsid w:val="00EA455C"/>
    <w:rsid w:val="00E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7074D0-F084-481E-BCCE-EC04B13B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2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27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2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2753"/>
    <w:rPr>
      <w:sz w:val="18"/>
      <w:szCs w:val="18"/>
    </w:rPr>
  </w:style>
  <w:style w:type="character" w:customStyle="1" w:styleId="kw4">
    <w:name w:val="kw4"/>
    <w:basedOn w:val="a0"/>
    <w:rsid w:val="00804131"/>
  </w:style>
  <w:style w:type="character" w:customStyle="1" w:styleId="apple-converted-space">
    <w:name w:val="apple-converted-space"/>
    <w:basedOn w:val="a0"/>
    <w:rsid w:val="00804131"/>
  </w:style>
  <w:style w:type="character" w:customStyle="1" w:styleId="br0">
    <w:name w:val="br0"/>
    <w:basedOn w:val="a0"/>
    <w:rsid w:val="00804131"/>
  </w:style>
  <w:style w:type="character" w:customStyle="1" w:styleId="kw2167">
    <w:name w:val="kw2167"/>
    <w:basedOn w:val="a0"/>
    <w:rsid w:val="00804131"/>
  </w:style>
  <w:style w:type="character" w:customStyle="1" w:styleId="me2">
    <w:name w:val="me2"/>
    <w:basedOn w:val="a0"/>
    <w:rsid w:val="00804131"/>
  </w:style>
  <w:style w:type="character" w:customStyle="1" w:styleId="sy1">
    <w:name w:val="sy1"/>
    <w:basedOn w:val="a0"/>
    <w:rsid w:val="00804131"/>
  </w:style>
  <w:style w:type="character" w:customStyle="1" w:styleId="kw2154">
    <w:name w:val="kw2154"/>
    <w:basedOn w:val="a0"/>
    <w:rsid w:val="00804131"/>
  </w:style>
  <w:style w:type="character" w:customStyle="1" w:styleId="sy3">
    <w:name w:val="sy3"/>
    <w:basedOn w:val="a0"/>
    <w:rsid w:val="00804131"/>
  </w:style>
  <w:style w:type="character" w:customStyle="1" w:styleId="sy4">
    <w:name w:val="sy4"/>
    <w:basedOn w:val="a0"/>
    <w:rsid w:val="00804131"/>
  </w:style>
  <w:style w:type="character" w:styleId="HTML">
    <w:name w:val="HTML Code"/>
    <w:basedOn w:val="a0"/>
    <w:uiPriority w:val="99"/>
    <w:semiHidden/>
    <w:unhideWhenUsed/>
    <w:rsid w:val="00804131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95E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95E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95EDB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95EDB"/>
    <w:rPr>
      <w:color w:val="0563C1" w:themeColor="hyperlink"/>
      <w:u w:val="single"/>
    </w:rPr>
  </w:style>
  <w:style w:type="character" w:customStyle="1" w:styleId="hljs-function">
    <w:name w:val="hljs-function"/>
    <w:basedOn w:val="a0"/>
    <w:rsid w:val="00181B2B"/>
  </w:style>
  <w:style w:type="character" w:customStyle="1" w:styleId="hljs-keyword">
    <w:name w:val="hljs-keyword"/>
    <w:basedOn w:val="a0"/>
    <w:rsid w:val="00181B2B"/>
  </w:style>
  <w:style w:type="character" w:customStyle="1" w:styleId="hljs-title">
    <w:name w:val="hljs-title"/>
    <w:basedOn w:val="a0"/>
    <w:rsid w:val="00181B2B"/>
  </w:style>
  <w:style w:type="character" w:customStyle="1" w:styleId="hljs-params">
    <w:name w:val="hljs-params"/>
    <w:basedOn w:val="a0"/>
    <w:rsid w:val="00181B2B"/>
  </w:style>
  <w:style w:type="character" w:customStyle="1" w:styleId="hljs-comment">
    <w:name w:val="hljs-comment"/>
    <w:basedOn w:val="a0"/>
    <w:rsid w:val="00181B2B"/>
  </w:style>
  <w:style w:type="paragraph" w:styleId="a7">
    <w:name w:val="List Paragraph"/>
    <w:basedOn w:val="a"/>
    <w:uiPriority w:val="34"/>
    <w:qFormat/>
    <w:rsid w:val="001D66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7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cppreference.com/w/cpp/thread/unique_loc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zh.cppreference.com/w/cpp/atomic/memory_ord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h.cppreference.com/w/cpp/thread/mute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1AB3B-6FE6-45E7-9020-9ADB98CC8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3</Pages>
  <Words>432</Words>
  <Characters>2469</Characters>
  <Application>Microsoft Office Word</Application>
  <DocSecurity>0</DocSecurity>
  <Lines>20</Lines>
  <Paragraphs>5</Paragraphs>
  <ScaleCrop>false</ScaleCrop>
  <Company>Microsoft</Company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hyj crydby</dc:creator>
  <cp:keywords/>
  <dc:description/>
  <cp:lastModifiedBy>hyj crydby</cp:lastModifiedBy>
  <cp:revision>12</cp:revision>
  <dcterms:created xsi:type="dcterms:W3CDTF">2018-05-07T08:03:00Z</dcterms:created>
  <dcterms:modified xsi:type="dcterms:W3CDTF">2018-05-27T13:22:00Z</dcterms:modified>
</cp:coreProperties>
</file>