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C78" w:rsidRDefault="00FC1C78" w:rsidP="00FC1C78">
      <w:pPr>
        <w:pStyle w:val="Title"/>
        <w:jc w:val="center"/>
      </w:pPr>
      <w:r>
        <w:t>Ács Ádám</w:t>
      </w:r>
    </w:p>
    <w:p w:rsidR="00FC1C78" w:rsidRDefault="00FC1C78" w:rsidP="00FC1C78">
      <w:pPr>
        <w:pStyle w:val="Title"/>
        <w:jc w:val="center"/>
      </w:pPr>
      <w:r>
        <w:t>ACARAAI.ELTE</w:t>
      </w:r>
    </w:p>
    <w:p w:rsidR="00FC1C78" w:rsidRDefault="00FC1C78" w:rsidP="00FC1C78">
      <w:pPr>
        <w:pStyle w:val="Title"/>
        <w:jc w:val="center"/>
      </w:pPr>
      <w:r>
        <w:t>Alkalmazások fejlesztése</w:t>
      </w:r>
    </w:p>
    <w:p w:rsidR="00FC1C78" w:rsidRDefault="00FC1C78" w:rsidP="00FC1C78">
      <w:pPr>
        <w:pStyle w:val="Title"/>
        <w:jc w:val="center"/>
      </w:pPr>
      <w:r>
        <w:t>Battle City projekt</w:t>
      </w:r>
    </w:p>
    <w:p w:rsidR="00FC1C78" w:rsidRDefault="00FC1C78">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FC1C78" w:rsidRDefault="00FC1C78">
      <w:pPr>
        <w:rPr>
          <w:rFonts w:asciiTheme="majorHAnsi" w:eastAsiaTheme="majorEastAsia" w:hAnsiTheme="majorHAnsi" w:cstheme="majorBidi"/>
          <w:b/>
          <w:bCs/>
          <w:color w:val="365F91" w:themeColor="accent1" w:themeShade="BF"/>
          <w:sz w:val="28"/>
          <w:szCs w:val="28"/>
        </w:rPr>
      </w:pPr>
    </w:p>
    <w:p w:rsidR="00F700F6" w:rsidRDefault="00307165" w:rsidP="00307165">
      <w:pPr>
        <w:pStyle w:val="Heading1"/>
      </w:pPr>
      <w:bookmarkStart w:id="0" w:name="_Toc336283614"/>
      <w:r>
        <w:t>A program</w:t>
      </w:r>
      <w:bookmarkEnd w:id="0"/>
    </w:p>
    <w:p w:rsidR="00307165" w:rsidRDefault="00307165">
      <w:r>
        <w:t xml:space="preserve">Egy NES platformra készült játék, a Battle City remake-je java implementációban. A felhasználó egy tankot irányít: szabadon mozog a pálya járható részein és lő. A játék célja, hogy a játékos a bázisát megvédje, illetve, hogy túlélje az ellenséges tankok támadását x másodpercig (120s alapidő, de még tesztelésre szorul). A pályán különböző akadályok jelennek meg, amiknek egy részét ki lehet lőni, ezáltal az akadályt megsemmisíteni. A játékos ki tudja lőni az ellenséges tankokat is, amik azonban újra generálódnak bizonyos időközönként, ezenkívül képes még különféle bónuszok megszerzésére, amik további előnyt nyújtanak. Az ellenfél tankjait mesterséges intelligencia vezérli, ugyanolyan szabályok és képességek (kivéve </w:t>
      </w:r>
      <w:r w:rsidR="000E4289">
        <w:t xml:space="preserve">a </w:t>
      </w:r>
      <w:r>
        <w:t>bónusz</w:t>
      </w:r>
      <w:r w:rsidR="000E4289">
        <w:t>ok</w:t>
      </w:r>
      <w:r>
        <w:t xml:space="preserve">) vonatkoznak rájuk, mint a játékosra. </w:t>
      </w:r>
      <w:r w:rsidR="00FC1C78">
        <w:t xml:space="preserve"> </w:t>
      </w:r>
      <w:r w:rsidR="00FC1C78">
        <w:t>Egyszerre tankonként csak egy golyó lehet a pályán.</w:t>
      </w:r>
      <w:r w:rsidR="000E4289">
        <w:t xml:space="preserve"> A tankok, ezenkívül bizonyos tile-ok animálva vannak.</w:t>
      </w:r>
    </w:p>
    <w:p w:rsidR="00FC1C78" w:rsidRDefault="00FC1C78" w:rsidP="00FC1C78">
      <w:pPr>
        <w:pStyle w:val="Heading1"/>
      </w:pPr>
      <w:bookmarkStart w:id="1" w:name="_Toc336283615"/>
      <w:r>
        <w:t>Képernyők</w:t>
      </w:r>
      <w:bookmarkEnd w:id="1"/>
    </w:p>
    <w:p w:rsidR="00FC1C78" w:rsidRDefault="00FC1C78" w:rsidP="00FC1C78">
      <w:pPr>
        <w:pStyle w:val="Heading2"/>
      </w:pPr>
      <w:bookmarkStart w:id="2" w:name="_Toc336283616"/>
      <w:r>
        <w:t>Főmenü:</w:t>
      </w:r>
      <w:bookmarkEnd w:id="2"/>
    </w:p>
    <w:p w:rsidR="00FC1C78" w:rsidRDefault="00FC1C78" w:rsidP="00FC1C78">
      <w:pPr>
        <w:pStyle w:val="ListParagraph"/>
        <w:numPr>
          <w:ilvl w:val="0"/>
          <w:numId w:val="8"/>
        </w:numPr>
      </w:pPr>
      <w:r>
        <w:t>játék indítása</w:t>
      </w:r>
    </w:p>
    <w:p w:rsidR="00FC1C78" w:rsidRDefault="00FC1C78" w:rsidP="00FC1C78">
      <w:pPr>
        <w:pStyle w:val="ListParagraph"/>
        <w:numPr>
          <w:ilvl w:val="0"/>
          <w:numId w:val="8"/>
        </w:numPr>
      </w:pPr>
      <w:r>
        <w:t>pálya választás</w:t>
      </w:r>
    </w:p>
    <w:p w:rsidR="00FC1C78" w:rsidRDefault="00FC1C78" w:rsidP="00FC1C78">
      <w:pPr>
        <w:pStyle w:val="ListParagraph"/>
        <w:numPr>
          <w:ilvl w:val="0"/>
          <w:numId w:val="8"/>
        </w:numPr>
      </w:pPr>
      <w:r>
        <w:t xml:space="preserve">kilépés </w:t>
      </w:r>
    </w:p>
    <w:p w:rsidR="00FC1C78" w:rsidRDefault="00FC1C78" w:rsidP="00FC1C78">
      <w:pPr>
        <w:pStyle w:val="Heading2"/>
      </w:pPr>
      <w:bookmarkStart w:id="3" w:name="_Toc336283617"/>
      <w:r>
        <w:t>Játék képernyő:</w:t>
      </w:r>
      <w:bookmarkEnd w:id="3"/>
    </w:p>
    <w:p w:rsidR="00FC1C78" w:rsidRDefault="00FC1C78" w:rsidP="00FC1C78">
      <w:pPr>
        <w:pStyle w:val="ListParagraph"/>
        <w:numPr>
          <w:ilvl w:val="0"/>
          <w:numId w:val="7"/>
        </w:numPr>
      </w:pPr>
      <w:r>
        <w:t>a játék reprezentációja</w:t>
      </w:r>
    </w:p>
    <w:p w:rsidR="00BA239C" w:rsidRDefault="00BA239C" w:rsidP="00BA239C">
      <w:pPr>
        <w:pStyle w:val="Heading2"/>
      </w:pPr>
      <w:bookmarkStart w:id="4" w:name="_Toc336283618"/>
      <w:r>
        <w:t>Pontszám képernyő</w:t>
      </w:r>
      <w:bookmarkEnd w:id="4"/>
    </w:p>
    <w:p w:rsidR="00BA239C" w:rsidRDefault="00BA239C" w:rsidP="00BA239C">
      <w:pPr>
        <w:pStyle w:val="ListParagraph"/>
        <w:numPr>
          <w:ilvl w:val="0"/>
          <w:numId w:val="7"/>
        </w:numPr>
      </w:pPr>
      <w:r>
        <w:t>a score mutatása</w:t>
      </w:r>
    </w:p>
    <w:p w:rsidR="00BA239C" w:rsidRDefault="00BA239C" w:rsidP="00BA239C">
      <w:pPr>
        <w:pStyle w:val="Heading1"/>
      </w:pPr>
      <w:bookmarkStart w:id="5" w:name="_Toc336283619"/>
      <w:r>
        <w:t>Irányítás</w:t>
      </w:r>
      <w:bookmarkEnd w:id="5"/>
    </w:p>
    <w:p w:rsidR="00BA239C" w:rsidRPr="00FC1C78" w:rsidRDefault="00BA239C" w:rsidP="00BA239C">
      <w:pPr>
        <w:pStyle w:val="Heading2"/>
      </w:pPr>
      <w:bookmarkStart w:id="6" w:name="_Toc336283620"/>
      <w:r>
        <w:t>Játék képernyőn:</w:t>
      </w:r>
      <w:bookmarkEnd w:id="6"/>
    </w:p>
    <w:p w:rsidR="00BA239C" w:rsidRDefault="00BA239C" w:rsidP="00BA239C">
      <w:pPr>
        <w:pStyle w:val="ListParagraph"/>
        <w:numPr>
          <w:ilvl w:val="0"/>
          <w:numId w:val="1"/>
        </w:numPr>
      </w:pPr>
      <w:r>
        <w:t>bal nyíl: mozgás balra</w:t>
      </w:r>
    </w:p>
    <w:p w:rsidR="00BA239C" w:rsidRDefault="00BA239C" w:rsidP="00BA239C">
      <w:pPr>
        <w:pStyle w:val="ListParagraph"/>
        <w:numPr>
          <w:ilvl w:val="0"/>
          <w:numId w:val="1"/>
        </w:numPr>
      </w:pPr>
      <w:r>
        <w:t>jobb nyíl: mozgás jobbra</w:t>
      </w:r>
    </w:p>
    <w:p w:rsidR="00BA239C" w:rsidRDefault="00BA239C" w:rsidP="00BA239C">
      <w:pPr>
        <w:pStyle w:val="ListParagraph"/>
        <w:numPr>
          <w:ilvl w:val="0"/>
          <w:numId w:val="1"/>
        </w:numPr>
      </w:pPr>
      <w:r>
        <w:t>felfelé nyíl: mozgás fel</w:t>
      </w:r>
    </w:p>
    <w:p w:rsidR="00BA239C" w:rsidRDefault="00BA239C" w:rsidP="00BA239C">
      <w:pPr>
        <w:pStyle w:val="ListParagraph"/>
        <w:numPr>
          <w:ilvl w:val="0"/>
          <w:numId w:val="1"/>
        </w:numPr>
      </w:pPr>
      <w:r>
        <w:t>lefelé nyíl: mozgás le</w:t>
      </w:r>
    </w:p>
    <w:p w:rsidR="00BA239C" w:rsidRDefault="00BA239C" w:rsidP="00BA239C">
      <w:pPr>
        <w:pStyle w:val="ListParagraph"/>
        <w:numPr>
          <w:ilvl w:val="0"/>
          <w:numId w:val="1"/>
        </w:numPr>
      </w:pPr>
      <w:r>
        <w:t>space:  lövés</w:t>
      </w:r>
    </w:p>
    <w:p w:rsidR="00BA239C" w:rsidRDefault="00BA239C" w:rsidP="00BA239C">
      <w:pPr>
        <w:pStyle w:val="ListParagraph"/>
        <w:numPr>
          <w:ilvl w:val="0"/>
          <w:numId w:val="1"/>
        </w:numPr>
      </w:pPr>
      <w:r>
        <w:t>escape: kilépés a főmenübe</w:t>
      </w:r>
    </w:p>
    <w:p w:rsidR="00BA239C" w:rsidRDefault="00BA239C" w:rsidP="00BA239C">
      <w:pPr>
        <w:pStyle w:val="Heading2"/>
      </w:pPr>
      <w:bookmarkStart w:id="7" w:name="_Toc336283621"/>
      <w:r>
        <w:t>A főmenüben:</w:t>
      </w:r>
      <w:bookmarkEnd w:id="7"/>
    </w:p>
    <w:p w:rsidR="00BA239C" w:rsidRDefault="00BA239C" w:rsidP="00BA239C">
      <w:pPr>
        <w:pStyle w:val="ListParagraph"/>
        <w:numPr>
          <w:ilvl w:val="0"/>
          <w:numId w:val="3"/>
        </w:numPr>
      </w:pPr>
      <w:r>
        <w:t>lefelé nyíl: a menüpontok közötti ugrás lefelé</w:t>
      </w:r>
    </w:p>
    <w:p w:rsidR="00BA239C" w:rsidRDefault="00BA239C" w:rsidP="00BA239C">
      <w:pPr>
        <w:pStyle w:val="ListParagraph"/>
        <w:numPr>
          <w:ilvl w:val="0"/>
          <w:numId w:val="3"/>
        </w:numPr>
      </w:pPr>
      <w:r>
        <w:t>felfelé nyíl: a menüpontok közötti ugrás felfelé</w:t>
      </w:r>
    </w:p>
    <w:p w:rsidR="00BA239C" w:rsidRDefault="00BA239C" w:rsidP="00BA239C">
      <w:pPr>
        <w:pStyle w:val="ListParagraph"/>
        <w:numPr>
          <w:ilvl w:val="0"/>
          <w:numId w:val="3"/>
        </w:numPr>
      </w:pPr>
      <w:r>
        <w:t>jobb nyíl: pálya számának növelése</w:t>
      </w:r>
    </w:p>
    <w:p w:rsidR="00BA239C" w:rsidRDefault="00BA239C" w:rsidP="00BA239C">
      <w:pPr>
        <w:pStyle w:val="ListParagraph"/>
        <w:numPr>
          <w:ilvl w:val="0"/>
          <w:numId w:val="3"/>
        </w:numPr>
      </w:pPr>
      <w:r>
        <w:t>bal nyíl: pálya számának csökkentése</w:t>
      </w:r>
    </w:p>
    <w:p w:rsidR="00BA239C" w:rsidRPr="00BA239C" w:rsidRDefault="00BA239C" w:rsidP="00BA239C"/>
    <w:p w:rsidR="00307165" w:rsidRDefault="00307165" w:rsidP="00307165">
      <w:pPr>
        <w:pStyle w:val="Heading1"/>
      </w:pPr>
      <w:bookmarkStart w:id="8" w:name="_Toc336283622"/>
      <w:r>
        <w:lastRenderedPageBreak/>
        <w:t>A pálya</w:t>
      </w:r>
      <w:bookmarkEnd w:id="8"/>
    </w:p>
    <w:p w:rsidR="00307165" w:rsidRDefault="00307165">
      <w:r>
        <w:t>A pálya alkotórészei a</w:t>
      </w:r>
      <w:r w:rsidR="00FC1C78">
        <w:t xml:space="preserve"> </w:t>
      </w:r>
      <w:r w:rsidR="00BA239C">
        <w:t>t</w:t>
      </w:r>
      <w:r w:rsidR="00FC1C78">
        <w:t>ile-ok, amiknek 5 fajtája van:</w:t>
      </w:r>
    </w:p>
    <w:p w:rsidR="00307165" w:rsidRDefault="00307165" w:rsidP="00FC1C78">
      <w:pPr>
        <w:pStyle w:val="ListParagraph"/>
        <w:numPr>
          <w:ilvl w:val="0"/>
          <w:numId w:val="2"/>
        </w:numPr>
      </w:pPr>
      <w:r>
        <w:t>járható: a tankok szabadon mozognak rajta, ide semmiféle megkötés nem vonatkozik</w:t>
      </w:r>
    </w:p>
    <w:p w:rsidR="00307165" w:rsidRDefault="00307165" w:rsidP="00FC1C78">
      <w:pPr>
        <w:pStyle w:val="ListParagraph"/>
        <w:numPr>
          <w:ilvl w:val="0"/>
          <w:numId w:val="2"/>
        </w:numPr>
      </w:pPr>
      <w:r>
        <w:t>víz: a tankok nem tudnak áthatolni rajta, de a golyók igen</w:t>
      </w:r>
    </w:p>
    <w:p w:rsidR="00307165" w:rsidRDefault="00307165" w:rsidP="00FC1C78">
      <w:pPr>
        <w:pStyle w:val="ListParagraph"/>
        <w:numPr>
          <w:ilvl w:val="0"/>
          <w:numId w:val="2"/>
        </w:numPr>
      </w:pPr>
      <w:r>
        <w:t>fű: a tankok szabadon áthatolnak rajta, azonban rejtve vannak a játékos szeme elől</w:t>
      </w:r>
    </w:p>
    <w:p w:rsidR="00307165" w:rsidRDefault="00307165" w:rsidP="00FC1C78">
      <w:pPr>
        <w:pStyle w:val="ListParagraph"/>
        <w:numPr>
          <w:ilvl w:val="0"/>
          <w:numId w:val="2"/>
        </w:numPr>
      </w:pPr>
      <w:r>
        <w:t>tégla: alapesetben nem járhatók, azonban alkotórészeiket meg lehet semmisíteni, ezáltal járhatóvá tenni őket</w:t>
      </w:r>
    </w:p>
    <w:p w:rsidR="00307165" w:rsidRDefault="00307165" w:rsidP="00FC1C78">
      <w:pPr>
        <w:pStyle w:val="ListParagraph"/>
        <w:numPr>
          <w:ilvl w:val="0"/>
          <w:numId w:val="2"/>
        </w:numPr>
      </w:pPr>
      <w:r>
        <w:t>beton: alapesetben nem járhatók. Csak a játékos, felvértezve, a szuper golyóval, tudja megsemmisíteni őket.</w:t>
      </w:r>
    </w:p>
    <w:p w:rsidR="00307165" w:rsidRDefault="00307165">
      <w:r>
        <w:t>A pályát a program txt fájlokból olvassa be. Lehetőség van különféle pályákon játszani.</w:t>
      </w:r>
    </w:p>
    <w:p w:rsidR="00307165" w:rsidRDefault="00307165" w:rsidP="00307165">
      <w:pPr>
        <w:pStyle w:val="Heading1"/>
      </w:pPr>
      <w:bookmarkStart w:id="9" w:name="_Toc336283623"/>
      <w:r>
        <w:t>A játékos</w:t>
      </w:r>
      <w:bookmarkEnd w:id="9"/>
    </w:p>
    <w:p w:rsidR="00307165" w:rsidRDefault="00FC1C78" w:rsidP="00307165">
      <w:r>
        <w:t xml:space="preserve">Egy tankot irányít, amit mozgathat illetve lövést adhat le. Képes bónuszok felvételére, amik villogó spritok-ként jelennek meg a pályán. Ezek különféle előnyhöz juttatják. Egy sas sprite-al jelzett bázist kell megvédenie, ami ha elpusztul (ő maga, vagy az ellenséges tankok kilövik), vége  a játéknak. </w:t>
      </w:r>
    </w:p>
    <w:p w:rsidR="00307165" w:rsidRDefault="00FC1C78" w:rsidP="00FC1C78">
      <w:pPr>
        <w:pStyle w:val="Heading1"/>
      </w:pPr>
      <w:bookmarkStart w:id="10" w:name="_Toc336283624"/>
      <w:r>
        <w:t>Bónuszok</w:t>
      </w:r>
      <w:bookmarkEnd w:id="10"/>
    </w:p>
    <w:p w:rsidR="00FC1C78" w:rsidRDefault="00FC1C78" w:rsidP="00FC1C78">
      <w:pPr>
        <w:pStyle w:val="ListParagraph"/>
        <w:numPr>
          <w:ilvl w:val="0"/>
          <w:numId w:val="4"/>
        </w:numPr>
      </w:pPr>
      <w:r>
        <w:t>erősebb tank (ami átlövi a betonfalat)</w:t>
      </w:r>
    </w:p>
    <w:p w:rsidR="00FC1C78" w:rsidRDefault="00FC1C78" w:rsidP="00FC1C78">
      <w:pPr>
        <w:pStyle w:val="ListParagraph"/>
        <w:numPr>
          <w:ilvl w:val="0"/>
          <w:numId w:val="4"/>
        </w:numPr>
      </w:pPr>
      <w:r>
        <w:t>idő megállítása</w:t>
      </w:r>
    </w:p>
    <w:p w:rsidR="00FC1C78" w:rsidRDefault="00FC1C78" w:rsidP="00FC1C78">
      <w:pPr>
        <w:pStyle w:val="ListParagraph"/>
        <w:numPr>
          <w:ilvl w:val="0"/>
          <w:numId w:val="4"/>
        </w:numPr>
      </w:pPr>
      <w:r>
        <w:t>összes ellenséges tank elpusztítása a pályán</w:t>
      </w:r>
    </w:p>
    <w:p w:rsidR="00FC1C78" w:rsidRDefault="00FC1C78" w:rsidP="00FC1C78">
      <w:pPr>
        <w:pStyle w:val="Heading1"/>
      </w:pPr>
      <w:bookmarkStart w:id="11" w:name="_Toc336283625"/>
      <w:r>
        <w:t>AI</w:t>
      </w:r>
      <w:bookmarkEnd w:id="11"/>
    </w:p>
    <w:p w:rsidR="00FC1C78" w:rsidRDefault="00FC1C78" w:rsidP="00FC1C78">
      <w:r>
        <w:t>Az ellenséges tankokat AI vezérli. Feladata a tankok generálása, a megadott helyeken (spawning points), a tankok irányítása. Egyszerre csak 5 ellenséges tank lehet a pályán. Az tankok intelligenciája véletlenszerű mozgásban és lövésben nyílvánul meg, nem céltudatosan törnek a játékosra.</w:t>
      </w:r>
    </w:p>
    <w:p w:rsidR="00BA239C" w:rsidRDefault="00BA239C" w:rsidP="00BA239C">
      <w:pPr>
        <w:pStyle w:val="Heading1"/>
      </w:pPr>
      <w:bookmarkStart w:id="12" w:name="_Toc336283626"/>
      <w:r>
        <w:t>Score</w:t>
      </w:r>
      <w:bookmarkEnd w:id="12"/>
    </w:p>
    <w:p w:rsidR="00BA239C" w:rsidRDefault="00BA239C" w:rsidP="00FC1C78">
      <w:r>
        <w:t>A játék nyílvántartja a felhasználó által kilőtt tankok számát és típusát, ezzel különböző pontszámokat képes elérni. Ezek a Pontszám képernyőn jelennek meg minden játék befejezése után.</w:t>
      </w:r>
    </w:p>
    <w:p w:rsidR="00BA239C" w:rsidRDefault="00BA239C">
      <w:r>
        <w:br w:type="page"/>
      </w:r>
    </w:p>
    <w:p w:rsidR="00BA239C" w:rsidRDefault="00BA239C" w:rsidP="00BA239C">
      <w:pPr>
        <w:pStyle w:val="Heading1"/>
      </w:pPr>
      <w:bookmarkStart w:id="13" w:name="_Toc336283627"/>
      <w:r>
        <w:lastRenderedPageBreak/>
        <w:t>Use-case diagram</w:t>
      </w:r>
      <w:bookmarkEnd w:id="13"/>
    </w:p>
    <w:p w:rsidR="00BA239C" w:rsidRDefault="00BA239C" w:rsidP="00FC1C78">
      <w:r>
        <w:rPr>
          <w:noProof/>
          <w:lang w:eastAsia="hu-HU"/>
        </w:rPr>
        <w:drawing>
          <wp:inline distT="0" distB="0" distL="0" distR="0" wp14:anchorId="60AF6166" wp14:editId="43387360">
            <wp:extent cx="5753100" cy="4143375"/>
            <wp:effectExtent l="0" t="0" r="0" b="9525"/>
            <wp:docPr id="1" name="Picture 1" descr="E:\Prog\EclipseClassic\BattleCity\dokumentáció\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g\EclipseClassic\BattleCity\dokumentáció\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143375"/>
                    </a:xfrm>
                    <a:prstGeom prst="rect">
                      <a:avLst/>
                    </a:prstGeom>
                    <a:noFill/>
                    <a:ln>
                      <a:noFill/>
                    </a:ln>
                  </pic:spPr>
                </pic:pic>
              </a:graphicData>
            </a:graphic>
          </wp:inline>
        </w:drawing>
      </w:r>
    </w:p>
    <w:p w:rsidR="00BA239C" w:rsidRDefault="00BA239C" w:rsidP="00BA239C"/>
    <w:p w:rsidR="00BA239C" w:rsidRDefault="00BA239C" w:rsidP="00BA239C">
      <w:pPr>
        <w:pStyle w:val="Heading1"/>
      </w:pPr>
      <w:bookmarkStart w:id="14" w:name="_Toc336283628"/>
      <w:r>
        <w:t>Kifejezések</w:t>
      </w:r>
      <w:bookmarkEnd w:id="14"/>
    </w:p>
    <w:p w:rsidR="00BA239C" w:rsidRDefault="00BA239C" w:rsidP="00BA239C">
      <w:r w:rsidRPr="000E4289">
        <w:rPr>
          <w:b/>
        </w:rPr>
        <w:t>Sprite</w:t>
      </w:r>
      <w:r>
        <w:t>: egy kép, ami mozgatható, animálható</w:t>
      </w:r>
    </w:p>
    <w:p w:rsidR="00BA239C" w:rsidRDefault="00BA239C" w:rsidP="00BA239C">
      <w:r w:rsidRPr="000E4289">
        <w:rPr>
          <w:b/>
        </w:rPr>
        <w:t>Tile:</w:t>
      </w:r>
      <w:r>
        <w:t xml:space="preserve"> egy speciális sprite, ami nem mozgatható, akadályként szolgál</w:t>
      </w:r>
    </w:p>
    <w:p w:rsidR="00BA239C" w:rsidRDefault="00BA239C" w:rsidP="00BA239C">
      <w:r w:rsidRPr="000E4289">
        <w:rPr>
          <w:b/>
        </w:rPr>
        <w:t>Tilemap:</w:t>
      </w:r>
      <w:r>
        <w:t xml:space="preserve"> a pályát reprezentáló objektum, ami tile-okat tartalmaz</w:t>
      </w:r>
    </w:p>
    <w:p w:rsidR="00BA239C" w:rsidRDefault="00BA239C" w:rsidP="00BA239C">
      <w:r w:rsidRPr="000E4289">
        <w:rPr>
          <w:b/>
        </w:rPr>
        <w:t>Játékciklus:</w:t>
      </w:r>
      <w:r>
        <w:t xml:space="preserve"> a megszokott frissítés/renderelés páros, ami a játék magja</w:t>
      </w:r>
    </w:p>
    <w:p w:rsidR="00BA239C" w:rsidRDefault="00BA239C" w:rsidP="00BA239C">
      <w:r w:rsidRPr="000E4289">
        <w:rPr>
          <w:b/>
        </w:rPr>
        <w:t>Double buffering:</w:t>
      </w:r>
      <w:r>
        <w:t xml:space="preserve"> egy technika, amivel előbb egy háttérben levő képbe rajzolunk és végül ezt a képet jelenítjük meg a képernyőn.</w:t>
      </w:r>
    </w:p>
    <w:p w:rsidR="00BA239C" w:rsidRDefault="00BA239C" w:rsidP="00BA239C">
      <w:r w:rsidRPr="000E4289">
        <w:rPr>
          <w:b/>
        </w:rPr>
        <w:t>Score:</w:t>
      </w:r>
      <w:r>
        <w:t xml:space="preserve"> pontszám</w:t>
      </w:r>
    </w:p>
    <w:p w:rsidR="00BA239C" w:rsidRDefault="00BA239C" w:rsidP="00BA239C">
      <w:r w:rsidRPr="000E4289">
        <w:rPr>
          <w:b/>
        </w:rPr>
        <w:t>AI:</w:t>
      </w:r>
      <w:r>
        <w:t xml:space="preserve"> mesterséges intelligencia</w:t>
      </w:r>
    </w:p>
    <w:p w:rsidR="00BA239C" w:rsidRDefault="00BA239C">
      <w:r>
        <w:br w:type="page"/>
      </w:r>
    </w:p>
    <w:p w:rsidR="00BA239C" w:rsidRDefault="00BA239C" w:rsidP="00BA239C"/>
    <w:p w:rsidR="00BA239C" w:rsidRDefault="00BA239C" w:rsidP="00BA239C">
      <w:pPr>
        <w:pStyle w:val="Heading1"/>
      </w:pPr>
      <w:bookmarkStart w:id="15" w:name="_Toc336283629"/>
      <w:r>
        <w:t>Nem funkcionális követelmények</w:t>
      </w:r>
      <w:bookmarkEnd w:id="15"/>
    </w:p>
    <w:p w:rsidR="00BA239C" w:rsidRDefault="00BA239C" w:rsidP="00BA239C">
      <w:r w:rsidRPr="00BA239C">
        <w:rPr>
          <w:b/>
        </w:rPr>
        <w:t>A fejlesztéshez szükséges hardver</w:t>
      </w:r>
      <w:r>
        <w:t>: az adott gépen lévő JVM követelményei</w:t>
      </w:r>
    </w:p>
    <w:p w:rsidR="00BA239C" w:rsidRPr="00BA239C" w:rsidRDefault="00BA239C" w:rsidP="00BA239C">
      <w:pPr>
        <w:rPr>
          <w:b/>
        </w:rPr>
      </w:pPr>
      <w:r w:rsidRPr="00BA239C">
        <w:rPr>
          <w:b/>
        </w:rPr>
        <w:t>A fejlesztéshez használt szoftverek:</w:t>
      </w:r>
    </w:p>
    <w:p w:rsidR="00BA239C" w:rsidRDefault="00BA239C" w:rsidP="00BA239C">
      <w:pPr>
        <w:pStyle w:val="ListParagraph"/>
        <w:numPr>
          <w:ilvl w:val="0"/>
          <w:numId w:val="9"/>
        </w:numPr>
      </w:pPr>
      <w:r>
        <w:t>windows 7 operációs rendszer</w:t>
      </w:r>
    </w:p>
    <w:p w:rsidR="00BA239C" w:rsidRDefault="00BA239C" w:rsidP="00BA239C">
      <w:pPr>
        <w:pStyle w:val="ListParagraph"/>
        <w:numPr>
          <w:ilvl w:val="0"/>
          <w:numId w:val="9"/>
        </w:numPr>
      </w:pPr>
      <w:r>
        <w:t>starUML</w:t>
      </w:r>
    </w:p>
    <w:p w:rsidR="00BA239C" w:rsidRDefault="00BA239C" w:rsidP="00BA239C">
      <w:pPr>
        <w:pStyle w:val="ListParagraph"/>
        <w:numPr>
          <w:ilvl w:val="0"/>
          <w:numId w:val="9"/>
        </w:numPr>
      </w:pPr>
      <w:r>
        <w:t>Eclipse</w:t>
      </w:r>
    </w:p>
    <w:p w:rsidR="00BA239C" w:rsidRDefault="00BA239C" w:rsidP="00BA239C">
      <w:pPr>
        <w:pStyle w:val="ListParagraph"/>
        <w:numPr>
          <w:ilvl w:val="0"/>
          <w:numId w:val="9"/>
        </w:numPr>
      </w:pPr>
      <w:r>
        <w:t xml:space="preserve">Microsoft word </w:t>
      </w:r>
    </w:p>
    <w:p w:rsidR="00BA239C" w:rsidRDefault="00BA239C" w:rsidP="00BA239C">
      <w:pPr>
        <w:pStyle w:val="ListParagraph"/>
        <w:numPr>
          <w:ilvl w:val="0"/>
          <w:numId w:val="9"/>
        </w:numPr>
      </w:pPr>
      <w:r>
        <w:t>Adobe photoshop</w:t>
      </w:r>
    </w:p>
    <w:p w:rsidR="00BA239C" w:rsidRPr="00BA239C" w:rsidRDefault="00BA239C" w:rsidP="00BA239C">
      <w:pPr>
        <w:rPr>
          <w:b/>
        </w:rPr>
      </w:pPr>
      <w:r w:rsidRPr="00BA239C">
        <w:rPr>
          <w:b/>
        </w:rPr>
        <w:t>A futtatáshoz szükséges szoftver:</w:t>
      </w:r>
    </w:p>
    <w:p w:rsidR="00BA239C" w:rsidRDefault="00BA239C" w:rsidP="00BA239C">
      <w:r>
        <w:t>tetszőleges operációs rendszer, amihez létezik JRE 7 implementáció.</w:t>
      </w:r>
    </w:p>
    <w:p w:rsidR="00BA239C" w:rsidRDefault="00BA239C" w:rsidP="00BA239C">
      <w:r>
        <w:br w:type="page"/>
      </w:r>
    </w:p>
    <w:sdt>
      <w:sdtPr>
        <w:id w:val="-293908952"/>
        <w:docPartObj>
          <w:docPartGallery w:val="Table of Contents"/>
          <w:docPartUnique/>
        </w:docPartObj>
      </w:sdtPr>
      <w:sdtEndPr>
        <w:rPr>
          <w:rFonts w:asciiTheme="minorHAnsi" w:eastAsiaTheme="minorHAnsi" w:hAnsiTheme="minorHAnsi" w:cstheme="minorBidi"/>
          <w:noProof/>
          <w:color w:val="auto"/>
          <w:sz w:val="22"/>
          <w:szCs w:val="22"/>
          <w:lang w:val="hu-HU" w:eastAsia="en-US"/>
        </w:rPr>
      </w:sdtEndPr>
      <w:sdtContent>
        <w:p w:rsidR="000E4289" w:rsidRDefault="000E4289">
          <w:pPr>
            <w:pStyle w:val="TOCHeading"/>
          </w:pPr>
          <w:proofErr w:type="spellStart"/>
          <w:r>
            <w:t>Tartalomjegyzék</w:t>
          </w:r>
          <w:proofErr w:type="spellEnd"/>
        </w:p>
        <w:p w:rsidR="000E4289" w:rsidRDefault="000E4289">
          <w:pPr>
            <w:pStyle w:val="TOC1"/>
            <w:tabs>
              <w:tab w:val="right" w:leader="dot" w:pos="9062"/>
            </w:tabs>
            <w:rPr>
              <w:noProof/>
            </w:rPr>
          </w:pPr>
          <w:r>
            <w:fldChar w:fldCharType="begin"/>
          </w:r>
          <w:r>
            <w:instrText xml:space="preserve"> TOC \o "1-3" \h \z \u </w:instrText>
          </w:r>
          <w:r>
            <w:fldChar w:fldCharType="separate"/>
          </w:r>
          <w:hyperlink w:anchor="_Toc336283614" w:history="1">
            <w:r w:rsidRPr="00825917">
              <w:rPr>
                <w:rStyle w:val="Hyperlink"/>
                <w:noProof/>
              </w:rPr>
              <w:t>A program</w:t>
            </w:r>
            <w:r>
              <w:rPr>
                <w:noProof/>
                <w:webHidden/>
              </w:rPr>
              <w:tab/>
            </w:r>
            <w:r>
              <w:rPr>
                <w:noProof/>
                <w:webHidden/>
              </w:rPr>
              <w:fldChar w:fldCharType="begin"/>
            </w:r>
            <w:r>
              <w:rPr>
                <w:noProof/>
                <w:webHidden/>
              </w:rPr>
              <w:instrText xml:space="preserve"> PAGEREF _Toc336283614 \h </w:instrText>
            </w:r>
            <w:r>
              <w:rPr>
                <w:noProof/>
                <w:webHidden/>
              </w:rPr>
            </w:r>
            <w:r>
              <w:rPr>
                <w:noProof/>
                <w:webHidden/>
              </w:rPr>
              <w:fldChar w:fldCharType="separate"/>
            </w:r>
            <w:r>
              <w:rPr>
                <w:noProof/>
                <w:webHidden/>
              </w:rPr>
              <w:t>2</w:t>
            </w:r>
            <w:r>
              <w:rPr>
                <w:noProof/>
                <w:webHidden/>
              </w:rPr>
              <w:fldChar w:fldCharType="end"/>
            </w:r>
          </w:hyperlink>
        </w:p>
        <w:p w:rsidR="000E4289" w:rsidRDefault="000E4289">
          <w:pPr>
            <w:pStyle w:val="TOC1"/>
            <w:tabs>
              <w:tab w:val="right" w:leader="dot" w:pos="9062"/>
            </w:tabs>
            <w:rPr>
              <w:noProof/>
            </w:rPr>
          </w:pPr>
          <w:hyperlink w:anchor="_Toc336283615" w:history="1">
            <w:r w:rsidRPr="00825917">
              <w:rPr>
                <w:rStyle w:val="Hyperlink"/>
                <w:noProof/>
              </w:rPr>
              <w:t>Képernyők</w:t>
            </w:r>
            <w:r>
              <w:rPr>
                <w:noProof/>
                <w:webHidden/>
              </w:rPr>
              <w:tab/>
            </w:r>
            <w:r>
              <w:rPr>
                <w:noProof/>
                <w:webHidden/>
              </w:rPr>
              <w:fldChar w:fldCharType="begin"/>
            </w:r>
            <w:r>
              <w:rPr>
                <w:noProof/>
                <w:webHidden/>
              </w:rPr>
              <w:instrText xml:space="preserve"> PAGEREF _Toc336283615 \h </w:instrText>
            </w:r>
            <w:r>
              <w:rPr>
                <w:noProof/>
                <w:webHidden/>
              </w:rPr>
            </w:r>
            <w:r>
              <w:rPr>
                <w:noProof/>
                <w:webHidden/>
              </w:rPr>
              <w:fldChar w:fldCharType="separate"/>
            </w:r>
            <w:r>
              <w:rPr>
                <w:noProof/>
                <w:webHidden/>
              </w:rPr>
              <w:t>2</w:t>
            </w:r>
            <w:r>
              <w:rPr>
                <w:noProof/>
                <w:webHidden/>
              </w:rPr>
              <w:fldChar w:fldCharType="end"/>
            </w:r>
          </w:hyperlink>
        </w:p>
        <w:p w:rsidR="000E4289" w:rsidRDefault="000E4289">
          <w:pPr>
            <w:pStyle w:val="TOC2"/>
            <w:tabs>
              <w:tab w:val="right" w:leader="dot" w:pos="9062"/>
            </w:tabs>
            <w:rPr>
              <w:noProof/>
            </w:rPr>
          </w:pPr>
          <w:hyperlink w:anchor="_Toc336283616" w:history="1">
            <w:r w:rsidRPr="00825917">
              <w:rPr>
                <w:rStyle w:val="Hyperlink"/>
                <w:noProof/>
              </w:rPr>
              <w:t>Főmenü:</w:t>
            </w:r>
            <w:r>
              <w:rPr>
                <w:noProof/>
                <w:webHidden/>
              </w:rPr>
              <w:tab/>
            </w:r>
            <w:r>
              <w:rPr>
                <w:noProof/>
                <w:webHidden/>
              </w:rPr>
              <w:fldChar w:fldCharType="begin"/>
            </w:r>
            <w:r>
              <w:rPr>
                <w:noProof/>
                <w:webHidden/>
              </w:rPr>
              <w:instrText xml:space="preserve"> PAGEREF _Toc336283616 \h </w:instrText>
            </w:r>
            <w:r>
              <w:rPr>
                <w:noProof/>
                <w:webHidden/>
              </w:rPr>
            </w:r>
            <w:r>
              <w:rPr>
                <w:noProof/>
                <w:webHidden/>
              </w:rPr>
              <w:fldChar w:fldCharType="separate"/>
            </w:r>
            <w:r>
              <w:rPr>
                <w:noProof/>
                <w:webHidden/>
              </w:rPr>
              <w:t>2</w:t>
            </w:r>
            <w:r>
              <w:rPr>
                <w:noProof/>
                <w:webHidden/>
              </w:rPr>
              <w:fldChar w:fldCharType="end"/>
            </w:r>
          </w:hyperlink>
        </w:p>
        <w:p w:rsidR="000E4289" w:rsidRDefault="000E4289">
          <w:pPr>
            <w:pStyle w:val="TOC2"/>
            <w:tabs>
              <w:tab w:val="right" w:leader="dot" w:pos="9062"/>
            </w:tabs>
            <w:rPr>
              <w:noProof/>
            </w:rPr>
          </w:pPr>
          <w:hyperlink w:anchor="_Toc336283617" w:history="1">
            <w:r w:rsidRPr="00825917">
              <w:rPr>
                <w:rStyle w:val="Hyperlink"/>
                <w:noProof/>
              </w:rPr>
              <w:t>Játék képernyő:</w:t>
            </w:r>
            <w:r>
              <w:rPr>
                <w:noProof/>
                <w:webHidden/>
              </w:rPr>
              <w:tab/>
            </w:r>
            <w:r>
              <w:rPr>
                <w:noProof/>
                <w:webHidden/>
              </w:rPr>
              <w:fldChar w:fldCharType="begin"/>
            </w:r>
            <w:r>
              <w:rPr>
                <w:noProof/>
                <w:webHidden/>
              </w:rPr>
              <w:instrText xml:space="preserve"> PAGEREF _Toc336283617 \h </w:instrText>
            </w:r>
            <w:r>
              <w:rPr>
                <w:noProof/>
                <w:webHidden/>
              </w:rPr>
            </w:r>
            <w:r>
              <w:rPr>
                <w:noProof/>
                <w:webHidden/>
              </w:rPr>
              <w:fldChar w:fldCharType="separate"/>
            </w:r>
            <w:r>
              <w:rPr>
                <w:noProof/>
                <w:webHidden/>
              </w:rPr>
              <w:t>2</w:t>
            </w:r>
            <w:r>
              <w:rPr>
                <w:noProof/>
                <w:webHidden/>
              </w:rPr>
              <w:fldChar w:fldCharType="end"/>
            </w:r>
          </w:hyperlink>
        </w:p>
        <w:p w:rsidR="000E4289" w:rsidRDefault="000E4289">
          <w:pPr>
            <w:pStyle w:val="TOC2"/>
            <w:tabs>
              <w:tab w:val="right" w:leader="dot" w:pos="9062"/>
            </w:tabs>
            <w:rPr>
              <w:noProof/>
            </w:rPr>
          </w:pPr>
          <w:hyperlink w:anchor="_Toc336283618" w:history="1">
            <w:r w:rsidRPr="00825917">
              <w:rPr>
                <w:rStyle w:val="Hyperlink"/>
                <w:noProof/>
              </w:rPr>
              <w:t>Pontszám képernyő</w:t>
            </w:r>
            <w:r>
              <w:rPr>
                <w:noProof/>
                <w:webHidden/>
              </w:rPr>
              <w:tab/>
            </w:r>
            <w:r>
              <w:rPr>
                <w:noProof/>
                <w:webHidden/>
              </w:rPr>
              <w:fldChar w:fldCharType="begin"/>
            </w:r>
            <w:r>
              <w:rPr>
                <w:noProof/>
                <w:webHidden/>
              </w:rPr>
              <w:instrText xml:space="preserve"> PAGEREF _Toc336283618 \h </w:instrText>
            </w:r>
            <w:r>
              <w:rPr>
                <w:noProof/>
                <w:webHidden/>
              </w:rPr>
            </w:r>
            <w:r>
              <w:rPr>
                <w:noProof/>
                <w:webHidden/>
              </w:rPr>
              <w:fldChar w:fldCharType="separate"/>
            </w:r>
            <w:r>
              <w:rPr>
                <w:noProof/>
                <w:webHidden/>
              </w:rPr>
              <w:t>2</w:t>
            </w:r>
            <w:r>
              <w:rPr>
                <w:noProof/>
                <w:webHidden/>
              </w:rPr>
              <w:fldChar w:fldCharType="end"/>
            </w:r>
          </w:hyperlink>
        </w:p>
        <w:p w:rsidR="000E4289" w:rsidRDefault="000E4289">
          <w:pPr>
            <w:pStyle w:val="TOC1"/>
            <w:tabs>
              <w:tab w:val="right" w:leader="dot" w:pos="9062"/>
            </w:tabs>
            <w:rPr>
              <w:noProof/>
            </w:rPr>
          </w:pPr>
          <w:hyperlink w:anchor="_Toc336283619" w:history="1">
            <w:r w:rsidRPr="00825917">
              <w:rPr>
                <w:rStyle w:val="Hyperlink"/>
                <w:noProof/>
              </w:rPr>
              <w:t>Irányítás</w:t>
            </w:r>
            <w:r>
              <w:rPr>
                <w:noProof/>
                <w:webHidden/>
              </w:rPr>
              <w:tab/>
            </w:r>
            <w:r>
              <w:rPr>
                <w:noProof/>
                <w:webHidden/>
              </w:rPr>
              <w:fldChar w:fldCharType="begin"/>
            </w:r>
            <w:r>
              <w:rPr>
                <w:noProof/>
                <w:webHidden/>
              </w:rPr>
              <w:instrText xml:space="preserve"> PAGEREF _Toc336283619 \h </w:instrText>
            </w:r>
            <w:r>
              <w:rPr>
                <w:noProof/>
                <w:webHidden/>
              </w:rPr>
            </w:r>
            <w:r>
              <w:rPr>
                <w:noProof/>
                <w:webHidden/>
              </w:rPr>
              <w:fldChar w:fldCharType="separate"/>
            </w:r>
            <w:r>
              <w:rPr>
                <w:noProof/>
                <w:webHidden/>
              </w:rPr>
              <w:t>2</w:t>
            </w:r>
            <w:r>
              <w:rPr>
                <w:noProof/>
                <w:webHidden/>
              </w:rPr>
              <w:fldChar w:fldCharType="end"/>
            </w:r>
          </w:hyperlink>
        </w:p>
        <w:p w:rsidR="000E4289" w:rsidRDefault="000E4289">
          <w:pPr>
            <w:pStyle w:val="TOC2"/>
            <w:tabs>
              <w:tab w:val="right" w:leader="dot" w:pos="9062"/>
            </w:tabs>
            <w:rPr>
              <w:noProof/>
            </w:rPr>
          </w:pPr>
          <w:hyperlink w:anchor="_Toc336283620" w:history="1">
            <w:r w:rsidRPr="00825917">
              <w:rPr>
                <w:rStyle w:val="Hyperlink"/>
                <w:noProof/>
              </w:rPr>
              <w:t>Játék képernyőn:</w:t>
            </w:r>
            <w:r>
              <w:rPr>
                <w:noProof/>
                <w:webHidden/>
              </w:rPr>
              <w:tab/>
            </w:r>
            <w:r>
              <w:rPr>
                <w:noProof/>
                <w:webHidden/>
              </w:rPr>
              <w:fldChar w:fldCharType="begin"/>
            </w:r>
            <w:r>
              <w:rPr>
                <w:noProof/>
                <w:webHidden/>
              </w:rPr>
              <w:instrText xml:space="preserve"> PAGEREF _Toc336283620 \h </w:instrText>
            </w:r>
            <w:r>
              <w:rPr>
                <w:noProof/>
                <w:webHidden/>
              </w:rPr>
            </w:r>
            <w:r>
              <w:rPr>
                <w:noProof/>
                <w:webHidden/>
              </w:rPr>
              <w:fldChar w:fldCharType="separate"/>
            </w:r>
            <w:r>
              <w:rPr>
                <w:noProof/>
                <w:webHidden/>
              </w:rPr>
              <w:t>2</w:t>
            </w:r>
            <w:r>
              <w:rPr>
                <w:noProof/>
                <w:webHidden/>
              </w:rPr>
              <w:fldChar w:fldCharType="end"/>
            </w:r>
          </w:hyperlink>
        </w:p>
        <w:p w:rsidR="000E4289" w:rsidRDefault="000E4289">
          <w:pPr>
            <w:pStyle w:val="TOC2"/>
            <w:tabs>
              <w:tab w:val="right" w:leader="dot" w:pos="9062"/>
            </w:tabs>
            <w:rPr>
              <w:noProof/>
            </w:rPr>
          </w:pPr>
          <w:hyperlink w:anchor="_Toc336283621" w:history="1">
            <w:r w:rsidRPr="00825917">
              <w:rPr>
                <w:rStyle w:val="Hyperlink"/>
                <w:noProof/>
              </w:rPr>
              <w:t>A főmenüben:</w:t>
            </w:r>
            <w:r>
              <w:rPr>
                <w:noProof/>
                <w:webHidden/>
              </w:rPr>
              <w:tab/>
            </w:r>
            <w:r>
              <w:rPr>
                <w:noProof/>
                <w:webHidden/>
              </w:rPr>
              <w:fldChar w:fldCharType="begin"/>
            </w:r>
            <w:r>
              <w:rPr>
                <w:noProof/>
                <w:webHidden/>
              </w:rPr>
              <w:instrText xml:space="preserve"> PAGEREF _Toc336283621 \h </w:instrText>
            </w:r>
            <w:r>
              <w:rPr>
                <w:noProof/>
                <w:webHidden/>
              </w:rPr>
            </w:r>
            <w:r>
              <w:rPr>
                <w:noProof/>
                <w:webHidden/>
              </w:rPr>
              <w:fldChar w:fldCharType="separate"/>
            </w:r>
            <w:r>
              <w:rPr>
                <w:noProof/>
                <w:webHidden/>
              </w:rPr>
              <w:t>2</w:t>
            </w:r>
            <w:r>
              <w:rPr>
                <w:noProof/>
                <w:webHidden/>
              </w:rPr>
              <w:fldChar w:fldCharType="end"/>
            </w:r>
          </w:hyperlink>
        </w:p>
        <w:p w:rsidR="000E4289" w:rsidRDefault="000E4289">
          <w:pPr>
            <w:pStyle w:val="TOC1"/>
            <w:tabs>
              <w:tab w:val="right" w:leader="dot" w:pos="9062"/>
            </w:tabs>
            <w:rPr>
              <w:noProof/>
            </w:rPr>
          </w:pPr>
          <w:hyperlink w:anchor="_Toc336283622" w:history="1">
            <w:r w:rsidRPr="00825917">
              <w:rPr>
                <w:rStyle w:val="Hyperlink"/>
                <w:noProof/>
              </w:rPr>
              <w:t>A pálya</w:t>
            </w:r>
            <w:r>
              <w:rPr>
                <w:noProof/>
                <w:webHidden/>
              </w:rPr>
              <w:tab/>
            </w:r>
            <w:r>
              <w:rPr>
                <w:noProof/>
                <w:webHidden/>
              </w:rPr>
              <w:fldChar w:fldCharType="begin"/>
            </w:r>
            <w:r>
              <w:rPr>
                <w:noProof/>
                <w:webHidden/>
              </w:rPr>
              <w:instrText xml:space="preserve"> PAGEREF _Toc336283622 \h </w:instrText>
            </w:r>
            <w:r>
              <w:rPr>
                <w:noProof/>
                <w:webHidden/>
              </w:rPr>
            </w:r>
            <w:r>
              <w:rPr>
                <w:noProof/>
                <w:webHidden/>
              </w:rPr>
              <w:fldChar w:fldCharType="separate"/>
            </w:r>
            <w:r>
              <w:rPr>
                <w:noProof/>
                <w:webHidden/>
              </w:rPr>
              <w:t>3</w:t>
            </w:r>
            <w:r>
              <w:rPr>
                <w:noProof/>
                <w:webHidden/>
              </w:rPr>
              <w:fldChar w:fldCharType="end"/>
            </w:r>
          </w:hyperlink>
        </w:p>
        <w:p w:rsidR="000E4289" w:rsidRDefault="000E4289">
          <w:pPr>
            <w:pStyle w:val="TOC1"/>
            <w:tabs>
              <w:tab w:val="right" w:leader="dot" w:pos="9062"/>
            </w:tabs>
            <w:rPr>
              <w:noProof/>
            </w:rPr>
          </w:pPr>
          <w:hyperlink w:anchor="_Toc336283623" w:history="1">
            <w:r w:rsidRPr="00825917">
              <w:rPr>
                <w:rStyle w:val="Hyperlink"/>
                <w:noProof/>
              </w:rPr>
              <w:t>A játékos</w:t>
            </w:r>
            <w:r>
              <w:rPr>
                <w:noProof/>
                <w:webHidden/>
              </w:rPr>
              <w:tab/>
            </w:r>
            <w:r>
              <w:rPr>
                <w:noProof/>
                <w:webHidden/>
              </w:rPr>
              <w:fldChar w:fldCharType="begin"/>
            </w:r>
            <w:r>
              <w:rPr>
                <w:noProof/>
                <w:webHidden/>
              </w:rPr>
              <w:instrText xml:space="preserve"> PAGEREF _Toc336283623 \h </w:instrText>
            </w:r>
            <w:r>
              <w:rPr>
                <w:noProof/>
                <w:webHidden/>
              </w:rPr>
            </w:r>
            <w:r>
              <w:rPr>
                <w:noProof/>
                <w:webHidden/>
              </w:rPr>
              <w:fldChar w:fldCharType="separate"/>
            </w:r>
            <w:r>
              <w:rPr>
                <w:noProof/>
                <w:webHidden/>
              </w:rPr>
              <w:t>3</w:t>
            </w:r>
            <w:r>
              <w:rPr>
                <w:noProof/>
                <w:webHidden/>
              </w:rPr>
              <w:fldChar w:fldCharType="end"/>
            </w:r>
          </w:hyperlink>
        </w:p>
        <w:p w:rsidR="000E4289" w:rsidRDefault="000E4289">
          <w:pPr>
            <w:pStyle w:val="TOC1"/>
            <w:tabs>
              <w:tab w:val="right" w:leader="dot" w:pos="9062"/>
            </w:tabs>
            <w:rPr>
              <w:noProof/>
            </w:rPr>
          </w:pPr>
          <w:hyperlink w:anchor="_Toc336283624" w:history="1">
            <w:r w:rsidRPr="00825917">
              <w:rPr>
                <w:rStyle w:val="Hyperlink"/>
                <w:noProof/>
              </w:rPr>
              <w:t>Bónuszok</w:t>
            </w:r>
            <w:r>
              <w:rPr>
                <w:noProof/>
                <w:webHidden/>
              </w:rPr>
              <w:tab/>
            </w:r>
            <w:r>
              <w:rPr>
                <w:noProof/>
                <w:webHidden/>
              </w:rPr>
              <w:fldChar w:fldCharType="begin"/>
            </w:r>
            <w:r>
              <w:rPr>
                <w:noProof/>
                <w:webHidden/>
              </w:rPr>
              <w:instrText xml:space="preserve"> PAGEREF _Toc336283624 \h </w:instrText>
            </w:r>
            <w:r>
              <w:rPr>
                <w:noProof/>
                <w:webHidden/>
              </w:rPr>
            </w:r>
            <w:r>
              <w:rPr>
                <w:noProof/>
                <w:webHidden/>
              </w:rPr>
              <w:fldChar w:fldCharType="separate"/>
            </w:r>
            <w:r>
              <w:rPr>
                <w:noProof/>
                <w:webHidden/>
              </w:rPr>
              <w:t>3</w:t>
            </w:r>
            <w:r>
              <w:rPr>
                <w:noProof/>
                <w:webHidden/>
              </w:rPr>
              <w:fldChar w:fldCharType="end"/>
            </w:r>
          </w:hyperlink>
        </w:p>
        <w:p w:rsidR="000E4289" w:rsidRDefault="000E4289">
          <w:pPr>
            <w:pStyle w:val="TOC1"/>
            <w:tabs>
              <w:tab w:val="right" w:leader="dot" w:pos="9062"/>
            </w:tabs>
            <w:rPr>
              <w:noProof/>
            </w:rPr>
          </w:pPr>
          <w:hyperlink w:anchor="_Toc336283625" w:history="1">
            <w:r w:rsidRPr="00825917">
              <w:rPr>
                <w:rStyle w:val="Hyperlink"/>
                <w:noProof/>
              </w:rPr>
              <w:t>AI</w:t>
            </w:r>
            <w:r>
              <w:rPr>
                <w:noProof/>
                <w:webHidden/>
              </w:rPr>
              <w:tab/>
            </w:r>
            <w:r>
              <w:rPr>
                <w:noProof/>
                <w:webHidden/>
              </w:rPr>
              <w:fldChar w:fldCharType="begin"/>
            </w:r>
            <w:r>
              <w:rPr>
                <w:noProof/>
                <w:webHidden/>
              </w:rPr>
              <w:instrText xml:space="preserve"> PAGEREF _Toc336283625 \h </w:instrText>
            </w:r>
            <w:r>
              <w:rPr>
                <w:noProof/>
                <w:webHidden/>
              </w:rPr>
            </w:r>
            <w:r>
              <w:rPr>
                <w:noProof/>
                <w:webHidden/>
              </w:rPr>
              <w:fldChar w:fldCharType="separate"/>
            </w:r>
            <w:r>
              <w:rPr>
                <w:noProof/>
                <w:webHidden/>
              </w:rPr>
              <w:t>3</w:t>
            </w:r>
            <w:r>
              <w:rPr>
                <w:noProof/>
                <w:webHidden/>
              </w:rPr>
              <w:fldChar w:fldCharType="end"/>
            </w:r>
          </w:hyperlink>
        </w:p>
        <w:p w:rsidR="000E4289" w:rsidRDefault="000E4289">
          <w:pPr>
            <w:pStyle w:val="TOC1"/>
            <w:tabs>
              <w:tab w:val="right" w:leader="dot" w:pos="9062"/>
            </w:tabs>
            <w:rPr>
              <w:noProof/>
            </w:rPr>
          </w:pPr>
          <w:hyperlink w:anchor="_Toc336283626" w:history="1">
            <w:r w:rsidRPr="00825917">
              <w:rPr>
                <w:rStyle w:val="Hyperlink"/>
                <w:noProof/>
              </w:rPr>
              <w:t>Score</w:t>
            </w:r>
            <w:r>
              <w:rPr>
                <w:noProof/>
                <w:webHidden/>
              </w:rPr>
              <w:tab/>
            </w:r>
            <w:r>
              <w:rPr>
                <w:noProof/>
                <w:webHidden/>
              </w:rPr>
              <w:fldChar w:fldCharType="begin"/>
            </w:r>
            <w:r>
              <w:rPr>
                <w:noProof/>
                <w:webHidden/>
              </w:rPr>
              <w:instrText xml:space="preserve"> PAGEREF _Toc336283626 \h </w:instrText>
            </w:r>
            <w:r>
              <w:rPr>
                <w:noProof/>
                <w:webHidden/>
              </w:rPr>
            </w:r>
            <w:r>
              <w:rPr>
                <w:noProof/>
                <w:webHidden/>
              </w:rPr>
              <w:fldChar w:fldCharType="separate"/>
            </w:r>
            <w:r>
              <w:rPr>
                <w:noProof/>
                <w:webHidden/>
              </w:rPr>
              <w:t>3</w:t>
            </w:r>
            <w:r>
              <w:rPr>
                <w:noProof/>
                <w:webHidden/>
              </w:rPr>
              <w:fldChar w:fldCharType="end"/>
            </w:r>
          </w:hyperlink>
        </w:p>
        <w:p w:rsidR="000E4289" w:rsidRDefault="000E4289">
          <w:pPr>
            <w:pStyle w:val="TOC1"/>
            <w:tabs>
              <w:tab w:val="right" w:leader="dot" w:pos="9062"/>
            </w:tabs>
            <w:rPr>
              <w:noProof/>
            </w:rPr>
          </w:pPr>
          <w:hyperlink w:anchor="_Toc336283627" w:history="1">
            <w:r w:rsidRPr="00825917">
              <w:rPr>
                <w:rStyle w:val="Hyperlink"/>
                <w:noProof/>
              </w:rPr>
              <w:t>Use-case diagram</w:t>
            </w:r>
            <w:r>
              <w:rPr>
                <w:noProof/>
                <w:webHidden/>
              </w:rPr>
              <w:tab/>
            </w:r>
            <w:r>
              <w:rPr>
                <w:noProof/>
                <w:webHidden/>
              </w:rPr>
              <w:fldChar w:fldCharType="begin"/>
            </w:r>
            <w:r>
              <w:rPr>
                <w:noProof/>
                <w:webHidden/>
              </w:rPr>
              <w:instrText xml:space="preserve"> PAGEREF _Toc336283627 \h </w:instrText>
            </w:r>
            <w:r>
              <w:rPr>
                <w:noProof/>
                <w:webHidden/>
              </w:rPr>
            </w:r>
            <w:r>
              <w:rPr>
                <w:noProof/>
                <w:webHidden/>
              </w:rPr>
              <w:fldChar w:fldCharType="separate"/>
            </w:r>
            <w:r>
              <w:rPr>
                <w:noProof/>
                <w:webHidden/>
              </w:rPr>
              <w:t>4</w:t>
            </w:r>
            <w:r>
              <w:rPr>
                <w:noProof/>
                <w:webHidden/>
              </w:rPr>
              <w:fldChar w:fldCharType="end"/>
            </w:r>
          </w:hyperlink>
        </w:p>
        <w:p w:rsidR="000E4289" w:rsidRDefault="000E4289">
          <w:pPr>
            <w:pStyle w:val="TOC1"/>
            <w:tabs>
              <w:tab w:val="right" w:leader="dot" w:pos="9062"/>
            </w:tabs>
            <w:rPr>
              <w:noProof/>
            </w:rPr>
          </w:pPr>
          <w:hyperlink w:anchor="_Toc336283628" w:history="1">
            <w:r w:rsidRPr="00825917">
              <w:rPr>
                <w:rStyle w:val="Hyperlink"/>
                <w:noProof/>
              </w:rPr>
              <w:t>Kifejezések</w:t>
            </w:r>
            <w:r>
              <w:rPr>
                <w:noProof/>
                <w:webHidden/>
              </w:rPr>
              <w:tab/>
            </w:r>
            <w:r>
              <w:rPr>
                <w:noProof/>
                <w:webHidden/>
              </w:rPr>
              <w:fldChar w:fldCharType="begin"/>
            </w:r>
            <w:r>
              <w:rPr>
                <w:noProof/>
                <w:webHidden/>
              </w:rPr>
              <w:instrText xml:space="preserve"> PAGEREF _Toc336283628 \h </w:instrText>
            </w:r>
            <w:r>
              <w:rPr>
                <w:noProof/>
                <w:webHidden/>
              </w:rPr>
            </w:r>
            <w:r>
              <w:rPr>
                <w:noProof/>
                <w:webHidden/>
              </w:rPr>
              <w:fldChar w:fldCharType="separate"/>
            </w:r>
            <w:r>
              <w:rPr>
                <w:noProof/>
                <w:webHidden/>
              </w:rPr>
              <w:t>4</w:t>
            </w:r>
            <w:r>
              <w:rPr>
                <w:noProof/>
                <w:webHidden/>
              </w:rPr>
              <w:fldChar w:fldCharType="end"/>
            </w:r>
          </w:hyperlink>
        </w:p>
        <w:p w:rsidR="000E4289" w:rsidRDefault="000E4289">
          <w:pPr>
            <w:pStyle w:val="TOC1"/>
            <w:tabs>
              <w:tab w:val="right" w:leader="dot" w:pos="9062"/>
            </w:tabs>
            <w:rPr>
              <w:noProof/>
            </w:rPr>
          </w:pPr>
          <w:hyperlink w:anchor="_Toc336283629" w:history="1">
            <w:r w:rsidRPr="00825917">
              <w:rPr>
                <w:rStyle w:val="Hyperlink"/>
                <w:noProof/>
              </w:rPr>
              <w:t>Nem funkcionális követelmények</w:t>
            </w:r>
            <w:r>
              <w:rPr>
                <w:noProof/>
                <w:webHidden/>
              </w:rPr>
              <w:tab/>
            </w:r>
            <w:r>
              <w:rPr>
                <w:noProof/>
                <w:webHidden/>
              </w:rPr>
              <w:fldChar w:fldCharType="begin"/>
            </w:r>
            <w:r>
              <w:rPr>
                <w:noProof/>
                <w:webHidden/>
              </w:rPr>
              <w:instrText xml:space="preserve"> PAGEREF _Toc336283629 \h </w:instrText>
            </w:r>
            <w:r>
              <w:rPr>
                <w:noProof/>
                <w:webHidden/>
              </w:rPr>
            </w:r>
            <w:r>
              <w:rPr>
                <w:noProof/>
                <w:webHidden/>
              </w:rPr>
              <w:fldChar w:fldCharType="separate"/>
            </w:r>
            <w:r>
              <w:rPr>
                <w:noProof/>
                <w:webHidden/>
              </w:rPr>
              <w:t>5</w:t>
            </w:r>
            <w:r>
              <w:rPr>
                <w:noProof/>
                <w:webHidden/>
              </w:rPr>
              <w:fldChar w:fldCharType="end"/>
            </w:r>
          </w:hyperlink>
        </w:p>
        <w:p w:rsidR="000E4289" w:rsidRDefault="000E4289">
          <w:r>
            <w:rPr>
              <w:b/>
              <w:bCs/>
              <w:noProof/>
            </w:rPr>
            <w:fldChar w:fldCharType="end"/>
          </w:r>
        </w:p>
      </w:sdtContent>
    </w:sdt>
    <w:p w:rsidR="00BA239C" w:rsidRPr="00BA239C" w:rsidRDefault="00BA239C" w:rsidP="00BA239C">
      <w:bookmarkStart w:id="16" w:name="_GoBack"/>
      <w:bookmarkEnd w:id="16"/>
    </w:p>
    <w:sectPr w:rsidR="00BA239C" w:rsidRPr="00BA239C">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AAA" w:rsidRDefault="00096AAA" w:rsidP="00BA239C">
      <w:pPr>
        <w:spacing w:after="0" w:line="240" w:lineRule="auto"/>
      </w:pPr>
      <w:r>
        <w:separator/>
      </w:r>
    </w:p>
  </w:endnote>
  <w:endnote w:type="continuationSeparator" w:id="0">
    <w:p w:rsidR="00096AAA" w:rsidRDefault="00096AAA" w:rsidP="00BA2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4220001"/>
      <w:docPartObj>
        <w:docPartGallery w:val="Page Numbers (Bottom of Page)"/>
        <w:docPartUnique/>
      </w:docPartObj>
    </w:sdtPr>
    <w:sdtEndPr>
      <w:rPr>
        <w:noProof/>
      </w:rPr>
    </w:sdtEndPr>
    <w:sdtContent>
      <w:p w:rsidR="00BA239C" w:rsidRDefault="00BA239C">
        <w:pPr>
          <w:pStyle w:val="Footer"/>
          <w:jc w:val="right"/>
        </w:pPr>
        <w:r>
          <w:fldChar w:fldCharType="begin"/>
        </w:r>
        <w:r>
          <w:instrText xml:space="preserve"> PAGE   \* MERGEFORMAT </w:instrText>
        </w:r>
        <w:r>
          <w:fldChar w:fldCharType="separate"/>
        </w:r>
        <w:r w:rsidR="000E4289">
          <w:rPr>
            <w:noProof/>
          </w:rPr>
          <w:t>5</w:t>
        </w:r>
        <w:r>
          <w:rPr>
            <w:noProof/>
          </w:rPr>
          <w:fldChar w:fldCharType="end"/>
        </w:r>
      </w:p>
    </w:sdtContent>
  </w:sdt>
  <w:p w:rsidR="00BA239C" w:rsidRDefault="00BA23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AAA" w:rsidRDefault="00096AAA" w:rsidP="00BA239C">
      <w:pPr>
        <w:spacing w:after="0" w:line="240" w:lineRule="auto"/>
      </w:pPr>
      <w:r>
        <w:separator/>
      </w:r>
    </w:p>
  </w:footnote>
  <w:footnote w:type="continuationSeparator" w:id="0">
    <w:p w:rsidR="00096AAA" w:rsidRDefault="00096AAA" w:rsidP="00BA23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A48F5"/>
    <w:multiLevelType w:val="hybridMultilevel"/>
    <w:tmpl w:val="4FAA8E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068B31D6"/>
    <w:multiLevelType w:val="hybridMultilevel"/>
    <w:tmpl w:val="500663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6FC034E"/>
    <w:multiLevelType w:val="hybridMultilevel"/>
    <w:tmpl w:val="E8B05DF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7A70B40"/>
    <w:multiLevelType w:val="hybridMultilevel"/>
    <w:tmpl w:val="A1C0CE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C603D8F"/>
    <w:multiLevelType w:val="hybridMultilevel"/>
    <w:tmpl w:val="CDA6171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2C697AE3"/>
    <w:multiLevelType w:val="hybridMultilevel"/>
    <w:tmpl w:val="4E56B1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43403F46"/>
    <w:multiLevelType w:val="hybridMultilevel"/>
    <w:tmpl w:val="352E6FD4"/>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6D6E57E5"/>
    <w:multiLevelType w:val="hybridMultilevel"/>
    <w:tmpl w:val="83D64C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7D3D5BC0"/>
    <w:multiLevelType w:val="hybridMultilevel"/>
    <w:tmpl w:val="56CAFE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7"/>
  </w:num>
  <w:num w:numId="5">
    <w:abstractNumId w:val="2"/>
  </w:num>
  <w:num w:numId="6">
    <w:abstractNumId w:val="6"/>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165"/>
    <w:rsid w:val="00096AAA"/>
    <w:rsid w:val="000E4289"/>
    <w:rsid w:val="00307165"/>
    <w:rsid w:val="00BA239C"/>
    <w:rsid w:val="00F700F6"/>
    <w:rsid w:val="00FC1C7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71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1C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16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1C7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1C78"/>
    <w:pPr>
      <w:ind w:left="720"/>
      <w:contextualSpacing/>
    </w:pPr>
  </w:style>
  <w:style w:type="paragraph" w:styleId="NoSpacing">
    <w:name w:val="No Spacing"/>
    <w:uiPriority w:val="1"/>
    <w:qFormat/>
    <w:rsid w:val="00FC1C78"/>
    <w:pPr>
      <w:spacing w:after="0" w:line="240" w:lineRule="auto"/>
    </w:pPr>
  </w:style>
  <w:style w:type="paragraph" w:styleId="Title">
    <w:name w:val="Title"/>
    <w:basedOn w:val="Normal"/>
    <w:next w:val="Normal"/>
    <w:link w:val="TitleChar"/>
    <w:uiPriority w:val="10"/>
    <w:qFormat/>
    <w:rsid w:val="00FC1C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1C7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A2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39C"/>
    <w:rPr>
      <w:rFonts w:ascii="Tahoma" w:hAnsi="Tahoma" w:cs="Tahoma"/>
      <w:sz w:val="16"/>
      <w:szCs w:val="16"/>
    </w:rPr>
  </w:style>
  <w:style w:type="paragraph" w:styleId="Header">
    <w:name w:val="header"/>
    <w:basedOn w:val="Normal"/>
    <w:link w:val="HeaderChar"/>
    <w:uiPriority w:val="99"/>
    <w:unhideWhenUsed/>
    <w:rsid w:val="00BA23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BA239C"/>
  </w:style>
  <w:style w:type="paragraph" w:styleId="Footer">
    <w:name w:val="footer"/>
    <w:basedOn w:val="Normal"/>
    <w:link w:val="FooterChar"/>
    <w:uiPriority w:val="99"/>
    <w:unhideWhenUsed/>
    <w:rsid w:val="00BA23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BA239C"/>
  </w:style>
  <w:style w:type="paragraph" w:styleId="TOCHeading">
    <w:name w:val="TOC Heading"/>
    <w:basedOn w:val="Heading1"/>
    <w:next w:val="Normal"/>
    <w:uiPriority w:val="39"/>
    <w:semiHidden/>
    <w:unhideWhenUsed/>
    <w:qFormat/>
    <w:rsid w:val="000E4289"/>
    <w:pPr>
      <w:outlineLvl w:val="9"/>
    </w:pPr>
    <w:rPr>
      <w:lang w:val="en-US" w:eastAsia="ja-JP"/>
    </w:rPr>
  </w:style>
  <w:style w:type="paragraph" w:styleId="TOC1">
    <w:name w:val="toc 1"/>
    <w:basedOn w:val="Normal"/>
    <w:next w:val="Normal"/>
    <w:autoRedefine/>
    <w:uiPriority w:val="39"/>
    <w:unhideWhenUsed/>
    <w:rsid w:val="000E4289"/>
    <w:pPr>
      <w:spacing w:after="100"/>
    </w:pPr>
  </w:style>
  <w:style w:type="paragraph" w:styleId="TOC2">
    <w:name w:val="toc 2"/>
    <w:basedOn w:val="Normal"/>
    <w:next w:val="Normal"/>
    <w:autoRedefine/>
    <w:uiPriority w:val="39"/>
    <w:unhideWhenUsed/>
    <w:rsid w:val="000E4289"/>
    <w:pPr>
      <w:spacing w:after="100"/>
      <w:ind w:left="220"/>
    </w:pPr>
  </w:style>
  <w:style w:type="character" w:styleId="Hyperlink">
    <w:name w:val="Hyperlink"/>
    <w:basedOn w:val="DefaultParagraphFont"/>
    <w:uiPriority w:val="99"/>
    <w:unhideWhenUsed/>
    <w:rsid w:val="000E428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71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1C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16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1C7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1C78"/>
    <w:pPr>
      <w:ind w:left="720"/>
      <w:contextualSpacing/>
    </w:pPr>
  </w:style>
  <w:style w:type="paragraph" w:styleId="NoSpacing">
    <w:name w:val="No Spacing"/>
    <w:uiPriority w:val="1"/>
    <w:qFormat/>
    <w:rsid w:val="00FC1C78"/>
    <w:pPr>
      <w:spacing w:after="0" w:line="240" w:lineRule="auto"/>
    </w:pPr>
  </w:style>
  <w:style w:type="paragraph" w:styleId="Title">
    <w:name w:val="Title"/>
    <w:basedOn w:val="Normal"/>
    <w:next w:val="Normal"/>
    <w:link w:val="TitleChar"/>
    <w:uiPriority w:val="10"/>
    <w:qFormat/>
    <w:rsid w:val="00FC1C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1C7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BA2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39C"/>
    <w:rPr>
      <w:rFonts w:ascii="Tahoma" w:hAnsi="Tahoma" w:cs="Tahoma"/>
      <w:sz w:val="16"/>
      <w:szCs w:val="16"/>
    </w:rPr>
  </w:style>
  <w:style w:type="paragraph" w:styleId="Header">
    <w:name w:val="header"/>
    <w:basedOn w:val="Normal"/>
    <w:link w:val="HeaderChar"/>
    <w:uiPriority w:val="99"/>
    <w:unhideWhenUsed/>
    <w:rsid w:val="00BA23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BA239C"/>
  </w:style>
  <w:style w:type="paragraph" w:styleId="Footer">
    <w:name w:val="footer"/>
    <w:basedOn w:val="Normal"/>
    <w:link w:val="FooterChar"/>
    <w:uiPriority w:val="99"/>
    <w:unhideWhenUsed/>
    <w:rsid w:val="00BA23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BA239C"/>
  </w:style>
  <w:style w:type="paragraph" w:styleId="TOCHeading">
    <w:name w:val="TOC Heading"/>
    <w:basedOn w:val="Heading1"/>
    <w:next w:val="Normal"/>
    <w:uiPriority w:val="39"/>
    <w:semiHidden/>
    <w:unhideWhenUsed/>
    <w:qFormat/>
    <w:rsid w:val="000E4289"/>
    <w:pPr>
      <w:outlineLvl w:val="9"/>
    </w:pPr>
    <w:rPr>
      <w:lang w:val="en-US" w:eastAsia="ja-JP"/>
    </w:rPr>
  </w:style>
  <w:style w:type="paragraph" w:styleId="TOC1">
    <w:name w:val="toc 1"/>
    <w:basedOn w:val="Normal"/>
    <w:next w:val="Normal"/>
    <w:autoRedefine/>
    <w:uiPriority w:val="39"/>
    <w:unhideWhenUsed/>
    <w:rsid w:val="000E4289"/>
    <w:pPr>
      <w:spacing w:after="100"/>
    </w:pPr>
  </w:style>
  <w:style w:type="paragraph" w:styleId="TOC2">
    <w:name w:val="toc 2"/>
    <w:basedOn w:val="Normal"/>
    <w:next w:val="Normal"/>
    <w:autoRedefine/>
    <w:uiPriority w:val="39"/>
    <w:unhideWhenUsed/>
    <w:rsid w:val="000E4289"/>
    <w:pPr>
      <w:spacing w:after="100"/>
      <w:ind w:left="220"/>
    </w:pPr>
  </w:style>
  <w:style w:type="character" w:styleId="Hyperlink">
    <w:name w:val="Hyperlink"/>
    <w:basedOn w:val="DefaultParagraphFont"/>
    <w:uiPriority w:val="99"/>
    <w:unhideWhenUsed/>
    <w:rsid w:val="000E42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28DCA-EE27-45B1-A735-ADC9A5A03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635</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1</cp:revision>
  <dcterms:created xsi:type="dcterms:W3CDTF">2012-09-24T18:24:00Z</dcterms:created>
  <dcterms:modified xsi:type="dcterms:W3CDTF">2012-09-24T18:58:00Z</dcterms:modified>
</cp:coreProperties>
</file>