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9A" w:rsidRDefault="00D556FA" w:rsidP="00D556FA">
      <w:pPr>
        <w:jc w:val="center"/>
        <w:rPr>
          <w:lang w:val="en-US"/>
        </w:rPr>
      </w:pPr>
      <w:proofErr w:type="spellStart"/>
      <w:r>
        <w:rPr>
          <w:lang w:val="en-US"/>
        </w:rPr>
        <w:t>Cerc</w:t>
      </w:r>
      <w:proofErr w:type="spellEnd"/>
      <w:r>
        <w:rPr>
          <w:lang w:val="en-US"/>
        </w:rPr>
        <w:t xml:space="preserve"> C errata list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617"/>
        <w:gridCol w:w="1659"/>
        <w:gridCol w:w="2479"/>
        <w:gridCol w:w="3420"/>
      </w:tblGrid>
      <w:tr w:rsidR="00D556FA" w:rsidRPr="00D556FA" w:rsidTr="0054067D">
        <w:tc>
          <w:tcPr>
            <w:tcW w:w="1617" w:type="dxa"/>
          </w:tcPr>
          <w:p w:rsidR="00D556FA" w:rsidRPr="00D556FA" w:rsidRDefault="00D556FA" w:rsidP="00D556FA">
            <w:pPr>
              <w:rPr>
                <w:b/>
                <w:sz w:val="24"/>
                <w:szCs w:val="24"/>
                <w:lang w:val="en-US"/>
              </w:rPr>
            </w:pPr>
            <w:r w:rsidRPr="00D556FA">
              <w:rPr>
                <w:b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1659" w:type="dxa"/>
          </w:tcPr>
          <w:p w:rsidR="00D556FA" w:rsidRPr="00D556FA" w:rsidRDefault="00D556FA" w:rsidP="00D556FA">
            <w:pPr>
              <w:rPr>
                <w:b/>
                <w:sz w:val="24"/>
                <w:szCs w:val="24"/>
                <w:lang w:val="en-US"/>
              </w:rPr>
            </w:pPr>
            <w:r w:rsidRPr="00D556FA">
              <w:rPr>
                <w:b/>
                <w:sz w:val="24"/>
                <w:szCs w:val="24"/>
                <w:lang w:val="en-US"/>
              </w:rPr>
              <w:t>Slide number</w:t>
            </w:r>
          </w:p>
        </w:tc>
        <w:tc>
          <w:tcPr>
            <w:tcW w:w="2479" w:type="dxa"/>
          </w:tcPr>
          <w:p w:rsidR="00D556FA" w:rsidRPr="00D556FA" w:rsidRDefault="00D556FA" w:rsidP="00D556FA">
            <w:pPr>
              <w:rPr>
                <w:b/>
                <w:sz w:val="24"/>
                <w:szCs w:val="24"/>
                <w:lang w:val="en-US"/>
              </w:rPr>
            </w:pPr>
            <w:r w:rsidRPr="00D556FA">
              <w:rPr>
                <w:b/>
                <w:sz w:val="24"/>
                <w:szCs w:val="24"/>
                <w:lang w:val="en-US"/>
              </w:rPr>
              <w:t>Original</w:t>
            </w:r>
          </w:p>
        </w:tc>
        <w:tc>
          <w:tcPr>
            <w:tcW w:w="3420" w:type="dxa"/>
          </w:tcPr>
          <w:p w:rsidR="00D556FA" w:rsidRPr="00D556FA" w:rsidRDefault="00D556FA" w:rsidP="00D556FA">
            <w:pPr>
              <w:rPr>
                <w:b/>
                <w:sz w:val="24"/>
                <w:szCs w:val="24"/>
                <w:lang w:val="en-US"/>
              </w:rPr>
            </w:pPr>
            <w:r w:rsidRPr="00D556FA">
              <w:rPr>
                <w:b/>
                <w:sz w:val="24"/>
                <w:szCs w:val="24"/>
                <w:lang w:val="en-US"/>
              </w:rPr>
              <w:t>Corrected</w:t>
            </w:r>
          </w:p>
        </w:tc>
      </w:tr>
      <w:tr w:rsidR="00D556FA" w:rsidTr="0054067D">
        <w:tc>
          <w:tcPr>
            <w:tcW w:w="1617" w:type="dxa"/>
          </w:tcPr>
          <w:p w:rsidR="00D556FA" w:rsidRDefault="00D556FA" w:rsidP="00D55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659" w:type="dxa"/>
          </w:tcPr>
          <w:p w:rsidR="00D556FA" w:rsidRDefault="00D556FA" w:rsidP="00D556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9" w:type="dxa"/>
          </w:tcPr>
          <w:p w:rsidR="00D556FA" w:rsidRDefault="00D556FA" w:rsidP="00D556FA">
            <w:pPr>
              <w:rPr>
                <w:lang w:val="en-US"/>
              </w:rPr>
            </w:pPr>
            <w:proofErr w:type="spellStart"/>
            <w:r w:rsidRPr="00D556FA">
              <w:rPr>
                <w:lang w:val="en-US"/>
              </w:rPr>
              <w:t>pe</w:t>
            </w:r>
            <w:proofErr w:type="spellEnd"/>
            <w:r w:rsidRPr="00D556FA">
              <w:rPr>
                <w:lang w:val="en-US"/>
              </w:rPr>
              <w:t xml:space="preserve"> diverse </w:t>
            </w:r>
            <w:proofErr w:type="spellStart"/>
            <w:r w:rsidRPr="00D556FA">
              <w:rPr>
                <w:lang w:val="en-US"/>
              </w:rPr>
              <w:t>viersiuni</w:t>
            </w:r>
            <w:proofErr w:type="spellEnd"/>
            <w:r w:rsidRPr="00D556FA">
              <w:rPr>
                <w:lang w:val="en-US"/>
              </w:rPr>
              <w:t xml:space="preserve"> de Windows</w:t>
            </w:r>
          </w:p>
        </w:tc>
        <w:tc>
          <w:tcPr>
            <w:tcW w:w="3420" w:type="dxa"/>
          </w:tcPr>
          <w:p w:rsidR="00D556FA" w:rsidRDefault="00D556FA" w:rsidP="00D55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diverse </w:t>
            </w:r>
            <w:proofErr w:type="spellStart"/>
            <w:r>
              <w:rPr>
                <w:lang w:val="en-US"/>
              </w:rPr>
              <w:t>versiuni</w:t>
            </w:r>
            <w:proofErr w:type="spellEnd"/>
            <w:r w:rsidRPr="00D556FA">
              <w:rPr>
                <w:lang w:val="en-US"/>
              </w:rPr>
              <w:t xml:space="preserve"> de Windows</w:t>
            </w:r>
          </w:p>
        </w:tc>
      </w:tr>
      <w:tr w:rsidR="00D556FA" w:rsidTr="0054067D">
        <w:tc>
          <w:tcPr>
            <w:tcW w:w="1617" w:type="dxa"/>
          </w:tcPr>
          <w:p w:rsidR="00D556FA" w:rsidRDefault="00D556FA" w:rsidP="00D55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659" w:type="dxa"/>
          </w:tcPr>
          <w:p w:rsidR="00D556FA" w:rsidRDefault="0054067D" w:rsidP="00D556F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79" w:type="dxa"/>
          </w:tcPr>
          <w:p w:rsidR="00D556FA" w:rsidRDefault="0054067D" w:rsidP="00D556FA">
            <w:pPr>
              <w:rPr>
                <w:lang w:val="en-US"/>
              </w:rPr>
            </w:pPr>
            <w:proofErr w:type="spellStart"/>
            <w:r>
              <w:t>Furnizează</w:t>
            </w:r>
            <w:proofErr w:type="spellEnd"/>
            <w:r>
              <w:t xml:space="preserve"> </w:t>
            </w:r>
            <w:proofErr w:type="spellStart"/>
            <w:r>
              <w:t>portabilitate</w:t>
            </w:r>
            <w:proofErr w:type="spellEnd"/>
            <w:r>
              <w:t xml:space="preserve"> </w:t>
            </w:r>
            <w:proofErr w:type="spellStart"/>
            <w:r>
              <w:t>dau</w:t>
            </w:r>
            <w:proofErr w:type="spellEnd"/>
            <w:r>
              <w:t xml:space="preserve"> au </w:t>
            </w:r>
            <w:proofErr w:type="spellStart"/>
            <w:r>
              <w:t>limitări</w:t>
            </w:r>
            <w:proofErr w:type="spellEnd"/>
          </w:p>
        </w:tc>
        <w:tc>
          <w:tcPr>
            <w:tcW w:w="3420" w:type="dxa"/>
          </w:tcPr>
          <w:p w:rsidR="00D556FA" w:rsidRDefault="0054067D" w:rsidP="00D556FA">
            <w:pPr>
              <w:rPr>
                <w:lang w:val="en-US"/>
              </w:rPr>
            </w:pPr>
            <w:proofErr w:type="spellStart"/>
            <w:r>
              <w:t>Furnizează</w:t>
            </w:r>
            <w:proofErr w:type="spellEnd"/>
            <w:r>
              <w:t xml:space="preserve"> </w:t>
            </w:r>
            <w:proofErr w:type="spellStart"/>
            <w:r>
              <w:t>portabilitate</w:t>
            </w:r>
            <w:proofErr w:type="spellEnd"/>
            <w:r>
              <w:t xml:space="preserve"> </w:t>
            </w:r>
            <w:r>
              <w:t>,</w:t>
            </w:r>
            <w:proofErr w:type="spellStart"/>
            <w:r>
              <w:t>dar</w:t>
            </w:r>
            <w:proofErr w:type="spellEnd"/>
            <w:r>
              <w:t xml:space="preserve"> au </w:t>
            </w:r>
            <w:proofErr w:type="spellStart"/>
            <w:r>
              <w:t>limitări</w:t>
            </w:r>
            <w:proofErr w:type="spellEnd"/>
          </w:p>
        </w:tc>
      </w:tr>
      <w:tr w:rsidR="00D556FA" w:rsidTr="0054067D">
        <w:tc>
          <w:tcPr>
            <w:tcW w:w="1617" w:type="dxa"/>
          </w:tcPr>
          <w:p w:rsidR="00D556FA" w:rsidRDefault="00BB5606" w:rsidP="00D55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 w:rsidR="007B53EC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659" w:type="dxa"/>
          </w:tcPr>
          <w:p w:rsidR="00D556FA" w:rsidRDefault="00BB5606" w:rsidP="00D556F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79" w:type="dxa"/>
          </w:tcPr>
          <w:p w:rsidR="00D556FA" w:rsidRDefault="00BB5606" w:rsidP="00D556FA">
            <w:pPr>
              <w:rPr>
                <w:lang w:val="en-US"/>
              </w:rPr>
            </w:pPr>
            <w:r>
              <w:t xml:space="preserve">introduce un pas de </w:t>
            </w:r>
            <w:proofErr w:type="spellStart"/>
            <w:r>
              <w:t>proesare</w:t>
            </w:r>
            <w:proofErr w:type="spellEnd"/>
          </w:p>
        </w:tc>
        <w:tc>
          <w:tcPr>
            <w:tcW w:w="3420" w:type="dxa"/>
          </w:tcPr>
          <w:p w:rsidR="00D556FA" w:rsidRDefault="00BB5606" w:rsidP="00D556FA">
            <w:pPr>
              <w:rPr>
                <w:lang w:val="en-US"/>
              </w:rPr>
            </w:pPr>
            <w:r>
              <w:t xml:space="preserve">introduce un pas de </w:t>
            </w:r>
            <w:proofErr w:type="spellStart"/>
            <w:r>
              <w:t>pro</w:t>
            </w:r>
            <w:r>
              <w:t>c</w:t>
            </w:r>
            <w:r>
              <w:t>esare</w:t>
            </w:r>
            <w:proofErr w:type="spellEnd"/>
          </w:p>
        </w:tc>
      </w:tr>
      <w:tr w:rsidR="00D556FA" w:rsidTr="0054067D">
        <w:tc>
          <w:tcPr>
            <w:tcW w:w="1617" w:type="dxa"/>
          </w:tcPr>
          <w:p w:rsidR="00D556FA" w:rsidRDefault="00BB5606" w:rsidP="00D55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659" w:type="dxa"/>
          </w:tcPr>
          <w:p w:rsidR="00D556FA" w:rsidRDefault="00BB5606" w:rsidP="00D556F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79" w:type="dxa"/>
          </w:tcPr>
          <w:p w:rsidR="00D556FA" w:rsidRDefault="00BB5606" w:rsidP="00D556FA">
            <w:pPr>
              <w:rPr>
                <w:lang w:val="en-US"/>
              </w:rPr>
            </w:pPr>
            <w:proofErr w:type="spellStart"/>
            <w:r>
              <w:t>necesar</w:t>
            </w:r>
            <w:proofErr w:type="spellEnd"/>
            <w:r>
              <w:t xml:space="preserve"> </w:t>
            </w:r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bufferul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pre mic</w:t>
            </w:r>
          </w:p>
        </w:tc>
        <w:tc>
          <w:tcPr>
            <w:tcW w:w="3420" w:type="dxa"/>
          </w:tcPr>
          <w:p w:rsidR="00D556FA" w:rsidRDefault="00BB5606" w:rsidP="00D556FA">
            <w:pPr>
              <w:rPr>
                <w:lang w:val="en-US"/>
              </w:rPr>
            </w:pPr>
            <w:proofErr w:type="spellStart"/>
            <w:r>
              <w:t>necesar</w:t>
            </w:r>
            <w:proofErr w:type="spellEnd"/>
            <w:r>
              <w:t xml:space="preserve"> </w:t>
            </w:r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bufferul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r>
              <w:t>a</w:t>
            </w:r>
            <w:proofErr w:type="spellEnd"/>
            <w:r>
              <w:t xml:space="preserve"> mic</w:t>
            </w:r>
          </w:p>
        </w:tc>
      </w:tr>
      <w:tr w:rsidR="00D556FA" w:rsidTr="0054067D">
        <w:tc>
          <w:tcPr>
            <w:tcW w:w="1617" w:type="dxa"/>
          </w:tcPr>
          <w:p w:rsidR="00D556FA" w:rsidRDefault="00501618" w:rsidP="00D55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659" w:type="dxa"/>
          </w:tcPr>
          <w:p w:rsidR="00D556FA" w:rsidRDefault="00501618" w:rsidP="00D556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9" w:type="dxa"/>
          </w:tcPr>
          <w:p w:rsidR="00D556FA" w:rsidRDefault="00501618" w:rsidP="00D556FA">
            <w:pPr>
              <w:rPr>
                <w:lang w:val="en-US"/>
              </w:rPr>
            </w:pPr>
            <w:r>
              <w:t xml:space="preserve">similar cu </w:t>
            </w:r>
            <w:proofErr w:type="spellStart"/>
            <w:r>
              <w:t>conceptu</w:t>
            </w:r>
            <w:proofErr w:type="spellEnd"/>
            <w:r>
              <w:t xml:space="preserve"> de director</w:t>
            </w:r>
          </w:p>
        </w:tc>
        <w:tc>
          <w:tcPr>
            <w:tcW w:w="3420" w:type="dxa"/>
          </w:tcPr>
          <w:p w:rsidR="00D556FA" w:rsidRDefault="00501618" w:rsidP="00D556FA">
            <w:pPr>
              <w:rPr>
                <w:lang w:val="en-US"/>
              </w:rPr>
            </w:pPr>
            <w:r>
              <w:t xml:space="preserve">similar cu </w:t>
            </w:r>
            <w:proofErr w:type="spellStart"/>
            <w:r>
              <w:t>conceptu</w:t>
            </w:r>
            <w:r>
              <w:t>l</w:t>
            </w:r>
            <w:proofErr w:type="spellEnd"/>
            <w:r>
              <w:t xml:space="preserve"> de director</w:t>
            </w:r>
          </w:p>
        </w:tc>
      </w:tr>
      <w:tr w:rsidR="00BB32DD" w:rsidTr="0054067D">
        <w:tc>
          <w:tcPr>
            <w:tcW w:w="1617" w:type="dxa"/>
          </w:tcPr>
          <w:p w:rsidR="00BB32DD" w:rsidRDefault="00BB32DD" w:rsidP="00D55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659" w:type="dxa"/>
          </w:tcPr>
          <w:p w:rsidR="00BB32DD" w:rsidRDefault="00582D4E" w:rsidP="00D556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9" w:type="dxa"/>
          </w:tcPr>
          <w:p w:rsidR="00BB32DD" w:rsidRDefault="00582D4E" w:rsidP="00D556FA">
            <w:proofErr w:type="spellStart"/>
            <w:r>
              <w:t>Procesul</w:t>
            </w:r>
            <w:proofErr w:type="spellEnd"/>
            <w:r>
              <w:t xml:space="preserve"> </w:t>
            </w:r>
            <w:proofErr w:type="spellStart"/>
            <w:r>
              <w:t>constă</w:t>
            </w:r>
            <w:proofErr w:type="spellEnd"/>
            <w:r>
              <w:t xml:space="preserve"> din </w:t>
            </w:r>
            <w:proofErr w:type="spellStart"/>
            <w:r>
              <w:t>două</w:t>
            </w:r>
            <w:proofErr w:type="spellEnd"/>
            <w:r>
              <w:t xml:space="preserve"> </w:t>
            </w:r>
            <w:proofErr w:type="spellStart"/>
            <w:r>
              <w:t>componente</w:t>
            </w:r>
            <w:proofErr w:type="spellEnd"/>
          </w:p>
        </w:tc>
        <w:tc>
          <w:tcPr>
            <w:tcW w:w="3420" w:type="dxa"/>
          </w:tcPr>
          <w:p w:rsidR="00BB32DD" w:rsidRDefault="00582D4E" w:rsidP="00D556FA">
            <w:proofErr w:type="spellStart"/>
            <w:r>
              <w:t>Procesul</w:t>
            </w:r>
            <w:proofErr w:type="spellEnd"/>
            <w:r>
              <w:t xml:space="preserve"> </w:t>
            </w:r>
            <w:proofErr w:type="spellStart"/>
            <w:r>
              <w:t>constă</w:t>
            </w:r>
            <w:proofErr w:type="spellEnd"/>
            <w:r>
              <w:t xml:space="preserve"> din </w:t>
            </w:r>
            <w:proofErr w:type="spellStart"/>
            <w:r>
              <w:t>trei</w:t>
            </w:r>
            <w:proofErr w:type="spellEnd"/>
            <w:r>
              <w:t xml:space="preserve"> </w:t>
            </w:r>
            <w:proofErr w:type="spellStart"/>
            <w:r>
              <w:t>componente</w:t>
            </w:r>
            <w:proofErr w:type="spellEnd"/>
          </w:p>
        </w:tc>
      </w:tr>
      <w:tr w:rsidR="00582D4E" w:rsidTr="00FE57D1">
        <w:tc>
          <w:tcPr>
            <w:tcW w:w="1617" w:type="dxa"/>
          </w:tcPr>
          <w:p w:rsidR="00582D4E" w:rsidRDefault="00582D4E" w:rsidP="00FE5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659" w:type="dxa"/>
          </w:tcPr>
          <w:p w:rsidR="00582D4E" w:rsidRDefault="00582D4E" w:rsidP="00FE57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9" w:type="dxa"/>
          </w:tcPr>
          <w:p w:rsidR="00582D4E" w:rsidRDefault="00582D4E" w:rsidP="00FE57D1">
            <w:r>
              <w:t>Thread-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constă</w:t>
            </w:r>
            <w:proofErr w:type="spellEnd"/>
            <w:r>
              <w:t xml:space="preserve"> din </w:t>
            </w:r>
            <w:proofErr w:type="spellStart"/>
            <w:r>
              <w:t>două</w:t>
            </w:r>
            <w:proofErr w:type="spellEnd"/>
            <w:r>
              <w:t xml:space="preserve"> </w:t>
            </w:r>
            <w:proofErr w:type="spellStart"/>
            <w:r>
              <w:t>componente</w:t>
            </w:r>
            <w:proofErr w:type="spellEnd"/>
          </w:p>
        </w:tc>
        <w:tc>
          <w:tcPr>
            <w:tcW w:w="3420" w:type="dxa"/>
          </w:tcPr>
          <w:p w:rsidR="00582D4E" w:rsidRDefault="00582D4E" w:rsidP="00FE57D1">
            <w:r>
              <w:t>Thread-</w:t>
            </w:r>
            <w:proofErr w:type="spellStart"/>
            <w:r>
              <w:t>ul</w:t>
            </w:r>
            <w:proofErr w:type="spellEnd"/>
            <w:r>
              <w:t xml:space="preserve"> constă din trei </w:t>
            </w:r>
            <w:proofErr w:type="spellStart"/>
            <w:r>
              <w:t>componente</w:t>
            </w:r>
            <w:proofErr w:type="spellEnd"/>
          </w:p>
        </w:tc>
      </w:tr>
      <w:tr w:rsidR="0097607A" w:rsidTr="00FE57D1">
        <w:tc>
          <w:tcPr>
            <w:tcW w:w="1617" w:type="dxa"/>
          </w:tcPr>
          <w:p w:rsidR="0097607A" w:rsidRDefault="0097607A" w:rsidP="00FE5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659" w:type="dxa"/>
          </w:tcPr>
          <w:p w:rsidR="0097607A" w:rsidRDefault="006D458E" w:rsidP="00FE57D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79" w:type="dxa"/>
          </w:tcPr>
          <w:p w:rsidR="0097607A" w:rsidRDefault="006D458E" w:rsidP="00FE57D1">
            <w:r>
              <w:t xml:space="preserve">– </w:t>
            </w:r>
            <w:proofErr w:type="spellStart"/>
            <w:r>
              <w:t>funție</w:t>
            </w:r>
            <w:proofErr w:type="spellEnd"/>
            <w:r>
              <w:t xml:space="preserve"> </w:t>
            </w:r>
            <w:proofErr w:type="spellStart"/>
            <w:r>
              <w:t>nedocumentată</w:t>
            </w:r>
            <w:proofErr w:type="spellEnd"/>
          </w:p>
        </w:tc>
        <w:tc>
          <w:tcPr>
            <w:tcW w:w="3420" w:type="dxa"/>
          </w:tcPr>
          <w:p w:rsidR="0097607A" w:rsidRDefault="006D458E" w:rsidP="00FE57D1">
            <w:r>
              <w:t xml:space="preserve">– </w:t>
            </w:r>
            <w:proofErr w:type="spellStart"/>
            <w:r>
              <w:t>fun</w:t>
            </w:r>
            <w:r>
              <w:t>c</w:t>
            </w:r>
            <w:r>
              <w:t>ție</w:t>
            </w:r>
            <w:proofErr w:type="spellEnd"/>
            <w:r>
              <w:t xml:space="preserve"> </w:t>
            </w:r>
            <w:proofErr w:type="spellStart"/>
            <w:r>
              <w:t>nedocumentată</w:t>
            </w:r>
            <w:proofErr w:type="spellEnd"/>
          </w:p>
        </w:tc>
      </w:tr>
      <w:tr w:rsidR="005A2729" w:rsidTr="00FE57D1">
        <w:tc>
          <w:tcPr>
            <w:tcW w:w="1617" w:type="dxa"/>
          </w:tcPr>
          <w:p w:rsidR="005A2729" w:rsidRDefault="00D15E46" w:rsidP="00FE5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1659" w:type="dxa"/>
          </w:tcPr>
          <w:p w:rsidR="005A2729" w:rsidRDefault="00D15E46" w:rsidP="00FE57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9" w:type="dxa"/>
          </w:tcPr>
          <w:p w:rsidR="005A2729" w:rsidRDefault="00D15E46" w:rsidP="00FE57D1">
            <w:proofErr w:type="spellStart"/>
            <w:r w:rsidRPr="00D15E46">
              <w:t>utilizarea</w:t>
            </w:r>
            <w:proofErr w:type="spellEnd"/>
            <w:r w:rsidRPr="00D15E46">
              <w:t xml:space="preserve"> </w:t>
            </w:r>
            <w:proofErr w:type="spellStart"/>
            <w:r w:rsidRPr="00D15E46">
              <w:t>uor</w:t>
            </w:r>
            <w:proofErr w:type="spellEnd"/>
            <w:r w:rsidRPr="00D15E46">
              <w:t xml:space="preserve"> </w:t>
            </w:r>
            <w:proofErr w:type="spellStart"/>
            <w:r w:rsidRPr="00D15E46">
              <w:t>algoritmi</w:t>
            </w:r>
            <w:proofErr w:type="spellEnd"/>
            <w:r w:rsidRPr="00D15E46">
              <w:t xml:space="preserve"> </w:t>
            </w:r>
            <w:proofErr w:type="spellStart"/>
            <w:r w:rsidRPr="00D15E46">
              <w:t>neblocanți</w:t>
            </w:r>
            <w:proofErr w:type="spellEnd"/>
          </w:p>
        </w:tc>
        <w:tc>
          <w:tcPr>
            <w:tcW w:w="3420" w:type="dxa"/>
          </w:tcPr>
          <w:p w:rsidR="005A2729" w:rsidRDefault="00D15E46" w:rsidP="00FE57D1">
            <w:proofErr w:type="spellStart"/>
            <w:r w:rsidRPr="00D15E46">
              <w:t>utilizarea</w:t>
            </w:r>
            <w:proofErr w:type="spellEnd"/>
            <w:r w:rsidRPr="00D15E46">
              <w:t xml:space="preserve"> </w:t>
            </w:r>
            <w:proofErr w:type="spellStart"/>
            <w:r w:rsidRPr="00D15E46">
              <w:t>u</w:t>
            </w:r>
            <w:r>
              <w:t>n</w:t>
            </w:r>
            <w:r w:rsidRPr="00D15E46">
              <w:t>or</w:t>
            </w:r>
            <w:proofErr w:type="spellEnd"/>
            <w:r w:rsidRPr="00D15E46">
              <w:t xml:space="preserve"> </w:t>
            </w:r>
            <w:proofErr w:type="spellStart"/>
            <w:r w:rsidRPr="00D15E46">
              <w:t>algoritmi</w:t>
            </w:r>
            <w:proofErr w:type="spellEnd"/>
            <w:r w:rsidRPr="00D15E46">
              <w:t xml:space="preserve"> </w:t>
            </w:r>
            <w:proofErr w:type="spellStart"/>
            <w:r w:rsidRPr="00D15E46">
              <w:t>neblocanți</w:t>
            </w:r>
            <w:proofErr w:type="spellEnd"/>
          </w:p>
        </w:tc>
      </w:tr>
      <w:tr w:rsidR="00B9216C" w:rsidTr="00FE57D1">
        <w:tc>
          <w:tcPr>
            <w:tcW w:w="1617" w:type="dxa"/>
          </w:tcPr>
          <w:p w:rsidR="00B9216C" w:rsidRDefault="00B9216C" w:rsidP="00FE5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1659" w:type="dxa"/>
          </w:tcPr>
          <w:p w:rsidR="00B9216C" w:rsidRDefault="005221CB" w:rsidP="00FE57D1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79" w:type="dxa"/>
          </w:tcPr>
          <w:p w:rsidR="00B9216C" w:rsidRPr="00D15E46" w:rsidRDefault="005221CB" w:rsidP="00FE57D1">
            <w:proofErr w:type="spellStart"/>
            <w:r w:rsidRPr="005221CB">
              <w:t>dar</w:t>
            </w:r>
            <w:proofErr w:type="spellEnd"/>
            <w:r w:rsidRPr="005221CB">
              <w:t xml:space="preserve"> B nu </w:t>
            </w:r>
            <w:proofErr w:type="spellStart"/>
            <w:r w:rsidRPr="005221CB">
              <w:t>mei</w:t>
            </w:r>
            <w:proofErr w:type="spellEnd"/>
            <w:r w:rsidRPr="005221CB">
              <w:t xml:space="preserve"> </w:t>
            </w:r>
            <w:proofErr w:type="spellStart"/>
            <w:r w:rsidRPr="005221CB">
              <w:t>este</w:t>
            </w:r>
            <w:proofErr w:type="spellEnd"/>
            <w:r w:rsidRPr="005221CB">
              <w:t xml:space="preserve"> </w:t>
            </w:r>
            <w:proofErr w:type="spellStart"/>
            <w:r w:rsidRPr="005221CB">
              <w:t>în</w:t>
            </w:r>
            <w:proofErr w:type="spellEnd"/>
            <w:r w:rsidRPr="005221CB">
              <w:t xml:space="preserve"> </w:t>
            </w:r>
            <w:proofErr w:type="spellStart"/>
            <w:r w:rsidRPr="005221CB">
              <w:t>listă</w:t>
            </w:r>
            <w:proofErr w:type="spellEnd"/>
          </w:p>
        </w:tc>
        <w:tc>
          <w:tcPr>
            <w:tcW w:w="3420" w:type="dxa"/>
          </w:tcPr>
          <w:p w:rsidR="00B9216C" w:rsidRPr="00D15E46" w:rsidRDefault="005221CB" w:rsidP="00FE57D1">
            <w:proofErr w:type="spellStart"/>
            <w:r>
              <w:t>dar</w:t>
            </w:r>
            <w:proofErr w:type="spellEnd"/>
            <w:r>
              <w:t xml:space="preserve"> B nu </w:t>
            </w:r>
            <w:proofErr w:type="spellStart"/>
            <w:r>
              <w:t>ma</w:t>
            </w:r>
            <w:r w:rsidRPr="005221CB">
              <w:t>i</w:t>
            </w:r>
            <w:proofErr w:type="spellEnd"/>
            <w:r w:rsidRPr="005221CB">
              <w:t xml:space="preserve"> </w:t>
            </w:r>
            <w:proofErr w:type="spellStart"/>
            <w:r w:rsidRPr="005221CB">
              <w:t>este</w:t>
            </w:r>
            <w:proofErr w:type="spellEnd"/>
            <w:r w:rsidRPr="005221CB">
              <w:t xml:space="preserve"> </w:t>
            </w:r>
            <w:proofErr w:type="spellStart"/>
            <w:r w:rsidRPr="005221CB">
              <w:t>în</w:t>
            </w:r>
            <w:proofErr w:type="spellEnd"/>
            <w:r w:rsidRPr="005221CB">
              <w:t xml:space="preserve"> </w:t>
            </w:r>
            <w:proofErr w:type="spellStart"/>
            <w:r w:rsidRPr="005221CB">
              <w:t>listă</w:t>
            </w:r>
            <w:proofErr w:type="spellEnd"/>
          </w:p>
        </w:tc>
      </w:tr>
      <w:tr w:rsidR="005221CB" w:rsidTr="00FE57D1">
        <w:tc>
          <w:tcPr>
            <w:tcW w:w="1617" w:type="dxa"/>
          </w:tcPr>
          <w:p w:rsidR="005221CB" w:rsidRDefault="005221CB" w:rsidP="00FE5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  <w:tc>
          <w:tcPr>
            <w:tcW w:w="1659" w:type="dxa"/>
          </w:tcPr>
          <w:p w:rsidR="005221CB" w:rsidRDefault="00627C5F" w:rsidP="00FE57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9" w:type="dxa"/>
          </w:tcPr>
          <w:p w:rsidR="005221CB" w:rsidRPr="005221CB" w:rsidRDefault="00627C5F" w:rsidP="00FE57D1">
            <w:proofErr w:type="spellStart"/>
            <w:r w:rsidRPr="00627C5F">
              <w:t>reține</w:t>
            </w:r>
            <w:proofErr w:type="spellEnd"/>
            <w:r w:rsidRPr="00627C5F">
              <w:t xml:space="preserve"> </w:t>
            </w:r>
            <w:proofErr w:type="spellStart"/>
            <w:r w:rsidRPr="00627C5F">
              <w:t>maări</w:t>
            </w:r>
            <w:proofErr w:type="spellEnd"/>
            <w:r w:rsidRPr="00627C5F">
              <w:t xml:space="preserve"> </w:t>
            </w:r>
            <w:proofErr w:type="spellStart"/>
            <w:r w:rsidRPr="00627C5F">
              <w:t>accesate</w:t>
            </w:r>
            <w:proofErr w:type="spellEnd"/>
            <w:r w:rsidRPr="00627C5F">
              <w:t xml:space="preserve"> recent</w:t>
            </w:r>
          </w:p>
        </w:tc>
        <w:tc>
          <w:tcPr>
            <w:tcW w:w="3420" w:type="dxa"/>
          </w:tcPr>
          <w:p w:rsidR="005221CB" w:rsidRDefault="00627C5F" w:rsidP="00FE57D1">
            <w:proofErr w:type="spellStart"/>
            <w:r>
              <w:t>reține</w:t>
            </w:r>
            <w:proofErr w:type="spellEnd"/>
            <w:r>
              <w:t xml:space="preserve"> ????</w:t>
            </w:r>
            <w:r w:rsidRPr="00627C5F">
              <w:t xml:space="preserve"> </w:t>
            </w:r>
            <w:proofErr w:type="spellStart"/>
            <w:r w:rsidRPr="00627C5F">
              <w:t>accesate</w:t>
            </w:r>
            <w:proofErr w:type="spellEnd"/>
            <w:r w:rsidRPr="00627C5F">
              <w:t xml:space="preserve"> recent</w:t>
            </w:r>
          </w:p>
        </w:tc>
      </w:tr>
      <w:tr w:rsidR="004639AB" w:rsidTr="00FE57D1">
        <w:tc>
          <w:tcPr>
            <w:tcW w:w="1617" w:type="dxa"/>
          </w:tcPr>
          <w:p w:rsidR="004639AB" w:rsidRDefault="004639AB" w:rsidP="00FE5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  <w:tc>
          <w:tcPr>
            <w:tcW w:w="1659" w:type="dxa"/>
          </w:tcPr>
          <w:p w:rsidR="004639AB" w:rsidRDefault="004639AB" w:rsidP="00FE57D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79" w:type="dxa"/>
          </w:tcPr>
          <w:p w:rsidR="004639AB" w:rsidRPr="00627C5F" w:rsidRDefault="00F9241B" w:rsidP="00FE57D1">
            <w:proofErr w:type="spellStart"/>
            <w:r w:rsidRPr="00F9241B">
              <w:t>Trei</w:t>
            </w:r>
            <w:proofErr w:type="spellEnd"/>
            <w:r w:rsidRPr="00F9241B">
              <w:t xml:space="preserve"> </w:t>
            </w:r>
            <w:proofErr w:type="spellStart"/>
            <w:r w:rsidRPr="00F9241B">
              <w:t>grupuri</w:t>
            </w:r>
            <w:proofErr w:type="spellEnd"/>
            <w:r w:rsidRPr="00F9241B">
              <w:t xml:space="preserve"> de </w:t>
            </w:r>
            <w:proofErr w:type="spellStart"/>
            <w:r w:rsidRPr="00F9241B">
              <w:t>funții</w:t>
            </w:r>
            <w:proofErr w:type="spellEnd"/>
            <w:r w:rsidRPr="00F9241B">
              <w:t xml:space="preserve"> </w:t>
            </w:r>
            <w:proofErr w:type="spellStart"/>
            <w:r w:rsidRPr="00F9241B">
              <w:t>pentru</w:t>
            </w:r>
            <w:proofErr w:type="spellEnd"/>
          </w:p>
        </w:tc>
        <w:tc>
          <w:tcPr>
            <w:tcW w:w="3420" w:type="dxa"/>
          </w:tcPr>
          <w:p w:rsidR="004639AB" w:rsidRDefault="00F9241B" w:rsidP="00FE57D1">
            <w:proofErr w:type="spellStart"/>
            <w:r w:rsidRPr="00F9241B">
              <w:t>Trei</w:t>
            </w:r>
            <w:proofErr w:type="spellEnd"/>
            <w:r w:rsidRPr="00F9241B">
              <w:t xml:space="preserve"> </w:t>
            </w:r>
            <w:proofErr w:type="spellStart"/>
            <w:r w:rsidRPr="00F9241B">
              <w:t>grupuri</w:t>
            </w:r>
            <w:proofErr w:type="spellEnd"/>
            <w:r w:rsidRPr="00F9241B">
              <w:t xml:space="preserve"> de </w:t>
            </w:r>
            <w:proofErr w:type="spellStart"/>
            <w:r w:rsidRPr="00F9241B">
              <w:t>fun</w:t>
            </w:r>
            <w:r>
              <w:t>c</w:t>
            </w:r>
            <w:bookmarkStart w:id="0" w:name="_GoBack"/>
            <w:bookmarkEnd w:id="0"/>
            <w:r w:rsidRPr="00F9241B">
              <w:t>ții</w:t>
            </w:r>
            <w:proofErr w:type="spellEnd"/>
            <w:r w:rsidRPr="00F9241B">
              <w:t xml:space="preserve"> </w:t>
            </w:r>
            <w:proofErr w:type="spellStart"/>
            <w:r w:rsidRPr="00F9241B">
              <w:t>pentru</w:t>
            </w:r>
            <w:proofErr w:type="spellEnd"/>
          </w:p>
        </w:tc>
      </w:tr>
    </w:tbl>
    <w:p w:rsidR="00D556FA" w:rsidRPr="00D556FA" w:rsidRDefault="00D556FA" w:rsidP="00D556FA">
      <w:pPr>
        <w:rPr>
          <w:lang w:val="en-US"/>
        </w:rPr>
      </w:pPr>
    </w:p>
    <w:sectPr w:rsidR="00D556FA" w:rsidRPr="00D5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FA"/>
    <w:rsid w:val="003772D0"/>
    <w:rsid w:val="004639AB"/>
    <w:rsid w:val="00501618"/>
    <w:rsid w:val="005221CB"/>
    <w:rsid w:val="0054067D"/>
    <w:rsid w:val="00582D4E"/>
    <w:rsid w:val="005A2729"/>
    <w:rsid w:val="005E3B9A"/>
    <w:rsid w:val="00627C5F"/>
    <w:rsid w:val="006D458E"/>
    <w:rsid w:val="007B53EC"/>
    <w:rsid w:val="00825B5E"/>
    <w:rsid w:val="0097607A"/>
    <w:rsid w:val="00B9216C"/>
    <w:rsid w:val="00BB32DD"/>
    <w:rsid w:val="00BB5606"/>
    <w:rsid w:val="00D15E46"/>
    <w:rsid w:val="00D556FA"/>
    <w:rsid w:val="00F9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7361"/>
  <w15:chartTrackingRefBased/>
  <w15:docId w15:val="{F72AC45C-587F-4CA9-8670-1420930C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2017-05-11T07:36:00Z</dcterms:created>
  <dcterms:modified xsi:type="dcterms:W3CDTF">2017-05-11T16:53:00Z</dcterms:modified>
</cp:coreProperties>
</file>