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Clarence Centre Indoor CO2</w:t>
      </w:r>
    </w:p>
    <w:p>
      <w:pPr>
        <w:jc w:val="both"/>
        <w:rPr>
          <w:rFonts w:hint="default" w:ascii="Times New Roman" w:hAnsi="Times New Roman" w:cs="Times New Roman"/>
          <w:lang w:val="en"/>
        </w:rPr>
      </w:pPr>
      <w:bookmarkStart w:id="0" w:name="_GoBack"/>
      <w:bookmarkEnd w:id="0"/>
    </w:p>
    <w:p>
      <w:pPr>
        <w:jc w:val="both"/>
        <w:rPr>
          <w:rFonts w:hint="default" w:ascii="Times New Roman" w:hAnsi="Times New Roman" w:cs="Times New Roman"/>
          <w:lang w:val="en"/>
        </w:rPr>
      </w:pPr>
      <w:r>
        <w:rPr>
          <w:rFonts w:hint="default" w:ascii="Times New Roman" w:hAnsi="Times New Roman" w:cs="Times New Roman"/>
          <w:b/>
          <w:bCs/>
          <w:lang w:val="en"/>
        </w:rPr>
        <w:t>Files</w:t>
      </w:r>
    </w:p>
    <w:p>
      <w:pPr>
        <w:jc w:val="both"/>
        <w:rPr>
          <w:rFonts w:hint="default" w:ascii="Times New Roman" w:hAnsi="Times New Roman" w:cs="Times New Roman"/>
          <w:lang w:val="en"/>
        </w:rPr>
      </w:pPr>
      <w:r>
        <w:rPr>
          <w:rFonts w:hint="default" w:ascii="Times New Roman" w:hAnsi="Times New Roman" w:cs="Times New Roman"/>
          <w:lang w:val="en"/>
        </w:rPr>
        <w:t>Time series of 454 vtu files</w:t>
      </w:r>
    </w:p>
    <w:p>
      <w:pPr>
        <w:jc w:val="both"/>
        <w:rPr>
          <w:rFonts w:hint="default" w:ascii="Times New Roman" w:hAnsi="Times New Roman" w:cs="Times New Roman"/>
          <w:lang w:val="en"/>
        </w:rPr>
      </w:pPr>
    </w:p>
    <w:p>
      <w:pPr>
        <w:jc w:val="both"/>
        <w:rPr>
          <w:rFonts w:hint="default" w:ascii="Times New Roman" w:hAnsi="Times New Roman" w:cs="Times New Roman"/>
          <w:lang w:val="en"/>
        </w:rPr>
      </w:pPr>
      <w:r>
        <w:rPr>
          <w:rFonts w:hint="default" w:ascii="Times New Roman" w:hAnsi="Times New Roman" w:cs="Times New Roman"/>
          <w:lang w:val="en"/>
        </w:rPr>
        <w:t>Accessible on the HPC</w:t>
      </w:r>
    </w:p>
    <w:p>
      <w:pPr>
        <w:jc w:val="both"/>
        <w:rPr>
          <w:rFonts w:hint="default" w:ascii="Times New Roman" w:hAnsi="Times New Roman" w:cs="Times New Roman"/>
          <w:color w:val="0000FF"/>
          <w:u w:val="single"/>
          <w:lang w:val="en"/>
        </w:rPr>
      </w:pPr>
      <w:r>
        <w:rPr>
          <w:rFonts w:hint="default" w:ascii="Times New Roman" w:hAnsi="Times New Roman" w:cs="Times New Roman"/>
          <w:color w:val="0000FF"/>
          <w:u w:val="single"/>
          <w:lang w:val="en"/>
        </w:rPr>
        <w:t xml:space="preserve">/rds/general/user/lmottet/projects/predictivemodelling/live/lmottet/ClarenceCentre/Simu_Fluidity </w:t>
      </w:r>
    </w:p>
    <w:p>
      <w:pPr>
        <w:jc w:val="both"/>
        <w:rPr>
          <w:rFonts w:hint="default" w:ascii="Times New Roman" w:hAnsi="Times New Roman" w:cs="Times New Roman"/>
          <w:lang w:val="en"/>
        </w:rPr>
      </w:pPr>
      <w:r>
        <w:rPr>
          <w:rFonts w:hint="default" w:ascii="Times New Roman" w:hAnsi="Times New Roman" w:cs="Times New Roman"/>
          <w:lang w:val="en"/>
        </w:rPr>
        <w:t xml:space="preserve">Or it can be downloaded here: </w:t>
      </w:r>
    </w:p>
    <w:p>
      <w:pPr>
        <w:jc w:val="both"/>
        <w:rPr>
          <w:rFonts w:hint="default" w:ascii="Times New Roman" w:hAnsi="Times New Roman" w:cs="Times New Roman"/>
          <w:color w:val="0000FF"/>
          <w:lang w:val="en"/>
        </w:rPr>
      </w:pPr>
      <w:r>
        <w:rPr>
          <w:rFonts w:hint="default" w:ascii="Times New Roman" w:hAnsi="Times New Roman" w:cs="Times New Roman"/>
          <w:color w:val="0000FF"/>
          <w:lang w:val="en"/>
        </w:rPr>
        <w:fldChar w:fldCharType="begin"/>
      </w:r>
      <w:r>
        <w:rPr>
          <w:rFonts w:hint="default" w:ascii="Times New Roman" w:hAnsi="Times New Roman" w:cs="Times New Roman"/>
          <w:color w:val="0000FF"/>
          <w:lang w:val="en"/>
        </w:rPr>
        <w:instrText xml:space="preserve"> HYPERLINK "https://www.dropbox.com/s/wmzopedxcelzpaf/ClarenceCentre.zip?dl=0" </w:instrText>
      </w:r>
      <w:r>
        <w:rPr>
          <w:rFonts w:hint="default" w:ascii="Times New Roman" w:hAnsi="Times New Roman" w:cs="Times New Roman"/>
          <w:color w:val="0000FF"/>
          <w:lang w:val="en"/>
        </w:rPr>
        <w:fldChar w:fldCharType="separate"/>
      </w:r>
      <w:r>
        <w:rPr>
          <w:rStyle w:val="3"/>
          <w:rFonts w:hint="default" w:ascii="Times New Roman" w:hAnsi="Times New Roman" w:cs="Times New Roman"/>
          <w:color w:val="0000FF"/>
          <w:lang w:val="en"/>
        </w:rPr>
        <w:t>https://www.dropbox.com/s/wmzopedxcelzpaf/ClarenceCentre.zip?dl=0</w:t>
      </w:r>
      <w:r>
        <w:rPr>
          <w:rFonts w:hint="default" w:ascii="Times New Roman" w:hAnsi="Times New Roman" w:cs="Times New Roman"/>
          <w:color w:val="0000FF"/>
          <w:lang w:val="en"/>
        </w:rPr>
        <w:fldChar w:fldCharType="end"/>
      </w:r>
      <w:r>
        <w:rPr>
          <w:rFonts w:hint="default" w:ascii="Times New Roman" w:hAnsi="Times New Roman" w:cs="Times New Roman"/>
          <w:color w:val="0000FF"/>
          <w:lang w:val="en"/>
        </w:rPr>
        <w:t xml:space="preserve"> </w:t>
      </w:r>
    </w:p>
    <w:p>
      <w:pPr>
        <w:jc w:val="both"/>
        <w:rPr>
          <w:rFonts w:hint="default" w:ascii="Times New Roman" w:hAnsi="Times New Roman" w:cs="Times New Roman"/>
          <w:lang w:val="en"/>
        </w:rPr>
      </w:pPr>
    </w:p>
    <w:p>
      <w:pPr>
        <w:jc w:val="both"/>
        <w:rPr>
          <w:rFonts w:hint="default" w:ascii="Times New Roman" w:hAnsi="Times New Roman" w:cs="Times New Roman"/>
          <w:lang w:val="en"/>
        </w:rPr>
      </w:pPr>
      <w:r>
        <w:rPr>
          <w:rFonts w:hint="default" w:ascii="Times New Roman" w:hAnsi="Times New Roman" w:cs="Times New Roman"/>
          <w:lang w:val="en"/>
        </w:rPr>
        <w:t>1 vtu file = 1 time step ~ 2seconds</w:t>
      </w:r>
    </w:p>
    <w:p>
      <w:pPr>
        <w:jc w:val="both"/>
        <w:rPr>
          <w:rFonts w:hint="default" w:ascii="Times New Roman" w:hAnsi="Times New Roman" w:cs="Times New Roman"/>
          <w:lang w:val="en"/>
        </w:rPr>
      </w:pPr>
      <w:r>
        <w:rPr>
          <w:rFonts w:hint="default" w:ascii="Times New Roman" w:hAnsi="Times New Roman" w:cs="Times New Roman"/>
          <w:lang w:val="en"/>
        </w:rPr>
        <w:t>The files are named: ClarenceCentre_n.vtu where n is between 0 and 454. NB: At n=0, t=0 sec.</w:t>
      </w:r>
    </w:p>
    <w:p>
      <w:pPr>
        <w:jc w:val="both"/>
        <w:rPr>
          <w:rFonts w:hint="default" w:ascii="Times New Roman" w:hAnsi="Times New Roman" w:cs="Times New Roman"/>
          <w:lang w:val="en"/>
        </w:rPr>
      </w:pPr>
      <w:r>
        <w:rPr>
          <w:rFonts w:hint="default" w:ascii="Times New Roman" w:hAnsi="Times New Roman" w:cs="Times New Roman"/>
          <w:lang w:val="en"/>
        </w:rPr>
        <w:t>Warning: the time step is not exactly constant between 2 vtu files. The file TimeVTU.dat gives you the exact time of each vtu file. For now, it is fine - you can work with this set of data assuming the time-step is constant. A better set of data will eventually come later to fix this issue.</w:t>
      </w:r>
    </w:p>
    <w:p>
      <w:pPr>
        <w:jc w:val="both"/>
        <w:rPr>
          <w:rFonts w:hint="default" w:ascii="Times New Roman" w:hAnsi="Times New Roman" w:cs="Times New Roman"/>
          <w:lang w:val="en"/>
        </w:rPr>
      </w:pPr>
    </w:p>
    <w:p>
      <w:pPr>
        <w:jc w:val="both"/>
        <w:rPr>
          <w:rFonts w:hint="default" w:ascii="Times New Roman" w:hAnsi="Times New Roman" w:cs="Times New Roman"/>
          <w:lang w:val="en"/>
        </w:rPr>
      </w:pPr>
      <w:r>
        <w:rPr>
          <w:rFonts w:hint="default" w:ascii="Times New Roman" w:hAnsi="Times New Roman" w:cs="Times New Roman"/>
          <w:lang w:val="en"/>
        </w:rPr>
        <w:t>The vtu files can be visualised into Paraview (open-source free software).</w:t>
      </w:r>
    </w:p>
    <w:p>
      <w:pPr>
        <w:jc w:val="both"/>
        <w:rPr>
          <w:rFonts w:hint="default" w:ascii="Times New Roman" w:hAnsi="Times New Roman" w:cs="Times New Roman"/>
          <w:lang w:val="en"/>
        </w:rPr>
      </w:pPr>
    </w:p>
    <w:p>
      <w:pPr>
        <w:jc w:val="both"/>
        <w:rPr>
          <w:rFonts w:hint="default" w:ascii="Times New Roman" w:hAnsi="Times New Roman" w:cs="Times New Roman"/>
          <w:lang w:val="en"/>
        </w:rPr>
      </w:pPr>
      <w:r>
        <w:rPr>
          <w:rFonts w:hint="default" w:ascii="Times New Roman" w:hAnsi="Times New Roman" w:cs="Times New Roman"/>
          <w:b/>
          <w:bCs/>
          <w:lang w:val="en"/>
        </w:rPr>
        <w:t>Geometry</w:t>
      </w:r>
    </w:p>
    <w:p>
      <w:pPr>
        <w:jc w:val="both"/>
        <w:rPr>
          <w:rFonts w:hint="default" w:ascii="Times New Roman" w:hAnsi="Times New Roman" w:cs="Times New Roman"/>
          <w:lang w:val="en"/>
        </w:rPr>
      </w:pPr>
      <w:r>
        <w:rPr>
          <w:rFonts w:hint="default" w:ascii="Times New Roman" w:hAnsi="Times New Roman" w:cs="Times New Roman"/>
          <w:lang w:val="en"/>
        </w:rPr>
        <w:t>The geometry is a room with 3 windows: 2 on one side and 1 on the other side.</w:t>
      </w:r>
    </w:p>
    <w:p>
      <w:pPr>
        <w:jc w:val="both"/>
        <w:rPr>
          <w:rFonts w:hint="default" w:ascii="Times New Roman" w:hAnsi="Times New Roman" w:cs="Times New Roman"/>
          <w:lang w:val="en"/>
        </w:rPr>
      </w:pPr>
      <w:r>
        <w:rPr>
          <w:rFonts w:hint="default" w:ascii="Times New Roman" w:hAnsi="Times New Roman" w:cs="Times New Roman"/>
          <w:lang w:val="en"/>
        </w:rPr>
        <w:t>In the vtu files, the x, y and z coordinates are in the range: 221.022 m &lt; x &lt; 229.514 m; 62.7509 m &lt; y &lt; 70.1622 m; 6.08 m &lt; x &lt; 8.5 m.</w:t>
      </w:r>
    </w:p>
    <w:p>
      <w:pPr>
        <w:jc w:val="both"/>
        <w:rPr>
          <w:rFonts w:hint="default" w:ascii="Times New Roman" w:hAnsi="Times New Roman" w:cs="Times New Roman"/>
          <w:lang w:val="en"/>
        </w:rPr>
      </w:pPr>
      <w:r>
        <w:rPr>
          <w:rFonts w:hint="default" w:ascii="Times New Roman" w:hAnsi="Times New Roman" w:cs="Times New Roman"/>
          <w:lang w:val="en"/>
        </w:rPr>
        <w:t>The room is rotated by a 110 deg. angle. The size of the room is 5.30 m x 7.11 m x 2.42 m</w:t>
      </w:r>
    </w:p>
    <w:p>
      <w:pPr>
        <w:jc w:val="both"/>
        <w:rPr>
          <w:rFonts w:hint="default" w:ascii="Times New Roman" w:hAnsi="Times New Roman" w:cs="Times New Roman"/>
          <w:lang w:val="en"/>
        </w:rPr>
      </w:pPr>
    </w:p>
    <w:p>
      <w:pPr>
        <w:jc w:val="both"/>
        <w:rPr>
          <w:rFonts w:hint="default" w:ascii="Times New Roman" w:hAnsi="Times New Roman" w:cs="Times New Roman"/>
          <w:lang w:val="en"/>
        </w:rPr>
      </w:pPr>
      <w:r>
        <w:rPr>
          <w:rFonts w:hint="default" w:ascii="Times New Roman" w:hAnsi="Times New Roman" w:cs="Times New Roman"/>
          <w:lang w:val="en"/>
        </w:rPr>
        <w:t>Here are schematics of the room and sensors locations (red dots).</w:t>
      </w:r>
    </w:p>
    <w:p>
      <w:pPr>
        <w:jc w:val="both"/>
        <w:rPr>
          <w:rFonts w:hint="default" w:ascii="Times New Roman" w:hAnsi="Times New Roman" w:cs="Times New Roman"/>
          <w:lang w:val="en"/>
        </w:rPr>
      </w:pPr>
      <w:r>
        <w:rPr>
          <w:rFonts w:hint="default" w:ascii="Times New Roman" w:hAnsi="Times New Roman" w:cs="Times New Roman"/>
          <w:lang w:val="en"/>
        </w:rPr>
        <w:drawing>
          <wp:inline distT="0" distB="0" distL="114300" distR="114300">
            <wp:extent cx="2677160" cy="1465580"/>
            <wp:effectExtent l="0" t="0" r="8890" b="1270"/>
            <wp:docPr id="2" name="Picture 2" descr="Screenshot from 2021-06-03 16-4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1-06-03 16-42-59"/>
                    <pic:cNvPicPr>
                      <a:picLocks noChangeAspect="1"/>
                    </pic:cNvPicPr>
                  </pic:nvPicPr>
                  <pic:blipFill>
                    <a:blip r:embed="rId4"/>
                    <a:stretch>
                      <a:fillRect/>
                    </a:stretch>
                  </pic:blipFill>
                  <pic:spPr>
                    <a:xfrm>
                      <a:off x="0" y="0"/>
                      <a:ext cx="2677160" cy="1465580"/>
                    </a:xfrm>
                    <a:prstGeom prst="rect">
                      <a:avLst/>
                    </a:prstGeom>
                  </pic:spPr>
                </pic:pic>
              </a:graphicData>
            </a:graphic>
          </wp:inline>
        </w:drawing>
      </w:r>
      <w:r>
        <w:rPr>
          <w:rFonts w:hint="default"/>
          <w:lang w:val="en"/>
        </w:rPr>
        <w:drawing>
          <wp:inline distT="0" distB="0" distL="114300" distR="114300">
            <wp:extent cx="2369185" cy="2376805"/>
            <wp:effectExtent l="0" t="0" r="12065" b="4445"/>
            <wp:docPr id="3" name="Picture 3" descr="Screenshot from 2020-03-11 17-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20-03-11 17-15-26"/>
                    <pic:cNvPicPr>
                      <a:picLocks noChangeAspect="1"/>
                    </pic:cNvPicPr>
                  </pic:nvPicPr>
                  <pic:blipFill>
                    <a:blip r:embed="rId5"/>
                    <a:srcRect r="35572"/>
                    <a:stretch>
                      <a:fillRect/>
                    </a:stretch>
                  </pic:blipFill>
                  <pic:spPr>
                    <a:xfrm>
                      <a:off x="0" y="0"/>
                      <a:ext cx="2369185" cy="2376805"/>
                    </a:xfrm>
                    <a:prstGeom prst="rect">
                      <a:avLst/>
                    </a:prstGeom>
                  </pic:spPr>
                </pic:pic>
              </a:graphicData>
            </a:graphic>
          </wp:inline>
        </w:drawing>
      </w:r>
    </w:p>
    <w:p>
      <w:pPr>
        <w:jc w:val="both"/>
        <w:rPr>
          <w:rFonts w:hint="default" w:ascii="Times New Roman" w:hAnsi="Times New Roman" w:cs="Times New Roman"/>
          <w:lang w:val="en"/>
        </w:rPr>
      </w:pPr>
    </w:p>
    <w:p>
      <w:pPr>
        <w:jc w:val="both"/>
        <w:rPr>
          <w:rFonts w:hint="default" w:ascii="Times New Roman" w:hAnsi="Times New Roman" w:cs="Times New Roman"/>
          <w:lang w:val="en"/>
        </w:rPr>
      </w:pPr>
    </w:p>
    <w:p>
      <w:pPr>
        <w:jc w:val="both"/>
        <w:rPr>
          <w:rFonts w:hint="default" w:ascii="Times New Roman" w:hAnsi="Times New Roman" w:cs="Times New Roman"/>
          <w:lang w:val="en"/>
        </w:rPr>
      </w:pPr>
      <w:r>
        <w:rPr>
          <w:rFonts w:hint="default" w:ascii="Times New Roman" w:hAnsi="Times New Roman" w:cs="Times New Roman"/>
          <w:b/>
          <w:bCs/>
          <w:lang w:val="en"/>
        </w:rPr>
        <w:t>Mesh</w:t>
      </w:r>
    </w:p>
    <w:p>
      <w:pPr>
        <w:jc w:val="both"/>
        <w:rPr>
          <w:rFonts w:hint="default" w:ascii="Times New Roman" w:hAnsi="Times New Roman" w:cs="Times New Roman"/>
          <w:lang w:val="en"/>
        </w:rPr>
      </w:pPr>
      <w:r>
        <w:rPr>
          <w:rFonts w:hint="default" w:ascii="Times New Roman" w:hAnsi="Times New Roman" w:cs="Times New Roman"/>
          <w:lang w:val="en"/>
        </w:rPr>
        <w:t>The mesh is unstructured. There is 148,906 nodes, i.e. 679,119 cells.</w:t>
      </w:r>
    </w:p>
    <w:p>
      <w:pPr>
        <w:jc w:val="both"/>
        <w:rPr>
          <w:rFonts w:hint="default" w:ascii="Times New Roman" w:hAnsi="Times New Roman" w:cs="Times New Roman"/>
          <w:lang w:val="en"/>
        </w:rPr>
      </w:pPr>
    </w:p>
    <w:p>
      <w:pPr>
        <w:jc w:val="both"/>
        <w:rPr>
          <w:rFonts w:hint="default" w:ascii="Times New Roman" w:hAnsi="Times New Roman" w:cs="Times New Roman"/>
          <w:lang w:val="en"/>
        </w:rPr>
      </w:pPr>
      <w:r>
        <w:rPr>
          <w:rFonts w:hint="default" w:ascii="Times New Roman" w:hAnsi="Times New Roman" w:cs="Times New Roman"/>
          <w:b/>
          <w:bCs/>
          <w:lang w:val="en"/>
        </w:rPr>
        <w:t>Sensors</w:t>
      </w:r>
    </w:p>
    <w:p>
      <w:pPr>
        <w:jc w:val="both"/>
        <w:rPr>
          <w:rFonts w:hint="default" w:ascii="Times New Roman" w:hAnsi="Times New Roman" w:cs="Times New Roman"/>
          <w:lang w:val="en"/>
        </w:rPr>
      </w:pPr>
      <w:r>
        <w:rPr>
          <w:rFonts w:hint="default" w:ascii="Times New Roman" w:hAnsi="Times New Roman" w:cs="Times New Roman"/>
          <w:lang w:val="en"/>
        </w:rPr>
        <w:t>During the field study experiment, 7 sensors were used. See figure above for the location in the room.</w:t>
      </w:r>
    </w:p>
    <w:p>
      <w:pPr>
        <w:jc w:val="both"/>
        <w:rPr>
          <w:rFonts w:hint="default" w:ascii="Times New Roman" w:hAnsi="Times New Roman" w:cs="Times New Roman"/>
          <w:lang w:val="en"/>
        </w:rPr>
      </w:pPr>
    </w:p>
    <w:p>
      <w:pPr>
        <w:jc w:val="both"/>
        <w:rPr>
          <w:rFonts w:hint="default" w:ascii="Times New Roman" w:hAnsi="Times New Roman" w:cs="Times New Roman"/>
          <w:lang w:val="en"/>
        </w:rPr>
      </w:pPr>
      <w:r>
        <w:rPr>
          <w:rFonts w:hint="default" w:ascii="Times New Roman" w:hAnsi="Times New Roman" w:cs="Times New Roman"/>
          <w:lang w:val="en"/>
        </w:rPr>
        <w:t>The coordinates (in meter) of the seven indoor CO2 sensors in Fluidity simulation are:</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Name</w:t>
            </w:r>
          </w:p>
        </w:tc>
        <w:tc>
          <w:tcPr>
            <w:tcW w:w="2130"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x</w:t>
            </w:r>
          </w:p>
        </w:tc>
        <w:tc>
          <w:tcPr>
            <w:tcW w:w="2131"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y</w:t>
            </w:r>
          </w:p>
        </w:tc>
        <w:tc>
          <w:tcPr>
            <w:tcW w:w="2131"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MAGIC1</w:t>
            </w:r>
          </w:p>
        </w:tc>
        <w:tc>
          <w:tcPr>
            <w:tcW w:w="2130"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221.45593863</w:t>
            </w:r>
          </w:p>
        </w:tc>
        <w:tc>
          <w:tcPr>
            <w:tcW w:w="2131"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66.08811021</w:t>
            </w:r>
          </w:p>
        </w:tc>
        <w:tc>
          <w:tcPr>
            <w:tcW w:w="2131"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6.98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MAGIC2</w:t>
            </w:r>
          </w:p>
        </w:tc>
        <w:tc>
          <w:tcPr>
            <w:tcW w:w="2130"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222.58460511</w:t>
            </w:r>
          </w:p>
        </w:tc>
        <w:tc>
          <w:tcPr>
            <w:tcW w:w="2131"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69.18909586</w:t>
            </w:r>
          </w:p>
        </w:tc>
        <w:tc>
          <w:tcPr>
            <w:tcW w:w="2131"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6.98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MAGIC3</w:t>
            </w:r>
          </w:p>
        </w:tc>
        <w:tc>
          <w:tcPr>
            <w:tcW w:w="2130"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228.17923182</w:t>
            </w:r>
          </w:p>
        </w:tc>
        <w:tc>
          <w:tcPr>
            <w:tcW w:w="2131"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64.38595605</w:t>
            </w:r>
          </w:p>
        </w:tc>
        <w:tc>
          <w:tcPr>
            <w:tcW w:w="2131"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6.98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MAGIC4</w:t>
            </w:r>
          </w:p>
        </w:tc>
        <w:tc>
          <w:tcPr>
            <w:tcW w:w="2130"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224.94447869</w:t>
            </w:r>
          </w:p>
        </w:tc>
        <w:tc>
          <w:tcPr>
            <w:tcW w:w="2131"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63.86062547</w:t>
            </w:r>
          </w:p>
        </w:tc>
        <w:tc>
          <w:tcPr>
            <w:tcW w:w="2131"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MAGIC5</w:t>
            </w:r>
          </w:p>
        </w:tc>
        <w:tc>
          <w:tcPr>
            <w:tcW w:w="2130"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225.7490888</w:t>
            </w:r>
          </w:p>
        </w:tc>
        <w:tc>
          <w:tcPr>
            <w:tcW w:w="2131"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68.99507798</w:t>
            </w:r>
          </w:p>
        </w:tc>
        <w:tc>
          <w:tcPr>
            <w:tcW w:w="2131"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MAGIC6</w:t>
            </w:r>
          </w:p>
        </w:tc>
        <w:tc>
          <w:tcPr>
            <w:tcW w:w="2130"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228.36720395</w:t>
            </w:r>
          </w:p>
        </w:tc>
        <w:tc>
          <w:tcPr>
            <w:tcW w:w="2131"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67.32916289</w:t>
            </w:r>
          </w:p>
        </w:tc>
        <w:tc>
          <w:tcPr>
            <w:tcW w:w="2131"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MAGIC7</w:t>
            </w:r>
          </w:p>
        </w:tc>
        <w:tc>
          <w:tcPr>
            <w:tcW w:w="2130"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225.81663006</w:t>
            </w:r>
          </w:p>
        </w:tc>
        <w:tc>
          <w:tcPr>
            <w:tcW w:w="2131"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66.25684165</w:t>
            </w:r>
          </w:p>
        </w:tc>
        <w:tc>
          <w:tcPr>
            <w:tcW w:w="2131" w:type="dxa"/>
          </w:tcPr>
          <w:p>
            <w:pPr>
              <w:widowControl w:val="0"/>
              <w:jc w:val="both"/>
              <w:rPr>
                <w:rFonts w:hint="default" w:ascii="Times New Roman" w:hAnsi="Times New Roman" w:cs="Times New Roman"/>
                <w:lang w:val="en"/>
              </w:rPr>
            </w:pPr>
            <w:r>
              <w:rPr>
                <w:rFonts w:hint="default" w:ascii="Times New Roman" w:hAnsi="Times New Roman" w:cs="Times New Roman"/>
                <w:lang w:val="en"/>
              </w:rPr>
              <w:t>6.87</w:t>
            </w:r>
          </w:p>
        </w:tc>
      </w:tr>
    </w:tbl>
    <w:p>
      <w:pPr>
        <w:jc w:val="both"/>
        <w:rPr>
          <w:rFonts w:hint="default" w:ascii="Times New Roman" w:hAnsi="Times New Roman" w:cs="Times New Roman"/>
          <w:b/>
          <w:bCs/>
          <w:lang w:val="en"/>
        </w:rPr>
      </w:pPr>
      <w:r>
        <w:rPr>
          <w:rFonts w:hint="default" w:ascii="Times New Roman" w:hAnsi="Times New Roman" w:cs="Times New Roman"/>
          <w:b/>
          <w:bCs/>
          <w:lang w:val="en"/>
        </w:rPr>
        <w:t>Extract data</w:t>
      </w:r>
    </w:p>
    <w:p>
      <w:pPr>
        <w:jc w:val="both"/>
        <w:rPr>
          <w:rFonts w:hint="default" w:ascii="Times New Roman" w:hAnsi="Times New Roman" w:cs="Times New Roman"/>
          <w:lang w:val="en"/>
        </w:rPr>
      </w:pPr>
      <w:r>
        <w:rPr>
          <w:rFonts w:hint="default" w:ascii="Times New Roman" w:hAnsi="Times New Roman" w:cs="Times New Roman"/>
          <w:lang w:val="en"/>
        </w:rPr>
        <w:t>The python library to extract data from vtk files is “vtk”. Vtu files are special format of vtk files. Paraview itself is based on vtk libraries to read the vtu files.</w:t>
      </w:r>
    </w:p>
    <w:p>
      <w:pPr>
        <w:jc w:val="both"/>
        <w:rPr>
          <w:rFonts w:hint="default" w:ascii="Times New Roman" w:hAnsi="Times New Roman" w:cs="Times New Roman"/>
          <w:lang w:val="en"/>
        </w:rPr>
      </w:pPr>
    </w:p>
    <w:p>
      <w:pPr>
        <w:jc w:val="both"/>
        <w:rPr>
          <w:rFonts w:hint="default" w:ascii="Times New Roman" w:hAnsi="Times New Roman" w:cs="Times New Roman"/>
          <w:lang w:val="en"/>
        </w:rPr>
      </w:pPr>
      <w:r>
        <w:rPr>
          <w:rFonts w:hint="default" w:ascii="Times New Roman" w:hAnsi="Times New Roman" w:cs="Times New Roman"/>
          <w:lang w:val="en"/>
        </w:rPr>
        <w:t xml:space="preserve">To install vtk version compatible with python 3 go: </w:t>
      </w:r>
      <w:r>
        <w:rPr>
          <w:rFonts w:hint="default" w:ascii="Times New Roman" w:hAnsi="Times New Roman" w:cs="Times New Roman"/>
          <w:lang w:val="en"/>
        </w:rPr>
        <w:fldChar w:fldCharType="begin"/>
      </w:r>
      <w:r>
        <w:rPr>
          <w:rFonts w:hint="default" w:ascii="Times New Roman" w:hAnsi="Times New Roman" w:cs="Times New Roman"/>
          <w:lang w:val="en"/>
        </w:rPr>
        <w:instrText xml:space="preserve"> HYPERLINK "https://vtk.org/download/" </w:instrText>
      </w:r>
      <w:r>
        <w:rPr>
          <w:rFonts w:hint="default" w:ascii="Times New Roman" w:hAnsi="Times New Roman" w:cs="Times New Roman"/>
          <w:lang w:val="en"/>
        </w:rPr>
        <w:fldChar w:fldCharType="separate"/>
      </w:r>
      <w:r>
        <w:rPr>
          <w:rStyle w:val="3"/>
          <w:rFonts w:hint="default" w:ascii="Times New Roman" w:hAnsi="Times New Roman" w:cs="Times New Roman"/>
          <w:lang w:val="en"/>
        </w:rPr>
        <w:t>https://vtk.org/download/</w:t>
      </w:r>
      <w:r>
        <w:rPr>
          <w:rFonts w:hint="default" w:ascii="Times New Roman" w:hAnsi="Times New Roman" w:cs="Times New Roman"/>
          <w:lang w:val="en"/>
        </w:rPr>
        <w:fldChar w:fldCharType="end"/>
      </w:r>
    </w:p>
    <w:p>
      <w:pPr>
        <w:jc w:val="both"/>
        <w:rPr>
          <w:rFonts w:hint="default" w:ascii="Times New Roman" w:hAnsi="Times New Roman" w:cs="Times New Roman"/>
          <w:lang w:val="en" w:eastAsia="zh-CN"/>
        </w:rPr>
      </w:pPr>
      <w:r>
        <w:rPr>
          <w:rFonts w:hint="default" w:ascii="Times New Roman" w:hAnsi="Times New Roman" w:cs="Times New Roman"/>
          <w:lang w:val="en"/>
        </w:rPr>
        <w:t xml:space="preserve">Download the python wheel compatible with your python version </w:t>
      </w:r>
      <w:r>
        <w:rPr>
          <w:rFonts w:hint="default" w:ascii="Times New Roman" w:hAnsi="Times New Roman" w:cs="Times New Roman"/>
          <w:color w:val="FF0000"/>
          <w:lang w:val="en"/>
        </w:rPr>
        <w:t xml:space="preserve">X: </w:t>
      </w:r>
      <w:r>
        <w:rPr>
          <w:rFonts w:hint="default" w:ascii="Times New Roman" w:hAnsi="Times New Roman" w:cs="Times New Roman"/>
          <w:lang w:val="en" w:eastAsia="zh-CN"/>
        </w:rPr>
        <w:fldChar w:fldCharType="begin"/>
      </w:r>
      <w:r>
        <w:rPr>
          <w:rFonts w:hint="default" w:ascii="Times New Roman" w:hAnsi="Times New Roman" w:cs="Times New Roman"/>
          <w:lang w:val="en" w:eastAsia="zh-CN"/>
        </w:rPr>
        <w:instrText xml:space="preserve"> HYPERLINK "https://www.vtk.org/files/release/9.0/vtk-9.0.1-cp36-cp36m-manylinux2010_x86_64.whl" </w:instrText>
      </w:r>
      <w:r>
        <w:rPr>
          <w:rFonts w:hint="default" w:ascii="Times New Roman" w:hAnsi="Times New Roman" w:cs="Times New Roman"/>
          <w:lang w:val="en" w:eastAsia="zh-CN"/>
        </w:rPr>
        <w:fldChar w:fldCharType="separate"/>
      </w:r>
      <w:r>
        <w:rPr>
          <w:rFonts w:hint="default" w:ascii="Times New Roman" w:hAnsi="Times New Roman" w:cs="Times New Roman"/>
          <w:lang w:val="en"/>
        </w:rPr>
        <w:t>vtk-9.0.1-cp3</w:t>
      </w:r>
      <w:r>
        <w:rPr>
          <w:rFonts w:hint="default" w:ascii="Times New Roman" w:hAnsi="Times New Roman" w:cs="Times New Roman"/>
          <w:color w:val="FF0000"/>
          <w:lang w:val="en"/>
        </w:rPr>
        <w:t>X</w:t>
      </w:r>
      <w:r>
        <w:rPr>
          <w:rFonts w:hint="default" w:ascii="Times New Roman" w:hAnsi="Times New Roman" w:cs="Times New Roman"/>
          <w:lang w:val="en"/>
        </w:rPr>
        <w:t>-cp3</w:t>
      </w:r>
      <w:r>
        <w:rPr>
          <w:rFonts w:hint="default" w:ascii="Times New Roman" w:hAnsi="Times New Roman" w:cs="Times New Roman"/>
          <w:color w:val="FF0000"/>
          <w:lang w:val="en"/>
        </w:rPr>
        <w:t>X</w:t>
      </w:r>
      <w:r>
        <w:rPr>
          <w:rFonts w:hint="default" w:ascii="Times New Roman" w:hAnsi="Times New Roman" w:cs="Times New Roman"/>
          <w:lang w:val="en"/>
        </w:rPr>
        <w:t>m-manylinux2010_x86_64.whl</w:t>
      </w:r>
      <w:r>
        <w:rPr>
          <w:rFonts w:hint="default" w:ascii="Times New Roman" w:hAnsi="Times New Roman" w:cs="Times New Roman"/>
          <w:lang w:val="en" w:eastAsia="zh-CN"/>
        </w:rPr>
        <w:fldChar w:fldCharType="end"/>
      </w:r>
      <w:r>
        <w:rPr>
          <w:rFonts w:hint="default" w:ascii="Times New Roman" w:hAnsi="Times New Roman" w:cs="Times New Roman"/>
          <w:lang w:val="en" w:eastAsia="zh-CN"/>
        </w:rPr>
        <w:t xml:space="preserve"> </w:t>
      </w:r>
    </w:p>
    <w:p>
      <w:pPr>
        <w:jc w:val="both"/>
        <w:rPr>
          <w:rFonts w:hint="default" w:ascii="Times New Roman" w:hAnsi="Times New Roman" w:cs="Times New Roman"/>
          <w:color w:val="auto"/>
          <w:lang w:val="en"/>
        </w:rPr>
      </w:pPr>
      <w:r>
        <w:rPr>
          <w:rFonts w:hint="default" w:ascii="Times New Roman" w:hAnsi="Times New Roman" w:cs="Times New Roman"/>
          <w:color w:val="auto"/>
          <w:lang w:val="en"/>
        </w:rPr>
        <w:t>Note that the vtk library compatible with python3.9 does not exist yet. Replace the X with the python3 version you have. Vtk9 is compatible with python 3.5, 3.6, 3.7 and 3.8.</w:t>
      </w:r>
    </w:p>
    <w:p>
      <w:pPr>
        <w:jc w:val="both"/>
        <w:rPr>
          <w:rFonts w:hint="default" w:ascii="Times New Roman" w:hAnsi="Times New Roman" w:cs="Times New Roman"/>
          <w:color w:val="auto"/>
          <w:lang w:val="en"/>
        </w:rPr>
      </w:pPr>
      <w:r>
        <w:rPr>
          <w:rFonts w:hint="default" w:ascii="Times New Roman" w:hAnsi="Times New Roman" w:cs="Times New Roman"/>
          <w:color w:val="auto"/>
          <w:lang w:val="en"/>
        </w:rPr>
        <w:t xml:space="preserve">In the folder in which you have download the wheel: </w:t>
      </w:r>
    </w:p>
    <w:p>
      <w:pPr>
        <w:jc w:val="both"/>
        <w:rPr>
          <w:rFonts w:hint="default" w:ascii="Times New Roman" w:hAnsi="Times New Roman" w:cs="Times New Roman"/>
          <w:color w:val="auto"/>
          <w:lang w:val="en"/>
        </w:rPr>
      </w:pPr>
      <w:r>
        <w:rPr>
          <w:rFonts w:hint="default" w:ascii="Times New Roman" w:hAnsi="Times New Roman" w:cs="Times New Roman"/>
          <w:color w:val="auto"/>
          <w:lang w:val="en"/>
        </w:rPr>
        <w:t>pip3.</w:t>
      </w:r>
      <w:r>
        <w:rPr>
          <w:rFonts w:hint="default" w:ascii="Times New Roman" w:hAnsi="Times New Roman" w:cs="Times New Roman"/>
          <w:color w:val="FF0000"/>
          <w:lang w:val="en"/>
        </w:rPr>
        <w:t>X</w:t>
      </w:r>
      <w:r>
        <w:rPr>
          <w:rFonts w:hint="default" w:ascii="Times New Roman" w:hAnsi="Times New Roman" w:cs="Times New Roman"/>
          <w:color w:val="auto"/>
          <w:lang w:val="en"/>
        </w:rPr>
        <w:t xml:space="preserve"> install vtk-9.0.1-cp3</w:t>
      </w:r>
      <w:r>
        <w:rPr>
          <w:rFonts w:hint="default" w:ascii="Times New Roman" w:hAnsi="Times New Roman" w:cs="Times New Roman"/>
          <w:color w:val="FF0000"/>
          <w:lang w:val="en"/>
        </w:rPr>
        <w:t>X</w:t>
      </w:r>
      <w:r>
        <w:rPr>
          <w:rFonts w:hint="default" w:ascii="Times New Roman" w:hAnsi="Times New Roman" w:cs="Times New Roman"/>
          <w:color w:val="auto"/>
          <w:lang w:val="en"/>
        </w:rPr>
        <w:t>-cp3</w:t>
      </w:r>
      <w:r>
        <w:rPr>
          <w:rFonts w:hint="default" w:ascii="Times New Roman" w:hAnsi="Times New Roman" w:cs="Times New Roman"/>
          <w:color w:val="FF0000"/>
          <w:lang w:val="en"/>
        </w:rPr>
        <w:t>X</w:t>
      </w:r>
      <w:r>
        <w:rPr>
          <w:rFonts w:hint="default" w:ascii="Times New Roman" w:hAnsi="Times New Roman" w:cs="Times New Roman"/>
          <w:color w:val="auto"/>
          <w:lang w:val="en"/>
        </w:rPr>
        <w:t>m-manylinux2010_x86_64.whl</w:t>
      </w:r>
    </w:p>
    <w:p>
      <w:pPr>
        <w:jc w:val="both"/>
        <w:rPr>
          <w:rFonts w:hint="default" w:ascii="Times New Roman" w:hAnsi="Times New Roman" w:cs="Times New Roman"/>
          <w:lang w:val="en"/>
        </w:rPr>
      </w:pPr>
    </w:p>
    <w:p>
      <w:pPr>
        <w:jc w:val="both"/>
        <w:rPr>
          <w:rFonts w:hint="default" w:ascii="Times New Roman" w:hAnsi="Times New Roman" w:cs="Times New Roman"/>
          <w:lang w:val="en"/>
        </w:rPr>
      </w:pPr>
      <w:r>
        <w:rPr>
          <w:rFonts w:hint="default" w:ascii="Times New Roman" w:hAnsi="Times New Roman" w:cs="Times New Roman"/>
          <w:lang w:val="en"/>
        </w:rPr>
        <w:t xml:space="preserve">You will also need to have </w:t>
      </w:r>
      <w:r>
        <w:rPr>
          <w:rFonts w:hint="default" w:ascii="Times New Roman" w:hAnsi="Times New Roman" w:cs="Times New Roman"/>
          <w:i/>
          <w:iCs/>
          <w:color w:val="00B050"/>
          <w:lang w:val="en"/>
        </w:rPr>
        <w:t>vtktools.py</w:t>
      </w:r>
      <w:r>
        <w:rPr>
          <w:rFonts w:hint="default" w:ascii="Times New Roman" w:hAnsi="Times New Roman" w:cs="Times New Roman"/>
          <w:lang w:val="en"/>
        </w:rPr>
        <w:t xml:space="preserve"> which is a useful script encapsulating some vtk libraries feature.</w:t>
      </w:r>
    </w:p>
    <w:p>
      <w:pPr>
        <w:jc w:val="both"/>
        <w:rPr>
          <w:rFonts w:hint="default" w:ascii="Times New Roman" w:hAnsi="Times New Roman" w:cs="Times New Roman"/>
          <w:lang w:val="en"/>
        </w:rPr>
      </w:pPr>
    </w:p>
    <w:p>
      <w:pPr>
        <w:jc w:val="both"/>
        <w:rPr>
          <w:rFonts w:hint="default" w:ascii="Times New Roman" w:hAnsi="Times New Roman" w:cs="Times New Roman"/>
          <w:lang w:val="en"/>
        </w:rPr>
      </w:pPr>
      <w:r>
        <w:rPr>
          <w:rFonts w:hint="default" w:ascii="Times New Roman" w:hAnsi="Times New Roman" w:cs="Times New Roman"/>
          <w:lang w:val="en"/>
        </w:rPr>
        <w:t xml:space="preserve">To extract all the data of the vtu file use </w:t>
      </w:r>
      <w:r>
        <w:rPr>
          <w:rFonts w:hint="default" w:ascii="Times New Roman" w:hAnsi="Times New Roman" w:cs="Times New Roman"/>
          <w:i/>
          <w:iCs/>
          <w:color w:val="00B050"/>
          <w:lang w:val="en"/>
        </w:rPr>
        <w:t>ExtractData.py</w:t>
      </w:r>
      <w:r>
        <w:rPr>
          <w:rFonts w:hint="default" w:ascii="Times New Roman" w:hAnsi="Times New Roman" w:cs="Times New Roman"/>
          <w:lang w:val="en"/>
        </w:rPr>
        <w:t xml:space="preserve"> pythton script.</w:t>
      </w:r>
    </w:p>
    <w:p>
      <w:pPr>
        <w:jc w:val="both"/>
        <w:rPr>
          <w:rFonts w:hint="default" w:ascii="Times New Roman" w:hAnsi="Times New Roman" w:cs="Times New Roman"/>
          <w:lang w:val="en"/>
        </w:rPr>
      </w:pPr>
      <w:r>
        <w:rPr>
          <w:rFonts w:hint="default" w:ascii="Times New Roman" w:hAnsi="Times New Roman" w:cs="Times New Roman"/>
          <w:lang w:val="en"/>
        </w:rPr>
        <w:t xml:space="preserve">If you want to extract data at sensors location use the python script </w:t>
      </w:r>
      <w:r>
        <w:rPr>
          <w:rFonts w:hint="default" w:ascii="Times New Roman" w:hAnsi="Times New Roman" w:cs="Times New Roman"/>
          <w:i/>
          <w:iCs/>
          <w:color w:val="00B050"/>
          <w:lang w:val="en"/>
        </w:rPr>
        <w:t>ExtractSensors.py</w:t>
      </w:r>
    </w:p>
    <w:p>
      <w:pPr>
        <w:jc w:val="both"/>
        <w:rPr>
          <w:rFonts w:hint="default" w:ascii="Times New Roman" w:hAnsi="Times New Roman" w:cs="Times New Roman"/>
          <w:lang w:val="en"/>
        </w:rPr>
      </w:pPr>
      <w:r>
        <w:rPr>
          <w:rFonts w:hint="default" w:ascii="Times New Roman" w:hAnsi="Times New Roman" w:cs="Times New Roman"/>
          <w:lang w:val="en"/>
        </w:rPr>
        <w:t xml:space="preserve">If you want to plot the data of sensors for the experiment and the simulation, run </w:t>
      </w:r>
      <w:r>
        <w:rPr>
          <w:rFonts w:hint="default" w:ascii="Times New Roman" w:hAnsi="Times New Roman" w:cs="Times New Roman"/>
          <w:i/>
          <w:iCs/>
          <w:color w:val="00B050"/>
          <w:lang w:val="en"/>
        </w:rPr>
        <w:t>Plot.py</w:t>
      </w:r>
    </w:p>
    <w:p>
      <w:pPr>
        <w:jc w:val="both"/>
        <w:rPr>
          <w:rFonts w:hint="default" w:ascii="Times New Roman" w:hAnsi="Times New Roman" w:cs="Times New Roman"/>
          <w:lang w:val="en"/>
        </w:rPr>
      </w:pPr>
    </w:p>
    <w:p>
      <w:pPr>
        <w:jc w:val="both"/>
        <w:rPr>
          <w:rFonts w:hint="default" w:ascii="Times New Roman" w:hAnsi="Times New Roman" w:cs="Times New Roman"/>
          <w:lang w:val="en"/>
        </w:rPr>
      </w:pPr>
      <w:r>
        <w:rPr>
          <w:rFonts w:hint="default" w:ascii="Times New Roman" w:hAnsi="Times New Roman" w:cs="Times New Roman"/>
          <w:lang w:val="en"/>
        </w:rPr>
        <w:t xml:space="preserve">To find which nodes (from the unstructured mesh) are the closest in the mesh of the real sensor location use </w:t>
      </w:r>
      <w:r>
        <w:rPr>
          <w:rFonts w:hint="default" w:ascii="Times New Roman" w:hAnsi="Times New Roman" w:cs="Times New Roman"/>
          <w:i/>
          <w:iCs/>
          <w:color w:val="00B050"/>
          <w:lang w:val="en"/>
        </w:rPr>
        <w:t>ClosestPoints.py</w:t>
      </w:r>
      <w:r>
        <w:rPr>
          <w:rFonts w:hint="default" w:ascii="Times New Roman" w:hAnsi="Times New Roman" w:cs="Times New Roman"/>
          <w:lang w:val="en"/>
        </w:rPr>
        <w:t>. Note that the parameter to change the influence zone is influenceArea.</w:t>
      </w:r>
    </w:p>
    <w:p>
      <w:pPr>
        <w:jc w:val="both"/>
        <w:rPr>
          <w:rFonts w:hint="default" w:ascii="Times New Roman" w:hAnsi="Times New Roman" w:cs="Times New Roman"/>
          <w:lang w:val="en"/>
        </w:rPr>
      </w:pPr>
    </w:p>
    <w:p>
      <w:pPr>
        <w:jc w:val="both"/>
        <w:rPr>
          <w:rFonts w:hint="default" w:ascii="Times New Roman" w:hAnsi="Times New Roman" w:cs="Times New Roman"/>
          <w:b/>
          <w:bCs/>
          <w:lang w:val="en"/>
        </w:rPr>
      </w:pPr>
      <w:r>
        <w:rPr>
          <w:rFonts w:hint="default" w:ascii="Times New Roman" w:hAnsi="Times New Roman" w:cs="Times New Roman"/>
          <w:b/>
          <w:bCs/>
          <w:lang w:val="en"/>
        </w:rPr>
        <w:t>Summary of the files in GAN_CO2 folder</w:t>
      </w:r>
    </w:p>
    <w:p>
      <w:pPr>
        <w:jc w:val="both"/>
        <w:rPr>
          <w:rFonts w:hint="default" w:ascii="Times New Roman" w:hAnsi="Times New Roman" w:cs="Times New Roman"/>
          <w:lang w:val="en"/>
        </w:rPr>
      </w:pPr>
    </w:p>
    <w:p>
      <w:pPr>
        <w:jc w:val="both"/>
        <w:rPr>
          <w:rFonts w:hint="default" w:ascii="Times New Roman" w:hAnsi="Times New Roman" w:cs="Times New Roman"/>
          <w:lang w:val="en"/>
        </w:rPr>
      </w:pPr>
      <w:r>
        <w:rPr>
          <w:rFonts w:hint="default" w:ascii="Times New Roman" w:hAnsi="Times New Roman" w:cs="Times New Roman"/>
          <w:b/>
          <w:bCs/>
          <w:i/>
          <w:iCs/>
          <w:lang w:val="en"/>
        </w:rPr>
        <w:t>Documentation</w:t>
      </w:r>
    </w:p>
    <w:p>
      <w:pPr>
        <w:jc w:val="both"/>
        <w:rPr>
          <w:rFonts w:hint="default" w:ascii="Times New Roman" w:hAnsi="Times New Roman" w:cs="Times New Roman"/>
          <w:lang w:val="en"/>
        </w:rPr>
      </w:pPr>
      <w:r>
        <w:rPr>
          <w:rFonts w:hint="default" w:ascii="Times New Roman" w:hAnsi="Times New Roman" w:cs="Times New Roman"/>
          <w:lang w:val="en"/>
        </w:rPr>
        <w:t>README_CO2Data.docs: this file</w:t>
      </w:r>
    </w:p>
    <w:p>
      <w:pPr>
        <w:jc w:val="both"/>
        <w:rPr>
          <w:rFonts w:hint="default" w:ascii="Times New Roman" w:hAnsi="Times New Roman" w:cs="Times New Roman"/>
          <w:lang w:val="en"/>
        </w:rPr>
      </w:pPr>
      <w:r>
        <w:rPr>
          <w:rFonts w:hint="default" w:ascii="Times New Roman" w:hAnsi="Times New Roman" w:cs="Times New Roman"/>
          <w:lang w:val="en"/>
        </w:rPr>
        <w:t>influenceAreaSensors.pptx: explanation of the influence area as defined in ClosestPoints.py</w:t>
      </w:r>
    </w:p>
    <w:p>
      <w:pPr>
        <w:jc w:val="both"/>
        <w:rPr>
          <w:rFonts w:hint="default" w:ascii="Times New Roman" w:hAnsi="Times New Roman" w:cs="Times New Roman"/>
          <w:lang w:val="en"/>
        </w:rPr>
      </w:pPr>
    </w:p>
    <w:p>
      <w:pPr>
        <w:jc w:val="both"/>
        <w:rPr>
          <w:rFonts w:hint="default" w:ascii="Times New Roman" w:hAnsi="Times New Roman" w:cs="Times New Roman"/>
          <w:b/>
          <w:bCs/>
          <w:i/>
          <w:iCs/>
          <w:lang w:val="en"/>
        </w:rPr>
      </w:pPr>
      <w:r>
        <w:rPr>
          <w:rFonts w:hint="default" w:ascii="Times New Roman" w:hAnsi="Times New Roman" w:cs="Times New Roman"/>
          <w:b/>
          <w:bCs/>
          <w:i/>
          <w:iCs/>
          <w:lang w:val="en"/>
        </w:rPr>
        <w:t>Python Script</w:t>
      </w:r>
    </w:p>
    <w:p>
      <w:pPr>
        <w:jc w:val="both"/>
        <w:rPr>
          <w:rFonts w:hint="default" w:ascii="Times New Roman" w:hAnsi="Times New Roman" w:cs="Times New Roman"/>
          <w:lang w:val="en"/>
        </w:rPr>
      </w:pPr>
      <w:r>
        <w:rPr>
          <w:rFonts w:hint="default" w:ascii="Times New Roman" w:hAnsi="Times New Roman" w:cs="Times New Roman"/>
          <w:lang w:val="en"/>
        </w:rPr>
        <w:t>ExtractData.py: Extract all the data of the fluidity simulation</w:t>
      </w:r>
    </w:p>
    <w:p>
      <w:pPr>
        <w:jc w:val="both"/>
        <w:rPr>
          <w:rFonts w:hint="default" w:ascii="Times New Roman" w:hAnsi="Times New Roman" w:cs="Times New Roman"/>
          <w:lang w:val="en"/>
        </w:rPr>
      </w:pPr>
      <w:r>
        <w:rPr>
          <w:rFonts w:hint="default" w:ascii="Times New Roman" w:hAnsi="Times New Roman" w:cs="Times New Roman"/>
          <w:lang w:val="en"/>
        </w:rPr>
        <w:t>ExtractSensors.py: Extract the data into fluidity simulation at sensor location</w:t>
      </w:r>
    </w:p>
    <w:p>
      <w:pPr>
        <w:jc w:val="both"/>
        <w:rPr>
          <w:rFonts w:hint="default" w:ascii="Times New Roman" w:hAnsi="Times New Roman" w:cs="Times New Roman"/>
          <w:lang w:val="en"/>
        </w:rPr>
      </w:pPr>
      <w:r>
        <w:rPr>
          <w:rFonts w:hint="default" w:ascii="Times New Roman" w:hAnsi="Times New Roman" w:cs="Times New Roman"/>
          <w:lang w:val="en"/>
        </w:rPr>
        <w:t>Plot.py: Plot the experiment and fluidity data as a function of time at sensor location.</w:t>
      </w:r>
    </w:p>
    <w:p>
      <w:pPr>
        <w:jc w:val="both"/>
        <w:rPr>
          <w:rFonts w:hint="default" w:ascii="Times New Roman" w:hAnsi="Times New Roman" w:cs="Times New Roman"/>
          <w:lang w:val="en"/>
        </w:rPr>
      </w:pPr>
      <w:r>
        <w:rPr>
          <w:rFonts w:hint="default" w:ascii="Times New Roman" w:hAnsi="Times New Roman" w:cs="Times New Roman"/>
          <w:lang w:val="en"/>
        </w:rPr>
        <w:t>ClosestPoints.py: Find the nodes in the vtu file corresponding to the sensor location in the experiment</w:t>
      </w:r>
    </w:p>
    <w:p>
      <w:pPr>
        <w:jc w:val="both"/>
        <w:rPr>
          <w:rFonts w:hint="default" w:ascii="Times New Roman" w:hAnsi="Times New Roman" w:cs="Times New Roman"/>
          <w:lang w:val="en"/>
        </w:rPr>
      </w:pPr>
      <w:r>
        <w:rPr>
          <w:rFonts w:hint="default" w:ascii="Times New Roman" w:hAnsi="Times New Roman" w:cs="Times New Roman"/>
          <w:lang w:val="en"/>
        </w:rPr>
        <w:t>vtktools.py: script encapsulating some useful vtk features</w:t>
      </w:r>
    </w:p>
    <w:p>
      <w:pPr>
        <w:jc w:val="both"/>
        <w:rPr>
          <w:rFonts w:hint="default" w:ascii="Times New Roman" w:hAnsi="Times New Roman" w:cs="Times New Roman"/>
          <w:lang w:val="en"/>
        </w:rPr>
      </w:pPr>
    </w:p>
    <w:p>
      <w:pPr>
        <w:jc w:val="both"/>
        <w:rPr>
          <w:rFonts w:hint="default" w:ascii="Times New Roman" w:hAnsi="Times New Roman" w:cs="Times New Roman"/>
          <w:lang w:val="en"/>
        </w:rPr>
      </w:pPr>
      <w:r>
        <w:rPr>
          <w:rFonts w:hint="default" w:ascii="Times New Roman" w:hAnsi="Times New Roman" w:cs="Times New Roman"/>
          <w:b/>
          <w:bCs/>
          <w:i/>
          <w:iCs/>
          <w:lang w:val="en"/>
        </w:rPr>
        <w:t>Output files</w:t>
      </w:r>
    </w:p>
    <w:p>
      <w:pPr>
        <w:jc w:val="both"/>
        <w:rPr>
          <w:rFonts w:hint="default" w:ascii="Times New Roman" w:hAnsi="Times New Roman" w:cs="Times New Roman"/>
          <w:lang w:val="en"/>
        </w:rPr>
      </w:pPr>
      <w:r>
        <w:rPr>
          <w:rFonts w:hint="default" w:ascii="Times New Roman" w:hAnsi="Times New Roman" w:cs="Times New Roman"/>
          <w:lang w:val="en"/>
        </w:rPr>
        <w:t>CO2_Experiment.dat: CO2 data from experiment. Input given.</w:t>
      </w:r>
    </w:p>
    <w:p>
      <w:pPr>
        <w:jc w:val="both"/>
        <w:rPr>
          <w:rFonts w:hint="default" w:ascii="Times New Roman" w:hAnsi="Times New Roman" w:cs="Times New Roman"/>
          <w:lang w:val="en"/>
        </w:rPr>
      </w:pPr>
      <w:r>
        <w:rPr>
          <w:rFonts w:hint="default" w:ascii="Times New Roman" w:hAnsi="Times New Roman" w:cs="Times New Roman"/>
          <w:lang w:val="en"/>
        </w:rPr>
        <w:t>CO2_Fluidity.dat: Fluidity data at sensors location. Output of ExtractSensors.py</w:t>
      </w:r>
    </w:p>
    <w:p>
      <w:pPr>
        <w:jc w:val="both"/>
        <w:rPr>
          <w:rFonts w:hint="default" w:ascii="Times New Roman" w:hAnsi="Times New Roman" w:cs="Times New Roman"/>
          <w:lang w:val="en"/>
        </w:rPr>
      </w:pPr>
    </w:p>
    <w:p>
      <w:pPr>
        <w:jc w:val="both"/>
        <w:rPr>
          <w:rFonts w:hint="default" w:ascii="Times New Roman" w:hAnsi="Times New Roman" w:cs="Times New Roman"/>
          <w:lang w:val="en"/>
        </w:rPr>
      </w:pPr>
      <w:r>
        <w:rPr>
          <w:rFonts w:hint="default" w:ascii="Times New Roman" w:hAnsi="Times New Roman" w:cs="Times New Roman"/>
          <w:lang w:val="en"/>
        </w:rPr>
        <w:t>TimeVTU.dat: Time of each vtu files. Output of ExtractSensors.py</w:t>
      </w:r>
    </w:p>
    <w:p>
      <w:pPr>
        <w:jc w:val="both"/>
        <w:rPr>
          <w:rFonts w:hint="default" w:ascii="Times New Roman" w:hAnsi="Times New Roman" w:cs="Times New Roman"/>
          <w:lang w:val="en"/>
        </w:rPr>
      </w:pPr>
    </w:p>
    <w:p>
      <w:pPr>
        <w:jc w:val="both"/>
        <w:rPr>
          <w:rFonts w:hint="default" w:ascii="Times New Roman" w:hAnsi="Times New Roman" w:cs="Times New Roman"/>
          <w:lang w:val="en"/>
        </w:rPr>
      </w:pPr>
      <w:r>
        <w:rPr>
          <w:rFonts w:hint="default" w:ascii="Times New Roman" w:hAnsi="Times New Roman" w:cs="Times New Roman"/>
          <w:lang w:val="en"/>
        </w:rPr>
        <w:t>Sensor1_NodesIDs.dat: IDs of the nodes in the vtu file corresponding to the location of sensor 1 in the experiment. Output of ClosestPoints.py</w:t>
      </w:r>
    </w:p>
    <w:p>
      <w:pPr>
        <w:jc w:val="both"/>
        <w:rPr>
          <w:rFonts w:hint="default" w:ascii="Times New Roman" w:hAnsi="Times New Roman" w:cs="Times New Roman"/>
          <w:lang w:val="en"/>
        </w:rPr>
      </w:pPr>
      <w:r>
        <w:rPr>
          <w:rFonts w:hint="default" w:ascii="Times New Roman" w:hAnsi="Times New Roman" w:cs="Times New Roman"/>
          <w:lang w:val="en"/>
        </w:rPr>
        <w:t>Sensor2_NodesIDs.dat: IDs of the nodes in the vtu file corresponding to the location of sensor 2 in the experiment. Output of ClosestPoints.py</w:t>
      </w:r>
    </w:p>
    <w:p>
      <w:pPr>
        <w:jc w:val="both"/>
        <w:rPr>
          <w:rFonts w:hint="default" w:ascii="Times New Roman" w:hAnsi="Times New Roman" w:cs="Times New Roman"/>
          <w:lang w:val="en"/>
        </w:rPr>
      </w:pPr>
      <w:r>
        <w:rPr>
          <w:rFonts w:hint="default" w:ascii="Times New Roman" w:hAnsi="Times New Roman" w:cs="Times New Roman"/>
          <w:lang w:val="en"/>
        </w:rPr>
        <w:t>Sensor3_NodesIDs.dat: IDs of the nodes in the vtu file corresponding to the location of sensor 3 in the experiment. Output of ClosestPoints.py</w:t>
      </w:r>
    </w:p>
    <w:p>
      <w:pPr>
        <w:jc w:val="both"/>
        <w:rPr>
          <w:rFonts w:hint="default" w:ascii="Times New Roman" w:hAnsi="Times New Roman" w:cs="Times New Roman"/>
          <w:lang w:val="en"/>
        </w:rPr>
      </w:pPr>
      <w:r>
        <w:rPr>
          <w:rFonts w:hint="default" w:ascii="Times New Roman" w:hAnsi="Times New Roman" w:cs="Times New Roman"/>
          <w:lang w:val="en"/>
        </w:rPr>
        <w:t>Sensor4_NodesIDs.dat: IDs of the nodes in the vtu file corresponding to the location of sensor 4 in the experiment. Output of ClosestPoints.py</w:t>
      </w:r>
    </w:p>
    <w:p>
      <w:pPr>
        <w:jc w:val="both"/>
        <w:rPr>
          <w:rFonts w:hint="default" w:ascii="Times New Roman" w:hAnsi="Times New Roman" w:cs="Times New Roman"/>
          <w:lang w:val="en"/>
        </w:rPr>
      </w:pPr>
      <w:r>
        <w:rPr>
          <w:rFonts w:hint="default" w:ascii="Times New Roman" w:hAnsi="Times New Roman" w:cs="Times New Roman"/>
          <w:lang w:val="en"/>
        </w:rPr>
        <w:t>Sensor5_NodesIDs.dat: IDs of the nodes in the vtu file corresponding to the location of sensor 5 in the experiment. Output of ClosestPoints.py</w:t>
      </w:r>
    </w:p>
    <w:p>
      <w:pPr>
        <w:jc w:val="both"/>
        <w:rPr>
          <w:rFonts w:hint="default" w:ascii="Times New Roman" w:hAnsi="Times New Roman" w:cs="Times New Roman"/>
          <w:lang w:val="en"/>
        </w:rPr>
      </w:pPr>
      <w:r>
        <w:rPr>
          <w:rFonts w:hint="default" w:ascii="Times New Roman" w:hAnsi="Times New Roman" w:cs="Times New Roman"/>
          <w:lang w:val="en"/>
        </w:rPr>
        <w:t>Sensor6_NodesIDs.dat: IDs of the nodes in the vtu file corresponding to the location of sensor 6 in the experiment. Output of ClosestPoints.py</w:t>
      </w:r>
    </w:p>
    <w:p>
      <w:pPr>
        <w:jc w:val="both"/>
        <w:rPr>
          <w:rFonts w:hint="default" w:ascii="Times New Roman" w:hAnsi="Times New Roman" w:cs="Times New Roman"/>
          <w:lang w:val="en"/>
        </w:rPr>
      </w:pPr>
      <w:r>
        <w:rPr>
          <w:rFonts w:hint="default" w:ascii="Times New Roman" w:hAnsi="Times New Roman" w:cs="Times New Roman"/>
          <w:lang w:val="en"/>
        </w:rPr>
        <w:t>Sensor7_NodesIDs.dat: IDs of the nodes in the vtu file corresponding to the location of sensor 7 in the experiment. Output of ClosestPoints.py</w:t>
      </w:r>
    </w:p>
    <w:p>
      <w:pPr>
        <w:jc w:val="both"/>
        <w:rPr>
          <w:rFonts w:hint="default" w:ascii="Times New Roman" w:hAnsi="Times New Roman" w:cs="Times New Roman"/>
          <w:lang w:val="en"/>
        </w:rPr>
      </w:pPr>
    </w:p>
    <w:p>
      <w:pPr>
        <w:jc w:val="both"/>
        <w:rPr>
          <w:rFonts w:hint="default" w:ascii="Times New Roman" w:hAnsi="Times New Roman" w:cs="Times New Roman"/>
          <w:lang w:val="en"/>
        </w:rPr>
      </w:pPr>
      <w:r>
        <w:rPr>
          <w:rFonts w:hint="default" w:ascii="Times New Roman" w:hAnsi="Times New Roman" w:cs="Times New Roman"/>
          <w:b/>
          <w:bCs/>
          <w:i/>
          <w:iCs/>
          <w:lang w:val="en"/>
        </w:rPr>
        <w:t>Output plots</w:t>
      </w:r>
    </w:p>
    <w:p>
      <w:pPr>
        <w:jc w:val="both"/>
        <w:rPr>
          <w:rFonts w:hint="default" w:ascii="Times New Roman" w:hAnsi="Times New Roman" w:cs="Times New Roman"/>
          <w:lang w:val="en"/>
        </w:rPr>
      </w:pPr>
      <w:r>
        <w:rPr>
          <w:rFonts w:hint="default" w:ascii="Times New Roman" w:hAnsi="Times New Roman" w:cs="Times New Roman"/>
          <w:lang w:val="en"/>
        </w:rPr>
        <w:t>CO2_FluidityExperiment_sensor1.svg: Comparison of fluidity and experiment CO2 data at sensor 1. Output of Plot.py</w:t>
      </w:r>
    </w:p>
    <w:p>
      <w:pPr>
        <w:jc w:val="both"/>
        <w:rPr>
          <w:rFonts w:hint="default" w:ascii="Times New Roman" w:hAnsi="Times New Roman" w:cs="Times New Roman"/>
          <w:lang w:val="en"/>
        </w:rPr>
      </w:pPr>
      <w:r>
        <w:rPr>
          <w:rFonts w:hint="default" w:ascii="Times New Roman" w:hAnsi="Times New Roman" w:cs="Times New Roman"/>
          <w:lang w:val="en"/>
        </w:rPr>
        <w:t>CO2_FluidityExperiment_sensor2.svg: Comparison of fluidity and experiment CO2 data at sensor 2. Output of Plot.py</w:t>
      </w:r>
    </w:p>
    <w:p>
      <w:pPr>
        <w:jc w:val="both"/>
        <w:rPr>
          <w:rFonts w:hint="default" w:ascii="Times New Roman" w:hAnsi="Times New Roman" w:cs="Times New Roman"/>
          <w:lang w:val="en"/>
        </w:rPr>
      </w:pPr>
      <w:r>
        <w:rPr>
          <w:rFonts w:hint="default" w:ascii="Times New Roman" w:hAnsi="Times New Roman" w:cs="Times New Roman"/>
          <w:lang w:val="en"/>
        </w:rPr>
        <w:t>CO2_FluidityExperiment_sensor3.svg: Comparison of fluidity and experiment CO2 data at sensor 3. Output of Plot.py</w:t>
      </w:r>
    </w:p>
    <w:p>
      <w:pPr>
        <w:jc w:val="both"/>
        <w:rPr>
          <w:rFonts w:hint="default" w:ascii="Times New Roman" w:hAnsi="Times New Roman" w:cs="Times New Roman"/>
          <w:lang w:val="en"/>
        </w:rPr>
      </w:pPr>
      <w:r>
        <w:rPr>
          <w:rFonts w:hint="default" w:ascii="Times New Roman" w:hAnsi="Times New Roman" w:cs="Times New Roman"/>
          <w:lang w:val="en"/>
        </w:rPr>
        <w:t>CO2_FluidityExperiment_sensor4.svg: Comparison of fluidity and experiment CO2 data at sensor 4. Output of Plot.py</w:t>
      </w:r>
    </w:p>
    <w:p>
      <w:pPr>
        <w:jc w:val="both"/>
        <w:rPr>
          <w:rFonts w:hint="default" w:ascii="Times New Roman" w:hAnsi="Times New Roman" w:cs="Times New Roman"/>
          <w:lang w:val="en"/>
        </w:rPr>
      </w:pPr>
      <w:r>
        <w:rPr>
          <w:rFonts w:hint="default" w:ascii="Times New Roman" w:hAnsi="Times New Roman" w:cs="Times New Roman"/>
          <w:lang w:val="en"/>
        </w:rPr>
        <w:t>CO2_FluidityExperiment_sensor5.svg: Comparison of fluidity and experiment CO2 data at sensor 5. Output of Plot.py</w:t>
      </w:r>
    </w:p>
    <w:p>
      <w:pPr>
        <w:jc w:val="both"/>
        <w:rPr>
          <w:rFonts w:hint="default" w:ascii="Times New Roman" w:hAnsi="Times New Roman" w:cs="Times New Roman"/>
          <w:lang w:val="en"/>
        </w:rPr>
      </w:pPr>
      <w:r>
        <w:rPr>
          <w:rFonts w:hint="default" w:ascii="Times New Roman" w:hAnsi="Times New Roman" w:cs="Times New Roman"/>
          <w:lang w:val="en"/>
        </w:rPr>
        <w:t>CO2_FluidityExperiment_sensor6.svg: Comparison of fluidity and experiment CO2 data at sensor 6. Output of Plot.py</w:t>
      </w:r>
    </w:p>
    <w:p>
      <w:pPr>
        <w:jc w:val="both"/>
        <w:rPr>
          <w:rFonts w:hint="default" w:ascii="Times New Roman" w:hAnsi="Times New Roman" w:cs="Times New Roman"/>
          <w:lang w:val="en"/>
        </w:rPr>
      </w:pPr>
      <w:r>
        <w:rPr>
          <w:rFonts w:hint="default" w:ascii="Times New Roman" w:hAnsi="Times New Roman" w:cs="Times New Roman"/>
          <w:lang w:val="en"/>
        </w:rPr>
        <w:t>CO2_FluidityExperiment_sensor7.svg: Comparison of fluidity and experiment CO2 data at sensor 7. Output of Plot.py</w:t>
      </w:r>
    </w:p>
    <w:p>
      <w:pPr>
        <w:jc w:val="both"/>
        <w:rPr>
          <w:rFonts w:hint="default" w:ascii="Times New Roman" w:hAnsi="Times New Roman" w:cs="Times New Roman"/>
          <w:lang w:val="en"/>
        </w:rPr>
      </w:pPr>
      <w:r>
        <w:rPr>
          <w:rFonts w:hint="default" w:ascii="Times New Roman" w:hAnsi="Times New Roman" w:cs="Times New Roman"/>
          <w:lang w:val="en"/>
        </w:rPr>
        <w:t>CO2_FluidityExperiment.svg: Comparison of fluidity and experiment CO2 data for all sensors. Output of Plot.py</w:t>
      </w:r>
    </w:p>
    <w:p>
      <w:pPr>
        <w:jc w:val="both"/>
        <w:rPr>
          <w:rFonts w:hint="default" w:ascii="Times New Roman" w:hAnsi="Times New Roman" w:cs="Times New Roman"/>
          <w:lang w:val="en"/>
        </w:rPr>
      </w:pPr>
      <w:r>
        <w:rPr>
          <w:rFonts w:hint="default" w:ascii="Times New Roman" w:hAnsi="Times New Roman" w:cs="Times New Roman"/>
          <w:lang w:val="en"/>
        </w:rPr>
        <w:t>CO2_Fluidity.svg: Fluidity data for all sensors. Output of Plot.py</w:t>
      </w:r>
    </w:p>
    <w:p>
      <w:pPr>
        <w:jc w:val="both"/>
        <w:rPr>
          <w:rFonts w:hint="default" w:ascii="Times New Roman" w:hAnsi="Times New Roman" w:cs="Times New Roman"/>
          <w:lang w:val="en"/>
        </w:rPr>
      </w:pPr>
      <w:r>
        <w:rPr>
          <w:rFonts w:hint="default" w:ascii="Times New Roman" w:hAnsi="Times New Roman" w:cs="Times New Roman"/>
          <w:lang w:val="en"/>
        </w:rPr>
        <w:t>CO2_Experiment.svg: Experiment data for all sensors. Output of Plot.py</w:t>
      </w:r>
    </w:p>
    <w:p>
      <w:pPr>
        <w:jc w:val="both"/>
        <w:rPr>
          <w:rFonts w:hint="default" w:ascii="Times New Roman" w:hAnsi="Times New Roman" w:cs="Times New Roman"/>
          <w:lang w:val="en"/>
        </w:rPr>
      </w:pPr>
    </w:p>
    <w:p>
      <w:pPr>
        <w:jc w:val="both"/>
        <w:rPr>
          <w:rFonts w:hint="default" w:ascii="Times New Roman" w:hAnsi="Times New Roman" w:cs="Times New Roman"/>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方正黑体_GBK">
    <w:panose1 w:val="02000000000000000000"/>
    <w:charset w:val="86"/>
    <w:family w:val="auto"/>
    <w:pitch w:val="default"/>
    <w:sig w:usb0="00000001" w:usb1="08000000" w:usb2="00000000" w:usb3="00000000" w:csb0="00040000"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576AB"/>
    <w:rsid w:val="1AFDB6CD"/>
    <w:rsid w:val="1EB97998"/>
    <w:rsid w:val="1FE78567"/>
    <w:rsid w:val="2BEFE52D"/>
    <w:rsid w:val="2FDFD5EB"/>
    <w:rsid w:val="35ADFDC8"/>
    <w:rsid w:val="377D83B8"/>
    <w:rsid w:val="3EBF9FDA"/>
    <w:rsid w:val="3FFD3400"/>
    <w:rsid w:val="445722BA"/>
    <w:rsid w:val="4E63D11A"/>
    <w:rsid w:val="5DF30C88"/>
    <w:rsid w:val="5DFA2016"/>
    <w:rsid w:val="5FB64ABE"/>
    <w:rsid w:val="67D302F6"/>
    <w:rsid w:val="67FE6E38"/>
    <w:rsid w:val="73439377"/>
    <w:rsid w:val="73D7C72B"/>
    <w:rsid w:val="776BDF17"/>
    <w:rsid w:val="77BFC6F8"/>
    <w:rsid w:val="77EF2963"/>
    <w:rsid w:val="78DD287C"/>
    <w:rsid w:val="7B9BA64F"/>
    <w:rsid w:val="7BF4925F"/>
    <w:rsid w:val="7EB38512"/>
    <w:rsid w:val="7F1D925D"/>
    <w:rsid w:val="7F7F52A8"/>
    <w:rsid w:val="A7DF7FBF"/>
    <w:rsid w:val="B77ECF81"/>
    <w:rsid w:val="DFFDAA7F"/>
    <w:rsid w:val="E7F576AB"/>
    <w:rsid w:val="EBFE5E46"/>
    <w:rsid w:val="EDAFCDFE"/>
    <w:rsid w:val="EDEB2E6F"/>
    <w:rsid w:val="EFB6B0BA"/>
    <w:rsid w:val="F5FB3C3E"/>
    <w:rsid w:val="F77F8A69"/>
    <w:rsid w:val="F77FB457"/>
    <w:rsid w:val="F9AD6CE8"/>
    <w:rsid w:val="FB51A7FB"/>
    <w:rsid w:val="FBFE852F"/>
    <w:rsid w:val="FDDF49A0"/>
    <w:rsid w:val="FEDF7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2021-06-03T17:09:00Z</dcterms:created>
  <dc:creator>lmottet</dc:creator>
  <cp:lastModifiedBy>lmottet</cp:lastModifiedBy>
  <dcterms:modified xsi:type="dcterms:W3CDTF">2021-06-08T20:30:34Z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