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99C63" w14:textId="77777777" w:rsidR="00611101" w:rsidRDefault="00611101"/>
    <w:p w14:paraId="1A017EF3" w14:textId="717F9264" w:rsidR="00D939F5" w:rsidRDefault="00D939F5">
      <w:r>
        <w:rPr>
          <w:sz w:val="32"/>
          <w:szCs w:val="32"/>
        </w:rPr>
        <w:softHyphen/>
      </w:r>
      <w:r>
        <w:t>Highlights</w:t>
      </w:r>
    </w:p>
    <w:p w14:paraId="461FED0E" w14:textId="51D60D20" w:rsidR="00D939F5" w:rsidRDefault="00D939F5"/>
    <w:p w14:paraId="1BC252B4" w14:textId="21B592E0" w:rsidR="00D939F5" w:rsidRDefault="00D939F5">
      <w:r>
        <w:t>Software Development Framework</w:t>
      </w:r>
    </w:p>
    <w:p w14:paraId="4DD0669A" w14:textId="4EFD09DF" w:rsidR="00D939F5" w:rsidRDefault="00D939F5"/>
    <w:p w14:paraId="5C708760" w14:textId="4D50A867" w:rsidR="00D939F5" w:rsidRDefault="00D939F5">
      <w:r>
        <w:t xml:space="preserve">For this project we utilized a </w:t>
      </w:r>
      <w:r w:rsidR="00BF4C64">
        <w:rPr>
          <w:noProof/>
        </w:rPr>
        <w:drawing>
          <wp:inline distT="0" distB="0" distL="0" distR="0" wp14:anchorId="284F5DE6" wp14:editId="7A9C3355">
            <wp:extent cx="5727700" cy="3220720"/>
            <wp:effectExtent l="0" t="0" r="12700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7F9CC70-84AF-3D4A-BCE6-1C41A898D5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A594C8A" w14:textId="3EDA0ACC" w:rsidR="00BF4C64" w:rsidRDefault="00BF4C64"/>
    <w:p w14:paraId="4DDD0495" w14:textId="556A3000" w:rsidR="00BF4C64" w:rsidRDefault="00BF4C64"/>
    <w:p w14:paraId="65C04E08" w14:textId="3A7C215D" w:rsidR="00BF4C64" w:rsidRPr="00D939F5" w:rsidRDefault="00BF4C64">
      <w:r>
        <w:rPr>
          <w:noProof/>
        </w:rPr>
        <w:drawing>
          <wp:inline distT="0" distB="0" distL="0" distR="0" wp14:anchorId="4718CE31" wp14:editId="64EDCF97">
            <wp:extent cx="5727700" cy="3220720"/>
            <wp:effectExtent l="0" t="0" r="12700" b="1778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7F9CC70-84AF-3D4A-BCE6-1C41A898D5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BF4C64" w:rsidRPr="00D939F5" w:rsidSect="005354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F5"/>
    <w:rsid w:val="0053545D"/>
    <w:rsid w:val="00611101"/>
    <w:rsid w:val="00BF4C64"/>
    <w:rsid w:val="00D9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AB3F0"/>
  <w15:chartTrackingRefBased/>
  <w15:docId w15:val="{D899A358-D218-8C42-82B1-C80E5E98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azi/Desktop/perf%20tes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fazi/Desktop/perf%20tes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Jacobi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without BLAS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Sheet3!$E$18:$L$18</c:f>
              <c:numCache>
                <c:formatCode>General</c:formatCode>
                <c:ptCount val="8"/>
                <c:pt idx="0">
                  <c:v>3.2010000000000001</c:v>
                </c:pt>
                <c:pt idx="1">
                  <c:v>17.251000000000001</c:v>
                </c:pt>
                <c:pt idx="2">
                  <c:v>53.805999999999997</c:v>
                </c:pt>
                <c:pt idx="3">
                  <c:v>117.011</c:v>
                </c:pt>
                <c:pt idx="4">
                  <c:v>228.51599999999999</c:v>
                </c:pt>
                <c:pt idx="5">
                  <c:v>1550.19</c:v>
                </c:pt>
                <c:pt idx="6">
                  <c:v>5989.15</c:v>
                </c:pt>
                <c:pt idx="7">
                  <c:v>13756.2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44-FA4D-A22C-C5A4DA72DCEB}"/>
            </c:ext>
          </c:extLst>
        </c:ser>
        <c:ser>
          <c:idx val="1"/>
          <c:order val="1"/>
          <c:tx>
            <c:v>with BLAS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Sheet3!$E$19:$L$19</c:f>
              <c:numCache>
                <c:formatCode>General</c:formatCode>
                <c:ptCount val="8"/>
                <c:pt idx="0">
                  <c:v>3.0150000000000001</c:v>
                </c:pt>
                <c:pt idx="1">
                  <c:v>19.718</c:v>
                </c:pt>
                <c:pt idx="2">
                  <c:v>92.206999999999994</c:v>
                </c:pt>
                <c:pt idx="3">
                  <c:v>218.93</c:v>
                </c:pt>
                <c:pt idx="4">
                  <c:v>365.601</c:v>
                </c:pt>
                <c:pt idx="5">
                  <c:v>2267.1999999999998</c:v>
                </c:pt>
                <c:pt idx="6">
                  <c:v>9020.08</c:v>
                </c:pt>
                <c:pt idx="7">
                  <c:v>22163.5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44-FA4D-A22C-C5A4DA72DC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87794016"/>
        <c:axId val="1292233168"/>
      </c:lineChart>
      <c:catAx>
        <c:axId val="12877940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2233168"/>
        <c:crosses val="autoZero"/>
        <c:auto val="1"/>
        <c:lblAlgn val="ctr"/>
        <c:lblOffset val="100"/>
        <c:noMultiLvlLbl val="0"/>
      </c:catAx>
      <c:valAx>
        <c:axId val="129223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794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Gauss Seidel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without BLAS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Sheet3!$E$18:$L$18</c:f>
              <c:numCache>
                <c:formatCode>General</c:formatCode>
                <c:ptCount val="8"/>
                <c:pt idx="0">
                  <c:v>3.2010000000000001</c:v>
                </c:pt>
                <c:pt idx="1">
                  <c:v>17.251000000000001</c:v>
                </c:pt>
                <c:pt idx="2">
                  <c:v>53.805999999999997</c:v>
                </c:pt>
                <c:pt idx="3">
                  <c:v>117.011</c:v>
                </c:pt>
                <c:pt idx="4">
                  <c:v>228.51599999999999</c:v>
                </c:pt>
                <c:pt idx="5">
                  <c:v>1550.19</c:v>
                </c:pt>
                <c:pt idx="6">
                  <c:v>5989.15</c:v>
                </c:pt>
                <c:pt idx="7">
                  <c:v>13756.2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00-444B-B27F-BCFFE569F683}"/>
            </c:ext>
          </c:extLst>
        </c:ser>
        <c:ser>
          <c:idx val="1"/>
          <c:order val="1"/>
          <c:tx>
            <c:v>with BLAS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Sheet3!$E$19:$L$19</c:f>
              <c:numCache>
                <c:formatCode>General</c:formatCode>
                <c:ptCount val="8"/>
                <c:pt idx="0">
                  <c:v>3.0150000000000001</c:v>
                </c:pt>
                <c:pt idx="1">
                  <c:v>19.718</c:v>
                </c:pt>
                <c:pt idx="2">
                  <c:v>92.206999999999994</c:v>
                </c:pt>
                <c:pt idx="3">
                  <c:v>218.93</c:v>
                </c:pt>
                <c:pt idx="4">
                  <c:v>365.601</c:v>
                </c:pt>
                <c:pt idx="5">
                  <c:v>2267.1999999999998</c:v>
                </c:pt>
                <c:pt idx="6">
                  <c:v>9020.08</c:v>
                </c:pt>
                <c:pt idx="7">
                  <c:v>22163.5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00-444B-B27F-BCFFE569F6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87794016"/>
        <c:axId val="1292233168"/>
      </c:lineChart>
      <c:catAx>
        <c:axId val="12877940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2233168"/>
        <c:crosses val="autoZero"/>
        <c:auto val="1"/>
        <c:lblAlgn val="ctr"/>
        <c:lblOffset val="100"/>
        <c:noMultiLvlLbl val="0"/>
      </c:catAx>
      <c:valAx>
        <c:axId val="1292233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794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Fazal</dc:creator>
  <cp:keywords/>
  <dc:description/>
  <cp:lastModifiedBy>Khan, Fazal</cp:lastModifiedBy>
  <cp:revision>1</cp:revision>
  <dcterms:created xsi:type="dcterms:W3CDTF">2020-02-02T20:41:00Z</dcterms:created>
  <dcterms:modified xsi:type="dcterms:W3CDTF">2020-02-02T23:15:00Z</dcterms:modified>
</cp:coreProperties>
</file>