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C62F"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Imperial College London</w:t>
      </w:r>
    </w:p>
    <w:p w14:paraId="7D5DA235"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Department of Earth Science Engineering</w:t>
      </w:r>
    </w:p>
    <w:p w14:paraId="0C24C0BF"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MSc in Applied Computational Science and Engineering</w:t>
      </w:r>
    </w:p>
    <w:p w14:paraId="79030BAB" w14:textId="77777777" w:rsidR="002A3D14" w:rsidRPr="002A3D14" w:rsidRDefault="002A3D14" w:rsidP="002A3D14">
      <w:pPr>
        <w:spacing w:after="240" w:line="240" w:lineRule="auto"/>
        <w:rPr>
          <w:rFonts w:ascii="Times New Roman" w:eastAsia="Times New Roman" w:hAnsi="Times New Roman" w:cs="Times New Roman"/>
          <w:sz w:val="24"/>
          <w:szCs w:val="24"/>
        </w:rPr>
      </w:pPr>
    </w:p>
    <w:p w14:paraId="04E38660"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Independent Research Project</w:t>
      </w:r>
    </w:p>
    <w:p w14:paraId="27A6D00B" w14:textId="37F2C296" w:rsidR="002A3D14" w:rsidRPr="002A3D14" w:rsidRDefault="002A3D14" w:rsidP="002A3D14">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Final Report</w:t>
      </w:r>
    </w:p>
    <w:p w14:paraId="4587EE31" w14:textId="77777777" w:rsidR="002A3D14" w:rsidRPr="002A3D14" w:rsidRDefault="002A3D14" w:rsidP="002A3D14">
      <w:pPr>
        <w:spacing w:after="240" w:line="240" w:lineRule="auto"/>
        <w:rPr>
          <w:rFonts w:ascii="Times New Roman" w:eastAsia="Times New Roman" w:hAnsi="Times New Roman" w:cs="Times New Roman"/>
          <w:sz w:val="24"/>
          <w:szCs w:val="24"/>
        </w:rPr>
      </w:pPr>
    </w:p>
    <w:p w14:paraId="0AC9B07C"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b/>
          <w:bCs/>
          <w:color w:val="000000"/>
          <w:sz w:val="32"/>
          <w:szCs w:val="32"/>
        </w:rPr>
        <w:t>Conservative Interpolation Between Unstructured Meshes that Preserves Heterogeneity and Structure for Modeling Three-Dimensional Bone</w:t>
      </w:r>
    </w:p>
    <w:p w14:paraId="768440FD" w14:textId="77777777" w:rsidR="002A3D14" w:rsidRPr="002A3D14" w:rsidRDefault="002A3D14" w:rsidP="002A3D14">
      <w:pPr>
        <w:spacing w:after="240" w:line="240" w:lineRule="auto"/>
        <w:rPr>
          <w:rFonts w:ascii="Times New Roman" w:eastAsia="Times New Roman" w:hAnsi="Times New Roman" w:cs="Times New Roman"/>
          <w:sz w:val="24"/>
          <w:szCs w:val="24"/>
        </w:rPr>
      </w:pPr>
    </w:p>
    <w:p w14:paraId="4ABE0FBD"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Nourhan Berjawi</w:t>
      </w:r>
    </w:p>
    <w:p w14:paraId="786E99CD"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nb621@ic.ac.uk</w:t>
      </w:r>
    </w:p>
    <w:p w14:paraId="460F4D00" w14:textId="77777777" w:rsidR="002A3D14" w:rsidRPr="002A3D14" w:rsidRDefault="002A3D14" w:rsidP="002A3D14">
      <w:pPr>
        <w:spacing w:after="0" w:line="240" w:lineRule="auto"/>
        <w:rPr>
          <w:rFonts w:ascii="Times New Roman" w:eastAsia="Times New Roman" w:hAnsi="Times New Roman" w:cs="Times New Roman"/>
          <w:sz w:val="24"/>
          <w:szCs w:val="24"/>
        </w:rPr>
      </w:pPr>
    </w:p>
    <w:p w14:paraId="5409D8D5"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Supervisor:</w:t>
      </w:r>
    </w:p>
    <w:p w14:paraId="18D0496F" w14:textId="6DD1009C" w:rsidR="002A3D14" w:rsidRDefault="002A3D14" w:rsidP="002A3D14">
      <w:pPr>
        <w:spacing w:line="240" w:lineRule="auto"/>
        <w:jc w:val="center"/>
        <w:rPr>
          <w:rFonts w:ascii="Arial" w:eastAsia="Times New Roman" w:hAnsi="Arial" w:cs="Arial"/>
          <w:color w:val="000000"/>
          <w:sz w:val="32"/>
          <w:szCs w:val="32"/>
        </w:rPr>
      </w:pPr>
      <w:r w:rsidRPr="002A3D14">
        <w:rPr>
          <w:rFonts w:ascii="Arial" w:eastAsia="Times New Roman" w:hAnsi="Arial" w:cs="Arial"/>
          <w:color w:val="000000"/>
          <w:sz w:val="32"/>
          <w:szCs w:val="32"/>
        </w:rPr>
        <w:t xml:space="preserve">Dr. Adriana </w:t>
      </w:r>
      <w:proofErr w:type="spellStart"/>
      <w:r w:rsidRPr="002A3D14">
        <w:rPr>
          <w:rFonts w:ascii="Arial" w:eastAsia="Times New Roman" w:hAnsi="Arial" w:cs="Arial"/>
          <w:color w:val="000000"/>
          <w:sz w:val="32"/>
          <w:szCs w:val="32"/>
        </w:rPr>
        <w:t>Paluszny</w:t>
      </w:r>
      <w:proofErr w:type="spellEnd"/>
    </w:p>
    <w:p w14:paraId="06114AED" w14:textId="6B47FF74" w:rsidR="002370D2" w:rsidRPr="002A3D14" w:rsidRDefault="00D25732" w:rsidP="002A3D14">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32"/>
          <w:szCs w:val="32"/>
        </w:rPr>
        <w:t xml:space="preserve">Dr. </w:t>
      </w:r>
      <w:r w:rsidR="002370D2">
        <w:rPr>
          <w:rFonts w:ascii="Arial" w:eastAsia="Times New Roman" w:hAnsi="Arial" w:cs="Arial"/>
          <w:color w:val="000000"/>
          <w:sz w:val="32"/>
          <w:szCs w:val="32"/>
        </w:rPr>
        <w:t>Robin Thomas</w:t>
      </w:r>
    </w:p>
    <w:p w14:paraId="099DE9F0" w14:textId="77777777" w:rsidR="002A3D14" w:rsidRPr="002A3D14" w:rsidRDefault="002A3D14" w:rsidP="002A3D14">
      <w:pPr>
        <w:spacing w:after="240" w:line="240" w:lineRule="auto"/>
        <w:rPr>
          <w:rFonts w:ascii="Times New Roman" w:eastAsia="Times New Roman" w:hAnsi="Times New Roman" w:cs="Times New Roman"/>
          <w:sz w:val="24"/>
          <w:szCs w:val="24"/>
        </w:rPr>
      </w:pPr>
      <w:r w:rsidRPr="002A3D14">
        <w:rPr>
          <w:rFonts w:ascii="Times New Roman" w:eastAsia="Times New Roman" w:hAnsi="Times New Roman" w:cs="Times New Roman"/>
          <w:sz w:val="24"/>
          <w:szCs w:val="24"/>
        </w:rPr>
        <w:br/>
      </w:r>
    </w:p>
    <w:p w14:paraId="0A246206" w14:textId="77777777" w:rsidR="002A3D14" w:rsidRPr="002A3D14" w:rsidRDefault="002A3D14" w:rsidP="002A3D14">
      <w:pPr>
        <w:spacing w:line="240" w:lineRule="auto"/>
        <w:jc w:val="center"/>
        <w:rPr>
          <w:rFonts w:ascii="Times New Roman" w:eastAsia="Times New Roman" w:hAnsi="Times New Roman" w:cs="Times New Roman"/>
          <w:sz w:val="24"/>
          <w:szCs w:val="24"/>
        </w:rPr>
      </w:pPr>
      <w:r w:rsidRPr="002A3D14">
        <w:rPr>
          <w:rFonts w:ascii="Arial" w:eastAsia="Times New Roman" w:hAnsi="Arial" w:cs="Arial"/>
          <w:color w:val="000000"/>
          <w:sz w:val="32"/>
          <w:szCs w:val="32"/>
        </w:rPr>
        <w:t>June 2022</w:t>
      </w:r>
    </w:p>
    <w:p w14:paraId="4537283C" w14:textId="771FB35B" w:rsidR="00C97B07" w:rsidRDefault="00C97B07"/>
    <w:p w14:paraId="1630931C" w14:textId="6088661F" w:rsidR="002A3D14" w:rsidRDefault="002A3D14"/>
    <w:p w14:paraId="6BC2A201" w14:textId="24CDEC0A" w:rsidR="002A3D14" w:rsidRDefault="002A3D14"/>
    <w:p w14:paraId="0AE4EFDD" w14:textId="0BD2958E" w:rsidR="002A3D14" w:rsidRDefault="002A3D14"/>
    <w:p w14:paraId="28C018C4" w14:textId="6C82E92C" w:rsidR="002A3D14" w:rsidRDefault="002A3D14"/>
    <w:p w14:paraId="7538323F" w14:textId="07EC7F12" w:rsidR="002A3D14" w:rsidRDefault="002A3D14"/>
    <w:p w14:paraId="16D38379" w14:textId="4B6779B2" w:rsidR="002A3D14" w:rsidRDefault="002A3D14"/>
    <w:p w14:paraId="76DC7B48" w14:textId="72306386" w:rsidR="00D25C24" w:rsidRPr="00D111F8" w:rsidRDefault="00D25C24" w:rsidP="002A3D14">
      <w:pPr>
        <w:spacing w:line="240" w:lineRule="auto"/>
        <w:rPr>
          <w:rFonts w:ascii="Arial" w:eastAsia="Times New Roman" w:hAnsi="Arial" w:cs="Arial"/>
          <w:b/>
          <w:bCs/>
          <w:color w:val="000000"/>
          <w:sz w:val="28"/>
          <w:szCs w:val="28"/>
        </w:rPr>
      </w:pPr>
      <w:r w:rsidRPr="00D111F8">
        <w:rPr>
          <w:rFonts w:ascii="Arial" w:eastAsia="Times New Roman" w:hAnsi="Arial" w:cs="Arial"/>
          <w:b/>
          <w:bCs/>
          <w:color w:val="000000"/>
          <w:sz w:val="36"/>
          <w:szCs w:val="36"/>
        </w:rPr>
        <w:lastRenderedPageBreak/>
        <w:t>Abstract</w:t>
      </w:r>
    </w:p>
    <w:p w14:paraId="2E836C07" w14:textId="77777777" w:rsidR="00212459" w:rsidRDefault="00212459" w:rsidP="002A3D14">
      <w:pPr>
        <w:spacing w:line="240" w:lineRule="auto"/>
        <w:rPr>
          <w:rFonts w:ascii="Arial" w:eastAsia="Times New Roman" w:hAnsi="Arial" w:cs="Arial"/>
          <w:color w:val="000000"/>
        </w:rPr>
      </w:pPr>
      <w:r w:rsidRPr="00212459">
        <w:rPr>
          <w:rFonts w:ascii="Arial" w:eastAsia="Times New Roman" w:hAnsi="Arial" w:cs="Arial"/>
          <w:color w:val="000000"/>
        </w:rPr>
        <w:t xml:space="preserve">This project develops a supermeshing algorithm to aid the conservative interpolation between two 3D </w:t>
      </w:r>
      <w:proofErr w:type="spellStart"/>
      <w:r w:rsidRPr="00212459">
        <w:rPr>
          <w:rFonts w:ascii="Arial" w:eastAsia="Times New Roman" w:hAnsi="Arial" w:cs="Arial"/>
          <w:color w:val="000000"/>
        </w:rPr>
        <w:t>tetrahedralized</w:t>
      </w:r>
      <w:proofErr w:type="spellEnd"/>
      <w:r w:rsidRPr="00212459">
        <w:rPr>
          <w:rFonts w:ascii="Arial" w:eastAsia="Times New Roman" w:hAnsi="Arial" w:cs="Arial"/>
          <w:color w:val="000000"/>
        </w:rPr>
        <w:t xml:space="preserve"> meshes. This is inspired by the work of </w:t>
      </w:r>
      <w:proofErr w:type="spellStart"/>
      <w:r w:rsidRPr="00212459">
        <w:rPr>
          <w:rFonts w:ascii="Arial" w:eastAsia="Times New Roman" w:hAnsi="Arial" w:cs="Arial"/>
          <w:color w:val="000000"/>
        </w:rPr>
        <w:t>Farell</w:t>
      </w:r>
      <w:proofErr w:type="spellEnd"/>
      <w:r w:rsidRPr="00212459">
        <w:rPr>
          <w:rFonts w:ascii="Arial" w:eastAsia="Times New Roman" w:hAnsi="Arial" w:cs="Arial"/>
          <w:color w:val="000000"/>
        </w:rPr>
        <w:t xml:space="preserve"> et al., who introduced the supermeshing technique for conservative mapping [1]. Building on their work, I have studied the general requirements of creating a supermesh in 3D. Being able to produce accurate </w:t>
      </w:r>
      <w:proofErr w:type="spellStart"/>
      <w:r w:rsidRPr="00212459">
        <w:rPr>
          <w:rFonts w:ascii="Arial" w:eastAsia="Times New Roman" w:hAnsi="Arial" w:cs="Arial"/>
          <w:color w:val="000000"/>
        </w:rPr>
        <w:t>supermeshes</w:t>
      </w:r>
      <w:proofErr w:type="spellEnd"/>
      <w:r w:rsidRPr="00212459">
        <w:rPr>
          <w:rFonts w:ascii="Arial" w:eastAsia="Times New Roman" w:hAnsi="Arial" w:cs="Arial"/>
          <w:color w:val="000000"/>
        </w:rPr>
        <w:t xml:space="preserve"> for complex grids could speed up 3D simulations, and increase their accuracy, as global integrals across the domain would be conserved. Hence, an algorithm called the “Intersecting Tetrahedra Supermeshing Method” is designed. It uses subroutines that can detect tetrahedron-tetrahedron intersections [11], as well as find the intersection points using standard computational geometry techniques. The proposed supermeshing approach is discussed in detail, and the two subroutines are tested for correctness and speed.</w:t>
      </w:r>
    </w:p>
    <w:p w14:paraId="3F6A4133" w14:textId="04B4FE10" w:rsidR="002A3D14" w:rsidRPr="00D111F8" w:rsidRDefault="002A3D14" w:rsidP="002A3D14">
      <w:pPr>
        <w:spacing w:line="240" w:lineRule="auto"/>
        <w:rPr>
          <w:rFonts w:ascii="Times New Roman" w:eastAsia="Times New Roman" w:hAnsi="Times New Roman" w:cs="Times New Roman"/>
        </w:rPr>
      </w:pPr>
      <w:r w:rsidRPr="00D111F8">
        <w:rPr>
          <w:rFonts w:ascii="Arial" w:eastAsia="Times New Roman" w:hAnsi="Arial" w:cs="Arial"/>
          <w:b/>
          <w:bCs/>
          <w:color w:val="000000"/>
          <w:sz w:val="36"/>
          <w:szCs w:val="36"/>
        </w:rPr>
        <w:t>1 Introduction</w:t>
      </w:r>
    </w:p>
    <w:p w14:paraId="30B02297" w14:textId="77777777" w:rsidR="00212459" w:rsidRPr="00212459" w:rsidRDefault="00212459" w:rsidP="00212459">
      <w:pPr>
        <w:spacing w:line="240" w:lineRule="auto"/>
        <w:rPr>
          <w:rFonts w:asciiTheme="minorBidi" w:eastAsia="Times New Roman" w:hAnsiTheme="minorBidi"/>
          <w:color w:val="000000"/>
        </w:rPr>
      </w:pPr>
      <w:r w:rsidRPr="00212459">
        <w:rPr>
          <w:rFonts w:asciiTheme="minorBidi" w:eastAsia="Times New Roman" w:hAnsiTheme="minorBidi"/>
          <w:color w:val="000000"/>
        </w:rPr>
        <w:t xml:space="preserve">Discretizing complex 3D geometries into unstructured meshes is a challenging but vital process in computational science. This numerical discretization allows for solving systems of equations that model real-life processes such as weather changes, fluid dynamics, and propagation of fractures in bones. Like every computational problem, solving a large system of equations requires attention to memory consumption, accuracy, and speed. Representing processes that vary each fraction of the second necessitates finding non-traditional ways of solving systems involving large unstructured meshes. Conservative interpolation is a popular approach to accomplish that since it has proven to be less diffusive for discontinuous fields than other methods such as node-wise or Grandy interpolation [14]. This method ensures that the global integrals of the system are conserved, therefore preserving conservation properties under discretization. </w:t>
      </w:r>
      <w:proofErr w:type="spellStart"/>
      <w:r w:rsidRPr="00212459">
        <w:rPr>
          <w:rFonts w:asciiTheme="minorBidi" w:eastAsia="Times New Roman" w:hAnsiTheme="minorBidi"/>
          <w:color w:val="000000"/>
        </w:rPr>
        <w:t>Farell</w:t>
      </w:r>
      <w:proofErr w:type="spellEnd"/>
      <w:r w:rsidRPr="00212459">
        <w:rPr>
          <w:rFonts w:asciiTheme="minorBidi" w:eastAsia="Times New Roman" w:hAnsiTheme="minorBidi"/>
          <w:color w:val="000000"/>
        </w:rPr>
        <w:t xml:space="preserve"> et al. proposed a conservative interpolation method that uses an auxiliary mesh called a supermesh to map between two grids [1]. </w:t>
      </w:r>
    </w:p>
    <w:p w14:paraId="65CFBC86" w14:textId="2802D5A9" w:rsidR="00212459" w:rsidRDefault="00212459" w:rsidP="00212459">
      <w:pPr>
        <w:spacing w:line="240" w:lineRule="auto"/>
        <w:rPr>
          <w:rFonts w:asciiTheme="minorBidi" w:eastAsia="Times New Roman" w:hAnsiTheme="minorBidi"/>
          <w:color w:val="000000"/>
        </w:rPr>
      </w:pPr>
      <w:r w:rsidRPr="00212459">
        <w:rPr>
          <w:rFonts w:asciiTheme="minorBidi" w:eastAsia="Times New Roman" w:hAnsiTheme="minorBidi"/>
          <w:color w:val="000000"/>
        </w:rPr>
        <w:t xml:space="preserve">This project aims to </w:t>
      </w:r>
      <w:r w:rsidR="00EB2374">
        <w:rPr>
          <w:rFonts w:asciiTheme="minorBidi" w:eastAsia="Times New Roman" w:hAnsiTheme="minorBidi"/>
          <w:color w:val="000000"/>
        </w:rPr>
        <w:t>facilitate interpolation</w:t>
      </w:r>
      <w:r w:rsidRPr="00212459">
        <w:rPr>
          <w:rFonts w:asciiTheme="minorBidi" w:eastAsia="Times New Roman" w:hAnsiTheme="minorBidi"/>
          <w:color w:val="000000"/>
        </w:rPr>
        <w:t xml:space="preserve"> between 3D unstructured meshes representing a section of a bone that has undergone a fracture. When a bone is subjected to a hit (or anything else that might cause it to break), a fracture will gradually grow with time, which evidently changes the mesh that represents this bone. In examining this propagation, we would be working on a very small scale [2]. Consequently, we end up having very large unstructured meshes stored in memory. Given that a </w:t>
      </w:r>
      <w:proofErr w:type="gramStart"/>
      <w:r w:rsidRPr="00212459">
        <w:rPr>
          <w:rFonts w:asciiTheme="minorBidi" w:eastAsia="Times New Roman" w:hAnsiTheme="minorBidi"/>
          <w:color w:val="000000"/>
        </w:rPr>
        <w:t>small time</w:t>
      </w:r>
      <w:proofErr w:type="gramEnd"/>
      <w:r w:rsidRPr="00212459">
        <w:rPr>
          <w:rFonts w:asciiTheme="minorBidi" w:eastAsia="Times New Roman" w:hAnsiTheme="minorBidi"/>
          <w:color w:val="000000"/>
        </w:rPr>
        <w:t xml:space="preserve"> step is taken in the simulation process to reduce the discretization error, this ends up being a costly task in terms of execution time [3]. To mitigate this issue, we can instead use conservative interpolation using a supermesh [1]. In this method, we begin by constructing a supermesh of both grids representing the current timestep and the next one. No out-of-the-box C++ supermesh generator can do this, and this project focuses on developing such an algorithm. </w:t>
      </w:r>
    </w:p>
    <w:p w14:paraId="6D66A7A7" w14:textId="59106A6D" w:rsidR="00AB2724" w:rsidRPr="00D111F8" w:rsidRDefault="00F73436" w:rsidP="00212459">
      <w:pPr>
        <w:spacing w:line="240" w:lineRule="auto"/>
        <w:rPr>
          <w:rFonts w:ascii="Arial" w:eastAsia="Times New Roman" w:hAnsi="Arial" w:cs="Arial"/>
          <w:b/>
          <w:bCs/>
          <w:color w:val="000000"/>
          <w:sz w:val="32"/>
          <w:szCs w:val="32"/>
        </w:rPr>
      </w:pPr>
      <w:r w:rsidRPr="00D111F8">
        <w:rPr>
          <w:rFonts w:ascii="Arial" w:eastAsia="Times New Roman" w:hAnsi="Arial" w:cs="Arial"/>
          <w:b/>
          <w:bCs/>
          <w:color w:val="000000"/>
          <w:sz w:val="32"/>
          <w:szCs w:val="32"/>
        </w:rPr>
        <w:t>1.</w:t>
      </w:r>
      <w:r w:rsidR="00F56245" w:rsidRPr="00D111F8">
        <w:rPr>
          <w:rFonts w:ascii="Arial" w:eastAsia="Times New Roman" w:hAnsi="Arial" w:cs="Arial"/>
          <w:b/>
          <w:bCs/>
          <w:color w:val="000000"/>
          <w:sz w:val="32"/>
          <w:szCs w:val="32"/>
        </w:rPr>
        <w:t>1</w:t>
      </w:r>
      <w:r w:rsidR="00AB2724" w:rsidRPr="00D111F8">
        <w:rPr>
          <w:rFonts w:ascii="Arial" w:eastAsia="Times New Roman" w:hAnsi="Arial" w:cs="Arial"/>
          <w:b/>
          <w:bCs/>
          <w:color w:val="000000"/>
          <w:sz w:val="32"/>
          <w:szCs w:val="32"/>
        </w:rPr>
        <w:t xml:space="preserve"> Previous </w:t>
      </w:r>
      <w:r w:rsidR="00527BB1" w:rsidRPr="00D111F8">
        <w:rPr>
          <w:rFonts w:ascii="Arial" w:eastAsia="Times New Roman" w:hAnsi="Arial" w:cs="Arial"/>
          <w:b/>
          <w:bCs/>
          <w:color w:val="000000"/>
          <w:sz w:val="32"/>
          <w:szCs w:val="32"/>
        </w:rPr>
        <w:t>Attempts at Creating</w:t>
      </w:r>
      <w:r w:rsidR="00B769B3" w:rsidRPr="00D111F8">
        <w:rPr>
          <w:rFonts w:ascii="Arial" w:eastAsia="Times New Roman" w:hAnsi="Arial" w:cs="Arial"/>
          <w:b/>
          <w:bCs/>
          <w:color w:val="000000"/>
          <w:sz w:val="32"/>
          <w:szCs w:val="32"/>
        </w:rPr>
        <w:t>/Using</w:t>
      </w:r>
      <w:r w:rsidR="00527BB1" w:rsidRPr="00D111F8">
        <w:rPr>
          <w:rFonts w:ascii="Arial" w:eastAsia="Times New Roman" w:hAnsi="Arial" w:cs="Arial"/>
          <w:b/>
          <w:bCs/>
          <w:color w:val="000000"/>
          <w:sz w:val="32"/>
          <w:szCs w:val="32"/>
        </w:rPr>
        <w:t xml:space="preserve"> a 3D Supermesh</w:t>
      </w:r>
    </w:p>
    <w:p w14:paraId="750F8075" w14:textId="77777777" w:rsidR="00212459" w:rsidRPr="00212459" w:rsidRDefault="00212459" w:rsidP="00212459">
      <w:pPr>
        <w:spacing w:line="240" w:lineRule="auto"/>
        <w:rPr>
          <w:rFonts w:ascii="Arial" w:eastAsia="Times New Roman" w:hAnsi="Arial" w:cs="Arial"/>
          <w:color w:val="000000"/>
        </w:rPr>
      </w:pPr>
      <w:r w:rsidRPr="00212459">
        <w:rPr>
          <w:rFonts w:ascii="Arial" w:eastAsia="Times New Roman" w:hAnsi="Arial" w:cs="Arial"/>
          <w:color w:val="000000"/>
        </w:rPr>
        <w:t>Rinaldi et al. presented a flux-conserving method for non-conformal mesh block interfaces [4]. The technique can be used for the finite-volume discretization of any system of conservation laws and uses an auxiliary 3D supermesh. This method does not involve any interpolation and, by construction, guarantees conservation. It works by replacing the parent meshes in the flux balance calculation with the supermesh. In this method, the 3D elements may have either quadrilateral or triangular faces. The supermesh is constructed by intersecting all elements of mesh A and B together. For each pair, the vertices of EA contained in EB are found and vice-versa. Then the edges are intersected, and any duplicate points are removed. Lastly, if the resulting number of elements is greater than 2, new supermesh elements are defined.</w:t>
      </w:r>
    </w:p>
    <w:p w14:paraId="6EBFF047" w14:textId="77777777" w:rsidR="00212459" w:rsidRPr="00212459" w:rsidRDefault="00212459" w:rsidP="00212459">
      <w:pPr>
        <w:spacing w:line="240" w:lineRule="auto"/>
        <w:rPr>
          <w:rFonts w:ascii="Arial" w:eastAsia="Times New Roman" w:hAnsi="Arial" w:cs="Arial"/>
          <w:color w:val="000000"/>
        </w:rPr>
      </w:pPr>
      <w:r w:rsidRPr="00212459">
        <w:rPr>
          <w:rFonts w:ascii="Arial" w:eastAsia="Times New Roman" w:hAnsi="Arial" w:cs="Arial"/>
          <w:color w:val="000000"/>
        </w:rPr>
        <w:lastRenderedPageBreak/>
        <w:t xml:space="preserve">Oner et al. present another example of using a supermesh [5]. A parallel adaptive mesh refinement strategy is incorporated into the side-centered finite volume method to obtain highly accurate numerical results for viscoelastic flow problems. This approach for solving viscoelastic problems uses conservative interpolation and employs </w:t>
      </w:r>
      <w:proofErr w:type="spellStart"/>
      <w:r w:rsidRPr="00212459">
        <w:rPr>
          <w:rFonts w:ascii="Arial" w:eastAsia="Times New Roman" w:hAnsi="Arial" w:cs="Arial"/>
          <w:color w:val="000000"/>
        </w:rPr>
        <w:t>supermeshes</w:t>
      </w:r>
      <w:proofErr w:type="spellEnd"/>
      <w:r w:rsidRPr="00212459">
        <w:rPr>
          <w:rFonts w:ascii="Arial" w:eastAsia="Times New Roman" w:hAnsi="Arial" w:cs="Arial"/>
          <w:color w:val="000000"/>
        </w:rPr>
        <w:t xml:space="preserve"> as intermediaries to facilitate the interpolation. To do so, the parent geometries are split into hexahedral volumes and later divided into triangular shapes in the refinement and supermesh. The Delaunay triangulation method is not used here, as it has proved complex for 3D geometries. Instead, element-by-element intersection calculations are done. A template-based side-centered refinement algorithm is proposed. The mesh elements are looped over, and a check is done for whether the parent element requires coarsening. If so, all children get set as inactive. Then for all the elements needing refinement, based on the number of nodes and level of refinement, a template is selected, and the element is refined; this is repeated until there are no more unrefined elements. </w:t>
      </w:r>
    </w:p>
    <w:p w14:paraId="5471C3A9" w14:textId="5C6759AB" w:rsidR="00212459" w:rsidRPr="00212459" w:rsidRDefault="00212459" w:rsidP="00212459">
      <w:pPr>
        <w:spacing w:line="240" w:lineRule="auto"/>
        <w:rPr>
          <w:rFonts w:ascii="Arial" w:eastAsia="Times New Roman" w:hAnsi="Arial" w:cs="Arial"/>
          <w:color w:val="000000"/>
        </w:rPr>
      </w:pPr>
      <w:r w:rsidRPr="00212459">
        <w:rPr>
          <w:rFonts w:ascii="Arial" w:eastAsia="Times New Roman" w:hAnsi="Arial" w:cs="Arial"/>
          <w:color w:val="000000"/>
        </w:rPr>
        <w:t xml:space="preserve">Menon et al. describe a method for conservatively remapping fields from one mesh to another for finite-volume computations [6]. The proposed method is also second-order accurate. The base and target </w:t>
      </w:r>
      <w:proofErr w:type="gramStart"/>
      <w:r w:rsidRPr="00212459">
        <w:rPr>
          <w:rFonts w:ascii="Arial" w:eastAsia="Times New Roman" w:hAnsi="Arial" w:cs="Arial"/>
          <w:color w:val="000000"/>
        </w:rPr>
        <w:t>meshes</w:t>
      </w:r>
      <w:proofErr w:type="gramEnd"/>
      <w:r w:rsidRPr="00212459">
        <w:rPr>
          <w:rFonts w:ascii="Arial" w:eastAsia="Times New Roman" w:hAnsi="Arial" w:cs="Arial"/>
          <w:color w:val="000000"/>
        </w:rPr>
        <w:t xml:space="preserve"> are not assumed </w:t>
      </w:r>
      <w:proofErr w:type="gramStart"/>
      <w:r w:rsidRPr="00212459">
        <w:rPr>
          <w:rFonts w:ascii="Arial" w:eastAsia="Times New Roman" w:hAnsi="Arial" w:cs="Arial"/>
          <w:color w:val="000000"/>
        </w:rPr>
        <w:t>similar</w:t>
      </w:r>
      <w:proofErr w:type="gramEnd"/>
      <w:r w:rsidRPr="00212459">
        <w:rPr>
          <w:rFonts w:ascii="Arial" w:eastAsia="Times New Roman" w:hAnsi="Arial" w:cs="Arial"/>
          <w:color w:val="000000"/>
        </w:rPr>
        <w:t xml:space="preserve">, making this approach general at the high cost of calculating many intersections. The parent meshes are also assumed to be composed of </w:t>
      </w:r>
      <w:proofErr w:type="spellStart"/>
      <w:r w:rsidRPr="00212459">
        <w:rPr>
          <w:rFonts w:ascii="Arial" w:eastAsia="Times New Roman" w:hAnsi="Arial" w:cs="Arial"/>
          <w:color w:val="000000"/>
        </w:rPr>
        <w:t>polyhedra</w:t>
      </w:r>
      <w:proofErr w:type="spellEnd"/>
      <w:r w:rsidRPr="00212459">
        <w:rPr>
          <w:rFonts w:ascii="Arial" w:eastAsia="Times New Roman" w:hAnsi="Arial" w:cs="Arial"/>
          <w:color w:val="000000"/>
        </w:rPr>
        <w:t xml:space="preserve">, which are then decomposed into tetrahedra. Bad elements are then agglomerated and </w:t>
      </w:r>
      <w:proofErr w:type="spellStart"/>
      <w:r w:rsidRPr="00212459">
        <w:rPr>
          <w:rFonts w:ascii="Arial" w:eastAsia="Times New Roman" w:hAnsi="Arial" w:cs="Arial"/>
          <w:color w:val="000000"/>
        </w:rPr>
        <w:t>remeshed</w:t>
      </w:r>
      <w:proofErr w:type="spellEnd"/>
      <w:r w:rsidRPr="00212459">
        <w:rPr>
          <w:rFonts w:ascii="Arial" w:eastAsia="Times New Roman" w:hAnsi="Arial" w:cs="Arial"/>
          <w:color w:val="000000"/>
        </w:rPr>
        <w:t xml:space="preserve"> </w:t>
      </w:r>
      <w:proofErr w:type="gramStart"/>
      <w:r w:rsidRPr="00212459">
        <w:rPr>
          <w:rFonts w:ascii="Arial" w:eastAsia="Times New Roman" w:hAnsi="Arial" w:cs="Arial"/>
          <w:color w:val="000000"/>
        </w:rPr>
        <w:t>in order to</w:t>
      </w:r>
      <w:proofErr w:type="gramEnd"/>
      <w:r w:rsidRPr="00212459">
        <w:rPr>
          <w:rFonts w:ascii="Arial" w:eastAsia="Times New Roman" w:hAnsi="Arial" w:cs="Arial"/>
          <w:color w:val="000000"/>
        </w:rPr>
        <w:t xml:space="preserve"> avoid computational errors later and reduce the number of intersection calculations. Afterward, mappings are created to match the children tetrahedra to their polyhedral parents.</w:t>
      </w:r>
    </w:p>
    <w:p w14:paraId="387CB545" w14:textId="760C4B94" w:rsidR="00212459" w:rsidRDefault="00212459" w:rsidP="00212459">
      <w:pPr>
        <w:spacing w:line="240" w:lineRule="auto"/>
        <w:rPr>
          <w:rFonts w:ascii="Arial" w:eastAsia="Times New Roman" w:hAnsi="Arial" w:cs="Arial"/>
          <w:color w:val="000000"/>
        </w:rPr>
      </w:pPr>
      <w:r w:rsidRPr="00212459">
        <w:rPr>
          <w:rFonts w:ascii="Arial" w:eastAsia="Times New Roman" w:hAnsi="Arial" w:cs="Arial"/>
          <w:color w:val="000000"/>
        </w:rPr>
        <w:t>Evidently, supermeshing has been used for solving many computational problems. Conservative interpolation using a supermesh is a promising candidate for simulating bone fractures since most fractures are modeled at a microscopic level. The trabecular (porous honeycomb-like core) and cortical (stiff external shell) structures necessitate representing a complex geometry when modeling the fractures [7]. At</w:t>
      </w:r>
      <w:r w:rsidR="001A7CB0">
        <w:rPr>
          <w:rFonts w:ascii="Arial" w:eastAsia="Times New Roman" w:hAnsi="Arial" w:cs="Arial"/>
          <w:color w:val="000000"/>
        </w:rPr>
        <w:t xml:space="preserve"> such a small scale</w:t>
      </w:r>
      <w:r w:rsidRPr="00212459">
        <w:rPr>
          <w:rFonts w:ascii="Arial" w:eastAsia="Times New Roman" w:hAnsi="Arial" w:cs="Arial"/>
          <w:color w:val="000000"/>
        </w:rPr>
        <w:t xml:space="preserve">, this simulation becomes highly costly in terms of memory and time. In section 2.1, the reason for using tetrahedral </w:t>
      </w:r>
      <w:proofErr w:type="spellStart"/>
      <w:r w:rsidRPr="00212459">
        <w:rPr>
          <w:rFonts w:ascii="Arial" w:eastAsia="Times New Roman" w:hAnsi="Arial" w:cs="Arial"/>
          <w:color w:val="000000"/>
        </w:rPr>
        <w:t>supermeshes</w:t>
      </w:r>
      <w:proofErr w:type="spellEnd"/>
      <w:r w:rsidRPr="00212459">
        <w:rPr>
          <w:rFonts w:ascii="Arial" w:eastAsia="Times New Roman" w:hAnsi="Arial" w:cs="Arial"/>
          <w:color w:val="000000"/>
        </w:rPr>
        <w:t xml:space="preserve"> is explained.</w:t>
      </w:r>
    </w:p>
    <w:p w14:paraId="1960D17F" w14:textId="6B04F6CB" w:rsidR="00F56245" w:rsidRPr="00D111F8" w:rsidRDefault="00F56245" w:rsidP="00212459">
      <w:pPr>
        <w:spacing w:line="240" w:lineRule="auto"/>
        <w:rPr>
          <w:rFonts w:ascii="Arial" w:eastAsia="Times New Roman" w:hAnsi="Arial" w:cs="Arial"/>
          <w:b/>
          <w:bCs/>
          <w:color w:val="000000"/>
          <w:sz w:val="32"/>
          <w:szCs w:val="32"/>
        </w:rPr>
      </w:pPr>
      <w:r w:rsidRPr="00D111F8">
        <w:rPr>
          <w:rFonts w:ascii="Arial" w:eastAsia="Times New Roman" w:hAnsi="Arial" w:cs="Arial"/>
          <w:b/>
          <w:bCs/>
          <w:color w:val="000000"/>
          <w:sz w:val="32"/>
          <w:szCs w:val="32"/>
        </w:rPr>
        <w:t>1.2 Theoretical Background for Conservative Interpolation Using a Supermesh</w:t>
      </w:r>
    </w:p>
    <w:p w14:paraId="3251C469" w14:textId="0603B79B" w:rsidR="00F56245" w:rsidRDefault="00F56245" w:rsidP="00F56245">
      <w:pPr>
        <w:spacing w:line="240" w:lineRule="auto"/>
        <w:rPr>
          <w:rFonts w:ascii="Arial" w:eastAsia="Times New Roman" w:hAnsi="Arial" w:cs="Arial"/>
          <w:color w:val="000000"/>
        </w:rPr>
      </w:pPr>
      <w:r>
        <w:rPr>
          <w:rFonts w:ascii="Arial" w:eastAsia="Times New Roman" w:hAnsi="Arial" w:cs="Arial"/>
          <w:color w:val="000000"/>
        </w:rPr>
        <w:t>There exists a robust theoretical background for the supermeshing technique, and how it can speed up mesh adaptivity and increase its accuracy</w:t>
      </w:r>
      <w:r w:rsidR="00A62498">
        <w:rPr>
          <w:rFonts w:ascii="Arial" w:eastAsia="Times New Roman" w:hAnsi="Arial" w:cs="Arial"/>
          <w:color w:val="000000"/>
        </w:rPr>
        <w:t xml:space="preserve"> [1]. </w:t>
      </w:r>
      <w:r>
        <w:rPr>
          <w:rFonts w:ascii="Arial" w:eastAsia="Times New Roman" w:hAnsi="Arial" w:cs="Arial"/>
          <w:color w:val="000000"/>
        </w:rPr>
        <w:t xml:space="preserve">However, the detailed process of supermeshing is explained </w:t>
      </w:r>
      <w:r w:rsidR="00A62498">
        <w:rPr>
          <w:rFonts w:ascii="Arial" w:eastAsia="Times New Roman" w:hAnsi="Arial" w:cs="Arial"/>
          <w:color w:val="000000"/>
        </w:rPr>
        <w:t xml:space="preserve">only </w:t>
      </w:r>
      <w:r>
        <w:rPr>
          <w:rFonts w:ascii="Arial" w:eastAsia="Times New Roman" w:hAnsi="Arial" w:cs="Arial"/>
          <w:color w:val="000000"/>
        </w:rPr>
        <w:t>for the 2D case. It certainly extends to the 3D case, with some additions and modifications.</w:t>
      </w:r>
    </w:p>
    <w:p w14:paraId="2B7F20CC" w14:textId="2414E79D" w:rsidR="002250C9" w:rsidRDefault="00F56245" w:rsidP="00F56245">
      <w:pPr>
        <w:spacing w:line="240" w:lineRule="auto"/>
        <w:rPr>
          <w:rFonts w:ascii="Arial" w:eastAsia="Times New Roman" w:hAnsi="Arial" w:cs="Arial"/>
          <w:color w:val="000000"/>
        </w:rPr>
      </w:pPr>
      <w:r>
        <w:rPr>
          <w:rFonts w:ascii="Arial" w:eastAsia="Times New Roman" w:hAnsi="Arial" w:cs="Arial"/>
          <w:color w:val="000000"/>
        </w:rPr>
        <w:t xml:space="preserve">A supermesh </w:t>
      </w:r>
      <w:r w:rsidR="00616914">
        <w:rPr>
          <w:rFonts w:ascii="Arial" w:eastAsia="Times New Roman" w:hAnsi="Arial" w:cs="Arial"/>
          <w:color w:val="000000"/>
        </w:rPr>
        <w:t xml:space="preserve">denoted </w:t>
      </w:r>
      <w:r w:rsidR="002B0FA9" w:rsidRPr="002B0FA9">
        <w:rPr>
          <w:rFonts w:ascii="Cambria Math" w:eastAsia="Times New Roman" w:hAnsi="Cambria Math" w:cs="Cambria Math"/>
          <w:color w:val="000000"/>
        </w:rPr>
        <w:t>𝒯</w:t>
      </w:r>
      <w:r>
        <w:rPr>
          <w:rFonts w:ascii="Arial" w:eastAsia="Times New Roman" w:hAnsi="Arial" w:cs="Arial"/>
          <w:color w:val="000000"/>
          <w:vertAlign w:val="subscript"/>
        </w:rPr>
        <w:t>c</w:t>
      </w:r>
      <w:r>
        <w:rPr>
          <w:rFonts w:ascii="Arial" w:eastAsia="Times New Roman" w:hAnsi="Arial" w:cs="Arial"/>
          <w:color w:val="000000"/>
        </w:rPr>
        <w:t xml:space="preserve"> of </w:t>
      </w:r>
      <w:r w:rsidR="002B0FA9">
        <w:rPr>
          <w:rFonts w:ascii="Arial" w:eastAsia="Times New Roman" w:hAnsi="Arial" w:cs="Arial"/>
          <w:color w:val="000000"/>
        </w:rPr>
        <w:t xml:space="preserve">parent </w:t>
      </w:r>
      <w:r>
        <w:rPr>
          <w:rFonts w:ascii="Arial" w:eastAsia="Times New Roman" w:hAnsi="Arial" w:cs="Arial"/>
          <w:color w:val="000000"/>
        </w:rPr>
        <w:t xml:space="preserve">meshes </w:t>
      </w:r>
      <w:r w:rsidR="002B0FA9" w:rsidRPr="002B0FA9">
        <w:rPr>
          <w:rFonts w:ascii="Cambria Math" w:eastAsia="Times New Roman" w:hAnsi="Cambria Math" w:cs="Cambria Math"/>
          <w:color w:val="000000"/>
        </w:rPr>
        <w:t>𝒯</w:t>
      </w:r>
      <w:r>
        <w:rPr>
          <w:rFonts w:ascii="Arial" w:eastAsia="Times New Roman" w:hAnsi="Arial" w:cs="Arial"/>
          <w:color w:val="000000"/>
          <w:vertAlign w:val="subscript"/>
        </w:rPr>
        <w:t>A</w:t>
      </w:r>
      <w:r>
        <w:rPr>
          <w:rFonts w:ascii="Arial" w:eastAsia="Times New Roman" w:hAnsi="Arial" w:cs="Arial"/>
          <w:color w:val="000000"/>
        </w:rPr>
        <w:t xml:space="preserve"> and </w:t>
      </w:r>
      <w:r w:rsidR="002B0FA9" w:rsidRPr="002B0FA9">
        <w:rPr>
          <w:rFonts w:ascii="Cambria Math" w:eastAsia="Times New Roman" w:hAnsi="Cambria Math" w:cs="Cambria Math"/>
          <w:color w:val="000000"/>
        </w:rPr>
        <w:t>𝒯</w:t>
      </w:r>
      <w:r>
        <w:rPr>
          <w:rFonts w:ascii="Arial" w:eastAsia="Times New Roman" w:hAnsi="Arial" w:cs="Arial"/>
          <w:color w:val="000000"/>
          <w:vertAlign w:val="subscript"/>
        </w:rPr>
        <w:t>B</w:t>
      </w:r>
      <w:r>
        <w:rPr>
          <w:rFonts w:ascii="Arial" w:eastAsia="Times New Roman" w:hAnsi="Arial" w:cs="Arial"/>
          <w:color w:val="000000"/>
        </w:rPr>
        <w:t xml:space="preserve"> is defined as any mesh that fulfills the following 2 conditions</w:t>
      </w:r>
      <w:r w:rsidR="002250C9">
        <w:rPr>
          <w:rFonts w:ascii="Arial" w:eastAsia="Times New Roman" w:hAnsi="Arial" w:cs="Arial"/>
          <w:color w:val="000000"/>
        </w:rPr>
        <w:t>:</w:t>
      </w:r>
    </w:p>
    <w:p w14:paraId="59DBAECE" w14:textId="401798F0" w:rsidR="002250C9" w:rsidRPr="002250C9" w:rsidRDefault="002250C9" w:rsidP="002250C9">
      <w:pPr>
        <w:pStyle w:val="ListParagraph"/>
        <w:numPr>
          <w:ilvl w:val="0"/>
          <w:numId w:val="4"/>
        </w:numPr>
        <w:spacing w:line="240" w:lineRule="auto"/>
        <w:rPr>
          <w:rFonts w:ascii="Arial" w:eastAsia="Times New Roman" w:hAnsi="Arial" w:cs="Arial"/>
          <w:color w:val="000000"/>
        </w:rPr>
      </w:pPr>
      <w:r w:rsidRPr="002250C9">
        <w:rPr>
          <w:rFonts w:ascii="Arial" w:eastAsia="Times New Roman" w:hAnsi="Arial" w:cs="Arial"/>
          <w:color w:val="000000"/>
        </w:rPr>
        <w:t>A</w:t>
      </w:r>
      <w:r w:rsidR="00F56245" w:rsidRPr="002250C9">
        <w:rPr>
          <w:rFonts w:ascii="Arial" w:eastAsia="Times New Roman" w:hAnsi="Arial" w:cs="Arial"/>
          <w:color w:val="000000"/>
        </w:rPr>
        <w:t>ny node</w:t>
      </w:r>
      <w:r w:rsidR="002B0FA9" w:rsidRPr="002250C9">
        <w:rPr>
          <w:rFonts w:ascii="Arial" w:eastAsia="Times New Roman" w:hAnsi="Arial" w:cs="Arial"/>
          <w:color w:val="000000"/>
        </w:rPr>
        <w:t xml:space="preserve"> </w:t>
      </w:r>
      <w:r w:rsidR="002B0FA9" w:rsidRPr="002250C9">
        <w:rPr>
          <w:rFonts w:ascii="Cambria Math" w:eastAsia="Times New Roman" w:hAnsi="Cambria Math" w:cs="Cambria Math"/>
          <w:color w:val="000000"/>
        </w:rPr>
        <w:t>𝒩</w:t>
      </w:r>
      <w:r w:rsidR="00F56245" w:rsidRPr="002250C9">
        <w:rPr>
          <w:rFonts w:ascii="Arial" w:eastAsia="Times New Roman" w:hAnsi="Arial" w:cs="Arial"/>
          <w:color w:val="000000"/>
        </w:rPr>
        <w:t xml:space="preserve"> present in the parent mesh must exist in the supermesh. </w:t>
      </w:r>
      <w:r>
        <w:rPr>
          <w:rFonts w:ascii="Arial" w:eastAsia="Times New Roman" w:hAnsi="Arial" w:cs="Arial"/>
          <w:color w:val="000000"/>
        </w:rPr>
        <w:t xml:space="preserve">                    (</w:t>
      </w:r>
      <w:proofErr w:type="spellStart"/>
      <w:r>
        <w:rPr>
          <w:rFonts w:ascii="Arial" w:eastAsia="Times New Roman" w:hAnsi="Arial" w:cs="Arial"/>
          <w:color w:val="000000"/>
        </w:rPr>
        <w:t>i</w:t>
      </w:r>
      <w:proofErr w:type="spellEnd"/>
      <w:r>
        <w:rPr>
          <w:rFonts w:ascii="Arial" w:eastAsia="Times New Roman" w:hAnsi="Arial" w:cs="Arial"/>
          <w:color w:val="000000"/>
        </w:rPr>
        <w:t xml:space="preserve">)                              </w:t>
      </w:r>
    </w:p>
    <w:p w14:paraId="60AFB261" w14:textId="6496B18D" w:rsidR="0067277C" w:rsidRPr="0067277C" w:rsidRDefault="002250C9" w:rsidP="0067277C">
      <w:pPr>
        <w:pStyle w:val="ListParagraph"/>
        <w:numPr>
          <w:ilvl w:val="0"/>
          <w:numId w:val="4"/>
        </w:numPr>
        <w:spacing w:line="240" w:lineRule="auto"/>
        <w:rPr>
          <w:rFonts w:ascii="Arial" w:eastAsia="Times New Roman" w:hAnsi="Arial" w:cs="Arial"/>
          <w:color w:val="000000"/>
        </w:rPr>
      </w:pPr>
      <w:r w:rsidRPr="002250C9">
        <w:rPr>
          <w:rFonts w:ascii="Arial" w:eastAsia="Times New Roman" w:hAnsi="Arial" w:cs="Arial"/>
          <w:color w:val="000000"/>
        </w:rPr>
        <w:t>The</w:t>
      </w:r>
      <w:r w:rsidR="00F56245" w:rsidRPr="002250C9">
        <w:rPr>
          <w:rFonts w:ascii="Arial" w:eastAsia="Times New Roman" w:hAnsi="Arial" w:cs="Arial"/>
          <w:color w:val="000000"/>
        </w:rPr>
        <w:t xml:space="preserve"> intersection of an element of </w:t>
      </w:r>
      <w:r w:rsidR="002B0FA9" w:rsidRPr="002250C9">
        <w:rPr>
          <w:rFonts w:ascii="Cambria Math" w:eastAsia="Times New Roman" w:hAnsi="Cambria Math" w:cs="Cambria Math"/>
          <w:color w:val="000000"/>
        </w:rPr>
        <w:t>𝒯</w:t>
      </w:r>
      <w:r w:rsidR="002B0FA9" w:rsidRPr="002250C9">
        <w:rPr>
          <w:rFonts w:ascii="Arial" w:eastAsia="Times New Roman" w:hAnsi="Arial" w:cs="Arial"/>
          <w:color w:val="000000"/>
          <w:vertAlign w:val="subscript"/>
        </w:rPr>
        <w:t>c</w:t>
      </w:r>
      <w:r w:rsidR="00F56245" w:rsidRPr="002250C9">
        <w:rPr>
          <w:rFonts w:ascii="Arial" w:eastAsia="Times New Roman" w:hAnsi="Arial" w:cs="Arial"/>
          <w:color w:val="000000"/>
        </w:rPr>
        <w:t xml:space="preserve"> with any element of either of the 2 parent meshes must either be the empty set or the whole element</w:t>
      </w:r>
      <w:r w:rsidR="002B0FA9" w:rsidRPr="002250C9">
        <w:rPr>
          <w:rFonts w:ascii="Arial" w:eastAsia="Times New Roman" w:hAnsi="Arial" w:cs="Arial"/>
          <w:color w:val="000000"/>
        </w:rPr>
        <w:t xml:space="preserve"> </w:t>
      </w:r>
      <w:r w:rsidR="002B0FA9" w:rsidRPr="002250C9">
        <w:rPr>
          <w:rFonts w:ascii="Cambria Math" w:eastAsia="Times New Roman" w:hAnsi="Cambria Math" w:cs="Cambria Math"/>
          <w:color w:val="000000"/>
        </w:rPr>
        <w:t>𝒦</w:t>
      </w:r>
      <w:r w:rsidR="002B0FA9" w:rsidRPr="002250C9">
        <w:rPr>
          <w:rFonts w:ascii="Arial" w:eastAsia="Times New Roman" w:hAnsi="Arial" w:cs="Arial"/>
          <w:color w:val="000000"/>
          <w:vertAlign w:val="subscript"/>
        </w:rPr>
        <w:t>c</w:t>
      </w:r>
      <w:r w:rsidR="00F56245" w:rsidRPr="002250C9">
        <w:rPr>
          <w:rFonts w:ascii="Arial" w:eastAsia="Times New Roman" w:hAnsi="Arial" w:cs="Arial"/>
          <w:color w:val="000000"/>
        </w:rPr>
        <w:t xml:space="preserve">. </w:t>
      </w:r>
      <w:r>
        <w:rPr>
          <w:rFonts w:ascii="Arial" w:eastAsia="Times New Roman" w:hAnsi="Arial" w:cs="Arial"/>
          <w:color w:val="000000"/>
        </w:rPr>
        <w:t xml:space="preserve">                              (ii)</w:t>
      </w:r>
    </w:p>
    <w:p w14:paraId="73D4C01E" w14:textId="77777777" w:rsidR="00580B4D" w:rsidRDefault="00580B4D" w:rsidP="00F56245">
      <w:pPr>
        <w:spacing w:line="240" w:lineRule="auto"/>
        <w:rPr>
          <w:rFonts w:ascii="Arial" w:eastAsia="Times New Roman" w:hAnsi="Arial" w:cs="Arial"/>
          <w:color w:val="000000"/>
        </w:rPr>
      </w:pPr>
      <w:r w:rsidRPr="00580B4D">
        <w:rPr>
          <w:rFonts w:ascii="Arial" w:eastAsia="Times New Roman" w:hAnsi="Arial" w:cs="Arial"/>
          <w:color w:val="000000"/>
        </w:rPr>
        <w:t xml:space="preserve">Assuming such mesh is generated, to go forth with conservative interpolation, it is also essential to have mappings that can take any element in the supermesh and find its parent elements in the base and target meshes. Thus, the complete algorithm consists of three significant steps. We start by creating a supermesh </w:t>
      </w:r>
      <w:r w:rsidRPr="00580B4D">
        <w:rPr>
          <w:rFonts w:ascii="Cambria Math" w:eastAsia="Times New Roman" w:hAnsi="Cambria Math" w:cs="Cambria Math"/>
          <w:color w:val="000000"/>
        </w:rPr>
        <w:t>𝒯</w:t>
      </w:r>
      <w:r w:rsidRPr="00580B4D">
        <w:rPr>
          <w:rFonts w:ascii="Arial" w:eastAsia="Times New Roman" w:hAnsi="Arial" w:cs="Arial"/>
          <w:color w:val="000000"/>
        </w:rPr>
        <w:t xml:space="preserve">c as well as the mappings </w:t>
      </w:r>
      <w:r w:rsidRPr="00580B4D">
        <w:rPr>
          <w:rFonts w:ascii="Cambria Math" w:eastAsia="Times New Roman" w:hAnsi="Cambria Math" w:cs="Cambria Math"/>
          <w:color w:val="000000"/>
        </w:rPr>
        <w:t>𝒳</w:t>
      </w:r>
      <w:r w:rsidRPr="001A7CB0">
        <w:rPr>
          <w:rFonts w:ascii="Arial" w:eastAsia="Times New Roman" w:hAnsi="Arial" w:cs="Arial"/>
          <w:color w:val="000000"/>
          <w:vertAlign w:val="subscript"/>
        </w:rPr>
        <w:t>CA</w:t>
      </w:r>
      <w:r w:rsidRPr="00580B4D">
        <w:rPr>
          <w:rFonts w:ascii="Arial" w:eastAsia="Times New Roman" w:hAnsi="Arial" w:cs="Arial"/>
          <w:color w:val="000000"/>
        </w:rPr>
        <w:t xml:space="preserve"> and </w:t>
      </w:r>
      <w:r w:rsidRPr="00580B4D">
        <w:rPr>
          <w:rFonts w:ascii="Cambria Math" w:eastAsia="Times New Roman" w:hAnsi="Cambria Math" w:cs="Cambria Math"/>
          <w:color w:val="000000"/>
        </w:rPr>
        <w:t>𝒳</w:t>
      </w:r>
      <w:r w:rsidRPr="001A7CB0">
        <w:rPr>
          <w:rFonts w:ascii="Arial" w:eastAsia="Times New Roman" w:hAnsi="Arial" w:cs="Arial"/>
          <w:color w:val="000000"/>
          <w:vertAlign w:val="subscript"/>
        </w:rPr>
        <w:t>BC</w:t>
      </w:r>
      <w:r w:rsidRPr="00580B4D">
        <w:rPr>
          <w:rFonts w:ascii="Arial" w:eastAsia="Times New Roman" w:hAnsi="Arial" w:cs="Arial"/>
          <w:color w:val="000000"/>
        </w:rPr>
        <w:t xml:space="preserve">. Then, for each element in </w:t>
      </w:r>
      <w:r w:rsidRPr="00580B4D">
        <w:rPr>
          <w:rFonts w:ascii="Cambria Math" w:eastAsia="Times New Roman" w:hAnsi="Cambria Math" w:cs="Cambria Math"/>
          <w:color w:val="000000"/>
        </w:rPr>
        <w:t>𝒯</w:t>
      </w:r>
      <w:r w:rsidRPr="001A7CB0">
        <w:rPr>
          <w:rFonts w:ascii="Arial" w:eastAsia="Times New Roman" w:hAnsi="Arial" w:cs="Arial"/>
          <w:color w:val="000000"/>
          <w:vertAlign w:val="subscript"/>
        </w:rPr>
        <w:t>B</w:t>
      </w:r>
      <w:r w:rsidRPr="00580B4D">
        <w:rPr>
          <w:rFonts w:ascii="Arial" w:eastAsia="Times New Roman" w:hAnsi="Arial" w:cs="Arial"/>
          <w:color w:val="000000"/>
        </w:rPr>
        <w:t xml:space="preserve">, we find its integral value as the sum of that of its children in </w:t>
      </w:r>
      <w:r w:rsidRPr="00580B4D">
        <w:rPr>
          <w:rFonts w:ascii="Cambria Math" w:eastAsia="Times New Roman" w:hAnsi="Cambria Math" w:cs="Cambria Math"/>
          <w:color w:val="000000"/>
        </w:rPr>
        <w:t>𝒯</w:t>
      </w:r>
      <w:r w:rsidRPr="00580B4D">
        <w:rPr>
          <w:rFonts w:ascii="Arial" w:eastAsia="Times New Roman" w:hAnsi="Arial" w:cs="Arial"/>
          <w:color w:val="000000"/>
        </w:rPr>
        <w:t xml:space="preserve">c. Finally, after </w:t>
      </w:r>
      <w:r w:rsidRPr="00580B4D">
        <w:rPr>
          <w:rFonts w:ascii="Arial" w:eastAsia="Times New Roman" w:hAnsi="Arial" w:cs="Arial"/>
          <w:color w:val="000000"/>
        </w:rPr>
        <w:lastRenderedPageBreak/>
        <w:t xml:space="preserve">finding the elemental integrals, the nodal values are computed through a </w:t>
      </w:r>
      <w:proofErr w:type="spellStart"/>
      <w:r w:rsidRPr="00580B4D">
        <w:rPr>
          <w:rFonts w:ascii="Arial" w:eastAsia="Times New Roman" w:hAnsi="Arial" w:cs="Arial"/>
          <w:color w:val="000000"/>
        </w:rPr>
        <w:t>Galerkin</w:t>
      </w:r>
      <w:proofErr w:type="spellEnd"/>
      <w:r w:rsidRPr="00580B4D">
        <w:rPr>
          <w:rFonts w:ascii="Arial" w:eastAsia="Times New Roman" w:hAnsi="Arial" w:cs="Arial"/>
          <w:color w:val="000000"/>
        </w:rPr>
        <w:t xml:space="preserve"> Projection, explained in detail by </w:t>
      </w:r>
      <w:proofErr w:type="spellStart"/>
      <w:r w:rsidRPr="00580B4D">
        <w:rPr>
          <w:rFonts w:ascii="Arial" w:eastAsia="Times New Roman" w:hAnsi="Arial" w:cs="Arial"/>
          <w:color w:val="000000"/>
        </w:rPr>
        <w:t>Farell</w:t>
      </w:r>
      <w:proofErr w:type="spellEnd"/>
      <w:r w:rsidRPr="00580B4D">
        <w:rPr>
          <w:rFonts w:ascii="Arial" w:eastAsia="Times New Roman" w:hAnsi="Arial" w:cs="Arial"/>
          <w:color w:val="000000"/>
        </w:rPr>
        <w:t xml:space="preserve"> et al. [1].  </w:t>
      </w:r>
    </w:p>
    <w:p w14:paraId="15D9B6C0" w14:textId="3E12D727" w:rsidR="009E15F8" w:rsidRDefault="00F56245" w:rsidP="00F56245">
      <w:pPr>
        <w:spacing w:line="240" w:lineRule="auto"/>
        <w:rPr>
          <w:rFonts w:ascii="Arial" w:eastAsia="Times New Roman" w:hAnsi="Arial" w:cs="Arial"/>
          <w:color w:val="000000"/>
        </w:rPr>
      </w:pPr>
      <w:r>
        <w:rPr>
          <w:rFonts w:ascii="Arial" w:eastAsia="Times New Roman" w:hAnsi="Arial" w:cs="Arial"/>
          <w:color w:val="000000"/>
        </w:rPr>
        <w:t xml:space="preserve">We are considering mesh </w:t>
      </w:r>
      <w:r w:rsidR="000160F5" w:rsidRPr="002B0FA9">
        <w:rPr>
          <w:rFonts w:ascii="Cambria Math" w:eastAsia="Times New Roman" w:hAnsi="Cambria Math" w:cs="Cambria Math"/>
          <w:color w:val="000000"/>
        </w:rPr>
        <w:t>𝒯</w:t>
      </w:r>
      <w:r w:rsidR="000160F5">
        <w:rPr>
          <w:rFonts w:ascii="Arial" w:eastAsia="Times New Roman" w:hAnsi="Arial" w:cs="Arial"/>
          <w:color w:val="000000"/>
          <w:vertAlign w:val="subscript"/>
        </w:rPr>
        <w:t>A</w:t>
      </w:r>
      <w:r w:rsidR="000160F5">
        <w:rPr>
          <w:rFonts w:ascii="Arial" w:eastAsia="Times New Roman" w:hAnsi="Arial" w:cs="Arial"/>
          <w:color w:val="000000"/>
        </w:rPr>
        <w:t xml:space="preserve"> </w:t>
      </w:r>
      <w:r>
        <w:rPr>
          <w:rFonts w:ascii="Arial" w:eastAsia="Times New Roman" w:hAnsi="Arial" w:cs="Arial"/>
          <w:color w:val="000000"/>
        </w:rPr>
        <w:t xml:space="preserve">to be the base mesh </w:t>
      </w:r>
      <w:r w:rsidR="003B44D9">
        <w:rPr>
          <w:rFonts w:ascii="Arial" w:eastAsia="Times New Roman" w:hAnsi="Arial" w:cs="Arial"/>
          <w:color w:val="000000"/>
        </w:rPr>
        <w:t xml:space="preserve">and </w:t>
      </w:r>
      <w:r w:rsidR="003B44D9" w:rsidRPr="002B0FA9">
        <w:rPr>
          <w:rFonts w:ascii="Cambria Math" w:eastAsia="Times New Roman" w:hAnsi="Cambria Math" w:cs="Cambria Math"/>
          <w:color w:val="000000"/>
        </w:rPr>
        <w:t>𝒯</w:t>
      </w:r>
      <w:r w:rsidR="003B44D9">
        <w:rPr>
          <w:rFonts w:ascii="Arial" w:eastAsia="Times New Roman" w:hAnsi="Arial" w:cs="Arial"/>
          <w:color w:val="000000"/>
          <w:vertAlign w:val="subscript"/>
        </w:rPr>
        <w:t>B</w:t>
      </w:r>
      <w:r w:rsidR="003B44D9">
        <w:rPr>
          <w:rFonts w:ascii="Arial" w:eastAsia="Times New Roman" w:hAnsi="Arial" w:cs="Arial"/>
          <w:color w:val="000000"/>
        </w:rPr>
        <w:t xml:space="preserve"> </w:t>
      </w:r>
      <w:r>
        <w:rPr>
          <w:rFonts w:ascii="Arial" w:eastAsia="Times New Roman" w:hAnsi="Arial" w:cs="Arial"/>
          <w:color w:val="000000"/>
        </w:rPr>
        <w:t xml:space="preserve">to be the target mesh; the goal is to interpolate the values from </w:t>
      </w:r>
      <w:r w:rsidR="009E15F8" w:rsidRPr="002B0FA9">
        <w:rPr>
          <w:rFonts w:ascii="Cambria Math" w:eastAsia="Times New Roman" w:hAnsi="Cambria Math" w:cs="Cambria Math"/>
          <w:color w:val="000000"/>
        </w:rPr>
        <w:t>𝒯</w:t>
      </w:r>
      <w:r w:rsidR="009E15F8">
        <w:rPr>
          <w:rFonts w:ascii="Arial" w:eastAsia="Times New Roman" w:hAnsi="Arial" w:cs="Arial"/>
          <w:color w:val="000000"/>
          <w:vertAlign w:val="subscript"/>
        </w:rPr>
        <w:t>A</w:t>
      </w:r>
      <w:r w:rsidR="009E15F8">
        <w:rPr>
          <w:rFonts w:ascii="Arial" w:eastAsia="Times New Roman" w:hAnsi="Arial" w:cs="Arial"/>
          <w:color w:val="000000"/>
        </w:rPr>
        <w:t xml:space="preserve"> </w:t>
      </w:r>
      <w:r>
        <w:rPr>
          <w:rFonts w:ascii="Arial" w:eastAsia="Times New Roman" w:hAnsi="Arial" w:cs="Arial"/>
          <w:color w:val="000000"/>
        </w:rPr>
        <w:t xml:space="preserve">onto </w:t>
      </w:r>
      <w:r w:rsidR="009E15F8" w:rsidRPr="002B0FA9">
        <w:rPr>
          <w:rFonts w:ascii="Cambria Math" w:eastAsia="Times New Roman" w:hAnsi="Cambria Math" w:cs="Cambria Math"/>
          <w:color w:val="000000"/>
        </w:rPr>
        <w:t>𝒯</w:t>
      </w:r>
      <w:r w:rsidR="009E15F8">
        <w:rPr>
          <w:rFonts w:ascii="Arial" w:eastAsia="Times New Roman" w:hAnsi="Arial" w:cs="Arial"/>
          <w:color w:val="000000"/>
          <w:vertAlign w:val="subscript"/>
        </w:rPr>
        <w:t>B</w:t>
      </w:r>
      <w:r>
        <w:rPr>
          <w:rFonts w:ascii="Arial" w:eastAsia="Times New Roman" w:hAnsi="Arial" w:cs="Arial"/>
          <w:color w:val="000000"/>
        </w:rPr>
        <w:t xml:space="preserve">. Given a function </w:t>
      </w:r>
      <m:oMath>
        <m:r>
          <w:rPr>
            <w:rFonts w:ascii="Cambria Math" w:eastAsia="Times New Roman" w:hAnsi="Cambria Math" w:cs="Arial"/>
            <w:color w:val="000000"/>
          </w:rPr>
          <m:t>q(x)</m:t>
        </m:r>
      </m:oMath>
      <w:r>
        <w:rPr>
          <w:rFonts w:ascii="Arial" w:eastAsia="Times New Roman" w:hAnsi="Arial" w:cs="Arial"/>
          <w:color w:val="000000"/>
        </w:rPr>
        <w:t xml:space="preserve">, the integral of which is to be conserved in the discretized process of interpolation, the sum of the elemental integrals over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A</w:t>
      </w:r>
      <w:r>
        <w:rPr>
          <w:rFonts w:ascii="Arial" w:eastAsia="Times New Roman" w:hAnsi="Arial" w:cs="Arial"/>
          <w:color w:val="000000"/>
        </w:rPr>
        <w:t xml:space="preserve"> must be equal to that over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B</w:t>
      </w:r>
      <w:r>
        <w:rPr>
          <w:rFonts w:ascii="Arial" w:eastAsia="Times New Roman" w:hAnsi="Arial" w:cs="Arial"/>
          <w:color w:val="000000"/>
        </w:rPr>
        <w:t>, under a projection π</w:t>
      </w:r>
      <w:r>
        <w:rPr>
          <w:rFonts w:ascii="Arial" w:eastAsia="Times New Roman" w:hAnsi="Arial" w:cs="Arial"/>
          <w:color w:val="000000"/>
          <w:vertAlign w:val="subscript"/>
        </w:rPr>
        <w:t>B</w:t>
      </w:r>
      <w:r>
        <w:rPr>
          <w:rFonts w:ascii="Arial" w:eastAsia="Times New Roman" w:hAnsi="Arial" w:cs="Arial"/>
          <w:color w:val="000000"/>
        </w:rPr>
        <w:t xml:space="preserve">. </w:t>
      </w:r>
    </w:p>
    <w:p w14:paraId="5C162ADA" w14:textId="7162209E" w:rsidR="00447FB9" w:rsidRDefault="00447FB9" w:rsidP="00447FB9">
      <w:pPr>
        <w:spacing w:line="240" w:lineRule="auto"/>
        <w:jc w:val="center"/>
        <w:rPr>
          <w:rFonts w:ascii="Arial" w:eastAsia="Times New Roman" w:hAnsi="Arial" w:cs="Arial"/>
          <w:color w:val="000000"/>
        </w:rPr>
      </w:pPr>
      <w:r>
        <w:rPr>
          <w:rFonts w:ascii="Arial" w:eastAsia="Times New Roman" w:hAnsi="Arial" w:cs="Arial"/>
          <w:noProof/>
          <w:color w:val="000000"/>
        </w:rPr>
        <w:drawing>
          <wp:inline distT="0" distB="0" distL="0" distR="0" wp14:anchorId="5C8A3E50" wp14:editId="5F7A6A4B">
            <wp:extent cx="2135494" cy="326028"/>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7347" cy="330891"/>
                    </a:xfrm>
                    <a:prstGeom prst="rect">
                      <a:avLst/>
                    </a:prstGeom>
                  </pic:spPr>
                </pic:pic>
              </a:graphicData>
            </a:graphic>
          </wp:inline>
        </w:drawing>
      </w:r>
    </w:p>
    <w:p w14:paraId="57E57C9B" w14:textId="77777777" w:rsidR="00447FB9" w:rsidRDefault="00F56245" w:rsidP="00F56245">
      <w:pPr>
        <w:spacing w:line="240" w:lineRule="auto"/>
        <w:rPr>
          <w:rFonts w:ascii="Arial" w:eastAsia="Times New Roman" w:hAnsi="Arial" w:cs="Arial"/>
          <w:color w:val="000000"/>
        </w:rPr>
      </w:pPr>
      <w:r>
        <w:rPr>
          <w:rFonts w:ascii="Arial" w:eastAsia="Times New Roman" w:hAnsi="Arial" w:cs="Arial"/>
          <w:color w:val="000000"/>
        </w:rPr>
        <w:t xml:space="preserve">Since each element in </w:t>
      </w:r>
      <w:r w:rsidR="009E15F8" w:rsidRPr="002B0FA9">
        <w:rPr>
          <w:rFonts w:ascii="Cambria Math" w:eastAsia="Times New Roman" w:hAnsi="Cambria Math" w:cs="Cambria Math"/>
          <w:color w:val="000000"/>
        </w:rPr>
        <w:t>𝒯</w:t>
      </w:r>
      <w:r w:rsidR="009E15F8">
        <w:rPr>
          <w:rFonts w:ascii="Arial" w:eastAsia="Times New Roman" w:hAnsi="Arial" w:cs="Arial"/>
          <w:color w:val="000000"/>
          <w:vertAlign w:val="subscript"/>
        </w:rPr>
        <w:t>B</w:t>
      </w:r>
      <w:r>
        <w:rPr>
          <w:rFonts w:ascii="Arial" w:eastAsia="Times New Roman" w:hAnsi="Arial" w:cs="Arial"/>
          <w:color w:val="000000"/>
        </w:rPr>
        <w:t xml:space="preserve"> can be expressed as the union of its children in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C</w:t>
      </w:r>
      <w:r>
        <w:rPr>
          <w:rFonts w:ascii="Arial" w:eastAsia="Times New Roman" w:hAnsi="Arial" w:cs="Arial"/>
          <w:color w:val="000000"/>
        </w:rPr>
        <w:t xml:space="preserve">, we can therefore replace each elemental integral of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B</w:t>
      </w:r>
      <w:r>
        <w:rPr>
          <w:rFonts w:ascii="Arial" w:eastAsia="Times New Roman" w:hAnsi="Arial" w:cs="Arial"/>
          <w:color w:val="000000"/>
        </w:rPr>
        <w:t xml:space="preserve"> with the sum of the integrals of its children in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C</w:t>
      </w:r>
      <w:r>
        <w:rPr>
          <w:rFonts w:ascii="Arial" w:eastAsia="Times New Roman" w:hAnsi="Arial" w:cs="Arial"/>
          <w:color w:val="000000"/>
        </w:rPr>
        <w:t>, with π</w:t>
      </w:r>
      <w:r>
        <w:rPr>
          <w:rFonts w:ascii="Arial" w:eastAsia="Times New Roman" w:hAnsi="Arial" w:cs="Arial"/>
          <w:color w:val="000000"/>
          <w:vertAlign w:val="subscript"/>
        </w:rPr>
        <w:t>C</w:t>
      </w:r>
      <w:r>
        <w:rPr>
          <w:rFonts w:ascii="Arial" w:eastAsia="Times New Roman" w:hAnsi="Arial" w:cs="Arial"/>
          <w:color w:val="000000"/>
        </w:rPr>
        <w:t xml:space="preserve"> being the projection operator applied to the supermesh. Since no two child elements in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C</w:t>
      </w:r>
      <w:r>
        <w:rPr>
          <w:rFonts w:ascii="Arial" w:eastAsia="Times New Roman" w:hAnsi="Arial" w:cs="Arial"/>
          <w:color w:val="000000"/>
        </w:rPr>
        <w:t xml:space="preserve"> intersect, the problem boils down to interpolating from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A</w:t>
      </w:r>
      <w:r>
        <w:rPr>
          <w:rFonts w:ascii="Arial" w:eastAsia="Times New Roman" w:hAnsi="Arial" w:cs="Arial"/>
          <w:color w:val="000000"/>
        </w:rPr>
        <w:t xml:space="preserve"> to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C</w:t>
      </w:r>
      <w:r>
        <w:rPr>
          <w:rFonts w:ascii="Arial" w:eastAsia="Times New Roman" w:hAnsi="Arial" w:cs="Arial"/>
          <w:color w:val="000000"/>
        </w:rPr>
        <w:t xml:space="preserve">. </w:t>
      </w:r>
    </w:p>
    <w:p w14:paraId="49F67467" w14:textId="492F5448" w:rsidR="00447FB9" w:rsidRDefault="00447FB9" w:rsidP="00447FB9">
      <w:pPr>
        <w:spacing w:line="240" w:lineRule="auto"/>
        <w:jc w:val="center"/>
        <w:rPr>
          <w:rFonts w:ascii="Arial" w:eastAsia="Times New Roman" w:hAnsi="Arial" w:cs="Arial"/>
          <w:color w:val="000000"/>
        </w:rPr>
      </w:pPr>
      <w:r w:rsidRPr="00447FB9">
        <w:rPr>
          <w:rFonts w:ascii="Arial" w:eastAsia="Times New Roman" w:hAnsi="Arial" w:cs="Arial"/>
          <w:noProof/>
          <w:color w:val="000000"/>
        </w:rPr>
        <w:drawing>
          <wp:inline distT="0" distB="0" distL="0" distR="0" wp14:anchorId="37C11AA9" wp14:editId="230A6432">
            <wp:extent cx="2127529" cy="32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8204" cy="327419"/>
                    </a:xfrm>
                    <a:prstGeom prst="rect">
                      <a:avLst/>
                    </a:prstGeom>
                  </pic:spPr>
                </pic:pic>
              </a:graphicData>
            </a:graphic>
          </wp:inline>
        </w:drawing>
      </w:r>
    </w:p>
    <w:p w14:paraId="2091EDE9" w14:textId="62025E38" w:rsidR="00F56245" w:rsidRPr="00E815E0" w:rsidRDefault="00F56245" w:rsidP="00E815E0">
      <w:pPr>
        <w:spacing w:line="240" w:lineRule="auto"/>
        <w:rPr>
          <w:rFonts w:ascii="Arial" w:eastAsia="Times New Roman" w:hAnsi="Arial" w:cs="Arial"/>
          <w:color w:val="000000"/>
        </w:rPr>
      </w:pPr>
      <w:r>
        <w:rPr>
          <w:rFonts w:ascii="Arial" w:eastAsia="Times New Roman" w:hAnsi="Arial" w:cs="Arial"/>
          <w:color w:val="000000"/>
        </w:rPr>
        <w:t xml:space="preserve">Thus, for this process to be conservative, all that is left to do is find an operator that preserves the integral over the meshes from mesh A to mesh C. One such operator is defined as the fraction of the integral of the child element in C over that of its parent in A. Assuming the function </w:t>
      </w:r>
      <m:oMath>
        <m:r>
          <w:rPr>
            <w:rFonts w:ascii="Cambria Math" w:eastAsia="Times New Roman" w:hAnsi="Cambria Math" w:cs="Arial"/>
            <w:color w:val="000000"/>
          </w:rPr>
          <m:t>q(x)</m:t>
        </m:r>
      </m:oMath>
      <w:r>
        <w:rPr>
          <w:rFonts w:ascii="Arial" w:eastAsia="Times New Roman" w:hAnsi="Arial" w:cs="Arial"/>
          <w:color w:val="000000"/>
        </w:rPr>
        <w:t xml:space="preserve"> is constant over a single element, the nodal values across </w:t>
      </w:r>
      <w:r w:rsidR="00447FB9" w:rsidRPr="002B0FA9">
        <w:rPr>
          <w:rFonts w:ascii="Cambria Math" w:eastAsia="Times New Roman" w:hAnsi="Cambria Math" w:cs="Cambria Math"/>
          <w:color w:val="000000"/>
        </w:rPr>
        <w:t>𝒯</w:t>
      </w:r>
      <w:r w:rsidR="00447FB9">
        <w:rPr>
          <w:rFonts w:ascii="Arial" w:eastAsia="Times New Roman" w:hAnsi="Arial" w:cs="Arial"/>
          <w:color w:val="000000"/>
          <w:vertAlign w:val="subscript"/>
        </w:rPr>
        <w:t>B</w:t>
      </w:r>
      <w:r>
        <w:rPr>
          <w:rFonts w:ascii="Arial" w:eastAsia="Times New Roman" w:hAnsi="Arial" w:cs="Arial"/>
          <w:color w:val="000000"/>
        </w:rPr>
        <w:t xml:space="preserve"> can then be recovered, and for each node, the value would be the integral across the element divided by the element’s volume. Afterward, a </w:t>
      </w:r>
      <w:proofErr w:type="spellStart"/>
      <w:r>
        <w:rPr>
          <w:rFonts w:ascii="Arial" w:eastAsia="Times New Roman" w:hAnsi="Arial" w:cs="Arial"/>
          <w:color w:val="000000"/>
        </w:rPr>
        <w:t>Galerkin</w:t>
      </w:r>
      <w:proofErr w:type="spellEnd"/>
      <w:r>
        <w:rPr>
          <w:rFonts w:ascii="Arial" w:eastAsia="Times New Roman" w:hAnsi="Arial" w:cs="Arial"/>
          <w:color w:val="000000"/>
        </w:rPr>
        <w:t xml:space="preserve"> projection can be applied to obtain piecewise linear basis functions from constant elemental values. </w:t>
      </w:r>
    </w:p>
    <w:p w14:paraId="34E99B81" w14:textId="77777777" w:rsidR="005B5BBF" w:rsidRPr="00D111F8" w:rsidRDefault="005B5BBF" w:rsidP="008C6C09">
      <w:pPr>
        <w:spacing w:line="240" w:lineRule="auto"/>
        <w:rPr>
          <w:rFonts w:ascii="Arial" w:eastAsia="Times New Roman" w:hAnsi="Arial" w:cs="Arial"/>
          <w:b/>
          <w:bCs/>
          <w:color w:val="000000"/>
          <w:sz w:val="36"/>
          <w:szCs w:val="36"/>
        </w:rPr>
      </w:pPr>
      <w:r w:rsidRPr="00D111F8">
        <w:rPr>
          <w:rFonts w:ascii="Arial" w:eastAsia="Times New Roman" w:hAnsi="Arial" w:cs="Arial"/>
          <w:b/>
          <w:bCs/>
          <w:color w:val="000000"/>
          <w:sz w:val="36"/>
          <w:szCs w:val="36"/>
        </w:rPr>
        <w:t>2 Methodology</w:t>
      </w:r>
    </w:p>
    <w:p w14:paraId="7D73F495" w14:textId="50C5D1CA" w:rsidR="00A05CD1" w:rsidRDefault="005B5BBF" w:rsidP="008C6C09">
      <w:pPr>
        <w:spacing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2.1</w:t>
      </w:r>
      <w:r w:rsidR="00A05CD1" w:rsidRPr="00527BB1">
        <w:rPr>
          <w:rFonts w:ascii="Arial" w:eastAsia="Times New Roman" w:hAnsi="Arial" w:cs="Arial"/>
          <w:b/>
          <w:bCs/>
          <w:color w:val="000000"/>
          <w:sz w:val="32"/>
          <w:szCs w:val="32"/>
        </w:rPr>
        <w:t xml:space="preserve"> </w:t>
      </w:r>
      <w:r w:rsidR="00A05CD1">
        <w:rPr>
          <w:rFonts w:ascii="Arial" w:eastAsia="Times New Roman" w:hAnsi="Arial" w:cs="Arial"/>
          <w:b/>
          <w:bCs/>
          <w:color w:val="000000"/>
          <w:sz w:val="32"/>
          <w:szCs w:val="32"/>
        </w:rPr>
        <w:t>Process of Creating a Valid Supermesh</w:t>
      </w:r>
    </w:p>
    <w:p w14:paraId="268B319A" w14:textId="6ABD983A" w:rsidR="004A5BC0" w:rsidRDefault="004A5BC0" w:rsidP="007B0BCB">
      <w:pPr>
        <w:spacing w:line="240" w:lineRule="auto"/>
        <w:rPr>
          <w:rFonts w:ascii="Arial" w:eastAsia="Times New Roman" w:hAnsi="Arial" w:cs="Arial"/>
          <w:color w:val="000000"/>
        </w:rPr>
      </w:pPr>
      <w:r>
        <w:rPr>
          <w:rFonts w:ascii="Arial" w:eastAsia="Times New Roman" w:hAnsi="Arial" w:cs="Arial"/>
          <w:color w:val="000000"/>
        </w:rPr>
        <w:t xml:space="preserve">When working in 2D, given two meshes </w:t>
      </w:r>
      <w:r w:rsidR="00E815E0" w:rsidRPr="002B0FA9">
        <w:rPr>
          <w:rFonts w:ascii="Cambria Math" w:eastAsia="Times New Roman" w:hAnsi="Cambria Math" w:cs="Cambria Math"/>
          <w:color w:val="000000"/>
        </w:rPr>
        <w:t>𝒯</w:t>
      </w:r>
      <w:r w:rsidR="00E815E0">
        <w:rPr>
          <w:rFonts w:ascii="Arial" w:eastAsia="Times New Roman" w:hAnsi="Arial" w:cs="Arial"/>
          <w:color w:val="000000"/>
          <w:vertAlign w:val="subscript"/>
        </w:rPr>
        <w:t>A</w:t>
      </w:r>
      <w:r>
        <w:rPr>
          <w:rFonts w:ascii="Arial" w:eastAsia="Times New Roman" w:hAnsi="Arial" w:cs="Arial"/>
          <w:color w:val="000000"/>
        </w:rPr>
        <w:t xml:space="preserve"> and </w:t>
      </w:r>
      <w:r w:rsidR="00E815E0" w:rsidRPr="002B0FA9">
        <w:rPr>
          <w:rFonts w:ascii="Cambria Math" w:eastAsia="Times New Roman" w:hAnsi="Cambria Math" w:cs="Cambria Math"/>
          <w:color w:val="000000"/>
        </w:rPr>
        <w:t>𝒯</w:t>
      </w:r>
      <w:r w:rsidR="00E815E0">
        <w:rPr>
          <w:rFonts w:ascii="Arial" w:eastAsia="Times New Roman" w:hAnsi="Arial" w:cs="Arial"/>
          <w:color w:val="000000"/>
          <w:vertAlign w:val="subscript"/>
        </w:rPr>
        <w:t>B</w:t>
      </w:r>
      <w:r>
        <w:rPr>
          <w:rFonts w:ascii="Arial" w:eastAsia="Times New Roman" w:hAnsi="Arial" w:cs="Arial"/>
          <w:color w:val="000000"/>
        </w:rPr>
        <w:t>, for their</w:t>
      </w:r>
      <w:r w:rsidR="00195DF1">
        <w:rPr>
          <w:rFonts w:ascii="Arial" w:eastAsia="Times New Roman" w:hAnsi="Arial" w:cs="Arial"/>
          <w:color w:val="000000"/>
        </w:rPr>
        <w:t xml:space="preserve"> supermesh</w:t>
      </w:r>
      <w:r>
        <w:rPr>
          <w:rFonts w:ascii="Arial" w:eastAsia="Times New Roman" w:hAnsi="Arial" w:cs="Arial"/>
          <w:color w:val="000000"/>
        </w:rPr>
        <w:t xml:space="preserve"> </w:t>
      </w:r>
      <w:r w:rsidR="00E815E0" w:rsidRPr="002B0FA9">
        <w:rPr>
          <w:rFonts w:ascii="Cambria Math" w:eastAsia="Times New Roman" w:hAnsi="Cambria Math" w:cs="Cambria Math"/>
          <w:color w:val="000000"/>
        </w:rPr>
        <w:t>𝒯</w:t>
      </w:r>
      <w:r w:rsidR="00E815E0">
        <w:rPr>
          <w:rFonts w:ascii="Arial" w:eastAsia="Times New Roman" w:hAnsi="Arial" w:cs="Arial"/>
          <w:color w:val="000000"/>
          <w:vertAlign w:val="subscript"/>
        </w:rPr>
        <w:t>C</w:t>
      </w:r>
      <w:r w:rsidR="00195DF1">
        <w:rPr>
          <w:rFonts w:ascii="Arial" w:eastAsia="Times New Roman" w:hAnsi="Arial" w:cs="Arial"/>
          <w:color w:val="000000"/>
        </w:rPr>
        <w:t xml:space="preserve"> to be valid, </w:t>
      </w:r>
      <w:r w:rsidR="007B0BCB">
        <w:rPr>
          <w:rFonts w:ascii="Arial" w:eastAsia="Times New Roman" w:hAnsi="Arial" w:cs="Arial"/>
          <w:color w:val="000000"/>
        </w:rPr>
        <w:t xml:space="preserve">all the nodes and edges of the parent meshes must be present in </w:t>
      </w:r>
      <w:r w:rsidR="007B0BCB" w:rsidRPr="002B0FA9">
        <w:rPr>
          <w:rFonts w:ascii="Cambria Math" w:eastAsia="Times New Roman" w:hAnsi="Cambria Math" w:cs="Cambria Math"/>
          <w:color w:val="000000"/>
        </w:rPr>
        <w:t>𝒯</w:t>
      </w:r>
      <w:r w:rsidR="007B0BCB">
        <w:rPr>
          <w:rFonts w:ascii="Arial" w:eastAsia="Times New Roman" w:hAnsi="Arial" w:cs="Arial"/>
          <w:color w:val="000000"/>
          <w:vertAlign w:val="subscript"/>
        </w:rPr>
        <w:t>C</w:t>
      </w:r>
      <w:r w:rsidR="007B0BCB">
        <w:rPr>
          <w:rFonts w:ascii="Arial" w:eastAsia="Times New Roman" w:hAnsi="Arial" w:cs="Arial"/>
          <w:color w:val="000000"/>
        </w:rPr>
        <w:t xml:space="preserve">. This is proven in lemma 6 by </w:t>
      </w:r>
      <w:proofErr w:type="spellStart"/>
      <w:r w:rsidR="007B0BCB">
        <w:rPr>
          <w:rFonts w:ascii="Arial" w:eastAsia="Times New Roman" w:hAnsi="Arial" w:cs="Arial"/>
          <w:color w:val="000000"/>
        </w:rPr>
        <w:t>Farell</w:t>
      </w:r>
      <w:proofErr w:type="spellEnd"/>
      <w:r w:rsidR="007B0BCB">
        <w:rPr>
          <w:rFonts w:ascii="Arial" w:eastAsia="Times New Roman" w:hAnsi="Arial" w:cs="Arial"/>
          <w:color w:val="000000"/>
        </w:rPr>
        <w:t xml:space="preserve"> et al</w:t>
      </w:r>
      <w:r w:rsidR="0030218F">
        <w:rPr>
          <w:rFonts w:ascii="Arial" w:eastAsia="Times New Roman" w:hAnsi="Arial" w:cs="Arial"/>
          <w:color w:val="000000"/>
        </w:rPr>
        <w:t xml:space="preserve"> [1]</w:t>
      </w:r>
      <w:r w:rsidR="007B0BCB">
        <w:rPr>
          <w:rFonts w:ascii="Arial" w:eastAsia="Times New Roman" w:hAnsi="Arial" w:cs="Arial"/>
          <w:color w:val="000000"/>
        </w:rPr>
        <w:t>. This lemma leads to the following algorithm.</w:t>
      </w:r>
    </w:p>
    <w:p w14:paraId="69F5A0C5" w14:textId="01A52A68" w:rsidR="00195DF1" w:rsidRDefault="004A5BC0" w:rsidP="008C6C09">
      <w:pPr>
        <w:spacing w:line="240" w:lineRule="auto"/>
        <w:rPr>
          <w:rFonts w:ascii="Arial" w:eastAsia="Times New Roman" w:hAnsi="Arial" w:cs="Arial"/>
          <w:color w:val="000000"/>
        </w:rPr>
      </w:pPr>
      <w:r>
        <w:rPr>
          <w:rFonts w:ascii="Arial" w:eastAsia="Times New Roman" w:hAnsi="Arial" w:cs="Arial"/>
          <w:color w:val="000000"/>
        </w:rPr>
        <w:t>The general steps for constructing the supermesh in 2D are as follows:</w:t>
      </w:r>
    </w:p>
    <w:p w14:paraId="38589A3E" w14:textId="0DC57478" w:rsidR="004A5BC0" w:rsidRDefault="000F1395" w:rsidP="004A5BC0">
      <w:pPr>
        <w:pStyle w:val="ListParagraph"/>
        <w:numPr>
          <w:ilvl w:val="0"/>
          <w:numId w:val="3"/>
        </w:numPr>
        <w:spacing w:line="240" w:lineRule="auto"/>
        <w:rPr>
          <w:rFonts w:ascii="Arial" w:eastAsia="Times New Roman" w:hAnsi="Arial" w:cs="Arial"/>
          <w:color w:val="000000"/>
        </w:rPr>
      </w:pPr>
      <w:r>
        <w:rPr>
          <w:rFonts w:ascii="Arial" w:eastAsia="Times New Roman" w:hAnsi="Arial" w:cs="Arial"/>
          <w:color w:val="000000"/>
        </w:rPr>
        <w:t xml:space="preserve">Obtain the union </w:t>
      </w:r>
      <w:r w:rsidR="005B5BBF" w:rsidRPr="005B5BBF">
        <w:rPr>
          <w:rFonts w:ascii="Cambria Math" w:eastAsia="Times New Roman" w:hAnsi="Cambria Math" w:cs="Cambria Math"/>
          <w:color w:val="000000"/>
        </w:rPr>
        <w:t>𝒩</w:t>
      </w:r>
      <w:r>
        <w:rPr>
          <w:rFonts w:ascii="Arial" w:eastAsia="Times New Roman" w:hAnsi="Arial" w:cs="Arial"/>
          <w:color w:val="000000"/>
        </w:rPr>
        <w:t xml:space="preserve"> of all the nodes of </w:t>
      </w:r>
      <w:r w:rsidR="005B5BBF" w:rsidRPr="002B0FA9">
        <w:rPr>
          <w:rFonts w:ascii="Cambria Math" w:eastAsia="Times New Roman" w:hAnsi="Cambria Math" w:cs="Cambria Math"/>
          <w:color w:val="000000"/>
        </w:rPr>
        <w:t>𝒯</w:t>
      </w:r>
      <w:r w:rsidR="005B5BBF">
        <w:rPr>
          <w:rFonts w:ascii="Arial" w:eastAsia="Times New Roman" w:hAnsi="Arial" w:cs="Arial"/>
          <w:color w:val="000000"/>
          <w:vertAlign w:val="subscript"/>
        </w:rPr>
        <w:t>A</w:t>
      </w:r>
      <w:r>
        <w:rPr>
          <w:rFonts w:ascii="Arial" w:eastAsia="Times New Roman" w:hAnsi="Arial" w:cs="Arial"/>
          <w:color w:val="000000"/>
        </w:rPr>
        <w:t xml:space="preserve"> and </w:t>
      </w:r>
      <w:r w:rsidR="005B5BBF" w:rsidRPr="002B0FA9">
        <w:rPr>
          <w:rFonts w:ascii="Cambria Math" w:eastAsia="Times New Roman" w:hAnsi="Cambria Math" w:cs="Cambria Math"/>
          <w:color w:val="000000"/>
        </w:rPr>
        <w:t>𝒯</w:t>
      </w:r>
      <w:r w:rsidR="005B5BBF">
        <w:rPr>
          <w:rFonts w:ascii="Arial" w:eastAsia="Times New Roman" w:hAnsi="Arial" w:cs="Arial"/>
          <w:color w:val="000000"/>
          <w:vertAlign w:val="subscript"/>
        </w:rPr>
        <w:t>B</w:t>
      </w:r>
    </w:p>
    <w:p w14:paraId="73496D0E" w14:textId="77777777" w:rsidR="005B5BBF" w:rsidRDefault="000F1395" w:rsidP="005B5BBF">
      <w:pPr>
        <w:pStyle w:val="ListParagraph"/>
        <w:numPr>
          <w:ilvl w:val="0"/>
          <w:numId w:val="3"/>
        </w:numPr>
        <w:spacing w:line="240" w:lineRule="auto"/>
        <w:rPr>
          <w:rFonts w:ascii="Arial" w:eastAsia="Times New Roman" w:hAnsi="Arial" w:cs="Arial"/>
          <w:color w:val="000000"/>
        </w:rPr>
      </w:pPr>
      <w:r w:rsidRPr="005B5BBF">
        <w:rPr>
          <w:rFonts w:ascii="Arial" w:eastAsia="Times New Roman" w:hAnsi="Arial" w:cs="Arial"/>
          <w:color w:val="000000"/>
        </w:rPr>
        <w:t xml:space="preserve">Obtain the union </w:t>
      </w:r>
      <w:r w:rsidR="005B5BBF" w:rsidRPr="005B5BBF">
        <w:rPr>
          <w:rFonts w:ascii="Cambria Math" w:eastAsia="Times New Roman" w:hAnsi="Cambria Math" w:cs="Cambria Math"/>
          <w:color w:val="000000"/>
        </w:rPr>
        <w:t>𝒟</w:t>
      </w:r>
      <w:r w:rsidRPr="005B5BBF">
        <w:rPr>
          <w:rFonts w:ascii="Arial" w:eastAsia="Times New Roman" w:hAnsi="Arial" w:cs="Arial"/>
          <w:color w:val="000000"/>
        </w:rPr>
        <w:t xml:space="preserve"> of all the faces of </w:t>
      </w:r>
      <w:r w:rsidR="005B5BBF" w:rsidRPr="002B0FA9">
        <w:rPr>
          <w:rFonts w:ascii="Cambria Math" w:eastAsia="Times New Roman" w:hAnsi="Cambria Math" w:cs="Cambria Math"/>
          <w:color w:val="000000"/>
        </w:rPr>
        <w:t>𝒯</w:t>
      </w:r>
      <w:r w:rsidR="005B5BBF">
        <w:rPr>
          <w:rFonts w:ascii="Arial" w:eastAsia="Times New Roman" w:hAnsi="Arial" w:cs="Arial"/>
          <w:color w:val="000000"/>
          <w:vertAlign w:val="subscript"/>
        </w:rPr>
        <w:t>A</w:t>
      </w:r>
      <w:r w:rsidR="005B5BBF">
        <w:rPr>
          <w:rFonts w:ascii="Arial" w:eastAsia="Times New Roman" w:hAnsi="Arial" w:cs="Arial"/>
          <w:color w:val="000000"/>
        </w:rPr>
        <w:t xml:space="preserve"> and </w:t>
      </w:r>
      <w:r w:rsidR="005B5BBF" w:rsidRPr="002B0FA9">
        <w:rPr>
          <w:rFonts w:ascii="Cambria Math" w:eastAsia="Times New Roman" w:hAnsi="Cambria Math" w:cs="Cambria Math"/>
          <w:color w:val="000000"/>
        </w:rPr>
        <w:t>𝒯</w:t>
      </w:r>
      <w:r w:rsidR="005B5BBF">
        <w:rPr>
          <w:rFonts w:ascii="Arial" w:eastAsia="Times New Roman" w:hAnsi="Arial" w:cs="Arial"/>
          <w:color w:val="000000"/>
          <w:vertAlign w:val="subscript"/>
        </w:rPr>
        <w:t>B</w:t>
      </w:r>
    </w:p>
    <w:p w14:paraId="554D98A6" w14:textId="2C28ED27" w:rsidR="000F1395" w:rsidRPr="005B5BBF" w:rsidRDefault="005B5BBF" w:rsidP="00851580">
      <w:pPr>
        <w:pStyle w:val="ListParagraph"/>
        <w:numPr>
          <w:ilvl w:val="0"/>
          <w:numId w:val="3"/>
        </w:numPr>
        <w:spacing w:line="240" w:lineRule="auto"/>
        <w:rPr>
          <w:rFonts w:ascii="Arial" w:eastAsia="Times New Roman" w:hAnsi="Arial" w:cs="Arial"/>
          <w:color w:val="000000"/>
        </w:rPr>
      </w:pPr>
      <w:r w:rsidRPr="005B5BBF">
        <w:rPr>
          <w:rFonts w:ascii="Cambria Math" w:eastAsia="Times New Roman" w:hAnsi="Cambria Math" w:cs="Cambria Math"/>
          <w:color w:val="000000"/>
        </w:rPr>
        <w:t>𝒩</w:t>
      </w:r>
      <w:r w:rsidR="000F1395" w:rsidRPr="005B5BBF">
        <w:rPr>
          <w:rFonts w:ascii="Arial" w:eastAsia="Times New Roman" w:hAnsi="Arial" w:cs="Arial"/>
          <w:color w:val="000000"/>
        </w:rPr>
        <w:t xml:space="preserve"> and </w:t>
      </w:r>
      <w:r w:rsidRPr="005B5BBF">
        <w:rPr>
          <w:rFonts w:ascii="Cambria Math" w:eastAsia="Times New Roman" w:hAnsi="Cambria Math" w:cs="Cambria Math"/>
          <w:color w:val="000000"/>
        </w:rPr>
        <w:t>𝒟</w:t>
      </w:r>
      <w:r w:rsidR="000F1395" w:rsidRPr="005B5BBF">
        <w:rPr>
          <w:rFonts w:ascii="Arial" w:eastAsia="Times New Roman" w:hAnsi="Arial" w:cs="Arial"/>
          <w:color w:val="000000"/>
        </w:rPr>
        <w:t xml:space="preserve"> form an imperfect piece-wise linear complex</w:t>
      </w:r>
    </w:p>
    <w:p w14:paraId="43800F52" w14:textId="04265780" w:rsidR="000F1395" w:rsidRDefault="005B5BBF" w:rsidP="000F1395">
      <w:pPr>
        <w:pStyle w:val="ListParagraph"/>
        <w:numPr>
          <w:ilvl w:val="0"/>
          <w:numId w:val="3"/>
        </w:numPr>
        <w:spacing w:line="240" w:lineRule="auto"/>
        <w:rPr>
          <w:rFonts w:ascii="Arial" w:eastAsia="Times New Roman" w:hAnsi="Arial" w:cs="Arial"/>
          <w:color w:val="000000"/>
        </w:rPr>
      </w:pPr>
      <w:r w:rsidRPr="005B5BBF">
        <w:rPr>
          <w:rFonts w:ascii="Cambria Math" w:eastAsia="Times New Roman" w:hAnsi="Cambria Math" w:cs="Cambria Math"/>
          <w:color w:val="000000"/>
        </w:rPr>
        <w:t>𝒩</w:t>
      </w:r>
      <w:r w:rsidRPr="005B5BBF">
        <w:rPr>
          <w:rFonts w:ascii="Arial" w:eastAsia="Times New Roman" w:hAnsi="Arial" w:cs="Arial"/>
          <w:color w:val="000000"/>
        </w:rPr>
        <w:t xml:space="preserve"> and </w:t>
      </w:r>
      <w:r w:rsidRPr="005B5BBF">
        <w:rPr>
          <w:rFonts w:ascii="Cambria Math" w:eastAsia="Times New Roman" w:hAnsi="Cambria Math" w:cs="Cambria Math"/>
          <w:color w:val="000000"/>
        </w:rPr>
        <w:t>𝒟</w:t>
      </w:r>
      <w:r w:rsidRPr="005B5BBF">
        <w:rPr>
          <w:rFonts w:ascii="Arial" w:eastAsia="Times New Roman" w:hAnsi="Arial" w:cs="Arial"/>
          <w:color w:val="000000"/>
        </w:rPr>
        <w:t xml:space="preserve"> </w:t>
      </w:r>
      <w:r w:rsidR="000F1395">
        <w:rPr>
          <w:rFonts w:ascii="Arial" w:eastAsia="Times New Roman" w:hAnsi="Arial" w:cs="Arial"/>
          <w:color w:val="000000"/>
        </w:rPr>
        <w:t>are given to the Delaunay Triangulation method of the Triangle Library, and a triangulated supermesh is obtained</w:t>
      </w:r>
    </w:p>
    <w:p w14:paraId="496152BA" w14:textId="57327F83" w:rsidR="000F1395" w:rsidRDefault="000F1395" w:rsidP="000F1395">
      <w:pPr>
        <w:spacing w:line="240" w:lineRule="auto"/>
        <w:rPr>
          <w:rFonts w:ascii="Arial" w:eastAsia="Times New Roman" w:hAnsi="Arial" w:cs="Arial"/>
          <w:color w:val="000000"/>
        </w:rPr>
      </w:pPr>
      <w:r>
        <w:rPr>
          <w:rFonts w:ascii="Arial" w:eastAsia="Times New Roman" w:hAnsi="Arial" w:cs="Arial"/>
          <w:color w:val="000000"/>
        </w:rPr>
        <w:t xml:space="preserve">An underlying step in this algorithm is creating the parenthood mappings for the resulting </w:t>
      </w:r>
      <w:proofErr w:type="spellStart"/>
      <w:r>
        <w:rPr>
          <w:rFonts w:ascii="Arial" w:eastAsia="Times New Roman" w:hAnsi="Arial" w:cs="Arial"/>
          <w:color w:val="000000"/>
        </w:rPr>
        <w:t>supermesh’s</w:t>
      </w:r>
      <w:proofErr w:type="spellEnd"/>
      <w:r>
        <w:rPr>
          <w:rFonts w:ascii="Arial" w:eastAsia="Times New Roman" w:hAnsi="Arial" w:cs="Arial"/>
          <w:color w:val="000000"/>
        </w:rPr>
        <w:t xml:space="preserve"> elements. </w:t>
      </w:r>
      <w:r w:rsidR="00247A7C">
        <w:rPr>
          <w:rFonts w:ascii="Arial" w:eastAsia="Times New Roman" w:hAnsi="Arial" w:cs="Arial"/>
          <w:color w:val="000000"/>
        </w:rPr>
        <w:t xml:space="preserve">Since each edge can be shared by a maximum of 2 elements, the edges are annotated with an encoding of two integers representing the parent </w:t>
      </w:r>
      <w:r w:rsidR="005B5BBF">
        <w:rPr>
          <w:rFonts w:ascii="Arial" w:eastAsia="Times New Roman" w:hAnsi="Arial" w:cs="Arial"/>
          <w:color w:val="000000"/>
        </w:rPr>
        <w:t xml:space="preserve">elements in the original </w:t>
      </w:r>
      <w:r w:rsidR="00247A7C">
        <w:rPr>
          <w:rFonts w:ascii="Arial" w:eastAsia="Times New Roman" w:hAnsi="Arial" w:cs="Arial"/>
          <w:color w:val="000000"/>
        </w:rPr>
        <w:t>mesh</w:t>
      </w:r>
      <w:r w:rsidR="005B5BBF">
        <w:rPr>
          <w:rFonts w:ascii="Arial" w:eastAsia="Times New Roman" w:hAnsi="Arial" w:cs="Arial"/>
          <w:color w:val="000000"/>
        </w:rPr>
        <w:t>es</w:t>
      </w:r>
      <w:r w:rsidR="00247A7C">
        <w:rPr>
          <w:rFonts w:ascii="Arial" w:eastAsia="Times New Roman" w:hAnsi="Arial" w:cs="Arial"/>
          <w:color w:val="000000"/>
        </w:rPr>
        <w:t xml:space="preserve">. This encoding is a bijection from which the associated input </w:t>
      </w:r>
      <w:r w:rsidR="00A83F9A">
        <w:rPr>
          <w:rFonts w:ascii="Arial" w:eastAsia="Times New Roman" w:hAnsi="Arial" w:cs="Arial"/>
          <w:color w:val="000000"/>
        </w:rPr>
        <w:t>elements</w:t>
      </w:r>
      <w:r w:rsidR="00247A7C">
        <w:rPr>
          <w:rFonts w:ascii="Arial" w:eastAsia="Times New Roman" w:hAnsi="Arial" w:cs="Arial"/>
          <w:color w:val="000000"/>
        </w:rPr>
        <w:t xml:space="preserve"> </w:t>
      </w:r>
      <w:r w:rsidR="00A83F9A">
        <w:rPr>
          <w:rFonts w:ascii="Arial" w:eastAsia="Times New Roman" w:hAnsi="Arial" w:cs="Arial"/>
          <w:color w:val="000000"/>
        </w:rPr>
        <w:t>are</w:t>
      </w:r>
      <w:r w:rsidR="00247A7C">
        <w:rPr>
          <w:rFonts w:ascii="Arial" w:eastAsia="Times New Roman" w:hAnsi="Arial" w:cs="Arial"/>
          <w:color w:val="000000"/>
        </w:rPr>
        <w:t xml:space="preserve"> easily recoverable</w:t>
      </w:r>
      <w:r w:rsidR="0030218F">
        <w:rPr>
          <w:rFonts w:ascii="Arial" w:eastAsia="Times New Roman" w:hAnsi="Arial" w:cs="Arial"/>
          <w:color w:val="000000"/>
        </w:rPr>
        <w:t xml:space="preserve"> [8].</w:t>
      </w:r>
    </w:p>
    <w:p w14:paraId="2A052FF0" w14:textId="2FC978B8" w:rsidR="00247A7C" w:rsidRPr="000F1395" w:rsidRDefault="00247A7C" w:rsidP="000F1395">
      <w:pPr>
        <w:spacing w:line="240" w:lineRule="auto"/>
        <w:rPr>
          <w:rFonts w:ascii="Arial" w:eastAsia="Times New Roman" w:hAnsi="Arial" w:cs="Arial"/>
          <w:color w:val="000000"/>
        </w:rPr>
      </w:pPr>
      <w:r>
        <w:rPr>
          <w:rFonts w:ascii="Arial" w:eastAsia="Times New Roman" w:hAnsi="Arial" w:cs="Arial"/>
          <w:color w:val="000000"/>
        </w:rPr>
        <w:t xml:space="preserve">When working in 3D, there are slight modifications to be done. </w:t>
      </w:r>
      <w:r w:rsidR="0067277C">
        <w:rPr>
          <w:rFonts w:ascii="Arial" w:eastAsia="Times New Roman" w:hAnsi="Arial" w:cs="Arial"/>
          <w:color w:val="000000"/>
        </w:rPr>
        <w:t xml:space="preserve">From lemma 6 mentioned above, </w:t>
      </w:r>
      <w:r w:rsidR="007B0BCB">
        <w:rPr>
          <w:rFonts w:ascii="Arial" w:eastAsia="Times New Roman" w:hAnsi="Arial" w:cs="Arial"/>
          <w:color w:val="000000"/>
        </w:rPr>
        <w:t xml:space="preserve">one can infer that in 3D, a valid supermesh must have all the nodes of the parents, and all the faces, not only edges. </w:t>
      </w:r>
      <w:r w:rsidR="00E47F54">
        <w:rPr>
          <w:rFonts w:ascii="Arial" w:eastAsia="Times New Roman" w:hAnsi="Arial" w:cs="Arial"/>
          <w:color w:val="000000"/>
        </w:rPr>
        <w:t xml:space="preserve">This is easily achievable for any 2 arbitrary 3D meshes, by simply finding the union of their nodes and the union of their triangular faces. </w:t>
      </w:r>
      <w:r w:rsidR="00E424FD">
        <w:rPr>
          <w:rFonts w:ascii="Arial" w:eastAsia="Times New Roman" w:hAnsi="Arial" w:cs="Arial"/>
          <w:color w:val="000000"/>
        </w:rPr>
        <w:t xml:space="preserve">However, the Triangle library </w:t>
      </w:r>
      <w:r w:rsidR="00F520B1">
        <w:rPr>
          <w:rFonts w:ascii="Arial" w:eastAsia="Times New Roman" w:hAnsi="Arial" w:cs="Arial"/>
          <w:color w:val="000000"/>
        </w:rPr>
        <w:t xml:space="preserve">used by </w:t>
      </w:r>
      <w:proofErr w:type="spellStart"/>
      <w:r w:rsidR="00F520B1">
        <w:rPr>
          <w:rFonts w:ascii="Arial" w:eastAsia="Times New Roman" w:hAnsi="Arial" w:cs="Arial"/>
          <w:color w:val="000000"/>
        </w:rPr>
        <w:t>Farell</w:t>
      </w:r>
      <w:proofErr w:type="spellEnd"/>
      <w:r w:rsidR="00F520B1">
        <w:rPr>
          <w:rFonts w:ascii="Arial" w:eastAsia="Times New Roman" w:hAnsi="Arial" w:cs="Arial"/>
          <w:color w:val="000000"/>
        </w:rPr>
        <w:t xml:space="preserve"> et al. </w:t>
      </w:r>
      <w:r w:rsidR="00E424FD">
        <w:rPr>
          <w:rFonts w:ascii="Arial" w:eastAsia="Times New Roman" w:hAnsi="Arial" w:cs="Arial"/>
          <w:color w:val="000000"/>
        </w:rPr>
        <w:t xml:space="preserve">only works for 2D geometries. In this work, </w:t>
      </w:r>
      <w:proofErr w:type="spellStart"/>
      <w:r w:rsidR="00E424FD">
        <w:rPr>
          <w:rFonts w:ascii="Arial" w:eastAsia="Times New Roman" w:hAnsi="Arial" w:cs="Arial"/>
          <w:color w:val="000000"/>
        </w:rPr>
        <w:t>Tet</w:t>
      </w:r>
      <w:r w:rsidR="00F520B1">
        <w:rPr>
          <w:rFonts w:ascii="Arial" w:eastAsia="Times New Roman" w:hAnsi="Arial" w:cs="Arial"/>
          <w:color w:val="000000"/>
        </w:rPr>
        <w:t>G</w:t>
      </w:r>
      <w:r w:rsidR="00E424FD">
        <w:rPr>
          <w:rFonts w:ascii="Arial" w:eastAsia="Times New Roman" w:hAnsi="Arial" w:cs="Arial"/>
          <w:color w:val="000000"/>
        </w:rPr>
        <w:t>en</w:t>
      </w:r>
      <w:proofErr w:type="spellEnd"/>
      <w:r w:rsidR="00E424FD">
        <w:rPr>
          <w:rFonts w:ascii="Arial" w:eastAsia="Times New Roman" w:hAnsi="Arial" w:cs="Arial"/>
          <w:color w:val="000000"/>
        </w:rPr>
        <w:t xml:space="preserve"> is used to generate </w:t>
      </w:r>
      <w:proofErr w:type="spellStart"/>
      <w:r w:rsidR="00E424FD">
        <w:rPr>
          <w:rFonts w:ascii="Arial" w:eastAsia="Times New Roman" w:hAnsi="Arial" w:cs="Arial"/>
          <w:color w:val="000000"/>
        </w:rPr>
        <w:lastRenderedPageBreak/>
        <w:t>t</w:t>
      </w:r>
      <w:r w:rsidR="00F520B1">
        <w:rPr>
          <w:rFonts w:ascii="Arial" w:eastAsia="Times New Roman" w:hAnsi="Arial" w:cs="Arial"/>
          <w:color w:val="000000"/>
        </w:rPr>
        <w:t>etrahedralized</w:t>
      </w:r>
      <w:proofErr w:type="spellEnd"/>
      <w:r w:rsidR="00E424FD">
        <w:rPr>
          <w:rFonts w:ascii="Arial" w:eastAsia="Times New Roman" w:hAnsi="Arial" w:cs="Arial"/>
          <w:color w:val="000000"/>
        </w:rPr>
        <w:t xml:space="preserve"> parent meshes</w:t>
      </w:r>
      <w:r w:rsidR="0030218F">
        <w:rPr>
          <w:rFonts w:ascii="Arial" w:eastAsia="Times New Roman" w:hAnsi="Arial" w:cs="Arial"/>
          <w:color w:val="000000"/>
        </w:rPr>
        <w:t xml:space="preserve"> in 3D</w:t>
      </w:r>
      <w:r w:rsidR="00E424FD">
        <w:rPr>
          <w:rFonts w:ascii="Arial" w:eastAsia="Times New Roman" w:hAnsi="Arial" w:cs="Arial"/>
          <w:color w:val="000000"/>
        </w:rPr>
        <w:t xml:space="preserve">. Nevertheless, it does not offer the option of </w:t>
      </w:r>
      <w:proofErr w:type="spellStart"/>
      <w:r w:rsidR="00E424FD">
        <w:rPr>
          <w:rFonts w:ascii="Arial" w:eastAsia="Times New Roman" w:hAnsi="Arial" w:cs="Arial"/>
          <w:color w:val="000000"/>
        </w:rPr>
        <w:t>tetrahedralizing</w:t>
      </w:r>
      <w:proofErr w:type="spellEnd"/>
      <w:r w:rsidR="00E424FD">
        <w:rPr>
          <w:rFonts w:ascii="Arial" w:eastAsia="Times New Roman" w:hAnsi="Arial" w:cs="Arial"/>
          <w:color w:val="000000"/>
        </w:rPr>
        <w:t xml:space="preserve"> a certain geometry, whilst keeping certain faces.</w:t>
      </w:r>
      <w:r w:rsidR="00F520B1">
        <w:rPr>
          <w:rFonts w:ascii="Arial" w:eastAsia="Times New Roman" w:hAnsi="Arial" w:cs="Arial"/>
          <w:color w:val="000000"/>
        </w:rPr>
        <w:t xml:space="preserve"> </w:t>
      </w:r>
      <w:r w:rsidR="00442BC7">
        <w:rPr>
          <w:rFonts w:ascii="Arial" w:eastAsia="Times New Roman" w:hAnsi="Arial" w:cs="Arial"/>
          <w:color w:val="000000"/>
        </w:rPr>
        <w:t>Therefore, a supermeshing algorithm is constructed from scratch.</w:t>
      </w:r>
    </w:p>
    <w:p w14:paraId="06014633" w14:textId="37FBE70C" w:rsidR="00A05CD1" w:rsidRDefault="00A83F9A" w:rsidP="00A05CD1">
      <w:pPr>
        <w:spacing w:line="240" w:lineRule="auto"/>
        <w:rPr>
          <w:rFonts w:ascii="Arial" w:eastAsia="Times New Roman" w:hAnsi="Arial" w:cs="Arial"/>
          <w:b/>
          <w:bCs/>
          <w:color w:val="000000"/>
          <w:sz w:val="32"/>
          <w:szCs w:val="32"/>
        </w:rPr>
      </w:pPr>
      <w:r w:rsidRPr="00A83F9A">
        <w:rPr>
          <w:rFonts w:ascii="Arial" w:eastAsia="Times New Roman" w:hAnsi="Arial" w:cs="Arial"/>
          <w:b/>
          <w:bCs/>
          <w:color w:val="000000"/>
          <w:sz w:val="32"/>
          <w:szCs w:val="32"/>
        </w:rPr>
        <w:t>2.2</w:t>
      </w:r>
      <w:r w:rsidR="00A05CD1" w:rsidRPr="00A83F9A">
        <w:rPr>
          <w:rFonts w:ascii="Arial" w:eastAsia="Times New Roman" w:hAnsi="Arial" w:cs="Arial"/>
          <w:b/>
          <w:bCs/>
          <w:color w:val="000000"/>
          <w:sz w:val="32"/>
          <w:szCs w:val="32"/>
        </w:rPr>
        <w:t xml:space="preserve"> Method of Intersecting Tetrahedra</w:t>
      </w:r>
    </w:p>
    <w:p w14:paraId="55DB8BA7" w14:textId="77A8F178" w:rsidR="00943FB1" w:rsidRPr="00943FB1" w:rsidRDefault="00943FB1" w:rsidP="00A05CD1">
      <w:pPr>
        <w:spacing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2.2.</w:t>
      </w:r>
      <w:r w:rsidR="00D111F8">
        <w:rPr>
          <w:rFonts w:ascii="Arial" w:eastAsia="Times New Roman" w:hAnsi="Arial" w:cs="Arial"/>
          <w:b/>
          <w:bCs/>
          <w:color w:val="000000"/>
          <w:sz w:val="28"/>
          <w:szCs w:val="28"/>
        </w:rPr>
        <w:t>1</w:t>
      </w:r>
      <w:r>
        <w:rPr>
          <w:rFonts w:ascii="Arial" w:eastAsia="Times New Roman" w:hAnsi="Arial" w:cs="Arial"/>
          <w:b/>
          <w:bCs/>
          <w:color w:val="000000"/>
          <w:sz w:val="28"/>
          <w:szCs w:val="28"/>
        </w:rPr>
        <w:t xml:space="preserve"> Motivation for Algorithm</w:t>
      </w:r>
    </w:p>
    <w:p w14:paraId="1B9DDF23" w14:textId="59D4CAAB" w:rsidR="00DA2F85" w:rsidRDefault="00A636C0" w:rsidP="00DA2F85">
      <w:pPr>
        <w:spacing w:line="240" w:lineRule="auto"/>
        <w:rPr>
          <w:rFonts w:ascii="Arial" w:eastAsia="Times New Roman" w:hAnsi="Arial" w:cs="Arial"/>
          <w:color w:val="000000"/>
        </w:rPr>
      </w:pPr>
      <w:r w:rsidRPr="000C3552">
        <w:rPr>
          <w:rFonts w:ascii="Arial" w:eastAsia="Times New Roman" w:hAnsi="Arial" w:cs="Arial"/>
          <w:color w:val="000000"/>
        </w:rPr>
        <w:t>A</w:t>
      </w:r>
      <w:r w:rsidR="009B420F">
        <w:rPr>
          <w:rFonts w:ascii="Arial" w:eastAsia="Times New Roman" w:hAnsi="Arial" w:cs="Arial"/>
          <w:color w:val="000000"/>
        </w:rPr>
        <w:t xml:space="preserve"> common </w:t>
      </w:r>
      <w:r w:rsidR="0054677D">
        <w:rPr>
          <w:rFonts w:ascii="Arial" w:eastAsia="Times New Roman" w:hAnsi="Arial" w:cs="Arial"/>
          <w:color w:val="000000"/>
        </w:rPr>
        <w:t>technique</w:t>
      </w:r>
      <w:r w:rsidR="009B420F">
        <w:rPr>
          <w:rFonts w:ascii="Arial" w:eastAsia="Times New Roman" w:hAnsi="Arial" w:cs="Arial"/>
          <w:color w:val="000000"/>
        </w:rPr>
        <w:t xml:space="preserve"> for </w:t>
      </w:r>
      <w:proofErr w:type="spellStart"/>
      <w:r w:rsidR="009B420F">
        <w:rPr>
          <w:rFonts w:ascii="Arial" w:eastAsia="Times New Roman" w:hAnsi="Arial" w:cs="Arial"/>
          <w:color w:val="000000"/>
        </w:rPr>
        <w:t>tetrahedralizing</w:t>
      </w:r>
      <w:proofErr w:type="spellEnd"/>
      <w:r w:rsidR="009B420F">
        <w:rPr>
          <w:rFonts w:ascii="Arial" w:eastAsia="Times New Roman" w:hAnsi="Arial" w:cs="Arial"/>
          <w:color w:val="000000"/>
        </w:rPr>
        <w:t xml:space="preserve"> a domain is the Delaunay </w:t>
      </w:r>
      <w:r w:rsidR="0054677D">
        <w:rPr>
          <w:rFonts w:ascii="Arial" w:eastAsia="Times New Roman" w:hAnsi="Arial" w:cs="Arial"/>
          <w:color w:val="000000"/>
        </w:rPr>
        <w:t xml:space="preserve">Method. The method takes a set of points </w:t>
      </w:r>
      <w:r w:rsidR="0054677D" w:rsidRPr="0054677D">
        <w:rPr>
          <w:rFonts w:ascii="Cambria Math" w:eastAsia="Times New Roman" w:hAnsi="Cambria Math" w:cs="Cambria Math"/>
          <w:color w:val="000000"/>
        </w:rPr>
        <w:t>𝒮</w:t>
      </w:r>
      <w:r w:rsidR="0054677D">
        <w:rPr>
          <w:rFonts w:ascii="Arial" w:eastAsia="Times New Roman" w:hAnsi="Arial" w:cs="Arial"/>
          <w:color w:val="000000"/>
        </w:rPr>
        <w:t xml:space="preserve"> in space and returns a list of tetrahedra such that each simplex (edge, triangle, or tetrahedron) </w:t>
      </w:r>
      <w:r w:rsidR="00244016">
        <w:rPr>
          <w:rFonts w:ascii="Arial" w:eastAsia="Times New Roman" w:hAnsi="Arial" w:cs="Arial"/>
          <w:color w:val="000000"/>
        </w:rPr>
        <w:t xml:space="preserve">follows this rule: </w:t>
      </w:r>
      <w:r w:rsidR="00F520B1">
        <w:rPr>
          <w:rFonts w:ascii="Arial" w:eastAsia="Times New Roman" w:hAnsi="Arial" w:cs="Arial"/>
          <w:color w:val="000000"/>
        </w:rPr>
        <w:t>all</w:t>
      </w:r>
      <w:r w:rsidR="00244016">
        <w:rPr>
          <w:rFonts w:ascii="Arial" w:eastAsia="Times New Roman" w:hAnsi="Arial" w:cs="Arial"/>
          <w:color w:val="000000"/>
        </w:rPr>
        <w:t xml:space="preserve"> its vertices can be connected by a </w:t>
      </w:r>
      <w:proofErr w:type="spellStart"/>
      <w:r w:rsidR="00244016">
        <w:rPr>
          <w:rFonts w:ascii="Arial" w:eastAsia="Times New Roman" w:hAnsi="Arial" w:cs="Arial"/>
          <w:color w:val="000000"/>
        </w:rPr>
        <w:t>circumsphere</w:t>
      </w:r>
      <w:proofErr w:type="spellEnd"/>
      <w:r w:rsidR="00244016">
        <w:rPr>
          <w:rFonts w:ascii="Arial" w:eastAsia="Times New Roman" w:hAnsi="Arial" w:cs="Arial"/>
          <w:color w:val="000000"/>
        </w:rPr>
        <w:t xml:space="preserve"> that includes no other vertex</w:t>
      </w:r>
      <w:r w:rsidR="00D24FAC">
        <w:rPr>
          <w:rFonts w:ascii="Arial" w:eastAsia="Times New Roman" w:hAnsi="Arial" w:cs="Arial"/>
          <w:color w:val="000000"/>
        </w:rPr>
        <w:t xml:space="preserve"> [9].</w:t>
      </w:r>
      <w:r w:rsidR="00244016">
        <w:rPr>
          <w:rFonts w:ascii="Arial" w:eastAsia="Times New Roman" w:hAnsi="Arial" w:cs="Arial"/>
          <w:color w:val="000000"/>
        </w:rPr>
        <w:t xml:space="preserve"> </w:t>
      </w:r>
      <w:r w:rsidR="0092552A">
        <w:rPr>
          <w:rFonts w:ascii="Arial" w:eastAsia="Times New Roman" w:hAnsi="Arial" w:cs="Arial"/>
          <w:color w:val="000000"/>
        </w:rPr>
        <w:t>As a result, this algorithm produces mostly “round” tetrahedra, and not so many “thin” ones</w:t>
      </w:r>
      <w:r w:rsidR="00DA4B1C">
        <w:rPr>
          <w:rFonts w:ascii="Arial" w:eastAsia="Times New Roman" w:hAnsi="Arial" w:cs="Arial"/>
          <w:color w:val="000000"/>
        </w:rPr>
        <w:t xml:space="preserve"> [10].</w:t>
      </w:r>
      <w:r w:rsidR="0092552A">
        <w:rPr>
          <w:rFonts w:ascii="Arial" w:eastAsia="Times New Roman" w:hAnsi="Arial" w:cs="Arial"/>
          <w:color w:val="000000"/>
        </w:rPr>
        <w:t xml:space="preserve"> The C++ library </w:t>
      </w:r>
      <w:proofErr w:type="spellStart"/>
      <w:r w:rsidR="0092552A">
        <w:rPr>
          <w:rFonts w:ascii="Arial" w:eastAsia="Times New Roman" w:hAnsi="Arial" w:cs="Arial"/>
          <w:color w:val="000000"/>
        </w:rPr>
        <w:t>Tet</w:t>
      </w:r>
      <w:r w:rsidR="00367448">
        <w:rPr>
          <w:rFonts w:ascii="Arial" w:eastAsia="Times New Roman" w:hAnsi="Arial" w:cs="Arial"/>
          <w:color w:val="000000"/>
        </w:rPr>
        <w:t>G</w:t>
      </w:r>
      <w:r w:rsidR="0092552A">
        <w:rPr>
          <w:rFonts w:ascii="Arial" w:eastAsia="Times New Roman" w:hAnsi="Arial" w:cs="Arial"/>
          <w:color w:val="000000"/>
        </w:rPr>
        <w:t>en</w:t>
      </w:r>
      <w:proofErr w:type="spellEnd"/>
      <w:r w:rsidR="0092552A">
        <w:rPr>
          <w:rFonts w:ascii="Arial" w:eastAsia="Times New Roman" w:hAnsi="Arial" w:cs="Arial"/>
          <w:color w:val="000000"/>
        </w:rPr>
        <w:t xml:space="preserve"> has an interface for using this algorithm. One can simply provide the vertices that form the </w:t>
      </w:r>
      <w:r w:rsidR="00DA2F85">
        <w:rPr>
          <w:rFonts w:ascii="Arial" w:eastAsia="Times New Roman" w:hAnsi="Arial" w:cs="Arial"/>
          <w:color w:val="000000"/>
        </w:rPr>
        <w:t>exterior</w:t>
      </w:r>
      <w:r w:rsidR="0092552A">
        <w:rPr>
          <w:rFonts w:ascii="Arial" w:eastAsia="Times New Roman" w:hAnsi="Arial" w:cs="Arial"/>
          <w:color w:val="000000"/>
        </w:rPr>
        <w:t xml:space="preserve"> of the domain</w:t>
      </w:r>
      <w:r w:rsidR="00DA2F85">
        <w:rPr>
          <w:rFonts w:ascii="Arial" w:eastAsia="Times New Roman" w:hAnsi="Arial" w:cs="Arial"/>
          <w:color w:val="000000"/>
        </w:rPr>
        <w:t>, or</w:t>
      </w:r>
      <w:r w:rsidR="00367448">
        <w:rPr>
          <w:rFonts w:ascii="Arial" w:eastAsia="Times New Roman" w:hAnsi="Arial" w:cs="Arial"/>
          <w:color w:val="000000"/>
        </w:rPr>
        <w:t xml:space="preserve"> the</w:t>
      </w:r>
      <w:r w:rsidR="00DA2F85">
        <w:rPr>
          <w:rFonts w:ascii="Arial" w:eastAsia="Times New Roman" w:hAnsi="Arial" w:cs="Arial"/>
          <w:color w:val="000000"/>
        </w:rPr>
        <w:t xml:space="preserve"> Piecewise Linear Complex</w:t>
      </w:r>
      <w:r w:rsidR="0092552A">
        <w:rPr>
          <w:rFonts w:ascii="Arial" w:eastAsia="Times New Roman" w:hAnsi="Arial" w:cs="Arial"/>
          <w:color w:val="000000"/>
        </w:rPr>
        <w:t xml:space="preserve">, and </w:t>
      </w:r>
      <w:proofErr w:type="spellStart"/>
      <w:r w:rsidR="0092552A">
        <w:rPr>
          <w:rFonts w:ascii="Arial" w:eastAsia="Times New Roman" w:hAnsi="Arial" w:cs="Arial"/>
          <w:color w:val="000000"/>
        </w:rPr>
        <w:t>Tet</w:t>
      </w:r>
      <w:r w:rsidR="00367448">
        <w:rPr>
          <w:rFonts w:ascii="Arial" w:eastAsia="Times New Roman" w:hAnsi="Arial" w:cs="Arial"/>
          <w:color w:val="000000"/>
        </w:rPr>
        <w:t>G</w:t>
      </w:r>
      <w:r w:rsidR="0092552A">
        <w:rPr>
          <w:rFonts w:ascii="Arial" w:eastAsia="Times New Roman" w:hAnsi="Arial" w:cs="Arial"/>
          <w:color w:val="000000"/>
        </w:rPr>
        <w:t>en</w:t>
      </w:r>
      <w:proofErr w:type="spellEnd"/>
      <w:r w:rsidR="0092552A">
        <w:rPr>
          <w:rFonts w:ascii="Arial" w:eastAsia="Times New Roman" w:hAnsi="Arial" w:cs="Arial"/>
          <w:color w:val="000000"/>
        </w:rPr>
        <w:t xml:space="preserve"> then decomposes this domain into Delaunay tetrahedra. </w:t>
      </w:r>
      <w:r w:rsidR="00DA2F85">
        <w:rPr>
          <w:rFonts w:ascii="Arial" w:eastAsia="Times New Roman" w:hAnsi="Arial" w:cs="Arial"/>
          <w:color w:val="000000"/>
        </w:rPr>
        <w:t xml:space="preserve">One can also provide all the nodes (interior and exterior) of a mesh and get a tetrahedralization. </w:t>
      </w:r>
      <w:proofErr w:type="spellStart"/>
      <w:r w:rsidR="0092552A">
        <w:rPr>
          <w:rFonts w:ascii="Arial" w:eastAsia="Times New Roman" w:hAnsi="Arial" w:cs="Arial"/>
          <w:color w:val="000000"/>
        </w:rPr>
        <w:t>Tet</w:t>
      </w:r>
      <w:r w:rsidR="00367448">
        <w:rPr>
          <w:rFonts w:ascii="Arial" w:eastAsia="Times New Roman" w:hAnsi="Arial" w:cs="Arial"/>
          <w:color w:val="000000"/>
        </w:rPr>
        <w:t>G</w:t>
      </w:r>
      <w:r w:rsidR="0092552A">
        <w:rPr>
          <w:rFonts w:ascii="Arial" w:eastAsia="Times New Roman" w:hAnsi="Arial" w:cs="Arial"/>
          <w:color w:val="000000"/>
        </w:rPr>
        <w:t>en</w:t>
      </w:r>
      <w:proofErr w:type="spellEnd"/>
      <w:r w:rsidR="0092552A">
        <w:rPr>
          <w:rFonts w:ascii="Arial" w:eastAsia="Times New Roman" w:hAnsi="Arial" w:cs="Arial"/>
          <w:color w:val="000000"/>
        </w:rPr>
        <w:t xml:space="preserve"> also provides options for refining an existing mesh.</w:t>
      </w:r>
      <w:r w:rsidR="00DA2F85">
        <w:rPr>
          <w:rFonts w:ascii="Arial" w:eastAsia="Times New Roman" w:hAnsi="Arial" w:cs="Arial"/>
          <w:color w:val="000000"/>
        </w:rPr>
        <w:t xml:space="preserve"> One downside, however, is that </w:t>
      </w:r>
      <w:proofErr w:type="spellStart"/>
      <w:r w:rsidR="00DA2F85">
        <w:rPr>
          <w:rFonts w:ascii="Arial" w:eastAsia="Times New Roman" w:hAnsi="Arial" w:cs="Arial"/>
          <w:color w:val="000000"/>
        </w:rPr>
        <w:t>Tet</w:t>
      </w:r>
      <w:r w:rsidR="00367448">
        <w:rPr>
          <w:rFonts w:ascii="Arial" w:eastAsia="Times New Roman" w:hAnsi="Arial" w:cs="Arial"/>
          <w:color w:val="000000"/>
        </w:rPr>
        <w:t>G</w:t>
      </w:r>
      <w:r w:rsidR="00DA2F85">
        <w:rPr>
          <w:rFonts w:ascii="Arial" w:eastAsia="Times New Roman" w:hAnsi="Arial" w:cs="Arial"/>
          <w:color w:val="000000"/>
        </w:rPr>
        <w:t>en</w:t>
      </w:r>
      <w:proofErr w:type="spellEnd"/>
      <w:r w:rsidR="00DA2F85">
        <w:rPr>
          <w:rFonts w:ascii="Arial" w:eastAsia="Times New Roman" w:hAnsi="Arial" w:cs="Arial"/>
          <w:color w:val="000000"/>
        </w:rPr>
        <w:t xml:space="preserve"> does not allow us to fix certain faces of the domain. </w:t>
      </w:r>
    </w:p>
    <w:p w14:paraId="5C0B574A" w14:textId="73AB0057" w:rsidR="00DA2F85" w:rsidRDefault="00DA2F85" w:rsidP="00DA2F85">
      <w:pPr>
        <w:spacing w:line="240" w:lineRule="auto"/>
        <w:rPr>
          <w:rFonts w:ascii="Arial" w:eastAsia="Times New Roman" w:hAnsi="Arial" w:cs="Arial"/>
          <w:color w:val="000000"/>
        </w:rPr>
      </w:pPr>
      <w:r>
        <w:rPr>
          <w:rFonts w:ascii="Arial" w:eastAsia="Times New Roman" w:hAnsi="Arial" w:cs="Arial"/>
          <w:color w:val="000000"/>
        </w:rPr>
        <w:t xml:space="preserve">One approach to producing a supermesh using </w:t>
      </w:r>
      <w:proofErr w:type="spellStart"/>
      <w:r>
        <w:rPr>
          <w:rFonts w:ascii="Arial" w:eastAsia="Times New Roman" w:hAnsi="Arial" w:cs="Arial"/>
          <w:color w:val="000000"/>
        </w:rPr>
        <w:t>Tet</w:t>
      </w:r>
      <w:r w:rsidR="00DA4B1C">
        <w:rPr>
          <w:rFonts w:ascii="Arial" w:eastAsia="Times New Roman" w:hAnsi="Arial" w:cs="Arial"/>
          <w:color w:val="000000"/>
        </w:rPr>
        <w:t>G</w:t>
      </w:r>
      <w:r>
        <w:rPr>
          <w:rFonts w:ascii="Arial" w:eastAsia="Times New Roman" w:hAnsi="Arial" w:cs="Arial"/>
          <w:color w:val="000000"/>
        </w:rPr>
        <w:t>en</w:t>
      </w:r>
      <w:proofErr w:type="spellEnd"/>
      <w:r>
        <w:rPr>
          <w:rFonts w:ascii="Arial" w:eastAsia="Times New Roman" w:hAnsi="Arial" w:cs="Arial"/>
          <w:color w:val="000000"/>
        </w:rPr>
        <w:t xml:space="preserve"> would be to get the union of all nodes of both parent meshes and </w:t>
      </w:r>
      <w:r w:rsidR="002250C9">
        <w:rPr>
          <w:rFonts w:ascii="Arial" w:eastAsia="Times New Roman" w:hAnsi="Arial" w:cs="Arial"/>
          <w:color w:val="000000"/>
        </w:rPr>
        <w:t xml:space="preserve">pass them on to </w:t>
      </w:r>
      <w:proofErr w:type="spellStart"/>
      <w:r w:rsidR="002250C9">
        <w:rPr>
          <w:rFonts w:ascii="Arial" w:eastAsia="Times New Roman" w:hAnsi="Arial" w:cs="Arial"/>
          <w:color w:val="000000"/>
        </w:rPr>
        <w:t>TetGen’s</w:t>
      </w:r>
      <w:proofErr w:type="spellEnd"/>
      <w:r w:rsidR="002250C9">
        <w:rPr>
          <w:rFonts w:ascii="Arial" w:eastAsia="Times New Roman" w:hAnsi="Arial" w:cs="Arial"/>
          <w:color w:val="000000"/>
        </w:rPr>
        <w:t xml:space="preserve"> </w:t>
      </w:r>
      <w:proofErr w:type="spellStart"/>
      <w:proofErr w:type="gramStart"/>
      <w:r w:rsidR="002250C9">
        <w:rPr>
          <w:rFonts w:ascii="Arial" w:eastAsia="Times New Roman" w:hAnsi="Arial" w:cs="Arial"/>
          <w:color w:val="000000"/>
        </w:rPr>
        <w:t>tetrahedralize</w:t>
      </w:r>
      <w:proofErr w:type="spellEnd"/>
      <w:r w:rsidR="002250C9">
        <w:rPr>
          <w:rFonts w:ascii="Arial" w:eastAsia="Times New Roman" w:hAnsi="Arial" w:cs="Arial"/>
          <w:color w:val="000000"/>
        </w:rPr>
        <w:t>(</w:t>
      </w:r>
      <w:proofErr w:type="gramEnd"/>
      <w:r w:rsidR="002250C9">
        <w:rPr>
          <w:rFonts w:ascii="Arial" w:eastAsia="Times New Roman" w:hAnsi="Arial" w:cs="Arial"/>
          <w:color w:val="000000"/>
        </w:rPr>
        <w:t>) function. This approach of course does not work because</w:t>
      </w:r>
      <w:r w:rsidR="00367448">
        <w:rPr>
          <w:rFonts w:ascii="Arial" w:eastAsia="Times New Roman" w:hAnsi="Arial" w:cs="Arial"/>
          <w:color w:val="000000"/>
        </w:rPr>
        <w:t xml:space="preserve">, as mentioned earlier, </w:t>
      </w:r>
      <w:r w:rsidR="0067277C">
        <w:rPr>
          <w:rFonts w:ascii="Arial" w:eastAsia="Times New Roman" w:hAnsi="Arial" w:cs="Arial"/>
          <w:color w:val="000000"/>
        </w:rPr>
        <w:t xml:space="preserve">the presence of all the faces </w:t>
      </w:r>
      <w:r w:rsidR="00367448">
        <w:rPr>
          <w:rFonts w:ascii="Arial" w:eastAsia="Times New Roman" w:hAnsi="Arial" w:cs="Arial"/>
          <w:color w:val="000000"/>
        </w:rPr>
        <w:t xml:space="preserve">of the parents in the supermesh is essential for its validity. </w:t>
      </w:r>
    </w:p>
    <w:p w14:paraId="632CDD30" w14:textId="77777777" w:rsidR="00DF3DD1" w:rsidRDefault="009C719A" w:rsidP="00DF3DD1">
      <w:pPr>
        <w:keepNext/>
        <w:spacing w:line="240" w:lineRule="auto"/>
        <w:jc w:val="center"/>
      </w:pPr>
      <w:r>
        <w:rPr>
          <w:rFonts w:ascii="Arial" w:eastAsia="Times New Roman" w:hAnsi="Arial" w:cs="Arial"/>
          <w:noProof/>
          <w:color w:val="000000"/>
        </w:rPr>
        <w:drawing>
          <wp:inline distT="0" distB="0" distL="0" distR="0" wp14:anchorId="321C5E3D" wp14:editId="5B1052E2">
            <wp:extent cx="4029891" cy="3238121"/>
            <wp:effectExtent l="171450" t="171450" r="180340" b="17208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9013" cy="32454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39071D" w14:textId="094BD6C8" w:rsidR="009C719A" w:rsidRDefault="00DF3DD1" w:rsidP="00DF3DD1">
      <w:pPr>
        <w:pStyle w:val="Caption"/>
        <w:jc w:val="center"/>
        <w:rPr>
          <w:rFonts w:ascii="Arial" w:eastAsia="Times New Roman" w:hAnsi="Arial" w:cs="Arial"/>
          <w:color w:val="000000"/>
        </w:rPr>
      </w:pPr>
      <w:r>
        <w:t xml:space="preserve">Figure </w:t>
      </w:r>
      <w:fldSimple w:instr=" SEQ Figure \* ARABIC ">
        <w:r w:rsidR="004A5FF0">
          <w:rPr>
            <w:noProof/>
          </w:rPr>
          <w:t>1</w:t>
        </w:r>
      </w:fldSimple>
      <w:r w:rsidR="00616914">
        <w:t xml:space="preserve"> In this figure, Mesh A and Mesh B are two domains that were </w:t>
      </w:r>
      <w:proofErr w:type="spellStart"/>
      <w:r w:rsidR="00616914">
        <w:t>tetrahedralized</w:t>
      </w:r>
      <w:proofErr w:type="spellEnd"/>
      <w:r w:rsidR="00616914">
        <w:t xml:space="preserve"> by </w:t>
      </w:r>
      <w:proofErr w:type="spellStart"/>
      <w:r w:rsidR="00616914">
        <w:t>TetGen</w:t>
      </w:r>
      <w:proofErr w:type="spellEnd"/>
      <w:r w:rsidR="00616914">
        <w:t xml:space="preserve">, with Mesh B being a more refined mesh. Mesh C shows the union of all the nodes of A and B as well as the union of their faces. </w:t>
      </w:r>
    </w:p>
    <w:p w14:paraId="27DF8617" w14:textId="3E8E1A70" w:rsidR="00875E39" w:rsidRDefault="00367448" w:rsidP="00943FB1">
      <w:pPr>
        <w:spacing w:line="240" w:lineRule="auto"/>
        <w:rPr>
          <w:rFonts w:ascii="Arial" w:eastAsia="Times New Roman" w:hAnsi="Arial" w:cs="Arial"/>
          <w:color w:val="000000"/>
        </w:rPr>
      </w:pPr>
      <w:r>
        <w:rPr>
          <w:rFonts w:ascii="Arial" w:eastAsia="Times New Roman" w:hAnsi="Arial" w:cs="Arial"/>
          <w:color w:val="000000"/>
        </w:rPr>
        <w:t xml:space="preserve">The </w:t>
      </w:r>
      <w:r w:rsidR="00DA4B1C">
        <w:rPr>
          <w:rFonts w:ascii="Arial" w:eastAsia="Times New Roman" w:hAnsi="Arial" w:cs="Arial"/>
          <w:color w:val="000000"/>
        </w:rPr>
        <w:t>method</w:t>
      </w:r>
      <w:r>
        <w:rPr>
          <w:rFonts w:ascii="Arial" w:eastAsia="Times New Roman" w:hAnsi="Arial" w:cs="Arial"/>
          <w:color w:val="000000"/>
        </w:rPr>
        <w:t xml:space="preserve"> discussed in this project involves getting </w:t>
      </w:r>
      <w:r w:rsidR="00875E39">
        <w:rPr>
          <w:rFonts w:ascii="Arial" w:eastAsia="Times New Roman" w:hAnsi="Arial" w:cs="Arial"/>
          <w:color w:val="000000"/>
        </w:rPr>
        <w:t>two</w:t>
      </w:r>
      <w:r>
        <w:rPr>
          <w:rFonts w:ascii="Arial" w:eastAsia="Times New Roman" w:hAnsi="Arial" w:cs="Arial"/>
          <w:color w:val="000000"/>
        </w:rPr>
        <w:t xml:space="preserve"> parent meshes that have already been </w:t>
      </w:r>
      <w:proofErr w:type="spellStart"/>
      <w:r>
        <w:rPr>
          <w:rFonts w:ascii="Arial" w:eastAsia="Times New Roman" w:hAnsi="Arial" w:cs="Arial"/>
          <w:color w:val="000000"/>
        </w:rPr>
        <w:t>tetrahedralized</w:t>
      </w:r>
      <w:proofErr w:type="spellEnd"/>
      <w:r>
        <w:rPr>
          <w:rFonts w:ascii="Arial" w:eastAsia="Times New Roman" w:hAnsi="Arial" w:cs="Arial"/>
          <w:color w:val="000000"/>
        </w:rPr>
        <w:t xml:space="preserve"> by </w:t>
      </w:r>
      <w:proofErr w:type="spellStart"/>
      <w:r>
        <w:rPr>
          <w:rFonts w:ascii="Arial" w:eastAsia="Times New Roman" w:hAnsi="Arial" w:cs="Arial"/>
          <w:color w:val="000000"/>
        </w:rPr>
        <w:t>TetGen</w:t>
      </w:r>
      <w:proofErr w:type="spellEnd"/>
      <w:r>
        <w:rPr>
          <w:rFonts w:ascii="Arial" w:eastAsia="Times New Roman" w:hAnsi="Arial" w:cs="Arial"/>
          <w:color w:val="000000"/>
        </w:rPr>
        <w:t xml:space="preserve">, and then manually </w:t>
      </w:r>
      <w:r w:rsidR="00875E39">
        <w:rPr>
          <w:rFonts w:ascii="Arial" w:eastAsia="Times New Roman" w:hAnsi="Arial" w:cs="Arial"/>
          <w:color w:val="000000"/>
        </w:rPr>
        <w:t>finding the</w:t>
      </w:r>
      <w:r w:rsidR="00DA4B1C">
        <w:rPr>
          <w:rFonts w:ascii="Arial" w:eastAsia="Times New Roman" w:hAnsi="Arial" w:cs="Arial"/>
          <w:color w:val="000000"/>
        </w:rPr>
        <w:t xml:space="preserve"> tetrahedralization of their union</w:t>
      </w:r>
      <w:r w:rsidR="00875E39">
        <w:rPr>
          <w:rFonts w:ascii="Arial" w:eastAsia="Times New Roman" w:hAnsi="Arial" w:cs="Arial"/>
          <w:color w:val="000000"/>
        </w:rPr>
        <w:t xml:space="preserve">. </w:t>
      </w:r>
      <w:r w:rsidR="00875E39">
        <w:rPr>
          <w:rFonts w:ascii="Arial" w:eastAsia="Times New Roman" w:hAnsi="Arial" w:cs="Arial"/>
          <w:color w:val="000000"/>
        </w:rPr>
        <w:lastRenderedPageBreak/>
        <w:t>The resulting children tetrahedra at each intersection are repeatedly intersected with other parts of the domain until there are no more intersections.</w:t>
      </w:r>
      <w:r w:rsidR="001A7CB0">
        <w:rPr>
          <w:rFonts w:ascii="Arial" w:eastAsia="Times New Roman" w:hAnsi="Arial" w:cs="Arial"/>
          <w:color w:val="000000"/>
        </w:rPr>
        <w:t xml:space="preserve"> Each tetrahedron in the supermesh has a member called parents, encoding its parent elements in meshes A and B.</w:t>
      </w:r>
    </w:p>
    <w:p w14:paraId="2A905250" w14:textId="09A89E39" w:rsidR="00943FB1" w:rsidRDefault="00943FB1" w:rsidP="00943FB1">
      <w:pPr>
        <w:spacing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2.2.</w:t>
      </w:r>
      <w:r w:rsidR="00D111F8">
        <w:rPr>
          <w:rFonts w:ascii="Arial" w:eastAsia="Times New Roman" w:hAnsi="Arial" w:cs="Arial"/>
          <w:b/>
          <w:bCs/>
          <w:color w:val="000000"/>
          <w:sz w:val="28"/>
          <w:szCs w:val="28"/>
        </w:rPr>
        <w:t>2</w:t>
      </w:r>
      <w:r>
        <w:rPr>
          <w:rFonts w:ascii="Arial" w:eastAsia="Times New Roman" w:hAnsi="Arial" w:cs="Arial"/>
          <w:b/>
          <w:bCs/>
          <w:color w:val="000000"/>
          <w:sz w:val="28"/>
          <w:szCs w:val="28"/>
        </w:rPr>
        <w:t xml:space="preserve"> Description of Algorithm</w:t>
      </w:r>
    </w:p>
    <w:p w14:paraId="7C358937" w14:textId="621C02B5" w:rsidR="00943FB1" w:rsidRDefault="00943FB1" w:rsidP="00943FB1">
      <w:pPr>
        <w:spacing w:line="240" w:lineRule="auto"/>
        <w:rPr>
          <w:rFonts w:ascii="Arial" w:eastAsia="Times New Roman" w:hAnsi="Arial" w:cs="Arial"/>
          <w:color w:val="000000"/>
        </w:rPr>
      </w:pPr>
      <w:r>
        <w:rPr>
          <w:rFonts w:ascii="Arial" w:eastAsia="Times New Roman" w:hAnsi="Arial" w:cs="Arial"/>
          <w:color w:val="000000"/>
        </w:rPr>
        <w:t xml:space="preserve">Despite being developed with input meshes being a result of </w:t>
      </w:r>
      <w:proofErr w:type="spellStart"/>
      <w:r>
        <w:rPr>
          <w:rFonts w:ascii="Arial" w:eastAsia="Times New Roman" w:hAnsi="Arial" w:cs="Arial"/>
          <w:color w:val="000000"/>
        </w:rPr>
        <w:t>TetGen’s</w:t>
      </w:r>
      <w:proofErr w:type="spellEnd"/>
      <w:r>
        <w:rPr>
          <w:rFonts w:ascii="Arial" w:eastAsia="Times New Roman" w:hAnsi="Arial" w:cs="Arial"/>
          <w:color w:val="000000"/>
        </w:rPr>
        <w:t xml:space="preserve"> tetrahedralization method, the intersecting tetrahedra algorithm makes no assumptions about the input meshes in terms of the shapes of the domain. It does not require the input to be a Delaunay Tetrahedralization </w:t>
      </w:r>
      <w:r w:rsidR="00B6233C">
        <w:rPr>
          <w:rFonts w:ascii="Arial" w:eastAsia="Times New Roman" w:hAnsi="Arial" w:cs="Arial"/>
          <w:color w:val="000000"/>
        </w:rPr>
        <w:t>specifically and</w:t>
      </w:r>
      <w:r>
        <w:rPr>
          <w:rFonts w:ascii="Arial" w:eastAsia="Times New Roman" w:hAnsi="Arial" w:cs="Arial"/>
          <w:color w:val="000000"/>
        </w:rPr>
        <w:t xml:space="preserve"> has no constraints on the number of elements of each parent mesh. </w:t>
      </w:r>
    </w:p>
    <w:p w14:paraId="353B80BF" w14:textId="3D7B6DCE" w:rsidR="000C6ABD" w:rsidRDefault="00B6233C" w:rsidP="00616914">
      <w:pPr>
        <w:spacing w:line="240" w:lineRule="auto"/>
        <w:rPr>
          <w:rFonts w:ascii="Arial" w:eastAsia="Times New Roman" w:hAnsi="Arial" w:cs="Arial"/>
          <w:color w:val="000000"/>
        </w:rPr>
      </w:pPr>
      <w:r>
        <w:rPr>
          <w:rFonts w:ascii="Arial" w:eastAsia="Times New Roman" w:hAnsi="Arial" w:cs="Arial"/>
          <w:color w:val="000000"/>
        </w:rPr>
        <w:t>The algorithm works in a recursive manner and makes use of three meshes (or lists of tetrahedra)</w:t>
      </w:r>
      <w:r w:rsidR="005C2F98">
        <w:rPr>
          <w:rFonts w:ascii="Arial" w:eastAsia="Times New Roman" w:hAnsi="Arial" w:cs="Arial"/>
          <w:color w:val="000000"/>
        </w:rPr>
        <w:t xml:space="preserve">, the first two lists representing the elements of </w:t>
      </w:r>
      <w:r w:rsidR="005C2F98" w:rsidRPr="002B0FA9">
        <w:rPr>
          <w:rFonts w:ascii="Cambria Math" w:eastAsia="Times New Roman" w:hAnsi="Cambria Math" w:cs="Cambria Math"/>
          <w:color w:val="000000"/>
        </w:rPr>
        <w:t>𝒯</w:t>
      </w:r>
      <w:r w:rsidR="005C2F98">
        <w:rPr>
          <w:rFonts w:ascii="Arial" w:eastAsia="Times New Roman" w:hAnsi="Arial" w:cs="Arial"/>
          <w:color w:val="000000"/>
          <w:vertAlign w:val="subscript"/>
        </w:rPr>
        <w:t>A</w:t>
      </w:r>
      <w:r w:rsidR="005C2F98">
        <w:rPr>
          <w:rFonts w:ascii="Arial" w:eastAsia="Times New Roman" w:hAnsi="Arial" w:cs="Arial"/>
          <w:color w:val="000000"/>
        </w:rPr>
        <w:t xml:space="preserve"> and </w:t>
      </w:r>
      <w:r w:rsidR="005C2F98" w:rsidRPr="002B0FA9">
        <w:rPr>
          <w:rFonts w:ascii="Cambria Math" w:eastAsia="Times New Roman" w:hAnsi="Cambria Math" w:cs="Cambria Math"/>
          <w:color w:val="000000"/>
        </w:rPr>
        <w:t>𝒯</w:t>
      </w:r>
      <w:proofErr w:type="gramStart"/>
      <w:r w:rsidR="005C2F98">
        <w:rPr>
          <w:rFonts w:ascii="Arial" w:eastAsia="Times New Roman" w:hAnsi="Arial" w:cs="Arial"/>
          <w:color w:val="000000"/>
          <w:vertAlign w:val="subscript"/>
        </w:rPr>
        <w:t>B</w:t>
      </w:r>
      <w:r w:rsidR="005C2F98">
        <w:rPr>
          <w:rFonts w:ascii="Arial" w:eastAsia="Times New Roman" w:hAnsi="Arial" w:cs="Arial"/>
          <w:color w:val="000000"/>
        </w:rPr>
        <w:t xml:space="preserve"> ,</w:t>
      </w:r>
      <w:proofErr w:type="gramEnd"/>
      <w:r w:rsidR="005C2F98">
        <w:rPr>
          <w:rFonts w:ascii="Arial" w:eastAsia="Times New Roman" w:hAnsi="Arial" w:cs="Arial"/>
          <w:color w:val="000000"/>
        </w:rPr>
        <w:t xml:space="preserve"> and the third one being an auxiliary list of tetrahedra that starts out empty, and gets progressively filled with elements as the algorithm progresses. T</w:t>
      </w:r>
      <w:r>
        <w:rPr>
          <w:rFonts w:ascii="Arial" w:eastAsia="Times New Roman" w:hAnsi="Arial" w:cs="Arial"/>
          <w:color w:val="000000"/>
        </w:rPr>
        <w:t>he nodes of both parents as well as the</w:t>
      </w:r>
      <w:r w:rsidR="005C2F98">
        <w:rPr>
          <w:rFonts w:ascii="Arial" w:eastAsia="Times New Roman" w:hAnsi="Arial" w:cs="Arial"/>
          <w:color w:val="000000"/>
        </w:rPr>
        <w:t>ir</w:t>
      </w:r>
      <w:r>
        <w:rPr>
          <w:rFonts w:ascii="Arial" w:eastAsia="Times New Roman" w:hAnsi="Arial" w:cs="Arial"/>
          <w:color w:val="000000"/>
        </w:rPr>
        <w:t xml:space="preserve"> elements</w:t>
      </w:r>
      <w:r w:rsidR="005C2F98">
        <w:rPr>
          <w:rFonts w:ascii="Arial" w:eastAsia="Times New Roman" w:hAnsi="Arial" w:cs="Arial"/>
          <w:color w:val="000000"/>
        </w:rPr>
        <w:t xml:space="preserve"> (</w:t>
      </w:r>
      <w:r>
        <w:rPr>
          <w:rFonts w:ascii="Arial" w:eastAsia="Times New Roman" w:hAnsi="Arial" w:cs="Arial"/>
          <w:color w:val="000000"/>
        </w:rPr>
        <w:t>which are essentially groups of 4 nodes</w:t>
      </w:r>
      <w:r w:rsidR="005C2F98">
        <w:rPr>
          <w:rFonts w:ascii="Arial" w:eastAsia="Times New Roman" w:hAnsi="Arial" w:cs="Arial"/>
          <w:color w:val="000000"/>
        </w:rPr>
        <w:t xml:space="preserve"> </w:t>
      </w:r>
      <w:r>
        <w:rPr>
          <w:rFonts w:ascii="Arial" w:eastAsia="Times New Roman" w:hAnsi="Arial" w:cs="Arial"/>
          <w:color w:val="000000"/>
        </w:rPr>
        <w:t>representing each original tetrahedra in the parent mesh</w:t>
      </w:r>
      <w:r w:rsidR="005C2F98">
        <w:rPr>
          <w:rFonts w:ascii="Arial" w:eastAsia="Times New Roman" w:hAnsi="Arial" w:cs="Arial"/>
          <w:color w:val="000000"/>
        </w:rPr>
        <w:t>) are first received.</w:t>
      </w:r>
      <w:r>
        <w:rPr>
          <w:rFonts w:ascii="Arial" w:eastAsia="Times New Roman" w:hAnsi="Arial" w:cs="Arial"/>
          <w:color w:val="000000"/>
        </w:rPr>
        <w:t xml:space="preserve"> Then for each </w:t>
      </w:r>
      <w:r w:rsidR="005C2F98">
        <w:rPr>
          <w:rFonts w:ascii="Arial" w:eastAsia="Times New Roman" w:hAnsi="Arial" w:cs="Arial"/>
          <w:color w:val="000000"/>
        </w:rPr>
        <w:t>element</w:t>
      </w:r>
      <w:r>
        <w:rPr>
          <w:rFonts w:ascii="Arial" w:eastAsia="Times New Roman" w:hAnsi="Arial" w:cs="Arial"/>
          <w:color w:val="000000"/>
        </w:rPr>
        <w:t xml:space="preserve"> of mesh </w:t>
      </w:r>
      <w:r w:rsidRPr="002B0FA9">
        <w:rPr>
          <w:rFonts w:ascii="Cambria Math" w:eastAsia="Times New Roman" w:hAnsi="Cambria Math" w:cs="Cambria Math"/>
          <w:color w:val="000000"/>
        </w:rPr>
        <w:t>𝒯</w:t>
      </w:r>
      <w:r>
        <w:rPr>
          <w:rFonts w:ascii="Arial" w:eastAsia="Times New Roman" w:hAnsi="Arial" w:cs="Arial"/>
          <w:color w:val="000000"/>
          <w:vertAlign w:val="subscript"/>
        </w:rPr>
        <w:t>A</w:t>
      </w:r>
      <w:r>
        <w:rPr>
          <w:rFonts w:ascii="Arial" w:eastAsia="Times New Roman" w:hAnsi="Arial" w:cs="Arial"/>
          <w:color w:val="000000"/>
        </w:rPr>
        <w:t xml:space="preserve">, </w:t>
      </w:r>
      <w:r w:rsidR="005C2F98">
        <w:rPr>
          <w:rFonts w:ascii="Arial" w:eastAsia="Times New Roman" w:hAnsi="Arial" w:cs="Arial"/>
          <w:color w:val="000000"/>
        </w:rPr>
        <w:t xml:space="preserve">two major steps are done. Firstly, the element </w:t>
      </w:r>
      <w:r w:rsidR="005C2F98" w:rsidRPr="005C2F98">
        <w:rPr>
          <w:rFonts w:ascii="Cambria Math" w:eastAsia="Times New Roman" w:hAnsi="Cambria Math" w:cs="Cambria Math"/>
          <w:color w:val="000000"/>
        </w:rPr>
        <w:t>𝒦</w:t>
      </w:r>
      <w:proofErr w:type="spellStart"/>
      <w:r w:rsidR="005C2F98">
        <w:rPr>
          <w:rFonts w:ascii="Cambria Math" w:eastAsia="Times New Roman" w:hAnsi="Cambria Math" w:cs="Cambria Math"/>
          <w:color w:val="000000"/>
          <w:vertAlign w:val="subscript"/>
        </w:rPr>
        <w:t>i</w:t>
      </w:r>
      <w:proofErr w:type="spellEnd"/>
      <w:r w:rsidR="005C2F98">
        <w:rPr>
          <w:rFonts w:ascii="Arial" w:eastAsia="Times New Roman" w:hAnsi="Arial" w:cs="Arial"/>
          <w:color w:val="000000"/>
        </w:rPr>
        <w:t xml:space="preserve"> of </w:t>
      </w:r>
      <w:r w:rsidR="005C2F98" w:rsidRPr="002B0FA9">
        <w:rPr>
          <w:rFonts w:ascii="Cambria Math" w:eastAsia="Times New Roman" w:hAnsi="Cambria Math" w:cs="Cambria Math"/>
          <w:color w:val="000000"/>
        </w:rPr>
        <w:t>𝒯</w:t>
      </w:r>
      <w:r w:rsidR="005C2F98">
        <w:rPr>
          <w:rFonts w:ascii="Arial" w:eastAsia="Times New Roman" w:hAnsi="Arial" w:cs="Arial"/>
          <w:color w:val="000000"/>
          <w:vertAlign w:val="subscript"/>
        </w:rPr>
        <w:t>A</w:t>
      </w:r>
      <w:r w:rsidR="005C2F98">
        <w:rPr>
          <w:rFonts w:ascii="Arial" w:eastAsia="Times New Roman" w:hAnsi="Arial" w:cs="Arial"/>
          <w:color w:val="000000"/>
        </w:rPr>
        <w:t xml:space="preserve"> is intersected with the auxiliary mesh, and child tetrahedra are obtained</w:t>
      </w:r>
      <w:r w:rsidR="00222C6F">
        <w:rPr>
          <w:rFonts w:ascii="Arial" w:eastAsia="Times New Roman" w:hAnsi="Arial" w:cs="Arial"/>
          <w:color w:val="000000"/>
        </w:rPr>
        <w:t xml:space="preserve">. The child tetrahedra are then intersected with the elements of </w:t>
      </w:r>
      <w:r w:rsidR="00222C6F" w:rsidRPr="002B0FA9">
        <w:rPr>
          <w:rFonts w:ascii="Cambria Math" w:eastAsia="Times New Roman" w:hAnsi="Cambria Math" w:cs="Cambria Math"/>
          <w:color w:val="000000"/>
        </w:rPr>
        <w:t>𝒯</w:t>
      </w:r>
      <w:r w:rsidR="00222C6F">
        <w:rPr>
          <w:rFonts w:ascii="Arial" w:eastAsia="Times New Roman" w:hAnsi="Arial" w:cs="Arial"/>
          <w:color w:val="000000"/>
          <w:vertAlign w:val="subscript"/>
        </w:rPr>
        <w:t>B</w:t>
      </w:r>
      <w:r w:rsidR="00222C6F">
        <w:rPr>
          <w:rFonts w:ascii="Arial" w:eastAsia="Times New Roman" w:hAnsi="Arial" w:cs="Arial"/>
          <w:color w:val="000000"/>
        </w:rPr>
        <w:t>.</w:t>
      </w:r>
    </w:p>
    <w:p w14:paraId="1C9415D6" w14:textId="44AB8B3A" w:rsidR="00A45971" w:rsidRPr="00A45971" w:rsidRDefault="00222C6F" w:rsidP="00A45971">
      <w:pPr>
        <w:spacing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2.2.</w:t>
      </w:r>
      <w:r w:rsidR="00D111F8">
        <w:rPr>
          <w:rFonts w:ascii="Arial" w:eastAsia="Times New Roman" w:hAnsi="Arial" w:cs="Arial"/>
          <w:b/>
          <w:bCs/>
          <w:color w:val="000000"/>
          <w:sz w:val="28"/>
          <w:szCs w:val="28"/>
        </w:rPr>
        <w:t>3</w:t>
      </w:r>
      <w:r>
        <w:rPr>
          <w:rFonts w:ascii="Arial" w:eastAsia="Times New Roman" w:hAnsi="Arial" w:cs="Arial"/>
          <w:b/>
          <w:bCs/>
          <w:color w:val="000000"/>
          <w:sz w:val="28"/>
          <w:szCs w:val="28"/>
        </w:rPr>
        <w:t xml:space="preserve"> Pseudocode</w:t>
      </w:r>
      <w:r w:rsidR="008A6348">
        <w:rPr>
          <w:rFonts w:ascii="Arial" w:eastAsia="Times New Roman" w:hAnsi="Arial" w:cs="Arial"/>
          <w:b/>
          <w:bCs/>
          <w:color w:val="000000"/>
          <w:sz w:val="28"/>
          <w:szCs w:val="28"/>
        </w:rPr>
        <w:t xml:space="preserve"> of Supermesh Algorithm</w:t>
      </w:r>
      <w:r>
        <w:rPr>
          <w:rFonts w:ascii="Arial" w:eastAsia="Times New Roman" w:hAnsi="Arial" w:cs="Arial"/>
          <w:b/>
          <w:bCs/>
          <w:color w:val="000000"/>
          <w:sz w:val="28"/>
          <w:szCs w:val="28"/>
        </w:rPr>
        <w:t xml:space="preserve"> and Notes</w:t>
      </w:r>
    </w:p>
    <w:tbl>
      <w:tblPr>
        <w:tblStyle w:val="TableGrid"/>
        <w:tblW w:w="0" w:type="auto"/>
        <w:jc w:val="center"/>
        <w:tblLook w:val="04A0" w:firstRow="1" w:lastRow="0" w:firstColumn="1" w:lastColumn="0" w:noHBand="0" w:noVBand="1"/>
      </w:tblPr>
      <w:tblGrid>
        <w:gridCol w:w="8517"/>
      </w:tblGrid>
      <w:tr w:rsidR="00A45971" w14:paraId="2762A492" w14:textId="77777777" w:rsidTr="009813F7">
        <w:trPr>
          <w:jc w:val="center"/>
        </w:trPr>
        <w:tc>
          <w:tcPr>
            <w:tcW w:w="8517" w:type="dxa"/>
          </w:tcPr>
          <w:p w14:paraId="12B791D7" w14:textId="56CECEF3" w:rsidR="00A45971" w:rsidRPr="009813F7" w:rsidRDefault="00A45971" w:rsidP="00222C6F">
            <w:pPr>
              <w:rPr>
                <w:rFonts w:ascii="Arial" w:eastAsia="Times New Roman" w:hAnsi="Arial" w:cs="Arial"/>
                <w:color w:val="000000"/>
                <w:sz w:val="26"/>
                <w:szCs w:val="26"/>
              </w:rPr>
            </w:pPr>
            <w:r w:rsidRPr="009813F7">
              <w:rPr>
                <w:rFonts w:ascii="Arial" w:eastAsia="Times New Roman" w:hAnsi="Arial" w:cs="Arial"/>
                <w:b/>
                <w:bCs/>
                <w:color w:val="000000"/>
                <w:sz w:val="26"/>
                <w:szCs w:val="26"/>
              </w:rPr>
              <w:t>Algorithm 1</w:t>
            </w:r>
            <w:r w:rsidRPr="009813F7">
              <w:rPr>
                <w:rFonts w:ascii="Arial" w:eastAsia="Times New Roman" w:hAnsi="Arial" w:cs="Arial"/>
                <w:color w:val="000000"/>
                <w:sz w:val="26"/>
                <w:szCs w:val="26"/>
              </w:rPr>
              <w:t xml:space="preserve"> </w:t>
            </w:r>
            <w:r w:rsidRPr="009813F7">
              <w:rPr>
                <w:rFonts w:ascii="Arial" w:eastAsia="Times New Roman" w:hAnsi="Arial" w:cs="Arial"/>
                <w:color w:val="000000"/>
                <w:sz w:val="24"/>
                <w:szCs w:val="24"/>
              </w:rPr>
              <w:t>Intersecting Tetrahedra Algorithm for Generating a Supermesh</w:t>
            </w:r>
          </w:p>
        </w:tc>
      </w:tr>
    </w:tbl>
    <w:p w14:paraId="0EE2C2A2" w14:textId="77777777" w:rsidR="006229C2" w:rsidRDefault="006229C2" w:rsidP="00222C6F">
      <w:pPr>
        <w:rPr>
          <w:rFonts w:ascii="Arial" w:eastAsia="Times New Roman" w:hAnsi="Arial" w:cs="Arial"/>
          <w:color w:val="000000"/>
          <w:sz w:val="18"/>
          <w:szCs w:val="18"/>
        </w:rPr>
        <w:sectPr w:rsidR="006229C2">
          <w:pgSz w:w="12240" w:h="15840"/>
          <w:pgMar w:top="1440" w:right="1440" w:bottom="1440" w:left="1440" w:header="720" w:footer="720" w:gutter="0"/>
          <w:cols w:space="720"/>
          <w:docGrid w:linePitch="360"/>
        </w:sectPr>
      </w:pPr>
    </w:p>
    <w:tbl>
      <w:tblPr>
        <w:tblStyle w:val="TableGrid"/>
        <w:tblW w:w="10728" w:type="dxa"/>
        <w:jc w:val="center"/>
        <w:tblLook w:val="04A0" w:firstRow="1" w:lastRow="0" w:firstColumn="1" w:lastColumn="0" w:noHBand="0" w:noVBand="1"/>
      </w:tblPr>
      <w:tblGrid>
        <w:gridCol w:w="5461"/>
        <w:gridCol w:w="5267"/>
      </w:tblGrid>
      <w:tr w:rsidR="000C6ABD" w14:paraId="3911895E" w14:textId="05D85880" w:rsidTr="00D25732">
        <w:trPr>
          <w:trHeight w:val="2704"/>
          <w:jc w:val="center"/>
        </w:trPr>
        <w:tc>
          <w:tcPr>
            <w:tcW w:w="5461" w:type="dxa"/>
          </w:tcPr>
          <w:p w14:paraId="147557A3" w14:textId="32AAE724" w:rsidR="000C6ABD" w:rsidRPr="00965516" w:rsidRDefault="000C6ABD" w:rsidP="001E3711">
            <w:pPr>
              <w:spacing w:line="276" w:lineRule="auto"/>
              <w:rPr>
                <w:rFonts w:ascii="Cascadia Code SemiLight" w:eastAsia="Times New Roman" w:hAnsi="Cascadia Code SemiLight" w:cs="Angsana New"/>
                <w:b/>
                <w:bCs/>
                <w:color w:val="000000"/>
                <w:sz w:val="16"/>
                <w:szCs w:val="16"/>
              </w:rPr>
            </w:pPr>
            <w:r w:rsidRPr="00965516">
              <w:rPr>
                <w:rFonts w:ascii="Cascadia Code SemiLight" w:eastAsia="Times New Roman" w:hAnsi="Cascadia Code SemiLight" w:cs="Angsana New"/>
                <w:b/>
                <w:bCs/>
                <w:color w:val="000000"/>
                <w:sz w:val="16"/>
                <w:szCs w:val="16"/>
              </w:rPr>
              <w:t xml:space="preserve">function </w:t>
            </w:r>
            <w:proofErr w:type="gramStart"/>
            <w:r w:rsidRPr="00965516">
              <w:rPr>
                <w:rFonts w:ascii="Cascadia Code SemiLight" w:eastAsia="Times New Roman" w:hAnsi="Cascadia Code SemiLight" w:cs="Angsana New"/>
                <w:b/>
                <w:bCs/>
                <w:color w:val="000000"/>
                <w:sz w:val="16"/>
                <w:szCs w:val="16"/>
              </w:rPr>
              <w:t>supermesh(</w:t>
            </w:r>
            <w:proofErr w:type="gramEnd"/>
            <w:r w:rsidRPr="00965516">
              <w:rPr>
                <w:rFonts w:ascii="Cascadia Code SemiLight" w:eastAsia="Times New Roman" w:hAnsi="Cascadia Code SemiLight" w:cs="Angsana New"/>
                <w:b/>
                <w:bCs/>
                <w:color w:val="000000"/>
                <w:sz w:val="16"/>
                <w:szCs w:val="16"/>
              </w:rPr>
              <w:t>A, B):</w:t>
            </w:r>
          </w:p>
          <w:p w14:paraId="172BD970" w14:textId="5DBA3712"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r w:rsidRPr="001E3711">
              <w:rPr>
                <w:rFonts w:ascii="Cascadia Code SemiLight" w:eastAsia="Times New Roman" w:hAnsi="Cascadia Code SemiLight" w:cs="Angsana New"/>
                <w:color w:val="000000"/>
                <w:sz w:val="14"/>
                <w:szCs w:val="14"/>
              </w:rPr>
              <w:t xml:space="preserve">C = </w:t>
            </w:r>
            <w:proofErr w:type="gramStart"/>
            <w:r w:rsidRPr="001E3711">
              <w:rPr>
                <w:rFonts w:ascii="Cascadia Code SemiLight" w:eastAsia="Times New Roman" w:hAnsi="Cascadia Code SemiLight" w:cs="Angsana New"/>
                <w:color w:val="000000"/>
                <w:sz w:val="14"/>
                <w:szCs w:val="14"/>
              </w:rPr>
              <w:t>[ ]</w:t>
            </w:r>
            <w:proofErr w:type="gramEnd"/>
            <w:r w:rsidRPr="001E3711">
              <w:rPr>
                <w:rFonts w:ascii="Cascadia Code SemiLight" w:eastAsia="Times New Roman" w:hAnsi="Cascadia Code SemiLight" w:cs="Angsana New"/>
                <w:color w:val="000000"/>
                <w:sz w:val="14"/>
                <w:szCs w:val="14"/>
              </w:rPr>
              <w:t xml:space="preserve"> empty vector of tetrahedra</w:t>
            </w:r>
            <w:r w:rsidRPr="001E3711">
              <w:rPr>
                <w:rFonts w:ascii="Cascadia Code SemiLight" w:eastAsia="Times New Roman" w:hAnsi="Cascadia Code SemiLight" w:cs="Angsana New"/>
                <w:color w:val="000000"/>
                <w:sz w:val="14"/>
                <w:szCs w:val="14"/>
              </w:rPr>
              <w:softHyphen/>
            </w:r>
            <w:r w:rsidRPr="001E3711">
              <w:rPr>
                <w:rFonts w:ascii="Cascadia Code SemiLight" w:eastAsia="Times New Roman" w:hAnsi="Cascadia Code SemiLight" w:cs="Angsana New"/>
                <w:color w:val="000000"/>
                <w:sz w:val="14"/>
                <w:szCs w:val="14"/>
              </w:rPr>
              <w:softHyphen/>
            </w:r>
            <w:r w:rsidRPr="001E3711">
              <w:rPr>
                <w:rFonts w:ascii="Cascadia Code SemiLight" w:eastAsia="Times New Roman" w:hAnsi="Cascadia Code SemiLight" w:cs="Angsana New"/>
                <w:color w:val="000000"/>
                <w:sz w:val="14"/>
                <w:szCs w:val="14"/>
              </w:rPr>
              <w:softHyphen/>
            </w:r>
          </w:p>
          <w:p w14:paraId="1BFB35CA" w14:textId="2BFC8AF6" w:rsidR="000C6ABD" w:rsidRPr="001E3711" w:rsidRDefault="000C6ABD" w:rsidP="000E44B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marker = array of bools of size </w:t>
            </w:r>
            <w:proofErr w:type="spellStart"/>
            <w:r w:rsidRPr="001E3711">
              <w:rPr>
                <w:rFonts w:ascii="Cascadia Code SemiLight" w:eastAsia="Times New Roman" w:hAnsi="Cascadia Code SemiLight" w:cs="Angsana New"/>
                <w:color w:val="000000"/>
                <w:sz w:val="14"/>
                <w:szCs w:val="14"/>
              </w:rPr>
              <w:t>sizeof</w:t>
            </w:r>
            <w:proofErr w:type="spellEnd"/>
            <w:r w:rsidRPr="001E3711">
              <w:rPr>
                <w:rFonts w:ascii="Cascadia Code SemiLight" w:eastAsia="Times New Roman" w:hAnsi="Cascadia Code SemiLight" w:cs="Angsana New"/>
                <w:color w:val="000000"/>
                <w:sz w:val="14"/>
                <w:szCs w:val="14"/>
              </w:rPr>
              <w:t>(B)</w:t>
            </w:r>
          </w:p>
          <w:p w14:paraId="66946044" w14:textId="77777777"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for </w:t>
            </w:r>
            <w:proofErr w:type="spellStart"/>
            <w:r w:rsidRPr="001E3711">
              <w:rPr>
                <w:rFonts w:ascii="Cascadia Code SemiLight" w:eastAsia="Times New Roman" w:hAnsi="Cascadia Code SemiLight" w:cs="Angsana New"/>
                <w:color w:val="000000"/>
                <w:sz w:val="14"/>
                <w:szCs w:val="14"/>
              </w:rPr>
              <w:t>i</w:t>
            </w:r>
            <w:proofErr w:type="spellEnd"/>
            <w:r w:rsidRPr="001E3711">
              <w:rPr>
                <w:rFonts w:ascii="Cascadia Code SemiLight" w:eastAsia="Times New Roman" w:hAnsi="Cascadia Code SemiLight" w:cs="Angsana New"/>
                <w:color w:val="000000"/>
                <w:sz w:val="14"/>
                <w:szCs w:val="14"/>
              </w:rPr>
              <w:t xml:space="preserve"> in range(</w:t>
            </w:r>
            <w:proofErr w:type="spellStart"/>
            <w:r w:rsidRPr="001E3711">
              <w:rPr>
                <w:rFonts w:ascii="Cascadia Code SemiLight" w:eastAsia="Times New Roman" w:hAnsi="Cascadia Code SemiLight" w:cs="Angsana New"/>
                <w:color w:val="000000"/>
                <w:sz w:val="14"/>
                <w:szCs w:val="14"/>
              </w:rPr>
              <w:t>sizeof</w:t>
            </w:r>
            <w:proofErr w:type="spellEnd"/>
            <w:r w:rsidRPr="001E3711">
              <w:rPr>
                <w:rFonts w:ascii="Cascadia Code SemiLight" w:eastAsia="Times New Roman" w:hAnsi="Cascadia Code SemiLight" w:cs="Angsana New"/>
                <w:color w:val="000000"/>
                <w:sz w:val="14"/>
                <w:szCs w:val="14"/>
              </w:rPr>
              <w:t>(A))</w:t>
            </w:r>
          </w:p>
          <w:p w14:paraId="3B61EA6B" w14:textId="17EF9137" w:rsidR="000C6ABD" w:rsidRPr="001E3711" w:rsidRDefault="000C6ABD" w:rsidP="000E44B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w:t>
            </w:r>
            <w:proofErr w:type="gramStart"/>
            <w:r w:rsidRPr="001E3711">
              <w:rPr>
                <w:rFonts w:ascii="Cascadia Code SemiLight" w:eastAsia="Times New Roman" w:hAnsi="Cascadia Code SemiLight" w:cs="Angsana New"/>
                <w:color w:val="000000"/>
                <w:sz w:val="14"/>
                <w:szCs w:val="14"/>
              </w:rPr>
              <w:t>AC ,</w:t>
            </w:r>
            <w:proofErr w:type="gramEnd"/>
            <w:r w:rsidRPr="001E3711">
              <w:rPr>
                <w:rFonts w:ascii="Cascadia Code SemiLight" w:eastAsia="Times New Roman" w:hAnsi="Cascadia Code SemiLight" w:cs="Angsana New"/>
                <w:color w:val="000000"/>
                <w:sz w:val="14"/>
                <w:szCs w:val="14"/>
              </w:rPr>
              <w:t xml:space="preserve"> AB = [ ]  empty vectors of int</w:t>
            </w:r>
          </w:p>
          <w:p w14:paraId="37BA14ED" w14:textId="0723A79A"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temp = </w:t>
            </w:r>
            <w:proofErr w:type="gramStart"/>
            <w:r w:rsidRPr="001E3711">
              <w:rPr>
                <w:rFonts w:ascii="Cascadia Code SemiLight" w:eastAsia="Times New Roman" w:hAnsi="Cascadia Code SemiLight" w:cs="Angsana New"/>
                <w:color w:val="000000"/>
                <w:sz w:val="14"/>
                <w:szCs w:val="14"/>
              </w:rPr>
              <w:t>[ ]</w:t>
            </w:r>
            <w:proofErr w:type="gramEnd"/>
            <w:r w:rsidRPr="001E3711">
              <w:rPr>
                <w:rFonts w:ascii="Cascadia Code SemiLight" w:eastAsia="Times New Roman" w:hAnsi="Cascadia Code SemiLight" w:cs="Angsana New"/>
                <w:color w:val="000000"/>
                <w:sz w:val="14"/>
                <w:szCs w:val="14"/>
              </w:rPr>
              <w:t xml:space="preserve"> empty array of tetrahedra</w:t>
            </w:r>
          </w:p>
          <w:p w14:paraId="5F8DA531" w14:textId="724FF31A" w:rsidR="000C6ABD" w:rsidRDefault="000C6ABD" w:rsidP="000E44B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w:t>
            </w:r>
            <w:proofErr w:type="gramStart"/>
            <w:r w:rsidRPr="001E3711">
              <w:rPr>
                <w:rFonts w:ascii="Cascadia Code SemiLight" w:eastAsia="Times New Roman" w:hAnsi="Cascadia Code SemiLight" w:cs="Angsana New"/>
                <w:color w:val="000000"/>
                <w:sz w:val="14"/>
                <w:szCs w:val="14"/>
              </w:rPr>
              <w:t>t ,</w:t>
            </w:r>
            <w:proofErr w:type="gramEnd"/>
            <w:r w:rsidRPr="001E3711">
              <w:rPr>
                <w:rFonts w:ascii="Cascadia Code SemiLight" w:eastAsia="Times New Roman" w:hAnsi="Cascadia Code SemiLight" w:cs="Angsana New"/>
                <w:color w:val="000000"/>
                <w:sz w:val="14"/>
                <w:szCs w:val="14"/>
              </w:rPr>
              <w:t xml:space="preserve"> c = 0</w:t>
            </w:r>
          </w:p>
          <w:p w14:paraId="002E107B" w14:textId="77777777" w:rsidR="000C6ABD" w:rsidRDefault="000C6ABD" w:rsidP="000E44B2">
            <w:pPr>
              <w:spacing w:line="276" w:lineRule="auto"/>
              <w:rPr>
                <w:rFonts w:ascii="Cascadia Code SemiLight" w:eastAsia="Times New Roman" w:hAnsi="Cascadia Code SemiLight" w:cs="Angsana New"/>
                <w:color w:val="000000"/>
                <w:sz w:val="14"/>
                <w:szCs w:val="14"/>
              </w:rPr>
            </w:pPr>
          </w:p>
          <w:p w14:paraId="729F7AF9" w14:textId="26FA3101" w:rsidR="000C6ABD" w:rsidRPr="001E3711" w:rsidRDefault="000C6ABD" w:rsidP="000E44B2">
            <w:pPr>
              <w:spacing w:line="276" w:lineRule="auto"/>
              <w:rPr>
                <w:rFonts w:ascii="Cascadia Code SemiLight" w:eastAsia="Times New Roman" w:hAnsi="Cascadia Code SemiLight" w:cs="Angsana New"/>
                <w:b/>
                <w:bCs/>
                <w:color w:val="000000"/>
                <w:sz w:val="14"/>
                <w:szCs w:val="14"/>
              </w:rPr>
            </w:pPr>
            <w:r>
              <w:rPr>
                <w:rFonts w:ascii="Cascadia Code SemiLight" w:eastAsia="Times New Roman" w:hAnsi="Cascadia Code SemiLight" w:cs="Angsana New"/>
                <w:color w:val="000000"/>
                <w:sz w:val="14"/>
                <w:szCs w:val="14"/>
              </w:rPr>
              <w:t xml:space="preserve">        </w:t>
            </w:r>
            <w:r w:rsidRPr="001E3711">
              <w:rPr>
                <w:rFonts w:ascii="Cascadia Code SemiLight" w:eastAsia="Times New Roman" w:hAnsi="Cascadia Code SemiLight" w:cs="Angsana New"/>
                <w:b/>
                <w:bCs/>
                <w:color w:val="000000"/>
                <w:sz w:val="14"/>
                <w:szCs w:val="14"/>
              </w:rPr>
              <w:t xml:space="preserve">// start of BLOCK </w:t>
            </w:r>
            <w:r w:rsidRPr="001E3711">
              <w:rPr>
                <w:rFonts w:ascii="Cascadia Code SemiLight" w:eastAsia="Times New Roman" w:hAnsi="Cascadia Code SemiLight" w:cs="Angsana New"/>
                <w:color w:val="000000"/>
                <w:sz w:val="14"/>
                <w:szCs w:val="14"/>
              </w:rPr>
              <w:t>I</w:t>
            </w:r>
          </w:p>
          <w:p w14:paraId="030D65C6" w14:textId="77777777"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if (</w:t>
            </w:r>
            <w:proofErr w:type="gramStart"/>
            <w:r w:rsidRPr="001E3711">
              <w:rPr>
                <w:rFonts w:ascii="Cascadia Code SemiLight" w:eastAsia="Times New Roman" w:hAnsi="Cascadia Code SemiLight" w:cs="Angsana New"/>
                <w:color w:val="000000"/>
                <w:sz w:val="14"/>
                <w:szCs w:val="14"/>
              </w:rPr>
              <w:t>AC !</w:t>
            </w:r>
            <w:proofErr w:type="gramEnd"/>
            <w:r w:rsidRPr="001E3711">
              <w:rPr>
                <w:rFonts w:ascii="Cascadia Code SemiLight" w:eastAsia="Times New Roman" w:hAnsi="Cascadia Code SemiLight" w:cs="Angsana New"/>
                <w:color w:val="000000"/>
                <w:sz w:val="14"/>
                <w:szCs w:val="14"/>
              </w:rPr>
              <w:t xml:space="preserve"> empty)</w:t>
            </w:r>
          </w:p>
          <w:p w14:paraId="5FBBB9EF" w14:textId="626C7D76"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for j in range(</w:t>
            </w:r>
            <w:proofErr w:type="spellStart"/>
            <w:r w:rsidRPr="001E3711">
              <w:rPr>
                <w:rFonts w:ascii="Cascadia Code SemiLight" w:eastAsia="Times New Roman" w:hAnsi="Cascadia Code SemiLight" w:cs="Angsana New"/>
                <w:color w:val="000000"/>
                <w:sz w:val="14"/>
                <w:szCs w:val="14"/>
              </w:rPr>
              <w:t>sizeof</w:t>
            </w:r>
            <w:proofErr w:type="spellEnd"/>
            <w:r w:rsidRPr="001E3711">
              <w:rPr>
                <w:rFonts w:ascii="Cascadia Code SemiLight" w:eastAsia="Times New Roman" w:hAnsi="Cascadia Code SemiLight" w:cs="Angsana New"/>
                <w:color w:val="000000"/>
                <w:sz w:val="14"/>
                <w:szCs w:val="14"/>
              </w:rPr>
              <w:t>(C))</w:t>
            </w:r>
          </w:p>
          <w:p w14:paraId="77161478" w14:textId="3DBECD22"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if A(</w:t>
            </w:r>
            <w:proofErr w:type="spellStart"/>
            <w:r w:rsidRPr="001E3711">
              <w:rPr>
                <w:rFonts w:ascii="Cascadia Code SemiLight" w:eastAsia="Times New Roman" w:hAnsi="Cascadia Code SemiLight" w:cs="Angsana New"/>
                <w:color w:val="000000"/>
                <w:sz w:val="14"/>
                <w:szCs w:val="14"/>
              </w:rPr>
              <w:t>i</w:t>
            </w:r>
            <w:proofErr w:type="spellEnd"/>
            <w:r w:rsidRPr="001E3711">
              <w:rPr>
                <w:rFonts w:ascii="Cascadia Code SemiLight" w:eastAsia="Times New Roman" w:hAnsi="Cascadia Code SemiLight" w:cs="Angsana New"/>
                <w:color w:val="000000"/>
                <w:sz w:val="14"/>
                <w:szCs w:val="14"/>
              </w:rPr>
              <w:t>) intersects C(</w:t>
            </w:r>
            <w:proofErr w:type="gramStart"/>
            <w:r w:rsidRPr="001E3711">
              <w:rPr>
                <w:rFonts w:ascii="Cascadia Code SemiLight" w:eastAsia="Times New Roman" w:hAnsi="Cascadia Code SemiLight" w:cs="Angsana New"/>
                <w:color w:val="000000"/>
                <w:sz w:val="14"/>
                <w:szCs w:val="14"/>
              </w:rPr>
              <w:t xml:space="preserve">j)   </w:t>
            </w:r>
            <w:proofErr w:type="gramEnd"/>
            <w:r w:rsidRPr="001E3711">
              <w:rPr>
                <w:rFonts w:ascii="Cascadia Code SemiLight" w:eastAsia="Times New Roman" w:hAnsi="Cascadia Code SemiLight" w:cs="Angsana New"/>
                <w:color w:val="000000"/>
                <w:sz w:val="14"/>
                <w:szCs w:val="14"/>
              </w:rPr>
              <w:t xml:space="preserve">             *</w:t>
            </w:r>
          </w:p>
          <w:p w14:paraId="3EC1C1B8" w14:textId="4E8F96E4" w:rsidR="000C6ABD" w:rsidRPr="001E3711" w:rsidRDefault="000C6ABD" w:rsidP="000E44B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w:t>
            </w:r>
            <w:proofErr w:type="spellStart"/>
            <w:proofErr w:type="gramStart"/>
            <w:r w:rsidRPr="001E3711">
              <w:rPr>
                <w:rFonts w:ascii="Cascadia Code SemiLight" w:eastAsia="Times New Roman" w:hAnsi="Cascadia Code SemiLight" w:cs="Angsana New"/>
                <w:color w:val="000000"/>
                <w:sz w:val="14"/>
                <w:szCs w:val="14"/>
              </w:rPr>
              <w:t>temp.push</w:t>
            </w:r>
            <w:proofErr w:type="spellEnd"/>
            <w:proofErr w:type="gramEnd"/>
            <w:r w:rsidRPr="001E3711">
              <w:rPr>
                <w:rFonts w:ascii="Cascadia Code SemiLight" w:eastAsia="Times New Roman" w:hAnsi="Cascadia Code SemiLight" w:cs="Angsana New"/>
                <w:color w:val="000000"/>
                <w:sz w:val="14"/>
                <w:szCs w:val="14"/>
              </w:rPr>
              <w:t>(C(j))</w:t>
            </w:r>
          </w:p>
          <w:p w14:paraId="49F694B4" w14:textId="4245252C"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for j in range(</w:t>
            </w:r>
            <w:proofErr w:type="spellStart"/>
            <w:r w:rsidRPr="001E3711">
              <w:rPr>
                <w:rFonts w:ascii="Cascadia Code SemiLight" w:eastAsia="Times New Roman" w:hAnsi="Cascadia Code SemiLight" w:cs="Angsana New"/>
                <w:color w:val="000000"/>
                <w:sz w:val="14"/>
                <w:szCs w:val="14"/>
              </w:rPr>
              <w:t>sizeof</w:t>
            </w:r>
            <w:proofErr w:type="spellEnd"/>
            <w:r w:rsidRPr="001E3711">
              <w:rPr>
                <w:rFonts w:ascii="Cascadia Code SemiLight" w:eastAsia="Times New Roman" w:hAnsi="Cascadia Code SemiLight" w:cs="Angsana New"/>
                <w:color w:val="000000"/>
                <w:sz w:val="14"/>
                <w:szCs w:val="14"/>
              </w:rPr>
              <w:t>(B))</w:t>
            </w:r>
          </w:p>
          <w:p w14:paraId="71AFE75B" w14:textId="605BD814"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if </w:t>
            </w:r>
            <w:proofErr w:type="gramStart"/>
            <w:r w:rsidRPr="001E3711">
              <w:rPr>
                <w:rFonts w:ascii="Cascadia Code SemiLight" w:eastAsia="Times New Roman" w:hAnsi="Cascadia Code SemiLight" w:cs="Angsana New"/>
                <w:color w:val="000000"/>
                <w:sz w:val="14"/>
                <w:szCs w:val="14"/>
              </w:rPr>
              <w:t>(!marker</w:t>
            </w:r>
            <w:proofErr w:type="gramEnd"/>
            <w:r w:rsidRPr="001E3711">
              <w:rPr>
                <w:rFonts w:ascii="Cascadia Code SemiLight" w:eastAsia="Times New Roman" w:hAnsi="Cascadia Code SemiLight" w:cs="Angsana New"/>
                <w:color w:val="000000"/>
                <w:sz w:val="14"/>
                <w:szCs w:val="14"/>
              </w:rPr>
              <w:t>[j])</w:t>
            </w:r>
          </w:p>
          <w:p w14:paraId="13B38C12" w14:textId="0FBEB096" w:rsidR="000C6ABD" w:rsidRPr="001E3711" w:rsidRDefault="000C6ABD" w:rsidP="006229C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if A(</w:t>
            </w:r>
            <w:proofErr w:type="spellStart"/>
            <w:r w:rsidRPr="001E3711">
              <w:rPr>
                <w:rFonts w:ascii="Cascadia Code SemiLight" w:eastAsia="Times New Roman" w:hAnsi="Cascadia Code SemiLight" w:cs="Angsana New"/>
                <w:color w:val="000000"/>
                <w:sz w:val="14"/>
                <w:szCs w:val="14"/>
              </w:rPr>
              <w:t>i</w:t>
            </w:r>
            <w:proofErr w:type="spellEnd"/>
            <w:r w:rsidRPr="001E3711">
              <w:rPr>
                <w:rFonts w:ascii="Cascadia Code SemiLight" w:eastAsia="Times New Roman" w:hAnsi="Cascadia Code SemiLight" w:cs="Angsana New"/>
                <w:color w:val="000000"/>
                <w:sz w:val="14"/>
                <w:szCs w:val="14"/>
              </w:rPr>
              <w:t>) intersects B(</w:t>
            </w:r>
            <w:proofErr w:type="gramStart"/>
            <w:r w:rsidRPr="001E3711">
              <w:rPr>
                <w:rFonts w:ascii="Cascadia Code SemiLight" w:eastAsia="Times New Roman" w:hAnsi="Cascadia Code SemiLight" w:cs="Angsana New"/>
                <w:color w:val="000000"/>
                <w:sz w:val="14"/>
                <w:szCs w:val="14"/>
              </w:rPr>
              <w:t xml:space="preserve">j)   </w:t>
            </w:r>
            <w:proofErr w:type="gramEnd"/>
            <w:r w:rsidRPr="001E3711">
              <w:rPr>
                <w:rFonts w:ascii="Cascadia Code SemiLight" w:eastAsia="Times New Roman" w:hAnsi="Cascadia Code SemiLight" w:cs="Angsana New"/>
                <w:color w:val="000000"/>
                <w:sz w:val="14"/>
                <w:szCs w:val="14"/>
              </w:rPr>
              <w:t xml:space="preserve">             *</w:t>
            </w:r>
          </w:p>
          <w:p w14:paraId="46EC6DBB" w14:textId="023ADEAF" w:rsidR="000C6ABD" w:rsidRDefault="000C6ABD" w:rsidP="000E44B2">
            <w:pPr>
              <w:spacing w:line="276" w:lineRule="auto"/>
              <w:rPr>
                <w:rFonts w:ascii="Cascadia Code SemiLight" w:eastAsia="Times New Roman" w:hAnsi="Cascadia Code SemiLight" w:cs="Angsana New"/>
                <w:color w:val="000000"/>
                <w:sz w:val="14"/>
                <w:szCs w:val="14"/>
              </w:rPr>
            </w:pPr>
            <w:r w:rsidRPr="001E3711">
              <w:rPr>
                <w:rFonts w:ascii="Cascadia Code SemiLight" w:eastAsia="Times New Roman" w:hAnsi="Cascadia Code SemiLight" w:cs="Angsana New"/>
                <w:color w:val="000000"/>
                <w:sz w:val="14"/>
                <w:szCs w:val="14"/>
              </w:rPr>
              <w:t xml:space="preserve">                    </w:t>
            </w:r>
            <w:proofErr w:type="spellStart"/>
            <w:proofErr w:type="gramStart"/>
            <w:r w:rsidRPr="001E3711">
              <w:rPr>
                <w:rFonts w:ascii="Cascadia Code SemiLight" w:eastAsia="Times New Roman" w:hAnsi="Cascadia Code SemiLight" w:cs="Angsana New"/>
                <w:color w:val="000000"/>
                <w:sz w:val="14"/>
                <w:szCs w:val="14"/>
              </w:rPr>
              <w:t>AB.push</w:t>
            </w:r>
            <w:proofErr w:type="spellEnd"/>
            <w:proofErr w:type="gramEnd"/>
            <w:r w:rsidRPr="001E3711">
              <w:rPr>
                <w:rFonts w:ascii="Cascadia Code SemiLight" w:eastAsia="Times New Roman" w:hAnsi="Cascadia Code SemiLight" w:cs="Angsana New"/>
                <w:color w:val="000000"/>
                <w:sz w:val="14"/>
                <w:szCs w:val="14"/>
              </w:rPr>
              <w:t>(j)</w:t>
            </w:r>
          </w:p>
          <w:p w14:paraId="277D8232" w14:textId="77777777" w:rsidR="000C6ABD" w:rsidRDefault="000C6ABD" w:rsidP="000E44B2">
            <w:pPr>
              <w:spacing w:line="276" w:lineRule="auto"/>
              <w:rPr>
                <w:rFonts w:ascii="Cascadia Code SemiLight" w:eastAsia="Times New Roman" w:hAnsi="Cascadia Code SemiLight" w:cs="Angsana New"/>
                <w:color w:val="000000"/>
                <w:sz w:val="14"/>
                <w:szCs w:val="14"/>
              </w:rPr>
            </w:pPr>
          </w:p>
          <w:p w14:paraId="58349FE9" w14:textId="6F2B034B" w:rsidR="000C6ABD" w:rsidRPr="005A0862" w:rsidRDefault="000C6ABD" w:rsidP="000E44B2">
            <w:pPr>
              <w:spacing w:line="276" w:lineRule="auto"/>
              <w:rPr>
                <w:rFonts w:ascii="Cascadia Code SemiLight" w:eastAsia="Times New Roman" w:hAnsi="Cascadia Code SemiLight" w:cs="Angsana New"/>
                <w:color w:val="000000"/>
                <w:sz w:val="14"/>
                <w:szCs w:val="14"/>
              </w:rPr>
            </w:pPr>
            <w:r>
              <w:rPr>
                <w:rFonts w:ascii="Cascadia Code SemiLight" w:eastAsia="Times New Roman" w:hAnsi="Cascadia Code SemiLight" w:cs="Angsana New"/>
                <w:color w:val="000000"/>
                <w:sz w:val="14"/>
                <w:szCs w:val="14"/>
              </w:rPr>
              <w:t xml:space="preserve">        </w:t>
            </w:r>
            <w:r w:rsidRPr="001E3711">
              <w:rPr>
                <w:rFonts w:ascii="Cascadia Code SemiLight" w:eastAsia="Times New Roman" w:hAnsi="Cascadia Code SemiLight" w:cs="Angsana New"/>
                <w:b/>
                <w:bCs/>
                <w:color w:val="000000"/>
                <w:sz w:val="14"/>
                <w:szCs w:val="14"/>
              </w:rPr>
              <w:t xml:space="preserve">// start of BLOCK </w:t>
            </w:r>
            <w:r w:rsidRPr="001E3711">
              <w:rPr>
                <w:rFonts w:ascii="Cascadia Code SemiLight" w:eastAsia="Times New Roman" w:hAnsi="Cascadia Code SemiLight" w:cs="Angsana New"/>
                <w:color w:val="000000"/>
                <w:sz w:val="14"/>
                <w:szCs w:val="14"/>
              </w:rPr>
              <w:t>II</w:t>
            </w:r>
          </w:p>
          <w:p w14:paraId="1CA8BD72" w14:textId="13648C2E"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while true</w:t>
            </w:r>
          </w:p>
          <w:p w14:paraId="13628A85" w14:textId="2809D9D5"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(temp[t] intersects C[AC[c]</w:t>
            </w:r>
            <w:proofErr w:type="gramStart"/>
            <w:r w:rsidRPr="005A0862">
              <w:rPr>
                <w:rFonts w:ascii="Cascadia Code SemiLight" w:eastAsia="Times New Roman" w:hAnsi="Cascadia Code SemiLight" w:cs="Angsana New"/>
                <w:color w:val="000000"/>
                <w:sz w:val="14"/>
                <w:szCs w:val="14"/>
              </w:rPr>
              <w:t>])</w:t>
            </w:r>
            <w:r>
              <w:rPr>
                <w:rFonts w:ascii="Cascadia Code SemiLight" w:eastAsia="Times New Roman" w:hAnsi="Cascadia Code SemiLight" w:cs="Angsana New"/>
                <w:color w:val="000000"/>
                <w:sz w:val="14"/>
                <w:szCs w:val="14"/>
              </w:rPr>
              <w:t xml:space="preserve">   </w:t>
            </w:r>
            <w:proofErr w:type="gramEnd"/>
            <w:r>
              <w:rPr>
                <w:rFonts w:ascii="Cascadia Code SemiLight" w:eastAsia="Times New Roman" w:hAnsi="Cascadia Code SemiLight" w:cs="Angsana New"/>
                <w:color w:val="000000"/>
                <w:sz w:val="14"/>
                <w:szCs w:val="14"/>
              </w:rPr>
              <w:t xml:space="preserve">        *</w:t>
            </w:r>
          </w:p>
          <w:p w14:paraId="4A11EFDB" w14:textId="652B6744" w:rsidR="000C6ABD"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X = </w:t>
            </w:r>
            <w:proofErr w:type="spellStart"/>
            <w:r>
              <w:rPr>
                <w:rFonts w:ascii="Cascadia Code SemiLight" w:eastAsia="Times New Roman" w:hAnsi="Cascadia Code SemiLight" w:cs="Angsana New"/>
                <w:color w:val="000000"/>
                <w:sz w:val="14"/>
                <w:szCs w:val="14"/>
              </w:rPr>
              <w:t>get_</w:t>
            </w:r>
            <w:r w:rsidRPr="005A0862">
              <w:rPr>
                <w:rFonts w:ascii="Cascadia Code SemiLight" w:eastAsia="Times New Roman" w:hAnsi="Cascadia Code SemiLight" w:cs="Angsana New"/>
                <w:color w:val="000000"/>
                <w:sz w:val="14"/>
                <w:szCs w:val="14"/>
              </w:rPr>
              <w:t>intersection</w:t>
            </w:r>
            <w:proofErr w:type="spellEnd"/>
            <w:r w:rsidRPr="005A0862">
              <w:rPr>
                <w:rFonts w:ascii="Cascadia Code SemiLight" w:eastAsia="Times New Roman" w:hAnsi="Cascadia Code SemiLight" w:cs="Angsana New"/>
                <w:color w:val="000000"/>
                <w:sz w:val="14"/>
                <w:szCs w:val="14"/>
              </w:rPr>
              <w:t xml:space="preserve"> (temp(t</w:t>
            </w:r>
            <w:proofErr w:type="gramStart"/>
            <w:r w:rsidRPr="005A0862">
              <w:rPr>
                <w:rFonts w:ascii="Cascadia Code SemiLight" w:eastAsia="Times New Roman" w:hAnsi="Cascadia Code SemiLight" w:cs="Angsana New"/>
                <w:color w:val="000000"/>
                <w:sz w:val="14"/>
                <w:szCs w:val="14"/>
              </w:rPr>
              <w:t>),C</w:t>
            </w:r>
            <w:proofErr w:type="gramEnd"/>
            <w:r w:rsidRPr="005A0862">
              <w:rPr>
                <w:rFonts w:ascii="Cascadia Code SemiLight" w:eastAsia="Times New Roman" w:hAnsi="Cascadia Code SemiLight" w:cs="Angsana New"/>
                <w:color w:val="000000"/>
                <w:sz w:val="14"/>
                <w:szCs w:val="14"/>
              </w:rPr>
              <w:t>[AC[c]] )</w:t>
            </w:r>
          </w:p>
          <w:p w14:paraId="6E13B005" w14:textId="462BAB1B" w:rsidR="000C6ABD" w:rsidRPr="005A0862" w:rsidRDefault="000C6ABD" w:rsidP="006229C2">
            <w:pPr>
              <w:spacing w:line="276" w:lineRule="auto"/>
              <w:rPr>
                <w:rFonts w:ascii="Cascadia Code SemiLight" w:eastAsia="Times New Roman" w:hAnsi="Cascadia Code SemiLight" w:cs="Angsana New"/>
                <w:color w:val="000000"/>
                <w:sz w:val="14"/>
                <w:szCs w:val="14"/>
              </w:rPr>
            </w:pPr>
            <w:r>
              <w:rPr>
                <w:rFonts w:ascii="Cascadia Code SemiLight" w:eastAsia="Times New Roman" w:hAnsi="Cascadia Code SemiLight" w:cs="Angsana New"/>
                <w:color w:val="000000"/>
                <w:sz w:val="14"/>
                <w:szCs w:val="14"/>
              </w:rPr>
              <w:t xml:space="preserve">                if </w:t>
            </w:r>
            <w:proofErr w:type="spellStart"/>
            <w:r>
              <w:rPr>
                <w:rFonts w:ascii="Cascadia Code SemiLight" w:eastAsia="Times New Roman" w:hAnsi="Cascadia Code SemiLight" w:cs="Angsana New"/>
                <w:color w:val="000000"/>
                <w:sz w:val="14"/>
                <w:szCs w:val="14"/>
              </w:rPr>
              <w:t>sizeof</w:t>
            </w:r>
            <w:proofErr w:type="spellEnd"/>
            <w:r>
              <w:rPr>
                <w:rFonts w:ascii="Cascadia Code SemiLight" w:eastAsia="Times New Roman" w:hAnsi="Cascadia Code SemiLight" w:cs="Angsana New"/>
                <w:color w:val="000000"/>
                <w:sz w:val="14"/>
                <w:szCs w:val="14"/>
              </w:rPr>
              <w:t>(X) == 1, go to else</w:t>
            </w:r>
          </w:p>
          <w:p w14:paraId="7EFD580F" w14:textId="0F0E026A" w:rsidR="000C6ABD" w:rsidRPr="005A0862" w:rsidRDefault="000C6ABD" w:rsidP="005C33D0">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proofErr w:type="spellStart"/>
            <w:proofErr w:type="gramStart"/>
            <w:r w:rsidRPr="005A0862">
              <w:rPr>
                <w:rFonts w:ascii="Cascadia Code SemiLight" w:eastAsia="Times New Roman" w:hAnsi="Cascadia Code SemiLight" w:cs="Angsana New"/>
                <w:color w:val="000000"/>
                <w:sz w:val="14"/>
                <w:szCs w:val="14"/>
              </w:rPr>
              <w:t>temp.remove</w:t>
            </w:r>
            <w:proofErr w:type="spellEnd"/>
            <w:proofErr w:type="gramEnd"/>
            <w:r w:rsidRPr="005A0862">
              <w:rPr>
                <w:rFonts w:ascii="Cascadia Code SemiLight" w:eastAsia="Times New Roman" w:hAnsi="Cascadia Code SemiLight" w:cs="Angsana New"/>
                <w:color w:val="000000"/>
                <w:sz w:val="14"/>
                <w:szCs w:val="14"/>
              </w:rPr>
              <w:t>(t)</w:t>
            </w:r>
          </w:p>
          <w:p w14:paraId="049CF641" w14:textId="77777777"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proofErr w:type="spellStart"/>
            <w:proofErr w:type="gramStart"/>
            <w:r w:rsidRPr="005A0862">
              <w:rPr>
                <w:rFonts w:ascii="Cascadia Code SemiLight" w:eastAsia="Times New Roman" w:hAnsi="Cascadia Code SemiLight" w:cs="Angsana New"/>
                <w:color w:val="000000"/>
                <w:sz w:val="14"/>
                <w:szCs w:val="14"/>
              </w:rPr>
              <w:t>temp.push</w:t>
            </w:r>
            <w:proofErr w:type="spellEnd"/>
            <w:proofErr w:type="gramEnd"/>
            <w:r w:rsidRPr="005A0862">
              <w:rPr>
                <w:rFonts w:ascii="Cascadia Code SemiLight" w:eastAsia="Times New Roman" w:hAnsi="Cascadia Code SemiLight" w:cs="Angsana New"/>
                <w:color w:val="000000"/>
                <w:sz w:val="14"/>
                <w:szCs w:val="14"/>
              </w:rPr>
              <w:t>(X)</w:t>
            </w:r>
          </w:p>
          <w:p w14:paraId="6B7335B4" w14:textId="1FC94310"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else</w:t>
            </w:r>
          </w:p>
          <w:p w14:paraId="071E7EAE" w14:textId="3B01BB68"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proofErr w:type="spellStart"/>
            <w:r w:rsidRPr="005A0862">
              <w:rPr>
                <w:rFonts w:ascii="Cascadia Code SemiLight" w:eastAsia="Times New Roman" w:hAnsi="Cascadia Code SemiLight" w:cs="Angsana New"/>
                <w:color w:val="000000"/>
                <w:sz w:val="14"/>
                <w:szCs w:val="14"/>
              </w:rPr>
              <w:t>c++</w:t>
            </w:r>
            <w:proofErr w:type="spellEnd"/>
          </w:p>
          <w:p w14:paraId="5B6E396D" w14:textId="57B52CC0"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w:t>
            </w:r>
            <w:proofErr w:type="gramStart"/>
            <w:r w:rsidRPr="005A0862">
              <w:rPr>
                <w:rFonts w:ascii="Cascadia Code SemiLight" w:eastAsia="Times New Roman" w:hAnsi="Cascadia Code SemiLight" w:cs="Angsana New"/>
                <w:color w:val="000000"/>
                <w:sz w:val="14"/>
                <w:szCs w:val="14"/>
              </w:rPr>
              <w:t>( c</w:t>
            </w:r>
            <w:proofErr w:type="gramEnd"/>
            <w:r w:rsidRPr="005A0862">
              <w:rPr>
                <w:rFonts w:ascii="Cascadia Code SemiLight" w:eastAsia="Times New Roman" w:hAnsi="Cascadia Code SemiLight" w:cs="Angsana New"/>
                <w:color w:val="000000"/>
                <w:sz w:val="14"/>
                <w:szCs w:val="14"/>
              </w:rPr>
              <w:t xml:space="preserve"> == </w:t>
            </w:r>
            <w:proofErr w:type="spellStart"/>
            <w:r w:rsidRPr="005A0862">
              <w:rPr>
                <w:rFonts w:ascii="Cascadia Code SemiLight" w:eastAsia="Times New Roman" w:hAnsi="Cascadia Code SemiLight" w:cs="Angsana New"/>
                <w:color w:val="000000"/>
                <w:sz w:val="14"/>
                <w:szCs w:val="14"/>
              </w:rPr>
              <w:t>sizeof</w:t>
            </w:r>
            <w:proofErr w:type="spellEnd"/>
            <w:r w:rsidRPr="005A0862">
              <w:rPr>
                <w:rFonts w:ascii="Cascadia Code SemiLight" w:eastAsia="Times New Roman" w:hAnsi="Cascadia Code SemiLight" w:cs="Angsana New"/>
                <w:color w:val="000000"/>
                <w:sz w:val="14"/>
                <w:szCs w:val="14"/>
              </w:rPr>
              <w:t xml:space="preserve"> ( AC ) )</w:t>
            </w:r>
          </w:p>
          <w:p w14:paraId="54522E73" w14:textId="53839B7F" w:rsidR="000C6ABD" w:rsidRPr="005A0862" w:rsidRDefault="000C6ABD" w:rsidP="00BA60F0">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c = </w:t>
            </w:r>
            <w:proofErr w:type="gramStart"/>
            <w:r w:rsidRPr="005A0862">
              <w:rPr>
                <w:rFonts w:ascii="Cascadia Code SemiLight" w:eastAsia="Times New Roman" w:hAnsi="Cascadia Code SemiLight" w:cs="Angsana New"/>
                <w:color w:val="000000"/>
                <w:sz w:val="14"/>
                <w:szCs w:val="14"/>
              </w:rPr>
              <w:t>0;  t</w:t>
            </w:r>
            <w:proofErr w:type="gramEnd"/>
            <w:r w:rsidRPr="005A0862">
              <w:rPr>
                <w:rFonts w:ascii="Cascadia Code SemiLight" w:eastAsia="Times New Roman" w:hAnsi="Cascadia Code SemiLight" w:cs="Angsana New"/>
                <w:color w:val="000000"/>
                <w:sz w:val="14"/>
                <w:szCs w:val="14"/>
              </w:rPr>
              <w:t>++</w:t>
            </w:r>
          </w:p>
          <w:p w14:paraId="6F66DABB" w14:textId="5B587911" w:rsidR="000C6ABD" w:rsidRPr="005A0862" w:rsidRDefault="000C6ABD" w:rsidP="006229C2">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w:t>
            </w:r>
            <w:proofErr w:type="gramStart"/>
            <w:r w:rsidRPr="005A0862">
              <w:rPr>
                <w:rFonts w:ascii="Cascadia Code SemiLight" w:eastAsia="Times New Roman" w:hAnsi="Cascadia Code SemiLight" w:cs="Angsana New"/>
                <w:color w:val="000000"/>
                <w:sz w:val="14"/>
                <w:szCs w:val="14"/>
              </w:rPr>
              <w:t>( t</w:t>
            </w:r>
            <w:proofErr w:type="gramEnd"/>
            <w:r w:rsidRPr="005A0862">
              <w:rPr>
                <w:rFonts w:ascii="Cascadia Code SemiLight" w:eastAsia="Times New Roman" w:hAnsi="Cascadia Code SemiLight" w:cs="Angsana New"/>
                <w:color w:val="000000"/>
                <w:sz w:val="14"/>
                <w:szCs w:val="14"/>
              </w:rPr>
              <w:t xml:space="preserve"> == </w:t>
            </w:r>
            <w:proofErr w:type="spellStart"/>
            <w:r w:rsidRPr="005A0862">
              <w:rPr>
                <w:rFonts w:ascii="Cascadia Code SemiLight" w:eastAsia="Times New Roman" w:hAnsi="Cascadia Code SemiLight" w:cs="Angsana New"/>
                <w:color w:val="000000"/>
                <w:sz w:val="14"/>
                <w:szCs w:val="14"/>
              </w:rPr>
              <w:t>sizeof</w:t>
            </w:r>
            <w:proofErr w:type="spellEnd"/>
            <w:r w:rsidRPr="005A0862">
              <w:rPr>
                <w:rFonts w:ascii="Cascadia Code SemiLight" w:eastAsia="Times New Roman" w:hAnsi="Cascadia Code SemiLight" w:cs="Angsana New"/>
                <w:color w:val="000000"/>
                <w:sz w:val="14"/>
                <w:szCs w:val="14"/>
              </w:rPr>
              <w:t xml:space="preserve"> ( temp ) )</w:t>
            </w:r>
          </w:p>
          <w:p w14:paraId="0E50491D" w14:textId="1924B79F" w:rsidR="000C6ABD" w:rsidRPr="00406473"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break</w:t>
            </w:r>
          </w:p>
        </w:tc>
        <w:tc>
          <w:tcPr>
            <w:tcW w:w="5267" w:type="dxa"/>
          </w:tcPr>
          <w:p w14:paraId="796012B5" w14:textId="77777777" w:rsidR="00D25732" w:rsidRDefault="000C6ABD" w:rsidP="000C6ABD">
            <w:pPr>
              <w:spacing w:line="276" w:lineRule="auto"/>
              <w:rPr>
                <w:rFonts w:ascii="Cascadia Code SemiLight" w:eastAsia="Times New Roman" w:hAnsi="Cascadia Code SemiLight" w:cs="Angsana New"/>
                <w:b/>
                <w:bCs/>
                <w:color w:val="000000"/>
                <w:sz w:val="14"/>
                <w:szCs w:val="14"/>
              </w:rPr>
            </w:pPr>
            <w:r>
              <w:rPr>
                <w:rFonts w:ascii="Cascadia Code SemiLight" w:eastAsia="Times New Roman" w:hAnsi="Cascadia Code SemiLight" w:cs="Angsana New"/>
                <w:b/>
                <w:bCs/>
                <w:color w:val="000000"/>
                <w:sz w:val="14"/>
                <w:szCs w:val="14"/>
              </w:rPr>
              <w:t xml:space="preserve">        </w:t>
            </w:r>
          </w:p>
          <w:p w14:paraId="2644BD0D" w14:textId="694A6954" w:rsidR="000C6ABD" w:rsidRPr="005A0862" w:rsidRDefault="00D25732" w:rsidP="000C6ABD">
            <w:pPr>
              <w:spacing w:line="276" w:lineRule="auto"/>
              <w:rPr>
                <w:rFonts w:ascii="Cascadia Code SemiLight" w:eastAsia="Times New Roman" w:hAnsi="Cascadia Code SemiLight" w:cs="Angsana New"/>
                <w:color w:val="000000"/>
                <w:sz w:val="14"/>
                <w:szCs w:val="14"/>
              </w:rPr>
            </w:pPr>
            <w:r>
              <w:rPr>
                <w:rFonts w:ascii="Cascadia Code SemiLight" w:eastAsia="Times New Roman" w:hAnsi="Cascadia Code SemiLight" w:cs="Angsana New"/>
                <w:b/>
                <w:bCs/>
                <w:color w:val="000000"/>
                <w:sz w:val="14"/>
                <w:szCs w:val="14"/>
              </w:rPr>
              <w:t xml:space="preserve">        </w:t>
            </w:r>
            <w:r w:rsidR="000C6ABD" w:rsidRPr="001E3711">
              <w:rPr>
                <w:rFonts w:ascii="Cascadia Code SemiLight" w:eastAsia="Times New Roman" w:hAnsi="Cascadia Code SemiLight" w:cs="Angsana New"/>
                <w:b/>
                <w:bCs/>
                <w:color w:val="000000"/>
                <w:sz w:val="14"/>
                <w:szCs w:val="14"/>
              </w:rPr>
              <w:t xml:space="preserve">// start of BLOCK </w:t>
            </w:r>
            <w:r w:rsidR="000C6ABD" w:rsidRPr="00AA546A">
              <w:rPr>
                <w:rFonts w:ascii="Cascadia Code SemiLight" w:eastAsia="Times New Roman" w:hAnsi="Cascadia Code SemiLight" w:cs="Angsana New"/>
                <w:color w:val="000000"/>
                <w:sz w:val="14"/>
                <w:szCs w:val="14"/>
              </w:rPr>
              <w:t>III</w:t>
            </w:r>
          </w:p>
          <w:p w14:paraId="361556D8" w14:textId="77777777" w:rsidR="000C6ABD"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temp1 = </w:t>
            </w:r>
            <w:proofErr w:type="gramStart"/>
            <w:r w:rsidRPr="005A0862">
              <w:rPr>
                <w:rFonts w:ascii="Cascadia Code SemiLight" w:eastAsia="Times New Roman" w:hAnsi="Cascadia Code SemiLight" w:cs="Angsana New"/>
                <w:color w:val="000000"/>
                <w:sz w:val="14"/>
                <w:szCs w:val="14"/>
              </w:rPr>
              <w:t>[ ]</w:t>
            </w:r>
            <w:proofErr w:type="gramEnd"/>
            <w:r w:rsidRPr="005A0862">
              <w:rPr>
                <w:rFonts w:ascii="Cascadia Code SemiLight" w:eastAsia="Times New Roman" w:hAnsi="Cascadia Code SemiLight" w:cs="Angsana New"/>
                <w:color w:val="000000"/>
                <w:sz w:val="14"/>
                <w:szCs w:val="14"/>
              </w:rPr>
              <w:t xml:space="preserve"> empty vector of tetrahedra</w:t>
            </w:r>
          </w:p>
          <w:p w14:paraId="6BB15C01"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p>
          <w:p w14:paraId="0E2393C5" w14:textId="77777777" w:rsidR="000C6ABD"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p>
          <w:p w14:paraId="05E8945B" w14:textId="77777777" w:rsidR="000C6ABD"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for j in range </w:t>
            </w:r>
            <w:proofErr w:type="gramStart"/>
            <w:r w:rsidRPr="005A0862">
              <w:rPr>
                <w:rFonts w:ascii="Cascadia Code SemiLight" w:eastAsia="Times New Roman" w:hAnsi="Cascadia Code SemiLight" w:cs="Angsana New"/>
                <w:color w:val="000000"/>
                <w:sz w:val="14"/>
                <w:szCs w:val="14"/>
              </w:rPr>
              <w:t xml:space="preserve">( </w:t>
            </w:r>
            <w:proofErr w:type="spellStart"/>
            <w:r w:rsidRPr="005A0862">
              <w:rPr>
                <w:rFonts w:ascii="Cascadia Code SemiLight" w:eastAsia="Times New Roman" w:hAnsi="Cascadia Code SemiLight" w:cs="Angsana New"/>
                <w:color w:val="000000"/>
                <w:sz w:val="14"/>
                <w:szCs w:val="14"/>
              </w:rPr>
              <w:t>sizeof</w:t>
            </w:r>
            <w:proofErr w:type="spellEnd"/>
            <w:proofErr w:type="gramEnd"/>
            <w:r w:rsidRPr="005A0862">
              <w:rPr>
                <w:rFonts w:ascii="Cascadia Code SemiLight" w:eastAsia="Times New Roman" w:hAnsi="Cascadia Code SemiLight" w:cs="Angsana New"/>
                <w:color w:val="000000"/>
                <w:sz w:val="14"/>
                <w:szCs w:val="14"/>
              </w:rPr>
              <w:t xml:space="preserve"> ( temp ) )</w:t>
            </w:r>
          </w:p>
          <w:p w14:paraId="46902BD8"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r>
              <w:rPr>
                <w:rFonts w:ascii="Cascadia Code SemiLight" w:eastAsia="Times New Roman" w:hAnsi="Cascadia Code SemiLight" w:cs="Angsana New"/>
                <w:color w:val="000000"/>
                <w:sz w:val="14"/>
                <w:szCs w:val="14"/>
              </w:rPr>
              <w:t xml:space="preserve">    </w:t>
            </w:r>
            <w:r w:rsidRPr="005A0862">
              <w:rPr>
                <w:rFonts w:ascii="Cascadia Code SemiLight" w:eastAsia="Times New Roman" w:hAnsi="Cascadia Code SemiLight" w:cs="Angsana New"/>
                <w:color w:val="000000"/>
                <w:sz w:val="14"/>
                <w:szCs w:val="14"/>
              </w:rPr>
              <w:t>if (</w:t>
            </w:r>
            <w:r>
              <w:rPr>
                <w:rFonts w:ascii="Cascadia Code SemiLight" w:eastAsia="Times New Roman" w:hAnsi="Cascadia Code SemiLight" w:cs="Angsana New"/>
                <w:color w:val="000000"/>
                <w:sz w:val="14"/>
                <w:szCs w:val="14"/>
              </w:rPr>
              <w:t xml:space="preserve">one of </w:t>
            </w:r>
            <w:r w:rsidRPr="005A0862">
              <w:rPr>
                <w:rFonts w:ascii="Cascadia Code SemiLight" w:eastAsia="Times New Roman" w:hAnsi="Cascadia Code SemiLight" w:cs="Angsana New"/>
                <w:color w:val="000000"/>
                <w:sz w:val="14"/>
                <w:szCs w:val="14"/>
              </w:rPr>
              <w:t>temp(j)</w:t>
            </w:r>
            <w:r>
              <w:rPr>
                <w:rFonts w:ascii="Cascadia Code SemiLight" w:eastAsia="Times New Roman" w:hAnsi="Cascadia Code SemiLight" w:cs="Angsana New"/>
                <w:color w:val="000000"/>
                <w:sz w:val="14"/>
                <w:szCs w:val="14"/>
              </w:rPr>
              <w:t xml:space="preserve">’s parents </w:t>
            </w:r>
            <w:proofErr w:type="gramStart"/>
            <w:r>
              <w:rPr>
                <w:rFonts w:ascii="Cascadia Code SemiLight" w:eastAsia="Times New Roman" w:hAnsi="Cascadia Code SemiLight" w:cs="Angsana New"/>
                <w:color w:val="000000"/>
                <w:sz w:val="14"/>
                <w:szCs w:val="14"/>
              </w:rPr>
              <w:t>is</w:t>
            </w:r>
            <w:proofErr w:type="gramEnd"/>
            <w:r>
              <w:rPr>
                <w:rFonts w:ascii="Cascadia Code SemiLight" w:eastAsia="Times New Roman" w:hAnsi="Cascadia Code SemiLight" w:cs="Angsana New"/>
                <w:color w:val="000000"/>
                <w:sz w:val="14"/>
                <w:szCs w:val="14"/>
              </w:rPr>
              <w:t xml:space="preserve"> </w:t>
            </w:r>
            <w:proofErr w:type="spellStart"/>
            <w:r>
              <w:rPr>
                <w:rFonts w:ascii="Cascadia Code SemiLight" w:eastAsia="Times New Roman" w:hAnsi="Cascadia Code SemiLight" w:cs="Angsana New"/>
                <w:color w:val="000000"/>
                <w:sz w:val="14"/>
                <w:szCs w:val="14"/>
              </w:rPr>
              <w:t>unintialized</w:t>
            </w:r>
            <w:proofErr w:type="spellEnd"/>
            <w:r w:rsidRPr="005A0862">
              <w:rPr>
                <w:rFonts w:ascii="Cascadia Code SemiLight" w:eastAsia="Times New Roman" w:hAnsi="Cascadia Code SemiLight" w:cs="Angsana New"/>
                <w:color w:val="000000"/>
                <w:sz w:val="14"/>
                <w:szCs w:val="14"/>
              </w:rPr>
              <w:t xml:space="preserve">) </w:t>
            </w:r>
          </w:p>
          <w:p w14:paraId="23EECD92"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r>
              <w:rPr>
                <w:rFonts w:ascii="Cascadia Code SemiLight" w:eastAsia="Times New Roman" w:hAnsi="Cascadia Code SemiLight" w:cs="Angsana New"/>
                <w:color w:val="000000"/>
                <w:sz w:val="14"/>
                <w:szCs w:val="14"/>
              </w:rPr>
              <w:t xml:space="preserve">    </w:t>
            </w:r>
            <w:proofErr w:type="spellStart"/>
            <w:proofErr w:type="gramStart"/>
            <w:r w:rsidRPr="005A0862">
              <w:rPr>
                <w:rFonts w:ascii="Cascadia Code SemiLight" w:eastAsia="Times New Roman" w:hAnsi="Cascadia Code SemiLight" w:cs="Angsana New"/>
                <w:color w:val="000000"/>
                <w:sz w:val="14"/>
                <w:szCs w:val="14"/>
              </w:rPr>
              <w:t>temp.remove</w:t>
            </w:r>
            <w:proofErr w:type="spellEnd"/>
            <w:proofErr w:type="gramEnd"/>
            <w:r w:rsidRPr="005A0862">
              <w:rPr>
                <w:rFonts w:ascii="Cascadia Code SemiLight" w:eastAsia="Times New Roman" w:hAnsi="Cascadia Code SemiLight" w:cs="Angsana New"/>
                <w:color w:val="000000"/>
                <w:sz w:val="14"/>
                <w:szCs w:val="14"/>
              </w:rPr>
              <w:t>(temp(j))</w:t>
            </w:r>
          </w:p>
          <w:p w14:paraId="1B511430"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r>
              <w:rPr>
                <w:rFonts w:ascii="Cascadia Code SemiLight" w:eastAsia="Times New Roman" w:hAnsi="Cascadia Code SemiLight" w:cs="Angsana New"/>
                <w:color w:val="000000"/>
                <w:sz w:val="14"/>
                <w:szCs w:val="14"/>
              </w:rPr>
              <w:t xml:space="preserve">    </w:t>
            </w:r>
            <w:r w:rsidRPr="005A0862">
              <w:rPr>
                <w:rFonts w:ascii="Cascadia Code SemiLight" w:eastAsia="Times New Roman" w:hAnsi="Cascadia Code SemiLight" w:cs="Angsana New"/>
                <w:color w:val="000000"/>
                <w:sz w:val="14"/>
                <w:szCs w:val="14"/>
              </w:rPr>
              <w:t>temp1.push(temp(j))</w:t>
            </w:r>
          </w:p>
          <w:p w14:paraId="1080271E"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proofErr w:type="gramStart"/>
            <w:r w:rsidRPr="005A0862">
              <w:rPr>
                <w:rFonts w:ascii="Cascadia Code SemiLight" w:eastAsia="Times New Roman" w:hAnsi="Cascadia Code SemiLight" w:cs="Angsana New"/>
                <w:color w:val="000000"/>
                <w:sz w:val="14"/>
                <w:szCs w:val="14"/>
              </w:rPr>
              <w:t>t ,</w:t>
            </w:r>
            <w:proofErr w:type="gramEnd"/>
            <w:r w:rsidRPr="005A0862">
              <w:rPr>
                <w:rFonts w:ascii="Cascadia Code SemiLight" w:eastAsia="Times New Roman" w:hAnsi="Cascadia Code SemiLight" w:cs="Angsana New"/>
                <w:color w:val="000000"/>
                <w:sz w:val="14"/>
                <w:szCs w:val="14"/>
              </w:rPr>
              <w:t xml:space="preserve"> c = 0</w:t>
            </w:r>
          </w:p>
          <w:p w14:paraId="1F696DC9"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w:t>
            </w:r>
            <w:proofErr w:type="gramStart"/>
            <w:r w:rsidRPr="005A0862">
              <w:rPr>
                <w:rFonts w:ascii="Cascadia Code SemiLight" w:eastAsia="Times New Roman" w:hAnsi="Cascadia Code SemiLight" w:cs="Angsana New"/>
                <w:color w:val="000000"/>
                <w:sz w:val="14"/>
                <w:szCs w:val="14"/>
              </w:rPr>
              <w:t>( AB</w:t>
            </w:r>
            <w:proofErr w:type="gramEnd"/>
            <w:r w:rsidRPr="005A0862">
              <w:rPr>
                <w:rFonts w:ascii="Cascadia Code SemiLight" w:eastAsia="Times New Roman" w:hAnsi="Cascadia Code SemiLight" w:cs="Angsana New"/>
                <w:color w:val="000000"/>
                <w:sz w:val="14"/>
                <w:szCs w:val="14"/>
              </w:rPr>
              <w:t xml:space="preserve"> ! empty )</w:t>
            </w:r>
          </w:p>
          <w:p w14:paraId="2AA5813A"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while true</w:t>
            </w:r>
          </w:p>
          <w:p w14:paraId="2A5B534E" w14:textId="567D9889"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w:t>
            </w:r>
            <w:proofErr w:type="gramStart"/>
            <w:r w:rsidRPr="005A0862">
              <w:rPr>
                <w:rFonts w:ascii="Cascadia Code SemiLight" w:eastAsia="Times New Roman" w:hAnsi="Cascadia Code SemiLight" w:cs="Angsana New"/>
                <w:color w:val="000000"/>
                <w:sz w:val="14"/>
                <w:szCs w:val="14"/>
              </w:rPr>
              <w:t>( temp</w:t>
            </w:r>
            <w:proofErr w:type="gramEnd"/>
            <w:r w:rsidRPr="005A0862">
              <w:rPr>
                <w:rFonts w:ascii="Cascadia Code SemiLight" w:eastAsia="Times New Roman" w:hAnsi="Cascadia Code SemiLight" w:cs="Angsana New"/>
                <w:color w:val="000000"/>
                <w:sz w:val="14"/>
                <w:szCs w:val="14"/>
              </w:rPr>
              <w:t>1(t) intersects B(AB[c]) )</w:t>
            </w:r>
            <w:r>
              <w:rPr>
                <w:rFonts w:ascii="Cascadia Code SemiLight" w:eastAsia="Times New Roman" w:hAnsi="Cascadia Code SemiLight" w:cs="Angsana New"/>
                <w:color w:val="000000"/>
                <w:sz w:val="14"/>
                <w:szCs w:val="14"/>
              </w:rPr>
              <w:t xml:space="preserve">  *</w:t>
            </w:r>
          </w:p>
          <w:p w14:paraId="0C97AAE2" w14:textId="77777777" w:rsidR="000C6ABD"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X = intersection</w:t>
            </w:r>
            <w:r>
              <w:rPr>
                <w:rFonts w:ascii="Cascadia Code SemiLight" w:eastAsia="Times New Roman" w:hAnsi="Cascadia Code SemiLight" w:cs="Angsana New"/>
                <w:color w:val="000000"/>
                <w:sz w:val="14"/>
                <w:szCs w:val="14"/>
              </w:rPr>
              <w:t xml:space="preserve"> </w:t>
            </w:r>
            <w:r w:rsidRPr="005A0862">
              <w:rPr>
                <w:rFonts w:ascii="Cascadia Code SemiLight" w:eastAsia="Times New Roman" w:hAnsi="Cascadia Code SemiLight" w:cs="Angsana New"/>
                <w:color w:val="000000"/>
                <w:sz w:val="14"/>
                <w:szCs w:val="14"/>
              </w:rPr>
              <w:t>temp1(t) and B(AB[c])</w:t>
            </w:r>
          </w:p>
          <w:p w14:paraId="318367E2"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Pr>
                <w:rFonts w:ascii="Cascadia Code SemiLight" w:eastAsia="Times New Roman" w:hAnsi="Cascadia Code SemiLight" w:cs="Angsana New"/>
                <w:color w:val="000000"/>
                <w:sz w:val="14"/>
                <w:szCs w:val="14"/>
              </w:rPr>
              <w:t xml:space="preserve">                    if </w:t>
            </w:r>
            <w:proofErr w:type="spellStart"/>
            <w:r>
              <w:rPr>
                <w:rFonts w:ascii="Cascadia Code SemiLight" w:eastAsia="Times New Roman" w:hAnsi="Cascadia Code SemiLight" w:cs="Angsana New"/>
                <w:color w:val="000000"/>
                <w:sz w:val="14"/>
                <w:szCs w:val="14"/>
              </w:rPr>
              <w:t>sizeof</w:t>
            </w:r>
            <w:proofErr w:type="spellEnd"/>
            <w:r>
              <w:rPr>
                <w:rFonts w:ascii="Cascadia Code SemiLight" w:eastAsia="Times New Roman" w:hAnsi="Cascadia Code SemiLight" w:cs="Angsana New"/>
                <w:color w:val="000000"/>
                <w:sz w:val="14"/>
                <w:szCs w:val="14"/>
              </w:rPr>
              <w:t>(X) == 1, go to else</w:t>
            </w:r>
          </w:p>
          <w:p w14:paraId="19352365"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temp1.remove(t)</w:t>
            </w:r>
          </w:p>
          <w:p w14:paraId="269B8873"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proofErr w:type="spellStart"/>
            <w:proofErr w:type="gramStart"/>
            <w:r w:rsidRPr="005A0862">
              <w:rPr>
                <w:rFonts w:ascii="Cascadia Code SemiLight" w:eastAsia="Times New Roman" w:hAnsi="Cascadia Code SemiLight" w:cs="Angsana New"/>
                <w:color w:val="000000"/>
                <w:sz w:val="14"/>
                <w:szCs w:val="14"/>
              </w:rPr>
              <w:t>temp.push</w:t>
            </w:r>
            <w:proofErr w:type="spellEnd"/>
            <w:proofErr w:type="gramEnd"/>
            <w:r w:rsidRPr="005A0862">
              <w:rPr>
                <w:rFonts w:ascii="Cascadia Code SemiLight" w:eastAsia="Times New Roman" w:hAnsi="Cascadia Code SemiLight" w:cs="Angsana New"/>
                <w:color w:val="000000"/>
                <w:sz w:val="14"/>
                <w:szCs w:val="14"/>
              </w:rPr>
              <w:t>(X)</w:t>
            </w:r>
          </w:p>
          <w:p w14:paraId="37CE6471"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else</w:t>
            </w:r>
          </w:p>
          <w:p w14:paraId="03F01387"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c ++</w:t>
            </w:r>
          </w:p>
          <w:p w14:paraId="2C29D8AB"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w:t>
            </w:r>
            <w:proofErr w:type="gramStart"/>
            <w:r w:rsidRPr="005A0862">
              <w:rPr>
                <w:rFonts w:ascii="Cascadia Code SemiLight" w:eastAsia="Times New Roman" w:hAnsi="Cascadia Code SemiLight" w:cs="Angsana New"/>
                <w:color w:val="000000"/>
                <w:sz w:val="14"/>
                <w:szCs w:val="14"/>
              </w:rPr>
              <w:t>( c</w:t>
            </w:r>
            <w:proofErr w:type="gramEnd"/>
            <w:r w:rsidRPr="005A0862">
              <w:rPr>
                <w:rFonts w:ascii="Cascadia Code SemiLight" w:eastAsia="Times New Roman" w:hAnsi="Cascadia Code SemiLight" w:cs="Angsana New"/>
                <w:color w:val="000000"/>
                <w:sz w:val="14"/>
                <w:szCs w:val="14"/>
              </w:rPr>
              <w:t xml:space="preserve"> == </w:t>
            </w:r>
            <w:proofErr w:type="spellStart"/>
            <w:r w:rsidRPr="005A0862">
              <w:rPr>
                <w:rFonts w:ascii="Cascadia Code SemiLight" w:eastAsia="Times New Roman" w:hAnsi="Cascadia Code SemiLight" w:cs="Angsana New"/>
                <w:color w:val="000000"/>
                <w:sz w:val="14"/>
                <w:szCs w:val="14"/>
              </w:rPr>
              <w:t>sizeof</w:t>
            </w:r>
            <w:proofErr w:type="spellEnd"/>
            <w:r w:rsidRPr="005A0862">
              <w:rPr>
                <w:rFonts w:ascii="Cascadia Code SemiLight" w:eastAsia="Times New Roman" w:hAnsi="Cascadia Code SemiLight" w:cs="Angsana New"/>
                <w:color w:val="000000"/>
                <w:sz w:val="14"/>
                <w:szCs w:val="14"/>
              </w:rPr>
              <w:t>(AB))</w:t>
            </w:r>
          </w:p>
          <w:p w14:paraId="5C69DB8E"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c = 0</w:t>
            </w:r>
          </w:p>
          <w:p w14:paraId="6418C2B5"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t++</w:t>
            </w:r>
          </w:p>
          <w:p w14:paraId="24F277B7" w14:textId="77777777" w:rsidR="000C6ABD" w:rsidRPr="005A0862"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if </w:t>
            </w:r>
            <w:proofErr w:type="gramStart"/>
            <w:r w:rsidRPr="005A0862">
              <w:rPr>
                <w:rFonts w:ascii="Cascadia Code SemiLight" w:eastAsia="Times New Roman" w:hAnsi="Cascadia Code SemiLight" w:cs="Angsana New"/>
                <w:color w:val="000000"/>
                <w:sz w:val="14"/>
                <w:szCs w:val="14"/>
              </w:rPr>
              <w:t>( t</w:t>
            </w:r>
            <w:proofErr w:type="gramEnd"/>
            <w:r w:rsidRPr="005A0862">
              <w:rPr>
                <w:rFonts w:ascii="Cascadia Code SemiLight" w:eastAsia="Times New Roman" w:hAnsi="Cascadia Code SemiLight" w:cs="Angsana New"/>
                <w:color w:val="000000"/>
                <w:sz w:val="14"/>
                <w:szCs w:val="14"/>
              </w:rPr>
              <w:t xml:space="preserve"> == </w:t>
            </w:r>
            <w:proofErr w:type="spellStart"/>
            <w:r w:rsidRPr="005A0862">
              <w:rPr>
                <w:rFonts w:ascii="Cascadia Code SemiLight" w:eastAsia="Times New Roman" w:hAnsi="Cascadia Code SemiLight" w:cs="Angsana New"/>
                <w:color w:val="000000"/>
                <w:sz w:val="14"/>
                <w:szCs w:val="14"/>
              </w:rPr>
              <w:t>sizeof</w:t>
            </w:r>
            <w:proofErr w:type="spellEnd"/>
            <w:r w:rsidRPr="005A0862">
              <w:rPr>
                <w:rFonts w:ascii="Cascadia Code SemiLight" w:eastAsia="Times New Roman" w:hAnsi="Cascadia Code SemiLight" w:cs="Angsana New"/>
                <w:color w:val="000000"/>
                <w:sz w:val="14"/>
                <w:szCs w:val="14"/>
              </w:rPr>
              <w:t xml:space="preserve"> (temp1))</w:t>
            </w:r>
          </w:p>
          <w:p w14:paraId="04E778C8" w14:textId="77777777" w:rsidR="000C6ABD" w:rsidRDefault="000C6ABD" w:rsidP="000C6ABD">
            <w:pPr>
              <w:spacing w:line="276" w:lineRule="auto"/>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w:t>
            </w:r>
            <w:r>
              <w:rPr>
                <w:rFonts w:ascii="Cascadia Code SemiLight" w:eastAsia="Times New Roman" w:hAnsi="Cascadia Code SemiLight" w:cs="Angsana New"/>
                <w:color w:val="000000"/>
                <w:sz w:val="14"/>
                <w:szCs w:val="14"/>
              </w:rPr>
              <w:t xml:space="preserve">                   </w:t>
            </w:r>
            <w:r w:rsidRPr="005A0862">
              <w:rPr>
                <w:rFonts w:ascii="Cascadia Code SemiLight" w:eastAsia="Times New Roman" w:hAnsi="Cascadia Code SemiLight" w:cs="Angsana New"/>
                <w:color w:val="000000"/>
                <w:sz w:val="14"/>
                <w:szCs w:val="14"/>
              </w:rPr>
              <w:t xml:space="preserve">break </w:t>
            </w:r>
          </w:p>
          <w:p w14:paraId="3F114734" w14:textId="6F4A7DC3" w:rsidR="000C6ABD" w:rsidRPr="005A0862" w:rsidRDefault="000C6ABD" w:rsidP="000C6ABD">
            <w:pPr>
              <w:spacing w:line="276" w:lineRule="auto"/>
              <w:rPr>
                <w:rFonts w:ascii="Cascadia Code SemiLight" w:eastAsia="Times New Roman" w:hAnsi="Cascadia Code SemiLight" w:cs="Angsana New"/>
                <w:color w:val="000000"/>
                <w:sz w:val="14"/>
                <w:szCs w:val="14"/>
              </w:rPr>
            </w:pPr>
            <w:r>
              <w:rPr>
                <w:rFonts w:ascii="Cascadia Code SemiLight" w:eastAsia="Times New Roman" w:hAnsi="Cascadia Code SemiLight" w:cs="Angsana New"/>
                <w:b/>
                <w:bCs/>
                <w:color w:val="000000"/>
                <w:sz w:val="14"/>
                <w:szCs w:val="14"/>
              </w:rPr>
              <w:t xml:space="preserve">        </w:t>
            </w:r>
            <w:r w:rsidRPr="001E3711">
              <w:rPr>
                <w:rFonts w:ascii="Cascadia Code SemiLight" w:eastAsia="Times New Roman" w:hAnsi="Cascadia Code SemiLight" w:cs="Angsana New"/>
                <w:b/>
                <w:bCs/>
                <w:color w:val="000000"/>
                <w:sz w:val="14"/>
                <w:szCs w:val="14"/>
              </w:rPr>
              <w:t xml:space="preserve">// start of BLOCK </w:t>
            </w:r>
            <w:r w:rsidRPr="00AA546A">
              <w:rPr>
                <w:rFonts w:ascii="Cascadia Code SemiLight" w:eastAsia="Times New Roman" w:hAnsi="Cascadia Code SemiLight" w:cs="Angsana New"/>
                <w:color w:val="000000"/>
                <w:sz w:val="14"/>
                <w:szCs w:val="14"/>
              </w:rPr>
              <w:t>II</w:t>
            </w:r>
            <w:r w:rsidR="00580B4D">
              <w:rPr>
                <w:rFonts w:ascii="Cascadia Code SemiLight" w:eastAsia="Times New Roman" w:hAnsi="Cascadia Code SemiLight" w:cs="Angsana New"/>
                <w:color w:val="000000"/>
                <w:sz w:val="14"/>
                <w:szCs w:val="14"/>
              </w:rPr>
              <w:t>V</w:t>
            </w:r>
            <w:r w:rsidRPr="005A0862">
              <w:rPr>
                <w:rFonts w:ascii="Cascadia Code SemiLight" w:eastAsia="Times New Roman" w:hAnsi="Cascadia Code SemiLight" w:cs="Angsana New"/>
                <w:color w:val="000000"/>
                <w:sz w:val="14"/>
                <w:szCs w:val="14"/>
              </w:rPr>
              <w:t xml:space="preserve">                    </w:t>
            </w:r>
          </w:p>
          <w:p w14:paraId="14E578B9" w14:textId="77777777" w:rsidR="000C6ABD" w:rsidRPr="005A0862" w:rsidRDefault="000C6ABD" w:rsidP="000C6ABD">
            <w:pPr>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for j in AB</w:t>
            </w:r>
          </w:p>
          <w:p w14:paraId="42551B16" w14:textId="77777777" w:rsidR="000C6ABD" w:rsidRDefault="000C6ABD" w:rsidP="000C6ABD">
            <w:pPr>
              <w:rPr>
                <w:rFonts w:ascii="Cascadia Code SemiLight" w:eastAsia="Times New Roman" w:hAnsi="Cascadia Code SemiLight" w:cs="Angsana New"/>
                <w:color w:val="000000"/>
                <w:sz w:val="14"/>
                <w:szCs w:val="14"/>
              </w:rPr>
            </w:pPr>
            <w:r w:rsidRPr="005A0862">
              <w:rPr>
                <w:rFonts w:ascii="Cascadia Code SemiLight" w:eastAsia="Times New Roman" w:hAnsi="Cascadia Code SemiLight" w:cs="Angsana New"/>
                <w:color w:val="000000"/>
                <w:sz w:val="14"/>
                <w:szCs w:val="14"/>
              </w:rPr>
              <w:t xml:space="preserve">           marker[j] = 1</w:t>
            </w:r>
          </w:p>
          <w:p w14:paraId="55FCF894" w14:textId="77777777" w:rsidR="000C6ABD" w:rsidRDefault="000C6ABD" w:rsidP="000C6ABD">
            <w:pPr>
              <w:rPr>
                <w:rFonts w:ascii="Cascadia Code SemiLight" w:eastAsia="Times New Roman" w:hAnsi="Cascadia Code SemiLight" w:cs="Angsana New"/>
                <w:color w:val="000000"/>
                <w:sz w:val="14"/>
                <w:szCs w:val="14"/>
              </w:rPr>
            </w:pPr>
            <w:r>
              <w:rPr>
                <w:rFonts w:ascii="Cascadia Code SemiLight" w:eastAsia="Times New Roman" w:hAnsi="Cascadia Code SemiLight" w:cs="Angsana New"/>
                <w:color w:val="000000"/>
                <w:sz w:val="14"/>
                <w:szCs w:val="14"/>
              </w:rPr>
              <w:t xml:space="preserve">        </w:t>
            </w:r>
            <w:proofErr w:type="spellStart"/>
            <w:r>
              <w:rPr>
                <w:rFonts w:ascii="Cascadia Code SemiLight" w:eastAsia="Times New Roman" w:hAnsi="Cascadia Code SemiLight" w:cs="Angsana New"/>
                <w:color w:val="000000"/>
                <w:sz w:val="14"/>
                <w:szCs w:val="14"/>
              </w:rPr>
              <w:t>C.</w:t>
            </w:r>
            <w:proofErr w:type="gramStart"/>
            <w:r>
              <w:rPr>
                <w:rFonts w:ascii="Cascadia Code SemiLight" w:eastAsia="Times New Roman" w:hAnsi="Cascadia Code SemiLight" w:cs="Angsana New"/>
                <w:color w:val="000000"/>
                <w:sz w:val="14"/>
                <w:szCs w:val="14"/>
              </w:rPr>
              <w:t>remove</w:t>
            </w:r>
            <w:proofErr w:type="spellEnd"/>
            <w:r>
              <w:rPr>
                <w:rFonts w:ascii="Cascadia Code SemiLight" w:eastAsia="Times New Roman" w:hAnsi="Cascadia Code SemiLight" w:cs="Angsana New"/>
                <w:color w:val="000000"/>
                <w:sz w:val="14"/>
                <w:szCs w:val="14"/>
              </w:rPr>
              <w:t>(</w:t>
            </w:r>
            <w:proofErr w:type="gramEnd"/>
            <w:r>
              <w:rPr>
                <w:rFonts w:ascii="Cascadia Code SemiLight" w:eastAsia="Times New Roman" w:hAnsi="Cascadia Code SemiLight" w:cs="Angsana New"/>
                <w:color w:val="000000"/>
                <w:sz w:val="14"/>
                <w:szCs w:val="14"/>
              </w:rPr>
              <w:t>all elements pointed at by AC and AB)</w:t>
            </w:r>
          </w:p>
          <w:p w14:paraId="57C7C7B1" w14:textId="64D91A95" w:rsidR="000C6ABD" w:rsidRPr="00965516" w:rsidRDefault="000C6ABD" w:rsidP="000C6ABD">
            <w:pPr>
              <w:spacing w:line="276" w:lineRule="auto"/>
              <w:rPr>
                <w:rFonts w:ascii="Cascadia Code SemiLight" w:eastAsia="Times New Roman" w:hAnsi="Cascadia Code SemiLight" w:cs="Angsana New"/>
                <w:b/>
                <w:bCs/>
                <w:color w:val="000000"/>
                <w:sz w:val="16"/>
                <w:szCs w:val="16"/>
              </w:rPr>
            </w:pPr>
            <w:r>
              <w:rPr>
                <w:rFonts w:ascii="Cascadia Code SemiLight" w:eastAsia="Times New Roman" w:hAnsi="Cascadia Code SemiLight" w:cs="Angsana New"/>
                <w:color w:val="000000"/>
                <w:sz w:val="14"/>
                <w:szCs w:val="14"/>
              </w:rPr>
              <w:t xml:space="preserve">        </w:t>
            </w:r>
            <w:proofErr w:type="spellStart"/>
            <w:r>
              <w:rPr>
                <w:rFonts w:ascii="Cascadia Code SemiLight" w:eastAsia="Times New Roman" w:hAnsi="Cascadia Code SemiLight" w:cs="Angsana New"/>
                <w:color w:val="000000"/>
                <w:sz w:val="14"/>
                <w:szCs w:val="14"/>
              </w:rPr>
              <w:t>C.</w:t>
            </w:r>
            <w:proofErr w:type="gramStart"/>
            <w:r>
              <w:rPr>
                <w:rFonts w:ascii="Cascadia Code SemiLight" w:eastAsia="Times New Roman" w:hAnsi="Cascadia Code SemiLight" w:cs="Angsana New"/>
                <w:color w:val="000000"/>
                <w:sz w:val="14"/>
                <w:szCs w:val="14"/>
              </w:rPr>
              <w:t>push</w:t>
            </w:r>
            <w:proofErr w:type="spellEnd"/>
            <w:r>
              <w:rPr>
                <w:rFonts w:ascii="Cascadia Code SemiLight" w:eastAsia="Times New Roman" w:hAnsi="Cascadia Code SemiLight" w:cs="Angsana New"/>
                <w:color w:val="000000"/>
                <w:sz w:val="14"/>
                <w:szCs w:val="14"/>
              </w:rPr>
              <w:t>(</w:t>
            </w:r>
            <w:proofErr w:type="gramEnd"/>
            <w:r>
              <w:rPr>
                <w:rFonts w:ascii="Cascadia Code SemiLight" w:eastAsia="Times New Roman" w:hAnsi="Cascadia Code SemiLight" w:cs="Angsana New"/>
                <w:color w:val="000000"/>
                <w:sz w:val="14"/>
                <w:szCs w:val="14"/>
              </w:rPr>
              <w:t>temp, temp1)</w:t>
            </w:r>
          </w:p>
        </w:tc>
      </w:tr>
    </w:tbl>
    <w:p w14:paraId="2C518796" w14:textId="77777777" w:rsidR="006229C2" w:rsidRDefault="006229C2" w:rsidP="00222C6F">
      <w:pPr>
        <w:rPr>
          <w:rFonts w:ascii="Arial" w:eastAsia="Times New Roman" w:hAnsi="Arial" w:cs="Arial"/>
          <w:color w:val="000000"/>
        </w:rPr>
        <w:sectPr w:rsidR="006229C2" w:rsidSect="000C6ABD">
          <w:type w:val="continuous"/>
          <w:pgSz w:w="12240" w:h="15840"/>
          <w:pgMar w:top="1440" w:right="1440" w:bottom="1440" w:left="1440" w:header="720" w:footer="720" w:gutter="0"/>
          <w:lnNumType w:countBy="1" w:restart="continuous"/>
          <w:cols w:space="720"/>
          <w:docGrid w:linePitch="360"/>
        </w:sectPr>
      </w:pPr>
    </w:p>
    <w:p w14:paraId="43D2DB89" w14:textId="77777777" w:rsidR="00616914" w:rsidRDefault="00616914" w:rsidP="00943FB1">
      <w:pPr>
        <w:spacing w:line="240" w:lineRule="auto"/>
        <w:rPr>
          <w:rFonts w:ascii="Arial" w:eastAsia="Times New Roman" w:hAnsi="Arial" w:cs="Arial"/>
          <w:color w:val="000000"/>
        </w:rPr>
      </w:pPr>
    </w:p>
    <w:p w14:paraId="18F4C339" w14:textId="77DDB7A4" w:rsidR="00692690" w:rsidRDefault="005A0862" w:rsidP="00943FB1">
      <w:pPr>
        <w:spacing w:line="240" w:lineRule="auto"/>
        <w:rPr>
          <w:rFonts w:ascii="Arial" w:eastAsia="Times New Roman" w:hAnsi="Arial" w:cs="Arial"/>
          <w:color w:val="000000"/>
        </w:rPr>
      </w:pPr>
      <w:r>
        <w:rPr>
          <w:rFonts w:ascii="Arial" w:eastAsia="Times New Roman" w:hAnsi="Arial" w:cs="Arial"/>
          <w:color w:val="000000"/>
        </w:rPr>
        <w:t>In Algorithm 1, the two parent meshes</w:t>
      </w:r>
      <w:r w:rsidR="00407218">
        <w:rPr>
          <w:rFonts w:ascii="Arial" w:eastAsia="Times New Roman" w:hAnsi="Arial" w:cs="Arial"/>
          <w:color w:val="000000"/>
        </w:rPr>
        <w:t xml:space="preserve"> A and B</w:t>
      </w:r>
      <w:r>
        <w:rPr>
          <w:rFonts w:ascii="Arial" w:eastAsia="Times New Roman" w:hAnsi="Arial" w:cs="Arial"/>
          <w:color w:val="000000"/>
        </w:rPr>
        <w:t xml:space="preserve"> are taken as input, and an empty auxil</w:t>
      </w:r>
      <w:r w:rsidR="00407218">
        <w:rPr>
          <w:rFonts w:ascii="Arial" w:eastAsia="Times New Roman" w:hAnsi="Arial" w:cs="Arial"/>
          <w:color w:val="000000"/>
        </w:rPr>
        <w:t xml:space="preserve">iary mesh C is initialized. </w:t>
      </w:r>
      <w:r w:rsidR="00692690">
        <w:rPr>
          <w:rFonts w:ascii="Arial" w:eastAsia="Times New Roman" w:hAnsi="Arial" w:cs="Arial"/>
          <w:color w:val="000000"/>
        </w:rPr>
        <w:t xml:space="preserve">No assumptions are made about the order of the elements of the parent meshes, their orientation, or the order their nodes are stored in. The only assumptions made are that no </w:t>
      </w:r>
      <w:r w:rsidR="00692690">
        <w:rPr>
          <w:rFonts w:ascii="Arial" w:eastAsia="Times New Roman" w:hAnsi="Arial" w:cs="Arial"/>
          <w:color w:val="000000"/>
        </w:rPr>
        <w:lastRenderedPageBreak/>
        <w:t>two elements of A o</w:t>
      </w:r>
      <w:r w:rsidR="00965516">
        <w:rPr>
          <w:rFonts w:ascii="Arial" w:eastAsia="Times New Roman" w:hAnsi="Arial" w:cs="Arial"/>
          <w:color w:val="000000"/>
        </w:rPr>
        <w:t>r</w:t>
      </w:r>
      <w:r w:rsidR="00692690">
        <w:rPr>
          <w:rFonts w:ascii="Arial" w:eastAsia="Times New Roman" w:hAnsi="Arial" w:cs="Arial"/>
          <w:color w:val="000000"/>
        </w:rPr>
        <w:t xml:space="preserve"> two elements of B intersect, and that no elements in A or B are degenerate tetrahedra (have 4 coplanar points, or 3 or more collinear points). </w:t>
      </w:r>
    </w:p>
    <w:p w14:paraId="0BD3F4F8" w14:textId="77777777" w:rsidR="00484C8C" w:rsidRDefault="00407218" w:rsidP="00692690">
      <w:pPr>
        <w:spacing w:line="240" w:lineRule="auto"/>
        <w:rPr>
          <w:rFonts w:ascii="Arial" w:eastAsia="Times New Roman" w:hAnsi="Arial" w:cs="Arial"/>
          <w:color w:val="000000"/>
        </w:rPr>
      </w:pPr>
      <w:r>
        <w:rPr>
          <w:rFonts w:ascii="Arial" w:eastAsia="Times New Roman" w:hAnsi="Arial" w:cs="Arial"/>
          <w:color w:val="000000"/>
        </w:rPr>
        <w:t xml:space="preserve">The algorithm </w:t>
      </w:r>
      <w:r w:rsidR="00692690">
        <w:rPr>
          <w:rFonts w:ascii="Arial" w:eastAsia="Times New Roman" w:hAnsi="Arial" w:cs="Arial"/>
          <w:color w:val="000000"/>
        </w:rPr>
        <w:t>can be</w:t>
      </w:r>
      <w:r>
        <w:rPr>
          <w:rFonts w:ascii="Arial" w:eastAsia="Times New Roman" w:hAnsi="Arial" w:cs="Arial"/>
          <w:color w:val="000000"/>
        </w:rPr>
        <w:t xml:space="preserve"> split into 4 </w:t>
      </w:r>
      <w:r w:rsidR="008B56E7">
        <w:rPr>
          <w:rFonts w:ascii="Arial" w:eastAsia="Times New Roman" w:hAnsi="Arial" w:cs="Arial"/>
          <w:color w:val="000000"/>
        </w:rPr>
        <w:t xml:space="preserve">blocks: initialize (block I), intersect with C (block II), intersect with B (block III), and update C (block IV). All four of these blocks are repeated for each element of mesh A. </w:t>
      </w:r>
    </w:p>
    <w:p w14:paraId="05192F9D" w14:textId="77777777" w:rsidR="00D82D5E" w:rsidRDefault="005C33D0" w:rsidP="00692690">
      <w:pPr>
        <w:spacing w:line="240" w:lineRule="auto"/>
        <w:rPr>
          <w:rFonts w:ascii="Arial" w:eastAsia="Times New Roman" w:hAnsi="Arial" w:cs="Arial"/>
          <w:color w:val="000000"/>
        </w:rPr>
      </w:pPr>
      <w:r>
        <w:rPr>
          <w:rFonts w:ascii="Arial" w:eastAsia="Times New Roman" w:hAnsi="Arial" w:cs="Arial"/>
          <w:color w:val="000000"/>
        </w:rPr>
        <w:t xml:space="preserve">Block I </w:t>
      </w:r>
      <w:proofErr w:type="gramStart"/>
      <w:r>
        <w:rPr>
          <w:rFonts w:ascii="Arial" w:eastAsia="Times New Roman" w:hAnsi="Arial" w:cs="Arial"/>
          <w:color w:val="000000"/>
        </w:rPr>
        <w:t>determines</w:t>
      </w:r>
      <w:proofErr w:type="gramEnd"/>
      <w:r>
        <w:rPr>
          <w:rFonts w:ascii="Arial" w:eastAsia="Times New Roman" w:hAnsi="Arial" w:cs="Arial"/>
          <w:color w:val="000000"/>
        </w:rPr>
        <w:t xml:space="preserve"> which elements of C and B </w:t>
      </w:r>
      <w:proofErr w:type="gramStart"/>
      <w:r>
        <w:rPr>
          <w:rFonts w:ascii="Arial" w:eastAsia="Times New Roman" w:hAnsi="Arial" w:cs="Arial"/>
          <w:color w:val="000000"/>
        </w:rPr>
        <w:t>does</w:t>
      </w:r>
      <w:proofErr w:type="gramEnd"/>
      <w:r>
        <w:rPr>
          <w:rFonts w:ascii="Arial" w:eastAsia="Times New Roman" w:hAnsi="Arial" w:cs="Arial"/>
          <w:color w:val="000000"/>
        </w:rPr>
        <w:t xml:space="preserve"> element </w:t>
      </w:r>
      <w:proofErr w:type="spellStart"/>
      <w:r>
        <w:rPr>
          <w:rFonts w:ascii="Arial" w:eastAsia="Times New Roman" w:hAnsi="Arial" w:cs="Arial"/>
          <w:color w:val="000000"/>
        </w:rPr>
        <w:t>i</w:t>
      </w:r>
      <w:proofErr w:type="spellEnd"/>
      <w:r>
        <w:rPr>
          <w:rFonts w:ascii="Arial" w:eastAsia="Times New Roman" w:hAnsi="Arial" w:cs="Arial"/>
          <w:color w:val="000000"/>
        </w:rPr>
        <w:t xml:space="preserve"> of A intersect. The ranks of these elements are saved in two separate arrays. An empty temporary </w:t>
      </w:r>
      <w:r w:rsidR="00C61B49">
        <w:rPr>
          <w:rFonts w:ascii="Arial" w:eastAsia="Times New Roman" w:hAnsi="Arial" w:cs="Arial"/>
          <w:color w:val="000000"/>
        </w:rPr>
        <w:t>vector</w:t>
      </w:r>
      <w:r>
        <w:rPr>
          <w:rFonts w:ascii="Arial" w:eastAsia="Times New Roman" w:hAnsi="Arial" w:cs="Arial"/>
          <w:color w:val="000000"/>
        </w:rPr>
        <w:t xml:space="preserve"> of elements is initialized</w:t>
      </w:r>
      <w:r w:rsidR="00C61B49">
        <w:rPr>
          <w:rFonts w:ascii="Arial" w:eastAsia="Times New Roman" w:hAnsi="Arial" w:cs="Arial"/>
          <w:color w:val="000000"/>
        </w:rPr>
        <w:t xml:space="preserve"> (temp can be thought of as a queue linked list, but for ease of implementation, an STL vector can be used)</w:t>
      </w:r>
      <w:r>
        <w:rPr>
          <w:rFonts w:ascii="Arial" w:eastAsia="Times New Roman" w:hAnsi="Arial" w:cs="Arial"/>
          <w:color w:val="000000"/>
        </w:rPr>
        <w:t>.</w:t>
      </w:r>
      <w:r w:rsidR="002951B6">
        <w:rPr>
          <w:rFonts w:ascii="Arial" w:eastAsia="Times New Roman" w:hAnsi="Arial" w:cs="Arial"/>
          <w:color w:val="000000"/>
        </w:rPr>
        <w:t xml:space="preserve"> </w:t>
      </w:r>
    </w:p>
    <w:p w14:paraId="46B245F8" w14:textId="27BB9D9E" w:rsidR="005C33D0" w:rsidRDefault="002951B6" w:rsidP="00692690">
      <w:pPr>
        <w:spacing w:line="240" w:lineRule="auto"/>
        <w:rPr>
          <w:rFonts w:ascii="Arial" w:eastAsia="Times New Roman" w:hAnsi="Arial" w:cs="Arial"/>
          <w:color w:val="000000"/>
        </w:rPr>
      </w:pPr>
      <w:r>
        <w:rPr>
          <w:rFonts w:ascii="Arial" w:eastAsia="Times New Roman" w:hAnsi="Arial" w:cs="Arial"/>
          <w:color w:val="000000"/>
        </w:rPr>
        <w:t>Block II loops over</w:t>
      </w:r>
      <w:r w:rsidR="00C61B49">
        <w:rPr>
          <w:rFonts w:ascii="Arial" w:eastAsia="Times New Roman" w:hAnsi="Arial" w:cs="Arial"/>
          <w:color w:val="000000"/>
        </w:rPr>
        <w:t xml:space="preserve"> each</w:t>
      </w:r>
      <w:r>
        <w:rPr>
          <w:rFonts w:ascii="Arial" w:eastAsia="Times New Roman" w:hAnsi="Arial" w:cs="Arial"/>
          <w:color w:val="000000"/>
        </w:rPr>
        <w:t xml:space="preserve"> element of </w:t>
      </w:r>
      <w:r w:rsidR="00C61B49">
        <w:rPr>
          <w:rFonts w:ascii="Arial" w:eastAsia="Times New Roman" w:hAnsi="Arial" w:cs="Arial"/>
          <w:color w:val="000000"/>
        </w:rPr>
        <w:t xml:space="preserve">temp </w:t>
      </w:r>
      <w:r>
        <w:rPr>
          <w:rFonts w:ascii="Arial" w:eastAsia="Times New Roman" w:hAnsi="Arial" w:cs="Arial"/>
          <w:color w:val="000000"/>
        </w:rPr>
        <w:t>and checks if it intersects the predetermined elements of C</w:t>
      </w:r>
      <w:r w:rsidR="00C61B49">
        <w:rPr>
          <w:rFonts w:ascii="Arial" w:eastAsia="Times New Roman" w:hAnsi="Arial" w:cs="Arial"/>
          <w:color w:val="000000"/>
        </w:rPr>
        <w:t>.</w:t>
      </w:r>
      <w:r>
        <w:rPr>
          <w:rFonts w:ascii="Arial" w:eastAsia="Times New Roman" w:hAnsi="Arial" w:cs="Arial"/>
          <w:color w:val="000000"/>
        </w:rPr>
        <w:t xml:space="preserve"> </w:t>
      </w:r>
      <w:r w:rsidR="00C61B49">
        <w:rPr>
          <w:rFonts w:ascii="Arial" w:eastAsia="Times New Roman" w:hAnsi="Arial" w:cs="Arial"/>
          <w:color w:val="000000"/>
        </w:rPr>
        <w:t>Each time an intersection occurs,</w:t>
      </w:r>
      <w:r w:rsidR="00C80996">
        <w:rPr>
          <w:rFonts w:ascii="Arial" w:eastAsia="Times New Roman" w:hAnsi="Arial" w:cs="Arial"/>
          <w:color w:val="000000"/>
        </w:rPr>
        <w:t xml:space="preserve"> the intersection function returns one or more tetrahedra, each with either two parents assigned, or only one, the one parent being </w:t>
      </w:r>
      <w:r w:rsidR="00C80996" w:rsidRPr="00D82D5E">
        <w:rPr>
          <w:rFonts w:ascii="Cambria Math" w:eastAsia="Times New Roman" w:hAnsi="Cambria Math" w:cs="Cambria Math"/>
          <w:color w:val="000000"/>
        </w:rPr>
        <w:t>𝒦</w:t>
      </w:r>
      <w:proofErr w:type="spellStart"/>
      <w:r w:rsidR="00C80996">
        <w:rPr>
          <w:rFonts w:ascii="Cambria Math" w:eastAsia="Times New Roman" w:hAnsi="Cambria Math" w:cs="Cambria Math"/>
          <w:color w:val="000000"/>
          <w:vertAlign w:val="subscript"/>
        </w:rPr>
        <w:t>i</w:t>
      </w:r>
      <w:proofErr w:type="spellEnd"/>
      <w:r w:rsidR="00C80996">
        <w:rPr>
          <w:rFonts w:ascii="Cambria Math" w:eastAsia="Times New Roman" w:hAnsi="Cambria Math" w:cs="Cambria Math"/>
          <w:color w:val="000000"/>
        </w:rPr>
        <w:t xml:space="preserve"> </w:t>
      </w:r>
      <w:r w:rsidR="00C80996">
        <w:rPr>
          <w:rFonts w:asciiTheme="minorBidi" w:eastAsia="Times New Roman" w:hAnsiTheme="minorBidi"/>
          <w:color w:val="000000"/>
        </w:rPr>
        <w:t>of A.</w:t>
      </w:r>
      <w:r w:rsidR="00C80996">
        <w:rPr>
          <w:rFonts w:ascii="Arial" w:eastAsia="Times New Roman" w:hAnsi="Arial" w:cs="Arial"/>
          <w:color w:val="000000"/>
        </w:rPr>
        <w:t xml:space="preserve"> Then, the </w:t>
      </w:r>
      <w:r w:rsidR="00484C8C">
        <w:rPr>
          <w:rFonts w:ascii="Arial" w:eastAsia="Times New Roman" w:hAnsi="Arial" w:cs="Arial"/>
          <w:color w:val="000000"/>
        </w:rPr>
        <w:t>intersecting element is removed from temp and the resulting child elements are added to temp. The process keeps repeating until all of temp is checked for intersection with the predetermined elements of C.</w:t>
      </w:r>
      <w:r w:rsidR="00C61B49">
        <w:rPr>
          <w:rFonts w:ascii="Arial" w:eastAsia="Times New Roman" w:hAnsi="Arial" w:cs="Arial"/>
          <w:color w:val="000000"/>
        </w:rPr>
        <w:t xml:space="preserve"> </w:t>
      </w:r>
      <w:r>
        <w:rPr>
          <w:rFonts w:ascii="Arial" w:eastAsia="Times New Roman" w:hAnsi="Arial" w:cs="Arial"/>
          <w:color w:val="000000"/>
        </w:rPr>
        <w:t xml:space="preserve">  </w:t>
      </w:r>
    </w:p>
    <w:p w14:paraId="1E655F91" w14:textId="4D7B464B" w:rsidR="00943FB1" w:rsidRDefault="00D82D5E" w:rsidP="00692690">
      <w:pPr>
        <w:spacing w:line="240" w:lineRule="auto"/>
        <w:rPr>
          <w:rFonts w:asciiTheme="minorBidi" w:eastAsia="Times New Roman" w:hAnsiTheme="minorBidi"/>
          <w:color w:val="000000"/>
        </w:rPr>
      </w:pPr>
      <w:r>
        <w:rPr>
          <w:rFonts w:ascii="Arial" w:eastAsia="Times New Roman" w:hAnsi="Arial" w:cs="Arial"/>
          <w:color w:val="000000"/>
        </w:rPr>
        <w:t xml:space="preserve">Block III is </w:t>
      </w:r>
      <w:proofErr w:type="gramStart"/>
      <w:r>
        <w:rPr>
          <w:rFonts w:ascii="Arial" w:eastAsia="Times New Roman" w:hAnsi="Arial" w:cs="Arial"/>
          <w:color w:val="000000"/>
        </w:rPr>
        <w:t>similar to</w:t>
      </w:r>
      <w:proofErr w:type="gramEnd"/>
      <w:r>
        <w:rPr>
          <w:rFonts w:ascii="Arial" w:eastAsia="Times New Roman" w:hAnsi="Arial" w:cs="Arial"/>
          <w:color w:val="000000"/>
        </w:rPr>
        <w:t xml:space="preserve"> block 2. It takes the children elements that resulted from intersecting </w:t>
      </w:r>
      <w:r w:rsidRPr="00D82D5E">
        <w:rPr>
          <w:rFonts w:ascii="Cambria Math" w:eastAsia="Times New Roman" w:hAnsi="Cambria Math" w:cs="Cambria Math"/>
          <w:color w:val="000000"/>
        </w:rPr>
        <w:t>𝒦</w:t>
      </w:r>
      <w:proofErr w:type="spellStart"/>
      <w:r>
        <w:rPr>
          <w:rFonts w:ascii="Cambria Math" w:eastAsia="Times New Roman" w:hAnsi="Cambria Math" w:cs="Cambria Math"/>
          <w:color w:val="000000"/>
          <w:vertAlign w:val="subscript"/>
        </w:rPr>
        <w:t>i</w:t>
      </w:r>
      <w:proofErr w:type="spellEnd"/>
      <w:r>
        <w:rPr>
          <w:rFonts w:ascii="Cambria Math" w:eastAsia="Times New Roman" w:hAnsi="Cambria Math" w:cs="Cambria Math"/>
          <w:color w:val="000000"/>
        </w:rPr>
        <w:t xml:space="preserve"> </w:t>
      </w:r>
      <w:r>
        <w:rPr>
          <w:rFonts w:asciiTheme="minorBidi" w:eastAsia="Times New Roman" w:hAnsiTheme="minorBidi"/>
          <w:color w:val="000000"/>
        </w:rPr>
        <w:t xml:space="preserve">of A with C, such that these elements have </w:t>
      </w:r>
      <w:r w:rsidR="00C80996">
        <w:rPr>
          <w:rFonts w:asciiTheme="minorBidi" w:eastAsia="Times New Roman" w:hAnsiTheme="minorBidi"/>
          <w:color w:val="000000"/>
        </w:rPr>
        <w:t>been assigned only one parent. Then, the intersection of these child elements with the predetermined elements of B is done in the same way as before.</w:t>
      </w:r>
      <w:r w:rsidR="00DF3D1A">
        <w:rPr>
          <w:rFonts w:asciiTheme="minorBidi" w:eastAsia="Times New Roman" w:hAnsiTheme="minorBidi"/>
          <w:color w:val="000000"/>
        </w:rPr>
        <w:t xml:space="preserve"> </w:t>
      </w:r>
    </w:p>
    <w:p w14:paraId="0D44823E" w14:textId="66E0DB13" w:rsidR="00DF3D1A" w:rsidRDefault="00DF3D1A" w:rsidP="00692690">
      <w:pPr>
        <w:spacing w:line="240" w:lineRule="auto"/>
        <w:rPr>
          <w:rFonts w:asciiTheme="minorBidi" w:eastAsia="Times New Roman" w:hAnsiTheme="minorBidi"/>
          <w:color w:val="000000"/>
        </w:rPr>
      </w:pPr>
      <w:r>
        <w:rPr>
          <w:rFonts w:asciiTheme="minorBidi" w:eastAsia="Times New Roman" w:hAnsiTheme="minorBidi"/>
          <w:color w:val="000000"/>
        </w:rPr>
        <w:t>Block IV updates the elements of the supermesh, and marks the intersected elements of B to signify they are now part of the supermesh; no need to check them as part of mesh B.</w:t>
      </w:r>
    </w:p>
    <w:p w14:paraId="4576AE86" w14:textId="514CB3CD" w:rsidR="00C67A2A" w:rsidRDefault="00C67A2A" w:rsidP="00C67A2A">
      <w:pPr>
        <w:spacing w:line="240" w:lineRule="auto"/>
        <w:jc w:val="center"/>
        <w:rPr>
          <w:rFonts w:asciiTheme="minorBidi" w:eastAsia="Times New Roman" w:hAnsiTheme="minorBidi"/>
          <w:color w:val="000000"/>
        </w:rPr>
      </w:pPr>
      <w:r>
        <w:rPr>
          <w:rFonts w:asciiTheme="minorBidi" w:eastAsia="Times New Roman" w:hAnsiTheme="minorBidi"/>
          <w:noProof/>
          <w:color w:val="000000"/>
        </w:rPr>
        <w:drawing>
          <wp:inline distT="0" distB="0" distL="0" distR="0" wp14:anchorId="069AA933" wp14:editId="075916AC">
            <wp:extent cx="2362200" cy="2831359"/>
            <wp:effectExtent l="0" t="0" r="0" b="0"/>
            <wp:docPr id="5" name="Picture 5" descr="Shap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447" cy="2838846"/>
                    </a:xfrm>
                    <a:prstGeom prst="rect">
                      <a:avLst/>
                    </a:prstGeom>
                  </pic:spPr>
                </pic:pic>
              </a:graphicData>
            </a:graphic>
          </wp:inline>
        </w:drawing>
      </w:r>
    </w:p>
    <w:p w14:paraId="2362FDC1" w14:textId="0671FB45" w:rsidR="00C67A2A" w:rsidRDefault="00C67A2A" w:rsidP="00C67A2A">
      <w:pPr>
        <w:pStyle w:val="Caption"/>
        <w:jc w:val="center"/>
        <w:rPr>
          <w:rFonts w:asciiTheme="minorBidi" w:eastAsia="Times New Roman" w:hAnsiTheme="minorBidi"/>
          <w:color w:val="000000"/>
        </w:rPr>
      </w:pPr>
      <w:r>
        <w:t xml:space="preserve">Figure </w:t>
      </w:r>
      <w:r>
        <w:fldChar w:fldCharType="begin"/>
      </w:r>
      <w:r>
        <w:instrText xml:space="preserve"> SEQ Figure \* ARABIC </w:instrText>
      </w:r>
      <w:r>
        <w:fldChar w:fldCharType="separate"/>
      </w:r>
      <w:r>
        <w:rPr>
          <w:noProof/>
        </w:rPr>
        <w:t>2</w:t>
      </w:r>
      <w:r>
        <w:rPr>
          <w:noProof/>
        </w:rPr>
        <w:fldChar w:fldCharType="end"/>
      </w:r>
      <w:r>
        <w:rPr>
          <w:noProof/>
        </w:rPr>
        <w:t>.</w:t>
      </w:r>
      <w:r>
        <w:rPr>
          <w:noProof/>
        </w:rPr>
        <w:t>1</w:t>
      </w:r>
      <w:r>
        <w:t xml:space="preserve"> Shows an example of </w:t>
      </w:r>
      <w:r>
        <w:t xml:space="preserve">2 meshes and their supermesh C, with mapping C/A and C/B. </w:t>
      </w:r>
      <w:r>
        <w:t>2D meshes are used for demonstrative purposes.</w:t>
      </w:r>
    </w:p>
    <w:p w14:paraId="63A39A40" w14:textId="7FCF2D14" w:rsidR="00776BE2" w:rsidRDefault="00684FD7" w:rsidP="00776BE2">
      <w:pPr>
        <w:keepNext/>
        <w:spacing w:line="240" w:lineRule="auto"/>
        <w:jc w:val="center"/>
      </w:pPr>
      <w:r>
        <w:rPr>
          <w:noProof/>
        </w:rPr>
        <w:lastRenderedPageBreak/>
        <w:drawing>
          <wp:inline distT="0" distB="0" distL="0" distR="0" wp14:anchorId="4A014609" wp14:editId="255C7B99">
            <wp:extent cx="3161899" cy="3081838"/>
            <wp:effectExtent l="190500" t="171450" r="172085" b="17589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9263" cy="3089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415825" w14:textId="041FA66F" w:rsidR="00776BE2" w:rsidRDefault="00776BE2" w:rsidP="008A58F5">
      <w:pPr>
        <w:pStyle w:val="Caption"/>
        <w:jc w:val="center"/>
        <w:rPr>
          <w:rFonts w:asciiTheme="minorBidi" w:eastAsia="Times New Roman" w:hAnsiTheme="minorBidi"/>
          <w:color w:val="000000"/>
        </w:rPr>
      </w:pPr>
      <w:r>
        <w:t xml:space="preserve">Figure </w:t>
      </w:r>
      <w:fldSimple w:instr=" SEQ Figure \* ARABIC ">
        <w:r w:rsidR="004A5FF0">
          <w:rPr>
            <w:noProof/>
          </w:rPr>
          <w:t>2</w:t>
        </w:r>
      </w:fldSimple>
      <w:r w:rsidR="00C67A2A">
        <w:rPr>
          <w:noProof/>
        </w:rPr>
        <w:t>.2</w:t>
      </w:r>
      <w:r w:rsidR="008A58F5">
        <w:t xml:space="preserve"> Shows an example of how the proposed supermeshing technique works. 2D meshes are used for demonstrative purposes.</w:t>
      </w:r>
    </w:p>
    <w:p w14:paraId="417FE020" w14:textId="77777777" w:rsidR="00B828D1" w:rsidRDefault="00B828D1" w:rsidP="008A6348">
      <w:pPr>
        <w:spacing w:line="240" w:lineRule="auto"/>
        <w:rPr>
          <w:rFonts w:ascii="Arial" w:eastAsia="Times New Roman" w:hAnsi="Arial" w:cs="Arial"/>
          <w:b/>
          <w:bCs/>
          <w:color w:val="000000"/>
          <w:sz w:val="28"/>
          <w:szCs w:val="28"/>
        </w:rPr>
      </w:pPr>
    </w:p>
    <w:p w14:paraId="0287D208" w14:textId="77777777" w:rsidR="00B828D1" w:rsidRDefault="00B828D1" w:rsidP="008A6348">
      <w:pPr>
        <w:spacing w:line="240" w:lineRule="auto"/>
        <w:rPr>
          <w:rFonts w:ascii="Arial" w:eastAsia="Times New Roman" w:hAnsi="Arial" w:cs="Arial"/>
          <w:b/>
          <w:bCs/>
          <w:color w:val="000000"/>
          <w:sz w:val="28"/>
          <w:szCs w:val="28"/>
        </w:rPr>
      </w:pPr>
    </w:p>
    <w:p w14:paraId="45A69C49" w14:textId="47408F8F" w:rsidR="008A6348" w:rsidRDefault="008A6348" w:rsidP="008A6348">
      <w:pPr>
        <w:spacing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2.2.</w:t>
      </w:r>
      <w:r w:rsidR="00D111F8">
        <w:rPr>
          <w:rFonts w:ascii="Arial" w:eastAsia="Times New Roman" w:hAnsi="Arial" w:cs="Arial"/>
          <w:b/>
          <w:bCs/>
          <w:color w:val="000000"/>
          <w:sz w:val="28"/>
          <w:szCs w:val="28"/>
        </w:rPr>
        <w:t xml:space="preserve">4 </w:t>
      </w:r>
      <w:r>
        <w:rPr>
          <w:rFonts w:ascii="Arial" w:eastAsia="Times New Roman" w:hAnsi="Arial" w:cs="Arial"/>
          <w:b/>
          <w:bCs/>
          <w:color w:val="000000"/>
          <w:sz w:val="28"/>
          <w:szCs w:val="28"/>
        </w:rPr>
        <w:t>Subroutines of Supermesh Algorithm</w:t>
      </w:r>
    </w:p>
    <w:p w14:paraId="2A122E51" w14:textId="77777777" w:rsidR="000B03E9" w:rsidRPr="000B03E9" w:rsidRDefault="000B03E9" w:rsidP="000B03E9">
      <w:pPr>
        <w:rPr>
          <w:rFonts w:ascii="Arial" w:eastAsia="Times New Roman" w:hAnsi="Arial" w:cs="Arial"/>
          <w:color w:val="000000"/>
        </w:rPr>
      </w:pPr>
      <w:r w:rsidRPr="000B03E9">
        <w:rPr>
          <w:rFonts w:ascii="Arial" w:eastAsia="Times New Roman" w:hAnsi="Arial" w:cs="Arial"/>
          <w:color w:val="000000"/>
        </w:rPr>
        <w:t xml:space="preserve">In the supermeshing process, three essential functions do most of the work. The first function is the </w:t>
      </w:r>
      <w:proofErr w:type="spellStart"/>
      <w:r w:rsidRPr="000B03E9">
        <w:rPr>
          <w:rFonts w:ascii="Arial" w:eastAsia="Times New Roman" w:hAnsi="Arial" w:cs="Arial"/>
          <w:color w:val="000000"/>
        </w:rPr>
        <w:t>boolean</w:t>
      </w:r>
      <w:proofErr w:type="spellEnd"/>
      <w:r w:rsidRPr="000B03E9">
        <w:rPr>
          <w:rFonts w:ascii="Arial" w:eastAsia="Times New Roman" w:hAnsi="Arial" w:cs="Arial"/>
          <w:color w:val="000000"/>
        </w:rPr>
        <w:t xml:space="preserve"> intersection function. This function takes two tetrahedra and checks whether they intersect. This function is used in the lines marked with (*) and is called repeatedly for many elements each iteration. The way to check if two tetrahedra intersect is to essentially check if each edge of B intersects any face of A and vice versa. Checking whether an edge intersects a face repeatedly is an expensive process. A faster way is proposed by </w:t>
      </w:r>
      <w:proofErr w:type="spellStart"/>
      <w:r w:rsidRPr="000B03E9">
        <w:rPr>
          <w:rFonts w:ascii="Arial" w:eastAsia="Times New Roman" w:hAnsi="Arial" w:cs="Arial"/>
          <w:color w:val="000000"/>
        </w:rPr>
        <w:t>Ganovelli</w:t>
      </w:r>
      <w:proofErr w:type="spellEnd"/>
      <w:r w:rsidRPr="000B03E9">
        <w:rPr>
          <w:rFonts w:ascii="Arial" w:eastAsia="Times New Roman" w:hAnsi="Arial" w:cs="Arial"/>
          <w:color w:val="000000"/>
        </w:rPr>
        <w:t xml:space="preserve"> et al. [11]; this method makes use of the separating axis theorem but avoids some computations that are usually done while performing the separating axis test. </w:t>
      </w:r>
    </w:p>
    <w:p w14:paraId="4FE4DC19" w14:textId="4BB2C1D1" w:rsidR="000B03E9" w:rsidRDefault="000B03E9" w:rsidP="000B03E9">
      <w:pPr>
        <w:rPr>
          <w:rFonts w:ascii="Arial" w:eastAsia="Times New Roman" w:hAnsi="Arial" w:cs="Arial"/>
          <w:color w:val="000000"/>
        </w:rPr>
      </w:pPr>
      <w:r w:rsidRPr="000B03E9">
        <w:rPr>
          <w:rFonts w:ascii="Arial" w:eastAsia="Times New Roman" w:hAnsi="Arial" w:cs="Arial"/>
          <w:color w:val="000000"/>
        </w:rPr>
        <w:t xml:space="preserve">The separating axis theorem is used to detect the overlap of convex polytypes. It states that if the convex </w:t>
      </w:r>
      <w:proofErr w:type="spellStart"/>
      <w:r w:rsidRPr="000B03E9">
        <w:rPr>
          <w:rFonts w:ascii="Arial" w:eastAsia="Times New Roman" w:hAnsi="Arial" w:cs="Arial"/>
          <w:color w:val="000000"/>
        </w:rPr>
        <w:t>polyhedra</w:t>
      </w:r>
      <w:proofErr w:type="spellEnd"/>
      <w:r w:rsidRPr="000B03E9">
        <w:rPr>
          <w:rFonts w:ascii="Arial" w:eastAsia="Times New Roman" w:hAnsi="Arial" w:cs="Arial"/>
          <w:color w:val="000000"/>
        </w:rPr>
        <w:t xml:space="preserve"> are separable, there exists an axis on which their projections do not overlap. This axis is either orthogonal to the face of one of the two convex bodies or to an edge for each of the two. [11] These two rules are theoretically certainly a step up from having to do edge-face intersections. However, computationally, determining if a separating axis orthogonal to a face or orthogonal to a pair of edges exist is costly. The algorithm proposed by </w:t>
      </w:r>
      <w:proofErr w:type="spellStart"/>
      <w:r w:rsidRPr="000B03E9">
        <w:rPr>
          <w:rFonts w:ascii="Arial" w:eastAsia="Times New Roman" w:hAnsi="Arial" w:cs="Arial"/>
          <w:color w:val="000000"/>
        </w:rPr>
        <w:t>Ganovelli</w:t>
      </w:r>
      <w:proofErr w:type="spellEnd"/>
      <w:r w:rsidRPr="000B03E9">
        <w:rPr>
          <w:rFonts w:ascii="Arial" w:eastAsia="Times New Roman" w:hAnsi="Arial" w:cs="Arial"/>
          <w:color w:val="000000"/>
        </w:rPr>
        <w:t xml:space="preserve"> et al. is called GPR; its key advantage is that it does not explicitly test pairs of edges to find a separating axis. The algorithm instead checks if each pair of two faces of tetrahedra is a separating plane, saves some results, then in no separating axis is found, the results are used to determine if the edge shared by these two faces is separating. </w:t>
      </w:r>
    </w:p>
    <w:p w14:paraId="6D82CEFD" w14:textId="77777777" w:rsidR="000B03E9" w:rsidRDefault="000B03E9" w:rsidP="000B03E9">
      <w:pPr>
        <w:keepNext/>
        <w:rPr>
          <w:rFonts w:asciiTheme="minorBidi" w:hAnsiTheme="minorBidi"/>
        </w:rPr>
      </w:pPr>
      <w:r w:rsidRPr="000B03E9">
        <w:rPr>
          <w:rFonts w:asciiTheme="minorBidi" w:hAnsiTheme="minorBidi"/>
        </w:rPr>
        <w:lastRenderedPageBreak/>
        <w:t>The GPR algorithm uses two main functions, a face(</w:t>
      </w:r>
      <w:proofErr w:type="spellStart"/>
      <w:r w:rsidRPr="000B03E9">
        <w:rPr>
          <w:rFonts w:asciiTheme="minorBidi" w:hAnsiTheme="minorBidi"/>
        </w:rPr>
        <w:t>i</w:t>
      </w:r>
      <w:proofErr w:type="spellEnd"/>
      <w:r w:rsidRPr="000B03E9">
        <w:rPr>
          <w:rFonts w:asciiTheme="minorBidi" w:hAnsiTheme="minorBidi"/>
        </w:rPr>
        <w:t xml:space="preserve">) method that determines whether the plane the </w:t>
      </w:r>
      <w:proofErr w:type="spellStart"/>
      <w:r w:rsidRPr="000B03E9">
        <w:rPr>
          <w:rFonts w:asciiTheme="minorBidi" w:hAnsiTheme="minorBidi"/>
        </w:rPr>
        <w:t>ith</w:t>
      </w:r>
      <w:proofErr w:type="spellEnd"/>
      <w:r w:rsidRPr="000B03E9">
        <w:rPr>
          <w:rFonts w:asciiTheme="minorBidi" w:hAnsiTheme="minorBidi"/>
        </w:rPr>
        <w:t xml:space="preserve"> face of tetrahedron A lies on is a separating plane. This is done by first finding the normal to the face pointing outside the tetrahedron, and then for each point of tetrahedron B, the dot product is used to determine on which side of the plane the point lies. If all points are on the outer side of any face, then the plane is separating, and the tetrahedra do not overlap. The position of each point of B with respect to the </w:t>
      </w:r>
      <w:proofErr w:type="spellStart"/>
      <w:r w:rsidRPr="000B03E9">
        <w:rPr>
          <w:rFonts w:asciiTheme="minorBidi" w:hAnsiTheme="minorBidi"/>
        </w:rPr>
        <w:t>ith</w:t>
      </w:r>
      <w:proofErr w:type="spellEnd"/>
      <w:r w:rsidRPr="000B03E9">
        <w:rPr>
          <w:rFonts w:asciiTheme="minorBidi" w:hAnsiTheme="minorBidi"/>
        </w:rPr>
        <w:t xml:space="preserve"> face of A is saved in a bitmap called a mask, and the dot products are also saved. In graph 2 of figure 2, we can see how looking at the domain from the point of view parallel to the plane of ABC; we can see how a dot product with the normal can tell us the location of the points of B. The second important method is edge(</w:t>
      </w:r>
      <w:proofErr w:type="spellStart"/>
      <w:proofErr w:type="gramStart"/>
      <w:r w:rsidRPr="000B03E9">
        <w:rPr>
          <w:rFonts w:asciiTheme="minorBidi" w:hAnsiTheme="minorBidi"/>
        </w:rPr>
        <w:t>i,j</w:t>
      </w:r>
      <w:proofErr w:type="spellEnd"/>
      <w:proofErr w:type="gramEnd"/>
      <w:r w:rsidRPr="000B03E9">
        <w:rPr>
          <w:rFonts w:asciiTheme="minorBidi" w:hAnsiTheme="minorBidi"/>
        </w:rPr>
        <w:t xml:space="preserve">) which tests if the edge shared by the </w:t>
      </w:r>
      <w:proofErr w:type="spellStart"/>
      <w:r w:rsidRPr="000B03E9">
        <w:rPr>
          <w:rFonts w:asciiTheme="minorBidi" w:hAnsiTheme="minorBidi"/>
        </w:rPr>
        <w:t>ith</w:t>
      </w:r>
      <w:proofErr w:type="spellEnd"/>
      <w:r w:rsidRPr="000B03E9">
        <w:rPr>
          <w:rFonts w:asciiTheme="minorBidi" w:hAnsiTheme="minorBidi"/>
        </w:rPr>
        <w:t xml:space="preserve"> and </w:t>
      </w:r>
      <w:proofErr w:type="spellStart"/>
      <w:r w:rsidRPr="000B03E9">
        <w:rPr>
          <w:rFonts w:asciiTheme="minorBidi" w:hAnsiTheme="minorBidi"/>
        </w:rPr>
        <w:t>jth</w:t>
      </w:r>
      <w:proofErr w:type="spellEnd"/>
      <w:r w:rsidRPr="000B03E9">
        <w:rPr>
          <w:rFonts w:asciiTheme="minorBidi" w:hAnsiTheme="minorBidi"/>
        </w:rPr>
        <w:t xml:space="preserve"> faces of tetrahedron A is contained within a separating plane. In graph 3 of figure 2, we see how this can be determined by splitting the domain into four parts. Edge(</w:t>
      </w:r>
      <w:proofErr w:type="spellStart"/>
      <w:proofErr w:type="gramStart"/>
      <w:r w:rsidRPr="000B03E9">
        <w:rPr>
          <w:rFonts w:asciiTheme="minorBidi" w:hAnsiTheme="minorBidi"/>
        </w:rPr>
        <w:t>i,j</w:t>
      </w:r>
      <w:proofErr w:type="spellEnd"/>
      <w:proofErr w:type="gramEnd"/>
      <w:r w:rsidRPr="000B03E9">
        <w:rPr>
          <w:rFonts w:asciiTheme="minorBidi" w:hAnsiTheme="minorBidi"/>
        </w:rPr>
        <w:t>) is called after the calls to face(</w:t>
      </w:r>
      <w:proofErr w:type="spellStart"/>
      <w:r w:rsidRPr="000B03E9">
        <w:rPr>
          <w:rFonts w:asciiTheme="minorBidi" w:hAnsiTheme="minorBidi"/>
        </w:rPr>
        <w:t>i</w:t>
      </w:r>
      <w:proofErr w:type="spellEnd"/>
      <w:r w:rsidRPr="000B03E9">
        <w:rPr>
          <w:rFonts w:asciiTheme="minorBidi" w:hAnsiTheme="minorBidi"/>
        </w:rPr>
        <w:t xml:space="preserve">) and face(j) have been completed. Thus, the results are reused and combined with bitwise operations and comparisons to find whether a separating plane containing the shared edge exists. For more information about this algorithm, please refer to </w:t>
      </w:r>
      <w:proofErr w:type="spellStart"/>
      <w:r w:rsidRPr="000B03E9">
        <w:rPr>
          <w:rFonts w:asciiTheme="minorBidi" w:hAnsiTheme="minorBidi"/>
        </w:rPr>
        <w:t>Ganovelli</w:t>
      </w:r>
      <w:proofErr w:type="spellEnd"/>
      <w:r w:rsidRPr="000B03E9">
        <w:rPr>
          <w:rFonts w:asciiTheme="minorBidi" w:hAnsiTheme="minorBidi"/>
        </w:rPr>
        <w:t xml:space="preserve"> et al. [11]</w:t>
      </w:r>
    </w:p>
    <w:p w14:paraId="23C23BF4" w14:textId="77777777" w:rsidR="000B03E9" w:rsidRDefault="000B03E9" w:rsidP="000B03E9">
      <w:pPr>
        <w:rPr>
          <w:rFonts w:ascii="Arial" w:eastAsia="Times New Roman" w:hAnsi="Arial" w:cs="Arial"/>
          <w:color w:val="000000"/>
        </w:rPr>
      </w:pPr>
    </w:p>
    <w:p w14:paraId="0B75C515" w14:textId="77777777" w:rsidR="000B03E9" w:rsidRDefault="000B03E9" w:rsidP="000B03E9">
      <w:pPr>
        <w:keepNext/>
        <w:rPr>
          <w:rFonts w:asciiTheme="minorBidi" w:hAnsiTheme="minorBidi"/>
        </w:rPr>
      </w:pPr>
    </w:p>
    <w:p w14:paraId="350BDD8F" w14:textId="7A8CFC12" w:rsidR="00012244" w:rsidRDefault="00012244" w:rsidP="000B03E9">
      <w:pPr>
        <w:keepNext/>
        <w:jc w:val="center"/>
      </w:pPr>
      <w:r>
        <w:rPr>
          <w:rFonts w:asciiTheme="minorBidi" w:hAnsiTheme="minorBidi"/>
          <w:noProof/>
        </w:rPr>
        <w:drawing>
          <wp:inline distT="0" distB="0" distL="0" distR="0" wp14:anchorId="3702DBCB" wp14:editId="65578CF3">
            <wp:extent cx="4311753" cy="2852391"/>
            <wp:effectExtent l="171450" t="171450" r="146050" b="17716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753" cy="28523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59AD92E" w14:textId="314A534D" w:rsidR="00012244" w:rsidRPr="00292568" w:rsidRDefault="00012244" w:rsidP="000B03E9">
      <w:pPr>
        <w:pStyle w:val="Caption"/>
        <w:jc w:val="center"/>
      </w:pPr>
      <w:r>
        <w:t xml:space="preserve">Figure </w:t>
      </w:r>
      <w:fldSimple w:instr=" SEQ Figure \* ARABIC ">
        <w:r w:rsidR="004A5FF0">
          <w:rPr>
            <w:noProof/>
          </w:rPr>
          <w:t>3</w:t>
        </w:r>
      </w:fldSimple>
      <w:r>
        <w:t xml:space="preserve"> Demonstration of the how </w:t>
      </w:r>
      <w:proofErr w:type="spellStart"/>
      <w:r>
        <w:t>Ganovelli</w:t>
      </w:r>
      <w:proofErr w:type="spellEnd"/>
      <w:r>
        <w:t xml:space="preserve"> et al.’s GPR algorithm works; graph 1 shows the two tetrahedra A and B in red and blue respectively; graph 2 shows triangle ABC of tetrahedron A as a potential separating axis; graph 3 shows the domain split into 4 parts by segment B/C</w:t>
      </w:r>
    </w:p>
    <w:p w14:paraId="0C5FA32B" w14:textId="2F912465" w:rsidR="00FF2589" w:rsidRDefault="00FF2589" w:rsidP="00120D98">
      <w:pPr>
        <w:spacing w:line="240" w:lineRule="auto"/>
        <w:rPr>
          <w:rFonts w:asciiTheme="minorBidi" w:hAnsiTheme="minorBidi"/>
        </w:rPr>
      </w:pPr>
      <w:r w:rsidRPr="00FF2589">
        <w:rPr>
          <w:rFonts w:asciiTheme="minorBidi" w:hAnsiTheme="minorBidi"/>
        </w:rPr>
        <w:t xml:space="preserve">The second important function in the supermeshing process is </w:t>
      </w:r>
      <w:proofErr w:type="spellStart"/>
      <w:r w:rsidRPr="00FF2589">
        <w:rPr>
          <w:rFonts w:asciiTheme="minorBidi" w:hAnsiTheme="minorBidi"/>
        </w:rPr>
        <w:t>get_intersection_</w:t>
      </w:r>
      <w:proofErr w:type="gramStart"/>
      <w:r w:rsidRPr="00FF2589">
        <w:rPr>
          <w:rFonts w:asciiTheme="minorBidi" w:hAnsiTheme="minorBidi"/>
        </w:rPr>
        <w:t>points</w:t>
      </w:r>
      <w:proofErr w:type="spellEnd"/>
      <w:r w:rsidRPr="00FF2589">
        <w:rPr>
          <w:rFonts w:asciiTheme="minorBidi" w:hAnsiTheme="minorBidi"/>
        </w:rPr>
        <w:t>(</w:t>
      </w:r>
      <w:proofErr w:type="gramEnd"/>
      <w:r w:rsidRPr="00FF2589">
        <w:rPr>
          <w:rFonts w:asciiTheme="minorBidi" w:hAnsiTheme="minorBidi"/>
        </w:rPr>
        <w:t xml:space="preserve">A, B) which takes two tetrahedra as input and returns a list of their intersection points. This function intersects every edge of B with every face of A and vice versa. All in all, 48 edge-face pairs are checked. This function includes a lot of computational geometry subroutines: For each edge-face pair, specific tetrahedral volumes are calculated using </w:t>
      </w:r>
      <w:proofErr w:type="spellStart"/>
      <w:r w:rsidRPr="00FF2589">
        <w:rPr>
          <w:rFonts w:asciiTheme="minorBidi" w:hAnsiTheme="minorBidi"/>
        </w:rPr>
        <w:t>tet_</w:t>
      </w:r>
      <w:proofErr w:type="gramStart"/>
      <w:r w:rsidRPr="00FF2589">
        <w:rPr>
          <w:rFonts w:asciiTheme="minorBidi" w:hAnsiTheme="minorBidi"/>
        </w:rPr>
        <w:t>vol</w:t>
      </w:r>
      <w:proofErr w:type="spellEnd"/>
      <w:r w:rsidRPr="00FF2589">
        <w:rPr>
          <w:rFonts w:asciiTheme="minorBidi" w:hAnsiTheme="minorBidi"/>
        </w:rPr>
        <w:t>(</w:t>
      </w:r>
      <w:proofErr w:type="gramEnd"/>
      <w:r w:rsidRPr="00FF2589">
        <w:rPr>
          <w:rFonts w:asciiTheme="minorBidi" w:hAnsiTheme="minorBidi"/>
        </w:rPr>
        <w:t xml:space="preserve">) to assess whether the edge and segment are coplanar, meaning this becomes a 2D problem and, if they are not, whether </w:t>
      </w:r>
      <w:r w:rsidRPr="00FF2589">
        <w:rPr>
          <w:rFonts w:asciiTheme="minorBidi" w:hAnsiTheme="minorBidi"/>
        </w:rPr>
        <w:lastRenderedPageBreak/>
        <w:t xml:space="preserve">they intersect in 3D. If they are coplanar, each side of the triangle is checked for an intersection with the edge using a </w:t>
      </w:r>
      <w:proofErr w:type="spellStart"/>
      <w:r w:rsidRPr="00FF2589">
        <w:rPr>
          <w:rFonts w:asciiTheme="minorBidi" w:hAnsiTheme="minorBidi"/>
        </w:rPr>
        <w:t>segment_</w:t>
      </w:r>
      <w:proofErr w:type="gramStart"/>
      <w:r w:rsidRPr="00FF2589">
        <w:rPr>
          <w:rFonts w:asciiTheme="minorBidi" w:hAnsiTheme="minorBidi"/>
        </w:rPr>
        <w:t>segment</w:t>
      </w:r>
      <w:proofErr w:type="spellEnd"/>
      <w:r w:rsidRPr="00FF2589">
        <w:rPr>
          <w:rFonts w:asciiTheme="minorBidi" w:hAnsiTheme="minorBidi"/>
        </w:rPr>
        <w:t>(</w:t>
      </w:r>
      <w:proofErr w:type="gramEnd"/>
      <w:r w:rsidRPr="00FF2589">
        <w:rPr>
          <w:rFonts w:asciiTheme="minorBidi" w:hAnsiTheme="minorBidi"/>
        </w:rPr>
        <w:t xml:space="preserve">) intersection function that returns a </w:t>
      </w:r>
      <w:proofErr w:type="spellStart"/>
      <w:r w:rsidRPr="00FF2589">
        <w:rPr>
          <w:rFonts w:asciiTheme="minorBidi" w:hAnsiTheme="minorBidi"/>
        </w:rPr>
        <w:t>boolean</w:t>
      </w:r>
      <w:proofErr w:type="spellEnd"/>
      <w:r w:rsidRPr="00FF2589">
        <w:rPr>
          <w:rFonts w:asciiTheme="minorBidi" w:hAnsiTheme="minorBidi"/>
        </w:rPr>
        <w:t xml:space="preserve"> value. If there is a side-edge intersection, we intersect the two lines formed by the two segments using </w:t>
      </w:r>
      <w:proofErr w:type="spellStart"/>
      <w:r w:rsidRPr="00FF2589">
        <w:rPr>
          <w:rFonts w:asciiTheme="minorBidi" w:hAnsiTheme="minorBidi"/>
        </w:rPr>
        <w:t>get_line_</w:t>
      </w:r>
      <w:proofErr w:type="gramStart"/>
      <w:r w:rsidRPr="00FF2589">
        <w:rPr>
          <w:rFonts w:asciiTheme="minorBidi" w:hAnsiTheme="minorBidi"/>
        </w:rPr>
        <w:t>line</w:t>
      </w:r>
      <w:proofErr w:type="spellEnd"/>
      <w:r w:rsidRPr="00FF2589">
        <w:rPr>
          <w:rFonts w:asciiTheme="minorBidi" w:hAnsiTheme="minorBidi"/>
        </w:rPr>
        <w:t>(</w:t>
      </w:r>
      <w:proofErr w:type="gramEnd"/>
      <w:r w:rsidRPr="00FF2589">
        <w:rPr>
          <w:rFonts w:asciiTheme="minorBidi" w:hAnsiTheme="minorBidi"/>
        </w:rPr>
        <w:t xml:space="preserve">), which checks if any extremities of segment 1 lie on segment two and vice versa using </w:t>
      </w:r>
      <w:proofErr w:type="spellStart"/>
      <w:r w:rsidRPr="00FF2589">
        <w:rPr>
          <w:rFonts w:asciiTheme="minorBidi" w:hAnsiTheme="minorBidi"/>
        </w:rPr>
        <w:t>point_on_line</w:t>
      </w:r>
      <w:proofErr w:type="spellEnd"/>
      <w:r w:rsidRPr="00FF2589">
        <w:rPr>
          <w:rFonts w:asciiTheme="minorBidi" w:hAnsiTheme="minorBidi"/>
        </w:rPr>
        <w:t xml:space="preserve">(). If </w:t>
      </w:r>
      <w:proofErr w:type="spellStart"/>
      <w:r w:rsidRPr="00FF2589">
        <w:rPr>
          <w:rFonts w:asciiTheme="minorBidi" w:hAnsiTheme="minorBidi"/>
        </w:rPr>
        <w:t>point_on_</w:t>
      </w:r>
      <w:proofErr w:type="gramStart"/>
      <w:r w:rsidRPr="00FF2589">
        <w:rPr>
          <w:rFonts w:asciiTheme="minorBidi" w:hAnsiTheme="minorBidi"/>
        </w:rPr>
        <w:t>line</w:t>
      </w:r>
      <w:proofErr w:type="spellEnd"/>
      <w:r w:rsidRPr="00FF2589">
        <w:rPr>
          <w:rFonts w:asciiTheme="minorBidi" w:hAnsiTheme="minorBidi"/>
        </w:rPr>
        <w:t>(</w:t>
      </w:r>
      <w:proofErr w:type="gramEnd"/>
      <w:r w:rsidRPr="00FF2589">
        <w:rPr>
          <w:rFonts w:asciiTheme="minorBidi" w:hAnsiTheme="minorBidi"/>
        </w:rPr>
        <w:t xml:space="preserve">) doesn’t return a point for any case, the intersection point is calculated using the equations of the two lines. The resulting point to the vector of points to be returned. If the edge-face pair are not coplanar, we use the signs of the volumes calculated earlier to decide if they intersect. If they do, we call </w:t>
      </w:r>
      <w:proofErr w:type="spellStart"/>
      <w:r w:rsidRPr="00FF2589">
        <w:rPr>
          <w:rFonts w:asciiTheme="minorBidi" w:hAnsiTheme="minorBidi"/>
        </w:rPr>
        <w:t>line_</w:t>
      </w:r>
      <w:proofErr w:type="gramStart"/>
      <w:r w:rsidRPr="00FF2589">
        <w:rPr>
          <w:rFonts w:asciiTheme="minorBidi" w:hAnsiTheme="minorBidi"/>
        </w:rPr>
        <w:t>plane</w:t>
      </w:r>
      <w:proofErr w:type="spellEnd"/>
      <w:r w:rsidRPr="00FF2589">
        <w:rPr>
          <w:rFonts w:asciiTheme="minorBidi" w:hAnsiTheme="minorBidi"/>
        </w:rPr>
        <w:t>(</w:t>
      </w:r>
      <w:proofErr w:type="gramEnd"/>
      <w:r w:rsidRPr="00FF2589">
        <w:rPr>
          <w:rFonts w:asciiTheme="minorBidi" w:hAnsiTheme="minorBidi"/>
        </w:rPr>
        <w:t>), get the intersection point, and add it to our result.</w:t>
      </w:r>
    </w:p>
    <w:p w14:paraId="6E2E05F7" w14:textId="677E9E2C" w:rsidR="00B828D1" w:rsidRDefault="00B828D1" w:rsidP="00120D98">
      <w:pPr>
        <w:spacing w:line="240" w:lineRule="auto"/>
        <w:rPr>
          <w:rFonts w:asciiTheme="minorBidi" w:hAnsiTheme="minorBidi"/>
        </w:rPr>
      </w:pPr>
    </w:p>
    <w:p w14:paraId="7F86F4D1" w14:textId="776AF946" w:rsidR="00B828D1" w:rsidRDefault="00B828D1" w:rsidP="00120D98">
      <w:pPr>
        <w:spacing w:line="240" w:lineRule="auto"/>
        <w:rPr>
          <w:rFonts w:asciiTheme="minorBidi" w:hAnsiTheme="minorBidi"/>
        </w:rPr>
      </w:pPr>
    </w:p>
    <w:p w14:paraId="5DE9DC4D" w14:textId="6FB56923" w:rsidR="00B828D1" w:rsidRDefault="00B828D1" w:rsidP="00120D98">
      <w:pPr>
        <w:spacing w:line="240" w:lineRule="auto"/>
        <w:rPr>
          <w:rFonts w:asciiTheme="minorBidi" w:hAnsiTheme="minorBidi"/>
        </w:rPr>
      </w:pPr>
    </w:p>
    <w:p w14:paraId="1D8F4486" w14:textId="1C44963C" w:rsidR="00B828D1" w:rsidRDefault="00B828D1" w:rsidP="00120D98">
      <w:pPr>
        <w:spacing w:line="240" w:lineRule="auto"/>
        <w:rPr>
          <w:rFonts w:asciiTheme="minorBidi" w:hAnsiTheme="minorBidi"/>
        </w:rPr>
      </w:pPr>
    </w:p>
    <w:p w14:paraId="0E442F33" w14:textId="77777777" w:rsidR="00B828D1" w:rsidRDefault="00B828D1" w:rsidP="00120D98">
      <w:pPr>
        <w:spacing w:line="240" w:lineRule="auto"/>
        <w:rPr>
          <w:rFonts w:asciiTheme="minorBidi" w:hAnsiTheme="minorBidi"/>
        </w:rPr>
      </w:pPr>
    </w:p>
    <w:p w14:paraId="50F8A4A2" w14:textId="090E8060" w:rsidR="00120D98" w:rsidRDefault="00120D98" w:rsidP="00120D98">
      <w:pPr>
        <w:spacing w:line="240" w:lineRule="auto"/>
        <w:rPr>
          <w:rFonts w:ascii="Arial" w:eastAsia="Times New Roman" w:hAnsi="Arial" w:cs="Arial"/>
          <w:color w:val="000000"/>
        </w:rPr>
      </w:pPr>
      <w:r>
        <w:rPr>
          <w:rFonts w:ascii="Arial" w:eastAsia="Times New Roman" w:hAnsi="Arial" w:cs="Arial"/>
          <w:color w:val="000000"/>
        </w:rPr>
        <w:t xml:space="preserve">Figure 4 shows the function calls done in </w:t>
      </w:r>
      <w:proofErr w:type="spellStart"/>
      <w:r>
        <w:rPr>
          <w:rFonts w:ascii="Arial" w:eastAsia="Times New Roman" w:hAnsi="Arial" w:cs="Arial"/>
          <w:color w:val="000000"/>
        </w:rPr>
        <w:t>get_intersection_</w:t>
      </w:r>
      <w:proofErr w:type="gramStart"/>
      <w:r>
        <w:rPr>
          <w:rFonts w:ascii="Arial" w:eastAsia="Times New Roman" w:hAnsi="Arial" w:cs="Arial"/>
          <w:color w:val="000000"/>
        </w:rPr>
        <w:t>points</w:t>
      </w:r>
      <w:proofErr w:type="spellEnd"/>
      <w:r>
        <w:rPr>
          <w:rFonts w:ascii="Arial" w:eastAsia="Times New Roman" w:hAnsi="Arial" w:cs="Arial"/>
          <w:color w:val="000000"/>
        </w:rPr>
        <w:t>(</w:t>
      </w:r>
      <w:proofErr w:type="gramEnd"/>
      <w:r>
        <w:rPr>
          <w:rFonts w:ascii="Arial" w:eastAsia="Times New Roman" w:hAnsi="Arial" w:cs="Arial"/>
          <w:color w:val="000000"/>
        </w:rPr>
        <w:t xml:space="preserve">). The bulk of the computation takes place in the five functions mentioned at the bottom of the figure. </w:t>
      </w:r>
    </w:p>
    <w:p w14:paraId="6DD0BB35" w14:textId="1EED0545" w:rsidR="00120D98" w:rsidRDefault="00B828D1" w:rsidP="00842196">
      <w:pPr>
        <w:keepNext/>
        <w:spacing w:line="240" w:lineRule="auto"/>
        <w:jc w:val="center"/>
      </w:pPr>
      <w:r>
        <w:rPr>
          <w:noProof/>
        </w:rPr>
        <w:drawing>
          <wp:inline distT="0" distB="0" distL="0" distR="0" wp14:anchorId="05EFD8D9" wp14:editId="79A1B0EB">
            <wp:extent cx="5725886" cy="3146790"/>
            <wp:effectExtent l="171450" t="171450" r="141605" b="1682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446" cy="31514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241CA3F" w14:textId="2B83E377" w:rsidR="00120D98" w:rsidRPr="000C1A8E" w:rsidRDefault="00120D98" w:rsidP="008A58F5">
      <w:pPr>
        <w:pStyle w:val="Caption"/>
        <w:jc w:val="center"/>
        <w:rPr>
          <w:rFonts w:ascii="Arial" w:eastAsia="Times New Roman" w:hAnsi="Arial" w:cs="Arial"/>
          <w:color w:val="000000"/>
        </w:rPr>
      </w:pPr>
      <w:r>
        <w:t xml:space="preserve">Figure </w:t>
      </w:r>
      <w:fldSimple w:instr=" SEQ Figure \* ARABIC ">
        <w:r w:rsidR="004A5FF0">
          <w:rPr>
            <w:noProof/>
          </w:rPr>
          <w:t>4</w:t>
        </w:r>
      </w:fldSimple>
      <w:r w:rsidR="000C1A8E">
        <w:t xml:space="preserve"> shows the function call</w:t>
      </w:r>
      <w:r w:rsidR="008A58F5">
        <w:t>s</w:t>
      </w:r>
      <w:r w:rsidR="000C1A8E">
        <w:t xml:space="preserve"> done in</w:t>
      </w:r>
      <w:r w:rsidR="008A58F5">
        <w:t xml:space="preserve"> the</w:t>
      </w:r>
      <w:r w:rsidR="000C1A8E">
        <w:t xml:space="preserve"> </w:t>
      </w:r>
      <w:proofErr w:type="spellStart"/>
      <w:r w:rsidR="000C1A8E">
        <w:t>get_intersection_</w:t>
      </w:r>
      <w:proofErr w:type="gramStart"/>
      <w:r w:rsidR="000C1A8E">
        <w:t>points</w:t>
      </w:r>
      <w:proofErr w:type="spellEnd"/>
      <w:r w:rsidR="000C1A8E">
        <w:t>(</w:t>
      </w:r>
      <w:proofErr w:type="gramEnd"/>
      <w:r w:rsidR="000C1A8E">
        <w:t>) method</w:t>
      </w:r>
      <w:r w:rsidR="008A58F5">
        <w:t>.</w:t>
      </w:r>
    </w:p>
    <w:p w14:paraId="03C8904A" w14:textId="27660BDD" w:rsidR="000A1223" w:rsidRDefault="00F965D8" w:rsidP="00F965D8">
      <w:pPr>
        <w:spacing w:line="240" w:lineRule="auto"/>
        <w:rPr>
          <w:rFonts w:ascii="Arial" w:eastAsia="Times New Roman" w:hAnsi="Arial" w:cs="Arial"/>
          <w:color w:val="000000"/>
        </w:rPr>
      </w:pPr>
      <w:r>
        <w:rPr>
          <w:rFonts w:ascii="Arial" w:eastAsia="Times New Roman" w:hAnsi="Arial" w:cs="Arial"/>
          <w:color w:val="000000"/>
        </w:rPr>
        <w:t xml:space="preserve">The </w:t>
      </w:r>
      <w:r w:rsidR="000D71F1">
        <w:rPr>
          <w:rFonts w:ascii="Arial" w:eastAsia="Times New Roman" w:hAnsi="Arial" w:cs="Arial"/>
          <w:color w:val="000000"/>
        </w:rPr>
        <w:t>third</w:t>
      </w:r>
      <w:r>
        <w:rPr>
          <w:rFonts w:ascii="Arial" w:eastAsia="Times New Roman" w:hAnsi="Arial" w:cs="Arial"/>
          <w:color w:val="000000"/>
        </w:rPr>
        <w:t xml:space="preserve"> important function is one </w:t>
      </w:r>
      <w:r w:rsidR="007A080F">
        <w:rPr>
          <w:rFonts w:ascii="Arial" w:eastAsia="Times New Roman" w:hAnsi="Arial" w:cs="Arial"/>
          <w:color w:val="000000"/>
        </w:rPr>
        <w:t>that</w:t>
      </w:r>
      <w:r>
        <w:rPr>
          <w:rFonts w:ascii="Arial" w:eastAsia="Times New Roman" w:hAnsi="Arial" w:cs="Arial"/>
          <w:color w:val="000000"/>
        </w:rPr>
        <w:t xml:space="preserve"> take</w:t>
      </w:r>
      <w:r w:rsidR="00D571F4">
        <w:rPr>
          <w:rFonts w:ascii="Arial" w:eastAsia="Times New Roman" w:hAnsi="Arial" w:cs="Arial"/>
          <w:color w:val="000000"/>
        </w:rPr>
        <w:t>s 2 tetrahed</w:t>
      </w:r>
      <w:r w:rsidR="008A58F5">
        <w:rPr>
          <w:rFonts w:ascii="Arial" w:eastAsia="Times New Roman" w:hAnsi="Arial" w:cs="Arial"/>
          <w:color w:val="000000"/>
        </w:rPr>
        <w:t xml:space="preserve">ra and their intersection </w:t>
      </w:r>
      <w:proofErr w:type="gramStart"/>
      <w:r w:rsidR="008A58F5">
        <w:rPr>
          <w:rFonts w:ascii="Arial" w:eastAsia="Times New Roman" w:hAnsi="Arial" w:cs="Arial"/>
          <w:color w:val="000000"/>
        </w:rPr>
        <w:t>points,</w:t>
      </w:r>
      <w:r w:rsidR="00D571F4">
        <w:rPr>
          <w:rFonts w:ascii="Arial" w:eastAsia="Times New Roman" w:hAnsi="Arial" w:cs="Arial"/>
          <w:color w:val="000000"/>
        </w:rPr>
        <w:t xml:space="preserve"> and</w:t>
      </w:r>
      <w:proofErr w:type="gramEnd"/>
      <w:r w:rsidR="00D571F4">
        <w:rPr>
          <w:rFonts w:ascii="Arial" w:eastAsia="Times New Roman" w:hAnsi="Arial" w:cs="Arial"/>
          <w:color w:val="000000"/>
        </w:rPr>
        <w:t xml:space="preserve"> based on the finite number of ways 2 tetrahedra can intersect, </w:t>
      </w:r>
      <w:r w:rsidR="00FB16C0">
        <w:rPr>
          <w:rFonts w:ascii="Arial" w:eastAsia="Times New Roman" w:hAnsi="Arial" w:cs="Arial"/>
          <w:color w:val="000000"/>
        </w:rPr>
        <w:t xml:space="preserve">returns a list of children tetrahedra. This was inspired by the work of </w:t>
      </w:r>
      <w:proofErr w:type="spellStart"/>
      <w:r w:rsidR="00FB16C0">
        <w:rPr>
          <w:rFonts w:ascii="Arial" w:eastAsia="Times New Roman" w:hAnsi="Arial" w:cs="Arial"/>
          <w:color w:val="000000"/>
        </w:rPr>
        <w:t>McCoid</w:t>
      </w:r>
      <w:proofErr w:type="spellEnd"/>
      <w:r w:rsidR="00FB16C0">
        <w:rPr>
          <w:rFonts w:ascii="Arial" w:eastAsia="Times New Roman" w:hAnsi="Arial" w:cs="Arial"/>
          <w:color w:val="000000"/>
        </w:rPr>
        <w:t xml:space="preserve"> et al. [</w:t>
      </w:r>
      <w:r w:rsidR="00F71CDB">
        <w:rPr>
          <w:rFonts w:ascii="Arial" w:eastAsia="Times New Roman" w:hAnsi="Arial" w:cs="Arial"/>
          <w:color w:val="000000"/>
        </w:rPr>
        <w:t>13</w:t>
      </w:r>
      <w:r w:rsidR="00FB16C0">
        <w:rPr>
          <w:rFonts w:ascii="Arial" w:eastAsia="Times New Roman" w:hAnsi="Arial" w:cs="Arial"/>
          <w:color w:val="000000"/>
        </w:rPr>
        <w:t xml:space="preserve">] in which they prove </w:t>
      </w:r>
      <w:r w:rsidR="00077A57">
        <w:rPr>
          <w:rFonts w:ascii="Arial" w:eastAsia="Times New Roman" w:hAnsi="Arial" w:cs="Arial"/>
          <w:color w:val="000000"/>
        </w:rPr>
        <w:t xml:space="preserve">that only 0, 3, or 4 intersections may exist between </w:t>
      </w:r>
      <w:proofErr w:type="gramStart"/>
      <w:r w:rsidR="00077A57">
        <w:rPr>
          <w:rFonts w:ascii="Arial" w:eastAsia="Times New Roman" w:hAnsi="Arial" w:cs="Arial"/>
          <w:color w:val="000000"/>
        </w:rPr>
        <w:t>all of</w:t>
      </w:r>
      <w:proofErr w:type="gramEnd"/>
      <w:r w:rsidR="00077A57">
        <w:rPr>
          <w:rFonts w:ascii="Arial" w:eastAsia="Times New Roman" w:hAnsi="Arial" w:cs="Arial"/>
          <w:color w:val="000000"/>
        </w:rPr>
        <w:t xml:space="preserve"> the edges of a tetrahedron X and a plane of another tetrahedron Y. With some additional constraints, this can lead to a general breakdown of how any two tetrahedra can intersect. </w:t>
      </w:r>
      <w:r w:rsidR="00684FD7">
        <w:rPr>
          <w:rFonts w:ascii="Arial" w:eastAsia="Times New Roman" w:hAnsi="Arial" w:cs="Arial"/>
          <w:color w:val="000000"/>
        </w:rPr>
        <w:t>Its code has not yet been implemented.</w:t>
      </w:r>
    </w:p>
    <w:p w14:paraId="6290E0D9" w14:textId="009F1338" w:rsidR="00DF3D1A" w:rsidRDefault="00FB16C0" w:rsidP="00692690">
      <w:pPr>
        <w:spacing w:line="240" w:lineRule="auto"/>
        <w:rPr>
          <w:rFonts w:asciiTheme="minorBidi" w:eastAsia="Times New Roman" w:hAnsiTheme="minorBidi"/>
          <w:b/>
          <w:bCs/>
          <w:color w:val="000000"/>
          <w:sz w:val="28"/>
          <w:szCs w:val="28"/>
        </w:rPr>
      </w:pPr>
      <w:r w:rsidRPr="00FB16C0">
        <w:rPr>
          <w:rFonts w:asciiTheme="minorBidi" w:eastAsia="Times New Roman" w:hAnsiTheme="minorBidi"/>
          <w:b/>
          <w:bCs/>
          <w:color w:val="000000"/>
          <w:sz w:val="28"/>
          <w:szCs w:val="28"/>
        </w:rPr>
        <w:lastRenderedPageBreak/>
        <w:t>2.3 Library Code Breakdown</w:t>
      </w:r>
    </w:p>
    <w:p w14:paraId="71B0FB12" w14:textId="53B93A3C" w:rsidR="00744DFD" w:rsidRDefault="00744DFD" w:rsidP="00692690">
      <w:pPr>
        <w:spacing w:line="240" w:lineRule="auto"/>
        <w:rPr>
          <w:rFonts w:asciiTheme="minorBidi" w:eastAsia="Times New Roman" w:hAnsiTheme="minorBidi"/>
          <w:b/>
          <w:bCs/>
          <w:color w:val="000000"/>
          <w:sz w:val="24"/>
          <w:szCs w:val="24"/>
        </w:rPr>
      </w:pPr>
      <w:r w:rsidRPr="00744DFD">
        <w:rPr>
          <w:rFonts w:asciiTheme="minorBidi" w:eastAsia="Times New Roman" w:hAnsiTheme="minorBidi"/>
          <w:b/>
          <w:bCs/>
          <w:color w:val="000000"/>
          <w:sz w:val="24"/>
          <w:szCs w:val="24"/>
        </w:rPr>
        <w:t>2.3.1 Code Meta Data</w:t>
      </w:r>
    </w:p>
    <w:p w14:paraId="7513434B" w14:textId="77777777" w:rsidR="000243D2" w:rsidRDefault="000243D2" w:rsidP="000243D2">
      <w:pPr>
        <w:spacing w:line="240" w:lineRule="auto"/>
        <w:rPr>
          <w:rFonts w:asciiTheme="minorBidi" w:eastAsia="Times New Roman" w:hAnsiTheme="minorBidi"/>
          <w:color w:val="000000"/>
        </w:rPr>
      </w:pPr>
      <w:r>
        <w:rPr>
          <w:rFonts w:asciiTheme="minorBidi" w:eastAsia="Times New Roman" w:hAnsiTheme="minorBidi"/>
          <w:color w:val="000000"/>
        </w:rPr>
        <w:t xml:space="preserve">The code can be found here: </w:t>
      </w:r>
      <w:hyperlink r:id="rId13" w:history="1">
        <w:r w:rsidRPr="00652E5B">
          <w:rPr>
            <w:rStyle w:val="Hyperlink"/>
            <w:rFonts w:asciiTheme="minorBidi" w:eastAsia="Times New Roman" w:hAnsiTheme="minorBidi"/>
          </w:rPr>
          <w:t>https://github.com/ese-msc-2021/irp-nb621.git</w:t>
        </w:r>
      </w:hyperlink>
    </w:p>
    <w:p w14:paraId="7F09914C" w14:textId="7DA9226D" w:rsidR="000243D2" w:rsidRDefault="00684FD7" w:rsidP="000243D2">
      <w:pPr>
        <w:spacing w:line="240" w:lineRule="auto"/>
        <w:rPr>
          <w:rFonts w:asciiTheme="minorBidi" w:eastAsia="Times New Roman" w:hAnsiTheme="minorBidi"/>
          <w:color w:val="000000"/>
        </w:rPr>
      </w:pPr>
      <w:r>
        <w:rPr>
          <w:rFonts w:asciiTheme="minorBidi" w:eastAsia="Times New Roman" w:hAnsiTheme="minorBidi"/>
          <w:color w:val="000000"/>
        </w:rPr>
        <w:t>It</w:t>
      </w:r>
      <w:r w:rsidR="000243D2">
        <w:rPr>
          <w:rFonts w:asciiTheme="minorBidi" w:eastAsia="Times New Roman" w:hAnsiTheme="minorBidi"/>
          <w:color w:val="000000"/>
        </w:rPr>
        <w:t xml:space="preserve"> was developed with and tested on WSL 1 shell on Windows 10, with </w:t>
      </w:r>
      <w:r w:rsidR="000243D2" w:rsidRPr="00700BAA">
        <w:rPr>
          <w:rFonts w:asciiTheme="minorBidi" w:eastAsia="Times New Roman" w:hAnsiTheme="minorBidi"/>
          <w:color w:val="000000"/>
        </w:rPr>
        <w:t>Ubuntu 20.04.4 LTS</w:t>
      </w:r>
      <w:r w:rsidR="000243D2">
        <w:rPr>
          <w:rFonts w:asciiTheme="minorBidi" w:eastAsia="Times New Roman" w:hAnsiTheme="minorBidi"/>
          <w:color w:val="000000"/>
        </w:rPr>
        <w:t xml:space="preserve">. The CPU on the HP machine used has 4 cores and 8 logical processors, with a base speed of 2.80 GHz. </w:t>
      </w:r>
    </w:p>
    <w:p w14:paraId="2D1816F5" w14:textId="6BBEEF53" w:rsidR="000243D2" w:rsidRDefault="000243D2" w:rsidP="000243D2">
      <w:pPr>
        <w:spacing w:line="240" w:lineRule="auto"/>
        <w:rPr>
          <w:rFonts w:asciiTheme="minorBidi" w:eastAsia="Times New Roman" w:hAnsiTheme="minorBidi"/>
          <w:color w:val="000000"/>
        </w:rPr>
      </w:pPr>
      <w:r>
        <w:rPr>
          <w:rFonts w:asciiTheme="minorBidi" w:eastAsia="Times New Roman" w:hAnsiTheme="minorBidi"/>
          <w:color w:val="000000"/>
        </w:rPr>
        <w:t>The code is wholly in C++, and the compiler used is GNU compiler GCC</w:t>
      </w:r>
      <w:r w:rsidRPr="000243D2">
        <w:rPr>
          <w:rFonts w:asciiTheme="minorBidi" w:eastAsia="Times New Roman" w:hAnsiTheme="minorBidi"/>
          <w:color w:val="000000"/>
        </w:rPr>
        <w:t xml:space="preserve"> version 9.4.0</w:t>
      </w:r>
      <w:r>
        <w:rPr>
          <w:rFonts w:asciiTheme="minorBidi" w:eastAsia="Times New Roman" w:hAnsiTheme="minorBidi"/>
          <w:color w:val="000000"/>
        </w:rPr>
        <w:t xml:space="preserve">. </w:t>
      </w:r>
      <w:r w:rsidRPr="000243D2">
        <w:rPr>
          <w:rFonts w:asciiTheme="minorBidi" w:eastAsia="Times New Roman" w:hAnsiTheme="minorBidi"/>
          <w:color w:val="000000"/>
        </w:rPr>
        <w:t xml:space="preserve"> </w:t>
      </w:r>
      <w:r>
        <w:rPr>
          <w:rFonts w:asciiTheme="minorBidi" w:eastAsia="Times New Roman" w:hAnsiTheme="minorBidi"/>
          <w:color w:val="000000"/>
        </w:rPr>
        <w:t xml:space="preserve"> </w:t>
      </w:r>
    </w:p>
    <w:p w14:paraId="16F03173" w14:textId="2138784D" w:rsidR="00FF2589" w:rsidRDefault="00FF2589" w:rsidP="000243D2">
      <w:pPr>
        <w:spacing w:line="240" w:lineRule="auto"/>
        <w:rPr>
          <w:rFonts w:asciiTheme="minorBidi" w:eastAsia="Times New Roman" w:hAnsiTheme="minorBidi"/>
          <w:color w:val="000000"/>
        </w:rPr>
      </w:pPr>
      <w:r>
        <w:rPr>
          <w:rFonts w:asciiTheme="minorBidi" w:eastAsia="Times New Roman" w:hAnsiTheme="minorBidi"/>
          <w:color w:val="000000"/>
        </w:rPr>
        <w:t>To compile the tests found in irp-nb621/code/library/tests, run the following command two commands:</w:t>
      </w:r>
    </w:p>
    <w:p w14:paraId="5BAA85B5" w14:textId="0E6BF7EB" w:rsidR="00FF2589" w:rsidRPr="00A07057" w:rsidRDefault="00FF2589" w:rsidP="00A07057">
      <w:pPr>
        <w:spacing w:line="240" w:lineRule="auto"/>
        <w:rPr>
          <w:rFonts w:ascii="Cascadia Code SemiLight" w:eastAsia="Times New Roman" w:hAnsi="Cascadia Code SemiLight"/>
          <w:color w:val="000000"/>
          <w:sz w:val="18"/>
          <w:szCs w:val="18"/>
        </w:rPr>
      </w:pPr>
      <w:r w:rsidRPr="00A07057">
        <w:rPr>
          <w:rFonts w:ascii="Cascadia Code SemiLight" w:eastAsia="Times New Roman" w:hAnsi="Cascadia Code SemiLight"/>
          <w:color w:val="000000"/>
          <w:sz w:val="18"/>
          <w:szCs w:val="18"/>
        </w:rPr>
        <w:t>g++ ../source/node.cpp ../source/face.cpp ../source/ele.cpp ../source/supermesh.cpp test_random_tetrahedra.cpp -o test</w:t>
      </w:r>
    </w:p>
    <w:p w14:paraId="5F12B2F5" w14:textId="64DCF4BF" w:rsidR="00FF2589" w:rsidRPr="00A07057" w:rsidRDefault="00FF2589" w:rsidP="00A07057">
      <w:pPr>
        <w:spacing w:line="240" w:lineRule="auto"/>
        <w:rPr>
          <w:rFonts w:ascii="Cascadia Code SemiLight" w:eastAsia="Times New Roman" w:hAnsi="Cascadia Code SemiLight"/>
          <w:color w:val="000000"/>
          <w:sz w:val="18"/>
          <w:szCs w:val="18"/>
        </w:rPr>
      </w:pPr>
      <w:proofErr w:type="gramStart"/>
      <w:r w:rsidRPr="00A07057">
        <w:rPr>
          <w:rFonts w:ascii="Cascadia Code SemiLight" w:eastAsia="Times New Roman" w:hAnsi="Cascadia Code SemiLight"/>
          <w:color w:val="000000"/>
          <w:sz w:val="18"/>
          <w:szCs w:val="18"/>
        </w:rPr>
        <w:t>./</w:t>
      </w:r>
      <w:proofErr w:type="gramEnd"/>
      <w:r w:rsidRPr="00A07057">
        <w:rPr>
          <w:rFonts w:ascii="Cascadia Code SemiLight" w:eastAsia="Times New Roman" w:hAnsi="Cascadia Code SemiLight"/>
          <w:color w:val="000000"/>
          <w:sz w:val="18"/>
          <w:szCs w:val="18"/>
        </w:rPr>
        <w:t>test</w:t>
      </w:r>
    </w:p>
    <w:p w14:paraId="0BA64085" w14:textId="5C9AA77B" w:rsidR="00FF2589" w:rsidRDefault="00A07057" w:rsidP="000243D2">
      <w:pPr>
        <w:spacing w:line="240" w:lineRule="auto"/>
        <w:rPr>
          <w:rFonts w:asciiTheme="minorBidi" w:eastAsia="Times New Roman" w:hAnsiTheme="minorBidi"/>
          <w:color w:val="000000"/>
        </w:rPr>
      </w:pPr>
      <w:r>
        <w:rPr>
          <w:rFonts w:asciiTheme="minorBidi" w:eastAsia="Times New Roman" w:hAnsiTheme="minorBidi"/>
          <w:color w:val="000000"/>
        </w:rPr>
        <w:t xml:space="preserve">The code is documented </w:t>
      </w:r>
      <w:r w:rsidR="00E345C5">
        <w:rPr>
          <w:rFonts w:asciiTheme="minorBidi" w:eastAsia="Times New Roman" w:hAnsiTheme="minorBidi"/>
          <w:color w:val="000000"/>
        </w:rPr>
        <w:t>sufficiently</w:t>
      </w:r>
      <w:r>
        <w:rPr>
          <w:rFonts w:asciiTheme="minorBidi" w:eastAsia="Times New Roman" w:hAnsiTheme="minorBidi"/>
          <w:color w:val="000000"/>
        </w:rPr>
        <w:t xml:space="preserve"> in the header files in irp-nb621/code/library/source.</w:t>
      </w:r>
    </w:p>
    <w:p w14:paraId="34180B80" w14:textId="01D2B644" w:rsidR="00684FD7" w:rsidRDefault="00684FD7" w:rsidP="000243D2">
      <w:pPr>
        <w:spacing w:line="240" w:lineRule="auto"/>
        <w:rPr>
          <w:rFonts w:asciiTheme="minorBidi" w:eastAsia="Times New Roman" w:hAnsiTheme="minorBidi"/>
          <w:color w:val="000000"/>
        </w:rPr>
      </w:pPr>
      <w:r>
        <w:rPr>
          <w:rFonts w:asciiTheme="minorBidi" w:eastAsia="Times New Roman" w:hAnsiTheme="minorBidi"/>
          <w:color w:val="000000"/>
        </w:rPr>
        <w:t xml:space="preserve">For compiling the file </w:t>
      </w:r>
      <w:proofErr w:type="spellStart"/>
      <w:r>
        <w:rPr>
          <w:rFonts w:asciiTheme="minorBidi" w:eastAsia="Times New Roman" w:hAnsiTheme="minorBidi"/>
          <w:color w:val="000000"/>
        </w:rPr>
        <w:t>bar_mer</w:t>
      </w:r>
      <w:proofErr w:type="spellEnd"/>
      <w:r>
        <w:rPr>
          <w:rFonts w:asciiTheme="minorBidi" w:eastAsia="Times New Roman" w:hAnsiTheme="minorBidi"/>
          <w:color w:val="000000"/>
        </w:rPr>
        <w:t>/driver.cpp</w:t>
      </w:r>
      <w:r w:rsidR="00635D00">
        <w:rPr>
          <w:rFonts w:asciiTheme="minorBidi" w:eastAsia="Times New Roman" w:hAnsiTheme="minorBidi"/>
          <w:color w:val="000000"/>
        </w:rPr>
        <w:t xml:space="preserve">, please check irp-nb621/documents/tetgen_manual.pdf page 23 </w:t>
      </w:r>
      <w:r w:rsidR="004D7F54">
        <w:rPr>
          <w:rFonts w:asciiTheme="minorBidi" w:eastAsia="Times New Roman" w:hAnsiTheme="minorBidi"/>
          <w:color w:val="000000"/>
        </w:rPr>
        <w:t xml:space="preserve">and compile </w:t>
      </w:r>
      <w:proofErr w:type="spellStart"/>
      <w:r w:rsidR="004D7F54">
        <w:rPr>
          <w:rFonts w:asciiTheme="minorBidi" w:eastAsia="Times New Roman" w:hAnsiTheme="minorBidi"/>
          <w:color w:val="000000"/>
        </w:rPr>
        <w:t>TetGen</w:t>
      </w:r>
      <w:proofErr w:type="spellEnd"/>
      <w:r w:rsidR="004D7F54">
        <w:rPr>
          <w:rFonts w:asciiTheme="minorBidi" w:eastAsia="Times New Roman" w:hAnsiTheme="minorBidi"/>
          <w:color w:val="000000"/>
        </w:rPr>
        <w:t xml:space="preserve"> in the same directory</w:t>
      </w:r>
      <w:r w:rsidR="00635D00">
        <w:rPr>
          <w:rFonts w:asciiTheme="minorBidi" w:eastAsia="Times New Roman" w:hAnsiTheme="minorBidi"/>
          <w:color w:val="000000"/>
        </w:rPr>
        <w:t>. Then run:</w:t>
      </w:r>
    </w:p>
    <w:p w14:paraId="0FE93193" w14:textId="59171736" w:rsidR="00635D00" w:rsidRPr="00A07057" w:rsidRDefault="00635D00" w:rsidP="00635D00">
      <w:pPr>
        <w:spacing w:line="240" w:lineRule="auto"/>
        <w:rPr>
          <w:rFonts w:ascii="Cascadia Code SemiLight" w:eastAsia="Times New Roman" w:hAnsi="Cascadia Code SemiLight"/>
          <w:color w:val="000000"/>
          <w:sz w:val="18"/>
          <w:szCs w:val="18"/>
        </w:rPr>
      </w:pPr>
      <w:r w:rsidRPr="00A07057">
        <w:rPr>
          <w:rFonts w:ascii="Cascadia Code SemiLight" w:eastAsia="Times New Roman" w:hAnsi="Cascadia Code SemiLight"/>
          <w:color w:val="000000"/>
          <w:sz w:val="18"/>
          <w:szCs w:val="18"/>
        </w:rPr>
        <w:t>g++ ../source/node.cpp ../source/face.cpp ../source/ele.cpp</w:t>
      </w:r>
      <w:r>
        <w:rPr>
          <w:rFonts w:ascii="Cascadia Code SemiLight" w:eastAsia="Times New Roman" w:hAnsi="Cascadia Code SemiLight"/>
          <w:color w:val="000000"/>
          <w:sz w:val="18"/>
          <w:szCs w:val="18"/>
        </w:rPr>
        <w:t xml:space="preserve"> </w:t>
      </w:r>
      <w:r w:rsidRPr="00635D00">
        <w:rPr>
          <w:rFonts w:ascii="Cascadia Code SemiLight" w:eastAsia="Times New Roman" w:hAnsi="Cascadia Code SemiLight"/>
          <w:color w:val="000000"/>
          <w:sz w:val="18"/>
          <w:szCs w:val="18"/>
        </w:rPr>
        <w:t>-o test tetcall.cxx -L./ -</w:t>
      </w:r>
      <w:proofErr w:type="spellStart"/>
      <w:r w:rsidRPr="00635D00">
        <w:rPr>
          <w:rFonts w:ascii="Cascadia Code SemiLight" w:eastAsia="Times New Roman" w:hAnsi="Cascadia Code SemiLight"/>
          <w:color w:val="000000"/>
          <w:sz w:val="18"/>
          <w:szCs w:val="18"/>
        </w:rPr>
        <w:t>ltet</w:t>
      </w:r>
      <w:proofErr w:type="spellEnd"/>
      <w:r w:rsidRPr="00635D00">
        <w:rPr>
          <w:rFonts w:ascii="Cascadia Code SemiLight" w:eastAsia="Times New Roman" w:hAnsi="Cascadia Code SemiLight"/>
          <w:color w:val="000000"/>
          <w:sz w:val="18"/>
          <w:szCs w:val="18"/>
        </w:rPr>
        <w:t xml:space="preserve">  </w:t>
      </w:r>
    </w:p>
    <w:p w14:paraId="66BC6A04" w14:textId="548A15F6" w:rsidR="00635D00" w:rsidRPr="00635D00" w:rsidRDefault="00635D00" w:rsidP="00635D00">
      <w:pPr>
        <w:spacing w:line="240" w:lineRule="auto"/>
        <w:rPr>
          <w:rFonts w:ascii="Cascadia Code SemiLight" w:eastAsia="Times New Roman" w:hAnsi="Cascadia Code SemiLight"/>
          <w:color w:val="000000"/>
          <w:sz w:val="18"/>
          <w:szCs w:val="18"/>
        </w:rPr>
      </w:pPr>
      <w:proofErr w:type="gramStart"/>
      <w:r w:rsidRPr="00A07057">
        <w:rPr>
          <w:rFonts w:ascii="Cascadia Code SemiLight" w:eastAsia="Times New Roman" w:hAnsi="Cascadia Code SemiLight"/>
          <w:color w:val="000000"/>
          <w:sz w:val="18"/>
          <w:szCs w:val="18"/>
        </w:rPr>
        <w:t>./</w:t>
      </w:r>
      <w:proofErr w:type="gramEnd"/>
      <w:r w:rsidRPr="00A07057">
        <w:rPr>
          <w:rFonts w:ascii="Cascadia Code SemiLight" w:eastAsia="Times New Roman" w:hAnsi="Cascadia Code SemiLight"/>
          <w:color w:val="000000"/>
          <w:sz w:val="18"/>
          <w:szCs w:val="18"/>
        </w:rPr>
        <w:t>test</w:t>
      </w:r>
    </w:p>
    <w:p w14:paraId="72A823EA" w14:textId="77777777" w:rsidR="00FF2589" w:rsidRDefault="00FF2589" w:rsidP="000243D2">
      <w:pPr>
        <w:spacing w:line="240" w:lineRule="auto"/>
        <w:rPr>
          <w:rFonts w:asciiTheme="minorBidi" w:eastAsia="Times New Roman" w:hAnsiTheme="minorBidi"/>
          <w:color w:val="000000"/>
        </w:rPr>
      </w:pPr>
    </w:p>
    <w:p w14:paraId="290EEE8E" w14:textId="207540AD" w:rsidR="00744DFD" w:rsidRDefault="00744DFD" w:rsidP="00692690">
      <w:pPr>
        <w:spacing w:line="240" w:lineRule="auto"/>
        <w:rPr>
          <w:rFonts w:asciiTheme="minorBidi" w:eastAsia="Times New Roman" w:hAnsiTheme="minorBidi"/>
          <w:b/>
          <w:bCs/>
          <w:color w:val="000000"/>
          <w:sz w:val="24"/>
          <w:szCs w:val="24"/>
        </w:rPr>
      </w:pPr>
      <w:r w:rsidRPr="00744DFD">
        <w:rPr>
          <w:rFonts w:asciiTheme="minorBidi" w:eastAsia="Times New Roman" w:hAnsiTheme="minorBidi"/>
          <w:b/>
          <w:bCs/>
          <w:color w:val="000000"/>
          <w:sz w:val="24"/>
          <w:szCs w:val="24"/>
        </w:rPr>
        <w:t>2.3.</w:t>
      </w:r>
      <w:r>
        <w:rPr>
          <w:rFonts w:asciiTheme="minorBidi" w:eastAsia="Times New Roman" w:hAnsiTheme="minorBidi"/>
          <w:b/>
          <w:bCs/>
          <w:color w:val="000000"/>
          <w:sz w:val="24"/>
          <w:szCs w:val="24"/>
        </w:rPr>
        <w:t>2</w:t>
      </w:r>
      <w:r w:rsidRPr="00744DFD">
        <w:rPr>
          <w:rFonts w:asciiTheme="minorBidi" w:eastAsia="Times New Roman" w:hAnsiTheme="minorBidi"/>
          <w:b/>
          <w:bCs/>
          <w:color w:val="000000"/>
          <w:sz w:val="24"/>
          <w:szCs w:val="24"/>
        </w:rPr>
        <w:t xml:space="preserve"> Structure of Library</w:t>
      </w:r>
    </w:p>
    <w:p w14:paraId="630FE8D9" w14:textId="137F1797" w:rsidR="00D25C24" w:rsidRDefault="00660844" w:rsidP="00692690">
      <w:pPr>
        <w:spacing w:line="240" w:lineRule="auto"/>
        <w:rPr>
          <w:rFonts w:asciiTheme="minorBidi" w:eastAsia="Times New Roman" w:hAnsiTheme="minorBidi"/>
          <w:color w:val="000000"/>
        </w:rPr>
      </w:pPr>
      <w:r>
        <w:rPr>
          <w:rFonts w:asciiTheme="minorBidi" w:eastAsia="Times New Roman" w:hAnsiTheme="minorBidi"/>
          <w:color w:val="000000"/>
        </w:rPr>
        <w:t>All the methods mentioned in this paper can be found in code/library/source. This directory includes f</w:t>
      </w:r>
      <w:r w:rsidR="00C0481B">
        <w:rPr>
          <w:rFonts w:asciiTheme="minorBidi" w:eastAsia="Times New Roman" w:hAnsiTheme="minorBidi"/>
          <w:color w:val="000000"/>
        </w:rPr>
        <w:t>ive</w:t>
      </w:r>
      <w:r>
        <w:rPr>
          <w:rFonts w:asciiTheme="minorBidi" w:eastAsia="Times New Roman" w:hAnsiTheme="minorBidi"/>
          <w:color w:val="000000"/>
        </w:rPr>
        <w:t xml:space="preserve"> header files that represent nodes, faces, elements, tetrahedra</w:t>
      </w:r>
      <w:r w:rsidR="00C0481B">
        <w:rPr>
          <w:rFonts w:asciiTheme="minorBidi" w:eastAsia="Times New Roman" w:hAnsiTheme="minorBidi"/>
          <w:color w:val="000000"/>
        </w:rPr>
        <w:t xml:space="preserve">, and </w:t>
      </w:r>
      <w:proofErr w:type="spellStart"/>
      <w:r w:rsidR="00C0481B">
        <w:rPr>
          <w:rFonts w:asciiTheme="minorBidi" w:eastAsia="Times New Roman" w:hAnsiTheme="minorBidi"/>
          <w:color w:val="000000"/>
        </w:rPr>
        <w:t>supermeshes</w:t>
      </w:r>
      <w:proofErr w:type="spellEnd"/>
      <w:r>
        <w:rPr>
          <w:rFonts w:asciiTheme="minorBidi" w:eastAsia="Times New Roman" w:hAnsiTheme="minorBidi"/>
          <w:color w:val="000000"/>
        </w:rPr>
        <w:t xml:space="preserve">. </w:t>
      </w:r>
      <w:r w:rsidR="00981CAD">
        <w:rPr>
          <w:rFonts w:asciiTheme="minorBidi" w:eastAsia="Times New Roman" w:hAnsiTheme="minorBidi"/>
          <w:color w:val="000000"/>
        </w:rPr>
        <w:t>Each header file contains a class</w:t>
      </w:r>
      <w:r w:rsidR="00C0481B">
        <w:rPr>
          <w:rFonts w:asciiTheme="minorBidi" w:eastAsia="Times New Roman" w:hAnsiTheme="minorBidi"/>
          <w:color w:val="000000"/>
        </w:rPr>
        <w:t xml:space="preserve"> of the same name.</w:t>
      </w:r>
    </w:p>
    <w:p w14:paraId="31FAAC9F" w14:textId="6D1A3AF6" w:rsidR="008C73A0" w:rsidRDefault="00903E70" w:rsidP="00496601">
      <w:pPr>
        <w:spacing w:line="240" w:lineRule="auto"/>
        <w:rPr>
          <w:rFonts w:asciiTheme="minorBidi" w:eastAsia="Times New Roman" w:hAnsiTheme="minorBidi"/>
          <w:color w:val="000000"/>
        </w:rPr>
      </w:pPr>
      <w:r>
        <w:rPr>
          <w:rFonts w:asciiTheme="minorBidi" w:eastAsia="Times New Roman" w:hAnsiTheme="minorBidi"/>
          <w:color w:val="000000"/>
        </w:rPr>
        <w:t xml:space="preserve">It is assumed that the user will use </w:t>
      </w:r>
      <w:proofErr w:type="spellStart"/>
      <w:r>
        <w:rPr>
          <w:rFonts w:asciiTheme="minorBidi" w:eastAsia="Times New Roman" w:hAnsiTheme="minorBidi"/>
          <w:color w:val="000000"/>
        </w:rPr>
        <w:t>TetGen</w:t>
      </w:r>
      <w:proofErr w:type="spellEnd"/>
      <w:r>
        <w:rPr>
          <w:rFonts w:asciiTheme="minorBidi" w:eastAsia="Times New Roman" w:hAnsiTheme="minorBidi"/>
          <w:color w:val="000000"/>
        </w:rPr>
        <w:t xml:space="preserve"> to generate </w:t>
      </w:r>
      <w:r w:rsidR="0087418A">
        <w:rPr>
          <w:rFonts w:asciiTheme="minorBidi" w:eastAsia="Times New Roman" w:hAnsiTheme="minorBidi"/>
          <w:color w:val="000000"/>
        </w:rPr>
        <w:t xml:space="preserve">the two </w:t>
      </w:r>
      <w:proofErr w:type="spellStart"/>
      <w:r>
        <w:rPr>
          <w:rFonts w:asciiTheme="minorBidi" w:eastAsia="Times New Roman" w:hAnsiTheme="minorBidi"/>
          <w:color w:val="000000"/>
        </w:rPr>
        <w:t>tetrahedralized</w:t>
      </w:r>
      <w:proofErr w:type="spellEnd"/>
      <w:r>
        <w:rPr>
          <w:rFonts w:asciiTheme="minorBidi" w:eastAsia="Times New Roman" w:hAnsiTheme="minorBidi"/>
          <w:color w:val="000000"/>
        </w:rPr>
        <w:t xml:space="preserve"> </w:t>
      </w:r>
      <w:r w:rsidR="0087418A">
        <w:rPr>
          <w:rFonts w:asciiTheme="minorBidi" w:eastAsia="Times New Roman" w:hAnsiTheme="minorBidi"/>
          <w:color w:val="000000"/>
        </w:rPr>
        <w:t>parent meshes</w:t>
      </w:r>
      <w:r>
        <w:rPr>
          <w:rFonts w:asciiTheme="minorBidi" w:eastAsia="Times New Roman" w:hAnsiTheme="minorBidi"/>
          <w:color w:val="000000"/>
        </w:rPr>
        <w:t xml:space="preserve">. Afterward, the resulting tetrahedra are saved </w:t>
      </w:r>
      <w:proofErr w:type="gramStart"/>
      <w:r>
        <w:rPr>
          <w:rFonts w:asciiTheme="minorBidi" w:eastAsia="Times New Roman" w:hAnsiTheme="minorBidi"/>
          <w:color w:val="000000"/>
        </w:rPr>
        <w:t>to .node</w:t>
      </w:r>
      <w:proofErr w:type="gramEnd"/>
      <w:r>
        <w:rPr>
          <w:rFonts w:asciiTheme="minorBidi" w:eastAsia="Times New Roman" w:hAnsiTheme="minorBidi"/>
          <w:color w:val="000000"/>
        </w:rPr>
        <w:t>, .</w:t>
      </w:r>
      <w:proofErr w:type="spellStart"/>
      <w:r>
        <w:rPr>
          <w:rFonts w:asciiTheme="minorBidi" w:eastAsia="Times New Roman" w:hAnsiTheme="minorBidi"/>
          <w:color w:val="000000"/>
        </w:rPr>
        <w:t>ele</w:t>
      </w:r>
      <w:proofErr w:type="spellEnd"/>
      <w:r>
        <w:rPr>
          <w:rFonts w:asciiTheme="minorBidi" w:eastAsia="Times New Roman" w:hAnsiTheme="minorBidi"/>
          <w:color w:val="000000"/>
        </w:rPr>
        <w:t xml:space="preserve">, and .face files by </w:t>
      </w:r>
      <w:proofErr w:type="spellStart"/>
      <w:r>
        <w:rPr>
          <w:rFonts w:asciiTheme="minorBidi" w:eastAsia="Times New Roman" w:hAnsiTheme="minorBidi"/>
          <w:color w:val="000000"/>
        </w:rPr>
        <w:t>TetGen</w:t>
      </w:r>
      <w:proofErr w:type="spellEnd"/>
      <w:r>
        <w:rPr>
          <w:rFonts w:asciiTheme="minorBidi" w:eastAsia="Times New Roman" w:hAnsiTheme="minorBidi"/>
          <w:color w:val="000000"/>
        </w:rPr>
        <w:t xml:space="preserve">. The </w:t>
      </w:r>
      <w:r w:rsidR="0087418A">
        <w:rPr>
          <w:rFonts w:asciiTheme="minorBidi" w:eastAsia="Times New Roman" w:hAnsiTheme="minorBidi"/>
          <w:color w:val="000000"/>
        </w:rPr>
        <w:t>node.cpp and ele.cpp files</w:t>
      </w:r>
      <w:r>
        <w:rPr>
          <w:rFonts w:asciiTheme="minorBidi" w:eastAsia="Times New Roman" w:hAnsiTheme="minorBidi"/>
          <w:color w:val="000000"/>
        </w:rPr>
        <w:t xml:space="preserve"> ha</w:t>
      </w:r>
      <w:r w:rsidR="0087418A">
        <w:rPr>
          <w:rFonts w:asciiTheme="minorBidi" w:eastAsia="Times New Roman" w:hAnsiTheme="minorBidi"/>
          <w:color w:val="000000"/>
        </w:rPr>
        <w:t>ve</w:t>
      </w:r>
      <w:r>
        <w:rPr>
          <w:rFonts w:asciiTheme="minorBidi" w:eastAsia="Times New Roman" w:hAnsiTheme="minorBidi"/>
          <w:color w:val="000000"/>
        </w:rPr>
        <w:t xml:space="preserve"> functions can read each of these types of files and return an array of nodes</w:t>
      </w:r>
      <w:r w:rsidR="0087418A">
        <w:rPr>
          <w:rFonts w:asciiTheme="minorBidi" w:eastAsia="Times New Roman" w:hAnsiTheme="minorBidi"/>
          <w:color w:val="000000"/>
        </w:rPr>
        <w:t xml:space="preserve"> or</w:t>
      </w:r>
      <w:r>
        <w:rPr>
          <w:rFonts w:asciiTheme="minorBidi" w:eastAsia="Times New Roman" w:hAnsiTheme="minorBidi"/>
          <w:color w:val="000000"/>
        </w:rPr>
        <w:t xml:space="preserve"> </w:t>
      </w:r>
      <w:proofErr w:type="spellStart"/>
      <w:r>
        <w:rPr>
          <w:rFonts w:asciiTheme="minorBidi" w:eastAsia="Times New Roman" w:hAnsiTheme="minorBidi"/>
          <w:color w:val="000000"/>
        </w:rPr>
        <w:t>eles</w:t>
      </w:r>
      <w:proofErr w:type="spellEnd"/>
      <w:r>
        <w:rPr>
          <w:rFonts w:asciiTheme="minorBidi" w:eastAsia="Times New Roman" w:hAnsiTheme="minorBidi"/>
          <w:color w:val="000000"/>
        </w:rPr>
        <w:t>. The supermesh routine does not use the faces</w:t>
      </w:r>
      <w:r w:rsidR="0087418A">
        <w:rPr>
          <w:rFonts w:asciiTheme="minorBidi" w:eastAsia="Times New Roman" w:hAnsiTheme="minorBidi"/>
          <w:color w:val="000000"/>
        </w:rPr>
        <w:t xml:space="preserve"> class</w:t>
      </w:r>
      <w:r>
        <w:rPr>
          <w:rFonts w:asciiTheme="minorBidi" w:eastAsia="Times New Roman" w:hAnsiTheme="minorBidi"/>
          <w:color w:val="000000"/>
        </w:rPr>
        <w:t xml:space="preserve">. This class was created at the beginning of the project in order to be able to see how combining the faces of 2 arbitrary meshes’ faces would look like; this is shown in figure 1. </w:t>
      </w:r>
    </w:p>
    <w:p w14:paraId="71661378" w14:textId="53163889" w:rsidR="00C0481B" w:rsidRPr="00D25C24" w:rsidRDefault="008C73A0" w:rsidP="00496601">
      <w:pPr>
        <w:spacing w:line="240" w:lineRule="auto"/>
        <w:rPr>
          <w:rFonts w:asciiTheme="minorBidi" w:eastAsia="Times New Roman" w:hAnsiTheme="minorBidi"/>
          <w:color w:val="000000"/>
        </w:rPr>
      </w:pPr>
      <w:r>
        <w:rPr>
          <w:rFonts w:asciiTheme="minorBidi" w:eastAsia="Times New Roman" w:hAnsiTheme="minorBidi"/>
          <w:color w:val="000000"/>
        </w:rPr>
        <w:t>There are</w:t>
      </w:r>
      <w:r w:rsidR="00FA3781">
        <w:rPr>
          <w:rFonts w:asciiTheme="minorBidi" w:eastAsia="Times New Roman" w:hAnsiTheme="minorBidi"/>
          <w:color w:val="000000"/>
        </w:rPr>
        <w:t xml:space="preserve"> correctness</w:t>
      </w:r>
      <w:r>
        <w:rPr>
          <w:rFonts w:asciiTheme="minorBidi" w:eastAsia="Times New Roman" w:hAnsiTheme="minorBidi"/>
          <w:color w:val="000000"/>
        </w:rPr>
        <w:t xml:space="preserve"> tests for the 2 large functions </w:t>
      </w:r>
      <w:proofErr w:type="gramStart"/>
      <w:r w:rsidR="00883068">
        <w:rPr>
          <w:rFonts w:asciiTheme="minorBidi" w:eastAsia="Times New Roman" w:hAnsiTheme="minorBidi"/>
          <w:color w:val="000000"/>
        </w:rPr>
        <w:t>intersect(</w:t>
      </w:r>
      <w:proofErr w:type="gramEnd"/>
      <w:r w:rsidR="00883068">
        <w:rPr>
          <w:rFonts w:asciiTheme="minorBidi" w:eastAsia="Times New Roman" w:hAnsiTheme="minorBidi"/>
          <w:color w:val="000000"/>
        </w:rPr>
        <w:t xml:space="preserve">) and </w:t>
      </w:r>
      <w:proofErr w:type="spellStart"/>
      <w:r w:rsidR="00883068">
        <w:rPr>
          <w:rFonts w:asciiTheme="minorBidi" w:eastAsia="Times New Roman" w:hAnsiTheme="minorBidi"/>
          <w:color w:val="000000"/>
        </w:rPr>
        <w:t>get_intersection_points</w:t>
      </w:r>
      <w:proofErr w:type="spellEnd"/>
      <w:r w:rsidR="00883068">
        <w:rPr>
          <w:rFonts w:asciiTheme="minorBidi" w:eastAsia="Times New Roman" w:hAnsiTheme="minorBidi"/>
          <w:color w:val="000000"/>
        </w:rPr>
        <w:t>(). These tests can be found in code/library/tests. The tests for each function are in a .</w:t>
      </w:r>
      <w:proofErr w:type="spellStart"/>
      <w:r w:rsidR="00883068">
        <w:rPr>
          <w:rFonts w:asciiTheme="minorBidi" w:eastAsia="Times New Roman" w:hAnsiTheme="minorBidi"/>
          <w:color w:val="000000"/>
        </w:rPr>
        <w:t>cpp</w:t>
      </w:r>
      <w:proofErr w:type="spellEnd"/>
      <w:r w:rsidR="00883068">
        <w:rPr>
          <w:rFonts w:asciiTheme="minorBidi" w:eastAsia="Times New Roman" w:hAnsiTheme="minorBidi"/>
          <w:color w:val="000000"/>
        </w:rPr>
        <w:t xml:space="preserve"> file of the same name. In that same directory, there is a third file called test_random_tetrahedra.cpp which was used to gain insight about the performance of the two functions mentioned above.</w:t>
      </w:r>
    </w:p>
    <w:p w14:paraId="639EC897" w14:textId="04EF5353" w:rsidR="00FB16C0" w:rsidRDefault="00744DFD" w:rsidP="00692690">
      <w:pPr>
        <w:spacing w:line="240" w:lineRule="auto"/>
        <w:rPr>
          <w:rFonts w:asciiTheme="minorBidi" w:eastAsia="Times New Roman" w:hAnsiTheme="minorBidi"/>
          <w:b/>
          <w:bCs/>
          <w:color w:val="000000"/>
          <w:sz w:val="24"/>
          <w:szCs w:val="24"/>
        </w:rPr>
      </w:pPr>
      <w:r w:rsidRPr="00744DFD">
        <w:rPr>
          <w:rFonts w:asciiTheme="minorBidi" w:eastAsia="Times New Roman" w:hAnsiTheme="minorBidi"/>
          <w:b/>
          <w:bCs/>
          <w:color w:val="000000"/>
          <w:sz w:val="24"/>
          <w:szCs w:val="24"/>
        </w:rPr>
        <w:t>2.3.3</w:t>
      </w:r>
      <w:r>
        <w:rPr>
          <w:rFonts w:asciiTheme="minorBidi" w:eastAsia="Times New Roman" w:hAnsiTheme="minorBidi"/>
          <w:b/>
          <w:bCs/>
          <w:color w:val="000000"/>
          <w:sz w:val="24"/>
          <w:szCs w:val="24"/>
        </w:rPr>
        <w:t xml:space="preserve"> Results</w:t>
      </w:r>
    </w:p>
    <w:p w14:paraId="65FB8252" w14:textId="0708889F" w:rsidR="00AE6936" w:rsidRDefault="00E50720" w:rsidP="00AE6936">
      <w:pPr>
        <w:spacing w:line="240" w:lineRule="auto"/>
        <w:rPr>
          <w:rFonts w:asciiTheme="minorBidi" w:eastAsia="Times New Roman" w:hAnsiTheme="minorBidi"/>
          <w:color w:val="000000"/>
        </w:rPr>
      </w:pPr>
      <w:r>
        <w:rPr>
          <w:rFonts w:asciiTheme="minorBidi" w:eastAsia="Times New Roman" w:hAnsiTheme="minorBidi"/>
          <w:color w:val="000000"/>
        </w:rPr>
        <w:t xml:space="preserve">In order to test the </w:t>
      </w:r>
      <w:proofErr w:type="gramStart"/>
      <w:r>
        <w:rPr>
          <w:rFonts w:asciiTheme="minorBidi" w:eastAsia="Times New Roman" w:hAnsiTheme="minorBidi"/>
          <w:color w:val="000000"/>
        </w:rPr>
        <w:t>intersect(</w:t>
      </w:r>
      <w:proofErr w:type="gramEnd"/>
      <w:r>
        <w:rPr>
          <w:rFonts w:asciiTheme="minorBidi" w:eastAsia="Times New Roman" w:hAnsiTheme="minorBidi"/>
          <w:color w:val="000000"/>
        </w:rPr>
        <w:t xml:space="preserve">) and </w:t>
      </w:r>
      <w:proofErr w:type="spellStart"/>
      <w:r>
        <w:rPr>
          <w:rFonts w:asciiTheme="minorBidi" w:eastAsia="Times New Roman" w:hAnsiTheme="minorBidi"/>
          <w:color w:val="000000"/>
        </w:rPr>
        <w:t>get_intersection_points</w:t>
      </w:r>
      <w:proofErr w:type="spellEnd"/>
      <w:r>
        <w:rPr>
          <w:rFonts w:asciiTheme="minorBidi" w:eastAsia="Times New Roman" w:hAnsiTheme="minorBidi"/>
          <w:color w:val="000000"/>
        </w:rPr>
        <w:t xml:space="preserve">() functions, </w:t>
      </w:r>
      <w:r w:rsidR="00E6223B">
        <w:rPr>
          <w:rFonts w:asciiTheme="minorBidi" w:eastAsia="Times New Roman" w:hAnsiTheme="minorBidi"/>
          <w:color w:val="000000"/>
        </w:rPr>
        <w:t>three</w:t>
      </w:r>
      <w:r w:rsidR="00A63F50">
        <w:rPr>
          <w:rFonts w:asciiTheme="minorBidi" w:eastAsia="Times New Roman" w:hAnsiTheme="minorBidi"/>
          <w:color w:val="000000"/>
        </w:rPr>
        <w:t xml:space="preserve"> lists of 2000 random tetrahedra each were constructed. Each list was confined to a cube shaped region of the 3D domain.</w:t>
      </w:r>
      <w:r w:rsidR="0087418A">
        <w:rPr>
          <w:rFonts w:asciiTheme="minorBidi" w:eastAsia="Times New Roman" w:hAnsiTheme="minorBidi"/>
          <w:color w:val="000000"/>
        </w:rPr>
        <w:t xml:space="preserve"> </w:t>
      </w:r>
      <w:r w:rsidR="00E6223B">
        <w:rPr>
          <w:rFonts w:asciiTheme="minorBidi" w:eastAsia="Times New Roman" w:hAnsiTheme="minorBidi"/>
          <w:color w:val="000000"/>
        </w:rPr>
        <w:t xml:space="preserve">The second domain intersects the first and third, but the first and third are separable. </w:t>
      </w:r>
      <w:r w:rsidR="0087418A">
        <w:rPr>
          <w:rFonts w:asciiTheme="minorBidi" w:eastAsia="Times New Roman" w:hAnsiTheme="minorBidi"/>
          <w:color w:val="000000"/>
        </w:rPr>
        <w:t xml:space="preserve">The tetrahedra generated have no restrictions on the order of their nodes and consequently their faces and edges. </w:t>
      </w:r>
      <w:r w:rsidR="00E6223B">
        <w:rPr>
          <w:rFonts w:asciiTheme="minorBidi" w:eastAsia="Times New Roman" w:hAnsiTheme="minorBidi"/>
          <w:color w:val="000000"/>
        </w:rPr>
        <w:t xml:space="preserve">I intersected each tetrahedron in list 1 against list 2, and each one in list </w:t>
      </w:r>
      <w:r w:rsidR="00E6223B">
        <w:rPr>
          <w:rFonts w:asciiTheme="minorBidi" w:eastAsia="Times New Roman" w:hAnsiTheme="minorBidi"/>
          <w:color w:val="000000"/>
        </w:rPr>
        <w:lastRenderedPageBreak/>
        <w:t>2 against list 3, which gave me two equations, with two unknows: time taken by</w:t>
      </w:r>
      <w:r w:rsidR="00EE29C3">
        <w:rPr>
          <w:rFonts w:asciiTheme="minorBidi" w:eastAsia="Times New Roman" w:hAnsiTheme="minorBidi"/>
          <w:color w:val="000000"/>
        </w:rPr>
        <w:t xml:space="preserve"> one</w:t>
      </w:r>
      <w:r w:rsidR="00E6223B">
        <w:rPr>
          <w:rFonts w:asciiTheme="minorBidi" w:eastAsia="Times New Roman" w:hAnsiTheme="minorBidi"/>
          <w:color w:val="000000"/>
        </w:rPr>
        <w:t xml:space="preserve"> intersection with no overlap and </w:t>
      </w:r>
      <w:r w:rsidR="00EE29C3">
        <w:rPr>
          <w:rFonts w:asciiTheme="minorBidi" w:eastAsia="Times New Roman" w:hAnsiTheme="minorBidi"/>
          <w:color w:val="000000"/>
        </w:rPr>
        <w:t>time taken with overlap.</w:t>
      </w:r>
      <w:r w:rsidR="00E6223B">
        <w:rPr>
          <w:rFonts w:asciiTheme="minorBidi" w:eastAsia="Times New Roman" w:hAnsiTheme="minorBidi"/>
          <w:color w:val="000000"/>
        </w:rPr>
        <w:t xml:space="preserve"> </w:t>
      </w:r>
    </w:p>
    <w:p w14:paraId="09E12276" w14:textId="5B8FEC9E" w:rsidR="0029692C" w:rsidRPr="00E50720" w:rsidRDefault="0087418A" w:rsidP="00153DA6">
      <w:pPr>
        <w:spacing w:line="240" w:lineRule="auto"/>
        <w:rPr>
          <w:rFonts w:asciiTheme="minorBidi" w:eastAsia="Times New Roman" w:hAnsiTheme="minorBidi"/>
          <w:color w:val="000000"/>
        </w:rPr>
      </w:pPr>
      <w:r>
        <w:rPr>
          <w:rFonts w:asciiTheme="minorBidi" w:eastAsia="Times New Roman" w:hAnsiTheme="minorBidi"/>
          <w:color w:val="000000"/>
        </w:rPr>
        <w:t xml:space="preserve">The </w:t>
      </w:r>
      <w:r w:rsidR="00153DA6">
        <w:rPr>
          <w:rFonts w:asciiTheme="minorBidi" w:eastAsia="Times New Roman" w:hAnsiTheme="minorBidi"/>
          <w:color w:val="000000"/>
        </w:rPr>
        <w:t xml:space="preserve">results are shown in figure 5. </w:t>
      </w:r>
      <w:proofErr w:type="gramStart"/>
      <w:r w:rsidR="00AE6936">
        <w:rPr>
          <w:rFonts w:asciiTheme="minorBidi" w:eastAsia="Times New Roman" w:hAnsiTheme="minorBidi"/>
          <w:color w:val="000000"/>
        </w:rPr>
        <w:t>Intersect(</w:t>
      </w:r>
      <w:proofErr w:type="gramEnd"/>
      <w:r w:rsidR="00AE6936">
        <w:rPr>
          <w:rFonts w:asciiTheme="minorBidi" w:eastAsia="Times New Roman" w:hAnsiTheme="minorBidi"/>
          <w:color w:val="000000"/>
        </w:rPr>
        <w:t xml:space="preserve">) functions </w:t>
      </w:r>
      <w:proofErr w:type="gramStart"/>
      <w:r w:rsidR="005F7208">
        <w:rPr>
          <w:rFonts w:asciiTheme="minorBidi" w:eastAsia="Times New Roman" w:hAnsiTheme="minorBidi"/>
          <w:color w:val="000000"/>
        </w:rPr>
        <w:t>is</w:t>
      </w:r>
      <w:proofErr w:type="gramEnd"/>
      <w:r w:rsidR="005F7208">
        <w:rPr>
          <w:rFonts w:asciiTheme="minorBidi" w:eastAsia="Times New Roman" w:hAnsiTheme="minorBidi"/>
          <w:color w:val="000000"/>
        </w:rPr>
        <w:t xml:space="preserve"> faster at detecting no intersection, which makes it useful when deciding whether or not an intersection exists at all. </w:t>
      </w:r>
      <w:proofErr w:type="gramStart"/>
      <w:r w:rsidR="005F7208">
        <w:rPr>
          <w:rFonts w:asciiTheme="minorBidi" w:eastAsia="Times New Roman" w:hAnsiTheme="minorBidi"/>
          <w:color w:val="000000"/>
        </w:rPr>
        <w:t>Intersect(</w:t>
      </w:r>
      <w:proofErr w:type="gramEnd"/>
      <w:r w:rsidR="005F7208">
        <w:rPr>
          <w:rFonts w:asciiTheme="minorBidi" w:eastAsia="Times New Roman" w:hAnsiTheme="minorBidi"/>
          <w:color w:val="000000"/>
        </w:rPr>
        <w:t xml:space="preserve">) is slower for detecting an overlap, because it has to go through all of the rejection tests to prove they intersect. However, since </w:t>
      </w:r>
      <w:proofErr w:type="gramStart"/>
      <w:r w:rsidR="005F7208">
        <w:rPr>
          <w:rFonts w:asciiTheme="minorBidi" w:eastAsia="Times New Roman" w:hAnsiTheme="minorBidi"/>
          <w:color w:val="000000"/>
        </w:rPr>
        <w:t>much</w:t>
      </w:r>
      <w:proofErr w:type="gramEnd"/>
      <w:r w:rsidR="005F7208">
        <w:rPr>
          <w:rFonts w:asciiTheme="minorBidi" w:eastAsia="Times New Roman" w:hAnsiTheme="minorBidi"/>
          <w:color w:val="000000"/>
        </w:rPr>
        <w:t xml:space="preserve"> more tetrahedra do not intersect than the ones that do, it still is useful to use </w:t>
      </w:r>
      <w:proofErr w:type="gramStart"/>
      <w:r w:rsidR="005F7208">
        <w:rPr>
          <w:rFonts w:asciiTheme="minorBidi" w:eastAsia="Times New Roman" w:hAnsiTheme="minorBidi"/>
          <w:color w:val="000000"/>
        </w:rPr>
        <w:t>intersect(</w:t>
      </w:r>
      <w:proofErr w:type="gramEnd"/>
      <w:r w:rsidR="005F7208">
        <w:rPr>
          <w:rFonts w:asciiTheme="minorBidi" w:eastAsia="Times New Roman" w:hAnsiTheme="minorBidi"/>
          <w:color w:val="000000"/>
        </w:rPr>
        <w:t>) first as a check.</w:t>
      </w:r>
    </w:p>
    <w:p w14:paraId="421EB902" w14:textId="0A7AF054" w:rsidR="004A5FF0" w:rsidRDefault="00930433" w:rsidP="004A5FF0">
      <w:pPr>
        <w:keepNext/>
        <w:spacing w:line="240" w:lineRule="auto"/>
      </w:pPr>
      <w:r w:rsidRPr="00930433">
        <w:rPr>
          <w:noProof/>
        </w:rPr>
        <w:drawing>
          <wp:inline distT="0" distB="0" distL="0" distR="0" wp14:anchorId="29627DD0" wp14:editId="699A00F5">
            <wp:extent cx="5943600" cy="2901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2901950"/>
                    </a:xfrm>
                    <a:prstGeom prst="rect">
                      <a:avLst/>
                    </a:prstGeom>
                  </pic:spPr>
                </pic:pic>
              </a:graphicData>
            </a:graphic>
          </wp:inline>
        </w:drawing>
      </w:r>
    </w:p>
    <w:p w14:paraId="5D05BA38" w14:textId="71F58B5D" w:rsidR="00496601" w:rsidRDefault="004A5FF0" w:rsidP="00153DA6">
      <w:pPr>
        <w:pStyle w:val="Caption"/>
        <w:jc w:val="center"/>
        <w:rPr>
          <w:rFonts w:asciiTheme="minorBidi" w:eastAsia="Times New Roman" w:hAnsiTheme="minorBidi"/>
          <w:b/>
          <w:bCs/>
          <w:color w:val="000000"/>
          <w:sz w:val="24"/>
          <w:szCs w:val="24"/>
        </w:rPr>
      </w:pPr>
      <w:r>
        <w:t xml:space="preserve">Figure </w:t>
      </w:r>
      <w:fldSimple w:instr=" SEQ Figure \* ARABIC ">
        <w:r>
          <w:rPr>
            <w:noProof/>
          </w:rPr>
          <w:t>5</w:t>
        </w:r>
      </w:fldSimple>
      <w:r w:rsidR="00153DA6">
        <w:t xml:space="preserve"> The results of using </w:t>
      </w:r>
      <w:proofErr w:type="gramStart"/>
      <w:r w:rsidR="00153DA6">
        <w:t>intersect(</w:t>
      </w:r>
      <w:proofErr w:type="gramEnd"/>
      <w:r w:rsidR="00153DA6">
        <w:t xml:space="preserve">) and </w:t>
      </w:r>
      <w:proofErr w:type="spellStart"/>
      <w:r w:rsidR="00153DA6">
        <w:t>get_intersection_points</w:t>
      </w:r>
      <w:proofErr w:type="spellEnd"/>
      <w:r w:rsidR="00153DA6">
        <w:t>() on two sets of lists of tetrahedra.</w:t>
      </w:r>
    </w:p>
    <w:p w14:paraId="4A23397A" w14:textId="77777777" w:rsidR="00B828D1" w:rsidRDefault="00B828D1" w:rsidP="00692690">
      <w:pPr>
        <w:spacing w:line="240" w:lineRule="auto"/>
        <w:rPr>
          <w:rFonts w:asciiTheme="minorBidi" w:eastAsia="Times New Roman" w:hAnsiTheme="minorBidi"/>
          <w:b/>
          <w:bCs/>
          <w:color w:val="000000"/>
          <w:sz w:val="24"/>
          <w:szCs w:val="24"/>
        </w:rPr>
      </w:pPr>
    </w:p>
    <w:p w14:paraId="5A4E94E6" w14:textId="1DD687C4" w:rsidR="00D25C24" w:rsidRPr="00744DFD" w:rsidRDefault="00D25C24" w:rsidP="00692690">
      <w:pPr>
        <w:spacing w:line="240" w:lineRule="auto"/>
        <w:rPr>
          <w:rFonts w:asciiTheme="minorBidi" w:eastAsia="Times New Roman" w:hAnsiTheme="minorBidi"/>
          <w:b/>
          <w:bCs/>
          <w:color w:val="000000"/>
        </w:rPr>
      </w:pPr>
      <w:r>
        <w:rPr>
          <w:rFonts w:asciiTheme="minorBidi" w:eastAsia="Times New Roman" w:hAnsiTheme="minorBidi"/>
          <w:b/>
          <w:bCs/>
          <w:color w:val="000000"/>
          <w:sz w:val="24"/>
          <w:szCs w:val="24"/>
        </w:rPr>
        <w:t xml:space="preserve">2.3.4 </w:t>
      </w:r>
      <w:r w:rsidR="006A6945">
        <w:rPr>
          <w:rFonts w:asciiTheme="minorBidi" w:eastAsia="Times New Roman" w:hAnsiTheme="minorBidi"/>
          <w:b/>
          <w:bCs/>
          <w:color w:val="000000"/>
          <w:sz w:val="24"/>
          <w:szCs w:val="24"/>
        </w:rPr>
        <w:t xml:space="preserve">Future </w:t>
      </w:r>
      <w:r w:rsidR="00753E3F">
        <w:rPr>
          <w:rFonts w:asciiTheme="minorBidi" w:eastAsia="Times New Roman" w:hAnsiTheme="minorBidi"/>
          <w:b/>
          <w:bCs/>
          <w:color w:val="000000"/>
          <w:sz w:val="24"/>
          <w:szCs w:val="24"/>
        </w:rPr>
        <w:t>Work</w:t>
      </w:r>
    </w:p>
    <w:p w14:paraId="1B78E584" w14:textId="65278907" w:rsidR="0064223C" w:rsidRDefault="00153DA6" w:rsidP="00D25C24">
      <w:pPr>
        <w:spacing w:line="240" w:lineRule="auto"/>
        <w:rPr>
          <w:rFonts w:asciiTheme="minorBidi" w:eastAsia="Times New Roman" w:hAnsiTheme="minorBidi"/>
          <w:color w:val="000000"/>
        </w:rPr>
      </w:pPr>
      <w:r>
        <w:rPr>
          <w:rFonts w:asciiTheme="minorBidi" w:eastAsia="Times New Roman" w:hAnsiTheme="minorBidi"/>
          <w:color w:val="000000"/>
        </w:rPr>
        <w:t xml:space="preserve">The </w:t>
      </w:r>
      <w:proofErr w:type="spellStart"/>
      <w:r>
        <w:rPr>
          <w:rFonts w:asciiTheme="minorBidi" w:eastAsia="Times New Roman" w:hAnsiTheme="minorBidi"/>
          <w:color w:val="000000"/>
        </w:rPr>
        <w:t>get</w:t>
      </w:r>
      <w:r w:rsidR="006A6945">
        <w:rPr>
          <w:rFonts w:asciiTheme="minorBidi" w:eastAsia="Times New Roman" w:hAnsiTheme="minorBidi"/>
          <w:color w:val="000000"/>
        </w:rPr>
        <w:t>_intersections_</w:t>
      </w:r>
      <w:proofErr w:type="gramStart"/>
      <w:r w:rsidR="006A6945">
        <w:rPr>
          <w:rFonts w:asciiTheme="minorBidi" w:eastAsia="Times New Roman" w:hAnsiTheme="minorBidi"/>
          <w:color w:val="000000"/>
        </w:rPr>
        <w:t>method</w:t>
      </w:r>
      <w:proofErr w:type="spellEnd"/>
      <w:r w:rsidR="006A6945">
        <w:rPr>
          <w:rFonts w:asciiTheme="minorBidi" w:eastAsia="Times New Roman" w:hAnsiTheme="minorBidi"/>
          <w:color w:val="000000"/>
        </w:rPr>
        <w:t>(</w:t>
      </w:r>
      <w:proofErr w:type="gramEnd"/>
      <w:r w:rsidR="006A6945">
        <w:rPr>
          <w:rFonts w:asciiTheme="minorBidi" w:eastAsia="Times New Roman" w:hAnsiTheme="minorBidi"/>
          <w:color w:val="000000"/>
        </w:rPr>
        <w:t xml:space="preserve">) is a highly parallelizable process, for it performs 48 asynchronous edge-triangle intersections, which can be done on a thread each. The </w:t>
      </w:r>
      <w:proofErr w:type="gramStart"/>
      <w:r w:rsidR="006A6945">
        <w:rPr>
          <w:rFonts w:asciiTheme="minorBidi" w:eastAsia="Times New Roman" w:hAnsiTheme="minorBidi"/>
          <w:color w:val="000000"/>
        </w:rPr>
        <w:t>intersect(</w:t>
      </w:r>
      <w:proofErr w:type="gramEnd"/>
      <w:r w:rsidR="006A6945">
        <w:rPr>
          <w:rFonts w:asciiTheme="minorBidi" w:eastAsia="Times New Roman" w:hAnsiTheme="minorBidi"/>
          <w:color w:val="000000"/>
        </w:rPr>
        <w:t xml:space="preserve">) method, however, is not parallelizable since the results of each step depend on those of the step before it. The supermeshing algorithm is not parallelizable as well for the same reason; each step changes the supermesh, and those changes are needed for the following step to be correct. </w:t>
      </w:r>
    </w:p>
    <w:p w14:paraId="38C0C349" w14:textId="01D69C64" w:rsidR="00753E3F" w:rsidRPr="00153DA6" w:rsidRDefault="00753E3F" w:rsidP="00D25C24">
      <w:pPr>
        <w:spacing w:line="240" w:lineRule="auto"/>
        <w:rPr>
          <w:rFonts w:asciiTheme="minorBidi" w:eastAsia="Times New Roman" w:hAnsiTheme="minorBidi"/>
          <w:color w:val="000000"/>
        </w:rPr>
      </w:pPr>
      <w:r>
        <w:rPr>
          <w:rFonts w:asciiTheme="minorBidi" w:eastAsia="Times New Roman" w:hAnsiTheme="minorBidi"/>
          <w:color w:val="000000"/>
        </w:rPr>
        <w:t xml:space="preserve">The </w:t>
      </w:r>
      <w:proofErr w:type="spellStart"/>
      <w:r>
        <w:rPr>
          <w:rFonts w:asciiTheme="minorBidi" w:eastAsia="Times New Roman" w:hAnsiTheme="minorBidi"/>
          <w:color w:val="000000"/>
        </w:rPr>
        <w:t>construct_</w:t>
      </w:r>
      <w:proofErr w:type="gramStart"/>
      <w:r>
        <w:rPr>
          <w:rFonts w:asciiTheme="minorBidi" w:eastAsia="Times New Roman" w:hAnsiTheme="minorBidi"/>
          <w:color w:val="000000"/>
        </w:rPr>
        <w:t>intersections</w:t>
      </w:r>
      <w:proofErr w:type="spellEnd"/>
      <w:r>
        <w:rPr>
          <w:rFonts w:asciiTheme="minorBidi" w:eastAsia="Times New Roman" w:hAnsiTheme="minorBidi"/>
          <w:color w:val="000000"/>
        </w:rPr>
        <w:t>(</w:t>
      </w:r>
      <w:proofErr w:type="gramEnd"/>
      <w:r>
        <w:rPr>
          <w:rFonts w:asciiTheme="minorBidi" w:eastAsia="Times New Roman" w:hAnsiTheme="minorBidi"/>
          <w:color w:val="000000"/>
        </w:rPr>
        <w:t xml:space="preserve">) algorithm is not developed yet, which is why the full code for the supermeshing method is not developed in the repository. It would certainly be interesting to complete the </w:t>
      </w:r>
      <w:proofErr w:type="spellStart"/>
      <w:r>
        <w:rPr>
          <w:rFonts w:asciiTheme="minorBidi" w:eastAsia="Times New Roman" w:hAnsiTheme="minorBidi"/>
          <w:color w:val="000000"/>
        </w:rPr>
        <w:t>construct_</w:t>
      </w:r>
      <w:proofErr w:type="gramStart"/>
      <w:r>
        <w:rPr>
          <w:rFonts w:asciiTheme="minorBidi" w:eastAsia="Times New Roman" w:hAnsiTheme="minorBidi"/>
          <w:color w:val="000000"/>
        </w:rPr>
        <w:t>intersections</w:t>
      </w:r>
      <w:proofErr w:type="spellEnd"/>
      <w:r>
        <w:rPr>
          <w:rFonts w:asciiTheme="minorBidi" w:eastAsia="Times New Roman" w:hAnsiTheme="minorBidi"/>
          <w:color w:val="000000"/>
        </w:rPr>
        <w:t>(</w:t>
      </w:r>
      <w:proofErr w:type="gramEnd"/>
      <w:r>
        <w:rPr>
          <w:rFonts w:asciiTheme="minorBidi" w:eastAsia="Times New Roman" w:hAnsiTheme="minorBidi"/>
          <w:color w:val="000000"/>
        </w:rPr>
        <w:t xml:space="preserve">) routine, as it is specific to tetrahedra which means it can be used side by side with </w:t>
      </w:r>
      <w:proofErr w:type="spellStart"/>
      <w:r>
        <w:rPr>
          <w:rFonts w:asciiTheme="minorBidi" w:eastAsia="Times New Roman" w:hAnsiTheme="minorBidi"/>
          <w:color w:val="000000"/>
        </w:rPr>
        <w:t>TetGen</w:t>
      </w:r>
      <w:proofErr w:type="spellEnd"/>
      <w:r>
        <w:rPr>
          <w:rFonts w:asciiTheme="minorBidi" w:eastAsia="Times New Roman" w:hAnsiTheme="minorBidi"/>
          <w:color w:val="000000"/>
        </w:rPr>
        <w:t xml:space="preserve"> to create </w:t>
      </w:r>
      <w:proofErr w:type="spellStart"/>
      <w:r>
        <w:rPr>
          <w:rFonts w:asciiTheme="minorBidi" w:eastAsia="Times New Roman" w:hAnsiTheme="minorBidi"/>
          <w:color w:val="000000"/>
        </w:rPr>
        <w:t>supermeshes</w:t>
      </w:r>
      <w:proofErr w:type="spellEnd"/>
      <w:r>
        <w:rPr>
          <w:rFonts w:asciiTheme="minorBidi" w:eastAsia="Times New Roman" w:hAnsiTheme="minorBidi"/>
          <w:color w:val="000000"/>
        </w:rPr>
        <w:t>, or just simply join two tetrahedra</w:t>
      </w:r>
      <w:r w:rsidR="001F503A">
        <w:rPr>
          <w:rFonts w:asciiTheme="minorBidi" w:eastAsia="Times New Roman" w:hAnsiTheme="minorBidi"/>
          <w:color w:val="000000"/>
        </w:rPr>
        <w:t>, such that the main faces of the parents are conserved.</w:t>
      </w:r>
    </w:p>
    <w:p w14:paraId="6334078E" w14:textId="36DA9C7D" w:rsidR="00093C9C" w:rsidRDefault="00FB16C0" w:rsidP="00FB16C0">
      <w:pPr>
        <w:spacing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3</w:t>
      </w:r>
      <w:r w:rsidR="008C6C09">
        <w:rPr>
          <w:rFonts w:ascii="Arial" w:eastAsia="Times New Roman" w:hAnsi="Arial" w:cs="Arial"/>
          <w:b/>
          <w:bCs/>
          <w:color w:val="000000"/>
          <w:sz w:val="40"/>
          <w:szCs w:val="40"/>
        </w:rPr>
        <w:t xml:space="preserve"> Conclusion</w:t>
      </w:r>
      <w:r w:rsidR="001F503A">
        <w:rPr>
          <w:rFonts w:ascii="Arial" w:eastAsia="Times New Roman" w:hAnsi="Arial" w:cs="Arial"/>
          <w:b/>
          <w:bCs/>
          <w:color w:val="000000"/>
          <w:sz w:val="40"/>
          <w:szCs w:val="40"/>
        </w:rPr>
        <w:t xml:space="preserve"> and Discussion</w:t>
      </w:r>
    </w:p>
    <w:p w14:paraId="7BB24AC3" w14:textId="5EBF5D47" w:rsidR="00D64849" w:rsidRPr="00D64849" w:rsidRDefault="00D64849" w:rsidP="00FB16C0">
      <w:pPr>
        <w:spacing w:line="240" w:lineRule="auto"/>
        <w:rPr>
          <w:rFonts w:ascii="Arial" w:eastAsia="Times New Roman" w:hAnsi="Arial" w:cs="Arial"/>
          <w:color w:val="000000"/>
        </w:rPr>
      </w:pPr>
      <w:r>
        <w:rPr>
          <w:rFonts w:ascii="Arial" w:eastAsia="Times New Roman" w:hAnsi="Arial" w:cs="Arial"/>
          <w:color w:val="000000"/>
        </w:rPr>
        <w:t xml:space="preserve">Having a robust and accurate 3D meshing library that is compatible with </w:t>
      </w:r>
      <w:proofErr w:type="spellStart"/>
      <w:r>
        <w:rPr>
          <w:rFonts w:ascii="Arial" w:eastAsia="Times New Roman" w:hAnsi="Arial" w:cs="Arial"/>
          <w:color w:val="000000"/>
        </w:rPr>
        <w:t>TetGen</w:t>
      </w:r>
      <w:proofErr w:type="spellEnd"/>
      <w:r>
        <w:rPr>
          <w:rFonts w:ascii="Arial" w:eastAsia="Times New Roman" w:hAnsi="Arial" w:cs="Arial"/>
          <w:color w:val="000000"/>
        </w:rPr>
        <w:t xml:space="preserve">, but not dependent on it was one of the goals of the project. There is not much still to be done for the library to be complete. Supermeshing </w:t>
      </w:r>
      <w:r w:rsidR="00BC77F2">
        <w:rPr>
          <w:rFonts w:ascii="Arial" w:eastAsia="Times New Roman" w:hAnsi="Arial" w:cs="Arial"/>
          <w:color w:val="000000"/>
        </w:rPr>
        <w:t xml:space="preserve">is a theoretically </w:t>
      </w:r>
      <w:r w:rsidR="00384EF3">
        <w:rPr>
          <w:rFonts w:ascii="Arial" w:eastAsia="Times New Roman" w:hAnsi="Arial" w:cs="Arial"/>
          <w:color w:val="000000"/>
        </w:rPr>
        <w:t>strong</w:t>
      </w:r>
      <w:r w:rsidR="00BC77F2">
        <w:rPr>
          <w:rFonts w:ascii="Arial" w:eastAsia="Times New Roman" w:hAnsi="Arial" w:cs="Arial"/>
          <w:color w:val="000000"/>
        </w:rPr>
        <w:t xml:space="preserve">, and computationally justifiable </w:t>
      </w:r>
      <w:r w:rsidR="00BC77F2">
        <w:rPr>
          <w:rFonts w:ascii="Arial" w:eastAsia="Times New Roman" w:hAnsi="Arial" w:cs="Arial"/>
          <w:color w:val="000000"/>
        </w:rPr>
        <w:lastRenderedPageBreak/>
        <w:t xml:space="preserve">technique with promising use for simulations and mesh adaptivity. Hopefully this work paves the way to a complete and well-rounded C++ 3D meshing solution. </w:t>
      </w:r>
    </w:p>
    <w:p w14:paraId="2EBD929C" w14:textId="46AE73F8" w:rsidR="001F503A" w:rsidRDefault="001F503A" w:rsidP="00384EF3">
      <w:pPr>
        <w:spacing w:line="240" w:lineRule="auto"/>
        <w:rPr>
          <w:rFonts w:ascii="Arial" w:eastAsia="Times New Roman" w:hAnsi="Arial" w:cs="Arial"/>
          <w:color w:val="000000"/>
        </w:rPr>
      </w:pPr>
      <w:r>
        <w:rPr>
          <w:rFonts w:ascii="Arial" w:eastAsia="Times New Roman" w:hAnsi="Arial" w:cs="Arial"/>
          <w:color w:val="000000"/>
        </w:rPr>
        <w:t>The journey from understanding the workings of supermeshing</w:t>
      </w:r>
      <w:r w:rsidR="00053CED">
        <w:rPr>
          <w:rFonts w:ascii="Arial" w:eastAsia="Times New Roman" w:hAnsi="Arial" w:cs="Arial"/>
          <w:color w:val="000000"/>
        </w:rPr>
        <w:t xml:space="preserve"> in the context of c</w:t>
      </w:r>
      <w:r>
        <w:rPr>
          <w:rFonts w:ascii="Arial" w:eastAsia="Times New Roman" w:hAnsi="Arial" w:cs="Arial"/>
          <w:color w:val="000000"/>
        </w:rPr>
        <w:t>onservative interpolation</w:t>
      </w:r>
      <w:r w:rsidR="00053CED">
        <w:rPr>
          <w:rFonts w:ascii="Arial" w:eastAsia="Times New Roman" w:hAnsi="Arial" w:cs="Arial"/>
          <w:color w:val="000000"/>
        </w:rPr>
        <w:t xml:space="preserve"> to</w:t>
      </w:r>
      <w:r>
        <w:rPr>
          <w:rFonts w:ascii="Arial" w:eastAsia="Times New Roman" w:hAnsi="Arial" w:cs="Arial"/>
          <w:color w:val="000000"/>
        </w:rPr>
        <w:t xml:space="preserve"> coming up with a viable supermeshing algorithm </w:t>
      </w:r>
      <w:r w:rsidR="00053CED">
        <w:rPr>
          <w:rFonts w:ascii="Arial" w:eastAsia="Times New Roman" w:hAnsi="Arial" w:cs="Arial"/>
          <w:color w:val="000000"/>
        </w:rPr>
        <w:t xml:space="preserve">was lengthy but interesting. Finding a </w:t>
      </w:r>
      <w:r w:rsidR="00384EF3">
        <w:rPr>
          <w:rFonts w:ascii="Arial" w:eastAsia="Times New Roman" w:hAnsi="Arial" w:cs="Arial"/>
          <w:color w:val="000000"/>
        </w:rPr>
        <w:t>reliable</w:t>
      </w:r>
      <w:r w:rsidR="00053CED">
        <w:rPr>
          <w:rFonts w:ascii="Arial" w:eastAsia="Times New Roman" w:hAnsi="Arial" w:cs="Arial"/>
          <w:color w:val="000000"/>
        </w:rPr>
        <w:t xml:space="preserve"> 3D meshing library took a significant amount of time since almost all opensource ones either haven’t been updated in a long time or are incredibly tedious to work with. Having found </w:t>
      </w:r>
      <w:proofErr w:type="spellStart"/>
      <w:r w:rsidR="00053CED">
        <w:rPr>
          <w:rFonts w:ascii="Arial" w:eastAsia="Times New Roman" w:hAnsi="Arial" w:cs="Arial"/>
          <w:color w:val="000000"/>
        </w:rPr>
        <w:t>TetGen</w:t>
      </w:r>
      <w:proofErr w:type="spellEnd"/>
      <w:r w:rsidR="00053CED">
        <w:rPr>
          <w:rFonts w:ascii="Arial" w:eastAsia="Times New Roman" w:hAnsi="Arial" w:cs="Arial"/>
          <w:color w:val="000000"/>
        </w:rPr>
        <w:t xml:space="preserve">, there was still a long way ahead filled with learning computational geometry techniques for 3D, which in theory is an easy topic, but </w:t>
      </w:r>
      <w:r w:rsidR="00384EF3">
        <w:rPr>
          <w:rFonts w:ascii="Arial" w:eastAsia="Times New Roman" w:hAnsi="Arial" w:cs="Arial"/>
          <w:color w:val="000000"/>
        </w:rPr>
        <w:t xml:space="preserve">in practice </w:t>
      </w:r>
      <w:r w:rsidR="00053CED">
        <w:rPr>
          <w:rFonts w:ascii="Arial" w:eastAsia="Times New Roman" w:hAnsi="Arial" w:cs="Arial"/>
          <w:color w:val="000000"/>
        </w:rPr>
        <w:t xml:space="preserve">has far too many challenges and subtleties. </w:t>
      </w:r>
      <w:r w:rsidR="00F34413">
        <w:rPr>
          <w:rFonts w:ascii="Arial" w:eastAsia="Times New Roman" w:hAnsi="Arial" w:cs="Arial"/>
          <w:color w:val="000000"/>
        </w:rPr>
        <w:t>For the past</w:t>
      </w:r>
      <w:r w:rsidR="00B52445">
        <w:rPr>
          <w:rFonts w:ascii="Arial" w:eastAsia="Times New Roman" w:hAnsi="Arial" w:cs="Arial"/>
          <w:color w:val="000000"/>
        </w:rPr>
        <w:t xml:space="preserve"> three months </w:t>
      </w:r>
      <w:r w:rsidR="00F34413">
        <w:rPr>
          <w:rFonts w:ascii="Arial" w:eastAsia="Times New Roman" w:hAnsi="Arial" w:cs="Arial"/>
          <w:color w:val="000000"/>
        </w:rPr>
        <w:t>during which I</w:t>
      </w:r>
      <w:r w:rsidR="00B52445">
        <w:rPr>
          <w:rFonts w:ascii="Arial" w:eastAsia="Times New Roman" w:hAnsi="Arial" w:cs="Arial"/>
          <w:color w:val="000000"/>
        </w:rPr>
        <w:t xml:space="preserve"> research</w:t>
      </w:r>
      <w:r w:rsidR="00F34413">
        <w:rPr>
          <w:rFonts w:ascii="Arial" w:eastAsia="Times New Roman" w:hAnsi="Arial" w:cs="Arial"/>
          <w:color w:val="000000"/>
        </w:rPr>
        <w:t>ed</w:t>
      </w:r>
      <w:r w:rsidR="00B52445">
        <w:rPr>
          <w:rFonts w:ascii="Arial" w:eastAsia="Times New Roman" w:hAnsi="Arial" w:cs="Arial"/>
          <w:color w:val="000000"/>
        </w:rPr>
        <w:t>, implement</w:t>
      </w:r>
      <w:r w:rsidR="00F34413">
        <w:rPr>
          <w:rFonts w:ascii="Arial" w:eastAsia="Times New Roman" w:hAnsi="Arial" w:cs="Arial"/>
          <w:color w:val="000000"/>
        </w:rPr>
        <w:t>ed</w:t>
      </w:r>
      <w:r w:rsidR="00B52445">
        <w:rPr>
          <w:rFonts w:ascii="Arial" w:eastAsia="Times New Roman" w:hAnsi="Arial" w:cs="Arial"/>
          <w:color w:val="000000"/>
        </w:rPr>
        <w:t xml:space="preserve">, and </w:t>
      </w:r>
      <w:r w:rsidR="00D64849">
        <w:rPr>
          <w:rFonts w:ascii="Arial" w:eastAsia="Times New Roman" w:hAnsi="Arial" w:cs="Arial"/>
          <w:color w:val="000000"/>
        </w:rPr>
        <w:t>assessed</w:t>
      </w:r>
      <w:r w:rsidR="00B52445">
        <w:rPr>
          <w:rFonts w:ascii="Arial" w:eastAsia="Times New Roman" w:hAnsi="Arial" w:cs="Arial"/>
          <w:color w:val="000000"/>
        </w:rPr>
        <w:t xml:space="preserve"> my code</w:t>
      </w:r>
      <w:r w:rsidR="00D64849">
        <w:rPr>
          <w:rFonts w:ascii="Arial" w:eastAsia="Times New Roman" w:hAnsi="Arial" w:cs="Arial"/>
          <w:color w:val="000000"/>
        </w:rPr>
        <w:t>, I have grown</w:t>
      </w:r>
      <w:r w:rsidR="003812D2">
        <w:rPr>
          <w:rFonts w:ascii="Arial" w:eastAsia="Times New Roman" w:hAnsi="Arial" w:cs="Arial"/>
          <w:color w:val="000000"/>
        </w:rPr>
        <w:t xml:space="preserve"> interested in</w:t>
      </w:r>
      <w:r w:rsidR="00D64849">
        <w:rPr>
          <w:rFonts w:ascii="Arial" w:eastAsia="Times New Roman" w:hAnsi="Arial" w:cs="Arial"/>
          <w:color w:val="000000"/>
        </w:rPr>
        <w:t xml:space="preserve"> computational geometry</w:t>
      </w:r>
      <w:r w:rsidR="003812D2">
        <w:rPr>
          <w:rFonts w:ascii="Arial" w:eastAsia="Times New Roman" w:hAnsi="Arial" w:cs="Arial"/>
          <w:color w:val="000000"/>
        </w:rPr>
        <w:t xml:space="preserve"> and </w:t>
      </w:r>
      <w:r w:rsidR="00D64849">
        <w:rPr>
          <w:rFonts w:ascii="Arial" w:eastAsia="Times New Roman" w:hAnsi="Arial" w:cs="Arial"/>
          <w:color w:val="000000"/>
        </w:rPr>
        <w:t>hope to continue learning more in that field in the future</w:t>
      </w:r>
      <w:r w:rsidR="00B52445">
        <w:rPr>
          <w:rFonts w:ascii="Arial" w:eastAsia="Times New Roman" w:hAnsi="Arial" w:cs="Arial"/>
          <w:color w:val="000000"/>
        </w:rPr>
        <w:t xml:space="preserve">. </w:t>
      </w:r>
      <w:r w:rsidR="00053CED">
        <w:rPr>
          <w:rFonts w:ascii="Arial" w:eastAsia="Times New Roman" w:hAnsi="Arial" w:cs="Arial"/>
          <w:color w:val="000000"/>
        </w:rPr>
        <w:t xml:space="preserve"> </w:t>
      </w:r>
    </w:p>
    <w:p w14:paraId="2DA3DC51" w14:textId="0247E67F" w:rsidR="00384EF3" w:rsidRDefault="00384EF3" w:rsidP="00384EF3">
      <w:pPr>
        <w:spacing w:line="240" w:lineRule="auto"/>
        <w:rPr>
          <w:rFonts w:ascii="Arial" w:eastAsia="Times New Roman" w:hAnsi="Arial" w:cs="Arial"/>
          <w:color w:val="000000"/>
        </w:rPr>
      </w:pPr>
    </w:p>
    <w:p w14:paraId="1B624C2A" w14:textId="25109950" w:rsidR="00384EF3" w:rsidRDefault="00384EF3" w:rsidP="00384EF3">
      <w:pPr>
        <w:spacing w:line="240" w:lineRule="auto"/>
        <w:rPr>
          <w:rFonts w:ascii="Arial" w:eastAsia="Times New Roman" w:hAnsi="Arial" w:cs="Arial"/>
          <w:color w:val="000000"/>
        </w:rPr>
      </w:pPr>
    </w:p>
    <w:p w14:paraId="08D6696F" w14:textId="249772DC" w:rsidR="00384EF3" w:rsidRDefault="00384EF3" w:rsidP="00384EF3">
      <w:pPr>
        <w:spacing w:line="240" w:lineRule="auto"/>
        <w:rPr>
          <w:rFonts w:ascii="Arial" w:eastAsia="Times New Roman" w:hAnsi="Arial" w:cs="Arial"/>
          <w:color w:val="000000"/>
        </w:rPr>
      </w:pPr>
    </w:p>
    <w:p w14:paraId="611E29DA" w14:textId="5D38786B" w:rsidR="00384EF3" w:rsidRDefault="00384EF3" w:rsidP="00384EF3">
      <w:pPr>
        <w:spacing w:line="240" w:lineRule="auto"/>
        <w:rPr>
          <w:rFonts w:ascii="Arial" w:eastAsia="Times New Roman" w:hAnsi="Arial" w:cs="Arial"/>
          <w:color w:val="000000"/>
        </w:rPr>
      </w:pPr>
    </w:p>
    <w:p w14:paraId="5A70941C" w14:textId="2BEEDDF3" w:rsidR="00384EF3" w:rsidRDefault="00384EF3" w:rsidP="00384EF3">
      <w:pPr>
        <w:spacing w:line="240" w:lineRule="auto"/>
        <w:rPr>
          <w:rFonts w:ascii="Arial" w:eastAsia="Times New Roman" w:hAnsi="Arial" w:cs="Arial"/>
          <w:color w:val="000000"/>
        </w:rPr>
      </w:pPr>
    </w:p>
    <w:p w14:paraId="05C57CB6" w14:textId="044E05E6" w:rsidR="00384EF3" w:rsidRDefault="00384EF3" w:rsidP="00384EF3">
      <w:pPr>
        <w:spacing w:line="240" w:lineRule="auto"/>
        <w:rPr>
          <w:rFonts w:ascii="Arial" w:eastAsia="Times New Roman" w:hAnsi="Arial" w:cs="Arial"/>
          <w:color w:val="000000"/>
        </w:rPr>
      </w:pPr>
    </w:p>
    <w:p w14:paraId="4044E960" w14:textId="2EB9D0C8" w:rsidR="00384EF3" w:rsidRDefault="00384EF3" w:rsidP="00384EF3">
      <w:pPr>
        <w:spacing w:line="240" w:lineRule="auto"/>
        <w:rPr>
          <w:rFonts w:ascii="Arial" w:eastAsia="Times New Roman" w:hAnsi="Arial" w:cs="Arial"/>
          <w:color w:val="000000"/>
        </w:rPr>
      </w:pPr>
    </w:p>
    <w:p w14:paraId="298B5862" w14:textId="61CA6544" w:rsidR="00384EF3" w:rsidRDefault="00384EF3" w:rsidP="00384EF3">
      <w:pPr>
        <w:spacing w:line="240" w:lineRule="auto"/>
        <w:rPr>
          <w:rFonts w:ascii="Arial" w:eastAsia="Times New Roman" w:hAnsi="Arial" w:cs="Arial"/>
          <w:color w:val="000000"/>
        </w:rPr>
      </w:pPr>
    </w:p>
    <w:p w14:paraId="2C9BCE5A" w14:textId="704814B4" w:rsidR="00384EF3" w:rsidRDefault="00384EF3" w:rsidP="00384EF3">
      <w:pPr>
        <w:spacing w:line="240" w:lineRule="auto"/>
        <w:rPr>
          <w:rFonts w:ascii="Arial" w:eastAsia="Times New Roman" w:hAnsi="Arial" w:cs="Arial"/>
          <w:color w:val="000000"/>
        </w:rPr>
      </w:pPr>
    </w:p>
    <w:p w14:paraId="184F3E92" w14:textId="33202036" w:rsidR="00384EF3" w:rsidRDefault="00384EF3" w:rsidP="00384EF3">
      <w:pPr>
        <w:spacing w:line="240" w:lineRule="auto"/>
        <w:rPr>
          <w:rFonts w:ascii="Arial" w:eastAsia="Times New Roman" w:hAnsi="Arial" w:cs="Arial"/>
          <w:color w:val="000000"/>
        </w:rPr>
      </w:pPr>
    </w:p>
    <w:p w14:paraId="728081CB" w14:textId="47004234" w:rsidR="00384EF3" w:rsidRDefault="00384EF3" w:rsidP="00384EF3">
      <w:pPr>
        <w:spacing w:line="240" w:lineRule="auto"/>
        <w:rPr>
          <w:rFonts w:ascii="Arial" w:eastAsia="Times New Roman" w:hAnsi="Arial" w:cs="Arial"/>
          <w:color w:val="000000"/>
        </w:rPr>
      </w:pPr>
    </w:p>
    <w:p w14:paraId="6FF8AFA9" w14:textId="3277E061" w:rsidR="00384EF3" w:rsidRDefault="00384EF3" w:rsidP="00384EF3">
      <w:pPr>
        <w:spacing w:line="240" w:lineRule="auto"/>
        <w:rPr>
          <w:rFonts w:ascii="Arial" w:eastAsia="Times New Roman" w:hAnsi="Arial" w:cs="Arial"/>
          <w:color w:val="000000"/>
        </w:rPr>
      </w:pPr>
    </w:p>
    <w:p w14:paraId="3BE7B7FD" w14:textId="438A3B14" w:rsidR="00384EF3" w:rsidRDefault="00384EF3" w:rsidP="00384EF3">
      <w:pPr>
        <w:spacing w:line="240" w:lineRule="auto"/>
        <w:rPr>
          <w:rFonts w:ascii="Arial" w:eastAsia="Times New Roman" w:hAnsi="Arial" w:cs="Arial"/>
          <w:color w:val="000000"/>
        </w:rPr>
      </w:pPr>
    </w:p>
    <w:p w14:paraId="290943C3" w14:textId="2CB0839D" w:rsidR="00384EF3" w:rsidRDefault="00384EF3" w:rsidP="00384EF3">
      <w:pPr>
        <w:spacing w:line="240" w:lineRule="auto"/>
        <w:rPr>
          <w:rFonts w:ascii="Arial" w:eastAsia="Times New Roman" w:hAnsi="Arial" w:cs="Arial"/>
          <w:color w:val="000000"/>
        </w:rPr>
      </w:pPr>
    </w:p>
    <w:p w14:paraId="0AB5D9C2" w14:textId="552C2189" w:rsidR="00915535" w:rsidRDefault="00915535" w:rsidP="00384EF3">
      <w:pPr>
        <w:spacing w:line="240" w:lineRule="auto"/>
        <w:rPr>
          <w:rFonts w:ascii="Arial" w:eastAsia="Times New Roman" w:hAnsi="Arial" w:cs="Arial"/>
          <w:color w:val="000000"/>
        </w:rPr>
      </w:pPr>
    </w:p>
    <w:p w14:paraId="190F7A1C" w14:textId="01CC48E3" w:rsidR="00915535" w:rsidRDefault="00915535" w:rsidP="00384EF3">
      <w:pPr>
        <w:spacing w:line="240" w:lineRule="auto"/>
        <w:rPr>
          <w:rFonts w:ascii="Arial" w:eastAsia="Times New Roman" w:hAnsi="Arial" w:cs="Arial"/>
          <w:color w:val="000000"/>
        </w:rPr>
      </w:pPr>
    </w:p>
    <w:p w14:paraId="1514CF3C" w14:textId="5A5EEF10" w:rsidR="00915535" w:rsidRDefault="00915535" w:rsidP="00384EF3">
      <w:pPr>
        <w:spacing w:line="240" w:lineRule="auto"/>
        <w:rPr>
          <w:rFonts w:ascii="Arial" w:eastAsia="Times New Roman" w:hAnsi="Arial" w:cs="Arial"/>
          <w:color w:val="000000"/>
        </w:rPr>
      </w:pPr>
    </w:p>
    <w:p w14:paraId="0706277C" w14:textId="12257E64" w:rsidR="00915535" w:rsidRDefault="00915535" w:rsidP="00384EF3">
      <w:pPr>
        <w:spacing w:line="240" w:lineRule="auto"/>
        <w:rPr>
          <w:rFonts w:ascii="Arial" w:eastAsia="Times New Roman" w:hAnsi="Arial" w:cs="Arial"/>
          <w:color w:val="000000"/>
        </w:rPr>
      </w:pPr>
    </w:p>
    <w:p w14:paraId="436E7A99" w14:textId="0062293C" w:rsidR="00915535" w:rsidRDefault="00915535" w:rsidP="00384EF3">
      <w:pPr>
        <w:spacing w:line="240" w:lineRule="auto"/>
        <w:rPr>
          <w:rFonts w:ascii="Arial" w:eastAsia="Times New Roman" w:hAnsi="Arial" w:cs="Arial"/>
          <w:color w:val="000000"/>
        </w:rPr>
      </w:pPr>
    </w:p>
    <w:p w14:paraId="50D49A9E" w14:textId="073C859B" w:rsidR="00915535" w:rsidRDefault="00915535" w:rsidP="00384EF3">
      <w:pPr>
        <w:spacing w:line="240" w:lineRule="auto"/>
        <w:rPr>
          <w:rFonts w:ascii="Arial" w:eastAsia="Times New Roman" w:hAnsi="Arial" w:cs="Arial"/>
          <w:color w:val="000000"/>
        </w:rPr>
      </w:pPr>
    </w:p>
    <w:p w14:paraId="37DE43E1" w14:textId="64DEEDE5" w:rsidR="00915535" w:rsidRDefault="00915535" w:rsidP="00384EF3">
      <w:pPr>
        <w:spacing w:line="240" w:lineRule="auto"/>
        <w:rPr>
          <w:rFonts w:ascii="Arial" w:eastAsia="Times New Roman" w:hAnsi="Arial" w:cs="Arial"/>
          <w:color w:val="000000"/>
        </w:rPr>
      </w:pPr>
    </w:p>
    <w:p w14:paraId="57595E41" w14:textId="1A81CB51" w:rsidR="00915535" w:rsidRDefault="00915535" w:rsidP="00384EF3">
      <w:pPr>
        <w:spacing w:line="240" w:lineRule="auto"/>
        <w:rPr>
          <w:rFonts w:ascii="Arial" w:eastAsia="Times New Roman" w:hAnsi="Arial" w:cs="Arial"/>
          <w:color w:val="000000"/>
        </w:rPr>
      </w:pPr>
    </w:p>
    <w:p w14:paraId="0061A4E4" w14:textId="3CFF76BA" w:rsidR="00915535" w:rsidRDefault="00915535" w:rsidP="00384EF3">
      <w:pPr>
        <w:spacing w:line="240" w:lineRule="auto"/>
        <w:rPr>
          <w:rFonts w:ascii="Arial" w:eastAsia="Times New Roman" w:hAnsi="Arial" w:cs="Arial"/>
          <w:color w:val="000000"/>
        </w:rPr>
      </w:pPr>
    </w:p>
    <w:p w14:paraId="2F7A8461" w14:textId="0A35580E" w:rsidR="00915535" w:rsidRDefault="00915535" w:rsidP="00384EF3">
      <w:pPr>
        <w:spacing w:line="240" w:lineRule="auto"/>
        <w:rPr>
          <w:rFonts w:ascii="Arial" w:eastAsia="Times New Roman" w:hAnsi="Arial" w:cs="Arial"/>
          <w:color w:val="000000"/>
        </w:rPr>
      </w:pPr>
    </w:p>
    <w:p w14:paraId="3B7FCA42" w14:textId="307F1028" w:rsidR="00915535" w:rsidRDefault="00915535" w:rsidP="00384EF3">
      <w:pPr>
        <w:spacing w:line="240" w:lineRule="auto"/>
        <w:rPr>
          <w:rFonts w:ascii="Arial" w:eastAsia="Times New Roman" w:hAnsi="Arial" w:cs="Arial"/>
          <w:color w:val="000000"/>
        </w:rPr>
      </w:pPr>
    </w:p>
    <w:p w14:paraId="159BA1A1" w14:textId="0E9461D4" w:rsidR="00915535" w:rsidRDefault="00915535" w:rsidP="00384EF3">
      <w:pPr>
        <w:spacing w:line="240" w:lineRule="auto"/>
        <w:rPr>
          <w:rFonts w:ascii="Arial" w:eastAsia="Times New Roman" w:hAnsi="Arial" w:cs="Arial"/>
          <w:color w:val="000000"/>
        </w:rPr>
      </w:pPr>
    </w:p>
    <w:p w14:paraId="6D79A84D" w14:textId="6F3A8B34" w:rsidR="00915535" w:rsidRDefault="00915535" w:rsidP="00384EF3">
      <w:pPr>
        <w:spacing w:line="240" w:lineRule="auto"/>
        <w:rPr>
          <w:rFonts w:ascii="Arial" w:eastAsia="Times New Roman" w:hAnsi="Arial" w:cs="Arial"/>
          <w:color w:val="000000"/>
        </w:rPr>
      </w:pPr>
    </w:p>
    <w:p w14:paraId="33FB4633" w14:textId="49C0D331" w:rsidR="00915535" w:rsidRDefault="00915535" w:rsidP="00384EF3">
      <w:pPr>
        <w:spacing w:line="240" w:lineRule="auto"/>
        <w:rPr>
          <w:rFonts w:ascii="Arial" w:eastAsia="Times New Roman" w:hAnsi="Arial" w:cs="Arial"/>
          <w:color w:val="000000"/>
        </w:rPr>
      </w:pPr>
    </w:p>
    <w:p w14:paraId="0572CF47" w14:textId="77777777" w:rsidR="00915535" w:rsidRPr="001F503A" w:rsidRDefault="00915535" w:rsidP="00384EF3">
      <w:pPr>
        <w:spacing w:line="240" w:lineRule="auto"/>
        <w:rPr>
          <w:rFonts w:ascii="Arial" w:eastAsia="Times New Roman" w:hAnsi="Arial" w:cs="Arial"/>
          <w:color w:val="000000"/>
        </w:rPr>
      </w:pPr>
    </w:p>
    <w:p w14:paraId="10088545" w14:textId="7E420B0A" w:rsidR="00093C9C" w:rsidRDefault="00384EF3" w:rsidP="00AB2724">
      <w:pPr>
        <w:spacing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Bibliography</w:t>
      </w:r>
    </w:p>
    <w:p w14:paraId="2E8CEB67" w14:textId="12C9CDC0" w:rsidR="00D05213" w:rsidRPr="00E8067C" w:rsidRDefault="00896C98" w:rsidP="00D05213">
      <w:pPr>
        <w:pStyle w:val="ListParagraph"/>
        <w:numPr>
          <w:ilvl w:val="0"/>
          <w:numId w:val="5"/>
        </w:numPr>
        <w:spacing w:line="240" w:lineRule="auto"/>
        <w:rPr>
          <w:rFonts w:asciiTheme="minorBidi" w:eastAsia="Times New Roman" w:hAnsiTheme="minorBidi"/>
          <w:b/>
          <w:bCs/>
          <w:color w:val="000000"/>
          <w:sz w:val="36"/>
          <w:szCs w:val="36"/>
        </w:rPr>
      </w:pPr>
      <w:r w:rsidRPr="00896C98">
        <w:rPr>
          <w:rFonts w:asciiTheme="minorBidi" w:hAnsiTheme="minorBidi"/>
        </w:rPr>
        <w:t xml:space="preserve">Farrell, P., Piggott, M., Pain, C., Gorman, G. and Wilson, C. </w:t>
      </w:r>
      <w:r>
        <w:rPr>
          <w:rFonts w:asciiTheme="minorBidi" w:hAnsiTheme="minorBidi"/>
        </w:rPr>
        <w:t xml:space="preserve">2009. </w:t>
      </w:r>
      <w:r w:rsidR="00D05213" w:rsidRPr="00E8067C">
        <w:rPr>
          <w:rFonts w:asciiTheme="minorBidi" w:hAnsiTheme="minorBidi"/>
        </w:rPr>
        <w:t>Conservative Interpolation Between Unstructured Meshes via Supermesh Construction. Computer methods in applied mechanics and engineering 198.33: 2632–2642.</w:t>
      </w:r>
    </w:p>
    <w:p w14:paraId="527B0981" w14:textId="62E7051B" w:rsidR="00E8067C" w:rsidRDefault="00896C98" w:rsidP="00D05213">
      <w:pPr>
        <w:pStyle w:val="ListParagraph"/>
        <w:numPr>
          <w:ilvl w:val="0"/>
          <w:numId w:val="5"/>
        </w:numPr>
        <w:spacing w:line="240" w:lineRule="auto"/>
        <w:rPr>
          <w:rFonts w:ascii="Arial" w:eastAsia="Times New Roman" w:hAnsi="Arial" w:cs="Arial"/>
          <w:color w:val="000000"/>
        </w:rPr>
      </w:pPr>
      <w:proofErr w:type="spellStart"/>
      <w:r w:rsidRPr="00896C98">
        <w:rPr>
          <w:rFonts w:ascii="Arial" w:eastAsia="Times New Roman" w:hAnsi="Arial" w:cs="Arial"/>
          <w:color w:val="000000"/>
        </w:rPr>
        <w:t>Sabet</w:t>
      </w:r>
      <w:proofErr w:type="spellEnd"/>
      <w:r w:rsidRPr="00896C98">
        <w:rPr>
          <w:rFonts w:ascii="Arial" w:eastAsia="Times New Roman" w:hAnsi="Arial" w:cs="Arial"/>
          <w:color w:val="000000"/>
        </w:rPr>
        <w:t xml:space="preserve">, F., </w:t>
      </w:r>
      <w:proofErr w:type="spellStart"/>
      <w:r w:rsidRPr="00896C98">
        <w:rPr>
          <w:rFonts w:ascii="Arial" w:eastAsia="Times New Roman" w:hAnsi="Arial" w:cs="Arial"/>
          <w:color w:val="000000"/>
        </w:rPr>
        <w:t>Raeisi</w:t>
      </w:r>
      <w:proofErr w:type="spellEnd"/>
      <w:r w:rsidRPr="00896C98">
        <w:rPr>
          <w:rFonts w:ascii="Arial" w:eastAsia="Times New Roman" w:hAnsi="Arial" w:cs="Arial"/>
          <w:color w:val="000000"/>
        </w:rPr>
        <w:t xml:space="preserve"> Najafi, A., Hamed, E. and </w:t>
      </w:r>
      <w:proofErr w:type="spellStart"/>
      <w:r w:rsidRPr="00896C98">
        <w:rPr>
          <w:rFonts w:ascii="Arial" w:eastAsia="Times New Roman" w:hAnsi="Arial" w:cs="Arial"/>
          <w:color w:val="000000"/>
        </w:rPr>
        <w:t>Jasiuk</w:t>
      </w:r>
      <w:proofErr w:type="spellEnd"/>
      <w:r w:rsidRPr="00896C98">
        <w:rPr>
          <w:rFonts w:ascii="Arial" w:eastAsia="Times New Roman" w:hAnsi="Arial" w:cs="Arial"/>
          <w:color w:val="000000"/>
        </w:rPr>
        <w:t xml:space="preserve">, I. </w:t>
      </w:r>
      <w:r w:rsidR="00E8067C" w:rsidRPr="00E8067C">
        <w:rPr>
          <w:rFonts w:ascii="Arial" w:eastAsia="Times New Roman" w:hAnsi="Arial" w:cs="Arial"/>
          <w:color w:val="000000"/>
        </w:rPr>
        <w:t>Modelling of Bone Fracture and Strength at Different Length Scales: A Review. Interface Focus, vol. 6, no. 1, 2016, p. 20150055</w:t>
      </w:r>
    </w:p>
    <w:p w14:paraId="046DFD7E" w14:textId="0FF2C46E" w:rsidR="00E8067C" w:rsidRDefault="00E8067C" w:rsidP="00D05213">
      <w:pPr>
        <w:pStyle w:val="ListParagraph"/>
        <w:numPr>
          <w:ilvl w:val="0"/>
          <w:numId w:val="5"/>
        </w:numPr>
        <w:spacing w:line="240" w:lineRule="auto"/>
        <w:rPr>
          <w:rFonts w:ascii="Arial" w:eastAsia="Times New Roman" w:hAnsi="Arial" w:cs="Arial"/>
          <w:color w:val="000000"/>
        </w:rPr>
      </w:pPr>
      <w:r w:rsidRPr="00E8067C">
        <w:rPr>
          <w:rFonts w:ascii="Arial" w:eastAsia="Times New Roman" w:hAnsi="Arial" w:cs="Arial"/>
          <w:color w:val="000000"/>
        </w:rPr>
        <w:t>Li, Gang. Introduction to the Finite Element Method and Implementation with MATLAB®. Cambridge University Press, 2020.</w:t>
      </w:r>
    </w:p>
    <w:p w14:paraId="6F6661C9" w14:textId="36E63C81" w:rsidR="00E8067C" w:rsidRDefault="00E8067C" w:rsidP="00D05213">
      <w:pPr>
        <w:pStyle w:val="ListParagraph"/>
        <w:numPr>
          <w:ilvl w:val="0"/>
          <w:numId w:val="5"/>
        </w:numPr>
        <w:spacing w:line="240" w:lineRule="auto"/>
        <w:rPr>
          <w:rFonts w:ascii="Arial" w:eastAsia="Times New Roman" w:hAnsi="Arial" w:cs="Arial"/>
          <w:color w:val="000000"/>
        </w:rPr>
      </w:pPr>
      <w:r w:rsidRPr="00E8067C">
        <w:rPr>
          <w:rFonts w:ascii="Arial" w:eastAsia="Times New Roman" w:hAnsi="Arial" w:cs="Arial"/>
          <w:color w:val="000000"/>
        </w:rPr>
        <w:t xml:space="preserve">Rinaldi, E., Colonna, P. and </w:t>
      </w:r>
      <w:proofErr w:type="spellStart"/>
      <w:r w:rsidRPr="00E8067C">
        <w:rPr>
          <w:rFonts w:ascii="Arial" w:eastAsia="Times New Roman" w:hAnsi="Arial" w:cs="Arial"/>
          <w:color w:val="000000"/>
        </w:rPr>
        <w:t>Pecnik</w:t>
      </w:r>
      <w:proofErr w:type="spellEnd"/>
      <w:r w:rsidRPr="00E8067C">
        <w:rPr>
          <w:rFonts w:ascii="Arial" w:eastAsia="Times New Roman" w:hAnsi="Arial" w:cs="Arial"/>
          <w:color w:val="000000"/>
        </w:rPr>
        <w:t>, R., 2015. Flux-conserving treatment of non-conformal interfaces for finite-volume discretization of conservation laws. Computers &amp;</w:t>
      </w:r>
      <w:r w:rsidR="00F94038">
        <w:rPr>
          <w:rFonts w:ascii="Arial" w:eastAsia="Times New Roman" w:hAnsi="Arial" w:cs="Arial"/>
          <w:color w:val="000000"/>
        </w:rPr>
        <w:t xml:space="preserve"> </w:t>
      </w:r>
      <w:r w:rsidRPr="00E8067C">
        <w:rPr>
          <w:rFonts w:ascii="Arial" w:eastAsia="Times New Roman" w:hAnsi="Arial" w:cs="Arial"/>
          <w:color w:val="000000"/>
        </w:rPr>
        <w:t>Fluids, 120, pp.126-139.</w:t>
      </w:r>
    </w:p>
    <w:p w14:paraId="68712C9A" w14:textId="11DC9555" w:rsidR="007E4CA8" w:rsidRDefault="007E4CA8" w:rsidP="00D05213">
      <w:pPr>
        <w:pStyle w:val="ListParagraph"/>
        <w:numPr>
          <w:ilvl w:val="0"/>
          <w:numId w:val="5"/>
        </w:numPr>
        <w:spacing w:line="240" w:lineRule="auto"/>
        <w:rPr>
          <w:rFonts w:ascii="Arial" w:eastAsia="Times New Roman" w:hAnsi="Arial" w:cs="Arial"/>
          <w:color w:val="000000"/>
        </w:rPr>
      </w:pPr>
      <w:r w:rsidRPr="007E4CA8">
        <w:rPr>
          <w:rFonts w:ascii="Arial" w:eastAsia="Times New Roman" w:hAnsi="Arial" w:cs="Arial"/>
          <w:color w:val="000000"/>
        </w:rPr>
        <w:t xml:space="preserve">Oner, E. and </w:t>
      </w:r>
      <w:proofErr w:type="spellStart"/>
      <w:r w:rsidRPr="007E4CA8">
        <w:rPr>
          <w:rFonts w:ascii="Arial" w:eastAsia="Times New Roman" w:hAnsi="Arial" w:cs="Arial"/>
          <w:color w:val="000000"/>
        </w:rPr>
        <w:t>Sahin</w:t>
      </w:r>
      <w:proofErr w:type="spellEnd"/>
      <w:r w:rsidRPr="007E4CA8">
        <w:rPr>
          <w:rFonts w:ascii="Arial" w:eastAsia="Times New Roman" w:hAnsi="Arial" w:cs="Arial"/>
          <w:color w:val="000000"/>
        </w:rPr>
        <w:t>, M., 2016. A parallel adaptive viscoelastic flow solver with template based dynamic mesh refinement. Journal of Non-Newtonian Fluid Mechanics, 234, pp.36-50.</w:t>
      </w:r>
    </w:p>
    <w:p w14:paraId="56599AD5" w14:textId="12675FF0" w:rsidR="007E4CA8" w:rsidRDefault="007E4CA8" w:rsidP="00D05213">
      <w:pPr>
        <w:pStyle w:val="ListParagraph"/>
        <w:numPr>
          <w:ilvl w:val="0"/>
          <w:numId w:val="5"/>
        </w:numPr>
        <w:spacing w:line="240" w:lineRule="auto"/>
        <w:rPr>
          <w:rFonts w:ascii="Arial" w:eastAsia="Times New Roman" w:hAnsi="Arial" w:cs="Arial"/>
          <w:color w:val="000000"/>
        </w:rPr>
      </w:pPr>
      <w:r w:rsidRPr="007E4CA8">
        <w:rPr>
          <w:rFonts w:ascii="Arial" w:eastAsia="Times New Roman" w:hAnsi="Arial" w:cs="Arial"/>
          <w:color w:val="000000"/>
        </w:rPr>
        <w:t>Menon, S. and Schmidt, D., 2011. Conservative interpolation on unstructured polyhedral meshes: An extension of the supermesh approach to cell-centered finite-volume variables. Computer Methods in Applied Mechanics and Engineering, 200(41-44), pp.2797-2804.</w:t>
      </w:r>
    </w:p>
    <w:p w14:paraId="22D823A0" w14:textId="5695BF2A" w:rsidR="00A62498" w:rsidRDefault="00A62498" w:rsidP="00D05213">
      <w:pPr>
        <w:pStyle w:val="ListParagraph"/>
        <w:numPr>
          <w:ilvl w:val="0"/>
          <w:numId w:val="5"/>
        </w:numPr>
        <w:spacing w:line="240" w:lineRule="auto"/>
        <w:rPr>
          <w:rFonts w:ascii="Arial" w:eastAsia="Times New Roman" w:hAnsi="Arial" w:cs="Arial"/>
          <w:color w:val="000000"/>
        </w:rPr>
      </w:pPr>
      <w:r w:rsidRPr="00A62498">
        <w:rPr>
          <w:rFonts w:ascii="Arial" w:eastAsia="Times New Roman" w:hAnsi="Arial" w:cs="Arial"/>
          <w:color w:val="000000"/>
        </w:rPr>
        <w:t xml:space="preserve">Do, X., </w:t>
      </w:r>
      <w:proofErr w:type="spellStart"/>
      <w:r w:rsidRPr="00A62498">
        <w:rPr>
          <w:rFonts w:ascii="Arial" w:eastAsia="Times New Roman" w:hAnsi="Arial" w:cs="Arial"/>
          <w:color w:val="000000"/>
        </w:rPr>
        <w:t>Hambli</w:t>
      </w:r>
      <w:proofErr w:type="spellEnd"/>
      <w:r w:rsidRPr="00A62498">
        <w:rPr>
          <w:rFonts w:ascii="Arial" w:eastAsia="Times New Roman" w:hAnsi="Arial" w:cs="Arial"/>
          <w:color w:val="000000"/>
        </w:rPr>
        <w:t xml:space="preserve">, R. and </w:t>
      </w:r>
      <w:proofErr w:type="spellStart"/>
      <w:r w:rsidRPr="00A62498">
        <w:rPr>
          <w:rFonts w:ascii="Arial" w:eastAsia="Times New Roman" w:hAnsi="Arial" w:cs="Arial"/>
          <w:color w:val="000000"/>
        </w:rPr>
        <w:t>Ganghoffer</w:t>
      </w:r>
      <w:proofErr w:type="spellEnd"/>
      <w:r w:rsidRPr="00A62498">
        <w:rPr>
          <w:rFonts w:ascii="Arial" w:eastAsia="Times New Roman" w:hAnsi="Arial" w:cs="Arial"/>
          <w:color w:val="000000"/>
        </w:rPr>
        <w:t>, J., 2021. Mesh</w:t>
      </w:r>
      <w:r w:rsidRPr="00A62498">
        <w:rPr>
          <w:rFonts w:ascii="Cambria Math" w:eastAsia="Times New Roman" w:hAnsi="Cambria Math" w:cs="Cambria Math"/>
          <w:color w:val="000000"/>
        </w:rPr>
        <w:t>‐</w:t>
      </w:r>
      <w:r w:rsidRPr="00A62498">
        <w:rPr>
          <w:rFonts w:ascii="Arial" w:eastAsia="Times New Roman" w:hAnsi="Arial" w:cs="Arial"/>
          <w:color w:val="000000"/>
        </w:rPr>
        <w:t>independent damage model for trabecular bone fracture simulation and experimental validation. International Journal for Numerical Methods in Biomedical Engineering, 37(6).</w:t>
      </w:r>
    </w:p>
    <w:p w14:paraId="49D3A53E" w14:textId="00B228E5" w:rsidR="0030218F" w:rsidRDefault="0030218F" w:rsidP="0030218F">
      <w:pPr>
        <w:pStyle w:val="ListParagraph"/>
        <w:numPr>
          <w:ilvl w:val="0"/>
          <w:numId w:val="5"/>
        </w:numPr>
        <w:spacing w:line="240" w:lineRule="auto"/>
        <w:rPr>
          <w:rFonts w:ascii="Arial" w:eastAsia="Times New Roman" w:hAnsi="Arial" w:cs="Arial"/>
          <w:color w:val="000000"/>
        </w:rPr>
      </w:pPr>
      <w:r w:rsidRPr="0030218F">
        <w:rPr>
          <w:rFonts w:ascii="Arial" w:eastAsia="Times New Roman" w:hAnsi="Arial" w:cs="Arial"/>
          <w:color w:val="000000"/>
        </w:rPr>
        <w:t xml:space="preserve">D.M. Bradley, 2005. Counting the positive </w:t>
      </w:r>
      <w:proofErr w:type="spellStart"/>
      <w:r w:rsidRPr="0030218F">
        <w:rPr>
          <w:rFonts w:ascii="Arial" w:eastAsia="Times New Roman" w:hAnsi="Arial" w:cs="Arial"/>
          <w:color w:val="000000"/>
        </w:rPr>
        <w:t>rationals</w:t>
      </w:r>
      <w:proofErr w:type="spellEnd"/>
      <w:r w:rsidRPr="0030218F">
        <w:rPr>
          <w:rFonts w:ascii="Arial" w:eastAsia="Times New Roman" w:hAnsi="Arial" w:cs="Arial"/>
          <w:color w:val="000000"/>
        </w:rPr>
        <w:t>: A brief survey. URL</w:t>
      </w:r>
      <w:r>
        <w:rPr>
          <w:rFonts w:ascii="Arial" w:eastAsia="Times New Roman" w:hAnsi="Arial" w:cs="Arial"/>
          <w:color w:val="000000"/>
        </w:rPr>
        <w:t xml:space="preserve"> </w:t>
      </w:r>
      <w:r w:rsidRPr="0030218F">
        <w:rPr>
          <w:rFonts w:ascii="Arial" w:eastAsia="Times New Roman" w:hAnsi="Arial" w:cs="Arial"/>
          <w:color w:val="000000"/>
        </w:rPr>
        <w:t>&lt;http://www.citebase.org/abstract?id=oai:arXiv.org:math/0509025&gt;.</w:t>
      </w:r>
    </w:p>
    <w:p w14:paraId="7C5DFCD2" w14:textId="7BFA76A7" w:rsidR="00DA4B1C" w:rsidRDefault="00D24FAC" w:rsidP="00DA4B1C">
      <w:pPr>
        <w:pStyle w:val="ListParagraph"/>
        <w:numPr>
          <w:ilvl w:val="0"/>
          <w:numId w:val="5"/>
        </w:numPr>
        <w:spacing w:line="240" w:lineRule="auto"/>
        <w:rPr>
          <w:rFonts w:ascii="Arial" w:eastAsia="Times New Roman" w:hAnsi="Arial" w:cs="Arial"/>
          <w:color w:val="000000"/>
        </w:rPr>
      </w:pPr>
      <w:proofErr w:type="spellStart"/>
      <w:r>
        <w:rPr>
          <w:rFonts w:ascii="Arial" w:eastAsia="Times New Roman" w:hAnsi="Arial" w:cs="Arial"/>
          <w:color w:val="000000"/>
        </w:rPr>
        <w:t>Verbree</w:t>
      </w:r>
      <w:proofErr w:type="spellEnd"/>
      <w:r>
        <w:rPr>
          <w:rFonts w:ascii="Arial" w:eastAsia="Times New Roman" w:hAnsi="Arial" w:cs="Arial"/>
          <w:color w:val="000000"/>
        </w:rPr>
        <w:t>, Edward 2010. Delaunay Tetrahedralizations: Honor Degenerate Cases.</w:t>
      </w:r>
      <w:r w:rsidR="00DA4B1C">
        <w:rPr>
          <w:rFonts w:ascii="Arial" w:eastAsia="Times New Roman" w:hAnsi="Arial" w:cs="Arial"/>
          <w:color w:val="000000"/>
        </w:rPr>
        <w:t xml:space="preserve"> </w:t>
      </w:r>
      <w:r w:rsidRPr="00D24FAC">
        <w:rPr>
          <w:rFonts w:ascii="Arial" w:eastAsia="Times New Roman" w:hAnsi="Arial" w:cs="Arial"/>
          <w:color w:val="000000"/>
        </w:rPr>
        <w:t>International Archives of the Photogrammetry, Remote Sensing and Spatial Information Sciences, Volume XXXVIII-4/W15</w:t>
      </w:r>
    </w:p>
    <w:p w14:paraId="52A6E7C1" w14:textId="204CA31C" w:rsidR="00DA4B1C" w:rsidRDefault="00DA4B1C" w:rsidP="00DA4B1C">
      <w:pPr>
        <w:pStyle w:val="ListParagraph"/>
        <w:numPr>
          <w:ilvl w:val="0"/>
          <w:numId w:val="5"/>
        </w:numPr>
        <w:spacing w:line="240" w:lineRule="auto"/>
        <w:rPr>
          <w:rFonts w:ascii="Arial" w:eastAsia="Times New Roman" w:hAnsi="Arial" w:cs="Arial"/>
          <w:color w:val="000000"/>
        </w:rPr>
      </w:pPr>
      <w:proofErr w:type="spellStart"/>
      <w:r>
        <w:rPr>
          <w:rFonts w:ascii="Arial" w:eastAsia="Times New Roman" w:hAnsi="Arial" w:cs="Arial"/>
          <w:color w:val="000000"/>
        </w:rPr>
        <w:t>Shewuck</w:t>
      </w:r>
      <w:proofErr w:type="spellEnd"/>
      <w:r>
        <w:rPr>
          <w:rFonts w:ascii="Arial" w:eastAsia="Times New Roman" w:hAnsi="Arial" w:cs="Arial"/>
          <w:color w:val="000000"/>
        </w:rPr>
        <w:t xml:space="preserve">, </w:t>
      </w:r>
      <w:r w:rsidR="00643EBD">
        <w:rPr>
          <w:rFonts w:ascii="Arial" w:eastAsia="Times New Roman" w:hAnsi="Arial" w:cs="Arial"/>
          <w:color w:val="000000"/>
        </w:rPr>
        <w:t>J</w:t>
      </w:r>
      <w:r>
        <w:rPr>
          <w:rFonts w:ascii="Arial" w:eastAsia="Times New Roman" w:hAnsi="Arial" w:cs="Arial"/>
          <w:color w:val="000000"/>
        </w:rPr>
        <w:t xml:space="preserve">. </w:t>
      </w:r>
      <w:r w:rsidRPr="00DA4B1C">
        <w:rPr>
          <w:rFonts w:ascii="Arial" w:eastAsia="Times New Roman" w:hAnsi="Arial" w:cs="Arial"/>
          <w:color w:val="000000"/>
        </w:rPr>
        <w:t>Constrained Delaunay Tetrahedralizations and</w:t>
      </w:r>
      <w:r>
        <w:rPr>
          <w:rFonts w:ascii="Arial" w:eastAsia="Times New Roman" w:hAnsi="Arial" w:cs="Arial"/>
          <w:color w:val="000000"/>
        </w:rPr>
        <w:t xml:space="preserve"> </w:t>
      </w:r>
      <w:r w:rsidRPr="00DA4B1C">
        <w:rPr>
          <w:rFonts w:ascii="Arial" w:eastAsia="Times New Roman" w:hAnsi="Arial" w:cs="Arial"/>
          <w:color w:val="000000"/>
        </w:rPr>
        <w:t>Provably Good Boundary Recovery</w:t>
      </w:r>
      <w:r>
        <w:rPr>
          <w:rFonts w:ascii="Arial" w:eastAsia="Times New Roman" w:hAnsi="Arial" w:cs="Arial"/>
          <w:color w:val="000000"/>
        </w:rPr>
        <w:t xml:space="preserve">. </w:t>
      </w:r>
    </w:p>
    <w:p w14:paraId="3AE5817E" w14:textId="733676C6" w:rsidR="00DA4B1C" w:rsidRDefault="00965516" w:rsidP="00DA4B1C">
      <w:pPr>
        <w:pStyle w:val="ListParagraph"/>
        <w:numPr>
          <w:ilvl w:val="0"/>
          <w:numId w:val="5"/>
        </w:numPr>
        <w:spacing w:line="240" w:lineRule="auto"/>
        <w:rPr>
          <w:rFonts w:ascii="Arial" w:eastAsia="Times New Roman" w:hAnsi="Arial" w:cs="Arial"/>
          <w:color w:val="000000"/>
        </w:rPr>
      </w:pPr>
      <w:proofErr w:type="spellStart"/>
      <w:r w:rsidRPr="00965516">
        <w:rPr>
          <w:rFonts w:ascii="Arial" w:eastAsia="Times New Roman" w:hAnsi="Arial" w:cs="Arial"/>
          <w:color w:val="000000"/>
        </w:rPr>
        <w:t>Ganovelli</w:t>
      </w:r>
      <w:proofErr w:type="spellEnd"/>
      <w:r w:rsidRPr="00965516">
        <w:rPr>
          <w:rFonts w:ascii="Arial" w:eastAsia="Times New Roman" w:hAnsi="Arial" w:cs="Arial"/>
          <w:color w:val="000000"/>
        </w:rPr>
        <w:t xml:space="preserve">, F., </w:t>
      </w:r>
      <w:proofErr w:type="spellStart"/>
      <w:r w:rsidRPr="00965516">
        <w:rPr>
          <w:rFonts w:ascii="Arial" w:eastAsia="Times New Roman" w:hAnsi="Arial" w:cs="Arial"/>
          <w:color w:val="000000"/>
        </w:rPr>
        <w:t>Ponchio</w:t>
      </w:r>
      <w:proofErr w:type="spellEnd"/>
      <w:r w:rsidRPr="00965516">
        <w:rPr>
          <w:rFonts w:ascii="Arial" w:eastAsia="Times New Roman" w:hAnsi="Arial" w:cs="Arial"/>
          <w:color w:val="000000"/>
        </w:rPr>
        <w:t xml:space="preserve">, F. and </w:t>
      </w:r>
      <w:proofErr w:type="spellStart"/>
      <w:r w:rsidRPr="00965516">
        <w:rPr>
          <w:rFonts w:ascii="Arial" w:eastAsia="Times New Roman" w:hAnsi="Arial" w:cs="Arial"/>
          <w:color w:val="000000"/>
        </w:rPr>
        <w:t>Rocchini</w:t>
      </w:r>
      <w:proofErr w:type="spellEnd"/>
      <w:r w:rsidRPr="00965516">
        <w:rPr>
          <w:rFonts w:ascii="Arial" w:eastAsia="Times New Roman" w:hAnsi="Arial" w:cs="Arial"/>
          <w:color w:val="000000"/>
        </w:rPr>
        <w:t>, C., 2002. Fast Tetrahedron-Tetrahedron Overlap Algorithm. Journal of Graphics Tools, 7(2), pp.17-25.</w:t>
      </w:r>
    </w:p>
    <w:p w14:paraId="2158BD21" w14:textId="56F23149" w:rsidR="00010827" w:rsidRDefault="00965516" w:rsidP="00965516">
      <w:pPr>
        <w:pStyle w:val="ListParagraph"/>
        <w:numPr>
          <w:ilvl w:val="0"/>
          <w:numId w:val="5"/>
        </w:numPr>
        <w:spacing w:line="240" w:lineRule="auto"/>
        <w:rPr>
          <w:rFonts w:ascii="Arial" w:eastAsia="Times New Roman" w:hAnsi="Arial" w:cs="Arial"/>
          <w:color w:val="000000"/>
        </w:rPr>
      </w:pPr>
      <w:r w:rsidRPr="00965516">
        <w:rPr>
          <w:rFonts w:ascii="Arial" w:eastAsia="Times New Roman" w:hAnsi="Arial" w:cs="Arial"/>
          <w:color w:val="000000"/>
        </w:rPr>
        <w:t xml:space="preserve">Jiménez, J., Segura, R. and </w:t>
      </w:r>
      <w:proofErr w:type="spellStart"/>
      <w:r w:rsidRPr="00965516">
        <w:rPr>
          <w:rFonts w:ascii="Arial" w:eastAsia="Times New Roman" w:hAnsi="Arial" w:cs="Arial"/>
          <w:color w:val="000000"/>
        </w:rPr>
        <w:t>Feito</w:t>
      </w:r>
      <w:proofErr w:type="spellEnd"/>
      <w:r w:rsidRPr="00965516">
        <w:rPr>
          <w:rFonts w:ascii="Arial" w:eastAsia="Times New Roman" w:hAnsi="Arial" w:cs="Arial"/>
          <w:color w:val="000000"/>
        </w:rPr>
        <w:t>, F., 2010. A robust segment/triangle intersection algorithm for interference tests. Efficiency study. Computational Geometry, 43(5), pp.474-492.</w:t>
      </w:r>
    </w:p>
    <w:p w14:paraId="0CBB306F" w14:textId="1B6C407B" w:rsidR="00896C7A" w:rsidRPr="00896C7A" w:rsidRDefault="00F71CDB" w:rsidP="00896C7A">
      <w:pPr>
        <w:pStyle w:val="ListParagraph"/>
        <w:numPr>
          <w:ilvl w:val="0"/>
          <w:numId w:val="5"/>
        </w:numPr>
        <w:spacing w:line="240" w:lineRule="auto"/>
        <w:rPr>
          <w:rFonts w:ascii="Arial" w:eastAsia="Times New Roman" w:hAnsi="Arial" w:cs="Arial"/>
          <w:b/>
          <w:bCs/>
          <w:color w:val="000000"/>
          <w:sz w:val="36"/>
          <w:szCs w:val="36"/>
        </w:rPr>
      </w:pPr>
      <w:proofErr w:type="spellStart"/>
      <w:r w:rsidRPr="00F71CDB">
        <w:rPr>
          <w:rFonts w:ascii="Arial" w:eastAsia="Times New Roman" w:hAnsi="Arial" w:cs="Arial"/>
          <w:color w:val="000000"/>
        </w:rPr>
        <w:t>McCoid</w:t>
      </w:r>
      <w:proofErr w:type="spellEnd"/>
      <w:r w:rsidRPr="00F71CDB">
        <w:rPr>
          <w:rFonts w:ascii="Arial" w:eastAsia="Times New Roman" w:hAnsi="Arial" w:cs="Arial"/>
          <w:color w:val="000000"/>
        </w:rPr>
        <w:t xml:space="preserve">, C. and Gander, M., 2022. Intersection of tetrahedra. [online] Unige.ch. Available at: &lt;https://www.unige.ch/~mccoid/ongoing/Intersection_of_tetrahedra.pdf&gt; </w:t>
      </w:r>
    </w:p>
    <w:p w14:paraId="2459AED0" w14:textId="35ADC901" w:rsidR="00F71CDB" w:rsidRDefault="00896C7A" w:rsidP="00896C7A">
      <w:pPr>
        <w:pStyle w:val="ListParagraph"/>
        <w:numPr>
          <w:ilvl w:val="0"/>
          <w:numId w:val="5"/>
        </w:numPr>
        <w:spacing w:line="240" w:lineRule="auto"/>
        <w:rPr>
          <w:rFonts w:ascii="Arial" w:eastAsia="Times New Roman" w:hAnsi="Arial" w:cs="Arial"/>
          <w:color w:val="000000"/>
        </w:rPr>
      </w:pPr>
      <w:r w:rsidRPr="00896C7A">
        <w:rPr>
          <w:rFonts w:ascii="Arial" w:eastAsia="Times New Roman" w:hAnsi="Arial" w:cs="Arial"/>
          <w:color w:val="000000"/>
        </w:rPr>
        <w:t xml:space="preserve">  Adam, A., </w:t>
      </w:r>
      <w:proofErr w:type="spellStart"/>
      <w:r w:rsidRPr="00896C7A">
        <w:rPr>
          <w:rFonts w:ascii="Arial" w:eastAsia="Times New Roman" w:hAnsi="Arial" w:cs="Arial"/>
          <w:color w:val="000000"/>
        </w:rPr>
        <w:t>Pavlidis</w:t>
      </w:r>
      <w:proofErr w:type="spellEnd"/>
      <w:r w:rsidRPr="00896C7A">
        <w:rPr>
          <w:rFonts w:ascii="Arial" w:eastAsia="Times New Roman" w:hAnsi="Arial" w:cs="Arial"/>
          <w:color w:val="000000"/>
        </w:rPr>
        <w:t xml:space="preserve">, D., Percival, J., Salinas, P., </w:t>
      </w:r>
      <w:proofErr w:type="spellStart"/>
      <w:r w:rsidRPr="00896C7A">
        <w:rPr>
          <w:rFonts w:ascii="Arial" w:eastAsia="Times New Roman" w:hAnsi="Arial" w:cs="Arial"/>
          <w:color w:val="000000"/>
        </w:rPr>
        <w:t>Xie</w:t>
      </w:r>
      <w:proofErr w:type="spellEnd"/>
      <w:r w:rsidRPr="00896C7A">
        <w:rPr>
          <w:rFonts w:ascii="Arial" w:eastAsia="Times New Roman" w:hAnsi="Arial" w:cs="Arial"/>
          <w:color w:val="000000"/>
        </w:rPr>
        <w:t>, Z., Fang, F., Pain, C., Muggeridge, A. and Jackson, M., 2016. Higher-order conservative interpolation between control-volume meshes: Application to advection and multiphase flow problems with dynamic mesh adaptivity. Journal of Computational Physics, 321, pp.512-531.</w:t>
      </w:r>
    </w:p>
    <w:p w14:paraId="33D7B0BC" w14:textId="77777777" w:rsidR="00AB2724" w:rsidRPr="002A3D14" w:rsidRDefault="00AB2724" w:rsidP="00AB2724">
      <w:pPr>
        <w:spacing w:line="240" w:lineRule="auto"/>
        <w:rPr>
          <w:rFonts w:ascii="Arial" w:eastAsia="Times New Roman" w:hAnsi="Arial" w:cs="Arial"/>
          <w:b/>
          <w:bCs/>
          <w:color w:val="000000"/>
          <w:sz w:val="36"/>
          <w:szCs w:val="36"/>
        </w:rPr>
      </w:pPr>
    </w:p>
    <w:p w14:paraId="18D86381" w14:textId="77777777" w:rsidR="002A3D14" w:rsidRDefault="002A3D14" w:rsidP="002A3D14">
      <w:pPr>
        <w:spacing w:line="240" w:lineRule="auto"/>
        <w:rPr>
          <w:rFonts w:asciiTheme="minorBidi" w:hAnsiTheme="minorBidi"/>
        </w:rPr>
      </w:pPr>
    </w:p>
    <w:p w14:paraId="06480921" w14:textId="77777777" w:rsidR="002A3D14" w:rsidRPr="002A3D14" w:rsidRDefault="002A3D14" w:rsidP="002A3D14">
      <w:pPr>
        <w:spacing w:line="240" w:lineRule="auto"/>
        <w:rPr>
          <w:rFonts w:asciiTheme="minorBidi" w:eastAsia="Times New Roman" w:hAnsiTheme="minorBidi"/>
          <w:sz w:val="24"/>
          <w:szCs w:val="24"/>
        </w:rPr>
      </w:pPr>
    </w:p>
    <w:sectPr w:rsidR="002A3D14" w:rsidRPr="002A3D14" w:rsidSect="006229C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SemiLight">
    <w:panose1 w:val="020B0609020000020004"/>
    <w:charset w:val="00"/>
    <w:family w:val="modern"/>
    <w:pitch w:val="fixed"/>
    <w:sig w:usb0="A10002FF" w:usb1="4000F9FB" w:usb2="00040000" w:usb3="00000000" w:csb0="0000019F" w:csb1="00000000"/>
  </w:font>
  <w:font w:name="Angsana New">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66B"/>
    <w:multiLevelType w:val="hybridMultilevel"/>
    <w:tmpl w:val="B3E88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8F5684"/>
    <w:multiLevelType w:val="hybridMultilevel"/>
    <w:tmpl w:val="8A9AB74A"/>
    <w:lvl w:ilvl="0" w:tplc="4F8C2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3B07EB"/>
    <w:multiLevelType w:val="hybridMultilevel"/>
    <w:tmpl w:val="F58467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0372E9"/>
    <w:multiLevelType w:val="hybridMultilevel"/>
    <w:tmpl w:val="2BE43ED2"/>
    <w:lvl w:ilvl="0" w:tplc="C1206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05493E"/>
    <w:multiLevelType w:val="hybridMultilevel"/>
    <w:tmpl w:val="FA369678"/>
    <w:lvl w:ilvl="0" w:tplc="2138D286">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737057">
    <w:abstractNumId w:val="0"/>
  </w:num>
  <w:num w:numId="2" w16cid:durableId="377823078">
    <w:abstractNumId w:val="2"/>
  </w:num>
  <w:num w:numId="3" w16cid:durableId="985207132">
    <w:abstractNumId w:val="1"/>
  </w:num>
  <w:num w:numId="4" w16cid:durableId="1280725576">
    <w:abstractNumId w:val="3"/>
  </w:num>
  <w:num w:numId="5" w16cid:durableId="982076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45C6"/>
    <w:rsid w:val="00010827"/>
    <w:rsid w:val="00012244"/>
    <w:rsid w:val="000160F5"/>
    <w:rsid w:val="000243D2"/>
    <w:rsid w:val="00030FD5"/>
    <w:rsid w:val="00031CDE"/>
    <w:rsid w:val="00053CED"/>
    <w:rsid w:val="00077A57"/>
    <w:rsid w:val="00093C9C"/>
    <w:rsid w:val="000A1223"/>
    <w:rsid w:val="000A4B93"/>
    <w:rsid w:val="000A6AC3"/>
    <w:rsid w:val="000B03E9"/>
    <w:rsid w:val="000C1A8E"/>
    <w:rsid w:val="000C3552"/>
    <w:rsid w:val="000C6ABD"/>
    <w:rsid w:val="000D71F1"/>
    <w:rsid w:val="000E44B2"/>
    <w:rsid w:val="000F1395"/>
    <w:rsid w:val="00120D98"/>
    <w:rsid w:val="00126D8F"/>
    <w:rsid w:val="00152792"/>
    <w:rsid w:val="00153DA6"/>
    <w:rsid w:val="00195DF1"/>
    <w:rsid w:val="001A7CB0"/>
    <w:rsid w:val="001C62C7"/>
    <w:rsid w:val="001E3711"/>
    <w:rsid w:val="001F503A"/>
    <w:rsid w:val="00212459"/>
    <w:rsid w:val="00216678"/>
    <w:rsid w:val="00222C6F"/>
    <w:rsid w:val="002250C9"/>
    <w:rsid w:val="002370D2"/>
    <w:rsid w:val="00244016"/>
    <w:rsid w:val="00247A7C"/>
    <w:rsid w:val="00292568"/>
    <w:rsid w:val="002951B6"/>
    <w:rsid w:val="0029692C"/>
    <w:rsid w:val="002A3D14"/>
    <w:rsid w:val="002B0FA9"/>
    <w:rsid w:val="002E5CEB"/>
    <w:rsid w:val="002F3126"/>
    <w:rsid w:val="0030218F"/>
    <w:rsid w:val="0033205E"/>
    <w:rsid w:val="00340754"/>
    <w:rsid w:val="00367448"/>
    <w:rsid w:val="003812D2"/>
    <w:rsid w:val="00384EF3"/>
    <w:rsid w:val="003905F0"/>
    <w:rsid w:val="003B44D9"/>
    <w:rsid w:val="004050AC"/>
    <w:rsid w:val="00406473"/>
    <w:rsid w:val="00407218"/>
    <w:rsid w:val="00416C0D"/>
    <w:rsid w:val="004346B0"/>
    <w:rsid w:val="00442BC7"/>
    <w:rsid w:val="00447FB9"/>
    <w:rsid w:val="00484C8C"/>
    <w:rsid w:val="00496601"/>
    <w:rsid w:val="004A5BC0"/>
    <w:rsid w:val="004A5FF0"/>
    <w:rsid w:val="004C51D7"/>
    <w:rsid w:val="004D3413"/>
    <w:rsid w:val="004D7F54"/>
    <w:rsid w:val="004F10C8"/>
    <w:rsid w:val="00523B42"/>
    <w:rsid w:val="00527BB1"/>
    <w:rsid w:val="00537D1D"/>
    <w:rsid w:val="005445C6"/>
    <w:rsid w:val="0054677D"/>
    <w:rsid w:val="005633ED"/>
    <w:rsid w:val="0056788F"/>
    <w:rsid w:val="00575189"/>
    <w:rsid w:val="00580B4D"/>
    <w:rsid w:val="00584BAD"/>
    <w:rsid w:val="00587B15"/>
    <w:rsid w:val="005924C3"/>
    <w:rsid w:val="005A0862"/>
    <w:rsid w:val="005B5BBF"/>
    <w:rsid w:val="005C2F98"/>
    <w:rsid w:val="005C33D0"/>
    <w:rsid w:val="005D11C9"/>
    <w:rsid w:val="005F7208"/>
    <w:rsid w:val="00607EDC"/>
    <w:rsid w:val="006142CD"/>
    <w:rsid w:val="00616914"/>
    <w:rsid w:val="006177C8"/>
    <w:rsid w:val="006229C2"/>
    <w:rsid w:val="00633876"/>
    <w:rsid w:val="00635D00"/>
    <w:rsid w:val="0064223C"/>
    <w:rsid w:val="00643EBD"/>
    <w:rsid w:val="00660844"/>
    <w:rsid w:val="0067277C"/>
    <w:rsid w:val="00684FD7"/>
    <w:rsid w:val="0069052A"/>
    <w:rsid w:val="00692690"/>
    <w:rsid w:val="006958D6"/>
    <w:rsid w:val="00696C62"/>
    <w:rsid w:val="006A4209"/>
    <w:rsid w:val="006A6945"/>
    <w:rsid w:val="006E07B7"/>
    <w:rsid w:val="006E1C9B"/>
    <w:rsid w:val="006E3DEF"/>
    <w:rsid w:val="006E7890"/>
    <w:rsid w:val="00700BAA"/>
    <w:rsid w:val="00707B2A"/>
    <w:rsid w:val="00711D65"/>
    <w:rsid w:val="00732590"/>
    <w:rsid w:val="00733116"/>
    <w:rsid w:val="00744C42"/>
    <w:rsid w:val="00744DFD"/>
    <w:rsid w:val="00753E3F"/>
    <w:rsid w:val="00766514"/>
    <w:rsid w:val="0077173A"/>
    <w:rsid w:val="00776BE2"/>
    <w:rsid w:val="007A080F"/>
    <w:rsid w:val="007B04E3"/>
    <w:rsid w:val="007B0BCB"/>
    <w:rsid w:val="007B328B"/>
    <w:rsid w:val="007B4411"/>
    <w:rsid w:val="007B51E0"/>
    <w:rsid w:val="007E4CA8"/>
    <w:rsid w:val="007E7B1E"/>
    <w:rsid w:val="007F4F52"/>
    <w:rsid w:val="00800883"/>
    <w:rsid w:val="008334C7"/>
    <w:rsid w:val="0083399A"/>
    <w:rsid w:val="00842196"/>
    <w:rsid w:val="008663BD"/>
    <w:rsid w:val="0087418A"/>
    <w:rsid w:val="00875E39"/>
    <w:rsid w:val="00883068"/>
    <w:rsid w:val="00893770"/>
    <w:rsid w:val="00896C7A"/>
    <w:rsid w:val="00896C98"/>
    <w:rsid w:val="008A58F5"/>
    <w:rsid w:val="008A6348"/>
    <w:rsid w:val="008B0B15"/>
    <w:rsid w:val="008B56E7"/>
    <w:rsid w:val="008C6C09"/>
    <w:rsid w:val="008C73A0"/>
    <w:rsid w:val="008D5953"/>
    <w:rsid w:val="00900AAA"/>
    <w:rsid w:val="00903E70"/>
    <w:rsid w:val="0090442A"/>
    <w:rsid w:val="00915535"/>
    <w:rsid w:val="0092552A"/>
    <w:rsid w:val="00930433"/>
    <w:rsid w:val="00941D51"/>
    <w:rsid w:val="00942DFA"/>
    <w:rsid w:val="00943FB1"/>
    <w:rsid w:val="00950490"/>
    <w:rsid w:val="009511BE"/>
    <w:rsid w:val="00962AD5"/>
    <w:rsid w:val="00965516"/>
    <w:rsid w:val="00973D5F"/>
    <w:rsid w:val="009813F7"/>
    <w:rsid w:val="00981CAD"/>
    <w:rsid w:val="00995C21"/>
    <w:rsid w:val="009B0D66"/>
    <w:rsid w:val="009B420F"/>
    <w:rsid w:val="009C6447"/>
    <w:rsid w:val="009C719A"/>
    <w:rsid w:val="009E15F8"/>
    <w:rsid w:val="009F6659"/>
    <w:rsid w:val="00A05CD1"/>
    <w:rsid w:val="00A07057"/>
    <w:rsid w:val="00A45971"/>
    <w:rsid w:val="00A62498"/>
    <w:rsid w:val="00A636C0"/>
    <w:rsid w:val="00A639A6"/>
    <w:rsid w:val="00A63F50"/>
    <w:rsid w:val="00A717A8"/>
    <w:rsid w:val="00A83F9A"/>
    <w:rsid w:val="00A94EA5"/>
    <w:rsid w:val="00AA546A"/>
    <w:rsid w:val="00AB2724"/>
    <w:rsid w:val="00AB72A5"/>
    <w:rsid w:val="00AC1A2C"/>
    <w:rsid w:val="00AD3F63"/>
    <w:rsid w:val="00AE02D5"/>
    <w:rsid w:val="00AE457A"/>
    <w:rsid w:val="00AE6936"/>
    <w:rsid w:val="00AF2458"/>
    <w:rsid w:val="00B2592A"/>
    <w:rsid w:val="00B52445"/>
    <w:rsid w:val="00B6233C"/>
    <w:rsid w:val="00B64DB9"/>
    <w:rsid w:val="00B769B3"/>
    <w:rsid w:val="00B828D1"/>
    <w:rsid w:val="00B83C19"/>
    <w:rsid w:val="00B851D2"/>
    <w:rsid w:val="00B863F7"/>
    <w:rsid w:val="00BA282F"/>
    <w:rsid w:val="00BA60F0"/>
    <w:rsid w:val="00BB5909"/>
    <w:rsid w:val="00BB7E21"/>
    <w:rsid w:val="00BC77F2"/>
    <w:rsid w:val="00BE27A1"/>
    <w:rsid w:val="00BF0314"/>
    <w:rsid w:val="00C0481B"/>
    <w:rsid w:val="00C14AD6"/>
    <w:rsid w:val="00C61B49"/>
    <w:rsid w:val="00C67A2A"/>
    <w:rsid w:val="00C80996"/>
    <w:rsid w:val="00C87BF5"/>
    <w:rsid w:val="00C95AE9"/>
    <w:rsid w:val="00C97B07"/>
    <w:rsid w:val="00CA21F8"/>
    <w:rsid w:val="00CB6219"/>
    <w:rsid w:val="00CC713A"/>
    <w:rsid w:val="00CD79A7"/>
    <w:rsid w:val="00D05213"/>
    <w:rsid w:val="00D111F8"/>
    <w:rsid w:val="00D24FAC"/>
    <w:rsid w:val="00D25732"/>
    <w:rsid w:val="00D25C24"/>
    <w:rsid w:val="00D2706B"/>
    <w:rsid w:val="00D367FD"/>
    <w:rsid w:val="00D571F4"/>
    <w:rsid w:val="00D63F46"/>
    <w:rsid w:val="00D64849"/>
    <w:rsid w:val="00D82D5E"/>
    <w:rsid w:val="00D90003"/>
    <w:rsid w:val="00D96147"/>
    <w:rsid w:val="00DA2F85"/>
    <w:rsid w:val="00DA4B1C"/>
    <w:rsid w:val="00DB43AF"/>
    <w:rsid w:val="00DD1C37"/>
    <w:rsid w:val="00DF3D1A"/>
    <w:rsid w:val="00DF3DD1"/>
    <w:rsid w:val="00E345C5"/>
    <w:rsid w:val="00E424FD"/>
    <w:rsid w:val="00E4781D"/>
    <w:rsid w:val="00E47F54"/>
    <w:rsid w:val="00E50720"/>
    <w:rsid w:val="00E53B66"/>
    <w:rsid w:val="00E6223B"/>
    <w:rsid w:val="00E72E27"/>
    <w:rsid w:val="00E8067C"/>
    <w:rsid w:val="00E80A36"/>
    <w:rsid w:val="00E815E0"/>
    <w:rsid w:val="00E94359"/>
    <w:rsid w:val="00EA39E4"/>
    <w:rsid w:val="00EA5F34"/>
    <w:rsid w:val="00EB2374"/>
    <w:rsid w:val="00EC77EA"/>
    <w:rsid w:val="00EE29C3"/>
    <w:rsid w:val="00EE3C34"/>
    <w:rsid w:val="00EF43D0"/>
    <w:rsid w:val="00F07435"/>
    <w:rsid w:val="00F34413"/>
    <w:rsid w:val="00F520B1"/>
    <w:rsid w:val="00F56245"/>
    <w:rsid w:val="00F64B34"/>
    <w:rsid w:val="00F71CDB"/>
    <w:rsid w:val="00F73436"/>
    <w:rsid w:val="00F75C32"/>
    <w:rsid w:val="00F83387"/>
    <w:rsid w:val="00F84E3C"/>
    <w:rsid w:val="00F94038"/>
    <w:rsid w:val="00F965D8"/>
    <w:rsid w:val="00FA3781"/>
    <w:rsid w:val="00FB16C0"/>
    <w:rsid w:val="00FB345F"/>
    <w:rsid w:val="00FE232A"/>
    <w:rsid w:val="00FF2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3A21"/>
  <w15:chartTrackingRefBased/>
  <w15:docId w15:val="{76F43625-65DC-4A51-A8D7-4EEE0EC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90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052A"/>
    <w:rPr>
      <w:color w:val="0000FF"/>
      <w:u w:val="single"/>
    </w:rPr>
  </w:style>
  <w:style w:type="character" w:customStyle="1" w:styleId="Heading3Char">
    <w:name w:val="Heading 3 Char"/>
    <w:basedOn w:val="DefaultParagraphFont"/>
    <w:link w:val="Heading3"/>
    <w:uiPriority w:val="9"/>
    <w:rsid w:val="0069052A"/>
    <w:rPr>
      <w:rFonts w:ascii="Times New Roman" w:eastAsia="Times New Roman" w:hAnsi="Times New Roman" w:cs="Times New Roman"/>
      <w:b/>
      <w:bCs/>
      <w:sz w:val="27"/>
      <w:szCs w:val="27"/>
    </w:rPr>
  </w:style>
  <w:style w:type="paragraph" w:styleId="ListParagraph">
    <w:name w:val="List Paragraph"/>
    <w:basedOn w:val="Normal"/>
    <w:uiPriority w:val="34"/>
    <w:qFormat/>
    <w:rsid w:val="00AF2458"/>
    <w:pPr>
      <w:ind w:left="720"/>
      <w:contextualSpacing/>
    </w:pPr>
  </w:style>
  <w:style w:type="character" w:styleId="PlaceholderText">
    <w:name w:val="Placeholder Text"/>
    <w:basedOn w:val="DefaultParagraphFont"/>
    <w:uiPriority w:val="99"/>
    <w:semiHidden/>
    <w:rsid w:val="00527BB1"/>
    <w:rPr>
      <w:color w:val="808080"/>
    </w:rPr>
  </w:style>
  <w:style w:type="character" w:customStyle="1" w:styleId="Heading1Char">
    <w:name w:val="Heading 1 Char"/>
    <w:basedOn w:val="DefaultParagraphFont"/>
    <w:link w:val="Heading1"/>
    <w:uiPriority w:val="9"/>
    <w:rsid w:val="00C87BF5"/>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C87BF5"/>
  </w:style>
  <w:style w:type="table" w:styleId="TableGrid">
    <w:name w:val="Table Grid"/>
    <w:basedOn w:val="TableNormal"/>
    <w:uiPriority w:val="39"/>
    <w:rsid w:val="00A4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06473"/>
  </w:style>
  <w:style w:type="character" w:styleId="FollowedHyperlink">
    <w:name w:val="FollowedHyperlink"/>
    <w:basedOn w:val="DefaultParagraphFont"/>
    <w:uiPriority w:val="99"/>
    <w:semiHidden/>
    <w:unhideWhenUsed/>
    <w:rsid w:val="0030218F"/>
    <w:rPr>
      <w:color w:val="954F72" w:themeColor="followedHyperlink"/>
      <w:u w:val="single"/>
    </w:rPr>
  </w:style>
  <w:style w:type="paragraph" w:styleId="Caption">
    <w:name w:val="caption"/>
    <w:basedOn w:val="Normal"/>
    <w:next w:val="Normal"/>
    <w:uiPriority w:val="35"/>
    <w:unhideWhenUsed/>
    <w:qFormat/>
    <w:rsid w:val="006177C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25C24"/>
    <w:rPr>
      <w:color w:val="605E5C"/>
      <w:shd w:val="clear" w:color="auto" w:fill="E1DFDD"/>
    </w:rPr>
  </w:style>
  <w:style w:type="table" w:styleId="PlainTable3">
    <w:name w:val="Plain Table 3"/>
    <w:basedOn w:val="TableNormal"/>
    <w:uiPriority w:val="43"/>
    <w:rsid w:val="002969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9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29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6863">
      <w:bodyDiv w:val="1"/>
      <w:marLeft w:val="0"/>
      <w:marRight w:val="0"/>
      <w:marTop w:val="0"/>
      <w:marBottom w:val="0"/>
      <w:divBdr>
        <w:top w:val="none" w:sz="0" w:space="0" w:color="auto"/>
        <w:left w:val="none" w:sz="0" w:space="0" w:color="auto"/>
        <w:bottom w:val="none" w:sz="0" w:space="0" w:color="auto"/>
        <w:right w:val="none" w:sz="0" w:space="0" w:color="auto"/>
      </w:divBdr>
    </w:div>
    <w:div w:id="684596775">
      <w:bodyDiv w:val="1"/>
      <w:marLeft w:val="0"/>
      <w:marRight w:val="0"/>
      <w:marTop w:val="0"/>
      <w:marBottom w:val="0"/>
      <w:divBdr>
        <w:top w:val="none" w:sz="0" w:space="0" w:color="auto"/>
        <w:left w:val="none" w:sz="0" w:space="0" w:color="auto"/>
        <w:bottom w:val="none" w:sz="0" w:space="0" w:color="auto"/>
        <w:right w:val="none" w:sz="0" w:space="0" w:color="auto"/>
      </w:divBdr>
    </w:div>
    <w:div w:id="1483504784">
      <w:bodyDiv w:val="1"/>
      <w:marLeft w:val="0"/>
      <w:marRight w:val="0"/>
      <w:marTop w:val="0"/>
      <w:marBottom w:val="0"/>
      <w:divBdr>
        <w:top w:val="none" w:sz="0" w:space="0" w:color="auto"/>
        <w:left w:val="none" w:sz="0" w:space="0" w:color="auto"/>
        <w:bottom w:val="none" w:sz="0" w:space="0" w:color="auto"/>
        <w:right w:val="none" w:sz="0" w:space="0" w:color="auto"/>
      </w:divBdr>
    </w:div>
    <w:div w:id="1510176410">
      <w:bodyDiv w:val="1"/>
      <w:marLeft w:val="0"/>
      <w:marRight w:val="0"/>
      <w:marTop w:val="0"/>
      <w:marBottom w:val="0"/>
      <w:divBdr>
        <w:top w:val="none" w:sz="0" w:space="0" w:color="auto"/>
        <w:left w:val="none" w:sz="0" w:space="0" w:color="auto"/>
        <w:bottom w:val="none" w:sz="0" w:space="0" w:color="auto"/>
        <w:right w:val="none" w:sz="0" w:space="0" w:color="auto"/>
      </w:divBdr>
      <w:divsChild>
        <w:div w:id="2031908785">
          <w:marLeft w:val="0"/>
          <w:marRight w:val="0"/>
          <w:marTop w:val="0"/>
          <w:marBottom w:val="0"/>
          <w:divBdr>
            <w:top w:val="none" w:sz="0" w:space="0" w:color="auto"/>
            <w:left w:val="none" w:sz="0" w:space="0" w:color="auto"/>
            <w:bottom w:val="none" w:sz="0" w:space="0" w:color="auto"/>
            <w:right w:val="none" w:sz="0" w:space="0" w:color="auto"/>
          </w:divBdr>
          <w:divsChild>
            <w:div w:id="20662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871">
      <w:bodyDiv w:val="1"/>
      <w:marLeft w:val="0"/>
      <w:marRight w:val="0"/>
      <w:marTop w:val="0"/>
      <w:marBottom w:val="0"/>
      <w:divBdr>
        <w:top w:val="none" w:sz="0" w:space="0" w:color="auto"/>
        <w:left w:val="none" w:sz="0" w:space="0" w:color="auto"/>
        <w:bottom w:val="none" w:sz="0" w:space="0" w:color="auto"/>
        <w:right w:val="none" w:sz="0" w:space="0" w:color="auto"/>
      </w:divBdr>
    </w:div>
    <w:div w:id="1946769465">
      <w:bodyDiv w:val="1"/>
      <w:marLeft w:val="0"/>
      <w:marRight w:val="0"/>
      <w:marTop w:val="0"/>
      <w:marBottom w:val="0"/>
      <w:divBdr>
        <w:top w:val="none" w:sz="0" w:space="0" w:color="auto"/>
        <w:left w:val="none" w:sz="0" w:space="0" w:color="auto"/>
        <w:bottom w:val="none" w:sz="0" w:space="0" w:color="auto"/>
        <w:right w:val="none" w:sz="0" w:space="0" w:color="auto"/>
      </w:divBdr>
    </w:div>
    <w:div w:id="2132089832">
      <w:bodyDiv w:val="1"/>
      <w:marLeft w:val="0"/>
      <w:marRight w:val="0"/>
      <w:marTop w:val="0"/>
      <w:marBottom w:val="0"/>
      <w:divBdr>
        <w:top w:val="none" w:sz="0" w:space="0" w:color="auto"/>
        <w:left w:val="none" w:sz="0" w:space="0" w:color="auto"/>
        <w:bottom w:val="none" w:sz="0" w:space="0" w:color="auto"/>
        <w:right w:val="none" w:sz="0" w:space="0" w:color="auto"/>
      </w:divBdr>
      <w:divsChild>
        <w:div w:id="877013115">
          <w:marLeft w:val="0"/>
          <w:marRight w:val="0"/>
          <w:marTop w:val="200"/>
          <w:marBottom w:val="200"/>
          <w:divBdr>
            <w:top w:val="none" w:sz="0" w:space="0" w:color="auto"/>
            <w:left w:val="none" w:sz="0" w:space="0" w:color="auto"/>
            <w:bottom w:val="none" w:sz="0" w:space="0" w:color="auto"/>
            <w:right w:val="none" w:sz="0" w:space="0" w:color="auto"/>
          </w:divBdr>
          <w:divsChild>
            <w:div w:id="18297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ese-msc-2021/irp-nb621.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BAC6A-8F1E-4BE4-83F7-16435670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9592</TotalTime>
  <Pages>15</Pages>
  <Words>4842</Words>
  <Characters>27602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Berjawi (Alumni)</dc:creator>
  <cp:keywords/>
  <dc:description/>
  <cp:lastModifiedBy>Nourhan Berjawi (Alumni)</cp:lastModifiedBy>
  <cp:revision>52</cp:revision>
  <dcterms:created xsi:type="dcterms:W3CDTF">2022-08-09T19:38:00Z</dcterms:created>
  <dcterms:modified xsi:type="dcterms:W3CDTF">2023-04-21T15:47:00Z</dcterms:modified>
</cp:coreProperties>
</file>