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332F3" w14:textId="356F503A" w:rsidR="00A21385" w:rsidRDefault="19D22C0B" w:rsidP="0029057E">
      <w:pPr>
        <w:spacing w:line="360" w:lineRule="auto"/>
        <w:jc w:val="center"/>
        <w:rPr>
          <w:rFonts w:ascii="Arial" w:eastAsia="Arial" w:hAnsi="Arial" w:cs="Arial"/>
          <w:sz w:val="32"/>
          <w:szCs w:val="32"/>
        </w:rPr>
      </w:pPr>
      <w:r w:rsidRPr="19D22C0B">
        <w:rPr>
          <w:rFonts w:ascii="Arial" w:eastAsia="Arial" w:hAnsi="Arial" w:cs="Arial"/>
          <w:sz w:val="32"/>
          <w:szCs w:val="32"/>
        </w:rPr>
        <w:t>Imperial College London</w:t>
      </w:r>
    </w:p>
    <w:p w14:paraId="7C430D7A" w14:textId="29EA4BD0" w:rsidR="00A21385" w:rsidRDefault="19D22C0B" w:rsidP="0029057E">
      <w:pPr>
        <w:spacing w:line="360" w:lineRule="auto"/>
        <w:jc w:val="center"/>
        <w:rPr>
          <w:rFonts w:ascii="Arial" w:eastAsia="Arial" w:hAnsi="Arial" w:cs="Arial"/>
          <w:sz w:val="32"/>
          <w:szCs w:val="32"/>
        </w:rPr>
      </w:pPr>
      <w:r w:rsidRPr="19D22C0B">
        <w:rPr>
          <w:rFonts w:ascii="Arial" w:eastAsia="Arial" w:hAnsi="Arial" w:cs="Arial"/>
          <w:sz w:val="32"/>
          <w:szCs w:val="32"/>
        </w:rPr>
        <w:t>Department of Earth Science and Engineering</w:t>
      </w:r>
    </w:p>
    <w:p w14:paraId="25E406BA" w14:textId="58DDDA9F" w:rsidR="00A21385" w:rsidRDefault="68BCBDBE" w:rsidP="0029057E">
      <w:pPr>
        <w:spacing w:line="360" w:lineRule="auto"/>
        <w:jc w:val="center"/>
        <w:rPr>
          <w:rFonts w:ascii="Arial" w:eastAsia="Arial" w:hAnsi="Arial" w:cs="Arial"/>
          <w:sz w:val="32"/>
          <w:szCs w:val="32"/>
        </w:rPr>
      </w:pPr>
      <w:r w:rsidRPr="68BCBDBE">
        <w:rPr>
          <w:rFonts w:ascii="Arial" w:eastAsia="Arial" w:hAnsi="Arial" w:cs="Arial"/>
          <w:sz w:val="32"/>
          <w:szCs w:val="32"/>
        </w:rPr>
        <w:t>MSc in Applied Computational Science and Engineering</w:t>
      </w:r>
    </w:p>
    <w:p w14:paraId="1F38DB85" w14:textId="057EA88D" w:rsidR="00A21385" w:rsidRDefault="00A21385" w:rsidP="0029057E">
      <w:pPr>
        <w:spacing w:line="360" w:lineRule="auto"/>
        <w:jc w:val="center"/>
        <w:rPr>
          <w:rFonts w:ascii="Arial" w:eastAsia="Arial" w:hAnsi="Arial" w:cs="Arial"/>
          <w:sz w:val="32"/>
          <w:szCs w:val="32"/>
        </w:rPr>
      </w:pPr>
    </w:p>
    <w:p w14:paraId="573CA948" w14:textId="19076C67" w:rsidR="00A21385" w:rsidRDefault="00A21385" w:rsidP="0029057E">
      <w:pPr>
        <w:spacing w:line="360" w:lineRule="auto"/>
        <w:jc w:val="center"/>
        <w:rPr>
          <w:rFonts w:ascii="Arial" w:eastAsia="Arial" w:hAnsi="Arial" w:cs="Arial"/>
          <w:sz w:val="32"/>
          <w:szCs w:val="32"/>
        </w:rPr>
      </w:pPr>
    </w:p>
    <w:p w14:paraId="16798208" w14:textId="463EEB09" w:rsidR="00A21385" w:rsidRDefault="19D22C0B" w:rsidP="0029057E">
      <w:pPr>
        <w:spacing w:line="360" w:lineRule="auto"/>
        <w:jc w:val="center"/>
        <w:rPr>
          <w:rFonts w:ascii="Arial" w:eastAsia="Arial" w:hAnsi="Arial" w:cs="Arial"/>
          <w:sz w:val="32"/>
          <w:szCs w:val="32"/>
        </w:rPr>
      </w:pPr>
      <w:r w:rsidRPr="19D22C0B">
        <w:rPr>
          <w:rFonts w:ascii="Arial" w:eastAsia="Arial" w:hAnsi="Arial" w:cs="Arial"/>
          <w:sz w:val="32"/>
          <w:szCs w:val="32"/>
        </w:rPr>
        <w:t>Independent Research Project</w:t>
      </w:r>
    </w:p>
    <w:p w14:paraId="74DC463D" w14:textId="1C76EA22" w:rsidR="00A21385" w:rsidRDefault="19D22C0B" w:rsidP="0029057E">
      <w:pPr>
        <w:spacing w:line="360" w:lineRule="auto"/>
        <w:jc w:val="center"/>
        <w:rPr>
          <w:rFonts w:ascii="Arial" w:eastAsia="Arial" w:hAnsi="Arial" w:cs="Arial"/>
          <w:sz w:val="32"/>
          <w:szCs w:val="32"/>
        </w:rPr>
      </w:pPr>
      <w:r w:rsidRPr="19D22C0B">
        <w:rPr>
          <w:rFonts w:ascii="Arial" w:eastAsia="Arial" w:hAnsi="Arial" w:cs="Arial"/>
          <w:sz w:val="32"/>
          <w:szCs w:val="32"/>
        </w:rPr>
        <w:t>Project Plan</w:t>
      </w:r>
    </w:p>
    <w:p w14:paraId="28262920" w14:textId="1F0D1AF0" w:rsidR="00A21385" w:rsidRDefault="00A21385" w:rsidP="0029057E">
      <w:pPr>
        <w:spacing w:line="360" w:lineRule="auto"/>
        <w:jc w:val="center"/>
        <w:rPr>
          <w:sz w:val="48"/>
          <w:szCs w:val="48"/>
        </w:rPr>
      </w:pPr>
    </w:p>
    <w:p w14:paraId="632597D7" w14:textId="77777777" w:rsidR="008D184D" w:rsidRDefault="008D184D" w:rsidP="0029057E">
      <w:pPr>
        <w:spacing w:line="360" w:lineRule="auto"/>
        <w:jc w:val="center"/>
        <w:rPr>
          <w:rFonts w:ascii="Arial" w:eastAsia="Arial" w:hAnsi="Arial" w:cs="Arial"/>
          <w:sz w:val="48"/>
          <w:szCs w:val="48"/>
        </w:rPr>
      </w:pPr>
      <w:proofErr w:type="spellStart"/>
      <w:r w:rsidRPr="008D184D">
        <w:rPr>
          <w:rFonts w:ascii="Arial" w:eastAsia="Arial" w:hAnsi="Arial" w:cs="Arial"/>
          <w:sz w:val="48"/>
          <w:szCs w:val="48"/>
        </w:rPr>
        <w:t>ARGOWorks</w:t>
      </w:r>
      <w:proofErr w:type="spellEnd"/>
      <w:r w:rsidRPr="008D184D">
        <w:rPr>
          <w:rFonts w:ascii="Arial" w:eastAsia="Arial" w:hAnsi="Arial" w:cs="Arial"/>
          <w:sz w:val="48"/>
          <w:szCs w:val="48"/>
        </w:rPr>
        <w:t xml:space="preserve">: </w:t>
      </w:r>
    </w:p>
    <w:p w14:paraId="6B80F5E2" w14:textId="6B98E211" w:rsidR="00A21385" w:rsidRDefault="008D184D" w:rsidP="0029057E">
      <w:pPr>
        <w:spacing w:line="360" w:lineRule="auto"/>
        <w:jc w:val="center"/>
        <w:rPr>
          <w:rFonts w:ascii="Arial" w:eastAsia="Arial" w:hAnsi="Arial" w:cs="Arial"/>
          <w:sz w:val="48"/>
          <w:szCs w:val="48"/>
        </w:rPr>
      </w:pPr>
      <w:r w:rsidRPr="008D184D">
        <w:rPr>
          <w:rFonts w:ascii="Arial" w:eastAsia="Arial" w:hAnsi="Arial" w:cs="Arial"/>
          <w:sz w:val="48"/>
          <w:szCs w:val="48"/>
        </w:rPr>
        <w:t>Developing of a new software platform to analyse and visualize ARGO floats data</w:t>
      </w:r>
    </w:p>
    <w:p w14:paraId="2CF1295D" w14:textId="77777777" w:rsidR="008060A2" w:rsidRDefault="008060A2" w:rsidP="0029057E">
      <w:pPr>
        <w:spacing w:line="360" w:lineRule="auto"/>
        <w:jc w:val="center"/>
        <w:rPr>
          <w:rFonts w:ascii="Arial" w:eastAsia="Arial" w:hAnsi="Arial" w:cs="Arial"/>
          <w:sz w:val="32"/>
          <w:szCs w:val="32"/>
        </w:rPr>
      </w:pPr>
    </w:p>
    <w:p w14:paraId="10F7319B" w14:textId="32457047" w:rsidR="00A21385" w:rsidRDefault="19D22C0B" w:rsidP="0029057E">
      <w:pPr>
        <w:spacing w:line="360" w:lineRule="auto"/>
        <w:jc w:val="center"/>
        <w:rPr>
          <w:rFonts w:ascii="Arial" w:eastAsia="Arial" w:hAnsi="Arial" w:cs="Arial"/>
          <w:sz w:val="32"/>
          <w:szCs w:val="32"/>
        </w:rPr>
      </w:pPr>
      <w:r w:rsidRPr="19D22C0B">
        <w:rPr>
          <w:rFonts w:ascii="Arial" w:eastAsia="Arial" w:hAnsi="Arial" w:cs="Arial"/>
          <w:sz w:val="32"/>
          <w:szCs w:val="32"/>
        </w:rPr>
        <w:t>by</w:t>
      </w:r>
    </w:p>
    <w:p w14:paraId="02DCA6BF" w14:textId="5E72AC63" w:rsidR="00A21385" w:rsidRDefault="008D184D" w:rsidP="0029057E">
      <w:pPr>
        <w:spacing w:line="360" w:lineRule="auto"/>
        <w:jc w:val="center"/>
        <w:rPr>
          <w:rFonts w:ascii="Arial" w:eastAsia="Arial" w:hAnsi="Arial" w:cs="Arial"/>
          <w:sz w:val="32"/>
          <w:szCs w:val="32"/>
        </w:rPr>
      </w:pPr>
      <w:r>
        <w:rPr>
          <w:rFonts w:ascii="Arial" w:eastAsia="Arial" w:hAnsi="Arial" w:cs="Arial"/>
          <w:sz w:val="40"/>
          <w:szCs w:val="40"/>
        </w:rPr>
        <w:t>Vagif R. Aliyev</w:t>
      </w:r>
    </w:p>
    <w:p w14:paraId="326B25B9" w14:textId="2030284C" w:rsidR="00A21385" w:rsidRDefault="008D184D" w:rsidP="0029057E">
      <w:pPr>
        <w:spacing w:line="360" w:lineRule="auto"/>
        <w:jc w:val="center"/>
        <w:rPr>
          <w:rFonts w:ascii="Arial" w:eastAsia="Arial" w:hAnsi="Arial" w:cs="Arial"/>
        </w:rPr>
      </w:pPr>
      <w:r>
        <w:rPr>
          <w:rFonts w:ascii="Arial" w:eastAsia="Arial" w:hAnsi="Arial" w:cs="Arial"/>
        </w:rPr>
        <w:t>Va719</w:t>
      </w:r>
      <w:r w:rsidR="19D22C0B" w:rsidRPr="19D22C0B">
        <w:rPr>
          <w:rFonts w:ascii="Arial" w:eastAsia="Arial" w:hAnsi="Arial" w:cs="Arial"/>
        </w:rPr>
        <w:t>@imperial.ac.uk</w:t>
      </w:r>
    </w:p>
    <w:p w14:paraId="476D0E5B" w14:textId="3ACC98E5" w:rsidR="00A21385" w:rsidRPr="008060A2" w:rsidRDefault="68BCBDBE" w:rsidP="0029057E">
      <w:pPr>
        <w:spacing w:line="360" w:lineRule="auto"/>
        <w:jc w:val="center"/>
        <w:rPr>
          <w:rFonts w:ascii="Arial" w:eastAsia="Arial" w:hAnsi="Arial" w:cs="Arial"/>
        </w:rPr>
      </w:pPr>
      <w:r w:rsidRPr="68BCBDBE">
        <w:rPr>
          <w:rFonts w:ascii="Arial" w:eastAsia="Arial" w:hAnsi="Arial" w:cs="Arial"/>
        </w:rPr>
        <w:t>GitHub login: acse-</w:t>
      </w:r>
      <w:r w:rsidR="008D184D">
        <w:rPr>
          <w:rFonts w:ascii="Arial" w:eastAsia="Arial" w:hAnsi="Arial" w:cs="Arial"/>
        </w:rPr>
        <w:t>va719</w:t>
      </w:r>
    </w:p>
    <w:p w14:paraId="4C3CFB38" w14:textId="3D61A64A" w:rsidR="00A21385" w:rsidRDefault="00A21385" w:rsidP="0029057E">
      <w:pPr>
        <w:spacing w:line="360" w:lineRule="auto"/>
        <w:jc w:val="center"/>
        <w:rPr>
          <w:rFonts w:ascii="Arial" w:eastAsia="Arial" w:hAnsi="Arial" w:cs="Arial"/>
          <w:sz w:val="48"/>
          <w:szCs w:val="48"/>
        </w:rPr>
      </w:pPr>
    </w:p>
    <w:p w14:paraId="7E42616B" w14:textId="2DBEDE2C" w:rsidR="00A21385" w:rsidRDefault="19D22C0B" w:rsidP="0029057E">
      <w:pPr>
        <w:spacing w:line="360" w:lineRule="auto"/>
        <w:jc w:val="center"/>
        <w:rPr>
          <w:rFonts w:ascii="Arial" w:eastAsia="Arial" w:hAnsi="Arial" w:cs="Arial"/>
        </w:rPr>
      </w:pPr>
      <w:r w:rsidRPr="19D22C0B">
        <w:rPr>
          <w:rFonts w:ascii="Arial" w:eastAsia="Arial" w:hAnsi="Arial" w:cs="Arial"/>
        </w:rPr>
        <w:t>Supervisors:</w:t>
      </w:r>
    </w:p>
    <w:p w14:paraId="33CC6109" w14:textId="2EF9459A" w:rsidR="00A21385" w:rsidRDefault="00F97785" w:rsidP="0029057E">
      <w:pPr>
        <w:spacing w:line="360" w:lineRule="auto"/>
        <w:jc w:val="center"/>
        <w:rPr>
          <w:rFonts w:ascii="Arial" w:eastAsia="Arial" w:hAnsi="Arial" w:cs="Arial"/>
        </w:rPr>
      </w:pPr>
      <w:proofErr w:type="spellStart"/>
      <w:r w:rsidRPr="00F97785">
        <w:rPr>
          <w:rFonts w:ascii="Arial" w:eastAsia="Arial" w:hAnsi="Arial" w:cs="Arial"/>
        </w:rPr>
        <w:t>Dr.</w:t>
      </w:r>
      <w:proofErr w:type="spellEnd"/>
      <w:r w:rsidRPr="00F97785">
        <w:rPr>
          <w:rFonts w:ascii="Arial" w:eastAsia="Arial" w:hAnsi="Arial" w:cs="Arial"/>
        </w:rPr>
        <w:t xml:space="preserve"> Yves </w:t>
      </w:r>
      <w:proofErr w:type="spellStart"/>
      <w:r w:rsidRPr="00F97785">
        <w:rPr>
          <w:rFonts w:ascii="Arial" w:eastAsia="Arial" w:hAnsi="Arial" w:cs="Arial"/>
        </w:rPr>
        <w:t>Plancherel</w:t>
      </w:r>
      <w:proofErr w:type="spellEnd"/>
    </w:p>
    <w:p w14:paraId="1886A220" w14:textId="2C77E1AE" w:rsidR="00F97785" w:rsidRPr="00F97785" w:rsidRDefault="00F97785" w:rsidP="0029057E">
      <w:pPr>
        <w:spacing w:line="360" w:lineRule="auto"/>
        <w:jc w:val="center"/>
      </w:pPr>
      <w:proofErr w:type="spellStart"/>
      <w:r w:rsidRPr="00F97785">
        <w:rPr>
          <w:rFonts w:ascii="Helvetica" w:hAnsi="Helvetica"/>
          <w:color w:val="000000"/>
          <w:sz w:val="21"/>
          <w:szCs w:val="21"/>
        </w:rPr>
        <w:t>Ophelie</w:t>
      </w:r>
      <w:proofErr w:type="spellEnd"/>
      <w:r w:rsidRPr="00F97785">
        <w:rPr>
          <w:rFonts w:ascii="Helvetica" w:hAnsi="Helvetica"/>
          <w:color w:val="000000"/>
          <w:sz w:val="21"/>
          <w:szCs w:val="21"/>
        </w:rPr>
        <w:t xml:space="preserve"> </w:t>
      </w:r>
      <w:proofErr w:type="spellStart"/>
      <w:r w:rsidRPr="00F97785">
        <w:rPr>
          <w:rFonts w:ascii="Helvetica" w:hAnsi="Helvetica"/>
          <w:color w:val="000000"/>
          <w:sz w:val="21"/>
          <w:szCs w:val="21"/>
        </w:rPr>
        <w:t>Meuriot</w:t>
      </w:r>
      <w:proofErr w:type="spellEnd"/>
    </w:p>
    <w:p w14:paraId="2BEFDEF1" w14:textId="77777777" w:rsidR="00F97785" w:rsidRDefault="00F97785" w:rsidP="0029057E">
      <w:pPr>
        <w:spacing w:line="360" w:lineRule="auto"/>
        <w:jc w:val="center"/>
        <w:rPr>
          <w:rFonts w:ascii="Arial" w:eastAsia="Arial" w:hAnsi="Arial" w:cs="Arial"/>
        </w:rPr>
      </w:pPr>
    </w:p>
    <w:p w14:paraId="5E5787A5" w14:textId="2BFE2E96" w:rsidR="00A21385" w:rsidRDefault="68BCBDBE" w:rsidP="0029057E">
      <w:pPr>
        <w:spacing w:line="360" w:lineRule="auto"/>
        <w:jc w:val="center"/>
        <w:rPr>
          <w:rFonts w:ascii="Arial" w:eastAsia="Arial" w:hAnsi="Arial" w:cs="Arial"/>
          <w:sz w:val="32"/>
          <w:szCs w:val="32"/>
        </w:rPr>
      </w:pPr>
      <w:r w:rsidRPr="68BCBDBE">
        <w:rPr>
          <w:rFonts w:ascii="Arial" w:eastAsia="Arial" w:hAnsi="Arial" w:cs="Arial"/>
          <w:sz w:val="32"/>
          <w:szCs w:val="32"/>
        </w:rPr>
        <w:t>June 2020</w:t>
      </w:r>
    </w:p>
    <w:p w14:paraId="189D4B5D" w14:textId="62292D68" w:rsidR="00F97785" w:rsidRDefault="0029057E" w:rsidP="00D73A1B">
      <w:pPr>
        <w:spacing w:after="160" w:line="360" w:lineRule="auto"/>
        <w:rPr>
          <w:rFonts w:ascii="Arial" w:eastAsia="Arial" w:hAnsi="Arial" w:cs="Arial"/>
          <w:sz w:val="32"/>
          <w:szCs w:val="32"/>
        </w:rPr>
      </w:pPr>
      <w:r>
        <w:rPr>
          <w:rFonts w:ascii="Arial" w:eastAsia="Arial" w:hAnsi="Arial" w:cs="Arial"/>
          <w:sz w:val="32"/>
          <w:szCs w:val="32"/>
        </w:rPr>
        <w:br w:type="page"/>
      </w:r>
    </w:p>
    <w:p w14:paraId="67925C40" w14:textId="74E9F750" w:rsidR="00D73A1B" w:rsidRDefault="004C6920" w:rsidP="00D73A1B">
      <w:pPr>
        <w:rPr>
          <w:rFonts w:ascii="Arial" w:eastAsia="Arial" w:hAnsi="Arial" w:cs="Arial"/>
          <w:sz w:val="32"/>
          <w:szCs w:val="32"/>
          <w:u w:val="single"/>
        </w:rPr>
      </w:pPr>
      <w:r w:rsidRPr="004C6920">
        <w:rPr>
          <w:rFonts w:ascii="Arial" w:eastAsia="Arial" w:hAnsi="Arial" w:cs="Arial"/>
          <w:sz w:val="32"/>
          <w:szCs w:val="32"/>
          <w:u w:val="single"/>
        </w:rPr>
        <w:lastRenderedPageBreak/>
        <w:t>Introduction</w:t>
      </w:r>
    </w:p>
    <w:p w14:paraId="2B5EE633" w14:textId="77777777" w:rsidR="004C6920" w:rsidRPr="004C6920" w:rsidRDefault="004C6920" w:rsidP="004C6920">
      <w:pPr>
        <w:rPr>
          <w:rFonts w:ascii="Arial" w:eastAsia="Arial" w:hAnsi="Arial" w:cs="Arial"/>
          <w:u w:val="single"/>
        </w:rPr>
      </w:pPr>
    </w:p>
    <w:p w14:paraId="64CAA91B" w14:textId="02C7AF2C" w:rsidR="004C6920" w:rsidRDefault="004C6920" w:rsidP="004C6920">
      <w:pPr>
        <w:spacing w:line="360" w:lineRule="auto"/>
        <w:rPr>
          <w:rFonts w:ascii="Arial" w:eastAsia="Arial" w:hAnsi="Arial" w:cs="Arial"/>
        </w:rPr>
      </w:pPr>
      <w:r>
        <w:rPr>
          <w:rFonts w:ascii="Arial" w:eastAsia="Arial" w:hAnsi="Arial" w:cs="Arial"/>
        </w:rPr>
        <w:t xml:space="preserve">Studying ocean is very essential for Earth as it cover 70% of its surface, absorbs 1/3 of carbon dioxide emissions and plays the major role in protecting us from the effects of greenhouse. Thus, obtaining data and understanding it in this field has become more essential as these factors have become more threating. One of the leading providers of ocean data is ARGO floats with over 3200 floats (growing) reporting with 10,000 profiles per month, providing a range of properties such as water mass, salinity, temperature etc </w:t>
      </w:r>
      <w:r w:rsidR="005A63DA" w:rsidRPr="005A63DA">
        <w:rPr>
          <w:rFonts w:ascii="Arial" w:eastAsia="Arial" w:hAnsi="Arial" w:cs="Arial"/>
        </w:rPr>
        <w:t>(Argo Research use, n.d.)</w:t>
      </w:r>
      <w:r>
        <w:rPr>
          <w:rFonts w:ascii="Arial" w:eastAsia="Arial" w:hAnsi="Arial" w:cs="Arial"/>
        </w:rPr>
        <w:t xml:space="preserve">. </w:t>
      </w:r>
    </w:p>
    <w:p w14:paraId="51F7DC20" w14:textId="77777777" w:rsidR="004C6920" w:rsidRPr="004C6920" w:rsidRDefault="004C6920" w:rsidP="004C6920">
      <w:pPr>
        <w:spacing w:line="360" w:lineRule="auto"/>
        <w:rPr>
          <w:rFonts w:ascii="Arial" w:eastAsia="Arial" w:hAnsi="Arial" w:cs="Arial"/>
        </w:rPr>
      </w:pPr>
    </w:p>
    <w:p w14:paraId="0998A296" w14:textId="00DFF1E7" w:rsidR="004C6920" w:rsidRDefault="004C6920" w:rsidP="004C6920">
      <w:pPr>
        <w:spacing w:line="360" w:lineRule="auto"/>
        <w:rPr>
          <w:rFonts w:ascii="Arial" w:eastAsia="Arial" w:hAnsi="Arial" w:cs="Arial"/>
        </w:rPr>
      </w:pPr>
      <w:r>
        <w:rPr>
          <w:rFonts w:ascii="Arial" w:eastAsia="Arial" w:hAnsi="Arial" w:cs="Arial"/>
        </w:rPr>
        <w:t xml:space="preserve">The goal of the project is to take advantage of this data revolution to apply modern computing techniques to provide new user-friendly software </w:t>
      </w:r>
      <w:r w:rsidRPr="004C6920">
        <w:rPr>
          <w:rFonts w:ascii="Arial" w:eastAsia="Arial" w:hAnsi="Arial" w:cs="Arial"/>
        </w:rPr>
        <w:t>to democratize access to this new ARGO data stream</w:t>
      </w:r>
      <w:r>
        <w:rPr>
          <w:rFonts w:ascii="Arial" w:eastAsia="Arial" w:hAnsi="Arial" w:cs="Arial"/>
        </w:rPr>
        <w:t xml:space="preserve">. The target is to aid and facilitate analysis of these data for researchers in this field. </w:t>
      </w:r>
      <w:r w:rsidR="008060A2">
        <w:rPr>
          <w:rFonts w:ascii="Arial" w:eastAsia="Arial" w:hAnsi="Arial" w:cs="Arial"/>
        </w:rPr>
        <w:softHyphen/>
      </w:r>
    </w:p>
    <w:p w14:paraId="1B93917C" w14:textId="77777777" w:rsidR="004C6920" w:rsidRDefault="004C6920" w:rsidP="004C6920">
      <w:pPr>
        <w:spacing w:line="360" w:lineRule="auto"/>
        <w:rPr>
          <w:rFonts w:ascii="Arial" w:eastAsia="Arial" w:hAnsi="Arial" w:cs="Arial"/>
        </w:rPr>
      </w:pPr>
    </w:p>
    <w:p w14:paraId="2A05929E" w14:textId="4EC19FC3" w:rsidR="00D73A1B" w:rsidRPr="004C6920" w:rsidRDefault="00B14B06" w:rsidP="00D73A1B">
      <w:pPr>
        <w:rPr>
          <w:rFonts w:ascii="Arial" w:eastAsia="Arial" w:hAnsi="Arial" w:cs="Arial"/>
          <w:sz w:val="32"/>
          <w:szCs w:val="32"/>
          <w:u w:val="single"/>
        </w:rPr>
      </w:pPr>
      <w:r>
        <w:rPr>
          <w:rFonts w:ascii="Arial" w:eastAsia="Arial" w:hAnsi="Arial" w:cs="Arial"/>
          <w:sz w:val="32"/>
          <w:szCs w:val="32"/>
          <w:u w:val="single"/>
        </w:rPr>
        <w:t>Problem Description</w:t>
      </w:r>
    </w:p>
    <w:p w14:paraId="46F5DCCF" w14:textId="73D718D0" w:rsidR="004C6920" w:rsidRDefault="004C6920" w:rsidP="00037BE0">
      <w:pPr>
        <w:spacing w:line="360" w:lineRule="auto"/>
        <w:rPr>
          <w:rFonts w:ascii="Arial" w:eastAsia="Arial" w:hAnsi="Arial" w:cs="Arial"/>
        </w:rPr>
      </w:pPr>
    </w:p>
    <w:p w14:paraId="747E392A" w14:textId="0BBE9E1F" w:rsidR="00037BE0" w:rsidRDefault="00740335" w:rsidP="00740335">
      <w:pPr>
        <w:spacing w:line="360" w:lineRule="auto"/>
        <w:rPr>
          <w:rFonts w:ascii="Arial" w:eastAsia="Arial" w:hAnsi="Arial" w:cs="Arial"/>
        </w:rPr>
      </w:pPr>
      <w:r w:rsidRPr="008060A2">
        <w:rPr>
          <w:rFonts w:ascii="Arial" w:eastAsia="Arial" w:hAnsi="Arial" w:cs="Arial"/>
        </w:rPr>
        <w:t>A</w:t>
      </w:r>
      <w:r w:rsidR="008060A2" w:rsidRPr="008060A2">
        <w:rPr>
          <w:rFonts w:ascii="Arial" w:eastAsia="Arial" w:hAnsi="Arial" w:cs="Arial"/>
        </w:rPr>
        <w:softHyphen/>
      </w:r>
      <w:r w:rsidR="008060A2" w:rsidRPr="008060A2">
        <w:rPr>
          <w:rFonts w:ascii="Arial" w:eastAsia="Arial" w:hAnsi="Arial" w:cs="Arial"/>
        </w:rPr>
        <w:softHyphen/>
      </w:r>
      <w:r w:rsidRPr="008060A2">
        <w:rPr>
          <w:rFonts w:ascii="Arial" w:eastAsia="Arial" w:hAnsi="Arial" w:cs="Arial"/>
        </w:rPr>
        <w:t xml:space="preserve">rgo floats has been </w:t>
      </w:r>
      <w:r w:rsidR="0029057E">
        <w:rPr>
          <w:rFonts w:ascii="Arial" w:eastAsia="Arial" w:hAnsi="Arial" w:cs="Arial"/>
        </w:rPr>
        <w:t>first deployed</w:t>
      </w:r>
      <w:r w:rsidRPr="008060A2">
        <w:rPr>
          <w:rFonts w:ascii="Arial" w:eastAsia="Arial" w:hAnsi="Arial" w:cs="Arial"/>
        </w:rPr>
        <w:t xml:space="preserve"> </w:t>
      </w:r>
      <w:r w:rsidR="0029057E">
        <w:rPr>
          <w:rFonts w:ascii="Arial" w:eastAsia="Arial" w:hAnsi="Arial" w:cs="Arial"/>
        </w:rPr>
        <w:t>in</w:t>
      </w:r>
      <w:r w:rsidRPr="008060A2">
        <w:rPr>
          <w:rFonts w:ascii="Arial" w:eastAsia="Arial" w:hAnsi="Arial" w:cs="Arial"/>
        </w:rPr>
        <w:t xml:space="preserve"> 1999 to combat the lack of data in the field and efforts are still being put to increase the number of floats</w:t>
      </w:r>
      <w:r w:rsidR="000213C5">
        <w:rPr>
          <w:rFonts w:ascii="Arial" w:eastAsia="Arial" w:hAnsi="Arial" w:cs="Arial"/>
        </w:rPr>
        <w:t xml:space="preserve"> </w:t>
      </w:r>
      <w:r w:rsidR="0015283D" w:rsidRPr="0015283D">
        <w:rPr>
          <w:rFonts w:ascii="Arial" w:eastAsia="Arial" w:hAnsi="Arial" w:cs="Arial"/>
        </w:rPr>
        <w:t>(</w:t>
      </w:r>
      <w:proofErr w:type="spellStart"/>
      <w:r w:rsidR="0015283D" w:rsidRPr="0015283D">
        <w:rPr>
          <w:rFonts w:ascii="Arial" w:eastAsia="Arial" w:hAnsi="Arial" w:cs="Arial"/>
        </w:rPr>
        <w:t>Roemmich</w:t>
      </w:r>
      <w:proofErr w:type="spellEnd"/>
      <w:r w:rsidR="0015283D" w:rsidRPr="0015283D">
        <w:rPr>
          <w:rFonts w:ascii="Arial" w:eastAsia="Arial" w:hAnsi="Arial" w:cs="Arial"/>
        </w:rPr>
        <w:t>, n.d.)</w:t>
      </w:r>
      <w:r w:rsidRPr="008060A2">
        <w:rPr>
          <w:rFonts w:ascii="Arial" w:eastAsia="Arial" w:hAnsi="Arial" w:cs="Arial"/>
        </w:rPr>
        <w:t>. Thus, there is an abundance of data available to study the ocean better. The primary goal of the project is to develop a machine learning algorithm that can be trained by the users to detect similar patterns in salinity (initially) across other current and historical data. This will be beneficial to scientist to observe how one part of the ocean can affect other parts across different or same timeline.</w:t>
      </w:r>
    </w:p>
    <w:p w14:paraId="75B1B7A7" w14:textId="3DDF713D" w:rsidR="00FE613A" w:rsidRDefault="00FE613A" w:rsidP="00740335">
      <w:pPr>
        <w:spacing w:line="360" w:lineRule="auto"/>
        <w:rPr>
          <w:rFonts w:ascii="Arial" w:eastAsia="Arial" w:hAnsi="Arial" w:cs="Arial"/>
        </w:rPr>
      </w:pPr>
    </w:p>
    <w:p w14:paraId="4007F678" w14:textId="3405DB83" w:rsidR="00FE613A" w:rsidRPr="008060A2" w:rsidRDefault="00FE613A" w:rsidP="00740335">
      <w:pPr>
        <w:spacing w:line="360" w:lineRule="auto"/>
        <w:rPr>
          <w:rFonts w:ascii="Arial" w:eastAsia="Arial" w:hAnsi="Arial" w:cs="Arial"/>
        </w:rPr>
      </w:pPr>
      <w:r>
        <w:rPr>
          <w:rFonts w:ascii="Arial" w:eastAsia="Arial" w:hAnsi="Arial" w:cs="Arial"/>
        </w:rPr>
        <w:t>Through research I have found the Argo</w:t>
      </w:r>
      <w:r w:rsidR="003C1CB1">
        <w:rPr>
          <w:rFonts w:ascii="Arial" w:eastAsia="Arial" w:hAnsi="Arial" w:cs="Arial"/>
        </w:rPr>
        <w:t>.</w:t>
      </w:r>
      <w:r>
        <w:rPr>
          <w:rFonts w:ascii="Arial" w:eastAsia="Arial" w:hAnsi="Arial" w:cs="Arial"/>
        </w:rPr>
        <w:t>py python library that eases the Argo data access, manipulation and visualisation</w:t>
      </w:r>
      <w:r w:rsidR="00F55964">
        <w:rPr>
          <w:rFonts w:ascii="Arial" w:eastAsia="Arial" w:hAnsi="Arial" w:cs="Arial"/>
        </w:rPr>
        <w:t xml:space="preserve"> </w:t>
      </w:r>
      <w:r w:rsidR="00FD4707" w:rsidRPr="00FD4707">
        <w:rPr>
          <w:rFonts w:ascii="Arial" w:eastAsia="Arial" w:hAnsi="Arial" w:cs="Arial"/>
        </w:rPr>
        <w:t>(Maze, 2020)</w:t>
      </w:r>
      <w:r>
        <w:rPr>
          <w:rFonts w:ascii="Arial" w:eastAsia="Arial" w:hAnsi="Arial" w:cs="Arial"/>
        </w:rPr>
        <w:t xml:space="preserve">. For the initial stages of the project, I will be making use of this library to access the data however the plan is to create my own data retriever functions at the end to make my programme less dependent on others work. </w:t>
      </w:r>
    </w:p>
    <w:p w14:paraId="2D8F55EA" w14:textId="77777777" w:rsidR="00740335" w:rsidRPr="008060A2" w:rsidRDefault="00740335" w:rsidP="00740335">
      <w:pPr>
        <w:spacing w:line="360" w:lineRule="auto"/>
        <w:rPr>
          <w:rFonts w:ascii="Arial" w:eastAsia="Arial" w:hAnsi="Arial" w:cs="Arial"/>
        </w:rPr>
      </w:pPr>
    </w:p>
    <w:p w14:paraId="59ED430E" w14:textId="270C15B6" w:rsidR="009B698B" w:rsidRDefault="00037BE0" w:rsidP="009B698B">
      <w:pPr>
        <w:spacing w:line="360" w:lineRule="auto"/>
        <w:rPr>
          <w:rFonts w:ascii="Arial" w:eastAsia="Arial" w:hAnsi="Arial" w:cs="Arial"/>
        </w:rPr>
      </w:pPr>
      <w:r w:rsidRPr="008060A2">
        <w:rPr>
          <w:rFonts w:ascii="Arial" w:eastAsia="Arial" w:hAnsi="Arial" w:cs="Arial"/>
        </w:rPr>
        <w:t xml:space="preserve">As of 2 December 2019, the ARGO Google Earth layer </w:t>
      </w:r>
      <w:r w:rsidR="00740335" w:rsidRPr="008060A2">
        <w:rPr>
          <w:rFonts w:ascii="Arial" w:eastAsia="Arial" w:hAnsi="Arial" w:cs="Arial"/>
        </w:rPr>
        <w:t xml:space="preserve">provided by ARGO itself </w:t>
      </w:r>
      <w:r w:rsidRPr="008060A2">
        <w:rPr>
          <w:rFonts w:ascii="Arial" w:eastAsia="Arial" w:hAnsi="Arial" w:cs="Arial"/>
        </w:rPr>
        <w:t>has stopped functioning</w:t>
      </w:r>
      <w:r w:rsidR="0029057E">
        <w:rPr>
          <w:rFonts w:ascii="Arial" w:eastAsia="Arial" w:hAnsi="Arial" w:cs="Arial"/>
        </w:rPr>
        <w:t xml:space="preserve"> </w:t>
      </w:r>
      <w:r w:rsidR="00A249DC" w:rsidRPr="00A249DC">
        <w:rPr>
          <w:rFonts w:ascii="Arial" w:eastAsia="Arial" w:hAnsi="Arial" w:cs="Arial"/>
        </w:rPr>
        <w:t>(Argo and Google Earth, n.d.)</w:t>
      </w:r>
      <w:r w:rsidRPr="008060A2">
        <w:rPr>
          <w:rFonts w:ascii="Arial" w:eastAsia="Arial" w:hAnsi="Arial" w:cs="Arial"/>
        </w:rPr>
        <w:t xml:space="preserve">. </w:t>
      </w:r>
      <w:r w:rsidR="00740335" w:rsidRPr="008060A2">
        <w:rPr>
          <w:rFonts w:ascii="Arial" w:eastAsia="Arial" w:hAnsi="Arial" w:cs="Arial"/>
        </w:rPr>
        <w:t xml:space="preserve">There </w:t>
      </w:r>
      <w:r w:rsidRPr="008060A2">
        <w:rPr>
          <w:rFonts w:ascii="Arial" w:eastAsia="Arial" w:hAnsi="Arial" w:cs="Arial"/>
        </w:rPr>
        <w:t>are few alternatives available</w:t>
      </w:r>
      <w:r w:rsidR="00740335" w:rsidRPr="008060A2">
        <w:rPr>
          <w:rFonts w:ascii="Arial" w:eastAsia="Arial" w:hAnsi="Arial" w:cs="Arial"/>
        </w:rPr>
        <w:t xml:space="preserve"> however</w:t>
      </w:r>
      <w:r w:rsidRPr="008060A2">
        <w:rPr>
          <w:rFonts w:ascii="Arial" w:eastAsia="Arial" w:hAnsi="Arial" w:cs="Arial"/>
        </w:rPr>
        <w:t xml:space="preserve"> it does not provide the same quality and ability to manipulate the </w:t>
      </w:r>
      <w:r w:rsidRPr="008060A2">
        <w:rPr>
          <w:rFonts w:ascii="Arial" w:eastAsia="Arial" w:hAnsi="Arial" w:cs="Arial"/>
        </w:rPr>
        <w:lastRenderedPageBreak/>
        <w:t>data freely by the user. Thus, one of the goals of the project is to</w:t>
      </w:r>
      <w:r w:rsidR="00740335" w:rsidRPr="008060A2">
        <w:rPr>
          <w:rFonts w:ascii="Arial" w:eastAsia="Arial" w:hAnsi="Arial" w:cs="Arial"/>
        </w:rPr>
        <w:t xml:space="preserve"> fill the void left behind and</w:t>
      </w:r>
      <w:r w:rsidRPr="008060A2">
        <w:rPr>
          <w:rFonts w:ascii="Arial" w:eastAsia="Arial" w:hAnsi="Arial" w:cs="Arial"/>
        </w:rPr>
        <w:t xml:space="preserve"> build up a new platform using the Google. There are two options available. Google Earth which enable user to travel and explore the world interactively. On the other hand, Earth Engine is a tool specially created for analysing geospatial information. Using this</w:t>
      </w:r>
      <w:r w:rsidR="00740335" w:rsidRPr="008060A2">
        <w:rPr>
          <w:rFonts w:ascii="Arial" w:eastAsia="Arial" w:hAnsi="Arial" w:cs="Arial"/>
        </w:rPr>
        <w:t xml:space="preserve">, </w:t>
      </w:r>
      <w:r w:rsidRPr="008060A2">
        <w:rPr>
          <w:rFonts w:ascii="Arial" w:eastAsia="Arial" w:hAnsi="Arial" w:cs="Arial"/>
        </w:rPr>
        <w:t xml:space="preserve">properties such as water coverage and etc can be analysed as well. </w:t>
      </w:r>
    </w:p>
    <w:p w14:paraId="108C7281" w14:textId="2F3433C9" w:rsidR="008060A2" w:rsidRDefault="00A8442A" w:rsidP="00A8442A">
      <w:pPr>
        <w:tabs>
          <w:tab w:val="left" w:pos="6266"/>
        </w:tabs>
        <w:spacing w:line="360" w:lineRule="auto"/>
        <w:rPr>
          <w:rFonts w:ascii="Arial" w:eastAsia="Arial" w:hAnsi="Arial" w:cs="Arial"/>
        </w:rPr>
      </w:pPr>
      <w:r>
        <w:rPr>
          <w:rFonts w:ascii="Arial" w:eastAsia="Arial" w:hAnsi="Arial" w:cs="Arial"/>
        </w:rPr>
        <w:tab/>
      </w:r>
    </w:p>
    <w:p w14:paraId="3B602C54" w14:textId="751AE4A9" w:rsidR="00D73A1B" w:rsidRDefault="00B14B06" w:rsidP="00D73A1B">
      <w:pPr>
        <w:spacing w:line="360" w:lineRule="auto"/>
        <w:rPr>
          <w:rFonts w:ascii="Arial" w:eastAsia="Arial" w:hAnsi="Arial" w:cs="Arial"/>
          <w:sz w:val="32"/>
          <w:szCs w:val="32"/>
          <w:u w:val="single"/>
        </w:rPr>
      </w:pPr>
      <w:r>
        <w:rPr>
          <w:rFonts w:ascii="Arial" w:eastAsia="Arial" w:hAnsi="Arial" w:cs="Arial"/>
          <w:sz w:val="32"/>
          <w:szCs w:val="32"/>
          <w:u w:val="single"/>
        </w:rPr>
        <w:t>Objectives</w:t>
      </w:r>
      <w:r w:rsidR="003C1CB1">
        <w:rPr>
          <w:rFonts w:ascii="Arial" w:eastAsia="Arial" w:hAnsi="Arial" w:cs="Arial"/>
          <w:sz w:val="32"/>
          <w:szCs w:val="32"/>
          <w:u w:val="single"/>
        </w:rPr>
        <w:t xml:space="preserve"> </w:t>
      </w:r>
      <w:r w:rsidR="000149EF">
        <w:rPr>
          <w:rFonts w:ascii="Arial" w:eastAsia="Arial" w:hAnsi="Arial" w:cs="Arial"/>
          <w:sz w:val="32"/>
          <w:szCs w:val="32"/>
          <w:u w:val="single"/>
        </w:rPr>
        <w:t>(</w:t>
      </w:r>
      <w:r w:rsidR="003C1CB1">
        <w:rPr>
          <w:rFonts w:ascii="Arial" w:eastAsia="Arial" w:hAnsi="Arial" w:cs="Arial"/>
          <w:sz w:val="32"/>
          <w:szCs w:val="32"/>
          <w:u w:val="single"/>
        </w:rPr>
        <w:t>&amp;</w:t>
      </w:r>
      <w:r w:rsidR="000149EF">
        <w:rPr>
          <w:rFonts w:ascii="Arial" w:eastAsia="Arial" w:hAnsi="Arial" w:cs="Arial"/>
          <w:sz w:val="32"/>
          <w:szCs w:val="32"/>
          <w:u w:val="single"/>
        </w:rPr>
        <w:t xml:space="preserve"> Progress)</w:t>
      </w:r>
    </w:p>
    <w:p w14:paraId="622D83F4" w14:textId="0B5C6B68" w:rsidR="00A8442A" w:rsidRDefault="00CF4135" w:rsidP="00A8442A">
      <w:pPr>
        <w:spacing w:line="360" w:lineRule="auto"/>
        <w:rPr>
          <w:rFonts w:ascii="Arial" w:eastAsia="Arial" w:hAnsi="Arial" w:cs="Arial"/>
        </w:rPr>
      </w:pPr>
      <w:r>
        <w:rPr>
          <w:rFonts w:ascii="Arial" w:eastAsia="Arial" w:hAnsi="Arial" w:cs="Arial"/>
        </w:rPr>
        <w:t xml:space="preserve">First stage is to enable the user to create training/test data from the Argo sensor data. </w:t>
      </w:r>
      <w:r w:rsidR="00A8442A">
        <w:rPr>
          <w:rFonts w:ascii="Arial" w:eastAsia="Arial" w:hAnsi="Arial" w:cs="Arial"/>
        </w:rPr>
        <w:t>The user will indicate</w:t>
      </w:r>
      <w:r w:rsidR="00EC505E">
        <w:rPr>
          <w:rFonts w:ascii="Arial" w:eastAsia="Arial" w:hAnsi="Arial" w:cs="Arial"/>
        </w:rPr>
        <w:t xml:space="preserve"> the pattern they are interested in model learning to identify, in our simplest case this is the </w:t>
      </w:r>
      <w:r w:rsidR="00A8442A">
        <w:rPr>
          <w:rFonts w:ascii="Arial" w:eastAsia="Arial" w:hAnsi="Arial" w:cs="Arial"/>
        </w:rPr>
        <w:t xml:space="preserve">range </w:t>
      </w:r>
      <w:r w:rsidR="00EC505E">
        <w:rPr>
          <w:rFonts w:ascii="Arial" w:eastAsia="Arial" w:hAnsi="Arial" w:cs="Arial"/>
        </w:rPr>
        <w:t xml:space="preserve">where </w:t>
      </w:r>
      <w:r w:rsidR="00A8442A">
        <w:rPr>
          <w:rFonts w:ascii="Arial" w:eastAsia="Arial" w:hAnsi="Arial" w:cs="Arial"/>
        </w:rPr>
        <w:t>the local minima lies. The model then after gone through training will have to identify the local minima on its own.</w:t>
      </w:r>
      <w:r w:rsidR="001401A8">
        <w:rPr>
          <w:rFonts w:ascii="Arial" w:eastAsia="Arial" w:hAnsi="Arial" w:cs="Arial"/>
        </w:rPr>
        <w:t xml:space="preserve"> </w:t>
      </w:r>
    </w:p>
    <w:p w14:paraId="12D2DB9B" w14:textId="3E3F7AC3" w:rsidR="00DA79D2" w:rsidRDefault="00DA79D2" w:rsidP="00A8442A">
      <w:pPr>
        <w:spacing w:line="360" w:lineRule="auto"/>
        <w:rPr>
          <w:rFonts w:ascii="Arial" w:eastAsia="Arial" w:hAnsi="Arial" w:cs="Arial"/>
        </w:rPr>
      </w:pPr>
    </w:p>
    <w:p w14:paraId="6FC9116D" w14:textId="0966EA0D" w:rsidR="00A8442A" w:rsidRDefault="00DA79D2" w:rsidP="00DA79D2">
      <w:pPr>
        <w:spacing w:line="360" w:lineRule="auto"/>
        <w:rPr>
          <w:rFonts w:ascii="Arial" w:eastAsia="Arial" w:hAnsi="Arial" w:cs="Arial"/>
        </w:rPr>
      </w:pPr>
      <w:r>
        <w:rPr>
          <w:rFonts w:ascii="Arial" w:eastAsia="Arial" w:hAnsi="Arial" w:cs="Arial"/>
        </w:rPr>
        <w:t xml:space="preserve">The training images will be created randomly using the sensor data and will be converted to images. These images will then be processed suing </w:t>
      </w:r>
      <w:proofErr w:type="spellStart"/>
      <w:r>
        <w:rPr>
          <w:rFonts w:ascii="Arial" w:eastAsia="Arial" w:hAnsi="Arial" w:cs="Arial"/>
        </w:rPr>
        <w:t>DataTurks</w:t>
      </w:r>
      <w:proofErr w:type="spellEnd"/>
      <w:r>
        <w:rPr>
          <w:rFonts w:ascii="Arial" w:eastAsia="Arial" w:hAnsi="Arial" w:cs="Arial"/>
        </w:rPr>
        <w:t xml:space="preserve"> where the ML data can be annotated </w:t>
      </w:r>
      <w:r w:rsidR="00FD4707" w:rsidRPr="00FD4707">
        <w:rPr>
          <w:rFonts w:ascii="Arial" w:eastAsia="Arial" w:hAnsi="Arial" w:cs="Arial"/>
        </w:rPr>
        <w:t>(Data Turks, 2020)</w:t>
      </w:r>
      <w:r>
        <w:rPr>
          <w:rFonts w:ascii="Arial" w:eastAsia="Arial" w:hAnsi="Arial" w:cs="Arial"/>
        </w:rPr>
        <w:t>. This programme is widely used by large companies and also allows for teams to collaborate easily which will be required in our case to obtain a larger dataset.</w:t>
      </w:r>
    </w:p>
    <w:p w14:paraId="1B91793B" w14:textId="77777777" w:rsidR="00DA79D2" w:rsidRDefault="00DA79D2" w:rsidP="00DA79D2">
      <w:pPr>
        <w:spacing w:line="360" w:lineRule="auto"/>
        <w:rPr>
          <w:rFonts w:ascii="Arial" w:eastAsia="Arial" w:hAnsi="Arial" w:cs="Arial"/>
        </w:rPr>
      </w:pPr>
    </w:p>
    <w:p w14:paraId="1F994080" w14:textId="67A5E420" w:rsidR="00A8442A" w:rsidRDefault="00CF4135" w:rsidP="00A8442A">
      <w:pPr>
        <w:spacing w:line="360" w:lineRule="auto"/>
        <w:rPr>
          <w:rFonts w:ascii="Arial" w:eastAsia="Arial" w:hAnsi="Arial" w:cs="Arial"/>
        </w:rPr>
      </w:pPr>
      <w:r>
        <w:rPr>
          <w:rFonts w:ascii="Arial" w:eastAsia="Arial" w:hAnsi="Arial" w:cs="Arial"/>
        </w:rPr>
        <w:t xml:space="preserve">After collecting a minimal satisfactory amount of data, variety of training models will have to be tested to determine which one suits this project most. Second way to increase the efficiency of the model would be to play around with the hyperparameters till the most ideal ones are determined. </w:t>
      </w:r>
    </w:p>
    <w:p w14:paraId="6DF3F854" w14:textId="4AB2DD1B" w:rsidR="00CF1DAE" w:rsidRDefault="00CF4135" w:rsidP="003C1CB1">
      <w:pPr>
        <w:spacing w:line="360" w:lineRule="auto"/>
        <w:rPr>
          <w:rFonts w:ascii="Arial" w:eastAsia="Arial" w:hAnsi="Arial" w:cs="Arial"/>
        </w:rPr>
      </w:pPr>
      <w:r>
        <w:rPr>
          <w:rFonts w:ascii="Arial" w:eastAsia="Arial" w:hAnsi="Arial" w:cs="Arial"/>
        </w:rPr>
        <w:t xml:space="preserve">Once a satisfactory result is achieved from this model, work on adding extra features </w:t>
      </w:r>
      <w:r w:rsidR="003B715A">
        <w:rPr>
          <w:rFonts w:ascii="Arial" w:eastAsia="Arial" w:hAnsi="Arial" w:cs="Arial"/>
        </w:rPr>
        <w:t>can begin</w:t>
      </w:r>
      <w:r>
        <w:rPr>
          <w:rFonts w:ascii="Arial" w:eastAsia="Arial" w:hAnsi="Arial" w:cs="Arial"/>
        </w:rPr>
        <w:t xml:space="preserve">. </w:t>
      </w:r>
      <w:r w:rsidR="003B715A">
        <w:rPr>
          <w:rFonts w:ascii="Arial" w:eastAsia="Arial" w:hAnsi="Arial" w:cs="Arial"/>
        </w:rPr>
        <w:t>Such as a</w:t>
      </w:r>
      <w:r>
        <w:rPr>
          <w:rFonts w:ascii="Arial" w:eastAsia="Arial" w:hAnsi="Arial" w:cs="Arial"/>
        </w:rPr>
        <w:t>l</w:t>
      </w:r>
      <w:r w:rsidR="003B715A">
        <w:rPr>
          <w:rFonts w:ascii="Arial" w:eastAsia="Arial" w:hAnsi="Arial" w:cs="Arial"/>
        </w:rPr>
        <w:t>l</w:t>
      </w:r>
      <w:r>
        <w:rPr>
          <w:rFonts w:ascii="Arial" w:eastAsia="Arial" w:hAnsi="Arial" w:cs="Arial"/>
        </w:rPr>
        <w:t xml:space="preserve">owing variety of users to add training data to the model with descriptions of their name, affiliation and the region they are providing training for. </w:t>
      </w:r>
    </w:p>
    <w:p w14:paraId="2861CA84" w14:textId="77777777" w:rsidR="00CF1DAE" w:rsidRDefault="00CF1DAE" w:rsidP="003C1CB1">
      <w:pPr>
        <w:spacing w:line="360" w:lineRule="auto"/>
        <w:rPr>
          <w:rFonts w:ascii="Arial" w:eastAsia="Arial" w:hAnsi="Arial" w:cs="Arial"/>
        </w:rPr>
      </w:pPr>
    </w:p>
    <w:p w14:paraId="0EC1FCBA" w14:textId="70397C75" w:rsidR="00DA79D2" w:rsidRDefault="00CF1DAE" w:rsidP="00DA79D2">
      <w:pPr>
        <w:spacing w:line="360" w:lineRule="auto"/>
        <w:rPr>
          <w:rFonts w:ascii="Arial" w:eastAsia="Arial" w:hAnsi="Arial" w:cs="Arial"/>
        </w:rPr>
      </w:pPr>
      <w:r>
        <w:rPr>
          <w:rFonts w:ascii="Arial" w:eastAsia="Arial" w:hAnsi="Arial" w:cs="Arial"/>
        </w:rPr>
        <w:t>Second Stage is the visualization of sensor location on</w:t>
      </w:r>
      <w:r w:rsidR="000149EF">
        <w:rPr>
          <w:rFonts w:ascii="Arial" w:eastAsia="Arial" w:hAnsi="Arial" w:cs="Arial"/>
        </w:rPr>
        <w:t xml:space="preserve"> google earth engine mapping data. The locations of the sensors have been successfully retrieved and simple graph has been created on Google Maps API for early testing. Next, the created code needs to be transferred using the Earth Engine and its features not available in google maps will be explored. If there is time remaining at the end, a more global </w:t>
      </w:r>
      <w:r w:rsidR="000149EF">
        <w:rPr>
          <w:rFonts w:ascii="Arial" w:eastAsia="Arial" w:hAnsi="Arial" w:cs="Arial"/>
        </w:rPr>
        <w:lastRenderedPageBreak/>
        <w:t>app can be created that indicated the location of all the sensors available in the Argo network</w:t>
      </w:r>
      <w:r w:rsidR="003B715A">
        <w:rPr>
          <w:rFonts w:ascii="Arial" w:eastAsia="Arial" w:hAnsi="Arial" w:cs="Arial"/>
        </w:rPr>
        <w:t xml:space="preserve"> on an interactive world map</w:t>
      </w:r>
      <w:r w:rsidR="000149EF">
        <w:rPr>
          <w:rFonts w:ascii="Arial" w:eastAsia="Arial" w:hAnsi="Arial" w:cs="Arial"/>
        </w:rPr>
        <w:t xml:space="preserve">.  </w:t>
      </w:r>
    </w:p>
    <w:p w14:paraId="51B38D1D" w14:textId="77777777" w:rsidR="00DA79D2" w:rsidRDefault="00DA79D2" w:rsidP="00EC505E">
      <w:pPr>
        <w:spacing w:line="360" w:lineRule="auto"/>
        <w:rPr>
          <w:rFonts w:ascii="Arial" w:eastAsia="Arial" w:hAnsi="Arial" w:cs="Arial"/>
        </w:rPr>
      </w:pPr>
    </w:p>
    <w:p w14:paraId="34D02F1A" w14:textId="5570B113" w:rsidR="00EC505E" w:rsidRPr="000149EF" w:rsidRDefault="00EC505E" w:rsidP="00EC505E">
      <w:pPr>
        <w:spacing w:line="360" w:lineRule="auto"/>
        <w:rPr>
          <w:rFonts w:ascii="Arial" w:eastAsia="Arial" w:hAnsi="Arial" w:cs="Arial"/>
        </w:rPr>
      </w:pPr>
      <w:r>
        <w:rPr>
          <w:rFonts w:ascii="Arial" w:eastAsia="Arial" w:hAnsi="Arial" w:cs="Arial"/>
        </w:rPr>
        <w:t>Once the project has been developed successfully, the goal would be to create a tutorial and demonstration for others and contribute to their research for example the EURO ARGO</w:t>
      </w:r>
      <w:r>
        <w:rPr>
          <w:rFonts w:ascii="Arial" w:eastAsia="Arial" w:hAnsi="Arial" w:cs="Arial"/>
        </w:rPr>
        <w:t xml:space="preserve"> </w:t>
      </w:r>
      <w:r w:rsidR="00FD4707" w:rsidRPr="00FD4707">
        <w:rPr>
          <w:rFonts w:ascii="Arial" w:eastAsia="Arial" w:hAnsi="Arial" w:cs="Arial"/>
        </w:rPr>
        <w:t>(Euro-Argo ERIC, 2020)</w:t>
      </w:r>
      <w:r>
        <w:rPr>
          <w:rFonts w:ascii="Arial" w:eastAsia="Arial" w:hAnsi="Arial" w:cs="Arial"/>
        </w:rPr>
        <w:t>.</w:t>
      </w:r>
    </w:p>
    <w:p w14:paraId="119C50B0" w14:textId="77777777" w:rsidR="00EC505E" w:rsidRDefault="00EC505E" w:rsidP="003C1CB1">
      <w:pPr>
        <w:spacing w:line="360" w:lineRule="auto"/>
        <w:rPr>
          <w:rFonts w:ascii="Arial" w:eastAsia="Arial" w:hAnsi="Arial" w:cs="Arial"/>
        </w:rPr>
      </w:pPr>
    </w:p>
    <w:p w14:paraId="7051AC34" w14:textId="084844EC" w:rsidR="00A8442A" w:rsidRDefault="00A8442A">
      <w:pPr>
        <w:spacing w:after="160" w:line="259" w:lineRule="auto"/>
        <w:rPr>
          <w:rFonts w:ascii="Arial" w:eastAsia="Arial" w:hAnsi="Arial" w:cs="Arial"/>
        </w:rPr>
      </w:pPr>
      <w:r>
        <w:rPr>
          <w:rFonts w:ascii="Arial" w:eastAsia="Arial" w:hAnsi="Arial" w:cs="Arial"/>
        </w:rPr>
        <w:br w:type="page"/>
      </w:r>
    </w:p>
    <w:p w14:paraId="130A30CD" w14:textId="179DB90A" w:rsidR="003B715A" w:rsidRDefault="00B14B06" w:rsidP="003B715A">
      <w:pPr>
        <w:spacing w:line="360" w:lineRule="auto"/>
        <w:rPr>
          <w:rFonts w:ascii="Arial" w:eastAsia="Arial" w:hAnsi="Arial" w:cs="Arial"/>
          <w:sz w:val="32"/>
          <w:szCs w:val="32"/>
          <w:u w:val="single"/>
        </w:rPr>
      </w:pPr>
      <w:r>
        <w:rPr>
          <w:rFonts w:ascii="Arial" w:eastAsia="Arial" w:hAnsi="Arial" w:cs="Arial"/>
          <w:sz w:val="32"/>
          <w:szCs w:val="32"/>
          <w:u w:val="single"/>
        </w:rPr>
        <w:lastRenderedPageBreak/>
        <w:t>Schedule</w:t>
      </w:r>
    </w:p>
    <w:p w14:paraId="624E8F69" w14:textId="18C41BCE" w:rsidR="000149EF" w:rsidRPr="00D81516" w:rsidRDefault="00EC505E" w:rsidP="003B715A">
      <w:pPr>
        <w:spacing w:line="360" w:lineRule="auto"/>
        <w:rPr>
          <w:rFonts w:ascii="Arial" w:eastAsia="Arial" w:hAnsi="Arial" w:cs="Arial"/>
        </w:rPr>
      </w:pPr>
      <w:r>
        <w:rPr>
          <w:rFonts w:ascii="Arial" w:eastAsia="Arial" w:hAnsi="Arial" w:cs="Arial"/>
          <w:noProof/>
        </w:rPr>
        <mc:AlternateContent>
          <mc:Choice Requires="wps">
            <w:drawing>
              <wp:anchor distT="0" distB="0" distL="114300" distR="114300" simplePos="0" relativeHeight="251659264" behindDoc="0" locked="0" layoutInCell="1" allowOverlap="1" wp14:anchorId="366B5B8B" wp14:editId="29D8BFB5">
                <wp:simplePos x="0" y="0"/>
                <wp:positionH relativeFrom="column">
                  <wp:posOffset>3589506</wp:posOffset>
                </wp:positionH>
                <wp:positionV relativeFrom="paragraph">
                  <wp:posOffset>650740</wp:posOffset>
                </wp:positionV>
                <wp:extent cx="2733473" cy="3638145"/>
                <wp:effectExtent l="0" t="0" r="10160" b="6985"/>
                <wp:wrapNone/>
                <wp:docPr id="2" name="Text Box 2"/>
                <wp:cNvGraphicFramePr/>
                <a:graphic xmlns:a="http://schemas.openxmlformats.org/drawingml/2006/main">
                  <a:graphicData uri="http://schemas.microsoft.com/office/word/2010/wordprocessingShape">
                    <wps:wsp>
                      <wps:cNvSpPr txBox="1"/>
                      <wps:spPr>
                        <a:xfrm>
                          <a:off x="0" y="0"/>
                          <a:ext cx="2733473" cy="3638145"/>
                        </a:xfrm>
                        <a:prstGeom prst="rect">
                          <a:avLst/>
                        </a:prstGeom>
                        <a:solidFill>
                          <a:schemeClr val="lt1"/>
                        </a:solidFill>
                        <a:ln w="6350">
                          <a:solidFill>
                            <a:prstClr val="black"/>
                          </a:solidFill>
                        </a:ln>
                      </wps:spPr>
                      <wps:txbx>
                        <w:txbxContent>
                          <w:p w14:paraId="15C5299A" w14:textId="71AAEA55" w:rsidR="00EC505E" w:rsidRDefault="00374FB8" w:rsidP="00374FB8">
                            <w:pPr>
                              <w:spacing w:line="276" w:lineRule="auto"/>
                              <w:rPr>
                                <w:rFonts w:ascii="Arial" w:eastAsia="Arial" w:hAnsi="Arial" w:cs="Arial"/>
                                <w:lang w:val="en-US"/>
                              </w:rPr>
                            </w:pPr>
                            <w:r>
                              <w:rPr>
                                <w:rFonts w:ascii="Arial" w:eastAsia="Arial" w:hAnsi="Arial" w:cs="Arial"/>
                                <w:lang w:val="en-US"/>
                              </w:rPr>
                              <w:t xml:space="preserve">The main of the project is the machine learning part and the other section is only an extra feature that can be implemented if extra time remains. This also perhaps can be linked with the research of my other colleagues. </w:t>
                            </w:r>
                          </w:p>
                          <w:p w14:paraId="44ECB8CA" w14:textId="4879E53D" w:rsidR="00374FB8" w:rsidRDefault="00374FB8" w:rsidP="00374FB8">
                            <w:pPr>
                              <w:spacing w:line="276" w:lineRule="auto"/>
                              <w:rPr>
                                <w:rFonts w:ascii="Arial" w:eastAsia="Arial" w:hAnsi="Arial" w:cs="Arial"/>
                                <w:lang w:val="en-US"/>
                              </w:rPr>
                            </w:pPr>
                          </w:p>
                          <w:p w14:paraId="075C366C" w14:textId="3F059EAA" w:rsidR="00374FB8" w:rsidRDefault="00374FB8" w:rsidP="00374FB8">
                            <w:pPr>
                              <w:spacing w:line="276" w:lineRule="auto"/>
                              <w:rPr>
                                <w:rFonts w:ascii="Arial" w:eastAsia="Arial" w:hAnsi="Arial" w:cs="Arial"/>
                                <w:lang w:val="en-US"/>
                              </w:rPr>
                            </w:pPr>
                            <w:r>
                              <w:rPr>
                                <w:rFonts w:ascii="Arial" w:eastAsia="Arial" w:hAnsi="Arial" w:cs="Arial"/>
                                <w:lang w:val="en-US"/>
                              </w:rPr>
                              <w:t xml:space="preserve">As mentioned in the objectives, creating a proper dataset comes first and afterwards a variety of common models will be implemented. After choosing the best model, the ideal hyperparameters will be searched to give us the best results. Thus, for achieving high score extensive testing will have to be done. </w:t>
                            </w:r>
                          </w:p>
                          <w:p w14:paraId="36A5B2E8" w14:textId="0DCD36BE" w:rsidR="00374FB8" w:rsidRDefault="00374FB8">
                            <w:pPr>
                              <w:rPr>
                                <w:rFonts w:ascii="Arial" w:eastAsia="Arial" w:hAnsi="Arial" w:cs="Arial"/>
                                <w:lang w:val="en-US"/>
                              </w:rPr>
                            </w:pPr>
                          </w:p>
                          <w:p w14:paraId="14B9BCF1" w14:textId="77777777" w:rsidR="00374FB8" w:rsidRPr="00374FB8" w:rsidRDefault="00374FB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6B5B8B" id="_x0000_t202" coordsize="21600,21600" o:spt="202" path="m,l,21600r21600,l21600,xe">
                <v:stroke joinstyle="miter"/>
                <v:path gradientshapeok="t" o:connecttype="rect"/>
              </v:shapetype>
              <v:shape id="Text Box 2" o:spid="_x0000_s1026" type="#_x0000_t202" style="position:absolute;margin-left:282.65pt;margin-top:51.25pt;width:215.25pt;height:28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" fillcolor="white [3201]" strokeweight=".5pt">
                <v:textbox>
                  <w:txbxContent>
                    <w:p w14:paraId="15C5299A" w14:textId="71AAEA55" w:rsidR="00EC505E" w:rsidRDefault="00374FB8" w:rsidP="00374FB8">
                      <w:pPr>
                        <w:spacing w:line="276" w:lineRule="auto"/>
                        <w:rPr>
                          <w:rFonts w:ascii="Arial" w:eastAsia="Arial" w:hAnsi="Arial" w:cs="Arial"/>
                          <w:lang w:val="en-US"/>
                        </w:rPr>
                      </w:pPr>
                      <w:r>
                        <w:rPr>
                          <w:rFonts w:ascii="Arial" w:eastAsia="Arial" w:hAnsi="Arial" w:cs="Arial"/>
                          <w:lang w:val="en-US"/>
                        </w:rPr>
                        <w:t xml:space="preserve">The main of the project is the machine learning part and the other section is only an extra feature that can be implemented if extra time remains. This also perhaps can be linked with the research of my other colleagues. </w:t>
                      </w:r>
                    </w:p>
                    <w:p w14:paraId="44ECB8CA" w14:textId="4879E53D" w:rsidR="00374FB8" w:rsidRDefault="00374FB8" w:rsidP="00374FB8">
                      <w:pPr>
                        <w:spacing w:line="276" w:lineRule="auto"/>
                        <w:rPr>
                          <w:rFonts w:ascii="Arial" w:eastAsia="Arial" w:hAnsi="Arial" w:cs="Arial"/>
                          <w:lang w:val="en-US"/>
                        </w:rPr>
                      </w:pPr>
                    </w:p>
                    <w:p w14:paraId="075C366C" w14:textId="3F059EAA" w:rsidR="00374FB8" w:rsidRDefault="00374FB8" w:rsidP="00374FB8">
                      <w:pPr>
                        <w:spacing w:line="276" w:lineRule="auto"/>
                        <w:rPr>
                          <w:rFonts w:ascii="Arial" w:eastAsia="Arial" w:hAnsi="Arial" w:cs="Arial"/>
                          <w:lang w:val="en-US"/>
                        </w:rPr>
                      </w:pPr>
                      <w:r>
                        <w:rPr>
                          <w:rFonts w:ascii="Arial" w:eastAsia="Arial" w:hAnsi="Arial" w:cs="Arial"/>
                          <w:lang w:val="en-US"/>
                        </w:rPr>
                        <w:t xml:space="preserve">As mentioned in the objectives, creating a proper dataset comes first and afterwards a variety of common models will be implemented. After choosing the best model, the ideal hyperparameters will be searched to give us the best results. Thus, for achieving high score extensive testing will have to be done. </w:t>
                      </w:r>
                    </w:p>
                    <w:p w14:paraId="36A5B2E8" w14:textId="0DCD36BE" w:rsidR="00374FB8" w:rsidRDefault="00374FB8">
                      <w:pPr>
                        <w:rPr>
                          <w:rFonts w:ascii="Arial" w:eastAsia="Arial" w:hAnsi="Arial" w:cs="Arial"/>
                          <w:lang w:val="en-US"/>
                        </w:rPr>
                      </w:pPr>
                    </w:p>
                    <w:p w14:paraId="14B9BCF1" w14:textId="77777777" w:rsidR="00374FB8" w:rsidRPr="00374FB8" w:rsidRDefault="00374FB8">
                      <w:pPr>
                        <w:rPr>
                          <w:lang w:val="en-US"/>
                        </w:rPr>
                      </w:pPr>
                    </w:p>
                  </w:txbxContent>
                </v:textbox>
              </v:shape>
            </w:pict>
          </mc:Fallback>
        </mc:AlternateContent>
      </w:r>
      <w:r w:rsidR="003B715A">
        <w:rPr>
          <w:rFonts w:ascii="Arial" w:eastAsia="Arial" w:hAnsi="Arial" w:cs="Arial"/>
          <w:noProof/>
        </w:rPr>
        <w:drawing>
          <wp:anchor distT="0" distB="0" distL="114300" distR="114300" simplePos="0" relativeHeight="251658240" behindDoc="0" locked="0" layoutInCell="1" allowOverlap="1" wp14:anchorId="77672F81" wp14:editId="1523DD9F">
            <wp:simplePos x="0" y="0"/>
            <wp:positionH relativeFrom="column">
              <wp:posOffset>-2153920</wp:posOffset>
            </wp:positionH>
            <wp:positionV relativeFrom="paragraph">
              <wp:posOffset>2616835</wp:posOffset>
            </wp:positionV>
            <wp:extent cx="7607300" cy="3529330"/>
            <wp:effectExtent l="0" t="5715" r="0" b="0"/>
            <wp:wrapTopAndBottom/>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3 at 11.01.46.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607300" cy="3529330"/>
                    </a:xfrm>
                    <a:prstGeom prst="rect">
                      <a:avLst/>
                    </a:prstGeom>
                  </pic:spPr>
                </pic:pic>
              </a:graphicData>
            </a:graphic>
            <wp14:sizeRelH relativeFrom="page">
              <wp14:pctWidth>0</wp14:pctWidth>
            </wp14:sizeRelH>
            <wp14:sizeRelV relativeFrom="page">
              <wp14:pctHeight>0</wp14:pctHeight>
            </wp14:sizeRelV>
          </wp:anchor>
        </w:drawing>
      </w:r>
      <w:r w:rsidR="003B715A">
        <w:rPr>
          <w:rFonts w:ascii="Arial" w:eastAsia="Arial" w:hAnsi="Arial" w:cs="Arial"/>
        </w:rPr>
        <w:t>Represented in the form of a Gant chart. Covers the basic outline of the schedule to be followed.</w:t>
      </w:r>
    </w:p>
    <w:p w14:paraId="2CD11CF9" w14:textId="77777777" w:rsidR="00A8442A" w:rsidRDefault="00A8442A">
      <w:pPr>
        <w:spacing w:after="160" w:line="259" w:lineRule="auto"/>
        <w:rPr>
          <w:rFonts w:ascii="Arial" w:eastAsia="Arial" w:hAnsi="Arial" w:cs="Arial"/>
          <w:sz w:val="32"/>
          <w:szCs w:val="32"/>
          <w:u w:val="single"/>
        </w:rPr>
      </w:pPr>
      <w:r>
        <w:rPr>
          <w:rFonts w:ascii="Arial" w:eastAsia="Arial" w:hAnsi="Arial" w:cs="Arial"/>
          <w:sz w:val="32"/>
          <w:szCs w:val="32"/>
          <w:u w:val="single"/>
        </w:rPr>
        <w:br w:type="page"/>
      </w:r>
    </w:p>
    <w:p w14:paraId="6EDB1E87" w14:textId="672F0C43" w:rsidR="00D65CD4" w:rsidRDefault="00513359" w:rsidP="00D65CD4">
      <w:pPr>
        <w:spacing w:line="360" w:lineRule="auto"/>
        <w:rPr>
          <w:rFonts w:ascii="Arial" w:eastAsia="Arial" w:hAnsi="Arial" w:cs="Arial"/>
          <w:sz w:val="32"/>
          <w:szCs w:val="32"/>
          <w:u w:val="single"/>
        </w:rPr>
      </w:pPr>
      <w:r>
        <w:rPr>
          <w:rFonts w:ascii="Arial" w:eastAsia="Arial" w:hAnsi="Arial" w:cs="Arial"/>
          <w:sz w:val="32"/>
          <w:szCs w:val="32"/>
          <w:u w:val="single"/>
        </w:rPr>
        <w:lastRenderedPageBreak/>
        <w:t>Possible Risks</w:t>
      </w:r>
    </w:p>
    <w:p w14:paraId="4A8C066C" w14:textId="053EFF6B" w:rsidR="00B14B06" w:rsidRDefault="000149EF" w:rsidP="003C1CB1">
      <w:pPr>
        <w:spacing w:line="360" w:lineRule="auto"/>
        <w:rPr>
          <w:rFonts w:ascii="Arial" w:eastAsia="Arial" w:hAnsi="Arial" w:cs="Arial"/>
        </w:rPr>
      </w:pPr>
      <w:r>
        <w:rPr>
          <w:rFonts w:ascii="Arial" w:eastAsia="Arial" w:hAnsi="Arial" w:cs="Arial"/>
        </w:rPr>
        <w:t>Meeting the deadline of the project is obviously important but in the case of project involved with machine learning this carries more risks. First of all, a large sum of training data needs to be created for the programme to learn the patterns with more efficiency.</w:t>
      </w:r>
      <w:r w:rsidR="009F166D">
        <w:rPr>
          <w:rFonts w:ascii="Arial" w:eastAsia="Arial" w:hAnsi="Arial" w:cs="Arial"/>
        </w:rPr>
        <w:t xml:space="preserve"> Second problem even with access to large computational power such as Google Labs the models take a long time to run and they can only be run maximum of 2 at a time. However, to find the most appropriate model and hyperparameters </w:t>
      </w:r>
      <w:r w:rsidR="00FD4707">
        <w:rPr>
          <w:rFonts w:ascii="Arial" w:eastAsia="Arial" w:hAnsi="Arial" w:cs="Arial"/>
        </w:rPr>
        <w:t xml:space="preserve">thus </w:t>
      </w:r>
      <w:r w:rsidR="009F166D">
        <w:rPr>
          <w:rFonts w:ascii="Arial" w:eastAsia="Arial" w:hAnsi="Arial" w:cs="Arial"/>
        </w:rPr>
        <w:t xml:space="preserve">many </w:t>
      </w:r>
      <w:r w:rsidR="003C1CB1">
        <w:rPr>
          <w:rFonts w:ascii="Arial" w:eastAsia="Arial" w:hAnsi="Arial" w:cs="Arial"/>
        </w:rPr>
        <w:t>test</w:t>
      </w:r>
      <w:r w:rsidR="00FD4707">
        <w:rPr>
          <w:rFonts w:ascii="Arial" w:eastAsia="Arial" w:hAnsi="Arial" w:cs="Arial"/>
        </w:rPr>
        <w:t>s</w:t>
      </w:r>
      <w:r w:rsidR="009F166D">
        <w:rPr>
          <w:rFonts w:ascii="Arial" w:eastAsia="Arial" w:hAnsi="Arial" w:cs="Arial"/>
        </w:rPr>
        <w:t xml:space="preserve"> will have to conducted.</w:t>
      </w:r>
    </w:p>
    <w:p w14:paraId="06CD6AC8" w14:textId="77777777" w:rsidR="00D73A1B" w:rsidRDefault="00D73A1B" w:rsidP="003C1CB1">
      <w:pPr>
        <w:spacing w:line="360" w:lineRule="auto"/>
        <w:rPr>
          <w:rFonts w:ascii="Arial" w:eastAsia="Arial" w:hAnsi="Arial" w:cs="Arial"/>
        </w:rPr>
      </w:pPr>
    </w:p>
    <w:p w14:paraId="4E33930C" w14:textId="797038FC" w:rsidR="003C1CB1" w:rsidRDefault="003C1CB1" w:rsidP="003C1CB1">
      <w:pPr>
        <w:spacing w:line="360" w:lineRule="auto"/>
        <w:rPr>
          <w:rFonts w:ascii="Arial" w:eastAsia="Arial" w:hAnsi="Arial" w:cs="Arial"/>
        </w:rPr>
      </w:pPr>
      <w:r>
        <w:rPr>
          <w:rFonts w:ascii="Arial" w:eastAsia="Arial" w:hAnsi="Arial" w:cs="Arial"/>
        </w:rPr>
        <w:t>Bias is</w:t>
      </w:r>
      <w:r w:rsidR="00BC7257">
        <w:rPr>
          <w:rFonts w:ascii="Arial" w:eastAsia="Arial" w:hAnsi="Arial" w:cs="Arial"/>
        </w:rPr>
        <w:t xml:space="preserve"> always a large possible risk, however since the data has gone through </w:t>
      </w:r>
      <w:r w:rsidR="00BC7257" w:rsidRPr="00BC7257">
        <w:rPr>
          <w:rFonts w:ascii="Arial" w:eastAsia="Arial" w:hAnsi="Arial" w:cs="Arial"/>
        </w:rPr>
        <w:t>quality control (QC)</w:t>
      </w:r>
      <w:r w:rsidR="00BC7257">
        <w:rPr>
          <w:rFonts w:ascii="Arial" w:eastAsia="Arial" w:hAnsi="Arial" w:cs="Arial"/>
        </w:rPr>
        <w:t xml:space="preserve"> by experts at </w:t>
      </w:r>
      <w:r w:rsidR="00BC7257" w:rsidRPr="00BC7257">
        <w:rPr>
          <w:rFonts w:ascii="Arial" w:eastAsia="Arial" w:hAnsi="Arial" w:cs="Arial"/>
        </w:rPr>
        <w:t>Brest, France and Monterey, California</w:t>
      </w:r>
      <w:r w:rsidR="0029057E">
        <w:rPr>
          <w:rFonts w:ascii="Arial" w:eastAsia="Arial" w:hAnsi="Arial" w:cs="Arial"/>
        </w:rPr>
        <w:t xml:space="preserve"> this issue is not something that can be controlled by me </w:t>
      </w:r>
      <w:r w:rsidR="005A63DA" w:rsidRPr="005A63DA">
        <w:rPr>
          <w:rFonts w:ascii="Arial" w:eastAsia="Arial" w:hAnsi="Arial" w:cs="Arial"/>
        </w:rPr>
        <w:t>(About Argo, n.d.)</w:t>
      </w:r>
      <w:r w:rsidR="00BC7257">
        <w:rPr>
          <w:rFonts w:ascii="Arial" w:eastAsia="Arial" w:hAnsi="Arial" w:cs="Arial"/>
        </w:rPr>
        <w:t xml:space="preserve">. </w:t>
      </w:r>
      <w:r w:rsidR="0029057E">
        <w:rPr>
          <w:rFonts w:ascii="Arial" w:eastAsia="Arial" w:hAnsi="Arial" w:cs="Arial"/>
        </w:rPr>
        <w:t xml:space="preserve">Also, the training dataset will be created by experts in the field thus this issue has low risk of being faced. </w:t>
      </w:r>
    </w:p>
    <w:p w14:paraId="7C98152B" w14:textId="35918ED6" w:rsidR="0029057E" w:rsidRDefault="0029057E" w:rsidP="003C1CB1">
      <w:pPr>
        <w:spacing w:line="360" w:lineRule="auto"/>
        <w:rPr>
          <w:rFonts w:ascii="Arial" w:eastAsia="Arial" w:hAnsi="Arial" w:cs="Arial"/>
        </w:rPr>
      </w:pPr>
      <w:r>
        <w:rPr>
          <w:rFonts w:ascii="Arial" w:eastAsia="Arial" w:hAnsi="Arial" w:cs="Arial"/>
        </w:rPr>
        <w:t xml:space="preserve">The major problem that could be faced, is either not having enough data or containing homogeneous data (lacking variability in data). This risk has to be accounted </w:t>
      </w:r>
      <w:r w:rsidR="00D73A1B">
        <w:rPr>
          <w:rFonts w:ascii="Arial" w:eastAsia="Arial" w:hAnsi="Arial" w:cs="Arial"/>
        </w:rPr>
        <w:t>for,</w:t>
      </w:r>
      <w:r>
        <w:rPr>
          <w:rFonts w:ascii="Arial" w:eastAsia="Arial" w:hAnsi="Arial" w:cs="Arial"/>
        </w:rPr>
        <w:t xml:space="preserve"> so the model is not over-optimized. </w:t>
      </w:r>
    </w:p>
    <w:p w14:paraId="15603037" w14:textId="26266607" w:rsidR="00EC505E" w:rsidRDefault="00EC505E" w:rsidP="003C1CB1">
      <w:pPr>
        <w:spacing w:line="360" w:lineRule="auto"/>
        <w:rPr>
          <w:rFonts w:ascii="Arial" w:eastAsia="Arial" w:hAnsi="Arial" w:cs="Arial"/>
        </w:rPr>
      </w:pPr>
    </w:p>
    <w:p w14:paraId="2A24EF4A" w14:textId="0426B942" w:rsidR="00EC505E" w:rsidRDefault="00EC505E" w:rsidP="003C1CB1">
      <w:pPr>
        <w:spacing w:line="360" w:lineRule="auto"/>
        <w:rPr>
          <w:rFonts w:ascii="Arial" w:eastAsia="Arial" w:hAnsi="Arial" w:cs="Arial"/>
        </w:rPr>
      </w:pPr>
      <w:r>
        <w:rPr>
          <w:rFonts w:ascii="Arial" w:eastAsia="Arial" w:hAnsi="Arial" w:cs="Arial"/>
        </w:rPr>
        <w:t>Another issue is that the patterns shows by the user might be quite hard to detect to begin with since the data is retrieved from real life and contains noise.</w:t>
      </w:r>
    </w:p>
    <w:p w14:paraId="11A64032" w14:textId="05A15D1C" w:rsidR="00D73A1B" w:rsidRDefault="00D73A1B">
      <w:pPr>
        <w:spacing w:after="160" w:line="259" w:lineRule="auto"/>
        <w:rPr>
          <w:rFonts w:ascii="Arial" w:eastAsia="Arial" w:hAnsi="Arial" w:cs="Arial"/>
        </w:rPr>
      </w:pPr>
      <w:r>
        <w:rPr>
          <w:rFonts w:ascii="Arial" w:eastAsia="Arial" w:hAnsi="Arial" w:cs="Arial"/>
        </w:rPr>
        <w:br w:type="page"/>
      </w:r>
    </w:p>
    <w:p w14:paraId="24228161" w14:textId="4182C31E" w:rsidR="0029057E" w:rsidRDefault="00EC505E" w:rsidP="00B00E7A">
      <w:pPr>
        <w:rPr>
          <w:rFonts w:ascii="Arial" w:eastAsia="Arial" w:hAnsi="Arial" w:cs="Arial"/>
          <w:sz w:val="32"/>
          <w:szCs w:val="32"/>
          <w:u w:val="single"/>
        </w:rPr>
      </w:pPr>
      <w:r>
        <w:rPr>
          <w:rFonts w:ascii="Arial" w:eastAsia="Arial" w:hAnsi="Arial" w:cs="Arial"/>
          <w:sz w:val="32"/>
          <w:szCs w:val="32"/>
          <w:u w:val="single"/>
        </w:rPr>
        <w:lastRenderedPageBreak/>
        <w:t>Reference</w:t>
      </w:r>
    </w:p>
    <w:p w14:paraId="50841E81" w14:textId="77931513" w:rsidR="00B00E7A" w:rsidRDefault="00B00E7A" w:rsidP="00B00E7A">
      <w:pPr>
        <w:rPr>
          <w:rFonts w:ascii="Arial" w:eastAsia="Arial" w:hAnsi="Arial" w:cs="Arial"/>
          <w:sz w:val="32"/>
          <w:szCs w:val="32"/>
          <w:u w:val="single"/>
        </w:rPr>
      </w:pPr>
    </w:p>
    <w:p w14:paraId="36FB2C67" w14:textId="77777777" w:rsidR="00B00E7A" w:rsidRPr="00B00E7A" w:rsidRDefault="00B00E7A" w:rsidP="00B00E7A">
      <w:pPr>
        <w:spacing w:after="180"/>
        <w:ind w:left="450" w:hanging="450"/>
        <w:rPr>
          <w:color w:val="000000"/>
          <w:sz w:val="27"/>
          <w:szCs w:val="27"/>
        </w:rPr>
      </w:pPr>
      <w:r w:rsidRPr="00B00E7A">
        <w:rPr>
          <w:color w:val="000000"/>
          <w:sz w:val="27"/>
          <w:szCs w:val="27"/>
        </w:rPr>
        <w:t>Argo.ucsd.edu. n.d. </w:t>
      </w:r>
      <w:r w:rsidRPr="00B00E7A">
        <w:rPr>
          <w:i/>
          <w:iCs/>
          <w:color w:val="000000"/>
          <w:sz w:val="27"/>
          <w:szCs w:val="27"/>
        </w:rPr>
        <w:t>About Argo</w:t>
      </w:r>
      <w:r w:rsidRPr="00B00E7A">
        <w:rPr>
          <w:color w:val="000000"/>
          <w:sz w:val="27"/>
          <w:szCs w:val="27"/>
        </w:rPr>
        <w:t>. [online] Available at: &lt;http://www.argo.ucsd.edu/About_Argo.html&gt; [Accessed 26 June 2020].</w:t>
      </w:r>
    </w:p>
    <w:p w14:paraId="5CE33931" w14:textId="77777777" w:rsidR="00B00E7A" w:rsidRPr="00B00E7A" w:rsidRDefault="00B00E7A" w:rsidP="00B00E7A">
      <w:pPr>
        <w:spacing w:after="180"/>
        <w:ind w:left="450" w:hanging="450"/>
        <w:rPr>
          <w:color w:val="000000"/>
          <w:sz w:val="27"/>
          <w:szCs w:val="27"/>
        </w:rPr>
      </w:pPr>
      <w:r w:rsidRPr="00B00E7A">
        <w:rPr>
          <w:color w:val="000000"/>
          <w:sz w:val="27"/>
          <w:szCs w:val="27"/>
        </w:rPr>
        <w:t>Argo.ucsd.edu. n.d. </w:t>
      </w:r>
      <w:r w:rsidRPr="00B00E7A">
        <w:rPr>
          <w:i/>
          <w:iCs/>
          <w:color w:val="000000"/>
          <w:sz w:val="27"/>
          <w:szCs w:val="27"/>
        </w:rPr>
        <w:t>Argo And Google Earth</w:t>
      </w:r>
      <w:r w:rsidRPr="00B00E7A">
        <w:rPr>
          <w:color w:val="000000"/>
          <w:sz w:val="27"/>
          <w:szCs w:val="27"/>
        </w:rPr>
        <w:t>. [online] Available at: &lt;http://www.argo.ucsd.edu/Argo_GE.html&gt; [Accessed 26 June 2020].</w:t>
      </w:r>
    </w:p>
    <w:p w14:paraId="1415FB79" w14:textId="77777777" w:rsidR="00B00E7A" w:rsidRPr="00B00E7A" w:rsidRDefault="00B00E7A" w:rsidP="00B00E7A">
      <w:pPr>
        <w:spacing w:after="180"/>
        <w:ind w:left="450" w:hanging="450"/>
        <w:rPr>
          <w:color w:val="000000"/>
          <w:sz w:val="27"/>
          <w:szCs w:val="27"/>
        </w:rPr>
      </w:pPr>
      <w:r w:rsidRPr="00B00E7A">
        <w:rPr>
          <w:color w:val="000000"/>
          <w:sz w:val="27"/>
          <w:szCs w:val="27"/>
        </w:rPr>
        <w:t>Argo.ucsd.edu. n.d. </w:t>
      </w:r>
      <w:r w:rsidRPr="00B00E7A">
        <w:rPr>
          <w:i/>
          <w:iCs/>
          <w:color w:val="000000"/>
          <w:sz w:val="27"/>
          <w:szCs w:val="27"/>
        </w:rPr>
        <w:t>Argo Research Use</w:t>
      </w:r>
      <w:r w:rsidRPr="00B00E7A">
        <w:rPr>
          <w:color w:val="000000"/>
          <w:sz w:val="27"/>
          <w:szCs w:val="27"/>
        </w:rPr>
        <w:t>. [online] Available at: &lt;http://www.argo.ucsd.edu/Research_use.html&gt; [Accessed 26 June 2020].</w:t>
      </w:r>
    </w:p>
    <w:p w14:paraId="2A5D0F4D" w14:textId="77777777" w:rsidR="00B00E7A" w:rsidRPr="00B00E7A" w:rsidRDefault="00B00E7A" w:rsidP="00B00E7A">
      <w:pPr>
        <w:spacing w:after="180"/>
        <w:ind w:left="450" w:hanging="450"/>
        <w:rPr>
          <w:color w:val="000000"/>
          <w:sz w:val="27"/>
          <w:szCs w:val="27"/>
        </w:rPr>
      </w:pPr>
      <w:proofErr w:type="spellStart"/>
      <w:r w:rsidRPr="00B00E7A">
        <w:rPr>
          <w:color w:val="000000"/>
          <w:sz w:val="27"/>
          <w:szCs w:val="27"/>
        </w:rPr>
        <w:t>DataTurks</w:t>
      </w:r>
      <w:proofErr w:type="spellEnd"/>
      <w:r w:rsidRPr="00B00E7A">
        <w:rPr>
          <w:color w:val="000000"/>
          <w:sz w:val="27"/>
          <w:szCs w:val="27"/>
        </w:rPr>
        <w:t>. 2020. </w:t>
      </w:r>
      <w:r w:rsidRPr="00B00E7A">
        <w:rPr>
          <w:i/>
          <w:iCs/>
          <w:color w:val="000000"/>
          <w:sz w:val="27"/>
          <w:szCs w:val="27"/>
        </w:rPr>
        <w:t>Data Turks</w:t>
      </w:r>
      <w:r w:rsidRPr="00B00E7A">
        <w:rPr>
          <w:color w:val="000000"/>
          <w:sz w:val="27"/>
          <w:szCs w:val="27"/>
        </w:rPr>
        <w:t>. [online] Available at: &lt;https://dataturks.com/&gt; [Accessed 26 June 2020].</w:t>
      </w:r>
    </w:p>
    <w:p w14:paraId="4F20B53E" w14:textId="77777777" w:rsidR="00B00E7A" w:rsidRPr="00B00E7A" w:rsidRDefault="00B00E7A" w:rsidP="00B00E7A">
      <w:pPr>
        <w:spacing w:after="180"/>
        <w:ind w:left="450" w:hanging="450"/>
        <w:rPr>
          <w:color w:val="000000"/>
          <w:sz w:val="27"/>
          <w:szCs w:val="27"/>
        </w:rPr>
      </w:pPr>
      <w:r w:rsidRPr="00B00E7A">
        <w:rPr>
          <w:color w:val="000000"/>
          <w:sz w:val="27"/>
          <w:szCs w:val="27"/>
        </w:rPr>
        <w:t>Euro-Argo ERIC. 2020. </w:t>
      </w:r>
      <w:r w:rsidRPr="00B00E7A">
        <w:rPr>
          <w:i/>
          <w:iCs/>
          <w:color w:val="000000"/>
          <w:sz w:val="27"/>
          <w:szCs w:val="27"/>
        </w:rPr>
        <w:t>Euro-Argo ERIC</w:t>
      </w:r>
      <w:r w:rsidRPr="00B00E7A">
        <w:rPr>
          <w:color w:val="000000"/>
          <w:sz w:val="27"/>
          <w:szCs w:val="27"/>
        </w:rPr>
        <w:t>. [online] Available at: &lt;https://www.euro-argo.eu/&gt; [Accessed 26 June 2020].</w:t>
      </w:r>
    </w:p>
    <w:p w14:paraId="34D5F52C" w14:textId="77777777" w:rsidR="00B00E7A" w:rsidRPr="00B00E7A" w:rsidRDefault="00B00E7A" w:rsidP="00B00E7A">
      <w:pPr>
        <w:spacing w:after="180"/>
        <w:ind w:left="450" w:hanging="450"/>
        <w:rPr>
          <w:color w:val="000000"/>
          <w:sz w:val="27"/>
          <w:szCs w:val="27"/>
        </w:rPr>
      </w:pPr>
      <w:r w:rsidRPr="00B00E7A">
        <w:rPr>
          <w:color w:val="000000"/>
          <w:sz w:val="27"/>
          <w:szCs w:val="27"/>
        </w:rPr>
        <w:t>Maze, G., 2020. </w:t>
      </w:r>
      <w:proofErr w:type="spellStart"/>
      <w:r w:rsidRPr="00B00E7A">
        <w:rPr>
          <w:i/>
          <w:iCs/>
          <w:color w:val="000000"/>
          <w:sz w:val="27"/>
          <w:szCs w:val="27"/>
        </w:rPr>
        <w:t>Argopy</w:t>
      </w:r>
      <w:proofErr w:type="spellEnd"/>
      <w:r w:rsidRPr="00B00E7A">
        <w:rPr>
          <w:color w:val="000000"/>
          <w:sz w:val="27"/>
          <w:szCs w:val="27"/>
        </w:rPr>
        <w:t>. [online] GitHub. Available at: &lt;https://github.com/euroargodev/argopy&gt; [Accessed 26 June 2020].</w:t>
      </w:r>
    </w:p>
    <w:p w14:paraId="0F2B772C" w14:textId="584DF282" w:rsidR="00B00E7A" w:rsidRPr="00B00E7A" w:rsidRDefault="00B00E7A" w:rsidP="00B00E7A">
      <w:pPr>
        <w:spacing w:after="180"/>
        <w:ind w:left="450" w:hanging="450"/>
        <w:rPr>
          <w:color w:val="000000"/>
          <w:sz w:val="27"/>
          <w:szCs w:val="27"/>
        </w:rPr>
      </w:pPr>
      <w:proofErr w:type="spellStart"/>
      <w:r w:rsidRPr="00B00E7A">
        <w:rPr>
          <w:color w:val="000000"/>
          <w:sz w:val="27"/>
          <w:szCs w:val="27"/>
        </w:rPr>
        <w:t>Roemmich</w:t>
      </w:r>
      <w:proofErr w:type="spellEnd"/>
      <w:r w:rsidRPr="00B00E7A">
        <w:rPr>
          <w:color w:val="000000"/>
          <w:sz w:val="27"/>
          <w:szCs w:val="27"/>
        </w:rPr>
        <w:t>, D., n.d. </w:t>
      </w:r>
      <w:r w:rsidRPr="00B00E7A">
        <w:rPr>
          <w:i/>
          <w:iCs/>
          <w:color w:val="000000"/>
          <w:sz w:val="27"/>
          <w:szCs w:val="27"/>
        </w:rPr>
        <w:t xml:space="preserve">On </w:t>
      </w:r>
      <w:proofErr w:type="gramStart"/>
      <w:r w:rsidRPr="00B00E7A">
        <w:rPr>
          <w:i/>
          <w:iCs/>
          <w:color w:val="000000"/>
          <w:sz w:val="27"/>
          <w:szCs w:val="27"/>
        </w:rPr>
        <w:t>The</w:t>
      </w:r>
      <w:proofErr w:type="gramEnd"/>
      <w:r w:rsidRPr="00B00E7A">
        <w:rPr>
          <w:i/>
          <w:iCs/>
          <w:color w:val="000000"/>
          <w:sz w:val="27"/>
          <w:szCs w:val="27"/>
        </w:rPr>
        <w:t xml:space="preserve"> Beginnings Of Argo: Ingredients Of An Ocean Observing System</w:t>
      </w:r>
      <w:r w:rsidRPr="00B00E7A">
        <w:rPr>
          <w:color w:val="000000"/>
          <w:sz w:val="27"/>
          <w:szCs w:val="27"/>
        </w:rPr>
        <w:t>. [</w:t>
      </w:r>
      <w:r w:rsidR="00240393">
        <w:rPr>
          <w:color w:val="000000"/>
          <w:sz w:val="27"/>
          <w:szCs w:val="27"/>
        </w:rPr>
        <w:t>online</w:t>
      </w:r>
      <w:r w:rsidRPr="00B00E7A">
        <w:rPr>
          <w:color w:val="000000"/>
          <w:sz w:val="27"/>
          <w:szCs w:val="27"/>
        </w:rPr>
        <w:t>] Available at: &lt;http://www.argo.ucsd.edu/Argo_Beginnings.pdf&gt; [Accessed 26 June 2020].</w:t>
      </w:r>
    </w:p>
    <w:p w14:paraId="609C6E6A" w14:textId="77777777" w:rsidR="00B00E7A" w:rsidRPr="00B00E7A" w:rsidRDefault="00B00E7A" w:rsidP="00B00E7A">
      <w:pPr>
        <w:rPr>
          <w:rFonts w:ascii="Arial" w:eastAsia="Arial" w:hAnsi="Arial" w:cs="Arial"/>
          <w:sz w:val="32"/>
          <w:szCs w:val="32"/>
          <w:u w:val="single"/>
        </w:rPr>
      </w:pPr>
    </w:p>
    <w:p w14:paraId="5A6A3FC6" w14:textId="53404696" w:rsidR="004C6920" w:rsidRDefault="004C6920" w:rsidP="004C6920">
      <w:pPr>
        <w:rPr>
          <w:rFonts w:ascii="Arial" w:eastAsia="Arial" w:hAnsi="Arial" w:cs="Arial"/>
        </w:rPr>
      </w:pPr>
    </w:p>
    <w:p w14:paraId="2737D04A" w14:textId="69FF5442" w:rsidR="004C6920" w:rsidRPr="008060A2" w:rsidRDefault="004C6920" w:rsidP="008060A2">
      <w:pPr>
        <w:rPr>
          <w:rFonts w:ascii="Arial" w:eastAsia="Arial" w:hAnsi="Arial" w:cs="Arial"/>
          <w:sz w:val="32"/>
          <w:szCs w:val="32"/>
          <w:u w:val="single"/>
        </w:rPr>
      </w:pPr>
    </w:p>
    <w:sectPr w:rsidR="004C6920" w:rsidRPr="008060A2">
      <w:headerReference w:type="default" r:id="rId9"/>
      <w:footerReference w:type="default" r:id="rId10"/>
      <w:headerReference w:type="first" r:id="rId11"/>
      <w:footerReference w:type="firs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A2905" w14:textId="77777777" w:rsidR="00002DDF" w:rsidRDefault="00002DDF">
      <w:r>
        <w:separator/>
      </w:r>
    </w:p>
  </w:endnote>
  <w:endnote w:type="continuationSeparator" w:id="0">
    <w:p w14:paraId="1DAAED0E" w14:textId="77777777" w:rsidR="00002DDF" w:rsidRDefault="0000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8BCBDBE" w14:paraId="7FEE2F70" w14:textId="77777777" w:rsidTr="68BCBDBE">
      <w:tc>
        <w:tcPr>
          <w:tcW w:w="3009" w:type="dxa"/>
        </w:tcPr>
        <w:p w14:paraId="62FCBE74" w14:textId="2AE18037" w:rsidR="68BCBDBE" w:rsidRDefault="68BCBDBE" w:rsidP="68BCBDBE">
          <w:pPr>
            <w:pStyle w:val="Header"/>
            <w:ind w:left="-115"/>
          </w:pPr>
        </w:p>
      </w:tc>
      <w:tc>
        <w:tcPr>
          <w:tcW w:w="3009" w:type="dxa"/>
        </w:tcPr>
        <w:p w14:paraId="3B713148" w14:textId="3A04F748" w:rsidR="68BCBDBE" w:rsidRDefault="68BCBDBE" w:rsidP="68BCBDBE">
          <w:pPr>
            <w:pStyle w:val="Header"/>
            <w:jc w:val="center"/>
          </w:pPr>
        </w:p>
      </w:tc>
      <w:tc>
        <w:tcPr>
          <w:tcW w:w="3009" w:type="dxa"/>
        </w:tcPr>
        <w:p w14:paraId="4CA52B07" w14:textId="71F8458C" w:rsidR="68BCBDBE" w:rsidRDefault="68BCBDBE" w:rsidP="68BCBDBE">
          <w:pPr>
            <w:pStyle w:val="Header"/>
            <w:ind w:right="-115"/>
            <w:jc w:val="right"/>
          </w:pPr>
        </w:p>
      </w:tc>
    </w:tr>
  </w:tbl>
  <w:p w14:paraId="0899DECA" w14:textId="4AA5BDDA" w:rsidR="68BCBDBE" w:rsidRDefault="68BCBDBE" w:rsidP="68BCB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8BCBDBE" w14:paraId="285E9CF1" w14:textId="77777777" w:rsidTr="68BCBDBE">
      <w:tc>
        <w:tcPr>
          <w:tcW w:w="3009" w:type="dxa"/>
        </w:tcPr>
        <w:p w14:paraId="0F4A97AB" w14:textId="4FCFD746" w:rsidR="68BCBDBE" w:rsidRDefault="68BCBDBE" w:rsidP="68BCBDBE">
          <w:pPr>
            <w:pStyle w:val="Header"/>
            <w:ind w:left="-115"/>
          </w:pPr>
        </w:p>
      </w:tc>
      <w:tc>
        <w:tcPr>
          <w:tcW w:w="3009" w:type="dxa"/>
        </w:tcPr>
        <w:p w14:paraId="55F407AD" w14:textId="7490E291" w:rsidR="68BCBDBE" w:rsidRDefault="68BCBDBE" w:rsidP="68BCBDBE">
          <w:pPr>
            <w:pStyle w:val="Header"/>
            <w:jc w:val="center"/>
          </w:pPr>
        </w:p>
      </w:tc>
      <w:tc>
        <w:tcPr>
          <w:tcW w:w="3009" w:type="dxa"/>
        </w:tcPr>
        <w:p w14:paraId="6CC4D09F" w14:textId="1749785D" w:rsidR="68BCBDBE" w:rsidRDefault="68BCBDBE" w:rsidP="68BCBDBE">
          <w:pPr>
            <w:pStyle w:val="Header"/>
            <w:ind w:right="-115"/>
            <w:jc w:val="right"/>
          </w:pPr>
        </w:p>
      </w:tc>
    </w:tr>
  </w:tbl>
  <w:p w14:paraId="51A8E1B9" w14:textId="51FC6ED1" w:rsidR="68BCBDBE" w:rsidRDefault="68BCBDBE" w:rsidP="68BC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FF668" w14:textId="77777777" w:rsidR="00002DDF" w:rsidRDefault="00002DDF">
      <w:r>
        <w:separator/>
      </w:r>
    </w:p>
  </w:footnote>
  <w:footnote w:type="continuationSeparator" w:id="0">
    <w:p w14:paraId="2C560D0E" w14:textId="77777777" w:rsidR="00002DDF" w:rsidRDefault="00002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7650"/>
      <w:gridCol w:w="236"/>
      <w:gridCol w:w="1241"/>
    </w:tblGrid>
    <w:tr w:rsidR="68BCBDBE" w14:paraId="5DE2A6AF" w14:textId="77777777" w:rsidTr="68BCBDBE">
      <w:tc>
        <w:tcPr>
          <w:tcW w:w="7650" w:type="dxa"/>
        </w:tcPr>
        <w:p w14:paraId="696148CE" w14:textId="0F631786" w:rsidR="00F97785" w:rsidRDefault="68BCBDBE" w:rsidP="00F97785">
          <w:pPr>
            <w:rPr>
              <w:rFonts w:ascii="Arial" w:eastAsia="Arial" w:hAnsi="Arial" w:cs="Arial"/>
            </w:rPr>
          </w:pPr>
          <w:r w:rsidRPr="68BCBDBE">
            <w:rPr>
              <w:rFonts w:ascii="Arial" w:eastAsia="Arial" w:hAnsi="Arial" w:cs="Arial"/>
            </w:rPr>
            <w:t xml:space="preserve">GitHub repository: </w:t>
          </w:r>
          <w:hyperlink r:id="rId1" w:history="1">
            <w:r w:rsidR="00F97785" w:rsidRPr="00B707A7">
              <w:rPr>
                <w:rStyle w:val="Hyperlink"/>
                <w:rFonts w:ascii="Arial" w:eastAsia="Arial" w:hAnsi="Arial" w:cs="Arial"/>
              </w:rPr>
              <w:t>https://github.com/acse-2019/irp-acse-va719</w:t>
            </w:r>
          </w:hyperlink>
        </w:p>
        <w:p w14:paraId="28C744FD" w14:textId="03AEE463" w:rsidR="68BCBDBE" w:rsidRDefault="68BCBDBE" w:rsidP="68BCBDBE">
          <w:pPr>
            <w:pStyle w:val="Header"/>
            <w:ind w:left="-115"/>
          </w:pPr>
        </w:p>
      </w:tc>
      <w:tc>
        <w:tcPr>
          <w:tcW w:w="135" w:type="dxa"/>
        </w:tcPr>
        <w:p w14:paraId="1E043386" w14:textId="12BBA408" w:rsidR="68BCBDBE" w:rsidRDefault="68BCBDBE" w:rsidP="68BCBDBE">
          <w:pPr>
            <w:rPr>
              <w:rFonts w:ascii="Arial" w:eastAsia="Arial" w:hAnsi="Arial" w:cs="Arial"/>
            </w:rPr>
          </w:pPr>
        </w:p>
        <w:p w14:paraId="7B3562D8" w14:textId="158813F7" w:rsidR="68BCBDBE" w:rsidRDefault="68BCBDBE" w:rsidP="68BCBDBE">
          <w:pPr>
            <w:pStyle w:val="Header"/>
            <w:jc w:val="center"/>
          </w:pPr>
        </w:p>
      </w:tc>
      <w:tc>
        <w:tcPr>
          <w:tcW w:w="1241" w:type="dxa"/>
        </w:tcPr>
        <w:p w14:paraId="6378C42B" w14:textId="569E845D" w:rsidR="68BCBDBE" w:rsidRDefault="68BCBDBE" w:rsidP="68BCBDBE">
          <w:pPr>
            <w:pStyle w:val="Header"/>
            <w:ind w:right="-115"/>
            <w:jc w:val="right"/>
          </w:pPr>
        </w:p>
      </w:tc>
    </w:tr>
  </w:tbl>
  <w:p w14:paraId="3C331661" w14:textId="406AFAD7" w:rsidR="68BCBDBE" w:rsidRDefault="68BCBDBE" w:rsidP="68BCB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8BCBDBE" w14:paraId="7BDDAF9E" w14:textId="77777777" w:rsidTr="68BCBDBE">
      <w:tc>
        <w:tcPr>
          <w:tcW w:w="3009" w:type="dxa"/>
        </w:tcPr>
        <w:p w14:paraId="5FA03C5B" w14:textId="13AAA610" w:rsidR="68BCBDBE" w:rsidRDefault="68BCBDBE" w:rsidP="68BCBDBE">
          <w:pPr>
            <w:pStyle w:val="Header"/>
            <w:ind w:left="-115"/>
          </w:pPr>
        </w:p>
      </w:tc>
      <w:tc>
        <w:tcPr>
          <w:tcW w:w="3009" w:type="dxa"/>
        </w:tcPr>
        <w:p w14:paraId="5B59C131" w14:textId="7FA4AEBD" w:rsidR="68BCBDBE" w:rsidRDefault="68BCBDBE" w:rsidP="68BCBDBE">
          <w:pPr>
            <w:pStyle w:val="Header"/>
            <w:jc w:val="center"/>
          </w:pPr>
        </w:p>
      </w:tc>
      <w:tc>
        <w:tcPr>
          <w:tcW w:w="3009" w:type="dxa"/>
        </w:tcPr>
        <w:p w14:paraId="73A5B5C8" w14:textId="62801FCA" w:rsidR="68BCBDBE" w:rsidRDefault="68BCBDBE" w:rsidP="68BCBDBE">
          <w:pPr>
            <w:pStyle w:val="Header"/>
            <w:ind w:right="-115"/>
            <w:jc w:val="right"/>
          </w:pPr>
        </w:p>
      </w:tc>
    </w:tr>
  </w:tbl>
  <w:p w14:paraId="0AFB2873" w14:textId="576888EE" w:rsidR="68BCBDBE" w:rsidRDefault="68BCBDBE" w:rsidP="68BC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353AB"/>
    <w:multiLevelType w:val="hybridMultilevel"/>
    <w:tmpl w:val="A49A4B1E"/>
    <w:lvl w:ilvl="0" w:tplc="FEEC6EAE">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A75B8"/>
    <w:rsid w:val="00002DDF"/>
    <w:rsid w:val="000149EF"/>
    <w:rsid w:val="000213C5"/>
    <w:rsid w:val="00037BE0"/>
    <w:rsid w:val="000704B8"/>
    <w:rsid w:val="00126296"/>
    <w:rsid w:val="00136FF5"/>
    <w:rsid w:val="001401A8"/>
    <w:rsid w:val="0015283D"/>
    <w:rsid w:val="00240393"/>
    <w:rsid w:val="0029057E"/>
    <w:rsid w:val="00310750"/>
    <w:rsid w:val="003670BF"/>
    <w:rsid w:val="00374FB8"/>
    <w:rsid w:val="003B715A"/>
    <w:rsid w:val="003C1CB1"/>
    <w:rsid w:val="004C6920"/>
    <w:rsid w:val="00506605"/>
    <w:rsid w:val="00513359"/>
    <w:rsid w:val="00590480"/>
    <w:rsid w:val="005A63DA"/>
    <w:rsid w:val="007014F0"/>
    <w:rsid w:val="00740335"/>
    <w:rsid w:val="00747EB2"/>
    <w:rsid w:val="00751EFC"/>
    <w:rsid w:val="007A34D3"/>
    <w:rsid w:val="008060A2"/>
    <w:rsid w:val="008D0A61"/>
    <w:rsid w:val="008D184D"/>
    <w:rsid w:val="008E305E"/>
    <w:rsid w:val="0098419A"/>
    <w:rsid w:val="009B698B"/>
    <w:rsid w:val="009D6662"/>
    <w:rsid w:val="009F166D"/>
    <w:rsid w:val="00A014E8"/>
    <w:rsid w:val="00A21385"/>
    <w:rsid w:val="00A249DC"/>
    <w:rsid w:val="00A8442A"/>
    <w:rsid w:val="00AB00DA"/>
    <w:rsid w:val="00B00E7A"/>
    <w:rsid w:val="00B14B06"/>
    <w:rsid w:val="00BC7257"/>
    <w:rsid w:val="00C826DB"/>
    <w:rsid w:val="00CF1DAE"/>
    <w:rsid w:val="00CF4135"/>
    <w:rsid w:val="00D255A2"/>
    <w:rsid w:val="00D65CD4"/>
    <w:rsid w:val="00D73A1B"/>
    <w:rsid w:val="00D81516"/>
    <w:rsid w:val="00DA79D2"/>
    <w:rsid w:val="00EC505E"/>
    <w:rsid w:val="00F55964"/>
    <w:rsid w:val="00F836EA"/>
    <w:rsid w:val="00F97292"/>
    <w:rsid w:val="00F97785"/>
    <w:rsid w:val="00FD4707"/>
    <w:rsid w:val="00FE613A"/>
    <w:rsid w:val="19D22C0B"/>
    <w:rsid w:val="1DCA75B8"/>
    <w:rsid w:val="68BCBD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75B8"/>
  <w15:chartTrackingRefBased/>
  <w15:docId w15:val="{2A3C8185-B2CC-413F-AF61-439A103B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7E"/>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B00E7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F97785"/>
    <w:rPr>
      <w:color w:val="0563C1" w:themeColor="hyperlink"/>
      <w:u w:val="single"/>
    </w:rPr>
  </w:style>
  <w:style w:type="character" w:styleId="UnresolvedMention">
    <w:name w:val="Unresolved Mention"/>
    <w:basedOn w:val="DefaultParagraphFont"/>
    <w:uiPriority w:val="99"/>
    <w:semiHidden/>
    <w:unhideWhenUsed/>
    <w:rsid w:val="00F97785"/>
    <w:rPr>
      <w:color w:val="605E5C"/>
      <w:shd w:val="clear" w:color="auto" w:fill="E1DFDD"/>
    </w:rPr>
  </w:style>
  <w:style w:type="paragraph" w:styleId="ListParagraph">
    <w:name w:val="List Paragraph"/>
    <w:basedOn w:val="Normal"/>
    <w:uiPriority w:val="34"/>
    <w:qFormat/>
    <w:rsid w:val="00D81516"/>
    <w:pPr>
      <w:spacing w:after="160" w:line="259" w:lineRule="auto"/>
      <w:ind w:left="720"/>
      <w:contextualSpacing/>
    </w:pPr>
    <w:rPr>
      <w:rFonts w:asciiTheme="minorHAnsi" w:eastAsiaTheme="minorHAnsi" w:hAnsiTheme="minorHAnsi" w:cstheme="minorBidi"/>
      <w:sz w:val="22"/>
      <w:szCs w:val="22"/>
      <w:lang w:eastAsia="en-US"/>
    </w:rPr>
  </w:style>
  <w:style w:type="character" w:styleId="FollowedHyperlink">
    <w:name w:val="FollowedHyperlink"/>
    <w:basedOn w:val="DefaultParagraphFont"/>
    <w:uiPriority w:val="99"/>
    <w:semiHidden/>
    <w:unhideWhenUsed/>
    <w:rsid w:val="003B715A"/>
    <w:rPr>
      <w:color w:val="800080"/>
      <w:u w:val="single"/>
    </w:rPr>
  </w:style>
  <w:style w:type="paragraph" w:customStyle="1" w:styleId="msonormal0">
    <w:name w:val="msonormal"/>
    <w:basedOn w:val="Normal"/>
    <w:rsid w:val="003B715A"/>
    <w:pPr>
      <w:spacing w:before="100" w:beforeAutospacing="1" w:after="100" w:afterAutospacing="1"/>
    </w:pPr>
  </w:style>
  <w:style w:type="paragraph" w:customStyle="1" w:styleId="font5">
    <w:name w:val="font5"/>
    <w:basedOn w:val="Normal"/>
    <w:rsid w:val="003B715A"/>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3B715A"/>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3B715A"/>
    <w:pPr>
      <w:spacing w:before="100" w:beforeAutospacing="1" w:after="100" w:afterAutospacing="1"/>
    </w:pPr>
    <w:rPr>
      <w:b/>
      <w:bCs/>
      <w:color w:val="366092"/>
      <w:sz w:val="40"/>
      <w:szCs w:val="40"/>
    </w:rPr>
  </w:style>
  <w:style w:type="paragraph" w:customStyle="1" w:styleId="xl66">
    <w:name w:val="xl66"/>
    <w:basedOn w:val="Normal"/>
    <w:rsid w:val="003B715A"/>
    <w:pPr>
      <w:spacing w:before="100" w:beforeAutospacing="1" w:after="100" w:afterAutospacing="1"/>
    </w:pPr>
    <w:rPr>
      <w:sz w:val="20"/>
      <w:szCs w:val="20"/>
    </w:rPr>
  </w:style>
  <w:style w:type="paragraph" w:customStyle="1" w:styleId="xl67">
    <w:name w:val="xl67"/>
    <w:basedOn w:val="Normal"/>
    <w:rsid w:val="003B715A"/>
    <w:pPr>
      <w:spacing w:before="100" w:beforeAutospacing="1" w:after="100" w:afterAutospacing="1"/>
      <w:textAlignment w:val="center"/>
    </w:pPr>
  </w:style>
  <w:style w:type="paragraph" w:customStyle="1" w:styleId="xl68">
    <w:name w:val="xl68"/>
    <w:basedOn w:val="Normal"/>
    <w:rsid w:val="003B715A"/>
    <w:pPr>
      <w:spacing w:before="100" w:beforeAutospacing="1" w:after="100" w:afterAutospacing="1"/>
      <w:jc w:val="center"/>
    </w:pPr>
    <w:rPr>
      <w:sz w:val="20"/>
      <w:szCs w:val="20"/>
    </w:rPr>
  </w:style>
  <w:style w:type="paragraph" w:customStyle="1" w:styleId="xl69">
    <w:name w:val="xl69"/>
    <w:basedOn w:val="Normal"/>
    <w:rsid w:val="003B715A"/>
    <w:pPr>
      <w:spacing w:before="100" w:beforeAutospacing="1" w:after="100" w:afterAutospacing="1"/>
      <w:jc w:val="center"/>
    </w:pPr>
  </w:style>
  <w:style w:type="paragraph" w:customStyle="1" w:styleId="xl70">
    <w:name w:val="xl70"/>
    <w:basedOn w:val="Normal"/>
    <w:rsid w:val="003B715A"/>
    <w:pPr>
      <w:spacing w:before="100" w:beforeAutospacing="1" w:after="100" w:afterAutospacing="1"/>
      <w:jc w:val="right"/>
      <w:textAlignment w:val="center"/>
    </w:pPr>
  </w:style>
  <w:style w:type="paragraph" w:customStyle="1" w:styleId="xl71">
    <w:name w:val="xl71"/>
    <w:basedOn w:val="Normal"/>
    <w:rsid w:val="003B715A"/>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style>
  <w:style w:type="paragraph" w:customStyle="1" w:styleId="xl72">
    <w:name w:val="xl72"/>
    <w:basedOn w:val="Normal"/>
    <w:rsid w:val="003B715A"/>
    <w:pPr>
      <w:spacing w:before="100" w:beforeAutospacing="1" w:after="100" w:afterAutospacing="1"/>
      <w:textAlignment w:val="center"/>
    </w:pPr>
    <w:rPr>
      <w:color w:val="808080"/>
      <w:sz w:val="20"/>
      <w:szCs w:val="20"/>
    </w:rPr>
  </w:style>
  <w:style w:type="paragraph" w:customStyle="1" w:styleId="xl73">
    <w:name w:val="xl73"/>
    <w:basedOn w:val="Normal"/>
    <w:rsid w:val="003B715A"/>
    <w:pPr>
      <w:spacing w:before="100" w:beforeAutospacing="1" w:after="100" w:afterAutospacing="1"/>
    </w:pPr>
    <w:rPr>
      <w:sz w:val="28"/>
      <w:szCs w:val="28"/>
    </w:rPr>
  </w:style>
  <w:style w:type="paragraph" w:customStyle="1" w:styleId="xl74">
    <w:name w:val="xl74"/>
    <w:basedOn w:val="Normal"/>
    <w:rsid w:val="003B715A"/>
    <w:pPr>
      <w:pBdr>
        <w:top w:val="single" w:sz="4" w:space="0" w:color="A6A6A6"/>
      </w:pBdr>
      <w:shd w:val="clear" w:color="4F81BD" w:fill="595959"/>
      <w:spacing w:before="100" w:beforeAutospacing="1" w:after="100" w:afterAutospacing="1"/>
      <w:ind w:firstLineChars="100"/>
      <w:textAlignment w:val="center"/>
    </w:pPr>
    <w:rPr>
      <w:b/>
      <w:bCs/>
      <w:color w:val="FFFFFF"/>
      <w:sz w:val="18"/>
      <w:szCs w:val="18"/>
    </w:rPr>
  </w:style>
  <w:style w:type="paragraph" w:customStyle="1" w:styleId="xl75">
    <w:name w:val="xl75"/>
    <w:basedOn w:val="Normal"/>
    <w:rsid w:val="003B715A"/>
    <w:pPr>
      <w:pBdr>
        <w:top w:val="single" w:sz="4" w:space="0" w:color="A6A6A6"/>
      </w:pBdr>
      <w:shd w:val="clear" w:color="4F81BD" w:fill="595959"/>
      <w:spacing w:before="100" w:beforeAutospacing="1" w:after="100" w:afterAutospacing="1"/>
      <w:jc w:val="center"/>
      <w:textAlignment w:val="center"/>
    </w:pPr>
    <w:rPr>
      <w:b/>
      <w:bCs/>
      <w:color w:val="FFFFFF"/>
      <w:sz w:val="18"/>
      <w:szCs w:val="18"/>
    </w:rPr>
  </w:style>
  <w:style w:type="paragraph" w:customStyle="1" w:styleId="xl76">
    <w:name w:val="xl76"/>
    <w:basedOn w:val="Normal"/>
    <w:rsid w:val="003B715A"/>
    <w:pPr>
      <w:shd w:val="clear" w:color="000000" w:fill="D9D9D9"/>
      <w:spacing w:before="100" w:beforeAutospacing="1" w:after="100" w:afterAutospacing="1"/>
      <w:jc w:val="center"/>
      <w:textAlignment w:val="center"/>
    </w:pPr>
    <w:rPr>
      <w:sz w:val="18"/>
      <w:szCs w:val="18"/>
    </w:rPr>
  </w:style>
  <w:style w:type="paragraph" w:customStyle="1" w:styleId="xl77">
    <w:name w:val="xl77"/>
    <w:basedOn w:val="Normal"/>
    <w:rsid w:val="003B715A"/>
    <w:pPr>
      <w:pBdr>
        <w:left w:val="single" w:sz="4" w:space="0" w:color="A6A6A6"/>
      </w:pBdr>
      <w:shd w:val="clear" w:color="000000" w:fill="D9D9D9"/>
      <w:spacing w:before="100" w:beforeAutospacing="1" w:after="100" w:afterAutospacing="1"/>
      <w:jc w:val="center"/>
      <w:textAlignment w:val="center"/>
    </w:pPr>
    <w:rPr>
      <w:sz w:val="18"/>
      <w:szCs w:val="18"/>
    </w:rPr>
  </w:style>
  <w:style w:type="paragraph" w:customStyle="1" w:styleId="xl78">
    <w:name w:val="xl78"/>
    <w:basedOn w:val="Normal"/>
    <w:rsid w:val="003B715A"/>
    <w:pPr>
      <w:pBdr>
        <w:right w:val="single" w:sz="4" w:space="0" w:color="A6A6A6"/>
      </w:pBdr>
      <w:shd w:val="clear" w:color="000000" w:fill="D9D9D9"/>
      <w:spacing w:before="100" w:beforeAutospacing="1" w:after="100" w:afterAutospacing="1"/>
      <w:jc w:val="center"/>
      <w:textAlignment w:val="center"/>
    </w:pPr>
    <w:rPr>
      <w:sz w:val="18"/>
      <w:szCs w:val="18"/>
    </w:rPr>
  </w:style>
  <w:style w:type="paragraph" w:customStyle="1" w:styleId="xl79">
    <w:name w:val="xl79"/>
    <w:basedOn w:val="Normal"/>
    <w:rsid w:val="003B715A"/>
    <w:pPr>
      <w:pBdr>
        <w:left w:val="single" w:sz="4" w:space="0" w:color="A6A6A6"/>
        <w:bottom w:val="single" w:sz="8" w:space="0" w:color="D9D9D9"/>
        <w:right w:val="single" w:sz="4" w:space="0" w:color="A6A6A6"/>
      </w:pBdr>
      <w:shd w:val="clear" w:color="000000" w:fill="595959"/>
      <w:spacing w:before="100" w:beforeAutospacing="1" w:after="100" w:afterAutospacing="1"/>
      <w:jc w:val="center"/>
      <w:textAlignment w:val="center"/>
    </w:pPr>
    <w:rPr>
      <w:color w:val="FFFFFF"/>
      <w:sz w:val="16"/>
      <w:szCs w:val="16"/>
    </w:rPr>
  </w:style>
  <w:style w:type="paragraph" w:customStyle="1" w:styleId="xl80">
    <w:name w:val="xl80"/>
    <w:basedOn w:val="Normal"/>
    <w:rsid w:val="003B715A"/>
    <w:pPr>
      <w:spacing w:before="100" w:beforeAutospacing="1" w:after="100" w:afterAutospacing="1"/>
    </w:pPr>
    <w:rPr>
      <w:b/>
      <w:bCs/>
      <w:color w:val="595959"/>
      <w:sz w:val="44"/>
      <w:szCs w:val="44"/>
    </w:rPr>
  </w:style>
  <w:style w:type="paragraph" w:customStyle="1" w:styleId="xl81">
    <w:name w:val="xl81"/>
    <w:basedOn w:val="Normal"/>
    <w:rsid w:val="003B715A"/>
    <w:pPr>
      <w:spacing w:before="100" w:beforeAutospacing="1" w:after="100" w:afterAutospacing="1"/>
      <w:jc w:val="right"/>
      <w:textAlignment w:val="center"/>
    </w:pPr>
    <w:rPr>
      <w:sz w:val="32"/>
      <w:szCs w:val="32"/>
    </w:rPr>
  </w:style>
  <w:style w:type="paragraph" w:customStyle="1" w:styleId="xl82">
    <w:name w:val="xl82"/>
    <w:basedOn w:val="Normal"/>
    <w:rsid w:val="003B715A"/>
    <w:pPr>
      <w:pBdr>
        <w:top w:val="single" w:sz="8" w:space="0" w:color="D9D9D9"/>
        <w:bottom w:val="single" w:sz="8" w:space="0" w:color="D9D9D9"/>
      </w:pBdr>
      <w:spacing w:before="100" w:beforeAutospacing="1" w:after="100" w:afterAutospacing="1"/>
      <w:ind w:firstLineChars="100"/>
      <w:textAlignment w:val="center"/>
    </w:pPr>
  </w:style>
  <w:style w:type="paragraph" w:customStyle="1" w:styleId="xl83">
    <w:name w:val="xl83"/>
    <w:basedOn w:val="Normal"/>
    <w:rsid w:val="003B715A"/>
    <w:pPr>
      <w:pBdr>
        <w:top w:val="single" w:sz="8" w:space="0" w:color="D9D9D9"/>
        <w:bottom w:val="single" w:sz="8" w:space="0" w:color="D9D9D9"/>
      </w:pBdr>
      <w:spacing w:before="100" w:beforeAutospacing="1" w:after="100" w:afterAutospacing="1"/>
      <w:jc w:val="center"/>
      <w:textAlignment w:val="center"/>
    </w:pPr>
  </w:style>
  <w:style w:type="paragraph" w:customStyle="1" w:styleId="xl84">
    <w:name w:val="xl84"/>
    <w:basedOn w:val="Normal"/>
    <w:rsid w:val="003B715A"/>
    <w:pPr>
      <w:pBdr>
        <w:top w:val="single" w:sz="8" w:space="0" w:color="D9D9D9"/>
        <w:bottom w:val="single" w:sz="8" w:space="0" w:color="D9D9D9"/>
      </w:pBdr>
      <w:spacing w:before="100" w:beforeAutospacing="1" w:after="100" w:afterAutospacing="1"/>
      <w:jc w:val="center"/>
      <w:textAlignment w:val="center"/>
    </w:pPr>
  </w:style>
  <w:style w:type="paragraph" w:customStyle="1" w:styleId="xl85">
    <w:name w:val="xl85"/>
    <w:basedOn w:val="Normal"/>
    <w:rsid w:val="003B715A"/>
    <w:pPr>
      <w:pBdr>
        <w:top w:val="single" w:sz="8" w:space="0" w:color="D9D9D9"/>
        <w:bottom w:val="single" w:sz="8" w:space="0" w:color="D9D9D9"/>
      </w:pBdr>
      <w:spacing w:before="100" w:beforeAutospacing="1" w:after="100" w:afterAutospacing="1"/>
      <w:jc w:val="center"/>
      <w:textAlignment w:val="center"/>
    </w:pPr>
  </w:style>
  <w:style w:type="paragraph" w:customStyle="1" w:styleId="xl86">
    <w:name w:val="xl86"/>
    <w:basedOn w:val="Normal"/>
    <w:rsid w:val="003B715A"/>
    <w:pPr>
      <w:pBdr>
        <w:top w:val="single" w:sz="8" w:space="0" w:color="D9D9D9"/>
        <w:bottom w:val="single" w:sz="8" w:space="0" w:color="D9D9D9"/>
      </w:pBdr>
      <w:spacing w:before="100" w:beforeAutospacing="1" w:after="100" w:afterAutospacing="1"/>
      <w:jc w:val="center"/>
      <w:textAlignment w:val="center"/>
    </w:pPr>
  </w:style>
  <w:style w:type="paragraph" w:customStyle="1" w:styleId="xl87">
    <w:name w:val="xl87"/>
    <w:basedOn w:val="Normal"/>
    <w:rsid w:val="003B715A"/>
    <w:pPr>
      <w:pBdr>
        <w:top w:val="single" w:sz="8" w:space="0" w:color="D9D9D9"/>
        <w:bottom w:val="single" w:sz="8" w:space="0" w:color="D9D9D9"/>
      </w:pBdr>
      <w:spacing w:before="100" w:beforeAutospacing="1" w:after="100" w:afterAutospacing="1"/>
      <w:jc w:val="center"/>
      <w:textAlignment w:val="center"/>
    </w:pPr>
  </w:style>
  <w:style w:type="paragraph" w:customStyle="1" w:styleId="xl88">
    <w:name w:val="xl88"/>
    <w:basedOn w:val="Normal"/>
    <w:rsid w:val="003B715A"/>
    <w:pPr>
      <w:pBdr>
        <w:top w:val="single" w:sz="8" w:space="0" w:color="D9D9D9"/>
        <w:bottom w:val="single" w:sz="8" w:space="0" w:color="D9D9D9"/>
      </w:pBdr>
      <w:shd w:val="clear" w:color="000000" w:fill="B8CCE4"/>
      <w:spacing w:before="100" w:beforeAutospacing="1" w:after="100" w:afterAutospacing="1"/>
      <w:ind w:firstLineChars="100"/>
      <w:textAlignment w:val="center"/>
    </w:pPr>
    <w:rPr>
      <w:b/>
      <w:bCs/>
    </w:rPr>
  </w:style>
  <w:style w:type="paragraph" w:customStyle="1" w:styleId="xl89">
    <w:name w:val="xl89"/>
    <w:basedOn w:val="Normal"/>
    <w:rsid w:val="003B715A"/>
    <w:pPr>
      <w:pBdr>
        <w:top w:val="single" w:sz="8" w:space="0" w:color="D9D9D9"/>
        <w:bottom w:val="single" w:sz="8" w:space="0" w:color="D9D9D9"/>
      </w:pBdr>
      <w:shd w:val="clear" w:color="000000" w:fill="B8CCE4"/>
      <w:spacing w:before="100" w:beforeAutospacing="1" w:after="100" w:afterAutospacing="1"/>
      <w:jc w:val="center"/>
      <w:textAlignment w:val="center"/>
    </w:pPr>
    <w:rPr>
      <w:b/>
      <w:bCs/>
    </w:rPr>
  </w:style>
  <w:style w:type="paragraph" w:customStyle="1" w:styleId="xl90">
    <w:name w:val="xl90"/>
    <w:basedOn w:val="Normal"/>
    <w:rsid w:val="003B715A"/>
    <w:pPr>
      <w:pBdr>
        <w:top w:val="single" w:sz="8" w:space="0" w:color="D9D9D9"/>
        <w:bottom w:val="single" w:sz="8" w:space="0" w:color="D9D9D9"/>
      </w:pBdr>
      <w:shd w:val="clear" w:color="000000" w:fill="B8CCE4"/>
      <w:spacing w:before="100" w:beforeAutospacing="1" w:after="100" w:afterAutospacing="1"/>
      <w:jc w:val="center"/>
      <w:textAlignment w:val="center"/>
    </w:pPr>
  </w:style>
  <w:style w:type="paragraph" w:customStyle="1" w:styleId="xl91">
    <w:name w:val="xl91"/>
    <w:basedOn w:val="Normal"/>
    <w:rsid w:val="003B715A"/>
    <w:pPr>
      <w:pBdr>
        <w:top w:val="single" w:sz="8" w:space="0" w:color="D9D9D9"/>
        <w:bottom w:val="single" w:sz="8" w:space="0" w:color="D9D9D9"/>
      </w:pBdr>
      <w:shd w:val="clear" w:color="000000" w:fill="B8CCE4"/>
      <w:spacing w:before="100" w:beforeAutospacing="1" w:after="100" w:afterAutospacing="1"/>
      <w:jc w:val="center"/>
      <w:textAlignment w:val="center"/>
    </w:pPr>
  </w:style>
  <w:style w:type="paragraph" w:customStyle="1" w:styleId="xl92">
    <w:name w:val="xl92"/>
    <w:basedOn w:val="Normal"/>
    <w:rsid w:val="003B715A"/>
    <w:pPr>
      <w:pBdr>
        <w:top w:val="single" w:sz="8" w:space="0" w:color="D9D9D9"/>
        <w:bottom w:val="single" w:sz="8" w:space="0" w:color="D9D9D9"/>
      </w:pBdr>
      <w:shd w:val="clear" w:color="000000" w:fill="B8CCE4"/>
      <w:spacing w:before="100" w:beforeAutospacing="1" w:after="100" w:afterAutospacing="1"/>
      <w:jc w:val="center"/>
      <w:textAlignment w:val="center"/>
    </w:pPr>
  </w:style>
  <w:style w:type="paragraph" w:customStyle="1" w:styleId="xl93">
    <w:name w:val="xl93"/>
    <w:basedOn w:val="Normal"/>
    <w:rsid w:val="003B715A"/>
    <w:pPr>
      <w:pBdr>
        <w:top w:val="single" w:sz="8" w:space="0" w:color="D9D9D9"/>
        <w:bottom w:val="single" w:sz="8" w:space="0" w:color="D9D9D9"/>
      </w:pBdr>
      <w:shd w:val="clear" w:color="000000" w:fill="DCE6F1"/>
      <w:spacing w:before="100" w:beforeAutospacing="1" w:after="100" w:afterAutospacing="1"/>
      <w:jc w:val="center"/>
      <w:textAlignment w:val="center"/>
    </w:pPr>
  </w:style>
  <w:style w:type="paragraph" w:customStyle="1" w:styleId="xl94">
    <w:name w:val="xl94"/>
    <w:basedOn w:val="Normal"/>
    <w:rsid w:val="003B715A"/>
    <w:pPr>
      <w:pBdr>
        <w:top w:val="single" w:sz="8" w:space="0" w:color="D9D9D9"/>
        <w:bottom w:val="single" w:sz="8" w:space="0" w:color="D9D9D9"/>
      </w:pBdr>
      <w:shd w:val="clear" w:color="000000" w:fill="DCE6F1"/>
      <w:spacing w:before="100" w:beforeAutospacing="1" w:after="100" w:afterAutospacing="1"/>
      <w:jc w:val="center"/>
      <w:textAlignment w:val="center"/>
    </w:pPr>
  </w:style>
  <w:style w:type="paragraph" w:customStyle="1" w:styleId="xl95">
    <w:name w:val="xl95"/>
    <w:basedOn w:val="Normal"/>
    <w:rsid w:val="003B715A"/>
    <w:pPr>
      <w:pBdr>
        <w:top w:val="single" w:sz="8" w:space="0" w:color="D9D9D9"/>
        <w:bottom w:val="single" w:sz="8" w:space="0" w:color="D9D9D9"/>
      </w:pBdr>
      <w:shd w:val="clear" w:color="000000" w:fill="E6B8B7"/>
      <w:spacing w:before="100" w:beforeAutospacing="1" w:after="100" w:afterAutospacing="1"/>
      <w:ind w:firstLineChars="100"/>
      <w:textAlignment w:val="center"/>
    </w:pPr>
    <w:rPr>
      <w:b/>
      <w:bCs/>
    </w:rPr>
  </w:style>
  <w:style w:type="paragraph" w:customStyle="1" w:styleId="xl96">
    <w:name w:val="xl96"/>
    <w:basedOn w:val="Normal"/>
    <w:rsid w:val="003B715A"/>
    <w:pPr>
      <w:pBdr>
        <w:top w:val="single" w:sz="8" w:space="0" w:color="D9D9D9"/>
        <w:bottom w:val="single" w:sz="8" w:space="0" w:color="D9D9D9"/>
      </w:pBdr>
      <w:shd w:val="clear" w:color="000000" w:fill="E6B8B7"/>
      <w:spacing w:before="100" w:beforeAutospacing="1" w:after="100" w:afterAutospacing="1"/>
      <w:jc w:val="center"/>
      <w:textAlignment w:val="center"/>
    </w:pPr>
    <w:rPr>
      <w:b/>
      <w:bCs/>
    </w:rPr>
  </w:style>
  <w:style w:type="paragraph" w:customStyle="1" w:styleId="xl97">
    <w:name w:val="xl97"/>
    <w:basedOn w:val="Normal"/>
    <w:rsid w:val="003B715A"/>
    <w:pPr>
      <w:pBdr>
        <w:top w:val="single" w:sz="8" w:space="0" w:color="D9D9D9"/>
        <w:bottom w:val="single" w:sz="8" w:space="0" w:color="D9D9D9"/>
      </w:pBdr>
      <w:shd w:val="clear" w:color="000000" w:fill="E6B8B7"/>
      <w:spacing w:before="100" w:beforeAutospacing="1" w:after="100" w:afterAutospacing="1"/>
      <w:jc w:val="center"/>
      <w:textAlignment w:val="center"/>
    </w:pPr>
  </w:style>
  <w:style w:type="paragraph" w:customStyle="1" w:styleId="xl98">
    <w:name w:val="xl98"/>
    <w:basedOn w:val="Normal"/>
    <w:rsid w:val="003B715A"/>
    <w:pPr>
      <w:pBdr>
        <w:top w:val="single" w:sz="8" w:space="0" w:color="D9D9D9"/>
        <w:bottom w:val="single" w:sz="8" w:space="0" w:color="D9D9D9"/>
      </w:pBdr>
      <w:shd w:val="clear" w:color="000000" w:fill="F2DCDB"/>
      <w:spacing w:before="100" w:beforeAutospacing="1" w:after="100" w:afterAutospacing="1"/>
      <w:jc w:val="center"/>
      <w:textAlignment w:val="center"/>
    </w:pPr>
  </w:style>
  <w:style w:type="paragraph" w:customStyle="1" w:styleId="xl99">
    <w:name w:val="xl99"/>
    <w:basedOn w:val="Normal"/>
    <w:rsid w:val="003B715A"/>
    <w:pPr>
      <w:pBdr>
        <w:top w:val="single" w:sz="8" w:space="0" w:color="D9D9D9"/>
        <w:bottom w:val="single" w:sz="8" w:space="0" w:color="D9D9D9"/>
      </w:pBdr>
      <w:shd w:val="clear" w:color="000000" w:fill="F2DCDB"/>
      <w:spacing w:before="100" w:beforeAutospacing="1" w:after="100" w:afterAutospacing="1"/>
      <w:jc w:val="center"/>
      <w:textAlignment w:val="center"/>
    </w:pPr>
  </w:style>
  <w:style w:type="paragraph" w:customStyle="1" w:styleId="xl100">
    <w:name w:val="xl100"/>
    <w:basedOn w:val="Normal"/>
    <w:rsid w:val="003B715A"/>
    <w:pPr>
      <w:pBdr>
        <w:top w:val="single" w:sz="8" w:space="0" w:color="D9D9D9"/>
        <w:bottom w:val="single" w:sz="8" w:space="0" w:color="D9D9D9"/>
      </w:pBdr>
      <w:shd w:val="clear" w:color="000000" w:fill="D8E4BC"/>
      <w:spacing w:before="100" w:beforeAutospacing="1" w:after="100" w:afterAutospacing="1"/>
      <w:ind w:firstLineChars="100"/>
      <w:textAlignment w:val="center"/>
    </w:pPr>
    <w:rPr>
      <w:b/>
      <w:bCs/>
    </w:rPr>
  </w:style>
  <w:style w:type="paragraph" w:customStyle="1" w:styleId="xl101">
    <w:name w:val="xl101"/>
    <w:basedOn w:val="Normal"/>
    <w:rsid w:val="003B715A"/>
    <w:pPr>
      <w:pBdr>
        <w:top w:val="single" w:sz="8" w:space="0" w:color="D9D9D9"/>
        <w:bottom w:val="single" w:sz="8" w:space="0" w:color="D9D9D9"/>
      </w:pBdr>
      <w:shd w:val="clear" w:color="000000" w:fill="D8E4BC"/>
      <w:spacing w:before="100" w:beforeAutospacing="1" w:after="100" w:afterAutospacing="1"/>
      <w:jc w:val="center"/>
      <w:textAlignment w:val="center"/>
    </w:pPr>
    <w:rPr>
      <w:b/>
      <w:bCs/>
    </w:rPr>
  </w:style>
  <w:style w:type="paragraph" w:customStyle="1" w:styleId="xl102">
    <w:name w:val="xl102"/>
    <w:basedOn w:val="Normal"/>
    <w:rsid w:val="003B715A"/>
    <w:pPr>
      <w:pBdr>
        <w:top w:val="single" w:sz="8" w:space="0" w:color="D9D9D9"/>
        <w:bottom w:val="single" w:sz="8" w:space="0" w:color="D9D9D9"/>
      </w:pBdr>
      <w:shd w:val="clear" w:color="000000" w:fill="D8E4BC"/>
      <w:spacing w:before="100" w:beforeAutospacing="1" w:after="100" w:afterAutospacing="1"/>
      <w:jc w:val="center"/>
      <w:textAlignment w:val="center"/>
    </w:pPr>
  </w:style>
  <w:style w:type="paragraph" w:customStyle="1" w:styleId="xl103">
    <w:name w:val="xl103"/>
    <w:basedOn w:val="Normal"/>
    <w:rsid w:val="003B715A"/>
    <w:pPr>
      <w:pBdr>
        <w:top w:val="single" w:sz="8" w:space="0" w:color="D9D9D9"/>
        <w:bottom w:val="single" w:sz="8" w:space="0" w:color="D9D9D9"/>
      </w:pBdr>
      <w:shd w:val="clear" w:color="000000" w:fill="EBF1DE"/>
      <w:spacing w:before="100" w:beforeAutospacing="1" w:after="100" w:afterAutospacing="1"/>
      <w:jc w:val="center"/>
      <w:textAlignment w:val="center"/>
    </w:pPr>
  </w:style>
  <w:style w:type="paragraph" w:customStyle="1" w:styleId="xl104">
    <w:name w:val="xl104"/>
    <w:basedOn w:val="Normal"/>
    <w:rsid w:val="003B715A"/>
    <w:pPr>
      <w:pBdr>
        <w:top w:val="single" w:sz="8" w:space="0" w:color="D9D9D9"/>
        <w:bottom w:val="single" w:sz="8" w:space="0" w:color="D9D9D9"/>
      </w:pBdr>
      <w:shd w:val="clear" w:color="000000" w:fill="EBF1DE"/>
      <w:spacing w:before="100" w:beforeAutospacing="1" w:after="100" w:afterAutospacing="1"/>
      <w:jc w:val="center"/>
      <w:textAlignment w:val="center"/>
    </w:pPr>
  </w:style>
  <w:style w:type="paragraph" w:customStyle="1" w:styleId="xl105">
    <w:name w:val="xl105"/>
    <w:basedOn w:val="Normal"/>
    <w:rsid w:val="003B715A"/>
    <w:pPr>
      <w:pBdr>
        <w:top w:val="single" w:sz="8" w:space="0" w:color="D9D9D9"/>
        <w:bottom w:val="single" w:sz="8" w:space="0" w:color="D9D9D9"/>
      </w:pBdr>
      <w:shd w:val="clear" w:color="000000" w:fill="CCC0DA"/>
      <w:spacing w:before="100" w:beforeAutospacing="1" w:after="100" w:afterAutospacing="1"/>
      <w:ind w:firstLineChars="100"/>
      <w:textAlignment w:val="center"/>
    </w:pPr>
    <w:rPr>
      <w:b/>
      <w:bCs/>
    </w:rPr>
  </w:style>
  <w:style w:type="paragraph" w:customStyle="1" w:styleId="xl106">
    <w:name w:val="xl106"/>
    <w:basedOn w:val="Normal"/>
    <w:rsid w:val="003B715A"/>
    <w:pPr>
      <w:pBdr>
        <w:top w:val="single" w:sz="8" w:space="0" w:color="D9D9D9"/>
        <w:bottom w:val="single" w:sz="8" w:space="0" w:color="D9D9D9"/>
      </w:pBdr>
      <w:shd w:val="clear" w:color="000000" w:fill="CCC0DA"/>
      <w:spacing w:before="100" w:beforeAutospacing="1" w:after="100" w:afterAutospacing="1"/>
      <w:jc w:val="center"/>
      <w:textAlignment w:val="center"/>
    </w:pPr>
    <w:rPr>
      <w:b/>
      <w:bCs/>
    </w:rPr>
  </w:style>
  <w:style w:type="paragraph" w:customStyle="1" w:styleId="xl107">
    <w:name w:val="xl107"/>
    <w:basedOn w:val="Normal"/>
    <w:rsid w:val="003B715A"/>
    <w:pPr>
      <w:pBdr>
        <w:top w:val="single" w:sz="8" w:space="0" w:color="D9D9D9"/>
        <w:bottom w:val="single" w:sz="8" w:space="0" w:color="D9D9D9"/>
      </w:pBdr>
      <w:shd w:val="clear" w:color="000000" w:fill="CCC0DA"/>
      <w:spacing w:before="100" w:beforeAutospacing="1" w:after="100" w:afterAutospacing="1"/>
      <w:jc w:val="center"/>
      <w:textAlignment w:val="center"/>
    </w:pPr>
  </w:style>
  <w:style w:type="paragraph" w:customStyle="1" w:styleId="xl108">
    <w:name w:val="xl108"/>
    <w:basedOn w:val="Normal"/>
    <w:rsid w:val="003B715A"/>
    <w:pPr>
      <w:pBdr>
        <w:top w:val="single" w:sz="8" w:space="0" w:color="D9D9D9"/>
        <w:bottom w:val="single" w:sz="8" w:space="0" w:color="D9D9D9"/>
      </w:pBdr>
      <w:shd w:val="clear" w:color="000000" w:fill="E4DFEC"/>
      <w:spacing w:before="100" w:beforeAutospacing="1" w:after="100" w:afterAutospacing="1"/>
      <w:jc w:val="center"/>
      <w:textAlignment w:val="center"/>
    </w:pPr>
  </w:style>
  <w:style w:type="paragraph" w:customStyle="1" w:styleId="xl109">
    <w:name w:val="xl109"/>
    <w:basedOn w:val="Normal"/>
    <w:rsid w:val="003B715A"/>
    <w:pPr>
      <w:pBdr>
        <w:top w:val="single" w:sz="8" w:space="0" w:color="D9D9D9"/>
        <w:bottom w:val="single" w:sz="8" w:space="0" w:color="D9D9D9"/>
      </w:pBdr>
      <w:shd w:val="clear" w:color="000000" w:fill="E4DFEC"/>
      <w:spacing w:before="100" w:beforeAutospacing="1" w:after="100" w:afterAutospacing="1"/>
      <w:jc w:val="center"/>
      <w:textAlignment w:val="center"/>
    </w:pPr>
  </w:style>
  <w:style w:type="paragraph" w:customStyle="1" w:styleId="xl110">
    <w:name w:val="xl110"/>
    <w:basedOn w:val="Normal"/>
    <w:rsid w:val="003B715A"/>
    <w:pPr>
      <w:pBdr>
        <w:top w:val="single" w:sz="8" w:space="0" w:color="D9D9D9"/>
        <w:left w:val="single" w:sz="4" w:space="0" w:color="D9D9D9"/>
        <w:bottom w:val="single" w:sz="8" w:space="0" w:color="D9D9D9"/>
        <w:right w:val="single" w:sz="4" w:space="0" w:color="D9D9D9"/>
      </w:pBdr>
      <w:spacing w:before="100" w:beforeAutospacing="1" w:after="100" w:afterAutospacing="1"/>
      <w:textAlignment w:val="center"/>
    </w:pPr>
  </w:style>
  <w:style w:type="paragraph" w:customStyle="1" w:styleId="xl111">
    <w:name w:val="xl111"/>
    <w:basedOn w:val="Normal"/>
    <w:rsid w:val="003B715A"/>
    <w:pPr>
      <w:pBdr>
        <w:top w:val="single" w:sz="8" w:space="0" w:color="D9D9D9"/>
        <w:left w:val="single" w:sz="4" w:space="0" w:color="D9D9D9"/>
        <w:bottom w:val="single" w:sz="8" w:space="0" w:color="D9D9D9"/>
        <w:right w:val="single" w:sz="4" w:space="0" w:color="D9D9D9"/>
      </w:pBdr>
      <w:spacing w:before="100" w:beforeAutospacing="1" w:after="100" w:afterAutospacing="1"/>
      <w:jc w:val="right"/>
      <w:textAlignment w:val="center"/>
    </w:pPr>
  </w:style>
  <w:style w:type="paragraph" w:customStyle="1" w:styleId="xl112">
    <w:name w:val="xl112"/>
    <w:basedOn w:val="Normal"/>
    <w:rsid w:val="003B715A"/>
    <w:pPr>
      <w:spacing w:before="100" w:beforeAutospacing="1" w:after="100" w:afterAutospacing="1"/>
      <w:jc w:val="right"/>
      <w:textAlignment w:val="center"/>
    </w:pPr>
    <w:rPr>
      <w:sz w:val="20"/>
      <w:szCs w:val="20"/>
    </w:rPr>
  </w:style>
  <w:style w:type="paragraph" w:customStyle="1" w:styleId="xl113">
    <w:name w:val="xl113"/>
    <w:basedOn w:val="Normal"/>
    <w:rsid w:val="003B715A"/>
    <w:pPr>
      <w:spacing w:before="100" w:beforeAutospacing="1" w:after="100" w:afterAutospacing="1"/>
      <w:textAlignment w:val="center"/>
    </w:pPr>
    <w:rPr>
      <w:rFonts w:ascii="Arial" w:hAnsi="Arial" w:cs="Arial"/>
      <w:color w:val="366092"/>
      <w:sz w:val="18"/>
      <w:szCs w:val="18"/>
      <w:u w:val="single"/>
    </w:rPr>
  </w:style>
  <w:style w:type="paragraph" w:customStyle="1" w:styleId="xl114">
    <w:name w:val="xl114"/>
    <w:basedOn w:val="Normal"/>
    <w:rsid w:val="003B715A"/>
    <w:pPr>
      <w:pBdr>
        <w:top w:val="single" w:sz="4" w:space="0" w:color="A6A6A6"/>
        <w:left w:val="single" w:sz="4" w:space="5" w:color="A6A6A6"/>
      </w:pBdr>
      <w:shd w:val="clear" w:color="000000" w:fill="D9D9D9"/>
      <w:spacing w:before="100" w:beforeAutospacing="1" w:after="100" w:afterAutospacing="1"/>
      <w:ind w:firstLineChars="100"/>
      <w:textAlignment w:val="center"/>
    </w:pPr>
  </w:style>
  <w:style w:type="paragraph" w:customStyle="1" w:styleId="xl115">
    <w:name w:val="xl115"/>
    <w:basedOn w:val="Normal"/>
    <w:rsid w:val="003B715A"/>
    <w:pPr>
      <w:pBdr>
        <w:top w:val="single" w:sz="4" w:space="0" w:color="A6A6A6"/>
      </w:pBdr>
      <w:shd w:val="clear" w:color="000000" w:fill="D9D9D9"/>
      <w:spacing w:before="100" w:beforeAutospacing="1" w:after="100" w:afterAutospacing="1"/>
      <w:ind w:firstLineChars="100"/>
      <w:textAlignment w:val="center"/>
    </w:pPr>
  </w:style>
  <w:style w:type="paragraph" w:customStyle="1" w:styleId="xl116">
    <w:name w:val="xl116"/>
    <w:basedOn w:val="Normal"/>
    <w:rsid w:val="003B715A"/>
    <w:pPr>
      <w:pBdr>
        <w:top w:val="single" w:sz="4" w:space="0" w:color="A6A6A6"/>
        <w:right w:val="single" w:sz="4" w:space="0" w:color="A6A6A6"/>
      </w:pBdr>
      <w:shd w:val="clear" w:color="000000" w:fill="D9D9D9"/>
      <w:spacing w:before="100" w:beforeAutospacing="1" w:after="100" w:afterAutospacing="1"/>
      <w:ind w:firstLineChars="100"/>
      <w:textAlignment w:val="center"/>
    </w:pPr>
  </w:style>
  <w:style w:type="paragraph" w:customStyle="1" w:styleId="xl117">
    <w:name w:val="xl117"/>
    <w:basedOn w:val="Normal"/>
    <w:rsid w:val="003B715A"/>
    <w:pPr>
      <w:pBdr>
        <w:top w:val="single" w:sz="4" w:space="0" w:color="A6A6A6"/>
        <w:left w:val="single" w:sz="4" w:space="0" w:color="A6A6A6"/>
        <w:bottom w:val="single" w:sz="4" w:space="0" w:color="A6A6A6"/>
      </w:pBdr>
      <w:spacing w:before="100" w:beforeAutospacing="1" w:after="100" w:afterAutospacing="1"/>
      <w:jc w:val="center"/>
      <w:textAlignment w:val="center"/>
    </w:pPr>
  </w:style>
  <w:style w:type="paragraph" w:customStyle="1" w:styleId="xl118">
    <w:name w:val="xl118"/>
    <w:basedOn w:val="Normal"/>
    <w:rsid w:val="003B715A"/>
    <w:pPr>
      <w:pBdr>
        <w:top w:val="single" w:sz="4" w:space="0" w:color="A6A6A6"/>
        <w:bottom w:val="single" w:sz="4" w:space="0" w:color="A6A6A6"/>
        <w:right w:val="single" w:sz="4" w:space="0" w:color="A6A6A6"/>
      </w:pBdr>
      <w:spacing w:before="100" w:beforeAutospacing="1" w:after="100" w:afterAutospacing="1"/>
      <w:jc w:val="center"/>
      <w:textAlignment w:val="center"/>
    </w:pPr>
  </w:style>
  <w:style w:type="paragraph" w:customStyle="1" w:styleId="xl119">
    <w:name w:val="xl119"/>
    <w:basedOn w:val="Normal"/>
    <w:rsid w:val="003B715A"/>
    <w:pPr>
      <w:pBdr>
        <w:top w:val="single" w:sz="8" w:space="0" w:color="D9D9D9"/>
        <w:bottom w:val="single" w:sz="8" w:space="0" w:color="D9D9D9"/>
      </w:pBdr>
      <w:shd w:val="clear" w:color="000000" w:fill="DCE6F1"/>
      <w:spacing w:before="100" w:beforeAutospacing="1" w:after="100" w:afterAutospacing="1"/>
      <w:ind w:firstLineChars="200"/>
      <w:textAlignment w:val="center"/>
    </w:pPr>
  </w:style>
  <w:style w:type="paragraph" w:customStyle="1" w:styleId="xl120">
    <w:name w:val="xl120"/>
    <w:basedOn w:val="Normal"/>
    <w:rsid w:val="003B715A"/>
    <w:pPr>
      <w:pBdr>
        <w:top w:val="single" w:sz="8" w:space="0" w:color="D9D9D9"/>
        <w:bottom w:val="single" w:sz="8" w:space="0" w:color="D9D9D9"/>
      </w:pBdr>
      <w:shd w:val="clear" w:color="000000" w:fill="DCE6F1"/>
      <w:spacing w:before="100" w:beforeAutospacing="1" w:after="100" w:afterAutospacing="1"/>
      <w:jc w:val="center"/>
      <w:textAlignment w:val="center"/>
    </w:pPr>
  </w:style>
  <w:style w:type="paragraph" w:customStyle="1" w:styleId="xl121">
    <w:name w:val="xl121"/>
    <w:basedOn w:val="Normal"/>
    <w:rsid w:val="003B715A"/>
    <w:pPr>
      <w:pBdr>
        <w:top w:val="single" w:sz="8" w:space="0" w:color="D9D9D9"/>
        <w:bottom w:val="single" w:sz="8" w:space="0" w:color="D9D9D9"/>
      </w:pBdr>
      <w:shd w:val="clear" w:color="000000" w:fill="DCE6F1"/>
      <w:spacing w:before="100" w:beforeAutospacing="1" w:after="100" w:afterAutospacing="1"/>
      <w:jc w:val="center"/>
      <w:textAlignment w:val="center"/>
    </w:pPr>
  </w:style>
  <w:style w:type="paragraph" w:customStyle="1" w:styleId="xl122">
    <w:name w:val="xl122"/>
    <w:basedOn w:val="Normal"/>
    <w:rsid w:val="003B715A"/>
    <w:pPr>
      <w:pBdr>
        <w:top w:val="single" w:sz="8" w:space="0" w:color="D9D9D9"/>
        <w:bottom w:val="single" w:sz="8" w:space="0" w:color="D9D9D9"/>
      </w:pBdr>
      <w:shd w:val="clear" w:color="000000" w:fill="E6B8B7"/>
      <w:spacing w:before="100" w:beforeAutospacing="1" w:after="100" w:afterAutospacing="1"/>
      <w:jc w:val="center"/>
      <w:textAlignment w:val="center"/>
    </w:pPr>
  </w:style>
  <w:style w:type="paragraph" w:customStyle="1" w:styleId="xl123">
    <w:name w:val="xl123"/>
    <w:basedOn w:val="Normal"/>
    <w:rsid w:val="003B715A"/>
    <w:pPr>
      <w:pBdr>
        <w:top w:val="single" w:sz="8" w:space="0" w:color="D9D9D9"/>
        <w:bottom w:val="single" w:sz="8" w:space="0" w:color="D9D9D9"/>
      </w:pBdr>
      <w:shd w:val="clear" w:color="000000" w:fill="E6B8B7"/>
      <w:spacing w:before="100" w:beforeAutospacing="1" w:after="100" w:afterAutospacing="1"/>
      <w:jc w:val="center"/>
      <w:textAlignment w:val="center"/>
    </w:pPr>
  </w:style>
  <w:style w:type="paragraph" w:customStyle="1" w:styleId="xl124">
    <w:name w:val="xl124"/>
    <w:basedOn w:val="Normal"/>
    <w:rsid w:val="003B715A"/>
    <w:pPr>
      <w:pBdr>
        <w:top w:val="single" w:sz="8" w:space="0" w:color="D9D9D9"/>
        <w:bottom w:val="single" w:sz="8" w:space="0" w:color="D9D9D9"/>
      </w:pBdr>
      <w:shd w:val="clear" w:color="000000" w:fill="F2DCDB"/>
      <w:spacing w:before="100" w:beforeAutospacing="1" w:after="100" w:afterAutospacing="1"/>
      <w:ind w:firstLineChars="200"/>
      <w:textAlignment w:val="center"/>
    </w:pPr>
  </w:style>
  <w:style w:type="paragraph" w:customStyle="1" w:styleId="xl125">
    <w:name w:val="xl125"/>
    <w:basedOn w:val="Normal"/>
    <w:rsid w:val="003B715A"/>
    <w:pPr>
      <w:pBdr>
        <w:top w:val="single" w:sz="8" w:space="0" w:color="D9D9D9"/>
        <w:bottom w:val="single" w:sz="8" w:space="0" w:color="D9D9D9"/>
      </w:pBdr>
      <w:shd w:val="clear" w:color="000000" w:fill="F2DCDB"/>
      <w:spacing w:before="100" w:beforeAutospacing="1" w:after="100" w:afterAutospacing="1"/>
      <w:jc w:val="center"/>
      <w:textAlignment w:val="center"/>
    </w:pPr>
  </w:style>
  <w:style w:type="paragraph" w:customStyle="1" w:styleId="xl126">
    <w:name w:val="xl126"/>
    <w:basedOn w:val="Normal"/>
    <w:rsid w:val="003B715A"/>
    <w:pPr>
      <w:pBdr>
        <w:top w:val="single" w:sz="8" w:space="0" w:color="D9D9D9"/>
        <w:bottom w:val="single" w:sz="8" w:space="0" w:color="D9D9D9"/>
      </w:pBdr>
      <w:shd w:val="clear" w:color="000000" w:fill="F2DCDB"/>
      <w:spacing w:before="100" w:beforeAutospacing="1" w:after="100" w:afterAutospacing="1"/>
      <w:jc w:val="center"/>
      <w:textAlignment w:val="center"/>
    </w:pPr>
  </w:style>
  <w:style w:type="paragraph" w:customStyle="1" w:styleId="xl127">
    <w:name w:val="xl127"/>
    <w:basedOn w:val="Normal"/>
    <w:rsid w:val="003B715A"/>
    <w:pPr>
      <w:pBdr>
        <w:top w:val="single" w:sz="8" w:space="0" w:color="D9D9D9"/>
        <w:bottom w:val="single" w:sz="8" w:space="0" w:color="D9D9D9"/>
      </w:pBdr>
      <w:shd w:val="clear" w:color="000000" w:fill="D8E4BC"/>
      <w:spacing w:before="100" w:beforeAutospacing="1" w:after="100" w:afterAutospacing="1"/>
      <w:jc w:val="center"/>
      <w:textAlignment w:val="center"/>
    </w:pPr>
  </w:style>
  <w:style w:type="paragraph" w:customStyle="1" w:styleId="xl128">
    <w:name w:val="xl128"/>
    <w:basedOn w:val="Normal"/>
    <w:rsid w:val="003B715A"/>
    <w:pPr>
      <w:pBdr>
        <w:top w:val="single" w:sz="8" w:space="0" w:color="D9D9D9"/>
        <w:bottom w:val="single" w:sz="8" w:space="0" w:color="D9D9D9"/>
      </w:pBdr>
      <w:shd w:val="clear" w:color="000000" w:fill="D8E4BC"/>
      <w:spacing w:before="100" w:beforeAutospacing="1" w:after="100" w:afterAutospacing="1"/>
      <w:jc w:val="center"/>
      <w:textAlignment w:val="center"/>
    </w:pPr>
  </w:style>
  <w:style w:type="paragraph" w:customStyle="1" w:styleId="xl129">
    <w:name w:val="xl129"/>
    <w:basedOn w:val="Normal"/>
    <w:rsid w:val="003B715A"/>
    <w:pPr>
      <w:pBdr>
        <w:top w:val="single" w:sz="8" w:space="0" w:color="D9D9D9"/>
        <w:bottom w:val="single" w:sz="8" w:space="0" w:color="D9D9D9"/>
      </w:pBdr>
      <w:shd w:val="clear" w:color="000000" w:fill="EBF1DE"/>
      <w:spacing w:before="100" w:beforeAutospacing="1" w:after="100" w:afterAutospacing="1"/>
      <w:ind w:firstLineChars="200"/>
      <w:textAlignment w:val="center"/>
    </w:pPr>
  </w:style>
  <w:style w:type="paragraph" w:customStyle="1" w:styleId="xl130">
    <w:name w:val="xl130"/>
    <w:basedOn w:val="Normal"/>
    <w:rsid w:val="003B715A"/>
    <w:pPr>
      <w:pBdr>
        <w:top w:val="single" w:sz="8" w:space="0" w:color="D9D9D9"/>
        <w:bottom w:val="single" w:sz="8" w:space="0" w:color="D9D9D9"/>
      </w:pBdr>
      <w:shd w:val="clear" w:color="000000" w:fill="EBF1DE"/>
      <w:spacing w:before="100" w:beforeAutospacing="1" w:after="100" w:afterAutospacing="1"/>
      <w:jc w:val="center"/>
      <w:textAlignment w:val="center"/>
    </w:pPr>
  </w:style>
  <w:style w:type="paragraph" w:customStyle="1" w:styleId="xl131">
    <w:name w:val="xl131"/>
    <w:basedOn w:val="Normal"/>
    <w:rsid w:val="003B715A"/>
    <w:pPr>
      <w:pBdr>
        <w:top w:val="single" w:sz="8" w:space="0" w:color="D9D9D9"/>
        <w:bottom w:val="single" w:sz="8" w:space="0" w:color="D9D9D9"/>
      </w:pBdr>
      <w:shd w:val="clear" w:color="000000" w:fill="EBF1DE"/>
      <w:spacing w:before="100" w:beforeAutospacing="1" w:after="100" w:afterAutospacing="1"/>
      <w:jc w:val="center"/>
      <w:textAlignment w:val="center"/>
    </w:pPr>
  </w:style>
  <w:style w:type="paragraph" w:customStyle="1" w:styleId="xl132">
    <w:name w:val="xl132"/>
    <w:basedOn w:val="Normal"/>
    <w:rsid w:val="003B715A"/>
    <w:pPr>
      <w:pBdr>
        <w:top w:val="single" w:sz="8" w:space="0" w:color="D9D9D9"/>
        <w:bottom w:val="single" w:sz="8" w:space="0" w:color="D9D9D9"/>
      </w:pBdr>
      <w:shd w:val="clear" w:color="000000" w:fill="CCC0DA"/>
      <w:spacing w:before="100" w:beforeAutospacing="1" w:after="100" w:afterAutospacing="1"/>
      <w:jc w:val="center"/>
      <w:textAlignment w:val="center"/>
    </w:pPr>
  </w:style>
  <w:style w:type="paragraph" w:customStyle="1" w:styleId="xl133">
    <w:name w:val="xl133"/>
    <w:basedOn w:val="Normal"/>
    <w:rsid w:val="003B715A"/>
    <w:pPr>
      <w:pBdr>
        <w:top w:val="single" w:sz="8" w:space="0" w:color="D9D9D9"/>
        <w:bottom w:val="single" w:sz="8" w:space="0" w:color="D9D9D9"/>
      </w:pBdr>
      <w:shd w:val="clear" w:color="000000" w:fill="CCC0DA"/>
      <w:spacing w:before="100" w:beforeAutospacing="1" w:after="100" w:afterAutospacing="1"/>
      <w:jc w:val="center"/>
      <w:textAlignment w:val="center"/>
    </w:pPr>
  </w:style>
  <w:style w:type="paragraph" w:customStyle="1" w:styleId="xl134">
    <w:name w:val="xl134"/>
    <w:basedOn w:val="Normal"/>
    <w:rsid w:val="003B715A"/>
    <w:pPr>
      <w:pBdr>
        <w:top w:val="single" w:sz="8" w:space="0" w:color="D9D9D9"/>
        <w:bottom w:val="single" w:sz="8" w:space="0" w:color="D9D9D9"/>
      </w:pBdr>
      <w:shd w:val="clear" w:color="000000" w:fill="E4DFEC"/>
      <w:spacing w:before="100" w:beforeAutospacing="1" w:after="100" w:afterAutospacing="1"/>
      <w:ind w:firstLineChars="200"/>
      <w:textAlignment w:val="center"/>
    </w:pPr>
  </w:style>
  <w:style w:type="paragraph" w:customStyle="1" w:styleId="xl135">
    <w:name w:val="xl135"/>
    <w:basedOn w:val="Normal"/>
    <w:rsid w:val="003B715A"/>
    <w:pPr>
      <w:pBdr>
        <w:top w:val="single" w:sz="8" w:space="0" w:color="D9D9D9"/>
        <w:bottom w:val="single" w:sz="8" w:space="0" w:color="D9D9D9"/>
      </w:pBdr>
      <w:shd w:val="clear" w:color="000000" w:fill="E4DFEC"/>
      <w:spacing w:before="100" w:beforeAutospacing="1" w:after="100" w:afterAutospacing="1"/>
      <w:jc w:val="center"/>
      <w:textAlignment w:val="center"/>
    </w:pPr>
  </w:style>
  <w:style w:type="paragraph" w:customStyle="1" w:styleId="xl136">
    <w:name w:val="xl136"/>
    <w:basedOn w:val="Normal"/>
    <w:rsid w:val="003B715A"/>
    <w:pPr>
      <w:pBdr>
        <w:top w:val="single" w:sz="8" w:space="0" w:color="D9D9D9"/>
        <w:bottom w:val="single" w:sz="8" w:space="0" w:color="D9D9D9"/>
      </w:pBdr>
      <w:shd w:val="clear" w:color="000000" w:fill="E4DFEC"/>
      <w:spacing w:before="100" w:beforeAutospacing="1" w:after="100" w:afterAutospacing="1"/>
      <w:jc w:val="center"/>
      <w:textAlignment w:val="center"/>
    </w:pPr>
  </w:style>
  <w:style w:type="character" w:customStyle="1" w:styleId="Heading2Char">
    <w:name w:val="Heading 2 Char"/>
    <w:basedOn w:val="DefaultParagraphFont"/>
    <w:link w:val="Heading2"/>
    <w:uiPriority w:val="9"/>
    <w:rsid w:val="00B00E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00E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5028">
      <w:bodyDiv w:val="1"/>
      <w:marLeft w:val="0"/>
      <w:marRight w:val="0"/>
      <w:marTop w:val="0"/>
      <w:marBottom w:val="0"/>
      <w:divBdr>
        <w:top w:val="none" w:sz="0" w:space="0" w:color="auto"/>
        <w:left w:val="none" w:sz="0" w:space="0" w:color="auto"/>
        <w:bottom w:val="none" w:sz="0" w:space="0" w:color="auto"/>
        <w:right w:val="none" w:sz="0" w:space="0" w:color="auto"/>
      </w:divBdr>
    </w:div>
    <w:div w:id="45420219">
      <w:bodyDiv w:val="1"/>
      <w:marLeft w:val="0"/>
      <w:marRight w:val="0"/>
      <w:marTop w:val="0"/>
      <w:marBottom w:val="0"/>
      <w:divBdr>
        <w:top w:val="none" w:sz="0" w:space="0" w:color="auto"/>
        <w:left w:val="none" w:sz="0" w:space="0" w:color="auto"/>
        <w:bottom w:val="none" w:sz="0" w:space="0" w:color="auto"/>
        <w:right w:val="none" w:sz="0" w:space="0" w:color="auto"/>
      </w:divBdr>
    </w:div>
    <w:div w:id="59989465">
      <w:bodyDiv w:val="1"/>
      <w:marLeft w:val="0"/>
      <w:marRight w:val="0"/>
      <w:marTop w:val="0"/>
      <w:marBottom w:val="0"/>
      <w:divBdr>
        <w:top w:val="none" w:sz="0" w:space="0" w:color="auto"/>
        <w:left w:val="none" w:sz="0" w:space="0" w:color="auto"/>
        <w:bottom w:val="none" w:sz="0" w:space="0" w:color="auto"/>
        <w:right w:val="none" w:sz="0" w:space="0" w:color="auto"/>
      </w:divBdr>
    </w:div>
    <w:div w:id="87506806">
      <w:bodyDiv w:val="1"/>
      <w:marLeft w:val="0"/>
      <w:marRight w:val="0"/>
      <w:marTop w:val="0"/>
      <w:marBottom w:val="0"/>
      <w:divBdr>
        <w:top w:val="none" w:sz="0" w:space="0" w:color="auto"/>
        <w:left w:val="none" w:sz="0" w:space="0" w:color="auto"/>
        <w:bottom w:val="none" w:sz="0" w:space="0" w:color="auto"/>
        <w:right w:val="none" w:sz="0" w:space="0" w:color="auto"/>
      </w:divBdr>
    </w:div>
    <w:div w:id="96144780">
      <w:bodyDiv w:val="1"/>
      <w:marLeft w:val="0"/>
      <w:marRight w:val="0"/>
      <w:marTop w:val="0"/>
      <w:marBottom w:val="0"/>
      <w:divBdr>
        <w:top w:val="none" w:sz="0" w:space="0" w:color="auto"/>
        <w:left w:val="none" w:sz="0" w:space="0" w:color="auto"/>
        <w:bottom w:val="none" w:sz="0" w:space="0" w:color="auto"/>
        <w:right w:val="none" w:sz="0" w:space="0" w:color="auto"/>
      </w:divBdr>
    </w:div>
    <w:div w:id="103160514">
      <w:bodyDiv w:val="1"/>
      <w:marLeft w:val="0"/>
      <w:marRight w:val="0"/>
      <w:marTop w:val="0"/>
      <w:marBottom w:val="0"/>
      <w:divBdr>
        <w:top w:val="none" w:sz="0" w:space="0" w:color="auto"/>
        <w:left w:val="none" w:sz="0" w:space="0" w:color="auto"/>
        <w:bottom w:val="none" w:sz="0" w:space="0" w:color="auto"/>
        <w:right w:val="none" w:sz="0" w:space="0" w:color="auto"/>
      </w:divBdr>
    </w:div>
    <w:div w:id="206141963">
      <w:bodyDiv w:val="1"/>
      <w:marLeft w:val="0"/>
      <w:marRight w:val="0"/>
      <w:marTop w:val="0"/>
      <w:marBottom w:val="0"/>
      <w:divBdr>
        <w:top w:val="none" w:sz="0" w:space="0" w:color="auto"/>
        <w:left w:val="none" w:sz="0" w:space="0" w:color="auto"/>
        <w:bottom w:val="none" w:sz="0" w:space="0" w:color="auto"/>
        <w:right w:val="none" w:sz="0" w:space="0" w:color="auto"/>
      </w:divBdr>
    </w:div>
    <w:div w:id="240338319">
      <w:bodyDiv w:val="1"/>
      <w:marLeft w:val="0"/>
      <w:marRight w:val="0"/>
      <w:marTop w:val="0"/>
      <w:marBottom w:val="0"/>
      <w:divBdr>
        <w:top w:val="none" w:sz="0" w:space="0" w:color="auto"/>
        <w:left w:val="none" w:sz="0" w:space="0" w:color="auto"/>
        <w:bottom w:val="none" w:sz="0" w:space="0" w:color="auto"/>
        <w:right w:val="none" w:sz="0" w:space="0" w:color="auto"/>
      </w:divBdr>
    </w:div>
    <w:div w:id="516382239">
      <w:bodyDiv w:val="1"/>
      <w:marLeft w:val="0"/>
      <w:marRight w:val="0"/>
      <w:marTop w:val="0"/>
      <w:marBottom w:val="0"/>
      <w:divBdr>
        <w:top w:val="none" w:sz="0" w:space="0" w:color="auto"/>
        <w:left w:val="none" w:sz="0" w:space="0" w:color="auto"/>
        <w:bottom w:val="none" w:sz="0" w:space="0" w:color="auto"/>
        <w:right w:val="none" w:sz="0" w:space="0" w:color="auto"/>
      </w:divBdr>
    </w:div>
    <w:div w:id="585311073">
      <w:bodyDiv w:val="1"/>
      <w:marLeft w:val="0"/>
      <w:marRight w:val="0"/>
      <w:marTop w:val="0"/>
      <w:marBottom w:val="0"/>
      <w:divBdr>
        <w:top w:val="none" w:sz="0" w:space="0" w:color="auto"/>
        <w:left w:val="none" w:sz="0" w:space="0" w:color="auto"/>
        <w:bottom w:val="none" w:sz="0" w:space="0" w:color="auto"/>
        <w:right w:val="none" w:sz="0" w:space="0" w:color="auto"/>
      </w:divBdr>
    </w:div>
    <w:div w:id="622348001">
      <w:bodyDiv w:val="1"/>
      <w:marLeft w:val="0"/>
      <w:marRight w:val="0"/>
      <w:marTop w:val="0"/>
      <w:marBottom w:val="0"/>
      <w:divBdr>
        <w:top w:val="none" w:sz="0" w:space="0" w:color="auto"/>
        <w:left w:val="none" w:sz="0" w:space="0" w:color="auto"/>
        <w:bottom w:val="none" w:sz="0" w:space="0" w:color="auto"/>
        <w:right w:val="none" w:sz="0" w:space="0" w:color="auto"/>
      </w:divBdr>
    </w:div>
    <w:div w:id="1023750490">
      <w:bodyDiv w:val="1"/>
      <w:marLeft w:val="0"/>
      <w:marRight w:val="0"/>
      <w:marTop w:val="0"/>
      <w:marBottom w:val="0"/>
      <w:divBdr>
        <w:top w:val="none" w:sz="0" w:space="0" w:color="auto"/>
        <w:left w:val="none" w:sz="0" w:space="0" w:color="auto"/>
        <w:bottom w:val="none" w:sz="0" w:space="0" w:color="auto"/>
        <w:right w:val="none" w:sz="0" w:space="0" w:color="auto"/>
      </w:divBdr>
    </w:div>
    <w:div w:id="1154492554">
      <w:bodyDiv w:val="1"/>
      <w:marLeft w:val="0"/>
      <w:marRight w:val="0"/>
      <w:marTop w:val="0"/>
      <w:marBottom w:val="0"/>
      <w:divBdr>
        <w:top w:val="none" w:sz="0" w:space="0" w:color="auto"/>
        <w:left w:val="none" w:sz="0" w:space="0" w:color="auto"/>
        <w:bottom w:val="none" w:sz="0" w:space="0" w:color="auto"/>
        <w:right w:val="none" w:sz="0" w:space="0" w:color="auto"/>
      </w:divBdr>
    </w:div>
    <w:div w:id="1285965668">
      <w:bodyDiv w:val="1"/>
      <w:marLeft w:val="0"/>
      <w:marRight w:val="0"/>
      <w:marTop w:val="0"/>
      <w:marBottom w:val="0"/>
      <w:divBdr>
        <w:top w:val="none" w:sz="0" w:space="0" w:color="auto"/>
        <w:left w:val="none" w:sz="0" w:space="0" w:color="auto"/>
        <w:bottom w:val="none" w:sz="0" w:space="0" w:color="auto"/>
        <w:right w:val="none" w:sz="0" w:space="0" w:color="auto"/>
      </w:divBdr>
    </w:div>
    <w:div w:id="1634363796">
      <w:bodyDiv w:val="1"/>
      <w:marLeft w:val="0"/>
      <w:marRight w:val="0"/>
      <w:marTop w:val="0"/>
      <w:marBottom w:val="0"/>
      <w:divBdr>
        <w:top w:val="none" w:sz="0" w:space="0" w:color="auto"/>
        <w:left w:val="none" w:sz="0" w:space="0" w:color="auto"/>
        <w:bottom w:val="none" w:sz="0" w:space="0" w:color="auto"/>
        <w:right w:val="none" w:sz="0" w:space="0" w:color="auto"/>
      </w:divBdr>
    </w:div>
    <w:div w:id="1669020998">
      <w:bodyDiv w:val="1"/>
      <w:marLeft w:val="0"/>
      <w:marRight w:val="0"/>
      <w:marTop w:val="0"/>
      <w:marBottom w:val="0"/>
      <w:divBdr>
        <w:top w:val="none" w:sz="0" w:space="0" w:color="auto"/>
        <w:left w:val="none" w:sz="0" w:space="0" w:color="auto"/>
        <w:bottom w:val="none" w:sz="0" w:space="0" w:color="auto"/>
        <w:right w:val="none" w:sz="0" w:space="0" w:color="auto"/>
      </w:divBdr>
    </w:div>
    <w:div w:id="1843549879">
      <w:bodyDiv w:val="1"/>
      <w:marLeft w:val="0"/>
      <w:marRight w:val="0"/>
      <w:marTop w:val="0"/>
      <w:marBottom w:val="0"/>
      <w:divBdr>
        <w:top w:val="none" w:sz="0" w:space="0" w:color="auto"/>
        <w:left w:val="none" w:sz="0" w:space="0" w:color="auto"/>
        <w:bottom w:val="none" w:sz="0" w:space="0" w:color="auto"/>
        <w:right w:val="none" w:sz="0" w:space="0" w:color="auto"/>
      </w:divBdr>
    </w:div>
    <w:div w:id="2071265368">
      <w:bodyDiv w:val="1"/>
      <w:marLeft w:val="0"/>
      <w:marRight w:val="0"/>
      <w:marTop w:val="0"/>
      <w:marBottom w:val="0"/>
      <w:divBdr>
        <w:top w:val="none" w:sz="0" w:space="0" w:color="auto"/>
        <w:left w:val="none" w:sz="0" w:space="0" w:color="auto"/>
        <w:bottom w:val="none" w:sz="0" w:space="0" w:color="auto"/>
        <w:right w:val="none" w:sz="0" w:space="0" w:color="auto"/>
      </w:divBdr>
    </w:div>
    <w:div w:id="21418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cse-2019/irp-acse-va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0D70F-4B6F-CF41-B2EE-B568C200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Percival</dc:creator>
  <cp:keywords/>
  <dc:description/>
  <cp:lastModifiedBy>Aliyev, Vagif</cp:lastModifiedBy>
  <cp:revision>32</cp:revision>
  <dcterms:created xsi:type="dcterms:W3CDTF">2020-06-17T09:31:00Z</dcterms:created>
  <dcterms:modified xsi:type="dcterms:W3CDTF">2020-06-26T10:09:00Z</dcterms:modified>
</cp:coreProperties>
</file>