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16B93" w14:textId="77777777" w:rsidR="00686A72" w:rsidRDefault="00686A72" w:rsidP="00686A72">
      <w:pPr>
        <w:jc w:val="center"/>
        <w:rPr>
          <w:b/>
          <w:bCs/>
          <w:sz w:val="32"/>
          <w:szCs w:val="32"/>
          <w:lang w:val="en-AU"/>
        </w:rPr>
      </w:pPr>
    </w:p>
    <w:p w14:paraId="5512B3AD" w14:textId="77777777" w:rsidR="00686A72" w:rsidRDefault="00686A72" w:rsidP="00686A72">
      <w:pPr>
        <w:jc w:val="center"/>
        <w:rPr>
          <w:b/>
          <w:bCs/>
          <w:sz w:val="32"/>
          <w:szCs w:val="32"/>
          <w:lang w:val="en-AU"/>
        </w:rPr>
      </w:pPr>
    </w:p>
    <w:p w14:paraId="60E3E5B1" w14:textId="77777777" w:rsidR="00686A72" w:rsidRDefault="00686A72" w:rsidP="00686A72">
      <w:pPr>
        <w:jc w:val="center"/>
        <w:rPr>
          <w:b/>
          <w:bCs/>
          <w:sz w:val="32"/>
          <w:szCs w:val="32"/>
          <w:lang w:val="en-AU"/>
        </w:rPr>
      </w:pPr>
    </w:p>
    <w:p w14:paraId="2798C858" w14:textId="70FBD58E" w:rsidR="00F56FB4" w:rsidRPr="00686A72" w:rsidRDefault="00686A72" w:rsidP="00686A72">
      <w:pPr>
        <w:jc w:val="center"/>
        <w:rPr>
          <w:b/>
          <w:bCs/>
          <w:sz w:val="32"/>
          <w:szCs w:val="32"/>
          <w:lang w:val="en-AU"/>
        </w:rPr>
      </w:pPr>
      <w:r w:rsidRPr="00686A72">
        <w:rPr>
          <w:b/>
          <w:bCs/>
          <w:sz w:val="32"/>
          <w:szCs w:val="32"/>
          <w:lang w:val="en-AU"/>
        </w:rPr>
        <w:t xml:space="preserve">Advanced Programming </w:t>
      </w:r>
      <w:r>
        <w:rPr>
          <w:b/>
          <w:bCs/>
          <w:sz w:val="32"/>
          <w:szCs w:val="32"/>
          <w:lang w:val="en-AU"/>
        </w:rPr>
        <w:t xml:space="preserve">2023/24 </w:t>
      </w:r>
      <w:r w:rsidRPr="00686A72">
        <w:rPr>
          <w:b/>
          <w:bCs/>
          <w:sz w:val="32"/>
          <w:szCs w:val="32"/>
          <w:lang w:val="en-AU"/>
        </w:rPr>
        <w:t>– Assessment 3 – Group Project</w:t>
      </w:r>
    </w:p>
    <w:p w14:paraId="62197C05" w14:textId="77777777" w:rsidR="00686A72" w:rsidRDefault="00686A72" w:rsidP="00686A72">
      <w:pPr>
        <w:jc w:val="center"/>
        <w:rPr>
          <w:lang w:val="en-AU"/>
        </w:rPr>
      </w:pPr>
    </w:p>
    <w:p w14:paraId="03D5A7BF" w14:textId="77777777" w:rsidR="00686A72" w:rsidRDefault="00686A72" w:rsidP="00686A72">
      <w:pPr>
        <w:jc w:val="center"/>
        <w:rPr>
          <w:b/>
          <w:bCs/>
          <w:sz w:val="44"/>
          <w:szCs w:val="44"/>
          <w:lang w:val="en-AU"/>
        </w:rPr>
      </w:pPr>
    </w:p>
    <w:p w14:paraId="3A8D07FF" w14:textId="77777777" w:rsidR="00686A72" w:rsidRDefault="00686A72" w:rsidP="00686A72">
      <w:pPr>
        <w:rPr>
          <w:b/>
          <w:bCs/>
          <w:sz w:val="44"/>
          <w:szCs w:val="44"/>
          <w:lang w:val="en-AU"/>
        </w:rPr>
      </w:pPr>
    </w:p>
    <w:p w14:paraId="2A988B45" w14:textId="5255A44D" w:rsidR="00686A72" w:rsidRPr="00686A72" w:rsidRDefault="00686A72" w:rsidP="00686A72">
      <w:pPr>
        <w:jc w:val="center"/>
        <w:rPr>
          <w:b/>
          <w:bCs/>
          <w:sz w:val="44"/>
          <w:szCs w:val="44"/>
          <w:lang w:val="en-AU"/>
        </w:rPr>
      </w:pPr>
      <w:r w:rsidRPr="00686A72">
        <w:rPr>
          <w:b/>
          <w:bCs/>
          <w:sz w:val="44"/>
          <w:szCs w:val="44"/>
          <w:lang w:val="en-AU"/>
        </w:rPr>
        <w:t>Image Filters, Projections and Slices</w:t>
      </w:r>
    </w:p>
    <w:p w14:paraId="282EB3D1" w14:textId="77777777" w:rsidR="00686A72" w:rsidRDefault="00686A72">
      <w:pPr>
        <w:rPr>
          <w:lang w:val="en-AU"/>
        </w:rPr>
      </w:pPr>
    </w:p>
    <w:p w14:paraId="3B14BFE8" w14:textId="77777777" w:rsidR="00686A72" w:rsidRDefault="00686A72">
      <w:pPr>
        <w:rPr>
          <w:lang w:val="en-AU"/>
        </w:rPr>
      </w:pPr>
    </w:p>
    <w:p w14:paraId="45825CEC" w14:textId="319DBFF7" w:rsidR="00686A72" w:rsidRDefault="00686A72">
      <w:pPr>
        <w:rPr>
          <w:lang w:val="en-AU"/>
        </w:rPr>
      </w:pPr>
    </w:p>
    <w:tbl>
      <w:tblPr>
        <w:tblStyle w:val="TableGrid"/>
        <w:tblW w:w="0" w:type="auto"/>
        <w:jc w:val="center"/>
        <w:tblLook w:val="04A0" w:firstRow="1" w:lastRow="0" w:firstColumn="1" w:lastColumn="0" w:noHBand="0" w:noVBand="1"/>
      </w:tblPr>
      <w:tblGrid>
        <w:gridCol w:w="3005"/>
        <w:gridCol w:w="3005"/>
        <w:gridCol w:w="3006"/>
      </w:tblGrid>
      <w:tr w:rsidR="00686A72" w14:paraId="2CA1DBAB" w14:textId="77777777" w:rsidTr="00172B94">
        <w:trPr>
          <w:trHeight w:val="457"/>
          <w:jc w:val="center"/>
        </w:trPr>
        <w:tc>
          <w:tcPr>
            <w:tcW w:w="3005" w:type="dxa"/>
            <w:vAlign w:val="center"/>
          </w:tcPr>
          <w:p w14:paraId="19CEC8AE" w14:textId="63A84A30" w:rsidR="00686A72" w:rsidRPr="00686A72" w:rsidRDefault="00686A72" w:rsidP="00686A72">
            <w:pPr>
              <w:jc w:val="right"/>
              <w:rPr>
                <w:b/>
                <w:bCs/>
                <w:lang w:val="en-AU"/>
              </w:rPr>
            </w:pPr>
            <w:r w:rsidRPr="00686A72">
              <w:rPr>
                <w:b/>
                <w:bCs/>
                <w:lang w:val="en-AU"/>
              </w:rPr>
              <w:t>Group Name:</w:t>
            </w:r>
          </w:p>
        </w:tc>
        <w:tc>
          <w:tcPr>
            <w:tcW w:w="6011" w:type="dxa"/>
            <w:gridSpan w:val="2"/>
            <w:vAlign w:val="center"/>
          </w:tcPr>
          <w:p w14:paraId="627B3B61" w14:textId="22428D1C" w:rsidR="00686A72" w:rsidRPr="00686A72" w:rsidRDefault="001F65EE" w:rsidP="00686A72">
            <w:pPr>
              <w:jc w:val="center"/>
              <w:rPr>
                <w:b/>
                <w:bCs/>
                <w:lang w:val="en-AU"/>
              </w:rPr>
            </w:pPr>
            <w:r>
              <w:rPr>
                <w:b/>
                <w:bCs/>
                <w:lang w:val="en-AU"/>
              </w:rPr>
              <w:t>X</w:t>
            </w:r>
            <w:r w:rsidRPr="001F65EE">
              <w:rPr>
                <w:b/>
                <w:bCs/>
                <w:lang w:val="en-AU"/>
              </w:rPr>
              <w:t>avier</w:t>
            </w:r>
            <w:r>
              <w:rPr>
                <w:b/>
                <w:bCs/>
                <w:lang w:val="en-AU"/>
              </w:rPr>
              <w:t xml:space="preserve"> I</w:t>
            </w:r>
            <w:r w:rsidRPr="001F65EE">
              <w:rPr>
                <w:b/>
                <w:bCs/>
                <w:lang w:val="en-AU"/>
              </w:rPr>
              <w:t>nitialization</w:t>
            </w:r>
          </w:p>
        </w:tc>
      </w:tr>
      <w:tr w:rsidR="00686A72" w14:paraId="28E28C42" w14:textId="77777777" w:rsidTr="00172B94">
        <w:trPr>
          <w:trHeight w:val="457"/>
          <w:jc w:val="center"/>
        </w:trPr>
        <w:tc>
          <w:tcPr>
            <w:tcW w:w="3005" w:type="dxa"/>
            <w:vAlign w:val="center"/>
          </w:tcPr>
          <w:p w14:paraId="58750A62" w14:textId="46365157" w:rsidR="00686A72" w:rsidRPr="00686A72" w:rsidRDefault="00686A72" w:rsidP="00686A72">
            <w:pPr>
              <w:rPr>
                <w:b/>
                <w:bCs/>
                <w:lang w:val="en-AU"/>
              </w:rPr>
            </w:pPr>
            <w:r w:rsidRPr="00686A72">
              <w:rPr>
                <w:b/>
                <w:bCs/>
                <w:lang w:val="en-AU"/>
              </w:rPr>
              <w:t>Student Name</w:t>
            </w:r>
          </w:p>
        </w:tc>
        <w:tc>
          <w:tcPr>
            <w:tcW w:w="3005" w:type="dxa"/>
            <w:vAlign w:val="center"/>
          </w:tcPr>
          <w:p w14:paraId="1D1C3496" w14:textId="2D722DBB" w:rsidR="00686A72" w:rsidRPr="00686A72" w:rsidRDefault="00686A72" w:rsidP="00686A72">
            <w:pPr>
              <w:rPr>
                <w:b/>
                <w:bCs/>
                <w:lang w:val="en-AU"/>
              </w:rPr>
            </w:pPr>
            <w:r w:rsidRPr="00686A72">
              <w:rPr>
                <w:b/>
                <w:bCs/>
                <w:lang w:val="en-AU"/>
              </w:rPr>
              <w:t>GitHub username</w:t>
            </w:r>
          </w:p>
        </w:tc>
        <w:tc>
          <w:tcPr>
            <w:tcW w:w="3006" w:type="dxa"/>
            <w:vAlign w:val="center"/>
          </w:tcPr>
          <w:p w14:paraId="5E1A0FF1" w14:textId="305BD892" w:rsidR="00686A72" w:rsidRPr="00686A72" w:rsidRDefault="00686A72" w:rsidP="00686A72">
            <w:pPr>
              <w:rPr>
                <w:b/>
                <w:bCs/>
                <w:lang w:val="en-AU"/>
              </w:rPr>
            </w:pPr>
            <w:r w:rsidRPr="00686A72">
              <w:rPr>
                <w:b/>
                <w:bCs/>
                <w:lang w:val="en-AU"/>
              </w:rPr>
              <w:t>Tasks worked on</w:t>
            </w:r>
          </w:p>
        </w:tc>
      </w:tr>
      <w:tr w:rsidR="00686A72" w14:paraId="2C77A920" w14:textId="77777777" w:rsidTr="00172B94">
        <w:trPr>
          <w:trHeight w:val="680"/>
          <w:jc w:val="center"/>
        </w:trPr>
        <w:tc>
          <w:tcPr>
            <w:tcW w:w="3005" w:type="dxa"/>
          </w:tcPr>
          <w:p w14:paraId="162B958C" w14:textId="5B6BAB21" w:rsidR="00686A72" w:rsidRDefault="009F65BF">
            <w:pPr>
              <w:rPr>
                <w:lang w:val="en-AU"/>
              </w:rPr>
            </w:pPr>
            <w:r>
              <w:rPr>
                <w:lang w:val="en-AU"/>
              </w:rPr>
              <w:t>Daniel Seal</w:t>
            </w:r>
          </w:p>
        </w:tc>
        <w:tc>
          <w:tcPr>
            <w:tcW w:w="3005" w:type="dxa"/>
          </w:tcPr>
          <w:p w14:paraId="2114DFF9" w14:textId="0B7762F2" w:rsidR="00686A72" w:rsidRDefault="009F65BF">
            <w:pPr>
              <w:rPr>
                <w:lang w:val="en-AU"/>
              </w:rPr>
            </w:pPr>
            <w:r w:rsidRPr="009F65BF">
              <w:rPr>
                <w:lang w:val="en-AU"/>
              </w:rPr>
              <w:t>edsml-ds423</w:t>
            </w:r>
          </w:p>
        </w:tc>
        <w:tc>
          <w:tcPr>
            <w:tcW w:w="3006" w:type="dxa"/>
          </w:tcPr>
          <w:p w14:paraId="38E10B34" w14:textId="3089244F" w:rsidR="00686A72" w:rsidRDefault="00625200">
            <w:pPr>
              <w:rPr>
                <w:lang w:val="en-AU" w:eastAsia="zh-CN"/>
              </w:rPr>
            </w:pPr>
            <w:r>
              <w:rPr>
                <w:lang w:eastAsia="zh-CN"/>
              </w:rPr>
              <w:t xml:space="preserve">Image class, </w:t>
            </w:r>
            <w:r>
              <w:rPr>
                <w:rFonts w:hint="eastAsia"/>
                <w:lang w:val="en-AU" w:eastAsia="zh-CN"/>
              </w:rPr>
              <w:t xml:space="preserve">2D </w:t>
            </w:r>
            <w:r w:rsidRPr="00625200">
              <w:rPr>
                <w:lang w:val="en-AU" w:eastAsia="zh-CN"/>
              </w:rPr>
              <w:t>Image blur</w:t>
            </w:r>
          </w:p>
        </w:tc>
      </w:tr>
      <w:tr w:rsidR="00686A72" w14:paraId="4AFDC9EF" w14:textId="77777777" w:rsidTr="00172B94">
        <w:trPr>
          <w:trHeight w:val="680"/>
          <w:jc w:val="center"/>
        </w:trPr>
        <w:tc>
          <w:tcPr>
            <w:tcW w:w="3005" w:type="dxa"/>
          </w:tcPr>
          <w:p w14:paraId="05A0054C" w14:textId="6B69EF8E" w:rsidR="00686A72" w:rsidRDefault="009F65BF">
            <w:pPr>
              <w:rPr>
                <w:lang w:val="en-AU"/>
              </w:rPr>
            </w:pPr>
            <w:proofErr w:type="spellStart"/>
            <w:r>
              <w:rPr>
                <w:lang w:val="en-AU"/>
              </w:rPr>
              <w:t>Yongwen</w:t>
            </w:r>
            <w:proofErr w:type="spellEnd"/>
            <w:r>
              <w:rPr>
                <w:lang w:val="en-AU"/>
              </w:rPr>
              <w:t xml:space="preserve"> Chen</w:t>
            </w:r>
          </w:p>
        </w:tc>
        <w:tc>
          <w:tcPr>
            <w:tcW w:w="3005" w:type="dxa"/>
          </w:tcPr>
          <w:p w14:paraId="66F7F1D3" w14:textId="0AAA447F" w:rsidR="00686A72" w:rsidRDefault="009F65BF">
            <w:pPr>
              <w:rPr>
                <w:lang w:val="en-AU"/>
              </w:rPr>
            </w:pPr>
            <w:r w:rsidRPr="009F65BF">
              <w:rPr>
                <w:lang w:val="en-AU"/>
              </w:rPr>
              <w:t>acse-yc3321</w:t>
            </w:r>
          </w:p>
        </w:tc>
        <w:tc>
          <w:tcPr>
            <w:tcW w:w="3006" w:type="dxa"/>
          </w:tcPr>
          <w:p w14:paraId="510514DA" w14:textId="1082AB5B" w:rsidR="00686A72" w:rsidRDefault="00AC77DE">
            <w:pPr>
              <w:rPr>
                <w:lang w:val="en-AU"/>
              </w:rPr>
            </w:pPr>
            <w:r w:rsidRPr="00AC77DE">
              <w:rPr>
                <w:lang w:val="en-AU"/>
              </w:rPr>
              <w:t>Grayscale</w:t>
            </w:r>
            <w:r>
              <w:rPr>
                <w:lang w:val="en-AU"/>
              </w:rPr>
              <w:t xml:space="preserve">, </w:t>
            </w:r>
            <w:r w:rsidR="00EC5ACF" w:rsidRPr="00EC5ACF">
              <w:rPr>
                <w:lang w:val="en-AU"/>
              </w:rPr>
              <w:t>Edge detection</w:t>
            </w:r>
          </w:p>
        </w:tc>
      </w:tr>
      <w:tr w:rsidR="00686A72" w14:paraId="42922679" w14:textId="77777777" w:rsidTr="00172B94">
        <w:trPr>
          <w:trHeight w:val="680"/>
          <w:jc w:val="center"/>
        </w:trPr>
        <w:tc>
          <w:tcPr>
            <w:tcW w:w="3005" w:type="dxa"/>
          </w:tcPr>
          <w:p w14:paraId="0538AE65" w14:textId="120854B4" w:rsidR="00686A72" w:rsidRDefault="009F65BF">
            <w:pPr>
              <w:rPr>
                <w:lang w:val="en-AU"/>
              </w:rPr>
            </w:pPr>
            <w:proofErr w:type="spellStart"/>
            <w:r>
              <w:rPr>
                <w:lang w:val="en-AU"/>
              </w:rPr>
              <w:t>Zeqi</w:t>
            </w:r>
            <w:proofErr w:type="spellEnd"/>
            <w:r>
              <w:rPr>
                <w:lang w:val="en-AU"/>
              </w:rPr>
              <w:t xml:space="preserve"> Li</w:t>
            </w:r>
          </w:p>
        </w:tc>
        <w:tc>
          <w:tcPr>
            <w:tcW w:w="3005" w:type="dxa"/>
          </w:tcPr>
          <w:p w14:paraId="6A8700A0" w14:textId="2D779206" w:rsidR="00686A72" w:rsidRDefault="009F65BF">
            <w:pPr>
              <w:rPr>
                <w:lang w:val="en-AU"/>
              </w:rPr>
            </w:pPr>
            <w:r>
              <w:rPr>
                <w:lang w:val="en-AU"/>
              </w:rPr>
              <w:t>acse-zl123</w:t>
            </w:r>
          </w:p>
        </w:tc>
        <w:tc>
          <w:tcPr>
            <w:tcW w:w="3006" w:type="dxa"/>
          </w:tcPr>
          <w:p w14:paraId="582FF335" w14:textId="5F0F55BD" w:rsidR="00686A72" w:rsidRDefault="00FF6F0B">
            <w:pPr>
              <w:rPr>
                <w:lang w:val="en-AU"/>
              </w:rPr>
            </w:pPr>
            <w:r w:rsidRPr="00FF6F0B">
              <w:rPr>
                <w:lang w:val="en-AU"/>
              </w:rPr>
              <w:t>Histogram equalisation</w:t>
            </w:r>
            <w:r>
              <w:rPr>
                <w:lang w:val="en-AU"/>
              </w:rPr>
              <w:t xml:space="preserve">, </w:t>
            </w:r>
            <w:r w:rsidRPr="00FF6F0B">
              <w:rPr>
                <w:lang w:val="en-AU"/>
              </w:rPr>
              <w:t>Thresholding</w:t>
            </w:r>
            <w:r>
              <w:rPr>
                <w:lang w:val="en-AU"/>
              </w:rPr>
              <w:t>, 2D UI</w:t>
            </w:r>
          </w:p>
        </w:tc>
      </w:tr>
      <w:tr w:rsidR="00686A72" w14:paraId="58C47087" w14:textId="77777777" w:rsidTr="00172B94">
        <w:trPr>
          <w:trHeight w:val="680"/>
          <w:jc w:val="center"/>
        </w:trPr>
        <w:tc>
          <w:tcPr>
            <w:tcW w:w="3005" w:type="dxa"/>
          </w:tcPr>
          <w:p w14:paraId="7BDAD136" w14:textId="4ADC1A7F" w:rsidR="00686A72" w:rsidRDefault="009F65BF">
            <w:pPr>
              <w:rPr>
                <w:lang w:val="en-AU"/>
              </w:rPr>
            </w:pPr>
            <w:r>
              <w:rPr>
                <w:lang w:val="en-AU"/>
              </w:rPr>
              <w:t>Jing-Han Huang</w:t>
            </w:r>
          </w:p>
        </w:tc>
        <w:tc>
          <w:tcPr>
            <w:tcW w:w="3005" w:type="dxa"/>
          </w:tcPr>
          <w:p w14:paraId="1498FBFB" w14:textId="48FC3D40" w:rsidR="00686A72" w:rsidRDefault="002D6E0F">
            <w:pPr>
              <w:rPr>
                <w:lang w:val="en-AU"/>
              </w:rPr>
            </w:pPr>
            <w:r w:rsidRPr="002D6E0F">
              <w:rPr>
                <w:lang w:val="en-AU"/>
              </w:rPr>
              <w:t>edsml-jh123</w:t>
            </w:r>
          </w:p>
        </w:tc>
        <w:tc>
          <w:tcPr>
            <w:tcW w:w="3006" w:type="dxa"/>
          </w:tcPr>
          <w:p w14:paraId="4C078D4C" w14:textId="661D91F3" w:rsidR="00686A72" w:rsidRDefault="009112E3">
            <w:pPr>
              <w:rPr>
                <w:lang w:val="en-AU"/>
              </w:rPr>
            </w:pPr>
            <w:r w:rsidRPr="009112E3">
              <w:rPr>
                <w:lang w:val="en-AU"/>
              </w:rPr>
              <w:t>Brightness</w:t>
            </w:r>
            <w:r>
              <w:rPr>
                <w:lang w:val="en-AU"/>
              </w:rPr>
              <w:t xml:space="preserve">, </w:t>
            </w:r>
            <w:r w:rsidR="00D57CEE" w:rsidRPr="00D57CEE">
              <w:rPr>
                <w:lang w:val="en-AU"/>
              </w:rPr>
              <w:t>Salt and Pepper Noise</w:t>
            </w:r>
          </w:p>
        </w:tc>
      </w:tr>
      <w:tr w:rsidR="00686A72" w14:paraId="689EE86F" w14:textId="77777777" w:rsidTr="00172B94">
        <w:trPr>
          <w:trHeight w:val="680"/>
          <w:jc w:val="center"/>
        </w:trPr>
        <w:tc>
          <w:tcPr>
            <w:tcW w:w="3005" w:type="dxa"/>
          </w:tcPr>
          <w:p w14:paraId="031DD5AC" w14:textId="78F1AC5D" w:rsidR="00686A72" w:rsidRDefault="009F65BF">
            <w:pPr>
              <w:rPr>
                <w:lang w:val="en-AU"/>
              </w:rPr>
            </w:pPr>
            <w:proofErr w:type="spellStart"/>
            <w:r>
              <w:rPr>
                <w:lang w:val="en-AU"/>
              </w:rPr>
              <w:t>Wenbo</w:t>
            </w:r>
            <w:proofErr w:type="spellEnd"/>
            <w:r>
              <w:rPr>
                <w:lang w:val="en-AU"/>
              </w:rPr>
              <w:t xml:space="preserve"> Yu</w:t>
            </w:r>
          </w:p>
        </w:tc>
        <w:tc>
          <w:tcPr>
            <w:tcW w:w="3005" w:type="dxa"/>
          </w:tcPr>
          <w:p w14:paraId="2A9AC6CE" w14:textId="6D8295BE" w:rsidR="00686A72" w:rsidRDefault="001B45C9">
            <w:pPr>
              <w:rPr>
                <w:lang w:val="en-AU"/>
              </w:rPr>
            </w:pPr>
            <w:r w:rsidRPr="001B45C9">
              <w:rPr>
                <w:lang w:val="en-AU"/>
              </w:rPr>
              <w:t>acse-wy1223</w:t>
            </w:r>
          </w:p>
        </w:tc>
        <w:tc>
          <w:tcPr>
            <w:tcW w:w="3006" w:type="dxa"/>
          </w:tcPr>
          <w:p w14:paraId="0EC9A3D5" w14:textId="0E8979F1" w:rsidR="00686A72" w:rsidRDefault="00BD2509">
            <w:pPr>
              <w:rPr>
                <w:lang w:val="en-AU"/>
              </w:rPr>
            </w:pPr>
            <w:r w:rsidRPr="00BD2509">
              <w:rPr>
                <w:lang w:val="en-AU"/>
              </w:rPr>
              <w:t xml:space="preserve">3D data </w:t>
            </w:r>
            <w:r w:rsidR="02D1B9ED" w:rsidRPr="003EBB36">
              <w:rPr>
                <w:lang w:val="en-AU"/>
              </w:rPr>
              <w:t>volume</w:t>
            </w:r>
            <w:r w:rsidR="23918285" w:rsidRPr="003EBB36">
              <w:rPr>
                <w:lang w:val="en-AU"/>
              </w:rPr>
              <w:t xml:space="preserve">, </w:t>
            </w:r>
            <w:r w:rsidR="02D1B9ED" w:rsidRPr="003EBB36">
              <w:rPr>
                <w:lang w:val="en-AU"/>
              </w:rPr>
              <w:t>filters</w:t>
            </w:r>
            <w:r w:rsidRPr="00BD2509">
              <w:rPr>
                <w:lang w:val="en-AU"/>
              </w:rPr>
              <w:t>, projections, and slices</w:t>
            </w:r>
            <w:r w:rsidR="00FF6F0B">
              <w:rPr>
                <w:lang w:val="en-AU"/>
              </w:rPr>
              <w:t>, UI</w:t>
            </w:r>
          </w:p>
        </w:tc>
      </w:tr>
      <w:tr w:rsidR="00686A72" w14:paraId="0EBCA701" w14:textId="77777777" w:rsidTr="00172B94">
        <w:trPr>
          <w:trHeight w:val="680"/>
          <w:jc w:val="center"/>
        </w:trPr>
        <w:tc>
          <w:tcPr>
            <w:tcW w:w="3005" w:type="dxa"/>
          </w:tcPr>
          <w:p w14:paraId="3347E429" w14:textId="4850EA6E" w:rsidR="00686A72" w:rsidRDefault="009F65BF">
            <w:pPr>
              <w:rPr>
                <w:lang w:val="en-AU"/>
              </w:rPr>
            </w:pPr>
            <w:r>
              <w:rPr>
                <w:lang w:val="en-AU"/>
              </w:rPr>
              <w:t>Ning Guan</w:t>
            </w:r>
          </w:p>
        </w:tc>
        <w:tc>
          <w:tcPr>
            <w:tcW w:w="3005" w:type="dxa"/>
          </w:tcPr>
          <w:p w14:paraId="6808B9B5" w14:textId="62686EC7" w:rsidR="00686A72" w:rsidRDefault="00D4567C">
            <w:pPr>
              <w:rPr>
                <w:lang w:val="en-AU"/>
              </w:rPr>
            </w:pPr>
            <w:r w:rsidRPr="00D4567C">
              <w:rPr>
                <w:lang w:val="en-AU"/>
              </w:rPr>
              <w:t>edsml-ng323</w:t>
            </w:r>
          </w:p>
        </w:tc>
        <w:tc>
          <w:tcPr>
            <w:tcW w:w="3006" w:type="dxa"/>
          </w:tcPr>
          <w:p w14:paraId="31C9332A" w14:textId="42AF3618" w:rsidR="00686A72" w:rsidRDefault="00B70332">
            <w:pPr>
              <w:rPr>
                <w:lang w:val="en-AU"/>
              </w:rPr>
            </w:pPr>
            <w:r w:rsidRPr="00B70332">
              <w:rPr>
                <w:lang w:val="en-AU"/>
              </w:rPr>
              <w:t>Edge detection</w:t>
            </w:r>
          </w:p>
        </w:tc>
      </w:tr>
    </w:tbl>
    <w:p w14:paraId="4E5AEFB4" w14:textId="6D82945B" w:rsidR="00686A72" w:rsidRDefault="00686A72">
      <w:pPr>
        <w:rPr>
          <w:lang w:val="en-AU"/>
        </w:rPr>
      </w:pPr>
    </w:p>
    <w:p w14:paraId="292900EC" w14:textId="77777777" w:rsidR="001C7ED7" w:rsidRDefault="001C7ED7">
      <w:pPr>
        <w:rPr>
          <w:lang w:val="en-AU"/>
        </w:rPr>
      </w:pPr>
    </w:p>
    <w:p w14:paraId="369ADB43" w14:textId="77777777" w:rsidR="001C7ED7" w:rsidRDefault="001C7ED7">
      <w:pPr>
        <w:rPr>
          <w:lang w:val="en-AU"/>
        </w:rPr>
      </w:pPr>
    </w:p>
    <w:p w14:paraId="6DD83C08" w14:textId="77777777" w:rsidR="001C7ED7" w:rsidRDefault="001C7ED7">
      <w:pPr>
        <w:rPr>
          <w:lang w:val="en-AU"/>
        </w:rPr>
      </w:pPr>
    </w:p>
    <w:p w14:paraId="2EB40B64" w14:textId="77777777" w:rsidR="001C7ED7" w:rsidRDefault="001C7ED7">
      <w:pPr>
        <w:rPr>
          <w:lang w:val="en-AU"/>
        </w:rPr>
      </w:pPr>
    </w:p>
    <w:p w14:paraId="5F5927DB" w14:textId="77777777" w:rsidR="001C7ED7" w:rsidRDefault="001C7ED7">
      <w:pPr>
        <w:rPr>
          <w:lang w:val="en-AU"/>
        </w:rPr>
      </w:pPr>
    </w:p>
    <w:p w14:paraId="0CEAD5AF" w14:textId="77777777" w:rsidR="001C7ED7" w:rsidRDefault="001C7ED7">
      <w:pPr>
        <w:rPr>
          <w:lang w:val="en-AU"/>
        </w:rPr>
      </w:pPr>
    </w:p>
    <w:p w14:paraId="2D50E26A" w14:textId="77777777" w:rsidR="001C7ED7" w:rsidRDefault="001C7ED7">
      <w:pPr>
        <w:rPr>
          <w:lang w:val="en-AU"/>
        </w:rPr>
      </w:pPr>
    </w:p>
    <w:p w14:paraId="1FC87D49" w14:textId="77777777" w:rsidR="001C7ED7" w:rsidRDefault="001C7ED7">
      <w:pPr>
        <w:rPr>
          <w:lang w:val="en-AU"/>
        </w:rPr>
      </w:pPr>
    </w:p>
    <w:p w14:paraId="328B8ED7" w14:textId="77777777" w:rsidR="001C7ED7" w:rsidRDefault="001C7ED7">
      <w:pPr>
        <w:rPr>
          <w:lang w:val="en-AU"/>
        </w:rPr>
      </w:pPr>
    </w:p>
    <w:p w14:paraId="5564B63D" w14:textId="77777777" w:rsidR="001C7ED7" w:rsidRDefault="001C7ED7">
      <w:pPr>
        <w:rPr>
          <w:lang w:val="en-AU"/>
        </w:rPr>
      </w:pPr>
    </w:p>
    <w:p w14:paraId="098EBDD9" w14:textId="20D69072" w:rsidR="079BFD36" w:rsidRDefault="079BFD36" w:rsidP="079BFD36">
      <w:pPr>
        <w:rPr>
          <w:lang w:val="en-AU"/>
        </w:rPr>
      </w:pPr>
    </w:p>
    <w:p w14:paraId="1170219C" w14:textId="2442C1BA" w:rsidR="079BFD36" w:rsidRDefault="079BFD36" w:rsidP="079BFD36">
      <w:pPr>
        <w:rPr>
          <w:lang w:val="en-AU"/>
        </w:rPr>
      </w:pPr>
    </w:p>
    <w:p w14:paraId="4862D9CF" w14:textId="6EF8216E" w:rsidR="079BFD36" w:rsidRDefault="079BFD36" w:rsidP="079BFD36">
      <w:pPr>
        <w:rPr>
          <w:lang w:val="en-AU"/>
        </w:rPr>
      </w:pPr>
    </w:p>
    <w:p w14:paraId="4262BF64" w14:textId="20A799FA" w:rsidR="079BFD36" w:rsidRDefault="079BFD36" w:rsidP="079BFD36">
      <w:pPr>
        <w:rPr>
          <w:lang w:val="en-AU"/>
        </w:rPr>
      </w:pPr>
    </w:p>
    <w:p w14:paraId="758C7749" w14:textId="2CF7C857" w:rsidR="079BFD36" w:rsidRDefault="079BFD36" w:rsidP="079BFD36">
      <w:pPr>
        <w:rPr>
          <w:lang w:val="en-AU"/>
        </w:rPr>
      </w:pPr>
    </w:p>
    <w:p w14:paraId="17E01ADD" w14:textId="30C5A113" w:rsidR="079BFD36" w:rsidRDefault="079BFD36" w:rsidP="079BFD36">
      <w:pPr>
        <w:rPr>
          <w:lang w:val="en-AU"/>
        </w:rPr>
      </w:pPr>
    </w:p>
    <w:p w14:paraId="2F673AB6" w14:textId="524FCFD2" w:rsidR="079BFD36" w:rsidRDefault="079BFD36" w:rsidP="079BFD36">
      <w:pPr>
        <w:rPr>
          <w:lang w:val="en-AU"/>
        </w:rPr>
      </w:pPr>
    </w:p>
    <w:p w14:paraId="4F274594" w14:textId="3C778F13" w:rsidR="00686A72" w:rsidRPr="000021F1" w:rsidRDefault="00686A72" w:rsidP="5990EF94">
      <w:pPr>
        <w:pStyle w:val="Heading1"/>
        <w:rPr>
          <w:lang w:val="en-AU"/>
        </w:rPr>
      </w:pPr>
      <w:r>
        <w:rPr>
          <w:lang w:val="en-AU"/>
        </w:rPr>
        <w:t>Algorithms Explanation</w:t>
      </w:r>
    </w:p>
    <w:p w14:paraId="0615A386" w14:textId="221A9986" w:rsidR="000E2C3E" w:rsidRPr="00A9749F" w:rsidRDefault="00442C16" w:rsidP="000E2C3E">
      <w:pPr>
        <w:pStyle w:val="Heading2"/>
        <w:rPr>
          <w:sz w:val="24"/>
          <w:szCs w:val="24"/>
          <w:lang w:val="en-AU"/>
        </w:rPr>
      </w:pPr>
      <w:r>
        <w:rPr>
          <w:lang w:val="en-AU"/>
        </w:rPr>
        <w:t>2D Image Filter</w:t>
      </w:r>
      <w:r w:rsidR="000E2C3E">
        <w:rPr>
          <w:lang w:val="en-AU"/>
        </w:rPr>
        <w:t xml:space="preserve">: </w:t>
      </w:r>
    </w:p>
    <w:p w14:paraId="17C52437" w14:textId="5FE77ADD" w:rsidR="00AF6F58" w:rsidRDefault="00BF7E95" w:rsidP="00F972D7">
      <w:pPr>
        <w:rPr>
          <w:rStyle w:val="ui-provider"/>
          <w:szCs w:val="22"/>
        </w:rPr>
      </w:pPr>
      <w:r w:rsidRPr="4089A5F4">
        <w:rPr>
          <w:rStyle w:val="ui-provider"/>
          <w:szCs w:val="22"/>
        </w:rPr>
        <w:t xml:space="preserve">The </w:t>
      </w:r>
      <w:r w:rsidRPr="00812DA5">
        <w:rPr>
          <w:rStyle w:val="ui-provider"/>
          <w:i/>
          <w:szCs w:val="22"/>
        </w:rPr>
        <w:t>Image</w:t>
      </w:r>
      <w:r w:rsidRPr="4089A5F4">
        <w:rPr>
          <w:rStyle w:val="ui-provider"/>
          <w:szCs w:val="22"/>
        </w:rPr>
        <w:t xml:space="preserve"> class is the main driver for all the 2D filter operations. </w:t>
      </w:r>
      <w:r w:rsidRPr="00812DA5">
        <w:rPr>
          <w:rStyle w:val="ui-provider"/>
          <w:i/>
          <w:iCs/>
          <w:szCs w:val="22"/>
        </w:rPr>
        <w:t>Image</w:t>
      </w:r>
      <w:r w:rsidRPr="4089A5F4">
        <w:rPr>
          <w:rStyle w:val="ui-provider"/>
          <w:szCs w:val="22"/>
        </w:rPr>
        <w:t xml:space="preserve"> stores a pointer to </w:t>
      </w:r>
      <w:r w:rsidR="000F0B7C">
        <w:rPr>
          <w:rStyle w:val="ui-provider"/>
          <w:szCs w:val="22"/>
        </w:rPr>
        <w:t>an</w:t>
      </w:r>
      <w:r w:rsidRPr="4089A5F4">
        <w:rPr>
          <w:rStyle w:val="ui-provider"/>
          <w:szCs w:val="22"/>
        </w:rPr>
        <w:t xml:space="preserve"> image</w:t>
      </w:r>
      <w:r w:rsidR="000F0B7C">
        <w:rPr>
          <w:rStyle w:val="ui-provider"/>
          <w:szCs w:val="22"/>
        </w:rPr>
        <w:t>’s</w:t>
      </w:r>
      <w:r w:rsidRPr="4089A5F4">
        <w:rPr>
          <w:rStyle w:val="ui-provider"/>
          <w:szCs w:val="22"/>
        </w:rPr>
        <w:t xml:space="preserve"> pixel</w:t>
      </w:r>
      <w:r w:rsidR="000F0B7C">
        <w:rPr>
          <w:rStyle w:val="ui-provider"/>
          <w:szCs w:val="22"/>
        </w:rPr>
        <w:t>s</w:t>
      </w:r>
      <w:r w:rsidRPr="4089A5F4">
        <w:rPr>
          <w:rStyle w:val="ui-provider"/>
          <w:szCs w:val="22"/>
        </w:rPr>
        <w:t xml:space="preserve"> in a 1D buffer in memory and creates a </w:t>
      </w:r>
      <w:r w:rsidRPr="00812DA5">
        <w:rPr>
          <w:rStyle w:val="ui-provider"/>
          <w:i/>
          <w:iCs/>
          <w:szCs w:val="22"/>
        </w:rPr>
        <w:t>data</w:t>
      </w:r>
      <w:r w:rsidRPr="4089A5F4">
        <w:rPr>
          <w:rStyle w:val="ui-provider"/>
          <w:szCs w:val="22"/>
        </w:rPr>
        <w:t xml:space="preserve"> attribute on instantiation, storing the pixels </w:t>
      </w:r>
      <w:r w:rsidR="004B233F">
        <w:rPr>
          <w:rStyle w:val="ui-provider"/>
          <w:szCs w:val="22"/>
        </w:rPr>
        <w:t>in a (</w:t>
      </w:r>
      <w:r w:rsidRPr="4089A5F4">
        <w:rPr>
          <w:rStyle w:val="ui-provider"/>
          <w:szCs w:val="22"/>
        </w:rPr>
        <w:t>h, w, c</w:t>
      </w:r>
      <w:r w:rsidR="004B233F">
        <w:rPr>
          <w:rStyle w:val="ui-provider"/>
          <w:szCs w:val="22"/>
        </w:rPr>
        <w:t>)</w:t>
      </w:r>
      <w:r w:rsidRPr="4089A5F4">
        <w:rPr>
          <w:rStyle w:val="ui-provider"/>
          <w:szCs w:val="22"/>
        </w:rPr>
        <w:t xml:space="preserve"> accessible tensor. All the 2D filters have an</w:t>
      </w:r>
      <w:r w:rsidR="00C42CD3">
        <w:rPr>
          <w:rStyle w:val="ui-provider"/>
          <w:i/>
          <w:iCs/>
          <w:szCs w:val="22"/>
        </w:rPr>
        <w:t xml:space="preserve"> </w:t>
      </w:r>
      <w:r w:rsidRPr="00812DA5">
        <w:rPr>
          <w:rStyle w:val="ui-provider"/>
          <w:i/>
          <w:iCs/>
          <w:szCs w:val="22"/>
        </w:rPr>
        <w:t>apply</w:t>
      </w:r>
      <w:r w:rsidRPr="4089A5F4">
        <w:rPr>
          <w:rStyle w:val="ui-provider"/>
          <w:szCs w:val="22"/>
        </w:rPr>
        <w:t xml:space="preserve"> method that takes in a copy to an </w:t>
      </w:r>
      <w:r w:rsidR="00C42CD3" w:rsidRPr="00812DA5">
        <w:rPr>
          <w:rStyle w:val="ui-provider"/>
          <w:i/>
          <w:iCs/>
          <w:szCs w:val="22"/>
        </w:rPr>
        <w:t>I</w:t>
      </w:r>
      <w:r w:rsidRPr="00812DA5">
        <w:rPr>
          <w:rStyle w:val="ui-provider"/>
          <w:i/>
          <w:iCs/>
          <w:szCs w:val="22"/>
        </w:rPr>
        <w:t>mage</w:t>
      </w:r>
      <w:r w:rsidRPr="4089A5F4">
        <w:rPr>
          <w:rStyle w:val="ui-provider"/>
          <w:szCs w:val="22"/>
        </w:rPr>
        <w:t xml:space="preserve"> object</w:t>
      </w:r>
      <w:r w:rsidR="00E25E95">
        <w:rPr>
          <w:rStyle w:val="ui-provider"/>
          <w:szCs w:val="22"/>
        </w:rPr>
        <w:t xml:space="preserve"> and </w:t>
      </w:r>
      <w:r w:rsidRPr="4089A5F4">
        <w:rPr>
          <w:rStyle w:val="ui-provider"/>
          <w:szCs w:val="22"/>
        </w:rPr>
        <w:t>perform</w:t>
      </w:r>
      <w:r w:rsidR="00E25E95">
        <w:rPr>
          <w:rStyle w:val="ui-provider"/>
          <w:szCs w:val="22"/>
        </w:rPr>
        <w:t>s</w:t>
      </w:r>
      <w:r w:rsidRPr="4089A5F4">
        <w:rPr>
          <w:rStyle w:val="ui-provider"/>
          <w:szCs w:val="22"/>
        </w:rPr>
        <w:t xml:space="preserve"> in</w:t>
      </w:r>
      <w:r w:rsidR="00E25E95">
        <w:rPr>
          <w:rStyle w:val="ui-provider"/>
          <w:szCs w:val="22"/>
        </w:rPr>
        <w:t>-</w:t>
      </w:r>
      <w:r w:rsidRPr="4089A5F4">
        <w:rPr>
          <w:rStyle w:val="ui-provider"/>
          <w:szCs w:val="22"/>
        </w:rPr>
        <w:t xml:space="preserve">place pixel updates on the raw 1D buffer. Each of the 2D filters inherits from an abstract </w:t>
      </w:r>
      <w:r w:rsidRPr="00812DA5">
        <w:rPr>
          <w:rStyle w:val="ui-provider"/>
          <w:i/>
          <w:iCs/>
          <w:szCs w:val="22"/>
        </w:rPr>
        <w:t>Filter2D</w:t>
      </w:r>
      <w:r w:rsidRPr="4089A5F4">
        <w:rPr>
          <w:rStyle w:val="ui-provider"/>
          <w:szCs w:val="22"/>
        </w:rPr>
        <w:t xml:space="preserve"> class that has a </w:t>
      </w:r>
      <w:r w:rsidRPr="00812DA5">
        <w:rPr>
          <w:rStyle w:val="ui-provider"/>
          <w:szCs w:val="22"/>
        </w:rPr>
        <w:t>virtual</w:t>
      </w:r>
      <w:r w:rsidRPr="4089A5F4">
        <w:rPr>
          <w:rStyle w:val="ui-provider"/>
          <w:szCs w:val="22"/>
        </w:rPr>
        <w:t xml:space="preserve"> </w:t>
      </w:r>
      <w:r w:rsidRPr="00812DA5">
        <w:rPr>
          <w:rStyle w:val="ui-provider"/>
          <w:i/>
          <w:iCs/>
          <w:szCs w:val="22"/>
        </w:rPr>
        <w:t>apply</w:t>
      </w:r>
      <w:r w:rsidRPr="4089A5F4">
        <w:rPr>
          <w:rStyle w:val="ui-provider"/>
          <w:szCs w:val="22"/>
        </w:rPr>
        <w:t xml:space="preserve"> method, </w:t>
      </w:r>
      <w:r w:rsidR="00FE4905">
        <w:rPr>
          <w:rStyle w:val="ui-provider"/>
          <w:szCs w:val="22"/>
        </w:rPr>
        <w:t>that</w:t>
      </w:r>
      <w:r w:rsidRPr="4089A5F4">
        <w:rPr>
          <w:rStyle w:val="ui-provider"/>
          <w:szCs w:val="22"/>
        </w:rPr>
        <w:t xml:space="preserve"> a</w:t>
      </w:r>
      <w:r w:rsidR="005843E6">
        <w:rPr>
          <w:rStyle w:val="ui-provider"/>
          <w:szCs w:val="22"/>
        </w:rPr>
        <w:t>ny</w:t>
      </w:r>
      <w:r w:rsidRPr="4089A5F4">
        <w:rPr>
          <w:rStyle w:val="ui-provider"/>
          <w:szCs w:val="22"/>
        </w:rPr>
        <w:t xml:space="preserve"> derived class </w:t>
      </w:r>
      <w:r w:rsidR="00B57E90">
        <w:rPr>
          <w:rStyle w:val="ui-provider"/>
          <w:szCs w:val="22"/>
        </w:rPr>
        <w:t>must</w:t>
      </w:r>
      <w:r w:rsidRPr="4089A5F4">
        <w:rPr>
          <w:rStyle w:val="ui-provider"/>
          <w:szCs w:val="22"/>
        </w:rPr>
        <w:t xml:space="preserve"> override</w:t>
      </w:r>
      <w:r w:rsidR="005843E6">
        <w:rPr>
          <w:rStyle w:val="ui-provider"/>
          <w:szCs w:val="22"/>
        </w:rPr>
        <w:t xml:space="preserve">, </w:t>
      </w:r>
      <w:r w:rsidR="00FE4905">
        <w:rPr>
          <w:rStyle w:val="ui-provider"/>
          <w:szCs w:val="22"/>
        </w:rPr>
        <w:t>forcing</w:t>
      </w:r>
      <w:r w:rsidR="00017608">
        <w:rPr>
          <w:rStyle w:val="ui-provider"/>
          <w:szCs w:val="22"/>
        </w:rPr>
        <w:t xml:space="preserve"> </w:t>
      </w:r>
      <w:r w:rsidRPr="4089A5F4">
        <w:rPr>
          <w:rStyle w:val="ui-provider"/>
          <w:szCs w:val="22"/>
        </w:rPr>
        <w:t>consistency across all our filters.</w:t>
      </w:r>
    </w:p>
    <w:p w14:paraId="34567FC3" w14:textId="77777777" w:rsidR="0099329F" w:rsidRPr="00442C16" w:rsidRDefault="0099329F" w:rsidP="00442C16">
      <w:pPr>
        <w:rPr>
          <w:szCs w:val="22"/>
          <w:lang w:val="en-AU" w:eastAsia="zh-CN"/>
        </w:rPr>
      </w:pPr>
    </w:p>
    <w:p w14:paraId="425CC6F6" w14:textId="03A53DF1" w:rsidR="00CB56E3" w:rsidRPr="00A9749F" w:rsidRDefault="00686A72" w:rsidP="0099329F">
      <w:pPr>
        <w:pStyle w:val="Heading3"/>
        <w:rPr>
          <w:sz w:val="24"/>
          <w:lang w:val="en-AU"/>
        </w:rPr>
      </w:pPr>
      <w:r>
        <w:rPr>
          <w:lang w:val="en-AU"/>
        </w:rPr>
        <w:t>Gr</w:t>
      </w:r>
      <w:r w:rsidR="00D627C9">
        <w:rPr>
          <w:lang w:val="en-AU"/>
        </w:rPr>
        <w:t>ay</w:t>
      </w:r>
      <w:r>
        <w:rPr>
          <w:lang w:val="en-AU"/>
        </w:rPr>
        <w:t xml:space="preserve">scale: </w:t>
      </w:r>
    </w:p>
    <w:p w14:paraId="26BF0535" w14:textId="6DFEE899" w:rsidR="00430DCC" w:rsidRPr="007A644A" w:rsidRDefault="00CB56E3" w:rsidP="00F972D7">
      <w:pPr>
        <w:rPr>
          <w:lang w:val="en-AU"/>
        </w:rPr>
      </w:pPr>
      <w:r w:rsidRPr="007A644A">
        <w:rPr>
          <w:lang w:val="en-AU"/>
        </w:rPr>
        <w:t>For each raw pixel, a new grayscale value is calculated using Y = 0.2126R + 0.7152G + 0.0722B.</w:t>
      </w:r>
      <w:r w:rsidR="00411F92" w:rsidRPr="007A644A">
        <w:rPr>
          <w:lang w:val="en-AU"/>
        </w:rPr>
        <w:t xml:space="preserve"> </w:t>
      </w:r>
      <w:r w:rsidR="00F3156E" w:rsidRPr="007A644A">
        <w:rPr>
          <w:lang w:val="en-AU"/>
        </w:rPr>
        <w:t xml:space="preserve">The greyscale apply will only work for </w:t>
      </w:r>
      <w:r w:rsidR="008F447A" w:rsidRPr="007A644A">
        <w:rPr>
          <w:lang w:val="en-AU"/>
        </w:rPr>
        <w:t xml:space="preserve">RGB (3 channel) images. </w:t>
      </w:r>
      <w:r w:rsidR="00013953" w:rsidRPr="007A644A">
        <w:rPr>
          <w:lang w:val="en-AU"/>
        </w:rPr>
        <w:t>If an image</w:t>
      </w:r>
      <w:r w:rsidR="0061036B" w:rsidRPr="007A644A">
        <w:rPr>
          <w:lang w:val="en-AU"/>
        </w:rPr>
        <w:t xml:space="preserve"> input is only 1 channel, it is assumed to already be grayscale and will return the original image with no updates.</w:t>
      </w:r>
    </w:p>
    <w:p w14:paraId="6ECD4FEC" w14:textId="77777777" w:rsidR="00CB56E3" w:rsidRPr="00430DCC" w:rsidRDefault="00CB56E3" w:rsidP="001C7ED7">
      <w:pPr>
        <w:rPr>
          <w:szCs w:val="22"/>
          <w:lang w:val="en-AU"/>
        </w:rPr>
      </w:pPr>
    </w:p>
    <w:p w14:paraId="0C20CE0F" w14:textId="3EA051F9" w:rsidR="007B3CE8" w:rsidRPr="00A9749F" w:rsidRDefault="00686A72" w:rsidP="00442C16">
      <w:pPr>
        <w:pStyle w:val="Heading3"/>
        <w:rPr>
          <w:sz w:val="24"/>
          <w:lang w:val="en-AU"/>
        </w:rPr>
      </w:pPr>
      <w:r>
        <w:rPr>
          <w:lang w:val="en-AU"/>
        </w:rPr>
        <w:t>Brightness:</w:t>
      </w:r>
    </w:p>
    <w:p w14:paraId="47A3F4D4" w14:textId="59685E27" w:rsidR="00F94383" w:rsidRPr="007A644A" w:rsidRDefault="00F94383" w:rsidP="28AACCE6">
      <w:pPr>
        <w:autoSpaceDE w:val="0"/>
        <w:autoSpaceDN w:val="0"/>
        <w:adjustRightInd w:val="0"/>
        <w:rPr>
          <w:color w:val="000000" w:themeColor="text1"/>
          <w:kern w:val="0"/>
          <w:szCs w:val="22"/>
        </w:rPr>
      </w:pPr>
      <w:r w:rsidRPr="007A644A">
        <w:rPr>
          <w:color w:val="000000" w:themeColor="text1"/>
          <w:kern w:val="0"/>
          <w:szCs w:val="22"/>
        </w:rPr>
        <w:t xml:space="preserve">The Brightness iterates through each pixel, adjusting its brightness by adding or subtracting a specified value within the range of -255 to 255. For each pixel, a new value is calculated using Y = </w:t>
      </w:r>
      <w:r w:rsidR="00C44C35">
        <w:rPr>
          <w:color w:val="000000" w:themeColor="text1"/>
          <w:kern w:val="0"/>
          <w:szCs w:val="22"/>
        </w:rPr>
        <w:t>current</w:t>
      </w:r>
      <w:r w:rsidRPr="007A644A">
        <w:rPr>
          <w:color w:val="000000" w:themeColor="text1"/>
          <w:kern w:val="0"/>
          <w:szCs w:val="22"/>
        </w:rPr>
        <w:t xml:space="preserve"> pixel + brightness. This Y is clamped between 0 and 255 to prevent over or underflow</w:t>
      </w:r>
      <w:r w:rsidR="1198EA04" w:rsidRPr="007A644A">
        <w:rPr>
          <w:color w:val="000000" w:themeColor="text1"/>
          <w:kern w:val="0"/>
          <w:szCs w:val="22"/>
        </w:rPr>
        <w:t>.</w:t>
      </w:r>
    </w:p>
    <w:p w14:paraId="0164EE7D" w14:textId="77777777" w:rsidR="0048796D" w:rsidRPr="0048796D" w:rsidRDefault="0048796D" w:rsidP="001C7ED7">
      <w:pPr>
        <w:rPr>
          <w:szCs w:val="22"/>
          <w:lang w:val="en-AU"/>
        </w:rPr>
      </w:pPr>
    </w:p>
    <w:p w14:paraId="3675D700" w14:textId="15F91DD0" w:rsidR="00613DB2" w:rsidRPr="00582765" w:rsidRDefault="00686A72" w:rsidP="00442C16">
      <w:pPr>
        <w:pStyle w:val="Heading3"/>
        <w:rPr>
          <w:sz w:val="24"/>
          <w:lang w:val="en-AU"/>
        </w:rPr>
      </w:pPr>
      <w:r>
        <w:rPr>
          <w:lang w:val="en-AU"/>
        </w:rPr>
        <w:t>Histogram equalisation:</w:t>
      </w:r>
    </w:p>
    <w:p w14:paraId="7F5D8FA8" w14:textId="2B4B59CC" w:rsidR="00613DB2" w:rsidRPr="003904B7" w:rsidRDefault="008D0C8E" w:rsidP="28AACCE6">
      <w:pPr>
        <w:rPr>
          <w:szCs w:val="22"/>
          <w:lang w:val="en-AU"/>
        </w:rPr>
      </w:pPr>
      <w:r w:rsidRPr="003904B7">
        <w:rPr>
          <w:szCs w:val="22"/>
          <w:lang w:val="en-AU"/>
        </w:rPr>
        <w:t xml:space="preserve">For grayscale images, the </w:t>
      </w:r>
      <w:r w:rsidRPr="003904B7">
        <w:rPr>
          <w:rFonts w:hint="eastAsia"/>
          <w:szCs w:val="22"/>
          <w:lang w:val="en-AU" w:eastAsia="zh-CN"/>
        </w:rPr>
        <w:t>filter</w:t>
      </w:r>
      <w:r w:rsidRPr="003904B7">
        <w:rPr>
          <w:szCs w:val="22"/>
          <w:lang w:val="en-AU"/>
        </w:rPr>
        <w:t xml:space="preserve"> directly alters the image data based on the cumulative distribution function (CDF) of pixel intensities to spread out the most frequent intensity values, thereby improving contrast. For </w:t>
      </w:r>
      <w:r w:rsidR="00FD5FEB" w:rsidRPr="003904B7">
        <w:rPr>
          <w:rFonts w:hint="eastAsia"/>
          <w:szCs w:val="22"/>
          <w:lang w:val="en-AU" w:eastAsia="zh-CN"/>
        </w:rPr>
        <w:t>colour</w:t>
      </w:r>
      <w:r w:rsidRPr="003904B7">
        <w:rPr>
          <w:szCs w:val="22"/>
          <w:lang w:val="en-AU"/>
        </w:rPr>
        <w:t xml:space="preserve"> images, the algorithm first decides whether to work in the HSV or HSL </w:t>
      </w:r>
      <w:r w:rsidR="00FD5FEB" w:rsidRPr="003904B7">
        <w:rPr>
          <w:rFonts w:hint="eastAsia"/>
          <w:szCs w:val="22"/>
          <w:lang w:val="en-AU" w:eastAsia="zh-CN"/>
        </w:rPr>
        <w:t>colour</w:t>
      </w:r>
      <w:r w:rsidRPr="003904B7">
        <w:rPr>
          <w:szCs w:val="22"/>
          <w:lang w:val="en-AU"/>
        </w:rPr>
        <w:t xml:space="preserve"> space. In HSV mode, it equalizes the V (value) channel to adjust contrast while preserving </w:t>
      </w:r>
      <w:r w:rsidR="00FD5FEB" w:rsidRPr="003904B7">
        <w:rPr>
          <w:rFonts w:hint="eastAsia"/>
          <w:szCs w:val="22"/>
          <w:lang w:val="en-AU" w:eastAsia="zh-CN"/>
        </w:rPr>
        <w:t>colour</w:t>
      </w:r>
      <w:r w:rsidRPr="003904B7">
        <w:rPr>
          <w:szCs w:val="22"/>
          <w:lang w:val="en-AU"/>
        </w:rPr>
        <w:t xml:space="preserve"> hues and saturation levels. In HSL mode, it focuses on the L (lightness) channel for contrast adjustment, again preserving hues and saturation. The algorithm computes a new CDF specific to the V or L channel, maps the original values to this equalized histogram, and then converts the modified channel back into RGB</w:t>
      </w:r>
      <w:r w:rsidR="00A9749F" w:rsidRPr="00A9749F">
        <w:rPr>
          <w:szCs w:val="22"/>
          <w:lang w:val="en-AU"/>
        </w:rPr>
        <w:t>.</w:t>
      </w:r>
    </w:p>
    <w:p w14:paraId="32115B7F" w14:textId="77777777" w:rsidR="00686A72" w:rsidRPr="003904B7" w:rsidRDefault="00686A72" w:rsidP="001C7ED7">
      <w:pPr>
        <w:rPr>
          <w:szCs w:val="22"/>
          <w:lang w:val="en-AU"/>
        </w:rPr>
      </w:pPr>
    </w:p>
    <w:p w14:paraId="36565FAB" w14:textId="313744B6" w:rsidR="00A47362" w:rsidRPr="00582765" w:rsidRDefault="00686A72" w:rsidP="00442C16">
      <w:pPr>
        <w:pStyle w:val="Heading3"/>
        <w:rPr>
          <w:sz w:val="24"/>
          <w:lang w:val="en-AU"/>
        </w:rPr>
      </w:pPr>
      <w:r>
        <w:rPr>
          <w:lang w:val="en-AU"/>
        </w:rPr>
        <w:t>Thresholding:</w:t>
      </w:r>
    </w:p>
    <w:p w14:paraId="169373ED" w14:textId="5018FE3A" w:rsidR="00A47362" w:rsidRDefault="00A47362" w:rsidP="6FB89B38">
      <w:pPr>
        <w:rPr>
          <w:szCs w:val="22"/>
          <w:lang w:val="en-AU" w:eastAsia="zh-CN"/>
        </w:rPr>
      </w:pPr>
      <w:r w:rsidRPr="00A47362">
        <w:rPr>
          <w:szCs w:val="22"/>
          <w:lang w:val="en-AU" w:eastAsia="zh-CN"/>
        </w:rPr>
        <w:t xml:space="preserve">The Thresholding </w:t>
      </w:r>
      <w:r>
        <w:rPr>
          <w:rFonts w:hint="eastAsia"/>
          <w:szCs w:val="22"/>
          <w:lang w:val="en-AU" w:eastAsia="zh-CN"/>
        </w:rPr>
        <w:t xml:space="preserve">filter </w:t>
      </w:r>
      <w:r w:rsidRPr="00A47362">
        <w:rPr>
          <w:szCs w:val="22"/>
          <w:lang w:val="en-AU" w:eastAsia="zh-CN"/>
        </w:rPr>
        <w:t xml:space="preserve">converts an image into a binary image based on a specified threshold. For grayscale images, pixels below the threshold are set to 0 (black), and those above are set to 255 (white). For </w:t>
      </w:r>
      <w:r w:rsidR="00897DEA">
        <w:rPr>
          <w:rFonts w:hint="eastAsia"/>
          <w:szCs w:val="22"/>
          <w:lang w:val="en-AU" w:eastAsia="zh-CN"/>
        </w:rPr>
        <w:t>colour</w:t>
      </w:r>
      <w:r w:rsidRPr="00A47362">
        <w:rPr>
          <w:szCs w:val="22"/>
          <w:lang w:val="en-AU" w:eastAsia="zh-CN"/>
        </w:rPr>
        <w:t xml:space="preserve"> images, the method first checks if they should be processed in HSV or HSL </w:t>
      </w:r>
      <w:r w:rsidR="00897DEA">
        <w:rPr>
          <w:rFonts w:hint="eastAsia"/>
          <w:szCs w:val="22"/>
          <w:lang w:val="en-AU" w:eastAsia="zh-CN"/>
        </w:rPr>
        <w:t>colour</w:t>
      </w:r>
      <w:r w:rsidRPr="00A47362">
        <w:rPr>
          <w:szCs w:val="22"/>
          <w:lang w:val="en-AU" w:eastAsia="zh-CN"/>
        </w:rPr>
        <w:t xml:space="preserve"> space. It then converts the </w:t>
      </w:r>
      <w:r w:rsidR="00897DEA">
        <w:rPr>
          <w:rFonts w:hint="eastAsia"/>
          <w:szCs w:val="22"/>
          <w:lang w:val="en-AU" w:eastAsia="zh-CN"/>
        </w:rPr>
        <w:t>colour</w:t>
      </w:r>
      <w:r w:rsidRPr="00A47362">
        <w:rPr>
          <w:szCs w:val="22"/>
          <w:lang w:val="en-AU" w:eastAsia="zh-CN"/>
        </w:rPr>
        <w:t xml:space="preserve"> to the specified space, applies the threshold based on the V (value) channel in HSV or the L (lightness) channel in HSL, and converts pixels below the threshold to </w:t>
      </w:r>
      <w:r w:rsidR="00A42313">
        <w:rPr>
          <w:szCs w:val="22"/>
          <w:lang w:val="en-AU" w:eastAsia="zh-CN"/>
        </w:rPr>
        <w:t xml:space="preserve">0 (black) </w:t>
      </w:r>
      <w:r w:rsidRPr="00A47362">
        <w:rPr>
          <w:szCs w:val="22"/>
          <w:lang w:val="en-AU" w:eastAsia="zh-CN"/>
        </w:rPr>
        <w:t xml:space="preserve">and those above to </w:t>
      </w:r>
      <w:r w:rsidR="00A42313">
        <w:rPr>
          <w:szCs w:val="22"/>
          <w:lang w:val="en-AU" w:eastAsia="zh-CN"/>
        </w:rPr>
        <w:t>255 (white)</w:t>
      </w:r>
      <w:r w:rsidRPr="00A47362">
        <w:rPr>
          <w:szCs w:val="22"/>
          <w:lang w:val="en-AU" w:eastAsia="zh-CN"/>
        </w:rPr>
        <w:t>.</w:t>
      </w:r>
    </w:p>
    <w:p w14:paraId="097C9C8C" w14:textId="77777777" w:rsidR="00A47362" w:rsidRPr="00A47362" w:rsidRDefault="00A47362" w:rsidP="001C7ED7">
      <w:pPr>
        <w:rPr>
          <w:szCs w:val="22"/>
          <w:lang w:val="en-AU" w:eastAsia="zh-CN"/>
        </w:rPr>
      </w:pPr>
    </w:p>
    <w:p w14:paraId="3A823BDD" w14:textId="6A80D2B9" w:rsidR="00AB1AA4" w:rsidRPr="00686C46" w:rsidRDefault="00686A72" w:rsidP="00442C16">
      <w:pPr>
        <w:pStyle w:val="Heading3"/>
        <w:rPr>
          <w:sz w:val="26"/>
          <w:szCs w:val="26"/>
          <w:lang w:val="en-AU"/>
        </w:rPr>
      </w:pPr>
      <w:r>
        <w:rPr>
          <w:lang w:val="en-AU"/>
        </w:rPr>
        <w:t xml:space="preserve">Salt </w:t>
      </w:r>
      <w:r w:rsidR="00C2042A">
        <w:rPr>
          <w:lang w:val="en-AU"/>
        </w:rPr>
        <w:t>a</w:t>
      </w:r>
      <w:r>
        <w:rPr>
          <w:lang w:val="en-AU"/>
        </w:rPr>
        <w:t xml:space="preserve">nd </w:t>
      </w:r>
      <w:r w:rsidR="00C2042A">
        <w:rPr>
          <w:lang w:val="en-AU"/>
        </w:rPr>
        <w:t>P</w:t>
      </w:r>
      <w:r>
        <w:rPr>
          <w:lang w:val="en-AU"/>
        </w:rPr>
        <w:t xml:space="preserve">epper </w:t>
      </w:r>
      <w:r w:rsidR="00C2042A">
        <w:rPr>
          <w:lang w:val="en-AU"/>
        </w:rPr>
        <w:t>N</w:t>
      </w:r>
      <w:r>
        <w:rPr>
          <w:lang w:val="en-AU"/>
        </w:rPr>
        <w:t>oise:</w:t>
      </w:r>
    </w:p>
    <w:p w14:paraId="5CB23FC3" w14:textId="5EFEC985" w:rsidR="00AB1AA4" w:rsidRPr="00F35C7A" w:rsidRDefault="00AB1AA4" w:rsidP="00AB1AA4">
      <w:pPr>
        <w:rPr>
          <w:strike/>
          <w:szCs w:val="22"/>
          <w:lang w:val="en-AU"/>
        </w:rPr>
      </w:pPr>
      <w:r w:rsidRPr="00C74B47">
        <w:rPr>
          <w:szCs w:val="22"/>
          <w:lang w:val="en-AU"/>
        </w:rPr>
        <w:t xml:space="preserve">The Salt and Pepper Noise algorithm introduces random black and white speckles </w:t>
      </w:r>
      <w:r w:rsidR="00334846">
        <w:rPr>
          <w:szCs w:val="22"/>
          <w:lang w:val="en-AU"/>
        </w:rPr>
        <w:t>in</w:t>
      </w:r>
      <w:r w:rsidRPr="00C74B47">
        <w:rPr>
          <w:szCs w:val="22"/>
          <w:lang w:val="en-AU"/>
        </w:rPr>
        <w:t>to an image based on a user-defined percentage. It utili</w:t>
      </w:r>
      <w:r w:rsidR="00550004">
        <w:rPr>
          <w:szCs w:val="22"/>
          <w:lang w:val="en-AU"/>
        </w:rPr>
        <w:t>s</w:t>
      </w:r>
      <w:r w:rsidRPr="00C74B47">
        <w:rPr>
          <w:szCs w:val="22"/>
          <w:lang w:val="en-AU"/>
        </w:rPr>
        <w:t>es the Fisher-Yates shuffle algorithm to generate random coordinates</w:t>
      </w:r>
      <w:r w:rsidR="00CB7F15">
        <w:rPr>
          <w:szCs w:val="22"/>
          <w:lang w:val="en-AU"/>
        </w:rPr>
        <w:t xml:space="preserve"> to </w:t>
      </w:r>
      <w:r w:rsidR="00686C46">
        <w:rPr>
          <w:szCs w:val="22"/>
          <w:lang w:val="en-AU"/>
        </w:rPr>
        <w:t>inject (randomly) black (0) or white (255) pixel values.</w:t>
      </w:r>
    </w:p>
    <w:p w14:paraId="29F95EC1" w14:textId="77777777" w:rsidR="00C74B47" w:rsidRPr="00C74B47" w:rsidRDefault="00C74B47" w:rsidP="001C7ED7">
      <w:pPr>
        <w:rPr>
          <w:szCs w:val="22"/>
          <w:lang w:val="en-AU"/>
        </w:rPr>
      </w:pPr>
    </w:p>
    <w:p w14:paraId="1D4DA42B" w14:textId="7FDD7663" w:rsidR="00686A72" w:rsidRDefault="00582765" w:rsidP="00442C16">
      <w:pPr>
        <w:pStyle w:val="Heading3"/>
        <w:rPr>
          <w:lang w:val="en-AU" w:eastAsia="zh-CN"/>
        </w:rPr>
      </w:pPr>
      <w:r>
        <w:rPr>
          <w:lang w:val="en-AU"/>
        </w:rPr>
        <w:t>B</w:t>
      </w:r>
      <w:r w:rsidR="00686A72">
        <w:rPr>
          <w:lang w:val="en-AU"/>
        </w:rPr>
        <w:t>lur:</w:t>
      </w:r>
    </w:p>
    <w:p w14:paraId="421B0C6E" w14:textId="155C4A84" w:rsidR="00A331C6" w:rsidRDefault="00C74955" w:rsidP="7C0D6333">
      <w:pPr>
        <w:rPr>
          <w:szCs w:val="22"/>
          <w:lang w:val="en-AU" w:eastAsia="zh-CN"/>
        </w:rPr>
      </w:pPr>
      <w:r>
        <w:rPr>
          <w:szCs w:val="22"/>
          <w:lang w:val="en-AU" w:eastAsia="zh-CN"/>
        </w:rPr>
        <w:t xml:space="preserve">The 2D kernels are </w:t>
      </w:r>
      <w:r w:rsidR="00582765" w:rsidRPr="00477962">
        <w:rPr>
          <w:szCs w:val="22"/>
          <w:lang w:val="en-AU" w:eastAsia="zh-CN"/>
        </w:rPr>
        <w:t>all pre-computed to avoid O</w:t>
      </w:r>
      <w:r w:rsidR="00582765" w:rsidRPr="00477962">
        <w:rPr>
          <w:rFonts w:hint="eastAsia"/>
          <w:szCs w:val="22"/>
          <w:lang w:val="en-AU" w:eastAsia="zh-CN"/>
        </w:rPr>
        <w:t xml:space="preserve"> </w:t>
      </w:r>
      <w:r w:rsidR="00582765" w:rsidRPr="00477962">
        <w:rPr>
          <w:szCs w:val="22"/>
          <w:lang w:val="en-AU" w:eastAsia="zh-CN"/>
        </w:rPr>
        <w:t>(</w:t>
      </w:r>
      <w:r w:rsidR="00930532">
        <w:rPr>
          <w:szCs w:val="22"/>
          <w:lang w:val="en-AU" w:eastAsia="zh-CN"/>
        </w:rPr>
        <w:t>k x k</w:t>
      </w:r>
      <w:r w:rsidR="00582765" w:rsidRPr="00477962">
        <w:rPr>
          <w:szCs w:val="22"/>
          <w:lang w:val="en-AU" w:eastAsia="zh-CN"/>
        </w:rPr>
        <w:t xml:space="preserve">) overhead during the convolve iteration. </w:t>
      </w:r>
      <w:r w:rsidR="00987920">
        <w:rPr>
          <w:szCs w:val="22"/>
          <w:lang w:val="en-AU" w:eastAsia="zh-CN"/>
        </w:rPr>
        <w:t xml:space="preserve">During each </w:t>
      </w:r>
      <w:r w:rsidR="00A75B17" w:rsidRPr="00812DA5">
        <w:rPr>
          <w:i/>
          <w:szCs w:val="22"/>
          <w:lang w:val="en-AU" w:eastAsia="zh-CN"/>
        </w:rPr>
        <w:t>app</w:t>
      </w:r>
      <w:r w:rsidR="00B01E70" w:rsidRPr="00812DA5">
        <w:rPr>
          <w:i/>
          <w:szCs w:val="22"/>
          <w:lang w:val="en-AU" w:eastAsia="zh-CN"/>
        </w:rPr>
        <w:t>ly</w:t>
      </w:r>
      <w:r w:rsidR="00B01E70">
        <w:rPr>
          <w:szCs w:val="22"/>
          <w:lang w:val="en-AU" w:eastAsia="zh-CN"/>
        </w:rPr>
        <w:t xml:space="preserve">, an </w:t>
      </w:r>
      <w:r w:rsidR="00B01E70" w:rsidRPr="00B01E70">
        <w:rPr>
          <w:i/>
          <w:szCs w:val="22"/>
          <w:lang w:val="en-AU" w:eastAsia="zh-CN"/>
        </w:rPr>
        <w:t>Image</w:t>
      </w:r>
      <w:r w:rsidR="00B01E70">
        <w:rPr>
          <w:szCs w:val="22"/>
          <w:lang w:val="en-AU" w:eastAsia="zh-CN"/>
        </w:rPr>
        <w:t xml:space="preserve"> object is </w:t>
      </w:r>
      <w:r w:rsidR="00D02944">
        <w:rPr>
          <w:szCs w:val="22"/>
          <w:lang w:val="en-AU" w:eastAsia="zh-CN"/>
        </w:rPr>
        <w:t>copied,</w:t>
      </w:r>
      <w:r w:rsidR="00B01E70">
        <w:rPr>
          <w:szCs w:val="22"/>
          <w:lang w:val="en-AU" w:eastAsia="zh-CN"/>
        </w:rPr>
        <w:t xml:space="preserve"> </w:t>
      </w:r>
      <w:r w:rsidR="00A331C6">
        <w:rPr>
          <w:szCs w:val="22"/>
          <w:lang w:val="en-AU" w:eastAsia="zh-CN"/>
        </w:rPr>
        <w:t xml:space="preserve">and the </w:t>
      </w:r>
      <w:r w:rsidR="00F631E0" w:rsidRPr="004D571D">
        <w:rPr>
          <w:i/>
          <w:szCs w:val="22"/>
          <w:lang w:val="en-AU" w:eastAsia="zh-CN"/>
        </w:rPr>
        <w:t>data</w:t>
      </w:r>
      <w:r w:rsidR="00F631E0">
        <w:rPr>
          <w:szCs w:val="22"/>
          <w:lang w:val="en-AU" w:eastAsia="zh-CN"/>
        </w:rPr>
        <w:t xml:space="preserve"> attribute i</w:t>
      </w:r>
      <w:r w:rsidR="00812DA5">
        <w:rPr>
          <w:szCs w:val="22"/>
          <w:lang w:val="en-AU" w:eastAsia="zh-CN"/>
        </w:rPr>
        <w:t>s</w:t>
      </w:r>
      <w:r w:rsidR="00F631E0">
        <w:rPr>
          <w:szCs w:val="22"/>
          <w:lang w:val="en-AU" w:eastAsia="zh-CN"/>
        </w:rPr>
        <w:t xml:space="preserve"> overwritten </w:t>
      </w:r>
      <w:r w:rsidR="004D571D">
        <w:rPr>
          <w:szCs w:val="22"/>
          <w:lang w:val="en-AU" w:eastAsia="zh-CN"/>
        </w:rPr>
        <w:t xml:space="preserve">with the required padding. Padding values are all set to 0. </w:t>
      </w:r>
    </w:p>
    <w:p w14:paraId="0A1A3BA7" w14:textId="67B78D53" w:rsidR="00582765" w:rsidRDefault="00B64395" w:rsidP="00B64395">
      <w:pPr>
        <w:rPr>
          <w:szCs w:val="22"/>
          <w:lang w:val="en-AU" w:eastAsia="zh-CN"/>
        </w:rPr>
      </w:pPr>
      <w:r>
        <w:rPr>
          <w:szCs w:val="22"/>
          <w:lang w:val="en-AU" w:eastAsia="zh-CN"/>
        </w:rPr>
        <w:t xml:space="preserve">Having access to the raw image 1D buffer and the </w:t>
      </w:r>
      <w:r w:rsidR="00D02944">
        <w:rPr>
          <w:szCs w:val="22"/>
          <w:lang w:val="en-AU" w:eastAsia="zh-CN"/>
        </w:rPr>
        <w:t>modified</w:t>
      </w:r>
      <w:r>
        <w:rPr>
          <w:szCs w:val="22"/>
          <w:lang w:val="en-AU" w:eastAsia="zh-CN"/>
        </w:rPr>
        <w:t xml:space="preserve"> </w:t>
      </w:r>
      <w:r w:rsidRPr="00B64395">
        <w:rPr>
          <w:i/>
          <w:szCs w:val="22"/>
          <w:lang w:val="en-AU" w:eastAsia="zh-CN"/>
        </w:rPr>
        <w:t>data</w:t>
      </w:r>
      <w:r>
        <w:rPr>
          <w:szCs w:val="22"/>
          <w:lang w:val="en-AU" w:eastAsia="zh-CN"/>
        </w:rPr>
        <w:t xml:space="preserve"> attribute </w:t>
      </w:r>
      <w:r w:rsidR="00FB16C8">
        <w:rPr>
          <w:szCs w:val="22"/>
          <w:lang w:val="en-AU" w:eastAsia="zh-CN"/>
        </w:rPr>
        <w:t xml:space="preserve">is </w:t>
      </w:r>
      <w:r w:rsidR="000E5EB2">
        <w:rPr>
          <w:szCs w:val="22"/>
          <w:lang w:val="en-AU" w:eastAsia="zh-CN"/>
        </w:rPr>
        <w:t xml:space="preserve">essential to avoid the neighbourhoods of pixels </w:t>
      </w:r>
      <w:r w:rsidR="001C6C48">
        <w:rPr>
          <w:szCs w:val="22"/>
          <w:lang w:val="en-AU" w:eastAsia="zh-CN"/>
        </w:rPr>
        <w:t>changing as we in</w:t>
      </w:r>
      <w:r w:rsidR="00D02944">
        <w:rPr>
          <w:szCs w:val="22"/>
          <w:lang w:val="en-AU" w:eastAsia="zh-CN"/>
        </w:rPr>
        <w:t>-</w:t>
      </w:r>
      <w:r w:rsidR="001C6C48">
        <w:rPr>
          <w:szCs w:val="22"/>
          <w:lang w:val="en-AU" w:eastAsia="zh-CN"/>
        </w:rPr>
        <w:t>place update the raw image</w:t>
      </w:r>
      <w:r w:rsidR="00D02944">
        <w:rPr>
          <w:szCs w:val="22"/>
          <w:lang w:val="en-AU" w:eastAsia="zh-CN"/>
        </w:rPr>
        <w:t xml:space="preserve"> in memory</w:t>
      </w:r>
      <w:r w:rsidR="00582765" w:rsidRPr="00477962">
        <w:rPr>
          <w:szCs w:val="22"/>
          <w:lang w:val="en-AU" w:eastAsia="zh-CN"/>
        </w:rPr>
        <w:t xml:space="preserve">. For </w:t>
      </w:r>
      <w:r w:rsidR="00582765" w:rsidRPr="00477962">
        <w:rPr>
          <w:rFonts w:hint="eastAsia"/>
          <w:szCs w:val="22"/>
          <w:lang w:val="en-AU" w:eastAsia="zh-CN"/>
        </w:rPr>
        <w:t>odd-sized</w:t>
      </w:r>
      <w:r w:rsidR="00582765" w:rsidRPr="00477962">
        <w:rPr>
          <w:szCs w:val="22"/>
          <w:lang w:val="en-AU" w:eastAsia="zh-CN"/>
        </w:rPr>
        <w:t xml:space="preserve"> kernels, the pixel is centred. For </w:t>
      </w:r>
      <w:r w:rsidR="00582765" w:rsidRPr="00477962">
        <w:rPr>
          <w:rFonts w:hint="eastAsia"/>
          <w:szCs w:val="22"/>
          <w:lang w:val="en-AU" w:eastAsia="zh-CN"/>
        </w:rPr>
        <w:t>even-sized</w:t>
      </w:r>
      <w:r w:rsidR="00582765" w:rsidRPr="00477962">
        <w:rPr>
          <w:szCs w:val="22"/>
          <w:lang w:val="en-AU" w:eastAsia="zh-CN"/>
        </w:rPr>
        <w:t xml:space="preserve"> kernels, the pixel is always placed at the top right.</w:t>
      </w:r>
    </w:p>
    <w:p w14:paraId="021C6804" w14:textId="77777777" w:rsidR="00582765" w:rsidRPr="00582765" w:rsidRDefault="00582765" w:rsidP="00582765">
      <w:pPr>
        <w:rPr>
          <w:lang w:val="en-AU"/>
        </w:rPr>
      </w:pPr>
    </w:p>
    <w:p w14:paraId="252306F6" w14:textId="5BCA206F" w:rsidR="00BE60D1" w:rsidRPr="00582765" w:rsidRDefault="00582765" w:rsidP="00442C16">
      <w:pPr>
        <w:pStyle w:val="Heading5"/>
        <w:rPr>
          <w:lang w:val="en-AU" w:eastAsia="zh-CN"/>
        </w:rPr>
      </w:pPr>
      <w:r>
        <w:rPr>
          <w:lang w:val="en-AU"/>
        </w:rPr>
        <w:t>Median blur:</w:t>
      </w:r>
      <w:r>
        <w:tab/>
      </w:r>
    </w:p>
    <w:p w14:paraId="0A848A4E" w14:textId="66104E6B" w:rsidR="00686A72" w:rsidRPr="003E32AA" w:rsidRDefault="00BE60D1" w:rsidP="00B64395">
      <w:pPr>
        <w:rPr>
          <w:szCs w:val="22"/>
          <w:lang w:val="en-AU"/>
        </w:rPr>
      </w:pPr>
      <w:r w:rsidRPr="00BE60D1">
        <w:rPr>
          <w:szCs w:val="22"/>
          <w:lang w:val="en-AU" w:eastAsia="zh-CN"/>
        </w:rPr>
        <w:t>A pixel’s neighbourhood is multiplied by a kernel of 1s (including itself). The subsequent kernel values are then sorted using a quick sort algorithm and the midpoint is taken as the median value</w:t>
      </w:r>
      <w:r w:rsidR="0017322E">
        <w:rPr>
          <w:szCs w:val="22"/>
          <w:lang w:val="en-AU" w:eastAsia="zh-CN"/>
        </w:rPr>
        <w:t>. This is the new value for the pixel.</w:t>
      </w:r>
    </w:p>
    <w:p w14:paraId="5EF26814" w14:textId="492FE59E" w:rsidR="00686A72" w:rsidRPr="00582765" w:rsidRDefault="00686A72" w:rsidP="00442C16">
      <w:pPr>
        <w:pStyle w:val="Heading5"/>
        <w:rPr>
          <w:lang w:val="en-AU"/>
        </w:rPr>
      </w:pPr>
      <w:r>
        <w:rPr>
          <w:lang w:val="en-AU"/>
        </w:rPr>
        <w:t>Box blur:</w:t>
      </w:r>
    </w:p>
    <w:p w14:paraId="3A564948" w14:textId="4C777C79" w:rsidR="00156FA7" w:rsidRDefault="008C2625" w:rsidP="7C0D6333">
      <w:pPr>
        <w:rPr>
          <w:szCs w:val="22"/>
          <w:lang w:val="en-AU" w:eastAsia="zh-CN"/>
        </w:rPr>
      </w:pPr>
      <w:r w:rsidRPr="008C2625">
        <w:rPr>
          <w:szCs w:val="22"/>
          <w:lang w:val="en-AU" w:eastAsia="zh-CN"/>
        </w:rPr>
        <w:t xml:space="preserve">A pixel’s neighbourhood is multiplied by a kernel of 1s (including itself). The subsequent kernel values are then </w:t>
      </w:r>
      <w:r w:rsidR="003D2472">
        <w:rPr>
          <w:szCs w:val="22"/>
          <w:lang w:val="en-AU" w:eastAsia="zh-CN"/>
        </w:rPr>
        <w:t>averaged to get the pixel’s new value.</w:t>
      </w:r>
    </w:p>
    <w:p w14:paraId="6CDEF8F9" w14:textId="77777777" w:rsidR="00156FA7" w:rsidRPr="003E32AA" w:rsidRDefault="00156FA7" w:rsidP="001C7ED7">
      <w:pPr>
        <w:rPr>
          <w:szCs w:val="22"/>
          <w:lang w:val="en-AU" w:eastAsia="zh-CN"/>
        </w:rPr>
      </w:pPr>
    </w:p>
    <w:p w14:paraId="39B0DC2E" w14:textId="60FE5A8D" w:rsidR="00686A72" w:rsidRPr="00582765" w:rsidRDefault="00686A72" w:rsidP="00442C16">
      <w:pPr>
        <w:pStyle w:val="Heading5"/>
        <w:rPr>
          <w:lang w:val="en-AU"/>
        </w:rPr>
      </w:pPr>
      <w:r>
        <w:rPr>
          <w:lang w:val="en-AU"/>
        </w:rPr>
        <w:t>Gaussian blur:</w:t>
      </w:r>
    </w:p>
    <w:p w14:paraId="60C2ED28" w14:textId="39DB100D" w:rsidR="00D171D7" w:rsidRDefault="00A738E5" w:rsidP="7C0D6333">
      <w:pPr>
        <w:rPr>
          <w:szCs w:val="22"/>
          <w:lang w:eastAsia="zh-CN"/>
        </w:rPr>
      </w:pPr>
      <w:r w:rsidRPr="00A738E5">
        <w:rPr>
          <w:szCs w:val="22"/>
          <w:lang w:eastAsia="zh-CN"/>
        </w:rPr>
        <w:t>A (</w:t>
      </w:r>
      <w:r w:rsidR="003D2472">
        <w:rPr>
          <w:szCs w:val="22"/>
          <w:lang w:eastAsia="zh-CN"/>
        </w:rPr>
        <w:t>k</w:t>
      </w:r>
      <w:r w:rsidRPr="00A738E5">
        <w:rPr>
          <w:szCs w:val="22"/>
          <w:lang w:eastAsia="zh-CN"/>
        </w:rPr>
        <w:t xml:space="preserve"> x </w:t>
      </w:r>
      <w:r w:rsidR="003D2472">
        <w:rPr>
          <w:szCs w:val="22"/>
          <w:lang w:eastAsia="zh-CN"/>
        </w:rPr>
        <w:t>k</w:t>
      </w:r>
      <w:r w:rsidRPr="00A738E5">
        <w:rPr>
          <w:szCs w:val="22"/>
          <w:lang w:eastAsia="zh-CN"/>
        </w:rPr>
        <w:t xml:space="preserve">) kernel of </w:t>
      </w:r>
      <w:r w:rsidR="0085575E">
        <w:rPr>
          <w:szCs w:val="22"/>
          <w:lang w:eastAsia="zh-CN"/>
        </w:rPr>
        <w:t>g</w:t>
      </w:r>
      <w:r w:rsidR="0010377A">
        <w:rPr>
          <w:rFonts w:hint="eastAsia"/>
          <w:szCs w:val="22"/>
          <w:lang w:eastAsia="zh-CN"/>
        </w:rPr>
        <w:t>aussian</w:t>
      </w:r>
      <w:r w:rsidRPr="00A738E5">
        <w:rPr>
          <w:szCs w:val="22"/>
          <w:lang w:eastAsia="zh-CN"/>
        </w:rPr>
        <w:t xml:space="preserve"> weights it precomputed </w:t>
      </w:r>
      <w:r w:rsidR="00052492">
        <w:rPr>
          <w:szCs w:val="22"/>
          <w:lang w:eastAsia="zh-CN"/>
        </w:rPr>
        <w:t xml:space="preserve">analytically, </w:t>
      </w:r>
      <w:r w:rsidRPr="00A738E5">
        <w:rPr>
          <w:szCs w:val="22"/>
          <w:lang w:eastAsia="zh-CN"/>
        </w:rPr>
        <w:t xml:space="preserve">using the 2D </w:t>
      </w:r>
      <w:r w:rsidR="006E1E80">
        <w:rPr>
          <w:szCs w:val="22"/>
          <w:lang w:eastAsia="zh-CN"/>
        </w:rPr>
        <w:t>g</w:t>
      </w:r>
      <w:r w:rsidR="0010377A">
        <w:rPr>
          <w:rFonts w:hint="eastAsia"/>
          <w:szCs w:val="22"/>
          <w:lang w:eastAsia="zh-CN"/>
        </w:rPr>
        <w:t>aussian</w:t>
      </w:r>
      <w:r w:rsidRPr="00A738E5">
        <w:rPr>
          <w:szCs w:val="22"/>
          <w:lang w:eastAsia="zh-CN"/>
        </w:rPr>
        <w:t xml:space="preserve"> function</w:t>
      </w:r>
      <w:r w:rsidR="0084076E">
        <w:rPr>
          <w:szCs w:val="22"/>
          <w:lang w:eastAsia="zh-CN"/>
        </w:rPr>
        <w:t xml:space="preserve">. </w:t>
      </w:r>
      <w:r w:rsidR="006E1E80">
        <w:rPr>
          <w:szCs w:val="22"/>
          <w:lang w:eastAsia="zh-CN"/>
        </w:rPr>
        <w:t xml:space="preserve">Precomputing the kernel weights </w:t>
      </w:r>
      <w:r w:rsidR="00E63A4D">
        <w:rPr>
          <w:szCs w:val="22"/>
          <w:lang w:eastAsia="zh-CN"/>
        </w:rPr>
        <w:t xml:space="preserve">is possible because the </w:t>
      </w:r>
      <w:r w:rsidR="006E1E80">
        <w:rPr>
          <w:szCs w:val="22"/>
          <w:lang w:eastAsia="zh-CN"/>
        </w:rPr>
        <w:t xml:space="preserve">gaussian function is only dependent on a pixel’s position </w:t>
      </w:r>
      <w:r w:rsidR="001D24C4">
        <w:rPr>
          <w:szCs w:val="22"/>
          <w:lang w:eastAsia="zh-CN"/>
        </w:rPr>
        <w:t>in relation to its neighbours which remains the same for any position in the image</w:t>
      </w:r>
      <w:r w:rsidR="003954DF">
        <w:rPr>
          <w:szCs w:val="22"/>
          <w:lang w:eastAsia="zh-CN"/>
        </w:rPr>
        <w:t xml:space="preserve"> (uniform stride)</w:t>
      </w:r>
      <w:r w:rsidR="001D24C4">
        <w:rPr>
          <w:szCs w:val="22"/>
          <w:lang w:eastAsia="zh-CN"/>
        </w:rPr>
        <w:t xml:space="preserve">. </w:t>
      </w:r>
      <w:r w:rsidR="001F3959">
        <w:rPr>
          <w:szCs w:val="22"/>
          <w:lang w:eastAsia="zh-CN"/>
        </w:rPr>
        <w:t>The</w:t>
      </w:r>
      <w:r w:rsidR="001D24C4">
        <w:rPr>
          <w:szCs w:val="22"/>
          <w:lang w:eastAsia="zh-CN"/>
        </w:rPr>
        <w:t xml:space="preserve"> </w:t>
      </w:r>
      <w:r w:rsidR="00901CC5">
        <w:rPr>
          <w:szCs w:val="22"/>
          <w:lang w:eastAsia="zh-CN"/>
        </w:rPr>
        <w:t>neighbourhood</w:t>
      </w:r>
      <w:r w:rsidR="000C4C7C">
        <w:rPr>
          <w:szCs w:val="22"/>
          <w:lang w:eastAsia="zh-CN"/>
        </w:rPr>
        <w:t>,</w:t>
      </w:r>
      <w:r w:rsidR="00901CC5">
        <w:rPr>
          <w:szCs w:val="22"/>
          <w:lang w:eastAsia="zh-CN"/>
        </w:rPr>
        <w:t xml:space="preserve"> </w:t>
      </w:r>
      <w:r w:rsidR="001F3959">
        <w:rPr>
          <w:szCs w:val="22"/>
          <w:lang w:eastAsia="zh-CN"/>
        </w:rPr>
        <w:t>contain</w:t>
      </w:r>
      <w:r w:rsidR="000C4C7C">
        <w:rPr>
          <w:szCs w:val="22"/>
          <w:lang w:eastAsia="zh-CN"/>
        </w:rPr>
        <w:t>ing</w:t>
      </w:r>
      <w:r w:rsidRPr="00A738E5">
        <w:rPr>
          <w:szCs w:val="22"/>
          <w:lang w:eastAsia="zh-CN"/>
        </w:rPr>
        <w:t xml:space="preserve"> the weight x pixel values</w:t>
      </w:r>
      <w:r w:rsidR="000C4C7C">
        <w:rPr>
          <w:szCs w:val="22"/>
          <w:lang w:eastAsia="zh-CN"/>
        </w:rPr>
        <w:t xml:space="preserve">, </w:t>
      </w:r>
      <w:r w:rsidRPr="00A738E5">
        <w:rPr>
          <w:szCs w:val="22"/>
          <w:lang w:eastAsia="zh-CN"/>
        </w:rPr>
        <w:t xml:space="preserve">is then summed to </w:t>
      </w:r>
      <w:r w:rsidR="000C4C7C">
        <w:rPr>
          <w:szCs w:val="22"/>
          <w:lang w:eastAsia="zh-CN"/>
        </w:rPr>
        <w:t>get</w:t>
      </w:r>
      <w:r w:rsidRPr="00A738E5">
        <w:rPr>
          <w:szCs w:val="22"/>
          <w:lang w:eastAsia="zh-CN"/>
        </w:rPr>
        <w:t xml:space="preserve"> the new pixel value.</w:t>
      </w:r>
    </w:p>
    <w:p w14:paraId="760ACD03" w14:textId="77777777" w:rsidR="00D171D7" w:rsidRPr="003E32AA" w:rsidRDefault="00D171D7" w:rsidP="001C7ED7">
      <w:pPr>
        <w:rPr>
          <w:szCs w:val="22"/>
          <w:lang w:eastAsia="zh-CN"/>
        </w:rPr>
      </w:pPr>
    </w:p>
    <w:p w14:paraId="5904F5AE" w14:textId="078DF9BA" w:rsidR="000C4C7C" w:rsidRPr="00A9749F" w:rsidRDefault="00686A72" w:rsidP="00442C16">
      <w:pPr>
        <w:pStyle w:val="Heading3"/>
        <w:rPr>
          <w:sz w:val="26"/>
          <w:szCs w:val="26"/>
          <w:lang w:val="en-AU"/>
        </w:rPr>
      </w:pPr>
      <w:r>
        <w:rPr>
          <w:lang w:val="en-AU"/>
        </w:rPr>
        <w:t>Edge detection filters:</w:t>
      </w:r>
    </w:p>
    <w:p w14:paraId="7F9022FD" w14:textId="34113CA1" w:rsidR="000C4C7C" w:rsidRPr="00D04A07" w:rsidRDefault="00F10A1D" w:rsidP="62CC9BFF">
      <w:pPr>
        <w:rPr>
          <w:szCs w:val="22"/>
          <w:lang w:val="en-AU" w:eastAsia="zh-CN"/>
        </w:rPr>
      </w:pPr>
      <w:r w:rsidRPr="00D04A07">
        <w:rPr>
          <w:szCs w:val="22"/>
          <w:lang w:val="en-AU" w:eastAsia="zh-CN"/>
        </w:rPr>
        <w:t xml:space="preserve">Edge detection is implemented </w:t>
      </w:r>
      <w:r w:rsidR="008A0D83" w:rsidRPr="00D04A07">
        <w:rPr>
          <w:szCs w:val="22"/>
          <w:lang w:val="en-AU" w:eastAsia="zh-CN"/>
        </w:rPr>
        <w:t xml:space="preserve">for </w:t>
      </w:r>
      <w:r w:rsidR="000C4C7C" w:rsidRPr="00D04A07">
        <w:rPr>
          <w:szCs w:val="22"/>
          <w:lang w:val="en-AU" w:eastAsia="zh-CN"/>
        </w:rPr>
        <w:t xml:space="preserve">Sobel, Prewitt, </w:t>
      </w:r>
      <w:proofErr w:type="spellStart"/>
      <w:r w:rsidR="000C4C7C" w:rsidRPr="00D04A07">
        <w:rPr>
          <w:szCs w:val="22"/>
          <w:lang w:val="en-AU" w:eastAsia="zh-CN"/>
        </w:rPr>
        <w:t>Scharr</w:t>
      </w:r>
      <w:proofErr w:type="spellEnd"/>
      <w:r w:rsidR="000C4C7C" w:rsidRPr="00D04A07">
        <w:rPr>
          <w:szCs w:val="22"/>
          <w:lang w:val="en-AU" w:eastAsia="zh-CN"/>
        </w:rPr>
        <w:t>, and Roberts' Cross algorithms</w:t>
      </w:r>
      <w:r w:rsidR="008A0D83" w:rsidRPr="00D04A07">
        <w:rPr>
          <w:szCs w:val="22"/>
          <w:lang w:val="en-AU" w:eastAsia="zh-CN"/>
        </w:rPr>
        <w:t>.</w:t>
      </w:r>
      <w:r w:rsidR="000C4C7C" w:rsidRPr="00D04A07">
        <w:rPr>
          <w:szCs w:val="22"/>
          <w:lang w:val="en-AU" w:eastAsia="zh-CN"/>
        </w:rPr>
        <w:t xml:space="preserve"> </w:t>
      </w:r>
      <w:r w:rsidR="00325F37" w:rsidRPr="00D04A07">
        <w:rPr>
          <w:szCs w:val="22"/>
          <w:lang w:val="en-AU" w:eastAsia="zh-CN"/>
        </w:rPr>
        <w:t>The user-interface (UI)</w:t>
      </w:r>
      <w:r w:rsidR="00410183" w:rsidRPr="00D04A07">
        <w:rPr>
          <w:szCs w:val="22"/>
          <w:lang w:val="en-AU" w:eastAsia="zh-CN"/>
        </w:rPr>
        <w:t xml:space="preserve"> </w:t>
      </w:r>
      <w:r w:rsidR="008A0D83" w:rsidRPr="00D04A07">
        <w:rPr>
          <w:szCs w:val="22"/>
          <w:lang w:val="en-AU" w:eastAsia="zh-CN"/>
        </w:rPr>
        <w:t>will suggest</w:t>
      </w:r>
      <w:r w:rsidR="00410183" w:rsidRPr="00D04A07">
        <w:rPr>
          <w:szCs w:val="22"/>
          <w:lang w:val="en-AU" w:eastAsia="zh-CN"/>
        </w:rPr>
        <w:t xml:space="preserve"> </w:t>
      </w:r>
      <w:r w:rsidR="00AF6F58" w:rsidRPr="00D04A07">
        <w:rPr>
          <w:szCs w:val="22"/>
          <w:lang w:val="en-AU" w:eastAsia="zh-CN"/>
        </w:rPr>
        <w:t>converting</w:t>
      </w:r>
      <w:r w:rsidR="00410183" w:rsidRPr="00D04A07">
        <w:rPr>
          <w:szCs w:val="22"/>
          <w:lang w:val="en-AU" w:eastAsia="zh-CN"/>
        </w:rPr>
        <w:t xml:space="preserve"> </w:t>
      </w:r>
      <w:r w:rsidR="00AF6F58" w:rsidRPr="00D04A07">
        <w:rPr>
          <w:szCs w:val="22"/>
          <w:lang w:val="en-AU" w:eastAsia="zh-CN"/>
        </w:rPr>
        <w:t xml:space="preserve">an </w:t>
      </w:r>
      <w:r w:rsidR="000C4C7C" w:rsidRPr="00D04A07">
        <w:rPr>
          <w:szCs w:val="22"/>
          <w:lang w:val="en-AU" w:eastAsia="zh-CN"/>
        </w:rPr>
        <w:t xml:space="preserve">image to grayscale and applying </w:t>
      </w:r>
      <w:r w:rsidR="00410183" w:rsidRPr="00D04A07">
        <w:rPr>
          <w:szCs w:val="22"/>
          <w:lang w:val="en-AU" w:eastAsia="zh-CN"/>
        </w:rPr>
        <w:t>g</w:t>
      </w:r>
      <w:r w:rsidR="000C4C7C" w:rsidRPr="00D04A07">
        <w:rPr>
          <w:szCs w:val="22"/>
          <w:lang w:val="en-AU" w:eastAsia="zh-CN"/>
        </w:rPr>
        <w:t>aussian or box blurring</w:t>
      </w:r>
      <w:r w:rsidR="00AF6F58" w:rsidRPr="00D04A07">
        <w:rPr>
          <w:szCs w:val="22"/>
          <w:lang w:val="en-AU" w:eastAsia="zh-CN"/>
        </w:rPr>
        <w:t xml:space="preserve"> prior to edge detection </w:t>
      </w:r>
      <w:r w:rsidR="00A9749F" w:rsidRPr="00D04A07">
        <w:rPr>
          <w:szCs w:val="22"/>
          <w:lang w:val="en-AU" w:eastAsia="zh-CN"/>
        </w:rPr>
        <w:t>to</w:t>
      </w:r>
      <w:r w:rsidR="00AF6F58" w:rsidRPr="00D04A07">
        <w:rPr>
          <w:szCs w:val="22"/>
          <w:lang w:val="en-AU" w:eastAsia="zh-CN"/>
        </w:rPr>
        <w:t xml:space="preserve"> </w:t>
      </w:r>
      <w:r w:rsidR="000C4C7C" w:rsidRPr="00D04A07">
        <w:rPr>
          <w:szCs w:val="22"/>
          <w:lang w:val="en-AU" w:eastAsia="zh-CN"/>
        </w:rPr>
        <w:t>reduce</w:t>
      </w:r>
      <w:r w:rsidR="00A9749F" w:rsidRPr="00D04A07">
        <w:rPr>
          <w:szCs w:val="22"/>
          <w:lang w:val="en-AU" w:eastAsia="zh-CN"/>
        </w:rPr>
        <w:t xml:space="preserve"> </w:t>
      </w:r>
      <w:r w:rsidR="000C4C7C" w:rsidRPr="00D04A07">
        <w:rPr>
          <w:szCs w:val="22"/>
          <w:lang w:val="en-AU" w:eastAsia="zh-CN"/>
        </w:rPr>
        <w:t xml:space="preserve">noise that could affect edge detection accuracy. </w:t>
      </w:r>
    </w:p>
    <w:p w14:paraId="1196359A" w14:textId="77777777" w:rsidR="00085F28" w:rsidRPr="00085F28" w:rsidRDefault="00085F28" w:rsidP="001C7ED7">
      <w:pPr>
        <w:rPr>
          <w:szCs w:val="22"/>
          <w:lang w:val="en-AU" w:eastAsia="zh-CN"/>
        </w:rPr>
      </w:pPr>
    </w:p>
    <w:p w14:paraId="011B173C" w14:textId="751DD6E1" w:rsidR="0072594A" w:rsidRPr="0072594A" w:rsidRDefault="00686A72" w:rsidP="3BC1E0FD">
      <w:pPr>
        <w:pStyle w:val="Heading2"/>
        <w:spacing w:before="0"/>
        <w:textAlignment w:val="baseline"/>
        <w:rPr>
          <w:rStyle w:val="eop"/>
          <w:lang w:val="en-AU"/>
        </w:rPr>
      </w:pPr>
      <w:r>
        <w:rPr>
          <w:lang w:val="en-AU"/>
        </w:rPr>
        <w:t>3D Data Volume</w:t>
      </w:r>
    </w:p>
    <w:p w14:paraId="06D1AF46" w14:textId="16C37E9E" w:rsidR="08EF8B2F" w:rsidRDefault="08EF8B2F" w:rsidP="561C1298">
      <w:pPr>
        <w:pStyle w:val="paragraph"/>
        <w:spacing w:before="0" w:beforeAutospacing="0" w:after="0" w:afterAutospacing="0"/>
        <w:rPr>
          <w:rFonts w:asciiTheme="minorHAnsi" w:eastAsiaTheme="minorEastAsia" w:hAnsiTheme="minorHAnsi" w:cstheme="minorBidi"/>
          <w:szCs w:val="22"/>
        </w:rPr>
      </w:pPr>
      <w:r w:rsidRPr="2C20D8D2">
        <w:rPr>
          <w:rFonts w:asciiTheme="minorHAnsi" w:eastAsiaTheme="minorEastAsia" w:hAnsiTheme="minorHAnsi" w:cstheme="minorBidi"/>
          <w:szCs w:val="22"/>
        </w:rPr>
        <w:t xml:space="preserve">The </w:t>
      </w:r>
      <w:r w:rsidRPr="00CA3F8A">
        <w:rPr>
          <w:rFonts w:asciiTheme="minorHAnsi" w:eastAsiaTheme="minorEastAsia" w:hAnsiTheme="minorHAnsi" w:cstheme="minorBidi"/>
          <w:i/>
          <w:iCs/>
          <w:szCs w:val="22"/>
        </w:rPr>
        <w:t>Volume</w:t>
      </w:r>
      <w:r w:rsidRPr="2C20D8D2">
        <w:rPr>
          <w:rFonts w:asciiTheme="minorHAnsi" w:eastAsiaTheme="minorEastAsia" w:hAnsiTheme="minorHAnsi" w:cstheme="minorBidi"/>
          <w:szCs w:val="22"/>
        </w:rPr>
        <w:t xml:space="preserve"> class is a driver for three-dimensional (3D) volume data, encapsulating the dimensions (width, height, slices) of the volume and the data itself, with each slice of the volume stored as a pointer vector to an array of unsigned characters.</w:t>
      </w:r>
    </w:p>
    <w:p w14:paraId="04AD1F52" w14:textId="77777777" w:rsidR="0099329F" w:rsidRDefault="0099329F" w:rsidP="561C1298">
      <w:pPr>
        <w:pStyle w:val="paragraph"/>
        <w:spacing w:before="0" w:beforeAutospacing="0" w:after="0" w:afterAutospacing="0"/>
        <w:rPr>
          <w:rFonts w:asciiTheme="minorHAnsi" w:eastAsiaTheme="minorEastAsia" w:hAnsiTheme="minorHAnsi" w:cstheme="minorBidi"/>
          <w:szCs w:val="22"/>
        </w:rPr>
      </w:pPr>
    </w:p>
    <w:p w14:paraId="69AA3CF3" w14:textId="3649EAF8" w:rsidR="0099329F" w:rsidRPr="0072594A" w:rsidRDefault="0099329F" w:rsidP="0099329F">
      <w:pPr>
        <w:pStyle w:val="Heading3"/>
        <w:rPr>
          <w:rStyle w:val="eop"/>
          <w:lang w:val="en-AU"/>
        </w:rPr>
      </w:pPr>
      <w:r>
        <w:rPr>
          <w:rStyle w:val="eop"/>
          <w:lang w:val="en-AU"/>
        </w:rPr>
        <w:t>3D Gaussian Blur</w:t>
      </w:r>
    </w:p>
    <w:p w14:paraId="09E0DEC3" w14:textId="776915B7" w:rsidR="772A4AD0" w:rsidRDefault="5C2FF852" w:rsidP="772A4AD0">
      <w:pPr>
        <w:rPr>
          <w:szCs w:val="22"/>
          <w:lang w:val="en-AU"/>
        </w:rPr>
      </w:pPr>
      <w:r w:rsidRPr="0049057B">
        <w:rPr>
          <w:i/>
          <w:iCs/>
          <w:szCs w:val="22"/>
          <w:lang w:val="en-AU"/>
        </w:rPr>
        <w:t>GaussianFilter3D</w:t>
      </w:r>
      <w:r w:rsidRPr="0625A273">
        <w:rPr>
          <w:szCs w:val="22"/>
          <w:lang w:val="en-AU"/>
        </w:rPr>
        <w:t xml:space="preserve"> applies a normalised Gaussian kernel to 3D data to improve edge-preserving noise reduction and computational efficiency through kernel separation and precomputation.</w:t>
      </w:r>
    </w:p>
    <w:p w14:paraId="02460F76" w14:textId="77777777" w:rsidR="0099329F" w:rsidRDefault="0099329F" w:rsidP="772A4AD0">
      <w:pPr>
        <w:rPr>
          <w:szCs w:val="22"/>
          <w:lang w:val="en-AU"/>
        </w:rPr>
      </w:pPr>
    </w:p>
    <w:p w14:paraId="73E6035D" w14:textId="458AFF17" w:rsidR="0099329F" w:rsidRPr="0072594A" w:rsidRDefault="0099329F" w:rsidP="0099329F">
      <w:pPr>
        <w:pStyle w:val="Heading3"/>
        <w:rPr>
          <w:rStyle w:val="eop"/>
          <w:lang w:val="en-AU"/>
        </w:rPr>
      </w:pPr>
      <w:r>
        <w:rPr>
          <w:rStyle w:val="eop"/>
          <w:lang w:val="en-AU"/>
        </w:rPr>
        <w:t>3D Median Blur</w:t>
      </w:r>
    </w:p>
    <w:p w14:paraId="6D46CEED" w14:textId="029BEA18" w:rsidR="00A9749F" w:rsidRPr="00E60FDF" w:rsidRDefault="318ED2B4" w:rsidP="0625A273">
      <w:pPr>
        <w:rPr>
          <w:szCs w:val="22"/>
          <w:lang w:val="en-AU"/>
        </w:rPr>
      </w:pPr>
      <w:r w:rsidRPr="0625A273">
        <w:rPr>
          <w:szCs w:val="22"/>
          <w:lang w:val="en-AU"/>
        </w:rPr>
        <w:t xml:space="preserve">The 3D Median Blur function reduces noise in volumetric data by replacing each voxel with the median of its </w:t>
      </w:r>
      <w:r w:rsidR="0099329F" w:rsidRPr="0625A273">
        <w:rPr>
          <w:szCs w:val="22"/>
          <w:lang w:val="en-AU"/>
        </w:rPr>
        <w:t>neighbourhood</w:t>
      </w:r>
      <w:r w:rsidRPr="0625A273">
        <w:rPr>
          <w:szCs w:val="22"/>
          <w:lang w:val="en-AU"/>
        </w:rPr>
        <w:t>, effectively preserving edges while smoothing the volume.</w:t>
      </w:r>
    </w:p>
    <w:p w14:paraId="721068AD" w14:textId="77777777" w:rsidR="0099329F" w:rsidRDefault="0099329F" w:rsidP="0625A273">
      <w:pPr>
        <w:rPr>
          <w:szCs w:val="22"/>
          <w:lang w:val="en-AU"/>
        </w:rPr>
      </w:pPr>
    </w:p>
    <w:p w14:paraId="01D1337F" w14:textId="7E06B454" w:rsidR="0099329F" w:rsidRPr="0099329F" w:rsidRDefault="0099329F" w:rsidP="0099329F">
      <w:pPr>
        <w:pStyle w:val="Heading3"/>
        <w:numPr>
          <w:ilvl w:val="2"/>
          <w:numId w:val="9"/>
        </w:numPr>
        <w:jc w:val="left"/>
        <w:rPr>
          <w:sz w:val="24"/>
          <w:lang w:val="en-AU"/>
        </w:rPr>
      </w:pPr>
      <w:r w:rsidRPr="0099329F">
        <w:rPr>
          <w:lang w:val="en-AU"/>
        </w:rPr>
        <w:t>Maximum intensity projection (MIP):</w:t>
      </w:r>
    </w:p>
    <w:p w14:paraId="59CE55D5" w14:textId="37501753" w:rsidR="001C7ED7" w:rsidRDefault="00E60FDF" w:rsidP="00FDF7C8">
      <w:pPr>
        <w:rPr>
          <w:rStyle w:val="normaltextrun"/>
          <w:rFonts w:ascii="Calibri" w:hAnsi="Calibri" w:cs="Calibri"/>
          <w:color w:val="000000"/>
          <w:szCs w:val="22"/>
          <w:shd w:val="clear" w:color="auto" w:fill="FFFFFF"/>
          <w:lang w:val="en-US"/>
        </w:rPr>
      </w:pPr>
      <w:r w:rsidRPr="5DAE7271">
        <w:rPr>
          <w:rStyle w:val="normaltextrun"/>
          <w:rFonts w:ascii="Calibri" w:hAnsi="Calibri" w:cs="Calibri"/>
          <w:color w:val="000000"/>
          <w:szCs w:val="22"/>
          <w:shd w:val="clear" w:color="auto" w:fill="FFFFFF"/>
          <w:lang w:val="en-US"/>
        </w:rPr>
        <w:t xml:space="preserve">The MIP method iterates through specified slices of a 3D volume, comparing each voxel's value to find the maximum value across the Z-axis. This technique is essential for visualizing high-intensity structures within volumetric data. </w:t>
      </w:r>
    </w:p>
    <w:p w14:paraId="75C26564" w14:textId="77777777" w:rsidR="0099329F" w:rsidRDefault="0099329F" w:rsidP="00FDF7C8">
      <w:pPr>
        <w:rPr>
          <w:rStyle w:val="normaltextrun"/>
          <w:rFonts w:ascii="Calibri" w:hAnsi="Calibri" w:cs="Calibri"/>
          <w:color w:val="000000"/>
          <w:szCs w:val="22"/>
          <w:shd w:val="clear" w:color="auto" w:fill="FFFFFF"/>
          <w:lang w:val="en-US"/>
        </w:rPr>
      </w:pPr>
    </w:p>
    <w:p w14:paraId="1146535F" w14:textId="19B96582" w:rsidR="0099329F" w:rsidRPr="0099329F" w:rsidRDefault="0099329F" w:rsidP="0099329F">
      <w:pPr>
        <w:pStyle w:val="Heading3"/>
        <w:numPr>
          <w:ilvl w:val="2"/>
          <w:numId w:val="9"/>
        </w:numPr>
        <w:jc w:val="left"/>
        <w:rPr>
          <w:sz w:val="24"/>
          <w:lang w:val="en-AU"/>
        </w:rPr>
      </w:pPr>
      <w:r>
        <w:rPr>
          <w:lang w:val="en-AU"/>
        </w:rPr>
        <w:t>Minimum</w:t>
      </w:r>
      <w:r w:rsidRPr="0099329F">
        <w:rPr>
          <w:lang w:val="en-AU"/>
        </w:rPr>
        <w:t xml:space="preserve"> intensity projection (</w:t>
      </w:r>
      <w:proofErr w:type="spellStart"/>
      <w:r w:rsidRPr="0099329F">
        <w:rPr>
          <w:lang w:val="en-AU"/>
        </w:rPr>
        <w:t>M</w:t>
      </w:r>
      <w:r>
        <w:rPr>
          <w:lang w:val="en-AU"/>
        </w:rPr>
        <w:t>in</w:t>
      </w:r>
      <w:r w:rsidRPr="0099329F">
        <w:rPr>
          <w:lang w:val="en-AU"/>
        </w:rPr>
        <w:t>IP</w:t>
      </w:r>
      <w:proofErr w:type="spellEnd"/>
      <w:r w:rsidRPr="0099329F">
        <w:rPr>
          <w:lang w:val="en-AU"/>
        </w:rPr>
        <w:t>):</w:t>
      </w:r>
    </w:p>
    <w:p w14:paraId="520792B6" w14:textId="0E78A781" w:rsidR="00E60FDF" w:rsidRDefault="00E60FDF" w:rsidP="00F972D7">
      <w:pPr>
        <w:rPr>
          <w:rStyle w:val="normaltextrun"/>
          <w:szCs w:val="22"/>
          <w:lang w:val="en-US"/>
        </w:rPr>
      </w:pPr>
      <w:r w:rsidRPr="20D69E47">
        <w:rPr>
          <w:rStyle w:val="normaltextrun"/>
          <w:szCs w:val="22"/>
          <w:lang w:val="en-US"/>
        </w:rPr>
        <w:t>MinIP operates similarly to MIP but focuses on identifying the minimum voxel values across the Z-axis within a specified slice range. This approach is particularly useful for highlighting low-intensity areas.</w:t>
      </w:r>
    </w:p>
    <w:p w14:paraId="2BDBE44D" w14:textId="77777777" w:rsidR="0099329F" w:rsidRDefault="0099329F" w:rsidP="71FCABD8">
      <w:pPr>
        <w:pStyle w:val="paragraph"/>
        <w:spacing w:before="0" w:beforeAutospacing="0" w:after="0" w:afterAutospacing="0"/>
        <w:textAlignment w:val="baseline"/>
        <w:rPr>
          <w:rStyle w:val="normaltextrun"/>
          <w:rFonts w:asciiTheme="minorHAnsi" w:eastAsiaTheme="minorEastAsia" w:hAnsiTheme="minorHAnsi" w:cstheme="minorBidi"/>
          <w:szCs w:val="22"/>
          <w:lang w:val="en-US"/>
        </w:rPr>
      </w:pPr>
    </w:p>
    <w:p w14:paraId="0C19159C" w14:textId="2345B096" w:rsidR="0099329F" w:rsidRPr="0099329F" w:rsidRDefault="0099329F" w:rsidP="0099329F">
      <w:pPr>
        <w:pStyle w:val="Heading3"/>
        <w:numPr>
          <w:ilvl w:val="2"/>
          <w:numId w:val="9"/>
        </w:numPr>
        <w:jc w:val="left"/>
        <w:rPr>
          <w:sz w:val="24"/>
          <w:lang w:val="en-AU"/>
        </w:rPr>
      </w:pPr>
      <w:r>
        <w:rPr>
          <w:lang w:val="en-AU"/>
        </w:rPr>
        <w:t>Average</w:t>
      </w:r>
      <w:r w:rsidRPr="0099329F">
        <w:rPr>
          <w:lang w:val="en-AU"/>
        </w:rPr>
        <w:t xml:space="preserve"> intensity projection (</w:t>
      </w:r>
      <w:r>
        <w:rPr>
          <w:lang w:val="en-AU"/>
        </w:rPr>
        <w:t>A</w:t>
      </w:r>
      <w:r w:rsidRPr="0099329F">
        <w:rPr>
          <w:lang w:val="en-AU"/>
        </w:rPr>
        <w:t>IP):</w:t>
      </w:r>
    </w:p>
    <w:p w14:paraId="1D768375" w14:textId="2530D197" w:rsidR="00600BF2" w:rsidRDefault="001402C0" w:rsidP="00F972D7">
      <w:pPr>
        <w:rPr>
          <w:rStyle w:val="normaltextrun"/>
          <w:rFonts w:ascii="Calibri" w:hAnsi="Calibri" w:cs="Calibri"/>
          <w:color w:val="000000"/>
          <w:szCs w:val="22"/>
          <w:shd w:val="clear" w:color="auto" w:fill="FFFFFF"/>
          <w:lang w:val="en-US"/>
        </w:rPr>
      </w:pPr>
      <w:r w:rsidRPr="67A66616">
        <w:rPr>
          <w:rStyle w:val="normaltextrun"/>
          <w:rFonts w:ascii="Calibri" w:hAnsi="Calibri" w:cs="Calibri"/>
          <w:color w:val="000000"/>
          <w:szCs w:val="22"/>
          <w:shd w:val="clear" w:color="auto" w:fill="FFFFFF"/>
          <w:lang w:val="en-US"/>
        </w:rPr>
        <w:t xml:space="preserve">The </w:t>
      </w:r>
      <w:r w:rsidR="00E60FDF" w:rsidRPr="67A66616">
        <w:rPr>
          <w:rStyle w:val="normaltextrun"/>
          <w:rFonts w:ascii="Calibri" w:hAnsi="Calibri" w:cs="Calibri"/>
          <w:color w:val="000000"/>
          <w:szCs w:val="22"/>
          <w:shd w:val="clear" w:color="auto" w:fill="FFFFFF"/>
          <w:lang w:val="en-US"/>
        </w:rPr>
        <w:t xml:space="preserve">AIP method computes the mean voxel value across the Z-axis for each X-Y position, providing a comprehensive overview of the volumetric data's average intensity. This technique is valuable for general visualization purposes, where detailed structure representation is required. </w:t>
      </w:r>
    </w:p>
    <w:p w14:paraId="055A4510" w14:textId="77777777" w:rsidR="0099329F" w:rsidRDefault="0099329F" w:rsidP="67A66616">
      <w:pPr>
        <w:rPr>
          <w:rStyle w:val="normaltextrun"/>
          <w:rFonts w:ascii="Calibri" w:hAnsi="Calibri" w:cs="Calibri"/>
          <w:color w:val="000000"/>
          <w:szCs w:val="22"/>
          <w:shd w:val="clear" w:color="auto" w:fill="FFFFFF"/>
          <w:lang w:val="en-US"/>
        </w:rPr>
      </w:pPr>
    </w:p>
    <w:p w14:paraId="50AB03A7" w14:textId="56777789" w:rsidR="0099329F" w:rsidRPr="0099329F" w:rsidRDefault="0099329F" w:rsidP="0099329F">
      <w:pPr>
        <w:pStyle w:val="Heading3"/>
        <w:numPr>
          <w:ilvl w:val="2"/>
          <w:numId w:val="9"/>
        </w:numPr>
        <w:jc w:val="left"/>
        <w:rPr>
          <w:sz w:val="24"/>
          <w:lang w:val="en-AU"/>
        </w:rPr>
      </w:pPr>
      <w:r>
        <w:rPr>
          <w:lang w:val="en-AU"/>
        </w:rPr>
        <w:t>Slicing</w:t>
      </w:r>
      <w:r w:rsidRPr="0099329F">
        <w:rPr>
          <w:lang w:val="en-AU"/>
        </w:rPr>
        <w:t>:</w:t>
      </w:r>
    </w:p>
    <w:p w14:paraId="66C2789B" w14:textId="3F3F9757" w:rsidR="001C7ED7" w:rsidRPr="00002D17" w:rsidRDefault="002A4F48" w:rsidP="00F972D7">
      <w:pPr>
        <w:rPr>
          <w:rFonts w:eastAsiaTheme="majorEastAsia"/>
          <w:lang w:eastAsia="zh-CN"/>
        </w:rPr>
      </w:pPr>
      <w:r w:rsidRPr="7B5E3288">
        <w:rPr>
          <w:rStyle w:val="normaltextrun"/>
          <w:rFonts w:ascii="Calibri" w:hAnsi="Calibri" w:cs="Calibri"/>
          <w:szCs w:val="22"/>
          <w:lang w:val="en-AU"/>
        </w:rPr>
        <w:t xml:space="preserve">The </w:t>
      </w:r>
      <w:r w:rsidRPr="00EF7F05">
        <w:rPr>
          <w:rStyle w:val="normaltextrun"/>
          <w:rFonts w:ascii="Calibri" w:hAnsi="Calibri" w:cs="Calibri"/>
          <w:i/>
          <w:iCs/>
          <w:szCs w:val="22"/>
          <w:lang w:val="en-AU"/>
        </w:rPr>
        <w:t>Slice</w:t>
      </w:r>
      <w:r w:rsidRPr="7B5E3288">
        <w:rPr>
          <w:rStyle w:val="normaltextrun"/>
          <w:rFonts w:ascii="Calibri" w:hAnsi="Calibri" w:cs="Calibri"/>
          <w:szCs w:val="22"/>
          <w:lang w:val="en-AU"/>
        </w:rPr>
        <w:t xml:space="preserve"> class implements YZ and XZ plane slicing of 3D volumes, enabling visualization of cross-sectional views along specified axes. By adjusting indices for zero-based indexing and efficiently arranging pixel data, these methods facilitate the extraction and saving of slice images, providing insights into the internal structure of volumetric data.</w:t>
      </w:r>
      <w:r w:rsidRPr="7B5E3288">
        <w:rPr>
          <w:rStyle w:val="eop"/>
          <w:rFonts w:ascii="Calibri" w:eastAsiaTheme="majorEastAsia" w:hAnsi="Calibri" w:cs="Calibri"/>
          <w:szCs w:val="22"/>
        </w:rPr>
        <w:t> </w:t>
      </w:r>
    </w:p>
    <w:p w14:paraId="5B8F8E66" w14:textId="288A9B5D" w:rsidR="001C7ED7" w:rsidRDefault="001C7ED7" w:rsidP="001C7ED7">
      <w:pPr>
        <w:pStyle w:val="Heading1"/>
        <w:rPr>
          <w:lang w:val="en-AU"/>
        </w:rPr>
      </w:pPr>
      <w:r>
        <w:rPr>
          <w:lang w:val="en-AU"/>
        </w:rPr>
        <w:t>Performance Evaluation</w:t>
      </w:r>
    </w:p>
    <w:p w14:paraId="24733106" w14:textId="52B3986E" w:rsidR="00E84C47" w:rsidRPr="00434A83" w:rsidRDefault="001C7ED7" w:rsidP="00434A83">
      <w:pPr>
        <w:pStyle w:val="Heading2"/>
        <w:rPr>
          <w:lang w:val="en-AU"/>
        </w:rPr>
      </w:pPr>
      <w:r>
        <w:rPr>
          <w:lang w:val="en-AU"/>
        </w:rPr>
        <w:t>Image size</w:t>
      </w:r>
    </w:p>
    <w:p w14:paraId="702EB556" w14:textId="77777777" w:rsidR="00750C94" w:rsidRDefault="00750C94" w:rsidP="00750C94">
      <w:pPr>
        <w:rPr>
          <w:lang w:val="en-AU"/>
        </w:rPr>
      </w:pPr>
    </w:p>
    <w:p w14:paraId="55E30E34" w14:textId="62C6DBCE" w:rsidR="00AC189D" w:rsidRDefault="00AC189D" w:rsidP="00225B16">
      <w:pPr>
        <w:jc w:val="center"/>
        <w:rPr>
          <w:lang w:val="en-AU"/>
        </w:rPr>
      </w:pPr>
      <w:r>
        <w:rPr>
          <w:noProof/>
        </w:rPr>
        <w:drawing>
          <wp:inline distT="0" distB="0" distL="0" distR="0" wp14:anchorId="5660AC82" wp14:editId="53C2C37F">
            <wp:extent cx="2622278" cy="1463040"/>
            <wp:effectExtent l="0" t="0" r="3810" b="1905"/>
            <wp:docPr id="1313829458" name="Picture 1" descr="A graph showing different colors and numb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2278" cy="1463040"/>
                    </a:xfrm>
                    <a:prstGeom prst="rect">
                      <a:avLst/>
                    </a:prstGeom>
                  </pic:spPr>
                </pic:pic>
              </a:graphicData>
            </a:graphic>
          </wp:inline>
        </w:drawing>
      </w:r>
      <w:r>
        <w:rPr>
          <w:noProof/>
        </w:rPr>
        <w:drawing>
          <wp:inline distT="0" distB="0" distL="0" distR="0" wp14:anchorId="255464AB" wp14:editId="2B9EC503">
            <wp:extent cx="2651760" cy="1463040"/>
            <wp:effectExtent l="0" t="0" r="1270" b="635"/>
            <wp:docPr id="1942393957" name="Picture 2" descr="A graph of a graph showing the edge detection performan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651760" cy="1463040"/>
                    </a:xfrm>
                    <a:prstGeom prst="rect">
                      <a:avLst/>
                    </a:prstGeom>
                  </pic:spPr>
                </pic:pic>
              </a:graphicData>
            </a:graphic>
          </wp:inline>
        </w:drawing>
      </w:r>
    </w:p>
    <w:p w14:paraId="0D0EF6A7" w14:textId="3E23F798" w:rsidR="190A27E4" w:rsidRDefault="783E7A53" w:rsidP="0E5458F6">
      <w:pPr>
        <w:rPr>
          <w:lang w:val="en-US"/>
        </w:rPr>
      </w:pPr>
      <w:r w:rsidRPr="00F972D7">
        <w:rPr>
          <w:lang w:val="en-US"/>
        </w:rPr>
        <w:t>The line chart</w:t>
      </w:r>
      <w:r w:rsidR="0099329F" w:rsidRPr="00F972D7">
        <w:rPr>
          <w:lang w:val="en-US"/>
        </w:rPr>
        <w:t>s show</w:t>
      </w:r>
      <w:r w:rsidRPr="00F972D7">
        <w:rPr>
          <w:lang w:val="en-US"/>
        </w:rPr>
        <w:t xml:space="preserve"> the processing time for various image manipulation</w:t>
      </w:r>
      <w:r w:rsidR="0080041B">
        <w:rPr>
          <w:lang w:val="en-US"/>
        </w:rPr>
        <w:t xml:space="preserve">s for </w:t>
      </w:r>
      <w:r w:rsidRPr="00F972D7">
        <w:rPr>
          <w:lang w:val="en-US"/>
        </w:rPr>
        <w:t xml:space="preserve">different image sizes ranging from 100x100 to 1000x1000 pixels. </w:t>
      </w:r>
      <w:r w:rsidR="190A27E4" w:rsidRPr="0E5458F6">
        <w:rPr>
          <w:lang w:val="en-US"/>
        </w:rPr>
        <w:t xml:space="preserve">For </w:t>
      </w:r>
      <w:r w:rsidR="002A454D" w:rsidRPr="0E5458F6">
        <w:rPr>
          <w:lang w:val="en-US"/>
        </w:rPr>
        <w:t>Colour</w:t>
      </w:r>
      <w:r w:rsidR="190A27E4" w:rsidRPr="0E5458F6">
        <w:rPr>
          <w:lang w:val="en-US"/>
        </w:rPr>
        <w:t xml:space="preserve"> </w:t>
      </w:r>
      <w:r w:rsidR="002A454D">
        <w:rPr>
          <w:lang w:val="en-US"/>
        </w:rPr>
        <w:t>C</w:t>
      </w:r>
      <w:r w:rsidR="190A27E4" w:rsidRPr="0E5458F6">
        <w:rPr>
          <w:lang w:val="en-US"/>
        </w:rPr>
        <w:t>orrection</w:t>
      </w:r>
      <w:r w:rsidR="0080041B">
        <w:rPr>
          <w:lang w:val="en-US"/>
        </w:rPr>
        <w:t xml:space="preserve"> (left)</w:t>
      </w:r>
      <w:r w:rsidR="190A27E4" w:rsidRPr="0E5458F6">
        <w:rPr>
          <w:lang w:val="en-US"/>
        </w:rPr>
        <w:t xml:space="preserve">, </w:t>
      </w:r>
      <w:r w:rsidR="24191FF1" w:rsidRPr="4C08F2C5">
        <w:rPr>
          <w:lang w:val="en-US"/>
        </w:rPr>
        <w:t>histogram</w:t>
      </w:r>
      <w:r w:rsidR="24191FF1" w:rsidRPr="0E5458F6">
        <w:rPr>
          <w:lang w:val="en-US"/>
        </w:rPr>
        <w:t xml:space="preserve"> equali</w:t>
      </w:r>
      <w:r w:rsidR="0080041B">
        <w:rPr>
          <w:lang w:val="en-US"/>
        </w:rPr>
        <w:t>s</w:t>
      </w:r>
      <w:r w:rsidR="24191FF1" w:rsidRPr="0E5458F6">
        <w:rPr>
          <w:lang w:val="en-US"/>
        </w:rPr>
        <w:t xml:space="preserve">ation </w:t>
      </w:r>
      <w:r w:rsidR="0080041B">
        <w:rPr>
          <w:lang w:val="en-US"/>
        </w:rPr>
        <w:t>has</w:t>
      </w:r>
      <w:r w:rsidR="24191FF1" w:rsidRPr="0E5458F6">
        <w:rPr>
          <w:lang w:val="en-US"/>
        </w:rPr>
        <w:t xml:space="preserve"> the highest processing time due to pixel intensity computation</w:t>
      </w:r>
      <w:r w:rsidR="00881996">
        <w:rPr>
          <w:lang w:val="en-US"/>
        </w:rPr>
        <w:t xml:space="preserve"> overhead</w:t>
      </w:r>
      <w:r w:rsidR="24191FF1" w:rsidRPr="0E5458F6">
        <w:rPr>
          <w:lang w:val="en-US"/>
        </w:rPr>
        <w:t>, while grayscale</w:t>
      </w:r>
      <w:r w:rsidR="00BE5CA2">
        <w:rPr>
          <w:lang w:val="en-US"/>
        </w:rPr>
        <w:t xml:space="preserve">, having the least overhead, </w:t>
      </w:r>
      <w:r w:rsidR="00F4675A">
        <w:rPr>
          <w:lang w:val="en-US"/>
        </w:rPr>
        <w:t>is</w:t>
      </w:r>
      <w:r w:rsidR="00BE5CA2">
        <w:rPr>
          <w:lang w:val="en-US"/>
        </w:rPr>
        <w:t xml:space="preserve"> the f</w:t>
      </w:r>
      <w:r w:rsidR="24191FF1" w:rsidRPr="0E5458F6">
        <w:rPr>
          <w:lang w:val="en-US"/>
        </w:rPr>
        <w:t>aste</w:t>
      </w:r>
      <w:r w:rsidR="00BE5CA2">
        <w:rPr>
          <w:lang w:val="en-US"/>
        </w:rPr>
        <w:t>st.</w:t>
      </w:r>
      <w:r w:rsidR="24191FF1" w:rsidRPr="0E5458F6">
        <w:rPr>
          <w:lang w:val="en-US"/>
        </w:rPr>
        <w:t xml:space="preserve"> </w:t>
      </w:r>
      <w:r w:rsidR="24191FF1" w:rsidRPr="43D17AD6">
        <w:rPr>
          <w:lang w:val="en-US"/>
        </w:rPr>
        <w:t>For edge</w:t>
      </w:r>
      <w:r w:rsidR="24191FF1" w:rsidRPr="0E5458F6">
        <w:rPr>
          <w:lang w:val="en-US"/>
        </w:rPr>
        <w:t xml:space="preserve"> detection</w:t>
      </w:r>
      <w:r w:rsidR="00F4675A">
        <w:rPr>
          <w:lang w:val="en-US"/>
        </w:rPr>
        <w:t xml:space="preserve"> (right)</w:t>
      </w:r>
      <w:r w:rsidR="24191FF1" w:rsidRPr="0E5458F6">
        <w:rPr>
          <w:lang w:val="en-US"/>
        </w:rPr>
        <w:t xml:space="preserve">, </w:t>
      </w:r>
      <w:r w:rsidR="00AC1E76">
        <w:rPr>
          <w:lang w:val="en-US"/>
        </w:rPr>
        <w:t xml:space="preserve">the expected increase in </w:t>
      </w:r>
      <w:r w:rsidR="24191FF1" w:rsidRPr="0E5458F6">
        <w:rPr>
          <w:lang w:val="en-US"/>
        </w:rPr>
        <w:t>processing time with</w:t>
      </w:r>
      <w:r w:rsidR="00AC1E76">
        <w:rPr>
          <w:lang w:val="en-US"/>
        </w:rPr>
        <w:t xml:space="preserve"> increases in</w:t>
      </w:r>
      <w:r w:rsidR="24191FF1" w:rsidRPr="0E5458F6">
        <w:rPr>
          <w:lang w:val="en-US"/>
        </w:rPr>
        <w:t xml:space="preserve"> image size</w:t>
      </w:r>
      <w:r w:rsidR="00AC1E76">
        <w:rPr>
          <w:lang w:val="en-US"/>
        </w:rPr>
        <w:t xml:space="preserve"> is observed</w:t>
      </w:r>
      <w:r w:rsidR="00BE5CA2">
        <w:rPr>
          <w:lang w:val="en-US"/>
        </w:rPr>
        <w:t xml:space="preserve">. </w:t>
      </w:r>
      <w:r w:rsidR="0080019D">
        <w:rPr>
          <w:lang w:val="en-US"/>
        </w:rPr>
        <w:t xml:space="preserve">As </w:t>
      </w:r>
      <w:r w:rsidR="00950637">
        <w:rPr>
          <w:lang w:val="en-US"/>
        </w:rPr>
        <w:t xml:space="preserve">expected, </w:t>
      </w:r>
      <w:r w:rsidR="00950637" w:rsidRPr="0E5458F6">
        <w:rPr>
          <w:lang w:val="en-US"/>
        </w:rPr>
        <w:t>the</w:t>
      </w:r>
      <w:r w:rsidR="009C49B7">
        <w:rPr>
          <w:lang w:val="en-US"/>
        </w:rPr>
        <w:t xml:space="preserve"> 3x3 kernel algorithms, </w:t>
      </w:r>
      <w:r w:rsidR="00BE5CA2">
        <w:rPr>
          <w:lang w:val="en-US"/>
        </w:rPr>
        <w:t>S</w:t>
      </w:r>
      <w:r w:rsidR="24191FF1" w:rsidRPr="0E5458F6">
        <w:rPr>
          <w:lang w:val="en-US"/>
        </w:rPr>
        <w:t xml:space="preserve">obel, Prewitt, and </w:t>
      </w:r>
      <w:proofErr w:type="spellStart"/>
      <w:r w:rsidR="24191FF1" w:rsidRPr="0E5458F6">
        <w:rPr>
          <w:lang w:val="en-US"/>
        </w:rPr>
        <w:t>Scharr</w:t>
      </w:r>
      <w:proofErr w:type="spellEnd"/>
      <w:r w:rsidR="24191FF1" w:rsidRPr="0E5458F6">
        <w:rPr>
          <w:lang w:val="en-US"/>
        </w:rPr>
        <w:t xml:space="preserve"> algorithms </w:t>
      </w:r>
      <w:r w:rsidR="009C49B7">
        <w:rPr>
          <w:lang w:val="en-US"/>
        </w:rPr>
        <w:t xml:space="preserve">all </w:t>
      </w:r>
      <w:r w:rsidR="00517B9F">
        <w:rPr>
          <w:lang w:val="en-US"/>
        </w:rPr>
        <w:t xml:space="preserve">have ~ </w:t>
      </w:r>
      <w:r w:rsidR="0080019D">
        <w:rPr>
          <w:lang w:val="en-US"/>
        </w:rPr>
        <w:t>equivalent</w:t>
      </w:r>
      <w:r w:rsidR="00517B9F">
        <w:rPr>
          <w:lang w:val="en-US"/>
        </w:rPr>
        <w:t xml:space="preserve"> relationship</w:t>
      </w:r>
      <w:r w:rsidR="0080019D">
        <w:rPr>
          <w:lang w:val="en-US"/>
        </w:rPr>
        <w:t>s</w:t>
      </w:r>
      <w:r w:rsidR="00BA4BB0">
        <w:rPr>
          <w:lang w:val="en-US"/>
        </w:rPr>
        <w:t xml:space="preserve"> </w:t>
      </w:r>
      <w:r w:rsidR="0080019D">
        <w:rPr>
          <w:lang w:val="en-US"/>
        </w:rPr>
        <w:t>and are slower than the</w:t>
      </w:r>
      <w:r w:rsidR="24191FF1" w:rsidRPr="0E5458F6">
        <w:rPr>
          <w:lang w:val="en-US"/>
        </w:rPr>
        <w:t xml:space="preserve"> Roberts' Cross algorithm </w:t>
      </w:r>
      <w:r w:rsidR="0080019D">
        <w:rPr>
          <w:lang w:val="en-US"/>
        </w:rPr>
        <w:t>that</w:t>
      </w:r>
      <w:r w:rsidR="00880AF5">
        <w:rPr>
          <w:lang w:val="en-US"/>
        </w:rPr>
        <w:t xml:space="preserve"> uses a </w:t>
      </w:r>
      <w:r w:rsidR="0080019D">
        <w:rPr>
          <w:lang w:val="en-US"/>
        </w:rPr>
        <w:t xml:space="preserve">smaller </w:t>
      </w:r>
      <w:r w:rsidR="00880AF5">
        <w:rPr>
          <w:lang w:val="en-US"/>
        </w:rPr>
        <w:t>2x2 kernel.</w:t>
      </w:r>
    </w:p>
    <w:p w14:paraId="2CFA2B4C" w14:textId="164698D3" w:rsidR="0018545F" w:rsidRDefault="0018545F" w:rsidP="00434A83">
      <w:pPr>
        <w:jc w:val="center"/>
      </w:pPr>
      <w:r>
        <w:rPr>
          <w:noProof/>
        </w:rPr>
        <w:drawing>
          <wp:inline distT="0" distB="0" distL="0" distR="0" wp14:anchorId="7368660E" wp14:editId="72645114">
            <wp:extent cx="2976727" cy="1839432"/>
            <wp:effectExtent l="0" t="0" r="0" b="2540"/>
            <wp:docPr id="1978509778" name="Picture 1" descr="A graph of a number of imag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6771" cy="1845639"/>
                    </a:xfrm>
                    <a:prstGeom prst="rect">
                      <a:avLst/>
                    </a:prstGeom>
                  </pic:spPr>
                </pic:pic>
              </a:graphicData>
            </a:graphic>
          </wp:inline>
        </w:drawing>
      </w:r>
    </w:p>
    <w:p w14:paraId="52F58EA9" w14:textId="14039522" w:rsidR="00B53BA5" w:rsidRDefault="007A644A" w:rsidP="00750C94">
      <w:pPr>
        <w:rPr>
          <w:szCs w:val="22"/>
        </w:rPr>
      </w:pPr>
      <w:r w:rsidRPr="21E751DA">
        <w:rPr>
          <w:szCs w:val="22"/>
        </w:rPr>
        <w:t xml:space="preserve">To test the 2D </w:t>
      </w:r>
      <w:r w:rsidR="001E33AE" w:rsidRPr="21E751DA">
        <w:rPr>
          <w:szCs w:val="22"/>
        </w:rPr>
        <w:t>blurring,</w:t>
      </w:r>
      <w:r w:rsidR="001E33AE">
        <w:rPr>
          <w:szCs w:val="22"/>
        </w:rPr>
        <w:t xml:space="preserve"> </w:t>
      </w:r>
      <w:r w:rsidRPr="21E751DA">
        <w:rPr>
          <w:szCs w:val="22"/>
        </w:rPr>
        <w:t>3 different images (</w:t>
      </w:r>
      <w:r w:rsidRPr="21E751DA">
        <w:rPr>
          <w:i/>
          <w:szCs w:val="22"/>
        </w:rPr>
        <w:t>tienshan</w:t>
      </w:r>
      <w:r w:rsidRPr="21E751DA">
        <w:rPr>
          <w:szCs w:val="22"/>
        </w:rPr>
        <w:t xml:space="preserve">, </w:t>
      </w:r>
      <w:r w:rsidRPr="21E751DA">
        <w:rPr>
          <w:i/>
          <w:szCs w:val="22"/>
        </w:rPr>
        <w:t>stinkbug</w:t>
      </w:r>
      <w:r w:rsidRPr="21E751DA">
        <w:rPr>
          <w:szCs w:val="22"/>
        </w:rPr>
        <w:t xml:space="preserve"> and </w:t>
      </w:r>
      <w:r w:rsidRPr="21E751DA">
        <w:rPr>
          <w:i/>
          <w:szCs w:val="22"/>
        </w:rPr>
        <w:t>gracehopper</w:t>
      </w:r>
      <w:r w:rsidRPr="21E751DA">
        <w:rPr>
          <w:szCs w:val="22"/>
        </w:rPr>
        <w:t xml:space="preserve">) were tested for each technique (quicksort implemented for median blur), see </w:t>
      </w:r>
      <w:r w:rsidRPr="21E751DA">
        <w:rPr>
          <w:i/>
          <w:szCs w:val="22"/>
        </w:rPr>
        <w:t>results/ results_2D_Conv_num_pixels.csv</w:t>
      </w:r>
      <w:r w:rsidRPr="21E751DA">
        <w:rPr>
          <w:szCs w:val="22"/>
        </w:rPr>
        <w:t xml:space="preserve">. </w:t>
      </w:r>
      <w:r w:rsidR="00B53BA5" w:rsidRPr="21E751DA">
        <w:rPr>
          <w:szCs w:val="22"/>
        </w:rPr>
        <w:t xml:space="preserve">As </w:t>
      </w:r>
      <w:r w:rsidR="001E33AE" w:rsidRPr="21E751DA">
        <w:rPr>
          <w:szCs w:val="22"/>
        </w:rPr>
        <w:t>expected,</w:t>
      </w:r>
      <w:r w:rsidR="00A16F8B" w:rsidRPr="21E751DA">
        <w:rPr>
          <w:szCs w:val="22"/>
        </w:rPr>
        <w:t xml:space="preserve"> (due to </w:t>
      </w:r>
      <w:r w:rsidR="008B1515" w:rsidRPr="21E751DA">
        <w:rPr>
          <w:szCs w:val="22"/>
        </w:rPr>
        <w:t>precomputed</w:t>
      </w:r>
      <w:r w:rsidR="00A16F8B" w:rsidRPr="21E751DA">
        <w:rPr>
          <w:szCs w:val="22"/>
        </w:rPr>
        <w:t xml:space="preserve"> kernels)</w:t>
      </w:r>
      <w:r w:rsidR="00B53BA5" w:rsidRPr="21E751DA">
        <w:rPr>
          <w:szCs w:val="22"/>
        </w:rPr>
        <w:t xml:space="preserve">, the time convergence increases linearly for each blurring technique </w:t>
      </w:r>
      <w:r w:rsidR="00804261">
        <w:rPr>
          <w:szCs w:val="22"/>
        </w:rPr>
        <w:t>as the number of pixels increases.</w:t>
      </w:r>
      <w:r w:rsidR="00B53BA5" w:rsidRPr="21E751DA">
        <w:rPr>
          <w:szCs w:val="22"/>
        </w:rPr>
        <w:t xml:space="preserve"> </w:t>
      </w:r>
      <w:r w:rsidR="00804261">
        <w:rPr>
          <w:szCs w:val="22"/>
        </w:rPr>
        <w:t>As expected</w:t>
      </w:r>
      <w:r w:rsidR="00B53BA5" w:rsidRPr="21E751DA">
        <w:rPr>
          <w:szCs w:val="22"/>
        </w:rPr>
        <w:t xml:space="preserve">, the additional sorting overhead in the median blur does cause the convergence time to diverge </w:t>
      </w:r>
      <w:r w:rsidR="00804261">
        <w:rPr>
          <w:szCs w:val="22"/>
        </w:rPr>
        <w:t xml:space="preserve">to slower times </w:t>
      </w:r>
      <w:r w:rsidR="00B53BA5" w:rsidRPr="21E751DA">
        <w:rPr>
          <w:szCs w:val="22"/>
        </w:rPr>
        <w:t>as the kernel size increases. </w:t>
      </w:r>
    </w:p>
    <w:p w14:paraId="22B37213" w14:textId="77777777" w:rsidR="001C7ED7" w:rsidRDefault="001C7ED7" w:rsidP="001C7ED7">
      <w:pPr>
        <w:rPr>
          <w:szCs w:val="22"/>
          <w:lang w:val="en-AU"/>
        </w:rPr>
      </w:pPr>
    </w:p>
    <w:p w14:paraId="0A1B706F" w14:textId="33462C47" w:rsidR="001C7ED7" w:rsidRDefault="001C7ED7" w:rsidP="001C7ED7">
      <w:pPr>
        <w:pStyle w:val="Heading2"/>
        <w:rPr>
          <w:lang w:val="en-AU"/>
        </w:rPr>
      </w:pPr>
      <w:r>
        <w:rPr>
          <w:lang w:val="en-AU"/>
        </w:rPr>
        <w:t>Volume size</w:t>
      </w:r>
    </w:p>
    <w:p w14:paraId="4FD0D291" w14:textId="62DE03B0" w:rsidR="001C7ED7" w:rsidRDefault="006052CF" w:rsidP="00414BF5">
      <w:pPr>
        <w:ind w:left="576"/>
        <w:jc w:val="center"/>
        <w:rPr>
          <w:lang w:val="en-AU" w:eastAsia="zh-CN"/>
        </w:rPr>
      </w:pPr>
      <w:r>
        <w:rPr>
          <w:noProof/>
        </w:rPr>
        <w:drawing>
          <wp:inline distT="0" distB="0" distL="0" distR="0" wp14:anchorId="14EF12AE" wp14:editId="20185CD9">
            <wp:extent cx="2400300" cy="1371600"/>
            <wp:effectExtent l="0" t="0" r="3810" b="0"/>
            <wp:docPr id="1338115445" name="Picture 3"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400300" cy="1371600"/>
                    </a:xfrm>
                    <a:prstGeom prst="rect">
                      <a:avLst/>
                    </a:prstGeom>
                  </pic:spPr>
                </pic:pic>
              </a:graphicData>
            </a:graphic>
          </wp:inline>
        </w:drawing>
      </w:r>
      <w:r>
        <w:rPr>
          <w:noProof/>
        </w:rPr>
        <w:drawing>
          <wp:inline distT="0" distB="0" distL="0" distR="0" wp14:anchorId="32AC62F8" wp14:editId="6732E73C">
            <wp:extent cx="2400300" cy="1371600"/>
            <wp:effectExtent l="0" t="0" r="5715" b="0"/>
            <wp:docPr id="1725926510"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400300" cy="1371600"/>
                    </a:xfrm>
                    <a:prstGeom prst="rect">
                      <a:avLst/>
                    </a:prstGeom>
                  </pic:spPr>
                </pic:pic>
              </a:graphicData>
            </a:graphic>
          </wp:inline>
        </w:drawing>
      </w:r>
      <w:r>
        <w:br/>
      </w:r>
    </w:p>
    <w:p w14:paraId="26A9DAD4" w14:textId="030FF0AB" w:rsidR="00AE2CAE" w:rsidRDefault="00E35B58" w:rsidP="00AE2CAE">
      <w:pPr>
        <w:ind w:left="576"/>
        <w:jc w:val="left"/>
        <w:rPr>
          <w:lang w:val="en-AU" w:eastAsia="zh-CN"/>
        </w:rPr>
      </w:pPr>
      <w:r>
        <w:rPr>
          <w:lang w:val="en-AU" w:eastAsia="zh-CN"/>
        </w:rPr>
        <w:t xml:space="preserve">As expected, the runtime increases as volume increases. </w:t>
      </w:r>
      <w:r w:rsidR="003422B6">
        <w:rPr>
          <w:lang w:val="en-AU" w:eastAsia="zh-CN"/>
        </w:rPr>
        <w:t>Before optimising (base), the</w:t>
      </w:r>
      <w:r w:rsidR="00020F16">
        <w:rPr>
          <w:lang w:val="en-AU" w:eastAsia="zh-CN"/>
        </w:rPr>
        <w:t xml:space="preserve"> time taken was </w:t>
      </w:r>
      <w:r w:rsidR="008B5E6A">
        <w:rPr>
          <w:lang w:val="en-AU" w:eastAsia="zh-CN"/>
        </w:rPr>
        <w:t xml:space="preserve">a bottleneck for larger volumes, especially for median blur. </w:t>
      </w:r>
      <w:r w:rsidR="003422B6">
        <w:rPr>
          <w:lang w:val="en-AU" w:eastAsia="zh-CN"/>
        </w:rPr>
        <w:t xml:space="preserve"> </w:t>
      </w:r>
      <w:r w:rsidR="008B5E6A">
        <w:rPr>
          <w:lang w:val="en-AU" w:eastAsia="zh-CN"/>
        </w:rPr>
        <w:t>After optimising (orange) we achieved notable speed up.</w:t>
      </w:r>
    </w:p>
    <w:p w14:paraId="07339B4D" w14:textId="1FD6435D" w:rsidR="00D90386" w:rsidRPr="00D90386" w:rsidRDefault="001C7ED7" w:rsidP="4E05AF91">
      <w:pPr>
        <w:pStyle w:val="Heading2"/>
        <w:rPr>
          <w:lang w:val="en-AU"/>
        </w:rPr>
      </w:pPr>
      <w:r>
        <w:rPr>
          <w:lang w:val="en-AU"/>
        </w:rPr>
        <w:t>Kernel size</w:t>
      </w:r>
    </w:p>
    <w:p w14:paraId="7163BB69" w14:textId="487EFD8E" w:rsidR="48C2B275" w:rsidRPr="00696232" w:rsidRDefault="00BE584A" w:rsidP="00696232">
      <w:pPr>
        <w:rPr>
          <w:lang w:val="en-AU" w:eastAsia="zh-CN"/>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0" locked="0" layoutInCell="1" allowOverlap="1" wp14:anchorId="29A5B926" wp14:editId="5F8276F3">
            <wp:simplePos x="0" y="0"/>
            <wp:positionH relativeFrom="margin">
              <wp:posOffset>4351718</wp:posOffset>
            </wp:positionH>
            <wp:positionV relativeFrom="paragraph">
              <wp:posOffset>38100</wp:posOffset>
            </wp:positionV>
            <wp:extent cx="2550160" cy="1551305"/>
            <wp:effectExtent l="0" t="0" r="2540" b="0"/>
            <wp:wrapSquare wrapText="bothSides"/>
            <wp:docPr id="207479596" name="图片 2" descr="A graph with a line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with a line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0160"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232">
        <w:rPr>
          <w:noProof/>
        </w:rPr>
        <w:drawing>
          <wp:anchor distT="0" distB="0" distL="114300" distR="114300" simplePos="0" relativeHeight="251658241" behindDoc="0" locked="0" layoutInCell="1" allowOverlap="1" wp14:anchorId="6248AFAF" wp14:editId="1988C8F5">
            <wp:simplePos x="0" y="0"/>
            <wp:positionH relativeFrom="column">
              <wp:posOffset>0</wp:posOffset>
            </wp:positionH>
            <wp:positionV relativeFrom="paragraph">
              <wp:posOffset>186690</wp:posOffset>
            </wp:positionV>
            <wp:extent cx="2159635" cy="1299210"/>
            <wp:effectExtent l="0" t="0" r="0" b="0"/>
            <wp:wrapSquare wrapText="bothSides"/>
            <wp:docPr id="1099469455"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9562"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59635" cy="1299210"/>
                    </a:xfrm>
                    <a:prstGeom prst="rect">
                      <a:avLst/>
                    </a:prstGeom>
                  </pic:spPr>
                </pic:pic>
              </a:graphicData>
            </a:graphic>
            <wp14:sizeRelH relativeFrom="margin">
              <wp14:pctWidth>0</wp14:pctWidth>
            </wp14:sizeRelH>
            <wp14:sizeRelV relativeFrom="margin">
              <wp14:pctHeight>0</wp14:pctHeight>
            </wp14:sizeRelV>
          </wp:anchor>
        </w:drawing>
      </w:r>
      <w:r w:rsidR="00696232">
        <w:rPr>
          <w:noProof/>
        </w:rPr>
        <w:drawing>
          <wp:anchor distT="0" distB="0" distL="114300" distR="114300" simplePos="0" relativeHeight="251658242" behindDoc="0" locked="0" layoutInCell="1" allowOverlap="1" wp14:anchorId="2F922690" wp14:editId="14DE27B3">
            <wp:simplePos x="0" y="0"/>
            <wp:positionH relativeFrom="column">
              <wp:posOffset>2179320</wp:posOffset>
            </wp:positionH>
            <wp:positionV relativeFrom="paragraph">
              <wp:posOffset>187960</wp:posOffset>
            </wp:positionV>
            <wp:extent cx="2159635" cy="1295400"/>
            <wp:effectExtent l="0" t="0" r="0" b="0"/>
            <wp:wrapSquare wrapText="bothSides"/>
            <wp:docPr id="1751953850"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66482" nam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9635" cy="1295400"/>
                    </a:xfrm>
                    <a:prstGeom prst="rect">
                      <a:avLst/>
                    </a:prstGeom>
                  </pic:spPr>
                </pic:pic>
              </a:graphicData>
            </a:graphic>
            <wp14:sizeRelH relativeFrom="margin">
              <wp14:pctWidth>0</wp14:pctWidth>
            </wp14:sizeRelH>
            <wp14:sizeRelV relativeFrom="margin">
              <wp14:pctHeight>0</wp14:pctHeight>
            </wp14:sizeRelV>
          </wp:anchor>
        </w:drawing>
      </w:r>
    </w:p>
    <w:p w14:paraId="5872A4D3" w14:textId="6AEDF1C6" w:rsidR="160EC8BB" w:rsidRDefault="160EC8BB" w:rsidP="160EC8BB">
      <w:pPr>
        <w:rPr>
          <w:b/>
          <w:szCs w:val="22"/>
          <w:lang w:val="en-AU" w:eastAsia="zh-CN"/>
        </w:rPr>
      </w:pPr>
    </w:p>
    <w:p w14:paraId="6BF1A2DB" w14:textId="60F808F1" w:rsidR="41B31D3D" w:rsidRDefault="340FBC42" w:rsidP="41B31D3D">
      <w:pPr>
        <w:rPr>
          <w:lang w:val="en-AU"/>
        </w:rPr>
      </w:pPr>
      <w:r w:rsidRPr="49B936F4">
        <w:rPr>
          <w:b/>
          <w:lang w:val="en-AU"/>
        </w:rPr>
        <w:t>GaussianFilter3D</w:t>
      </w:r>
      <w:r w:rsidR="71EFC258" w:rsidRPr="49B936F4">
        <w:rPr>
          <w:b/>
          <w:lang w:val="en-AU"/>
        </w:rPr>
        <w:t>:</w:t>
      </w:r>
      <w:r w:rsidRPr="49B936F4">
        <w:rPr>
          <w:b/>
          <w:lang w:val="en-AU"/>
        </w:rPr>
        <w:t xml:space="preserve"> </w:t>
      </w:r>
      <w:r w:rsidR="41386716" w:rsidRPr="49B936F4">
        <w:rPr>
          <w:lang w:val="en-AU"/>
        </w:rPr>
        <w:t>The optimised</w:t>
      </w:r>
      <w:r w:rsidR="41386716" w:rsidRPr="49B936F4">
        <w:rPr>
          <w:b/>
          <w:lang w:val="en-AU"/>
        </w:rPr>
        <w:t xml:space="preserve"> </w:t>
      </w:r>
      <w:r w:rsidR="001C15B1">
        <w:rPr>
          <w:lang w:val="en-AU"/>
        </w:rPr>
        <w:t>code</w:t>
      </w:r>
      <w:r w:rsidR="41386716" w:rsidRPr="49B936F4">
        <w:rPr>
          <w:lang w:val="en-AU"/>
        </w:rPr>
        <w:t xml:space="preserve"> </w:t>
      </w:r>
      <w:r w:rsidRPr="49B936F4">
        <w:rPr>
          <w:lang w:val="en-AU"/>
        </w:rPr>
        <w:t>outperforms its base counterpart as it employs a precomputed kernel and optimized convolution</w:t>
      </w:r>
      <w:r w:rsidR="00F26D0C">
        <w:rPr>
          <w:lang w:val="en-AU"/>
        </w:rPr>
        <w:t xml:space="preserve">. These optimisations prove crucial </w:t>
      </w:r>
      <w:r w:rsidRPr="49B936F4">
        <w:rPr>
          <w:lang w:val="en-AU"/>
        </w:rPr>
        <w:t>with increasing volume and kernel sizes.</w:t>
      </w:r>
    </w:p>
    <w:p w14:paraId="19312082" w14:textId="1461D3F5" w:rsidR="5EE3080B" w:rsidRDefault="5EE3080B" w:rsidP="5EE3080B">
      <w:pPr>
        <w:rPr>
          <w:b/>
          <w:szCs w:val="22"/>
          <w:lang w:val="en-AU"/>
        </w:rPr>
      </w:pPr>
    </w:p>
    <w:p w14:paraId="532D4AA7" w14:textId="2B8C7890" w:rsidR="792F2EA3" w:rsidRDefault="40BFF91D" w:rsidP="48C2B275">
      <w:pPr>
        <w:rPr>
          <w:lang w:val="en-AU"/>
        </w:rPr>
      </w:pPr>
      <w:r w:rsidRPr="49B936F4">
        <w:rPr>
          <w:b/>
          <w:lang w:val="en-AU"/>
        </w:rPr>
        <w:t>MedianFilter3D:</w:t>
      </w:r>
      <w:r w:rsidR="792F2EA3" w:rsidRPr="49B936F4">
        <w:rPr>
          <w:lang w:val="en-AU"/>
        </w:rPr>
        <w:t xml:space="preserve"> </w:t>
      </w:r>
      <w:r w:rsidRPr="49B936F4">
        <w:rPr>
          <w:lang w:val="en-AU"/>
        </w:rPr>
        <w:t xml:space="preserve">The optimised version </w:t>
      </w:r>
      <w:r w:rsidR="792F2EA3" w:rsidRPr="49B936F4">
        <w:rPr>
          <w:lang w:val="en-AU"/>
        </w:rPr>
        <w:t xml:space="preserve">uses a histogram-based approach for median computation, which outperforms Median3D_base in terms of efficiency and avoids higher sorting complexity. In addition, the reuse of individual histogram arrays minimises memory allocation and enhances cache performance, resulting in significant reductions in runtime, especially as volume and core sizes increase, as evidenced by the performance graphs. </w:t>
      </w:r>
    </w:p>
    <w:p w14:paraId="2A3F4ED2" w14:textId="409D7861" w:rsidR="792F2EA3" w:rsidRDefault="792F2EA3" w:rsidP="48C2B275">
      <w:pPr>
        <w:rPr>
          <w:lang w:val="en-AU"/>
        </w:rPr>
      </w:pPr>
      <w:r w:rsidRPr="48C2B275">
        <w:rPr>
          <w:lang w:val="en-AU"/>
        </w:rPr>
        <w:t xml:space="preserve"> </w:t>
      </w:r>
    </w:p>
    <w:p w14:paraId="4AEA6844" w14:textId="6BB564F6" w:rsidR="00996E57" w:rsidRPr="008F1A05" w:rsidRDefault="00D42C54" w:rsidP="48C2B275">
      <w:pPr>
        <w:rPr>
          <w:rFonts w:cstheme="minorHAnsi"/>
          <w:szCs w:val="22"/>
          <w:lang w:val="en-AU"/>
        </w:rPr>
      </w:pPr>
      <w:r w:rsidRPr="006528D9">
        <w:rPr>
          <w:b/>
          <w:bCs/>
          <w:lang w:val="en-AU"/>
        </w:rPr>
        <w:t>2D</w:t>
      </w:r>
      <w:r w:rsidR="00D55094" w:rsidRPr="006528D9">
        <w:rPr>
          <w:b/>
          <w:bCs/>
          <w:lang w:val="en-AU"/>
        </w:rPr>
        <w:t xml:space="preserve">Filters: </w:t>
      </w:r>
      <w:r w:rsidR="00386347" w:rsidRPr="006528D9">
        <w:rPr>
          <w:rFonts w:cstheme="minorHAnsi"/>
          <w:szCs w:val="22"/>
          <w:lang w:val="en-AU"/>
        </w:rPr>
        <w:t xml:space="preserve">Merge, insertion and quick sort were all tested for varying kernel sizes with median blur. Quick sort was the quickest when implemented using </w:t>
      </w:r>
      <w:r w:rsidR="00246EAB" w:rsidRPr="006528D9">
        <w:rPr>
          <w:rFonts w:cstheme="minorHAnsi"/>
          <w:szCs w:val="22"/>
          <w:lang w:val="en-AU"/>
        </w:rPr>
        <w:t>the</w:t>
      </w:r>
      <w:r w:rsidR="00386347" w:rsidRPr="006528D9">
        <w:rPr>
          <w:rFonts w:cstheme="minorHAnsi"/>
          <w:szCs w:val="22"/>
          <w:lang w:val="en-AU"/>
        </w:rPr>
        <w:t xml:space="preserve"> median of three </w:t>
      </w:r>
      <w:r w:rsidR="00CD27B6" w:rsidRPr="006528D9">
        <w:rPr>
          <w:rFonts w:cstheme="minorHAnsi"/>
          <w:szCs w:val="22"/>
          <w:lang w:val="en-AU"/>
        </w:rPr>
        <w:t xml:space="preserve">algorithm </w:t>
      </w:r>
      <w:r w:rsidR="00F32AC5" w:rsidRPr="006528D9">
        <w:rPr>
          <w:rFonts w:cstheme="minorHAnsi"/>
          <w:szCs w:val="22"/>
          <w:lang w:val="en-AU"/>
        </w:rPr>
        <w:t>to find the pivot</w:t>
      </w:r>
      <w:r w:rsidR="00CD27B6" w:rsidRPr="006528D9">
        <w:rPr>
          <w:rFonts w:cstheme="minorHAnsi"/>
          <w:szCs w:val="22"/>
          <w:lang w:val="en-AU"/>
        </w:rPr>
        <w:t xml:space="preserve">. </w:t>
      </w:r>
      <w:r w:rsidR="00246EAB" w:rsidRPr="006528D9">
        <w:rPr>
          <w:rFonts w:eastAsia="SimSun" w:cstheme="minorHAnsi"/>
          <w:kern w:val="0"/>
          <w:szCs w:val="22"/>
        </w:rPr>
        <w:t>Quick</w:t>
      </w:r>
      <w:r w:rsidR="0024394D" w:rsidRPr="006528D9">
        <w:rPr>
          <w:rFonts w:eastAsia="SimSun" w:cstheme="minorHAnsi"/>
          <w:kern w:val="0"/>
          <w:szCs w:val="22"/>
        </w:rPr>
        <w:t>s</w:t>
      </w:r>
      <w:r w:rsidR="00246EAB" w:rsidRPr="006528D9">
        <w:rPr>
          <w:rFonts w:eastAsia="SimSun" w:cstheme="minorHAnsi"/>
          <w:kern w:val="0"/>
          <w:szCs w:val="22"/>
        </w:rPr>
        <w:t xml:space="preserve">ort generally outperforms insertion sort due to its average time complexity of </w:t>
      </w:r>
      <w:proofErr w:type="gramStart"/>
      <w:r w:rsidR="00246EAB" w:rsidRPr="006528D9">
        <w:rPr>
          <w:rFonts w:eastAsia="SimSun" w:cstheme="minorHAnsi"/>
          <w:kern w:val="0"/>
          <w:szCs w:val="22"/>
        </w:rPr>
        <w:t>O(</w:t>
      </w:r>
      <w:proofErr w:type="gramEnd"/>
      <w:r w:rsidR="00246EAB" w:rsidRPr="006528D9">
        <w:rPr>
          <w:rFonts w:eastAsia="SimSun" w:cstheme="minorHAnsi"/>
          <w:kern w:val="0"/>
          <w:szCs w:val="22"/>
        </w:rPr>
        <w:t>n</w:t>
      </w:r>
      <w:r w:rsidR="0024394D" w:rsidRPr="006528D9">
        <w:rPr>
          <w:rFonts w:eastAsia="SimSun" w:cstheme="minorHAnsi"/>
          <w:kern w:val="0"/>
          <w:szCs w:val="22"/>
        </w:rPr>
        <w:t xml:space="preserve"> </w:t>
      </w:r>
      <w:r w:rsidR="00246EAB" w:rsidRPr="006528D9">
        <w:rPr>
          <w:rFonts w:eastAsia="SimSun" w:cstheme="minorHAnsi"/>
          <w:kern w:val="0"/>
          <w:szCs w:val="22"/>
        </w:rPr>
        <w:t>log</w:t>
      </w:r>
      <w:r w:rsidR="0024394D" w:rsidRPr="006528D9">
        <w:rPr>
          <w:rFonts w:eastAsia="SimSun" w:cstheme="minorHAnsi"/>
          <w:kern w:val="0"/>
          <w:szCs w:val="22"/>
        </w:rPr>
        <w:t xml:space="preserve"> </w:t>
      </w:r>
      <w:r w:rsidR="00246EAB" w:rsidRPr="006528D9">
        <w:rPr>
          <w:rFonts w:eastAsia="SimSun" w:cstheme="minorHAnsi"/>
          <w:kern w:val="0"/>
          <w:szCs w:val="22"/>
        </w:rPr>
        <w:t>n), compared to the average time complexity of insertion sort which is O(n^2)</w:t>
      </w:r>
      <w:r w:rsidR="00246EAB" w:rsidRPr="006528D9">
        <w:rPr>
          <w:rFonts w:cstheme="minorHAnsi"/>
          <w:szCs w:val="22"/>
          <w:lang w:val="en-AU"/>
        </w:rPr>
        <w:t xml:space="preserve">. </w:t>
      </w:r>
      <w:r w:rsidR="009E3E99" w:rsidRPr="006528D9">
        <w:rPr>
          <w:rFonts w:cstheme="minorHAnsi"/>
          <w:szCs w:val="22"/>
          <w:lang w:val="en-AU"/>
        </w:rPr>
        <w:t xml:space="preserve">Quicksort with median of three is </w:t>
      </w:r>
      <w:r w:rsidR="006F1211" w:rsidRPr="006528D9">
        <w:rPr>
          <w:rFonts w:cstheme="minorHAnsi"/>
          <w:szCs w:val="22"/>
          <w:lang w:val="en-AU"/>
        </w:rPr>
        <w:t xml:space="preserve">very comparable to </w:t>
      </w:r>
      <w:r w:rsidR="004D4281" w:rsidRPr="006528D9">
        <w:rPr>
          <w:rFonts w:cstheme="minorHAnsi"/>
          <w:szCs w:val="22"/>
          <w:lang w:val="en-AU"/>
        </w:rPr>
        <w:t>box and gaussian</w:t>
      </w:r>
      <w:r w:rsidR="009953C5">
        <w:rPr>
          <w:rFonts w:cstheme="minorHAnsi"/>
          <w:szCs w:val="22"/>
          <w:lang w:val="en-AU"/>
        </w:rPr>
        <w:t xml:space="preserve"> even with the </w:t>
      </w:r>
      <w:r w:rsidR="008E7A55">
        <w:rPr>
          <w:rFonts w:cstheme="minorHAnsi"/>
          <w:szCs w:val="22"/>
          <w:lang w:val="en-AU"/>
        </w:rPr>
        <w:t xml:space="preserve">additional sorting </w:t>
      </w:r>
      <w:r w:rsidR="009953C5">
        <w:rPr>
          <w:rFonts w:cstheme="minorHAnsi"/>
          <w:szCs w:val="22"/>
          <w:lang w:val="en-AU"/>
        </w:rPr>
        <w:t>overhead.</w:t>
      </w:r>
      <w:r w:rsidR="004A4E45">
        <w:rPr>
          <w:rFonts w:cstheme="minorHAnsi"/>
          <w:szCs w:val="22"/>
          <w:lang w:val="en-AU"/>
        </w:rPr>
        <w:t xml:space="preserve"> This comparable time complexity</w:t>
      </w:r>
      <w:r w:rsidR="008F1A05">
        <w:rPr>
          <w:rFonts w:cstheme="minorHAnsi"/>
          <w:szCs w:val="22"/>
          <w:lang w:val="en-AU"/>
        </w:rPr>
        <w:t xml:space="preserve"> was expected due to precomputing the kernels before iterating over the </w:t>
      </w:r>
      <w:r w:rsidR="004B04AF">
        <w:rPr>
          <w:rFonts w:cstheme="minorHAnsi"/>
          <w:szCs w:val="22"/>
          <w:lang w:val="en-AU"/>
        </w:rPr>
        <w:t>image pixels.</w:t>
      </w:r>
    </w:p>
    <w:p w14:paraId="41AC930C" w14:textId="453E4640" w:rsidR="001C7ED7" w:rsidRDefault="001C7ED7" w:rsidP="001C7ED7">
      <w:pPr>
        <w:pStyle w:val="Heading1"/>
        <w:rPr>
          <w:lang w:val="en-AU"/>
        </w:rPr>
      </w:pPr>
      <w:r>
        <w:rPr>
          <w:lang w:val="en-AU"/>
        </w:rPr>
        <w:t>Potential Improvements/Changes</w:t>
      </w:r>
    </w:p>
    <w:p w14:paraId="1851B3C6" w14:textId="597F8D01" w:rsidR="00387AE9" w:rsidRDefault="002111BD" w:rsidP="00387AE9">
      <w:pPr>
        <w:pStyle w:val="Heading2"/>
        <w:rPr>
          <w:lang w:val="en-AU"/>
        </w:rPr>
      </w:pPr>
      <w:r>
        <w:rPr>
          <w:lang w:val="en-AU"/>
        </w:rPr>
        <w:t>Histogram Equalisation</w:t>
      </w:r>
    </w:p>
    <w:p w14:paraId="718E5A2E" w14:textId="64DC833C" w:rsidR="006119AC" w:rsidRPr="006119AC" w:rsidRDefault="008C3F37" w:rsidP="006119AC">
      <w:pPr>
        <w:pStyle w:val="ListParagraph"/>
        <w:numPr>
          <w:ilvl w:val="0"/>
          <w:numId w:val="11"/>
        </w:numPr>
        <w:jc w:val="left"/>
        <w:rPr>
          <w:szCs w:val="22"/>
          <w:lang w:eastAsia="zh-CN"/>
        </w:rPr>
      </w:pPr>
      <w:r>
        <w:rPr>
          <w:lang w:val="en-AU"/>
        </w:rPr>
        <w:t>p</w:t>
      </w:r>
      <w:r w:rsidR="002111BD" w:rsidRPr="006119AC">
        <w:rPr>
          <w:lang w:val="en-AU"/>
        </w:rPr>
        <w:t xml:space="preserve">arallel </w:t>
      </w:r>
      <w:r w:rsidR="002831E8" w:rsidRPr="006119AC">
        <w:rPr>
          <w:szCs w:val="22"/>
          <w:lang w:eastAsia="zh-CN"/>
        </w:rPr>
        <w:t>processing could expedite histogram and CDF</w:t>
      </w:r>
      <w:r w:rsidR="00A97C98" w:rsidRPr="006119AC">
        <w:rPr>
          <w:szCs w:val="22"/>
          <w:lang w:eastAsia="zh-CN"/>
        </w:rPr>
        <w:t xml:space="preserve"> </w:t>
      </w:r>
      <w:r w:rsidR="006119AC" w:rsidRPr="006119AC">
        <w:rPr>
          <w:szCs w:val="22"/>
          <w:lang w:eastAsia="zh-CN"/>
        </w:rPr>
        <w:t>calculation</w:t>
      </w:r>
      <w:r>
        <w:rPr>
          <w:szCs w:val="22"/>
          <w:lang w:eastAsia="zh-CN"/>
        </w:rPr>
        <w:t>.</w:t>
      </w:r>
    </w:p>
    <w:p w14:paraId="401F2908" w14:textId="7FF7CB74" w:rsidR="006119AC" w:rsidRPr="006119AC" w:rsidRDefault="002111BD" w:rsidP="006119AC">
      <w:pPr>
        <w:pStyle w:val="ListParagraph"/>
        <w:numPr>
          <w:ilvl w:val="0"/>
          <w:numId w:val="11"/>
        </w:numPr>
        <w:jc w:val="left"/>
        <w:rPr>
          <w:szCs w:val="22"/>
          <w:lang w:eastAsia="zh-CN"/>
        </w:rPr>
      </w:pPr>
      <w:r w:rsidRPr="006119AC">
        <w:rPr>
          <w:szCs w:val="22"/>
          <w:lang w:eastAsia="zh-CN"/>
        </w:rPr>
        <w:t>I</w:t>
      </w:r>
      <w:r w:rsidR="002831E8" w:rsidRPr="006119AC">
        <w:rPr>
          <w:szCs w:val="22"/>
          <w:lang w:eastAsia="zh-CN"/>
        </w:rPr>
        <w:t>ntegrating SIMD (Single Instruction, Multiple Data) instructions could accelerate pixel-level operations, making conversions between colour models and the equali</w:t>
      </w:r>
      <w:r w:rsidR="008C3F37">
        <w:rPr>
          <w:szCs w:val="22"/>
          <w:lang w:eastAsia="zh-CN"/>
        </w:rPr>
        <w:t>s</w:t>
      </w:r>
      <w:r w:rsidR="002831E8" w:rsidRPr="006119AC">
        <w:rPr>
          <w:szCs w:val="22"/>
          <w:lang w:eastAsia="zh-CN"/>
        </w:rPr>
        <w:t xml:space="preserve">ation process </w:t>
      </w:r>
      <w:r w:rsidR="008C3F37" w:rsidRPr="002831E8">
        <w:rPr>
          <w:szCs w:val="22"/>
          <w:lang w:eastAsia="zh-CN"/>
        </w:rPr>
        <w:t>faster</w:t>
      </w:r>
      <w:r w:rsidR="008C3F37" w:rsidRPr="006119AC">
        <w:rPr>
          <w:szCs w:val="22"/>
          <w:lang w:eastAsia="zh-CN"/>
        </w:rPr>
        <w:t>.</w:t>
      </w:r>
    </w:p>
    <w:p w14:paraId="7E43CAC8" w14:textId="67C30838" w:rsidR="00F16841" w:rsidRPr="006119AC" w:rsidRDefault="00220E57" w:rsidP="006119AC">
      <w:pPr>
        <w:pStyle w:val="ListParagraph"/>
        <w:numPr>
          <w:ilvl w:val="0"/>
          <w:numId w:val="11"/>
        </w:numPr>
        <w:rPr>
          <w:szCs w:val="22"/>
          <w:lang w:eastAsia="zh-CN"/>
        </w:rPr>
      </w:pPr>
      <w:r w:rsidRPr="006119AC">
        <w:rPr>
          <w:szCs w:val="22"/>
          <w:lang w:eastAsia="zh-CN"/>
        </w:rPr>
        <w:t>pre-calculating some values or using lookup tables for repetitive calculations within RGB-HSV/HSL conversions might further enhance performance.</w:t>
      </w:r>
    </w:p>
    <w:p w14:paraId="267287D6" w14:textId="78170FEC" w:rsidR="002111BD" w:rsidRDefault="007F6FA7" w:rsidP="002111BD">
      <w:pPr>
        <w:pStyle w:val="Heading2"/>
        <w:rPr>
          <w:lang w:val="en-AU"/>
        </w:rPr>
      </w:pPr>
      <w:r>
        <w:rPr>
          <w:lang w:val="en-AU"/>
        </w:rPr>
        <w:t>Convolution</w:t>
      </w:r>
    </w:p>
    <w:p w14:paraId="15F2731F" w14:textId="72B3D6B5" w:rsidR="002F0B69" w:rsidRPr="008C3F37" w:rsidRDefault="007F6FA7" w:rsidP="008C3F37">
      <w:pPr>
        <w:pStyle w:val="ListParagraph"/>
        <w:numPr>
          <w:ilvl w:val="0"/>
          <w:numId w:val="12"/>
        </w:numPr>
        <w:rPr>
          <w:szCs w:val="22"/>
          <w:lang w:eastAsia="zh-CN"/>
        </w:rPr>
      </w:pPr>
      <w:r w:rsidRPr="008C3F37">
        <w:rPr>
          <w:lang w:val="en-AU"/>
        </w:rPr>
        <w:t>2</w:t>
      </w:r>
      <w:r w:rsidR="008C3F37">
        <w:rPr>
          <w:lang w:val="en-AU"/>
        </w:rPr>
        <w:t xml:space="preserve">D and </w:t>
      </w:r>
      <w:r w:rsidRPr="008C3F37">
        <w:rPr>
          <w:lang w:val="en-AU"/>
        </w:rPr>
        <w:t xml:space="preserve">3D convolutions are independent operations that could be threaded. The </w:t>
      </w:r>
      <w:r w:rsidR="00672B58" w:rsidRPr="008C3F37">
        <w:rPr>
          <w:lang w:val="en-AU"/>
        </w:rPr>
        <w:t>convolved pixel values could then</w:t>
      </w:r>
      <w:r w:rsidR="00D205EF" w:rsidRPr="008C3F37">
        <w:rPr>
          <w:lang w:val="en-AU"/>
        </w:rPr>
        <w:t xml:space="preserve"> </w:t>
      </w:r>
      <w:r w:rsidR="001B4770">
        <w:rPr>
          <w:lang w:val="en-AU"/>
        </w:rPr>
        <w:t xml:space="preserve">be </w:t>
      </w:r>
      <w:r w:rsidR="00D205EF" w:rsidRPr="008C3F37">
        <w:rPr>
          <w:lang w:val="en-AU"/>
        </w:rPr>
        <w:t xml:space="preserve">set on the raw image buffer </w:t>
      </w:r>
      <w:r w:rsidR="00A15256" w:rsidRPr="008C3F37">
        <w:rPr>
          <w:lang w:val="en-AU"/>
        </w:rPr>
        <w:t xml:space="preserve">sequentially </w:t>
      </w:r>
      <w:r w:rsidR="00072ABB" w:rsidRPr="008C3F37">
        <w:rPr>
          <w:lang w:val="en-AU"/>
        </w:rPr>
        <w:t>to avoid race conditions.</w:t>
      </w:r>
    </w:p>
    <w:p w14:paraId="23CD9B19" w14:textId="4C487E2A" w:rsidR="00072ABB" w:rsidRDefault="00072ABB" w:rsidP="00072ABB">
      <w:pPr>
        <w:pStyle w:val="Heading2"/>
        <w:rPr>
          <w:lang w:val="en-AU"/>
        </w:rPr>
      </w:pPr>
      <w:r>
        <w:rPr>
          <w:lang w:val="en-AU"/>
        </w:rPr>
        <w:t>Class Design</w:t>
      </w:r>
    </w:p>
    <w:p w14:paraId="1616E99B" w14:textId="6ACAB55B" w:rsidR="001C4E9E" w:rsidRDefault="00072ABB" w:rsidP="001B4770">
      <w:pPr>
        <w:pStyle w:val="ListParagraph"/>
        <w:numPr>
          <w:ilvl w:val="0"/>
          <w:numId w:val="13"/>
        </w:numPr>
        <w:rPr>
          <w:lang w:val="en-AU"/>
        </w:rPr>
      </w:pPr>
      <w:r w:rsidRPr="001B4770">
        <w:rPr>
          <w:lang w:val="en-AU"/>
        </w:rPr>
        <w:t>The convolution</w:t>
      </w:r>
      <w:r w:rsidR="00E36F81">
        <w:rPr>
          <w:lang w:val="en-AU"/>
        </w:rPr>
        <w:t xml:space="preserve"> code is </w:t>
      </w:r>
      <w:r w:rsidRPr="001B4770">
        <w:rPr>
          <w:lang w:val="en-AU"/>
        </w:rPr>
        <w:t xml:space="preserve">currently separate. </w:t>
      </w:r>
      <w:r w:rsidR="00D916B2" w:rsidRPr="001B4770">
        <w:rPr>
          <w:lang w:val="en-AU"/>
        </w:rPr>
        <w:t>Particularly, blurring</w:t>
      </w:r>
      <w:r w:rsidRPr="001B4770">
        <w:rPr>
          <w:lang w:val="en-AU"/>
        </w:rPr>
        <w:t xml:space="preserve"> and edge</w:t>
      </w:r>
      <w:r w:rsidR="00EA07EE">
        <w:rPr>
          <w:lang w:val="en-AU"/>
        </w:rPr>
        <w:t xml:space="preserve"> detection</w:t>
      </w:r>
      <w:r w:rsidRPr="001B4770">
        <w:rPr>
          <w:lang w:val="en-AU"/>
        </w:rPr>
        <w:t xml:space="preserve"> in 2D</w:t>
      </w:r>
      <w:r w:rsidR="00D23C9C" w:rsidRPr="001B4770">
        <w:rPr>
          <w:lang w:val="en-AU"/>
        </w:rPr>
        <w:t xml:space="preserve">. The </w:t>
      </w:r>
      <w:r w:rsidR="00D23C9C" w:rsidRPr="001B4770">
        <w:rPr>
          <w:i/>
          <w:iCs/>
          <w:lang w:val="en-AU"/>
        </w:rPr>
        <w:t>Kernel</w:t>
      </w:r>
      <w:r w:rsidR="00D23C9C" w:rsidRPr="001B4770">
        <w:rPr>
          <w:lang w:val="en-AU"/>
        </w:rPr>
        <w:t xml:space="preserve"> class could be extended to handle the edge detection kernels. </w:t>
      </w:r>
      <w:r w:rsidR="00665438" w:rsidRPr="001B4770">
        <w:rPr>
          <w:lang w:val="en-AU"/>
        </w:rPr>
        <w:t xml:space="preserve">Extending the </w:t>
      </w:r>
      <w:r w:rsidR="00665438" w:rsidRPr="001B4770">
        <w:rPr>
          <w:i/>
          <w:iCs/>
          <w:lang w:val="en-AU"/>
        </w:rPr>
        <w:t>Kernel</w:t>
      </w:r>
      <w:r w:rsidR="00665438" w:rsidRPr="001B4770">
        <w:rPr>
          <w:lang w:val="en-AU"/>
        </w:rPr>
        <w:t xml:space="preserve"> class would also </w:t>
      </w:r>
      <w:r w:rsidR="0013699F" w:rsidRPr="001B4770">
        <w:rPr>
          <w:lang w:val="en-AU"/>
        </w:rPr>
        <w:t xml:space="preserve">ensure </w:t>
      </w:r>
      <w:r w:rsidR="00685B82" w:rsidRPr="001B4770">
        <w:rPr>
          <w:lang w:val="en-AU"/>
        </w:rPr>
        <w:t>that all convolution operations are done correctly with padding to avoid any incorrect calculations at the edges.</w:t>
      </w:r>
    </w:p>
    <w:p w14:paraId="3684D7F5" w14:textId="5B83CD25" w:rsidR="00072ABB" w:rsidRPr="001B4770" w:rsidRDefault="00D23C9C" w:rsidP="001B4770">
      <w:pPr>
        <w:pStyle w:val="ListParagraph"/>
        <w:numPr>
          <w:ilvl w:val="0"/>
          <w:numId w:val="13"/>
        </w:numPr>
        <w:rPr>
          <w:lang w:val="en-AU"/>
        </w:rPr>
      </w:pPr>
      <w:r w:rsidRPr="001B4770">
        <w:rPr>
          <w:lang w:val="en-AU"/>
        </w:rPr>
        <w:t xml:space="preserve">There could also be a base </w:t>
      </w:r>
      <w:r w:rsidRPr="001B4770">
        <w:rPr>
          <w:i/>
          <w:iCs/>
          <w:lang w:val="en-AU"/>
        </w:rPr>
        <w:t>Convolution</w:t>
      </w:r>
      <w:r w:rsidRPr="001B4770">
        <w:rPr>
          <w:lang w:val="en-AU"/>
        </w:rPr>
        <w:t xml:space="preserve"> </w:t>
      </w:r>
      <w:r w:rsidR="00751100">
        <w:rPr>
          <w:lang w:val="en-AU"/>
        </w:rPr>
        <w:t xml:space="preserve">class </w:t>
      </w:r>
      <w:r w:rsidRPr="001B4770">
        <w:rPr>
          <w:lang w:val="en-AU"/>
        </w:rPr>
        <w:t xml:space="preserve">from which a </w:t>
      </w:r>
      <w:r w:rsidRPr="001B4770">
        <w:rPr>
          <w:i/>
          <w:iCs/>
          <w:lang w:val="en-AU"/>
        </w:rPr>
        <w:t>Convolution2D</w:t>
      </w:r>
      <w:r w:rsidRPr="001B4770">
        <w:rPr>
          <w:lang w:val="en-AU"/>
        </w:rPr>
        <w:t xml:space="preserve"> and </w:t>
      </w:r>
      <w:r w:rsidRPr="001B4770">
        <w:rPr>
          <w:i/>
          <w:iCs/>
          <w:lang w:val="en-AU"/>
        </w:rPr>
        <w:t>Convolution</w:t>
      </w:r>
      <w:r w:rsidR="00665438" w:rsidRPr="001B4770">
        <w:rPr>
          <w:i/>
          <w:iCs/>
          <w:lang w:val="en-AU"/>
        </w:rPr>
        <w:t>3D</w:t>
      </w:r>
      <w:r w:rsidR="00665438" w:rsidRPr="001B4770">
        <w:rPr>
          <w:lang w:val="en-AU"/>
        </w:rPr>
        <w:t xml:space="preserve"> could be derived. </w:t>
      </w:r>
    </w:p>
    <w:p w14:paraId="3EBBAB0A" w14:textId="748C7C77" w:rsidR="00685B82" w:rsidRDefault="00685B82" w:rsidP="00685B82">
      <w:pPr>
        <w:pStyle w:val="Heading2"/>
        <w:rPr>
          <w:lang w:val="en-AU"/>
        </w:rPr>
      </w:pPr>
      <w:r>
        <w:rPr>
          <w:lang w:val="en-AU"/>
        </w:rPr>
        <w:t>Memory</w:t>
      </w:r>
    </w:p>
    <w:p w14:paraId="1C303D96" w14:textId="37C2987E" w:rsidR="00E6728C" w:rsidRPr="001C4E9E" w:rsidRDefault="008C5A21" w:rsidP="003C51C9">
      <w:pPr>
        <w:pStyle w:val="ListParagraph"/>
        <w:numPr>
          <w:ilvl w:val="0"/>
          <w:numId w:val="14"/>
        </w:numPr>
        <w:jc w:val="left"/>
        <w:rPr>
          <w:szCs w:val="22"/>
          <w:lang w:val="en-AU"/>
        </w:rPr>
      </w:pPr>
      <w:r>
        <w:rPr>
          <w:rStyle w:val="ui-provider"/>
        </w:rPr>
        <w:t>For</w:t>
      </w:r>
      <w:r w:rsidR="003C51C9">
        <w:rPr>
          <w:rStyle w:val="ui-provider"/>
        </w:rPr>
        <w:t xml:space="preserve"> 3D volumes, we are currently reading </w:t>
      </w:r>
      <w:r w:rsidR="003473B1">
        <w:rPr>
          <w:rStyle w:val="ui-provider"/>
        </w:rPr>
        <w:t>all</w:t>
      </w:r>
      <w:r w:rsidR="003C51C9">
        <w:rPr>
          <w:rStyle w:val="ui-provider"/>
        </w:rPr>
        <w:t xml:space="preserve"> the data into memory. For scaling, it would be preferrable to load the data in batches, </w:t>
      </w:r>
      <w:r w:rsidR="00E80473">
        <w:rPr>
          <w:rStyle w:val="ui-provider"/>
        </w:rPr>
        <w:t>perform operations</w:t>
      </w:r>
      <w:r w:rsidR="00A64949">
        <w:rPr>
          <w:rStyle w:val="ui-provider"/>
        </w:rPr>
        <w:t xml:space="preserve"> over a batch</w:t>
      </w:r>
      <w:r w:rsidR="0093262E">
        <w:rPr>
          <w:rStyle w:val="ui-provider"/>
        </w:rPr>
        <w:t xml:space="preserve"> and then</w:t>
      </w:r>
      <w:r w:rsidR="00E80473">
        <w:rPr>
          <w:rStyle w:val="ui-provider"/>
        </w:rPr>
        <w:t xml:space="preserve"> free </w:t>
      </w:r>
      <w:r w:rsidR="0093262E">
        <w:rPr>
          <w:rStyle w:val="ui-provider"/>
        </w:rPr>
        <w:t>up the memory allocation</w:t>
      </w:r>
      <w:r w:rsidR="00E80473">
        <w:rPr>
          <w:rStyle w:val="ui-provider"/>
        </w:rPr>
        <w:t xml:space="preserve"> </w:t>
      </w:r>
      <w:r w:rsidR="0093262E">
        <w:rPr>
          <w:rStyle w:val="ui-provider"/>
        </w:rPr>
        <w:t>before r</w:t>
      </w:r>
      <w:r w:rsidR="00771EDC">
        <w:rPr>
          <w:rStyle w:val="ui-provider"/>
        </w:rPr>
        <w:t>epeating until</w:t>
      </w:r>
      <w:r w:rsidR="00E80473">
        <w:rPr>
          <w:rStyle w:val="ui-provider"/>
        </w:rPr>
        <w:t xml:space="preserve"> all </w:t>
      </w:r>
      <w:r w:rsidR="003473B1">
        <w:rPr>
          <w:rStyle w:val="ui-provider"/>
        </w:rPr>
        <w:t>batches are processed. For larger volume datasets, this would avoid overloading the memory.</w:t>
      </w:r>
      <w:r w:rsidR="003C51C9">
        <w:rPr>
          <w:rStyle w:val="ui-provider"/>
        </w:rPr>
        <w:t xml:space="preserve"> </w:t>
      </w:r>
      <w:r>
        <w:rPr>
          <w:rStyle w:val="ui-provider"/>
        </w:rPr>
        <w:t xml:space="preserve"> </w:t>
      </w:r>
      <w:r w:rsidR="001F582F">
        <w:br/>
      </w:r>
      <w:r w:rsidR="001F582F">
        <w:br/>
      </w:r>
    </w:p>
    <w:sectPr w:rsidR="00E6728C" w:rsidRPr="001C4E9E" w:rsidSect="009506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9A9E3" w14:textId="77777777" w:rsidR="00D23C9C" w:rsidRDefault="00D23C9C" w:rsidP="00D23C9C">
      <w:r>
        <w:separator/>
      </w:r>
    </w:p>
  </w:endnote>
  <w:endnote w:type="continuationSeparator" w:id="0">
    <w:p w14:paraId="466A7CC2" w14:textId="77777777" w:rsidR="00D23C9C" w:rsidRDefault="00D23C9C" w:rsidP="00D23C9C">
      <w:r>
        <w:continuationSeparator/>
      </w:r>
    </w:p>
  </w:endnote>
  <w:endnote w:type="continuationNotice" w:id="1">
    <w:p w14:paraId="1E1E461E" w14:textId="77777777" w:rsidR="00D23C9C" w:rsidRDefault="00D23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8D2C3" w14:textId="77777777" w:rsidR="00D23C9C" w:rsidRDefault="00D23C9C" w:rsidP="00D23C9C">
      <w:r>
        <w:separator/>
      </w:r>
    </w:p>
  </w:footnote>
  <w:footnote w:type="continuationSeparator" w:id="0">
    <w:p w14:paraId="663FA6EC" w14:textId="77777777" w:rsidR="00D23C9C" w:rsidRDefault="00D23C9C" w:rsidP="00D23C9C">
      <w:r>
        <w:continuationSeparator/>
      </w:r>
    </w:p>
  </w:footnote>
  <w:footnote w:type="continuationNotice" w:id="1">
    <w:p w14:paraId="47771A9D" w14:textId="77777777" w:rsidR="00D23C9C" w:rsidRDefault="00D23C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15B"/>
    <w:multiLevelType w:val="hybridMultilevel"/>
    <w:tmpl w:val="48FC60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E6551B"/>
    <w:multiLevelType w:val="hybridMultilevel"/>
    <w:tmpl w:val="6FDA7C5C"/>
    <w:lvl w:ilvl="0" w:tplc="ED9C0ECE">
      <w:start w:val="3"/>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B044AD"/>
    <w:multiLevelType w:val="hybridMultilevel"/>
    <w:tmpl w:val="5A34F960"/>
    <w:lvl w:ilvl="0" w:tplc="ED9C0ECE">
      <w:start w:val="3"/>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2B3997"/>
    <w:multiLevelType w:val="multilevel"/>
    <w:tmpl w:val="AE7EBB3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F639C0"/>
    <w:multiLevelType w:val="multilevel"/>
    <w:tmpl w:val="2042E3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84" w:hanging="28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B072DE6"/>
    <w:multiLevelType w:val="hybridMultilevel"/>
    <w:tmpl w:val="2C0C3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501B10"/>
    <w:multiLevelType w:val="hybridMultilevel"/>
    <w:tmpl w:val="6CEAD0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ED1A44"/>
    <w:multiLevelType w:val="hybridMultilevel"/>
    <w:tmpl w:val="28A0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0437E4"/>
    <w:multiLevelType w:val="hybridMultilevel"/>
    <w:tmpl w:val="8EACC6AC"/>
    <w:lvl w:ilvl="0" w:tplc="DE7E1CAE">
      <w:start w:val="3"/>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B11A41"/>
    <w:multiLevelType w:val="hybridMultilevel"/>
    <w:tmpl w:val="ABF699A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9CF1295"/>
    <w:multiLevelType w:val="hybridMultilevel"/>
    <w:tmpl w:val="F4EA73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BE363F"/>
    <w:multiLevelType w:val="multilevel"/>
    <w:tmpl w:val="08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39D1340"/>
    <w:multiLevelType w:val="hybridMultilevel"/>
    <w:tmpl w:val="6F6CE6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6D8102F"/>
    <w:multiLevelType w:val="hybridMultilevel"/>
    <w:tmpl w:val="7758FA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340138">
    <w:abstractNumId w:val="7"/>
  </w:num>
  <w:num w:numId="2" w16cid:durableId="2089158286">
    <w:abstractNumId w:val="3"/>
  </w:num>
  <w:num w:numId="3" w16cid:durableId="1279029727">
    <w:abstractNumId w:val="13"/>
  </w:num>
  <w:num w:numId="4" w16cid:durableId="183401796">
    <w:abstractNumId w:val="10"/>
  </w:num>
  <w:num w:numId="5" w16cid:durableId="814571284">
    <w:abstractNumId w:val="4"/>
  </w:num>
  <w:num w:numId="6" w16cid:durableId="1773208064">
    <w:abstractNumId w:val="8"/>
  </w:num>
  <w:num w:numId="7" w16cid:durableId="640574580">
    <w:abstractNumId w:val="2"/>
  </w:num>
  <w:num w:numId="8" w16cid:durableId="1532380370">
    <w:abstractNumId w:val="11"/>
  </w:num>
  <w:num w:numId="9" w16cid:durableId="7920963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4294534">
    <w:abstractNumId w:val="1"/>
  </w:num>
  <w:num w:numId="11" w16cid:durableId="1515025711">
    <w:abstractNumId w:val="9"/>
  </w:num>
  <w:num w:numId="12" w16cid:durableId="1310940402">
    <w:abstractNumId w:val="0"/>
  </w:num>
  <w:num w:numId="13" w16cid:durableId="2011135497">
    <w:abstractNumId w:val="12"/>
  </w:num>
  <w:num w:numId="14" w16cid:durableId="1739403341">
    <w:abstractNumId w:val="5"/>
  </w:num>
  <w:num w:numId="15" w16cid:durableId="9770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72"/>
    <w:rsid w:val="000021F1"/>
    <w:rsid w:val="00002D17"/>
    <w:rsid w:val="0000693B"/>
    <w:rsid w:val="00013953"/>
    <w:rsid w:val="0001422C"/>
    <w:rsid w:val="00015A3D"/>
    <w:rsid w:val="00017608"/>
    <w:rsid w:val="00020F16"/>
    <w:rsid w:val="00025BE1"/>
    <w:rsid w:val="00026409"/>
    <w:rsid w:val="000422E0"/>
    <w:rsid w:val="00043C9F"/>
    <w:rsid w:val="000458EC"/>
    <w:rsid w:val="00051060"/>
    <w:rsid w:val="00052492"/>
    <w:rsid w:val="00065F65"/>
    <w:rsid w:val="00066EA7"/>
    <w:rsid w:val="000726ED"/>
    <w:rsid w:val="00072ABB"/>
    <w:rsid w:val="00080039"/>
    <w:rsid w:val="0008359D"/>
    <w:rsid w:val="00085F28"/>
    <w:rsid w:val="00087A53"/>
    <w:rsid w:val="00090B9D"/>
    <w:rsid w:val="000A047A"/>
    <w:rsid w:val="000A48D8"/>
    <w:rsid w:val="000C3548"/>
    <w:rsid w:val="000C4C7C"/>
    <w:rsid w:val="000C69B1"/>
    <w:rsid w:val="000E2C3E"/>
    <w:rsid w:val="000E5EB2"/>
    <w:rsid w:val="000F0B7C"/>
    <w:rsid w:val="00100402"/>
    <w:rsid w:val="001026CC"/>
    <w:rsid w:val="0010377A"/>
    <w:rsid w:val="00117C7D"/>
    <w:rsid w:val="00121BDE"/>
    <w:rsid w:val="00122119"/>
    <w:rsid w:val="00124136"/>
    <w:rsid w:val="00126E2B"/>
    <w:rsid w:val="0013699F"/>
    <w:rsid w:val="001402C0"/>
    <w:rsid w:val="00152C14"/>
    <w:rsid w:val="001540C2"/>
    <w:rsid w:val="00156FA7"/>
    <w:rsid w:val="00161E72"/>
    <w:rsid w:val="00165719"/>
    <w:rsid w:val="00172521"/>
    <w:rsid w:val="00172B94"/>
    <w:rsid w:val="0017322E"/>
    <w:rsid w:val="00176528"/>
    <w:rsid w:val="00177949"/>
    <w:rsid w:val="00180FDE"/>
    <w:rsid w:val="00181597"/>
    <w:rsid w:val="0018545F"/>
    <w:rsid w:val="00197685"/>
    <w:rsid w:val="001B19AF"/>
    <w:rsid w:val="001B45C9"/>
    <w:rsid w:val="001B4770"/>
    <w:rsid w:val="001B72D6"/>
    <w:rsid w:val="001C09A4"/>
    <w:rsid w:val="001C15B1"/>
    <w:rsid w:val="001C2AAA"/>
    <w:rsid w:val="001C4251"/>
    <w:rsid w:val="001C4E9E"/>
    <w:rsid w:val="001C6C48"/>
    <w:rsid w:val="001C7ED7"/>
    <w:rsid w:val="001D24C4"/>
    <w:rsid w:val="001D3E0D"/>
    <w:rsid w:val="001E33AE"/>
    <w:rsid w:val="001F3959"/>
    <w:rsid w:val="001F4C6E"/>
    <w:rsid w:val="001F582F"/>
    <w:rsid w:val="001F65EE"/>
    <w:rsid w:val="002050FC"/>
    <w:rsid w:val="002111BD"/>
    <w:rsid w:val="00216E78"/>
    <w:rsid w:val="00220E57"/>
    <w:rsid w:val="00225326"/>
    <w:rsid w:val="00225B16"/>
    <w:rsid w:val="00226921"/>
    <w:rsid w:val="002270C4"/>
    <w:rsid w:val="002411CE"/>
    <w:rsid w:val="00241411"/>
    <w:rsid w:val="002437B0"/>
    <w:rsid w:val="0024394D"/>
    <w:rsid w:val="002445DE"/>
    <w:rsid w:val="00246EAB"/>
    <w:rsid w:val="00255191"/>
    <w:rsid w:val="00257BE0"/>
    <w:rsid w:val="00262293"/>
    <w:rsid w:val="002625DC"/>
    <w:rsid w:val="00275A73"/>
    <w:rsid w:val="0027719F"/>
    <w:rsid w:val="00282E41"/>
    <w:rsid w:val="002831E8"/>
    <w:rsid w:val="00285397"/>
    <w:rsid w:val="00293324"/>
    <w:rsid w:val="002939C5"/>
    <w:rsid w:val="0029643E"/>
    <w:rsid w:val="002A454D"/>
    <w:rsid w:val="002A4F48"/>
    <w:rsid w:val="002A573E"/>
    <w:rsid w:val="002A5BD3"/>
    <w:rsid w:val="002B1196"/>
    <w:rsid w:val="002B350D"/>
    <w:rsid w:val="002B36DA"/>
    <w:rsid w:val="002C1B74"/>
    <w:rsid w:val="002C371D"/>
    <w:rsid w:val="002C58F5"/>
    <w:rsid w:val="002D2AD3"/>
    <w:rsid w:val="002D2AE5"/>
    <w:rsid w:val="002D39CB"/>
    <w:rsid w:val="002D6E0F"/>
    <w:rsid w:val="002D77C5"/>
    <w:rsid w:val="002D7B40"/>
    <w:rsid w:val="002E0CA8"/>
    <w:rsid w:val="002E1A13"/>
    <w:rsid w:val="002E3FA1"/>
    <w:rsid w:val="002E65BA"/>
    <w:rsid w:val="002F0B69"/>
    <w:rsid w:val="002F4558"/>
    <w:rsid w:val="002F478C"/>
    <w:rsid w:val="00300724"/>
    <w:rsid w:val="00302AC3"/>
    <w:rsid w:val="0030351C"/>
    <w:rsid w:val="003049A2"/>
    <w:rsid w:val="00310E05"/>
    <w:rsid w:val="00322B1F"/>
    <w:rsid w:val="00325F37"/>
    <w:rsid w:val="003321BB"/>
    <w:rsid w:val="00334846"/>
    <w:rsid w:val="003422B6"/>
    <w:rsid w:val="003473B1"/>
    <w:rsid w:val="003479F5"/>
    <w:rsid w:val="00352571"/>
    <w:rsid w:val="00353202"/>
    <w:rsid w:val="00355671"/>
    <w:rsid w:val="00360253"/>
    <w:rsid w:val="003677A9"/>
    <w:rsid w:val="00371336"/>
    <w:rsid w:val="00374940"/>
    <w:rsid w:val="00380D0F"/>
    <w:rsid w:val="00383100"/>
    <w:rsid w:val="00386347"/>
    <w:rsid w:val="00386565"/>
    <w:rsid w:val="00387AE9"/>
    <w:rsid w:val="003904B7"/>
    <w:rsid w:val="00391DF2"/>
    <w:rsid w:val="0039280B"/>
    <w:rsid w:val="00393D6C"/>
    <w:rsid w:val="003954DF"/>
    <w:rsid w:val="003A48F0"/>
    <w:rsid w:val="003A5B46"/>
    <w:rsid w:val="003A73F0"/>
    <w:rsid w:val="003B37F1"/>
    <w:rsid w:val="003B4C22"/>
    <w:rsid w:val="003B63DA"/>
    <w:rsid w:val="003C17E8"/>
    <w:rsid w:val="003C2A43"/>
    <w:rsid w:val="003C2EC9"/>
    <w:rsid w:val="003C51C9"/>
    <w:rsid w:val="003D2472"/>
    <w:rsid w:val="003D60EA"/>
    <w:rsid w:val="003E32AA"/>
    <w:rsid w:val="003EBB36"/>
    <w:rsid w:val="003F26A4"/>
    <w:rsid w:val="003F4E39"/>
    <w:rsid w:val="003F59A5"/>
    <w:rsid w:val="00404502"/>
    <w:rsid w:val="00406549"/>
    <w:rsid w:val="00406D32"/>
    <w:rsid w:val="00410183"/>
    <w:rsid w:val="0041171D"/>
    <w:rsid w:val="00411F92"/>
    <w:rsid w:val="00414BF5"/>
    <w:rsid w:val="00423B72"/>
    <w:rsid w:val="00430DCC"/>
    <w:rsid w:val="004336F4"/>
    <w:rsid w:val="00434A83"/>
    <w:rsid w:val="00442C16"/>
    <w:rsid w:val="0044325F"/>
    <w:rsid w:val="00452628"/>
    <w:rsid w:val="00453591"/>
    <w:rsid w:val="0045703A"/>
    <w:rsid w:val="00460736"/>
    <w:rsid w:val="00462208"/>
    <w:rsid w:val="004645A6"/>
    <w:rsid w:val="00471A67"/>
    <w:rsid w:val="00473242"/>
    <w:rsid w:val="00477962"/>
    <w:rsid w:val="0048018A"/>
    <w:rsid w:val="00485BAD"/>
    <w:rsid w:val="0048796D"/>
    <w:rsid w:val="0049057B"/>
    <w:rsid w:val="00493DDC"/>
    <w:rsid w:val="0049784F"/>
    <w:rsid w:val="004A39CB"/>
    <w:rsid w:val="004A4E45"/>
    <w:rsid w:val="004A5E07"/>
    <w:rsid w:val="004B04AF"/>
    <w:rsid w:val="004B0675"/>
    <w:rsid w:val="004B233F"/>
    <w:rsid w:val="004B2D21"/>
    <w:rsid w:val="004B40BE"/>
    <w:rsid w:val="004B7D74"/>
    <w:rsid w:val="004D4281"/>
    <w:rsid w:val="004D571D"/>
    <w:rsid w:val="004D61D7"/>
    <w:rsid w:val="004D771F"/>
    <w:rsid w:val="004F52F1"/>
    <w:rsid w:val="00506ED2"/>
    <w:rsid w:val="005163D7"/>
    <w:rsid w:val="00517B9F"/>
    <w:rsid w:val="005359E3"/>
    <w:rsid w:val="0053694C"/>
    <w:rsid w:val="005455A2"/>
    <w:rsid w:val="00550004"/>
    <w:rsid w:val="00553B3D"/>
    <w:rsid w:val="00553E03"/>
    <w:rsid w:val="00557D02"/>
    <w:rsid w:val="00563803"/>
    <w:rsid w:val="00571551"/>
    <w:rsid w:val="00572B6E"/>
    <w:rsid w:val="00576727"/>
    <w:rsid w:val="00576BF6"/>
    <w:rsid w:val="00580C40"/>
    <w:rsid w:val="00582765"/>
    <w:rsid w:val="005843E6"/>
    <w:rsid w:val="00587650"/>
    <w:rsid w:val="00590E15"/>
    <w:rsid w:val="00593CFC"/>
    <w:rsid w:val="0059422D"/>
    <w:rsid w:val="005A4E31"/>
    <w:rsid w:val="005B16FA"/>
    <w:rsid w:val="005B50A1"/>
    <w:rsid w:val="005C1D3B"/>
    <w:rsid w:val="005C6C2A"/>
    <w:rsid w:val="005C7E8F"/>
    <w:rsid w:val="005D24B1"/>
    <w:rsid w:val="005D3BF8"/>
    <w:rsid w:val="005D5344"/>
    <w:rsid w:val="005E17FF"/>
    <w:rsid w:val="005E3DD3"/>
    <w:rsid w:val="005E4E28"/>
    <w:rsid w:val="00600BF2"/>
    <w:rsid w:val="006019D6"/>
    <w:rsid w:val="00603D93"/>
    <w:rsid w:val="006052CF"/>
    <w:rsid w:val="0061036B"/>
    <w:rsid w:val="006119AC"/>
    <w:rsid w:val="00613DB2"/>
    <w:rsid w:val="006219B9"/>
    <w:rsid w:val="00621D73"/>
    <w:rsid w:val="00625200"/>
    <w:rsid w:val="00626122"/>
    <w:rsid w:val="00627D4B"/>
    <w:rsid w:val="00630A57"/>
    <w:rsid w:val="00633FC2"/>
    <w:rsid w:val="006451A1"/>
    <w:rsid w:val="00645AA2"/>
    <w:rsid w:val="00650269"/>
    <w:rsid w:val="006528D9"/>
    <w:rsid w:val="0066395A"/>
    <w:rsid w:val="00664CD0"/>
    <w:rsid w:val="00665438"/>
    <w:rsid w:val="00671508"/>
    <w:rsid w:val="00672B58"/>
    <w:rsid w:val="0067606C"/>
    <w:rsid w:val="006801E2"/>
    <w:rsid w:val="00680D7E"/>
    <w:rsid w:val="00685B82"/>
    <w:rsid w:val="00686A72"/>
    <w:rsid w:val="00686C46"/>
    <w:rsid w:val="00696232"/>
    <w:rsid w:val="00696450"/>
    <w:rsid w:val="006A4B02"/>
    <w:rsid w:val="006A605F"/>
    <w:rsid w:val="006A6991"/>
    <w:rsid w:val="006B1736"/>
    <w:rsid w:val="006C40D1"/>
    <w:rsid w:val="006D1887"/>
    <w:rsid w:val="006D21CA"/>
    <w:rsid w:val="006E1E80"/>
    <w:rsid w:val="006E3FBD"/>
    <w:rsid w:val="006F0ACC"/>
    <w:rsid w:val="006F1211"/>
    <w:rsid w:val="00706A9F"/>
    <w:rsid w:val="00707698"/>
    <w:rsid w:val="0072594A"/>
    <w:rsid w:val="00726BBB"/>
    <w:rsid w:val="00727A98"/>
    <w:rsid w:val="00727DE6"/>
    <w:rsid w:val="007309FD"/>
    <w:rsid w:val="00737329"/>
    <w:rsid w:val="007408A4"/>
    <w:rsid w:val="0074152D"/>
    <w:rsid w:val="00743908"/>
    <w:rsid w:val="007457BF"/>
    <w:rsid w:val="00750A04"/>
    <w:rsid w:val="00750C94"/>
    <w:rsid w:val="00751100"/>
    <w:rsid w:val="007646CE"/>
    <w:rsid w:val="0077110A"/>
    <w:rsid w:val="00771EDC"/>
    <w:rsid w:val="00772857"/>
    <w:rsid w:val="0077651D"/>
    <w:rsid w:val="00776650"/>
    <w:rsid w:val="00783771"/>
    <w:rsid w:val="007A2A92"/>
    <w:rsid w:val="007A644A"/>
    <w:rsid w:val="007A6870"/>
    <w:rsid w:val="007B087F"/>
    <w:rsid w:val="007B1DFD"/>
    <w:rsid w:val="007B2851"/>
    <w:rsid w:val="007B3CE8"/>
    <w:rsid w:val="007C23D5"/>
    <w:rsid w:val="007C249E"/>
    <w:rsid w:val="007D38C5"/>
    <w:rsid w:val="007D7E3E"/>
    <w:rsid w:val="007E7C7B"/>
    <w:rsid w:val="007F46F3"/>
    <w:rsid w:val="007F699A"/>
    <w:rsid w:val="007F6A8F"/>
    <w:rsid w:val="007F6FA7"/>
    <w:rsid w:val="0080019D"/>
    <w:rsid w:val="0080041B"/>
    <w:rsid w:val="00804261"/>
    <w:rsid w:val="00804C82"/>
    <w:rsid w:val="00810806"/>
    <w:rsid w:val="00811260"/>
    <w:rsid w:val="00812DA5"/>
    <w:rsid w:val="00813692"/>
    <w:rsid w:val="008273FB"/>
    <w:rsid w:val="00827BAE"/>
    <w:rsid w:val="0083643F"/>
    <w:rsid w:val="0084076E"/>
    <w:rsid w:val="00843A75"/>
    <w:rsid w:val="00852C71"/>
    <w:rsid w:val="0085575E"/>
    <w:rsid w:val="0086257F"/>
    <w:rsid w:val="008672F5"/>
    <w:rsid w:val="008741C3"/>
    <w:rsid w:val="008748DB"/>
    <w:rsid w:val="00877446"/>
    <w:rsid w:val="00877F9B"/>
    <w:rsid w:val="00880AF5"/>
    <w:rsid w:val="00881996"/>
    <w:rsid w:val="00884A8C"/>
    <w:rsid w:val="00885793"/>
    <w:rsid w:val="00897DEA"/>
    <w:rsid w:val="008A0D83"/>
    <w:rsid w:val="008A1952"/>
    <w:rsid w:val="008B1515"/>
    <w:rsid w:val="008B21FB"/>
    <w:rsid w:val="008B3C2A"/>
    <w:rsid w:val="008B5E6A"/>
    <w:rsid w:val="008B6223"/>
    <w:rsid w:val="008C0513"/>
    <w:rsid w:val="008C121B"/>
    <w:rsid w:val="008C2625"/>
    <w:rsid w:val="008C3F37"/>
    <w:rsid w:val="008C49A3"/>
    <w:rsid w:val="008C5A21"/>
    <w:rsid w:val="008D0BDC"/>
    <w:rsid w:val="008D0C8E"/>
    <w:rsid w:val="008D2476"/>
    <w:rsid w:val="008D33FD"/>
    <w:rsid w:val="008E1E34"/>
    <w:rsid w:val="008E3D48"/>
    <w:rsid w:val="008E4070"/>
    <w:rsid w:val="008E7A55"/>
    <w:rsid w:val="008F1A05"/>
    <w:rsid w:val="008F3A40"/>
    <w:rsid w:val="008F447A"/>
    <w:rsid w:val="00901CC5"/>
    <w:rsid w:val="00906223"/>
    <w:rsid w:val="00907400"/>
    <w:rsid w:val="009112E3"/>
    <w:rsid w:val="00912A5A"/>
    <w:rsid w:val="0091726C"/>
    <w:rsid w:val="009232FE"/>
    <w:rsid w:val="00926B90"/>
    <w:rsid w:val="00930532"/>
    <w:rsid w:val="0093262E"/>
    <w:rsid w:val="00933E8E"/>
    <w:rsid w:val="00933F24"/>
    <w:rsid w:val="0093766A"/>
    <w:rsid w:val="00940C0E"/>
    <w:rsid w:val="00944952"/>
    <w:rsid w:val="00950637"/>
    <w:rsid w:val="00951E7E"/>
    <w:rsid w:val="00955D28"/>
    <w:rsid w:val="0096311D"/>
    <w:rsid w:val="00972A61"/>
    <w:rsid w:val="009839B3"/>
    <w:rsid w:val="0098487C"/>
    <w:rsid w:val="00987920"/>
    <w:rsid w:val="0099329F"/>
    <w:rsid w:val="009953C5"/>
    <w:rsid w:val="00996E57"/>
    <w:rsid w:val="009A0333"/>
    <w:rsid w:val="009A1CFE"/>
    <w:rsid w:val="009A4A5A"/>
    <w:rsid w:val="009A5E5B"/>
    <w:rsid w:val="009A753D"/>
    <w:rsid w:val="009B1680"/>
    <w:rsid w:val="009B1C34"/>
    <w:rsid w:val="009C49B7"/>
    <w:rsid w:val="009C55B6"/>
    <w:rsid w:val="009C7C6F"/>
    <w:rsid w:val="009D2EC8"/>
    <w:rsid w:val="009D41EA"/>
    <w:rsid w:val="009E1922"/>
    <w:rsid w:val="009E3E99"/>
    <w:rsid w:val="009E4A1A"/>
    <w:rsid w:val="009F0D16"/>
    <w:rsid w:val="009F49D4"/>
    <w:rsid w:val="009F65BF"/>
    <w:rsid w:val="00A01A7A"/>
    <w:rsid w:val="00A079C8"/>
    <w:rsid w:val="00A11511"/>
    <w:rsid w:val="00A15256"/>
    <w:rsid w:val="00A16F8B"/>
    <w:rsid w:val="00A2515B"/>
    <w:rsid w:val="00A315B8"/>
    <w:rsid w:val="00A331C6"/>
    <w:rsid w:val="00A355D0"/>
    <w:rsid w:val="00A35D63"/>
    <w:rsid w:val="00A42313"/>
    <w:rsid w:val="00A43614"/>
    <w:rsid w:val="00A46F22"/>
    <w:rsid w:val="00A47362"/>
    <w:rsid w:val="00A63747"/>
    <w:rsid w:val="00A64949"/>
    <w:rsid w:val="00A65F39"/>
    <w:rsid w:val="00A738E5"/>
    <w:rsid w:val="00A750CA"/>
    <w:rsid w:val="00A75B17"/>
    <w:rsid w:val="00A775F3"/>
    <w:rsid w:val="00A77AC3"/>
    <w:rsid w:val="00A82616"/>
    <w:rsid w:val="00A830A0"/>
    <w:rsid w:val="00A84EDE"/>
    <w:rsid w:val="00A860AD"/>
    <w:rsid w:val="00A87A40"/>
    <w:rsid w:val="00A96BE2"/>
    <w:rsid w:val="00A9749F"/>
    <w:rsid w:val="00A97C98"/>
    <w:rsid w:val="00AA4CEF"/>
    <w:rsid w:val="00AA5FF9"/>
    <w:rsid w:val="00AA6494"/>
    <w:rsid w:val="00AB0DAC"/>
    <w:rsid w:val="00AB1AA4"/>
    <w:rsid w:val="00AB525D"/>
    <w:rsid w:val="00AC189D"/>
    <w:rsid w:val="00AC1E76"/>
    <w:rsid w:val="00AC6627"/>
    <w:rsid w:val="00AC77DE"/>
    <w:rsid w:val="00AD1AB1"/>
    <w:rsid w:val="00AE2CAE"/>
    <w:rsid w:val="00AF0E02"/>
    <w:rsid w:val="00AF6F58"/>
    <w:rsid w:val="00B01E70"/>
    <w:rsid w:val="00B05A39"/>
    <w:rsid w:val="00B079D7"/>
    <w:rsid w:val="00B16DFB"/>
    <w:rsid w:val="00B215B1"/>
    <w:rsid w:val="00B249F0"/>
    <w:rsid w:val="00B3090B"/>
    <w:rsid w:val="00B34C98"/>
    <w:rsid w:val="00B45960"/>
    <w:rsid w:val="00B47919"/>
    <w:rsid w:val="00B50463"/>
    <w:rsid w:val="00B53BA5"/>
    <w:rsid w:val="00B5624F"/>
    <w:rsid w:val="00B57E90"/>
    <w:rsid w:val="00B61866"/>
    <w:rsid w:val="00B64395"/>
    <w:rsid w:val="00B70332"/>
    <w:rsid w:val="00B77AE2"/>
    <w:rsid w:val="00B77D76"/>
    <w:rsid w:val="00B82706"/>
    <w:rsid w:val="00B87081"/>
    <w:rsid w:val="00B92266"/>
    <w:rsid w:val="00BA4BB0"/>
    <w:rsid w:val="00BB231F"/>
    <w:rsid w:val="00BB3592"/>
    <w:rsid w:val="00BB35AE"/>
    <w:rsid w:val="00BD2509"/>
    <w:rsid w:val="00BD6341"/>
    <w:rsid w:val="00BD7C81"/>
    <w:rsid w:val="00BE584A"/>
    <w:rsid w:val="00BE5CA2"/>
    <w:rsid w:val="00BE60D1"/>
    <w:rsid w:val="00BF4BAA"/>
    <w:rsid w:val="00BF7E57"/>
    <w:rsid w:val="00BF7E95"/>
    <w:rsid w:val="00C0194B"/>
    <w:rsid w:val="00C1337B"/>
    <w:rsid w:val="00C2042A"/>
    <w:rsid w:val="00C20D32"/>
    <w:rsid w:val="00C22D29"/>
    <w:rsid w:val="00C32C07"/>
    <w:rsid w:val="00C34B48"/>
    <w:rsid w:val="00C36D13"/>
    <w:rsid w:val="00C42CD3"/>
    <w:rsid w:val="00C44C35"/>
    <w:rsid w:val="00C44C5B"/>
    <w:rsid w:val="00C57AFB"/>
    <w:rsid w:val="00C640ED"/>
    <w:rsid w:val="00C7080C"/>
    <w:rsid w:val="00C74955"/>
    <w:rsid w:val="00C74B47"/>
    <w:rsid w:val="00C76FD2"/>
    <w:rsid w:val="00C80595"/>
    <w:rsid w:val="00C853CB"/>
    <w:rsid w:val="00C86FDA"/>
    <w:rsid w:val="00C90207"/>
    <w:rsid w:val="00C950BC"/>
    <w:rsid w:val="00C95943"/>
    <w:rsid w:val="00C9751D"/>
    <w:rsid w:val="00CA243D"/>
    <w:rsid w:val="00CA3F8A"/>
    <w:rsid w:val="00CA6B6E"/>
    <w:rsid w:val="00CA7F24"/>
    <w:rsid w:val="00CA7F8E"/>
    <w:rsid w:val="00CB56E3"/>
    <w:rsid w:val="00CB7F15"/>
    <w:rsid w:val="00CC11FB"/>
    <w:rsid w:val="00CC3178"/>
    <w:rsid w:val="00CC5100"/>
    <w:rsid w:val="00CD0533"/>
    <w:rsid w:val="00CD27B6"/>
    <w:rsid w:val="00CD572D"/>
    <w:rsid w:val="00CD6CE1"/>
    <w:rsid w:val="00CD7FB6"/>
    <w:rsid w:val="00CE3FF7"/>
    <w:rsid w:val="00CF0DB0"/>
    <w:rsid w:val="00CF1E18"/>
    <w:rsid w:val="00D026D5"/>
    <w:rsid w:val="00D02944"/>
    <w:rsid w:val="00D04A07"/>
    <w:rsid w:val="00D0663A"/>
    <w:rsid w:val="00D13F4A"/>
    <w:rsid w:val="00D16950"/>
    <w:rsid w:val="00D171D7"/>
    <w:rsid w:val="00D205EF"/>
    <w:rsid w:val="00D23C9C"/>
    <w:rsid w:val="00D26104"/>
    <w:rsid w:val="00D3307D"/>
    <w:rsid w:val="00D36FCF"/>
    <w:rsid w:val="00D3733B"/>
    <w:rsid w:val="00D42C54"/>
    <w:rsid w:val="00D44AF4"/>
    <w:rsid w:val="00D4551D"/>
    <w:rsid w:val="00D4567C"/>
    <w:rsid w:val="00D46471"/>
    <w:rsid w:val="00D4738D"/>
    <w:rsid w:val="00D521CF"/>
    <w:rsid w:val="00D55094"/>
    <w:rsid w:val="00D57CEE"/>
    <w:rsid w:val="00D627C9"/>
    <w:rsid w:val="00D815B3"/>
    <w:rsid w:val="00D90386"/>
    <w:rsid w:val="00D916B2"/>
    <w:rsid w:val="00D92082"/>
    <w:rsid w:val="00DA6298"/>
    <w:rsid w:val="00DA62C4"/>
    <w:rsid w:val="00DC06DC"/>
    <w:rsid w:val="00DC12B6"/>
    <w:rsid w:val="00DC43E0"/>
    <w:rsid w:val="00DC5958"/>
    <w:rsid w:val="00DD4D99"/>
    <w:rsid w:val="00DD5F05"/>
    <w:rsid w:val="00DD67A2"/>
    <w:rsid w:val="00DE51F2"/>
    <w:rsid w:val="00DF2D69"/>
    <w:rsid w:val="00DF4414"/>
    <w:rsid w:val="00E034A6"/>
    <w:rsid w:val="00E11186"/>
    <w:rsid w:val="00E12B86"/>
    <w:rsid w:val="00E12EA3"/>
    <w:rsid w:val="00E14F6A"/>
    <w:rsid w:val="00E156E6"/>
    <w:rsid w:val="00E23164"/>
    <w:rsid w:val="00E2350B"/>
    <w:rsid w:val="00E25E95"/>
    <w:rsid w:val="00E35B58"/>
    <w:rsid w:val="00E36F81"/>
    <w:rsid w:val="00E3722D"/>
    <w:rsid w:val="00E43532"/>
    <w:rsid w:val="00E44CD2"/>
    <w:rsid w:val="00E53E49"/>
    <w:rsid w:val="00E5649F"/>
    <w:rsid w:val="00E6095D"/>
    <w:rsid w:val="00E60FDF"/>
    <w:rsid w:val="00E63A4D"/>
    <w:rsid w:val="00E6728C"/>
    <w:rsid w:val="00E678E2"/>
    <w:rsid w:val="00E75EF9"/>
    <w:rsid w:val="00E80473"/>
    <w:rsid w:val="00E83DF7"/>
    <w:rsid w:val="00E84C47"/>
    <w:rsid w:val="00E87595"/>
    <w:rsid w:val="00E95911"/>
    <w:rsid w:val="00EA07EE"/>
    <w:rsid w:val="00EA3775"/>
    <w:rsid w:val="00EA47D6"/>
    <w:rsid w:val="00EA4898"/>
    <w:rsid w:val="00EA5F4E"/>
    <w:rsid w:val="00EB339E"/>
    <w:rsid w:val="00EC5ACF"/>
    <w:rsid w:val="00EC656B"/>
    <w:rsid w:val="00ED5BC5"/>
    <w:rsid w:val="00EE628E"/>
    <w:rsid w:val="00EF2296"/>
    <w:rsid w:val="00EF3F23"/>
    <w:rsid w:val="00EF7F05"/>
    <w:rsid w:val="00F02CCC"/>
    <w:rsid w:val="00F0451B"/>
    <w:rsid w:val="00F10A1D"/>
    <w:rsid w:val="00F16841"/>
    <w:rsid w:val="00F17927"/>
    <w:rsid w:val="00F17D43"/>
    <w:rsid w:val="00F2022E"/>
    <w:rsid w:val="00F215D6"/>
    <w:rsid w:val="00F25E51"/>
    <w:rsid w:val="00F26D0C"/>
    <w:rsid w:val="00F3156E"/>
    <w:rsid w:val="00F32AC5"/>
    <w:rsid w:val="00F35C7A"/>
    <w:rsid w:val="00F35F7F"/>
    <w:rsid w:val="00F408BB"/>
    <w:rsid w:val="00F41441"/>
    <w:rsid w:val="00F41B74"/>
    <w:rsid w:val="00F41D5F"/>
    <w:rsid w:val="00F4675A"/>
    <w:rsid w:val="00F51A03"/>
    <w:rsid w:val="00F52511"/>
    <w:rsid w:val="00F52EBD"/>
    <w:rsid w:val="00F52F0A"/>
    <w:rsid w:val="00F54684"/>
    <w:rsid w:val="00F56FB4"/>
    <w:rsid w:val="00F631E0"/>
    <w:rsid w:val="00F6488A"/>
    <w:rsid w:val="00F65E4E"/>
    <w:rsid w:val="00F7022A"/>
    <w:rsid w:val="00F75DCA"/>
    <w:rsid w:val="00F775CC"/>
    <w:rsid w:val="00F86FF1"/>
    <w:rsid w:val="00F91039"/>
    <w:rsid w:val="00F94383"/>
    <w:rsid w:val="00F956C3"/>
    <w:rsid w:val="00F96FA1"/>
    <w:rsid w:val="00F972D7"/>
    <w:rsid w:val="00FA2F5E"/>
    <w:rsid w:val="00FA5932"/>
    <w:rsid w:val="00FA6F37"/>
    <w:rsid w:val="00FB1055"/>
    <w:rsid w:val="00FB16C8"/>
    <w:rsid w:val="00FB73CA"/>
    <w:rsid w:val="00FD019A"/>
    <w:rsid w:val="00FD1DA5"/>
    <w:rsid w:val="00FD2ABE"/>
    <w:rsid w:val="00FD5FEB"/>
    <w:rsid w:val="00FDF7C8"/>
    <w:rsid w:val="00FE4905"/>
    <w:rsid w:val="00FE751C"/>
    <w:rsid w:val="00FF167F"/>
    <w:rsid w:val="00FF1C1B"/>
    <w:rsid w:val="00FF26C5"/>
    <w:rsid w:val="00FF476A"/>
    <w:rsid w:val="00FF6F0B"/>
    <w:rsid w:val="01B6A990"/>
    <w:rsid w:val="02D1B9ED"/>
    <w:rsid w:val="03E15FFD"/>
    <w:rsid w:val="051A4BB5"/>
    <w:rsid w:val="0586B080"/>
    <w:rsid w:val="0625A273"/>
    <w:rsid w:val="079BFD36"/>
    <w:rsid w:val="07C0120E"/>
    <w:rsid w:val="07E47FFA"/>
    <w:rsid w:val="080BF969"/>
    <w:rsid w:val="08EF8B2F"/>
    <w:rsid w:val="0B1498D8"/>
    <w:rsid w:val="0B5D8BD6"/>
    <w:rsid w:val="0B675A4F"/>
    <w:rsid w:val="0BB85123"/>
    <w:rsid w:val="0D7F8B6F"/>
    <w:rsid w:val="0D85E463"/>
    <w:rsid w:val="0E5458F6"/>
    <w:rsid w:val="0F0F4AFD"/>
    <w:rsid w:val="0F196FDE"/>
    <w:rsid w:val="10989C67"/>
    <w:rsid w:val="10F2649A"/>
    <w:rsid w:val="1103DCDA"/>
    <w:rsid w:val="1192F5B7"/>
    <w:rsid w:val="1198EA04"/>
    <w:rsid w:val="11AB4CBB"/>
    <w:rsid w:val="1320B26F"/>
    <w:rsid w:val="13A1E979"/>
    <w:rsid w:val="13C790ED"/>
    <w:rsid w:val="154FCBB7"/>
    <w:rsid w:val="160EC8BB"/>
    <w:rsid w:val="16F63D72"/>
    <w:rsid w:val="17221797"/>
    <w:rsid w:val="18065A88"/>
    <w:rsid w:val="188D85DF"/>
    <w:rsid w:val="190A27E4"/>
    <w:rsid w:val="1922920E"/>
    <w:rsid w:val="19AA87AE"/>
    <w:rsid w:val="1A4D0576"/>
    <w:rsid w:val="1AD2C56F"/>
    <w:rsid w:val="1B77DD85"/>
    <w:rsid w:val="1C9A3191"/>
    <w:rsid w:val="1C9C8F71"/>
    <w:rsid w:val="1D7EBC16"/>
    <w:rsid w:val="1DE163C3"/>
    <w:rsid w:val="1E629C52"/>
    <w:rsid w:val="1F51702A"/>
    <w:rsid w:val="20D69E47"/>
    <w:rsid w:val="20F9D0CE"/>
    <w:rsid w:val="21E751DA"/>
    <w:rsid w:val="23051DF2"/>
    <w:rsid w:val="23918285"/>
    <w:rsid w:val="240AE50A"/>
    <w:rsid w:val="24191FF1"/>
    <w:rsid w:val="24E67BBF"/>
    <w:rsid w:val="2525354E"/>
    <w:rsid w:val="25E5526B"/>
    <w:rsid w:val="26307078"/>
    <w:rsid w:val="280D7922"/>
    <w:rsid w:val="281D47A0"/>
    <w:rsid w:val="28AACCE6"/>
    <w:rsid w:val="2913CD1A"/>
    <w:rsid w:val="295213CB"/>
    <w:rsid w:val="2A66B610"/>
    <w:rsid w:val="2C20D8D2"/>
    <w:rsid w:val="2C488417"/>
    <w:rsid w:val="2C5E02EF"/>
    <w:rsid w:val="2C9AB9CE"/>
    <w:rsid w:val="2DE877C5"/>
    <w:rsid w:val="30656E81"/>
    <w:rsid w:val="3157D0AE"/>
    <w:rsid w:val="318ED2B4"/>
    <w:rsid w:val="3252A262"/>
    <w:rsid w:val="33CCF06F"/>
    <w:rsid w:val="340FBC42"/>
    <w:rsid w:val="3438CF70"/>
    <w:rsid w:val="3680A94E"/>
    <w:rsid w:val="369EBE46"/>
    <w:rsid w:val="37BF3C11"/>
    <w:rsid w:val="382D82B0"/>
    <w:rsid w:val="38DDE24B"/>
    <w:rsid w:val="3B58708F"/>
    <w:rsid w:val="3B90F204"/>
    <w:rsid w:val="3BC1E0FD"/>
    <w:rsid w:val="3C952585"/>
    <w:rsid w:val="3C9B2C74"/>
    <w:rsid w:val="40548CAB"/>
    <w:rsid w:val="4089A5F4"/>
    <w:rsid w:val="40BFF91D"/>
    <w:rsid w:val="41386716"/>
    <w:rsid w:val="41B31D3D"/>
    <w:rsid w:val="42A38631"/>
    <w:rsid w:val="43D17AD6"/>
    <w:rsid w:val="44EF46EE"/>
    <w:rsid w:val="45FE99BB"/>
    <w:rsid w:val="46A83AC0"/>
    <w:rsid w:val="48C2B275"/>
    <w:rsid w:val="49376872"/>
    <w:rsid w:val="49B936F4"/>
    <w:rsid w:val="4A204982"/>
    <w:rsid w:val="4B530F17"/>
    <w:rsid w:val="4C08F2C5"/>
    <w:rsid w:val="4E05AF91"/>
    <w:rsid w:val="4E72B66C"/>
    <w:rsid w:val="4E9CD501"/>
    <w:rsid w:val="4F9A9A1E"/>
    <w:rsid w:val="5030D53D"/>
    <w:rsid w:val="50AF245A"/>
    <w:rsid w:val="510A691C"/>
    <w:rsid w:val="51ED87B5"/>
    <w:rsid w:val="52C38FBF"/>
    <w:rsid w:val="5319F456"/>
    <w:rsid w:val="552E6C2B"/>
    <w:rsid w:val="55531780"/>
    <w:rsid w:val="555510B9"/>
    <w:rsid w:val="561C1298"/>
    <w:rsid w:val="577977CF"/>
    <w:rsid w:val="57C591FB"/>
    <w:rsid w:val="58212096"/>
    <w:rsid w:val="5990EF94"/>
    <w:rsid w:val="5B80302F"/>
    <w:rsid w:val="5C2FF852"/>
    <w:rsid w:val="5CC27607"/>
    <w:rsid w:val="5CECA52E"/>
    <w:rsid w:val="5DAE7271"/>
    <w:rsid w:val="5E717841"/>
    <w:rsid w:val="5EE3080B"/>
    <w:rsid w:val="5F25C953"/>
    <w:rsid w:val="5F347474"/>
    <w:rsid w:val="60126909"/>
    <w:rsid w:val="606315C1"/>
    <w:rsid w:val="62CC9BFF"/>
    <w:rsid w:val="6506F9AC"/>
    <w:rsid w:val="658EEE51"/>
    <w:rsid w:val="6677F79A"/>
    <w:rsid w:val="66B2D5F4"/>
    <w:rsid w:val="66D02C36"/>
    <w:rsid w:val="672390DD"/>
    <w:rsid w:val="67A66616"/>
    <w:rsid w:val="696A09F5"/>
    <w:rsid w:val="6BAAF367"/>
    <w:rsid w:val="6C3EF8DF"/>
    <w:rsid w:val="6D6BC92C"/>
    <w:rsid w:val="6DA04E92"/>
    <w:rsid w:val="6FB89B38"/>
    <w:rsid w:val="70192201"/>
    <w:rsid w:val="704211CE"/>
    <w:rsid w:val="70DCC044"/>
    <w:rsid w:val="71EFC258"/>
    <w:rsid w:val="71FCABD8"/>
    <w:rsid w:val="73B7FD8A"/>
    <w:rsid w:val="73D0018F"/>
    <w:rsid w:val="747B68FC"/>
    <w:rsid w:val="74B909DD"/>
    <w:rsid w:val="767D4534"/>
    <w:rsid w:val="772A4AD0"/>
    <w:rsid w:val="783E7A53"/>
    <w:rsid w:val="78496C1B"/>
    <w:rsid w:val="78B5A9A8"/>
    <w:rsid w:val="792F2EA3"/>
    <w:rsid w:val="79B44E7E"/>
    <w:rsid w:val="7A350A6C"/>
    <w:rsid w:val="7B336AAD"/>
    <w:rsid w:val="7B5E3288"/>
    <w:rsid w:val="7BAF76B8"/>
    <w:rsid w:val="7BBE21D9"/>
    <w:rsid w:val="7C0D6333"/>
    <w:rsid w:val="7C2B83BE"/>
    <w:rsid w:val="7CB40543"/>
    <w:rsid w:val="7E9A05E4"/>
    <w:rsid w:val="7EE70C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875C"/>
  <w15:chartTrackingRefBased/>
  <w15:docId w15:val="{D1D759B3-F10D-4349-B4B5-944306DE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D7"/>
    <w:pPr>
      <w:jc w:val="both"/>
    </w:pPr>
    <w:rPr>
      <w:rFonts w:eastAsiaTheme="minorEastAsia"/>
      <w:sz w:val="22"/>
    </w:rPr>
  </w:style>
  <w:style w:type="paragraph" w:styleId="Heading1">
    <w:name w:val="heading 1"/>
    <w:basedOn w:val="Normal"/>
    <w:next w:val="Normal"/>
    <w:link w:val="Heading1Char"/>
    <w:uiPriority w:val="9"/>
    <w:qFormat/>
    <w:rsid w:val="00686A72"/>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A72"/>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A72"/>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C7ED7"/>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7ED7"/>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7ED7"/>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7ED7"/>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7ED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7ED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A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72"/>
    <w:pPr>
      <w:ind w:left="720"/>
      <w:contextualSpacing/>
    </w:pPr>
  </w:style>
  <w:style w:type="character" w:customStyle="1" w:styleId="Heading3Char">
    <w:name w:val="Heading 3 Char"/>
    <w:basedOn w:val="DefaultParagraphFont"/>
    <w:link w:val="Heading3"/>
    <w:uiPriority w:val="9"/>
    <w:rsid w:val="00686A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C7E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7E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7E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7E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7E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7ED7"/>
    <w:rPr>
      <w:rFonts w:asciiTheme="majorHAnsi" w:eastAsiaTheme="majorEastAsia" w:hAnsiTheme="majorHAnsi" w:cstheme="majorBidi"/>
      <w:i/>
      <w:iCs/>
      <w:color w:val="272727" w:themeColor="text1" w:themeTint="D8"/>
      <w:sz w:val="21"/>
      <w:szCs w:val="21"/>
    </w:rPr>
  </w:style>
  <w:style w:type="character" w:customStyle="1" w:styleId="wacimagecontainer">
    <w:name w:val="wacimagecontainer"/>
    <w:basedOn w:val="DefaultParagraphFont"/>
    <w:rsid w:val="006052CF"/>
  </w:style>
  <w:style w:type="character" w:customStyle="1" w:styleId="ui-provider">
    <w:name w:val="ui-provider"/>
    <w:basedOn w:val="DefaultParagraphFont"/>
    <w:rsid w:val="001F582F"/>
  </w:style>
  <w:style w:type="paragraph" w:customStyle="1" w:styleId="paragraph">
    <w:name w:val="paragraph"/>
    <w:basedOn w:val="Normal"/>
    <w:rsid w:val="0072594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72594A"/>
  </w:style>
  <w:style w:type="character" w:customStyle="1" w:styleId="eop">
    <w:name w:val="eop"/>
    <w:basedOn w:val="DefaultParagraphFont"/>
    <w:rsid w:val="0072594A"/>
  </w:style>
  <w:style w:type="paragraph" w:styleId="Header">
    <w:name w:val="header"/>
    <w:basedOn w:val="Normal"/>
    <w:link w:val="HeaderChar"/>
    <w:uiPriority w:val="99"/>
    <w:unhideWhenUsed/>
    <w:rsid w:val="00D23C9C"/>
    <w:pPr>
      <w:tabs>
        <w:tab w:val="center" w:pos="4513"/>
        <w:tab w:val="right" w:pos="9026"/>
      </w:tabs>
    </w:pPr>
  </w:style>
  <w:style w:type="character" w:customStyle="1" w:styleId="HeaderChar">
    <w:name w:val="Header Char"/>
    <w:basedOn w:val="DefaultParagraphFont"/>
    <w:link w:val="Header"/>
    <w:uiPriority w:val="99"/>
    <w:rsid w:val="00D23C9C"/>
  </w:style>
  <w:style w:type="paragraph" w:styleId="Footer">
    <w:name w:val="footer"/>
    <w:basedOn w:val="Normal"/>
    <w:link w:val="FooterChar"/>
    <w:uiPriority w:val="99"/>
    <w:unhideWhenUsed/>
    <w:rsid w:val="00D23C9C"/>
    <w:pPr>
      <w:tabs>
        <w:tab w:val="center" w:pos="4513"/>
        <w:tab w:val="right" w:pos="9026"/>
      </w:tabs>
    </w:pPr>
  </w:style>
  <w:style w:type="character" w:customStyle="1" w:styleId="FooterChar">
    <w:name w:val="Footer Char"/>
    <w:basedOn w:val="DefaultParagraphFont"/>
    <w:link w:val="Footer"/>
    <w:uiPriority w:val="99"/>
    <w:rsid w:val="00D23C9C"/>
  </w:style>
  <w:style w:type="numbering" w:customStyle="1" w:styleId="CurrentList1">
    <w:name w:val="Current List1"/>
    <w:uiPriority w:val="99"/>
    <w:rsid w:val="0099329F"/>
    <w:pPr>
      <w:numPr>
        <w:numId w:val="8"/>
      </w:numPr>
    </w:pPr>
  </w:style>
  <w:style w:type="paragraph" w:styleId="Caption">
    <w:name w:val="caption"/>
    <w:basedOn w:val="Normal"/>
    <w:next w:val="Normal"/>
    <w:uiPriority w:val="35"/>
    <w:semiHidden/>
    <w:unhideWhenUsed/>
    <w:qFormat/>
    <w:rsid w:val="00680D7E"/>
    <w:pPr>
      <w:spacing w:after="200"/>
      <w:jc w:val="left"/>
    </w:pPr>
    <w:rPr>
      <w:rFonts w:eastAsia="SimSu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94679">
      <w:bodyDiv w:val="1"/>
      <w:marLeft w:val="0"/>
      <w:marRight w:val="0"/>
      <w:marTop w:val="0"/>
      <w:marBottom w:val="0"/>
      <w:divBdr>
        <w:top w:val="none" w:sz="0" w:space="0" w:color="auto"/>
        <w:left w:val="none" w:sz="0" w:space="0" w:color="auto"/>
        <w:bottom w:val="none" w:sz="0" w:space="0" w:color="auto"/>
        <w:right w:val="none" w:sz="0" w:space="0" w:color="auto"/>
      </w:divBdr>
      <w:divsChild>
        <w:div w:id="2096706083">
          <w:marLeft w:val="0"/>
          <w:marRight w:val="0"/>
          <w:marTop w:val="0"/>
          <w:marBottom w:val="0"/>
          <w:divBdr>
            <w:top w:val="none" w:sz="0" w:space="0" w:color="auto"/>
            <w:left w:val="none" w:sz="0" w:space="0" w:color="auto"/>
            <w:bottom w:val="none" w:sz="0" w:space="0" w:color="auto"/>
            <w:right w:val="none" w:sz="0" w:space="0" w:color="auto"/>
          </w:divBdr>
          <w:divsChild>
            <w:div w:id="732003790">
              <w:marLeft w:val="0"/>
              <w:marRight w:val="0"/>
              <w:marTop w:val="0"/>
              <w:marBottom w:val="0"/>
              <w:divBdr>
                <w:top w:val="none" w:sz="0" w:space="0" w:color="auto"/>
                <w:left w:val="none" w:sz="0" w:space="0" w:color="auto"/>
                <w:bottom w:val="none" w:sz="0" w:space="0" w:color="auto"/>
                <w:right w:val="none" w:sz="0" w:space="0" w:color="auto"/>
              </w:divBdr>
              <w:divsChild>
                <w:div w:id="6262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21330">
      <w:bodyDiv w:val="1"/>
      <w:marLeft w:val="0"/>
      <w:marRight w:val="0"/>
      <w:marTop w:val="0"/>
      <w:marBottom w:val="0"/>
      <w:divBdr>
        <w:top w:val="none" w:sz="0" w:space="0" w:color="auto"/>
        <w:left w:val="none" w:sz="0" w:space="0" w:color="auto"/>
        <w:bottom w:val="none" w:sz="0" w:space="0" w:color="auto"/>
        <w:right w:val="none" w:sz="0" w:space="0" w:color="auto"/>
      </w:divBdr>
    </w:div>
    <w:div w:id="539587898">
      <w:bodyDiv w:val="1"/>
      <w:marLeft w:val="0"/>
      <w:marRight w:val="0"/>
      <w:marTop w:val="0"/>
      <w:marBottom w:val="0"/>
      <w:divBdr>
        <w:top w:val="none" w:sz="0" w:space="0" w:color="auto"/>
        <w:left w:val="none" w:sz="0" w:space="0" w:color="auto"/>
        <w:bottom w:val="none" w:sz="0" w:space="0" w:color="auto"/>
        <w:right w:val="none" w:sz="0" w:space="0" w:color="auto"/>
      </w:divBdr>
      <w:divsChild>
        <w:div w:id="1320621285">
          <w:marLeft w:val="0"/>
          <w:marRight w:val="0"/>
          <w:marTop w:val="0"/>
          <w:marBottom w:val="0"/>
          <w:divBdr>
            <w:top w:val="none" w:sz="0" w:space="0" w:color="auto"/>
            <w:left w:val="none" w:sz="0" w:space="0" w:color="auto"/>
            <w:bottom w:val="none" w:sz="0" w:space="0" w:color="auto"/>
            <w:right w:val="none" w:sz="0" w:space="0" w:color="auto"/>
          </w:divBdr>
          <w:divsChild>
            <w:div w:id="169490885">
              <w:marLeft w:val="0"/>
              <w:marRight w:val="0"/>
              <w:marTop w:val="0"/>
              <w:marBottom w:val="0"/>
              <w:divBdr>
                <w:top w:val="none" w:sz="0" w:space="0" w:color="auto"/>
                <w:left w:val="none" w:sz="0" w:space="0" w:color="auto"/>
                <w:bottom w:val="none" w:sz="0" w:space="0" w:color="auto"/>
                <w:right w:val="none" w:sz="0" w:space="0" w:color="auto"/>
              </w:divBdr>
              <w:divsChild>
                <w:div w:id="16530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3860">
      <w:bodyDiv w:val="1"/>
      <w:marLeft w:val="0"/>
      <w:marRight w:val="0"/>
      <w:marTop w:val="0"/>
      <w:marBottom w:val="0"/>
      <w:divBdr>
        <w:top w:val="none" w:sz="0" w:space="0" w:color="auto"/>
        <w:left w:val="none" w:sz="0" w:space="0" w:color="auto"/>
        <w:bottom w:val="none" w:sz="0" w:space="0" w:color="auto"/>
        <w:right w:val="none" w:sz="0" w:space="0" w:color="auto"/>
      </w:divBdr>
      <w:divsChild>
        <w:div w:id="816071306">
          <w:marLeft w:val="0"/>
          <w:marRight w:val="0"/>
          <w:marTop w:val="0"/>
          <w:marBottom w:val="0"/>
          <w:divBdr>
            <w:top w:val="none" w:sz="0" w:space="0" w:color="auto"/>
            <w:left w:val="none" w:sz="0" w:space="0" w:color="auto"/>
            <w:bottom w:val="none" w:sz="0" w:space="0" w:color="auto"/>
            <w:right w:val="none" w:sz="0" w:space="0" w:color="auto"/>
          </w:divBdr>
          <w:divsChild>
            <w:div w:id="987588263">
              <w:marLeft w:val="0"/>
              <w:marRight w:val="0"/>
              <w:marTop w:val="0"/>
              <w:marBottom w:val="0"/>
              <w:divBdr>
                <w:top w:val="none" w:sz="0" w:space="0" w:color="auto"/>
                <w:left w:val="none" w:sz="0" w:space="0" w:color="auto"/>
                <w:bottom w:val="none" w:sz="0" w:space="0" w:color="auto"/>
                <w:right w:val="none" w:sz="0" w:space="0" w:color="auto"/>
              </w:divBdr>
              <w:divsChild>
                <w:div w:id="20579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4938">
      <w:bodyDiv w:val="1"/>
      <w:marLeft w:val="0"/>
      <w:marRight w:val="0"/>
      <w:marTop w:val="0"/>
      <w:marBottom w:val="0"/>
      <w:divBdr>
        <w:top w:val="none" w:sz="0" w:space="0" w:color="auto"/>
        <w:left w:val="none" w:sz="0" w:space="0" w:color="auto"/>
        <w:bottom w:val="none" w:sz="0" w:space="0" w:color="auto"/>
        <w:right w:val="none" w:sz="0" w:space="0" w:color="auto"/>
      </w:divBdr>
      <w:divsChild>
        <w:div w:id="24452793">
          <w:marLeft w:val="0"/>
          <w:marRight w:val="0"/>
          <w:marTop w:val="0"/>
          <w:marBottom w:val="0"/>
          <w:divBdr>
            <w:top w:val="none" w:sz="0" w:space="0" w:color="auto"/>
            <w:left w:val="none" w:sz="0" w:space="0" w:color="auto"/>
            <w:bottom w:val="none" w:sz="0" w:space="0" w:color="auto"/>
            <w:right w:val="none" w:sz="0" w:space="0" w:color="auto"/>
          </w:divBdr>
          <w:divsChild>
            <w:div w:id="344134797">
              <w:marLeft w:val="0"/>
              <w:marRight w:val="0"/>
              <w:marTop w:val="0"/>
              <w:marBottom w:val="0"/>
              <w:divBdr>
                <w:top w:val="none" w:sz="0" w:space="0" w:color="auto"/>
                <w:left w:val="none" w:sz="0" w:space="0" w:color="auto"/>
                <w:bottom w:val="none" w:sz="0" w:space="0" w:color="auto"/>
                <w:right w:val="none" w:sz="0" w:space="0" w:color="auto"/>
              </w:divBdr>
              <w:divsChild>
                <w:div w:id="16870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5849">
      <w:bodyDiv w:val="1"/>
      <w:marLeft w:val="0"/>
      <w:marRight w:val="0"/>
      <w:marTop w:val="0"/>
      <w:marBottom w:val="0"/>
      <w:divBdr>
        <w:top w:val="none" w:sz="0" w:space="0" w:color="auto"/>
        <w:left w:val="none" w:sz="0" w:space="0" w:color="auto"/>
        <w:bottom w:val="none" w:sz="0" w:space="0" w:color="auto"/>
        <w:right w:val="none" w:sz="0" w:space="0" w:color="auto"/>
      </w:divBdr>
      <w:divsChild>
        <w:div w:id="944924041">
          <w:marLeft w:val="0"/>
          <w:marRight w:val="0"/>
          <w:marTop w:val="0"/>
          <w:marBottom w:val="0"/>
          <w:divBdr>
            <w:top w:val="none" w:sz="0" w:space="0" w:color="auto"/>
            <w:left w:val="none" w:sz="0" w:space="0" w:color="auto"/>
            <w:bottom w:val="none" w:sz="0" w:space="0" w:color="auto"/>
            <w:right w:val="none" w:sz="0" w:space="0" w:color="auto"/>
          </w:divBdr>
        </w:div>
        <w:div w:id="1410612550">
          <w:marLeft w:val="0"/>
          <w:marRight w:val="0"/>
          <w:marTop w:val="0"/>
          <w:marBottom w:val="0"/>
          <w:divBdr>
            <w:top w:val="none" w:sz="0" w:space="0" w:color="auto"/>
            <w:left w:val="none" w:sz="0" w:space="0" w:color="auto"/>
            <w:bottom w:val="none" w:sz="0" w:space="0" w:color="auto"/>
            <w:right w:val="none" w:sz="0" w:space="0" w:color="auto"/>
          </w:divBdr>
        </w:div>
      </w:divsChild>
    </w:div>
    <w:div w:id="1144156356">
      <w:bodyDiv w:val="1"/>
      <w:marLeft w:val="0"/>
      <w:marRight w:val="0"/>
      <w:marTop w:val="0"/>
      <w:marBottom w:val="0"/>
      <w:divBdr>
        <w:top w:val="none" w:sz="0" w:space="0" w:color="auto"/>
        <w:left w:val="none" w:sz="0" w:space="0" w:color="auto"/>
        <w:bottom w:val="none" w:sz="0" w:space="0" w:color="auto"/>
        <w:right w:val="none" w:sz="0" w:space="0" w:color="auto"/>
      </w:divBdr>
    </w:div>
    <w:div w:id="1192690611">
      <w:bodyDiv w:val="1"/>
      <w:marLeft w:val="0"/>
      <w:marRight w:val="0"/>
      <w:marTop w:val="0"/>
      <w:marBottom w:val="0"/>
      <w:divBdr>
        <w:top w:val="none" w:sz="0" w:space="0" w:color="auto"/>
        <w:left w:val="none" w:sz="0" w:space="0" w:color="auto"/>
        <w:bottom w:val="none" w:sz="0" w:space="0" w:color="auto"/>
        <w:right w:val="none" w:sz="0" w:space="0" w:color="auto"/>
      </w:divBdr>
      <w:divsChild>
        <w:div w:id="66729579">
          <w:marLeft w:val="0"/>
          <w:marRight w:val="0"/>
          <w:marTop w:val="0"/>
          <w:marBottom w:val="0"/>
          <w:divBdr>
            <w:top w:val="none" w:sz="0" w:space="0" w:color="auto"/>
            <w:left w:val="none" w:sz="0" w:space="0" w:color="auto"/>
            <w:bottom w:val="none" w:sz="0" w:space="0" w:color="auto"/>
            <w:right w:val="none" w:sz="0" w:space="0" w:color="auto"/>
          </w:divBdr>
          <w:divsChild>
            <w:div w:id="1854566755">
              <w:marLeft w:val="0"/>
              <w:marRight w:val="0"/>
              <w:marTop w:val="0"/>
              <w:marBottom w:val="0"/>
              <w:divBdr>
                <w:top w:val="none" w:sz="0" w:space="0" w:color="auto"/>
                <w:left w:val="none" w:sz="0" w:space="0" w:color="auto"/>
                <w:bottom w:val="none" w:sz="0" w:space="0" w:color="auto"/>
                <w:right w:val="none" w:sz="0" w:space="0" w:color="auto"/>
              </w:divBdr>
              <w:divsChild>
                <w:div w:id="152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284">
      <w:bodyDiv w:val="1"/>
      <w:marLeft w:val="0"/>
      <w:marRight w:val="0"/>
      <w:marTop w:val="0"/>
      <w:marBottom w:val="0"/>
      <w:divBdr>
        <w:top w:val="none" w:sz="0" w:space="0" w:color="auto"/>
        <w:left w:val="none" w:sz="0" w:space="0" w:color="auto"/>
        <w:bottom w:val="none" w:sz="0" w:space="0" w:color="auto"/>
        <w:right w:val="none" w:sz="0" w:space="0" w:color="auto"/>
      </w:divBdr>
      <w:divsChild>
        <w:div w:id="1713579794">
          <w:marLeft w:val="0"/>
          <w:marRight w:val="0"/>
          <w:marTop w:val="0"/>
          <w:marBottom w:val="0"/>
          <w:divBdr>
            <w:top w:val="none" w:sz="0" w:space="0" w:color="auto"/>
            <w:left w:val="none" w:sz="0" w:space="0" w:color="auto"/>
            <w:bottom w:val="none" w:sz="0" w:space="0" w:color="auto"/>
            <w:right w:val="none" w:sz="0" w:space="0" w:color="auto"/>
          </w:divBdr>
        </w:div>
        <w:div w:id="2058584028">
          <w:marLeft w:val="0"/>
          <w:marRight w:val="0"/>
          <w:marTop w:val="0"/>
          <w:marBottom w:val="0"/>
          <w:divBdr>
            <w:top w:val="none" w:sz="0" w:space="0" w:color="auto"/>
            <w:left w:val="none" w:sz="0" w:space="0" w:color="auto"/>
            <w:bottom w:val="none" w:sz="0" w:space="0" w:color="auto"/>
            <w:right w:val="none" w:sz="0" w:space="0" w:color="auto"/>
          </w:divBdr>
        </w:div>
      </w:divsChild>
    </w:div>
    <w:div w:id="1294630265">
      <w:bodyDiv w:val="1"/>
      <w:marLeft w:val="0"/>
      <w:marRight w:val="0"/>
      <w:marTop w:val="0"/>
      <w:marBottom w:val="0"/>
      <w:divBdr>
        <w:top w:val="none" w:sz="0" w:space="0" w:color="auto"/>
        <w:left w:val="none" w:sz="0" w:space="0" w:color="auto"/>
        <w:bottom w:val="none" w:sz="0" w:space="0" w:color="auto"/>
        <w:right w:val="none" w:sz="0" w:space="0" w:color="auto"/>
      </w:divBdr>
      <w:divsChild>
        <w:div w:id="833842329">
          <w:marLeft w:val="0"/>
          <w:marRight w:val="0"/>
          <w:marTop w:val="0"/>
          <w:marBottom w:val="0"/>
          <w:divBdr>
            <w:top w:val="none" w:sz="0" w:space="0" w:color="auto"/>
            <w:left w:val="none" w:sz="0" w:space="0" w:color="auto"/>
            <w:bottom w:val="none" w:sz="0" w:space="0" w:color="auto"/>
            <w:right w:val="none" w:sz="0" w:space="0" w:color="auto"/>
          </w:divBdr>
        </w:div>
      </w:divsChild>
    </w:div>
    <w:div w:id="1319923235">
      <w:bodyDiv w:val="1"/>
      <w:marLeft w:val="0"/>
      <w:marRight w:val="0"/>
      <w:marTop w:val="0"/>
      <w:marBottom w:val="0"/>
      <w:divBdr>
        <w:top w:val="none" w:sz="0" w:space="0" w:color="auto"/>
        <w:left w:val="none" w:sz="0" w:space="0" w:color="auto"/>
        <w:bottom w:val="none" w:sz="0" w:space="0" w:color="auto"/>
        <w:right w:val="none" w:sz="0" w:space="0" w:color="auto"/>
      </w:divBdr>
      <w:divsChild>
        <w:div w:id="1537768505">
          <w:marLeft w:val="0"/>
          <w:marRight w:val="0"/>
          <w:marTop w:val="0"/>
          <w:marBottom w:val="0"/>
          <w:divBdr>
            <w:top w:val="none" w:sz="0" w:space="0" w:color="auto"/>
            <w:left w:val="none" w:sz="0" w:space="0" w:color="auto"/>
            <w:bottom w:val="none" w:sz="0" w:space="0" w:color="auto"/>
            <w:right w:val="none" w:sz="0" w:space="0" w:color="auto"/>
          </w:divBdr>
        </w:div>
        <w:div w:id="1868255940">
          <w:marLeft w:val="0"/>
          <w:marRight w:val="0"/>
          <w:marTop w:val="0"/>
          <w:marBottom w:val="0"/>
          <w:divBdr>
            <w:top w:val="none" w:sz="0" w:space="0" w:color="auto"/>
            <w:left w:val="none" w:sz="0" w:space="0" w:color="auto"/>
            <w:bottom w:val="none" w:sz="0" w:space="0" w:color="auto"/>
            <w:right w:val="none" w:sz="0" w:space="0" w:color="auto"/>
          </w:divBdr>
        </w:div>
      </w:divsChild>
    </w:div>
    <w:div w:id="1529879512">
      <w:bodyDiv w:val="1"/>
      <w:marLeft w:val="0"/>
      <w:marRight w:val="0"/>
      <w:marTop w:val="0"/>
      <w:marBottom w:val="0"/>
      <w:divBdr>
        <w:top w:val="none" w:sz="0" w:space="0" w:color="auto"/>
        <w:left w:val="none" w:sz="0" w:space="0" w:color="auto"/>
        <w:bottom w:val="none" w:sz="0" w:space="0" w:color="auto"/>
        <w:right w:val="none" w:sz="0" w:space="0" w:color="auto"/>
      </w:divBdr>
      <w:divsChild>
        <w:div w:id="1456944581">
          <w:marLeft w:val="0"/>
          <w:marRight w:val="0"/>
          <w:marTop w:val="0"/>
          <w:marBottom w:val="0"/>
          <w:divBdr>
            <w:top w:val="none" w:sz="0" w:space="0" w:color="auto"/>
            <w:left w:val="none" w:sz="0" w:space="0" w:color="auto"/>
            <w:bottom w:val="none" w:sz="0" w:space="0" w:color="auto"/>
            <w:right w:val="none" w:sz="0" w:space="0" w:color="auto"/>
          </w:divBdr>
        </w:div>
        <w:div w:id="1870991480">
          <w:marLeft w:val="0"/>
          <w:marRight w:val="0"/>
          <w:marTop w:val="0"/>
          <w:marBottom w:val="0"/>
          <w:divBdr>
            <w:top w:val="none" w:sz="0" w:space="0" w:color="auto"/>
            <w:left w:val="none" w:sz="0" w:space="0" w:color="auto"/>
            <w:bottom w:val="none" w:sz="0" w:space="0" w:color="auto"/>
            <w:right w:val="none" w:sz="0" w:space="0" w:color="auto"/>
          </w:divBdr>
        </w:div>
      </w:divsChild>
    </w:div>
    <w:div w:id="1871068248">
      <w:bodyDiv w:val="1"/>
      <w:marLeft w:val="0"/>
      <w:marRight w:val="0"/>
      <w:marTop w:val="0"/>
      <w:marBottom w:val="0"/>
      <w:divBdr>
        <w:top w:val="none" w:sz="0" w:space="0" w:color="auto"/>
        <w:left w:val="none" w:sz="0" w:space="0" w:color="auto"/>
        <w:bottom w:val="none" w:sz="0" w:space="0" w:color="auto"/>
        <w:right w:val="none" w:sz="0" w:space="0" w:color="auto"/>
      </w:divBdr>
      <w:divsChild>
        <w:div w:id="1819035249">
          <w:marLeft w:val="0"/>
          <w:marRight w:val="0"/>
          <w:marTop w:val="0"/>
          <w:marBottom w:val="0"/>
          <w:divBdr>
            <w:top w:val="none" w:sz="0" w:space="0" w:color="auto"/>
            <w:left w:val="none" w:sz="0" w:space="0" w:color="auto"/>
            <w:bottom w:val="none" w:sz="0" w:space="0" w:color="auto"/>
            <w:right w:val="none" w:sz="0" w:space="0" w:color="auto"/>
          </w:divBdr>
          <w:divsChild>
            <w:div w:id="34082223">
              <w:marLeft w:val="0"/>
              <w:marRight w:val="0"/>
              <w:marTop w:val="0"/>
              <w:marBottom w:val="0"/>
              <w:divBdr>
                <w:top w:val="none" w:sz="0" w:space="0" w:color="auto"/>
                <w:left w:val="none" w:sz="0" w:space="0" w:color="auto"/>
                <w:bottom w:val="none" w:sz="0" w:space="0" w:color="auto"/>
                <w:right w:val="none" w:sz="0" w:space="0" w:color="auto"/>
              </w:divBdr>
              <w:divsChild>
                <w:div w:id="18268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6098">
      <w:bodyDiv w:val="1"/>
      <w:marLeft w:val="0"/>
      <w:marRight w:val="0"/>
      <w:marTop w:val="0"/>
      <w:marBottom w:val="0"/>
      <w:divBdr>
        <w:top w:val="none" w:sz="0" w:space="0" w:color="auto"/>
        <w:left w:val="none" w:sz="0" w:space="0" w:color="auto"/>
        <w:bottom w:val="none" w:sz="0" w:space="0" w:color="auto"/>
        <w:right w:val="none" w:sz="0" w:space="0" w:color="auto"/>
      </w:divBdr>
      <w:divsChild>
        <w:div w:id="200899529">
          <w:marLeft w:val="0"/>
          <w:marRight w:val="0"/>
          <w:marTop w:val="0"/>
          <w:marBottom w:val="0"/>
          <w:divBdr>
            <w:top w:val="none" w:sz="0" w:space="0" w:color="auto"/>
            <w:left w:val="none" w:sz="0" w:space="0" w:color="auto"/>
            <w:bottom w:val="none" w:sz="0" w:space="0" w:color="auto"/>
            <w:right w:val="none" w:sz="0" w:space="0" w:color="auto"/>
          </w:divBdr>
          <w:divsChild>
            <w:div w:id="950355913">
              <w:marLeft w:val="0"/>
              <w:marRight w:val="0"/>
              <w:marTop w:val="0"/>
              <w:marBottom w:val="0"/>
              <w:divBdr>
                <w:top w:val="none" w:sz="0" w:space="0" w:color="auto"/>
                <w:left w:val="none" w:sz="0" w:space="0" w:color="auto"/>
                <w:bottom w:val="none" w:sz="0" w:space="0" w:color="auto"/>
                <w:right w:val="none" w:sz="0" w:space="0" w:color="auto"/>
              </w:divBdr>
              <w:divsChild>
                <w:div w:id="7195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2926">
      <w:bodyDiv w:val="1"/>
      <w:marLeft w:val="0"/>
      <w:marRight w:val="0"/>
      <w:marTop w:val="0"/>
      <w:marBottom w:val="0"/>
      <w:divBdr>
        <w:top w:val="none" w:sz="0" w:space="0" w:color="auto"/>
        <w:left w:val="none" w:sz="0" w:space="0" w:color="auto"/>
        <w:bottom w:val="none" w:sz="0" w:space="0" w:color="auto"/>
        <w:right w:val="none" w:sz="0" w:space="0" w:color="auto"/>
      </w:divBdr>
      <w:divsChild>
        <w:div w:id="1138763485">
          <w:marLeft w:val="0"/>
          <w:marRight w:val="0"/>
          <w:marTop w:val="0"/>
          <w:marBottom w:val="0"/>
          <w:divBdr>
            <w:top w:val="none" w:sz="0" w:space="0" w:color="auto"/>
            <w:left w:val="none" w:sz="0" w:space="0" w:color="auto"/>
            <w:bottom w:val="none" w:sz="0" w:space="0" w:color="auto"/>
            <w:right w:val="none" w:sz="0" w:space="0" w:color="auto"/>
          </w:divBdr>
          <w:divsChild>
            <w:div w:id="172689734">
              <w:marLeft w:val="0"/>
              <w:marRight w:val="0"/>
              <w:marTop w:val="0"/>
              <w:marBottom w:val="0"/>
              <w:divBdr>
                <w:top w:val="none" w:sz="0" w:space="0" w:color="auto"/>
                <w:left w:val="none" w:sz="0" w:space="0" w:color="auto"/>
                <w:bottom w:val="none" w:sz="0" w:space="0" w:color="auto"/>
                <w:right w:val="none" w:sz="0" w:space="0" w:color="auto"/>
              </w:divBdr>
              <w:divsChild>
                <w:div w:id="15129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789B982B1E7C49828FD7BA41CDA016" ma:contentTypeVersion="11" ma:contentTypeDescription="Create a new document." ma:contentTypeScope="" ma:versionID="c5f20b4c70018d618d047238128b4e28">
  <xsd:schema xmlns:xsd="http://www.w3.org/2001/XMLSchema" xmlns:xs="http://www.w3.org/2001/XMLSchema" xmlns:p="http://schemas.microsoft.com/office/2006/metadata/properties" xmlns:ns2="5519ac63-6617-477a-87f6-7f4d59b7cfb1" xmlns:ns3="c86ab31f-2443-445e-9960-0811282fb082" targetNamespace="http://schemas.microsoft.com/office/2006/metadata/properties" ma:root="true" ma:fieldsID="658db1dd8040bebe33657ad5dbc34223" ns2:_="" ns3:_="">
    <xsd:import namespace="5519ac63-6617-477a-87f6-7f4d59b7cfb1"/>
    <xsd:import namespace="c86ab31f-2443-445e-9960-0811282fb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9ac63-6617-477a-87f6-7f4d59b7cf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ab31f-2443-445e-9960-0811282fb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e41153b-b5ca-44a7-a361-cd3f91d5039d}" ma:internalName="TaxCatchAll" ma:showField="CatchAllData" ma:web="c86ab31f-2443-445e-9960-0811282fb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519ac63-6617-477a-87f6-7f4d59b7cfb1">
      <Terms xmlns="http://schemas.microsoft.com/office/infopath/2007/PartnerControls"/>
    </lcf76f155ced4ddcb4097134ff3c332f>
    <TaxCatchAll xmlns="c86ab31f-2443-445e-9960-0811282fb082" xsi:nil="true"/>
  </documentManagement>
</p:properties>
</file>

<file path=customXml/itemProps1.xml><?xml version="1.0" encoding="utf-8"?>
<ds:datastoreItem xmlns:ds="http://schemas.openxmlformats.org/officeDocument/2006/customXml" ds:itemID="{ACE84117-43B6-47A5-ADCE-55C494BDDE81}">
  <ds:schemaRefs>
    <ds:schemaRef ds:uri="http://schemas.microsoft.com/sharepoint/v3/contenttype/forms"/>
  </ds:schemaRefs>
</ds:datastoreItem>
</file>

<file path=customXml/itemProps2.xml><?xml version="1.0" encoding="utf-8"?>
<ds:datastoreItem xmlns:ds="http://schemas.openxmlformats.org/officeDocument/2006/customXml" ds:itemID="{2BD6ED44-E369-4218-AAAE-5CF0DEEA2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9ac63-6617-477a-87f6-7f4d59b7cfb1"/>
    <ds:schemaRef ds:uri="c86ab31f-2443-445e-9960-0811282fb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2BF5D-176F-824D-A92F-589055F7466E}">
  <ds:schemaRefs>
    <ds:schemaRef ds:uri="http://schemas.openxmlformats.org/officeDocument/2006/bibliography"/>
  </ds:schemaRefs>
</ds:datastoreItem>
</file>

<file path=customXml/itemProps4.xml><?xml version="1.0" encoding="utf-8"?>
<ds:datastoreItem xmlns:ds="http://schemas.openxmlformats.org/officeDocument/2006/customXml" ds:itemID="{8F499A83-0CAE-4D86-AB42-E1EAB3E9ADD4}">
  <ds:schemaRefs>
    <ds:schemaRef ds:uri="http://schemas.microsoft.com/office/2006/metadata/properties"/>
    <ds:schemaRef ds:uri="http://schemas.microsoft.com/office/infopath/2007/PartnerControls"/>
    <ds:schemaRef ds:uri="5519ac63-6617-477a-87f6-7f4d59b7cfb1"/>
    <ds:schemaRef ds:uri="c86ab31f-2443-445e-9960-0811282fb082"/>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1640</Words>
  <Characters>9351</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Thomas M</dc:creator>
  <cp:keywords/>
  <dc:description/>
  <cp:lastModifiedBy>Li, Zeqi</cp:lastModifiedBy>
  <cp:revision>443</cp:revision>
  <dcterms:created xsi:type="dcterms:W3CDTF">2024-03-12T23:21:00Z</dcterms:created>
  <dcterms:modified xsi:type="dcterms:W3CDTF">2024-03-22T22:41:00Z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0x01010034789B982B1E7C49828FD7BA41CDA016</vt:lpwstr>
  </property>
  <property fmtid="{D5CDD505-2E9C-101B-9397-08002B2CF9AE}" pid="3" name="MediaServiceImageTags">
    <vt:lpwstr/>
  </property>
</Properties>
</file>