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Software Design Description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 13.2.1 Software Design Overview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描述软件的总体框架，比如：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主要的软件任务线程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组件之间的交互方式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通信方式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Term 13.2.2 Software Module Detail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软件的开发环境，工具链，编译器等等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描述软件模块的具体内容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模块名称，功能，版本，日期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接口，参数等等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Term 13.</w:t>
      </w:r>
      <w:r>
        <w:rPr>
          <w:rFonts w:hint="eastAsia"/>
          <w:b/>
          <w:lang w:val="en-US" w:eastAsia="zh-CN"/>
        </w:rPr>
        <w:t>3</w:t>
      </w:r>
      <w:r>
        <w:rPr>
          <w:rFonts w:hint="default"/>
          <w:b/>
          <w:lang w:val="en-US" w:eastAsia="zh-CN"/>
        </w:rPr>
        <w:t xml:space="preserve"> Software </w:t>
      </w:r>
      <w:r>
        <w:rPr>
          <w:rFonts w:hint="eastAsia"/>
          <w:b/>
          <w:lang w:val="en-US" w:eastAsia="zh-CN"/>
        </w:rPr>
        <w:t>Design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如果上一章节描述了，可以直接引用上一章节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Term 13.</w:t>
      </w:r>
      <w:r>
        <w:rPr>
          <w:rFonts w:hint="eastAsia"/>
          <w:b/>
          <w:lang w:val="en-US" w:eastAsia="zh-CN"/>
        </w:rPr>
        <w:t>4</w:t>
      </w:r>
      <w:r>
        <w:rPr>
          <w:rFonts w:hint="default"/>
          <w:b/>
          <w:lang w:val="en-US" w:eastAsia="zh-CN"/>
        </w:rPr>
        <w:t xml:space="preserve"> Program monitoring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描述如何实现系统故障，系统如何利用看门口狗功能保证系统不锁死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汉标中圆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字魂176号-创粗圆">
    <w:altName w:val="宋体"/>
    <w:panose1 w:val="00000500000000000000"/>
    <w:charset w:val="86"/>
    <w:family w:val="auto"/>
    <w:pitch w:val="default"/>
    <w:sig w:usb0="00000000" w:usb1="00000000" w:usb2="00000012" w:usb3="00000000" w:csb0="00040001" w:csb1="00000000"/>
  </w:font>
  <w:font w:name="字魂175号-创中圆">
    <w:altName w:val="宋体"/>
    <w:panose1 w:val="00000500000000000000"/>
    <w:charset w:val="86"/>
    <w:family w:val="auto"/>
    <w:pitch w:val="default"/>
    <w:sig w:usb0="00000000" w:usb1="00000000" w:usb2="00000012" w:usb3="00000000" w:csb0="00040001" w:csb1="00000000"/>
  </w:font>
  <w:font w:name="Gen Jyuu Gothic Normal">
    <w:altName w:val="Yu Gothic UI Light"/>
    <w:panose1 w:val="020B0202020203020207"/>
    <w:charset w:val="80"/>
    <w:family w:val="swiss"/>
    <w:pitch w:val="default"/>
    <w:sig w:usb0="00000000" w:usb1="00000000" w:usb2="02000012" w:usb3="00000000" w:csb0="001201BF" w:csb1="00000000"/>
  </w:font>
  <w:font w:name="汉标粗圆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Gen Jyuu Gothic Medium">
    <w:altName w:val="Yu Gothic UI Semilight"/>
    <w:panose1 w:val="020B0402020203020207"/>
    <w:charset w:val="80"/>
    <w:family w:val="swiss"/>
    <w:pitch w:val="default"/>
    <w:sig w:usb0="00000000" w:usb1="00000000" w:usb2="02000012" w:usb3="00000000" w:csb0="001201B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08860"/>
    <w:multiLevelType w:val="multilevel"/>
    <w:tmpl w:val="27C088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90"/>
    <w:rsid w:val="00166C54"/>
    <w:rsid w:val="00213358"/>
    <w:rsid w:val="008060D1"/>
    <w:rsid w:val="00A73F90"/>
    <w:rsid w:val="00B54614"/>
    <w:rsid w:val="00C42C90"/>
    <w:rsid w:val="00F04CEC"/>
    <w:rsid w:val="49C320E8"/>
    <w:rsid w:val="4CA00797"/>
    <w:rsid w:val="64F6578D"/>
    <w:rsid w:val="726301A5"/>
    <w:rsid w:val="77B2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Subtle Reference"/>
    <w:basedOn w:val="4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3</TotalTime>
  <ScaleCrop>false</ScaleCrop>
  <LinksUpToDate>false</LinksUpToDate>
  <CharactersWithSpaces>215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2021-02-22T03:22:00Z</dcterms:created>
  <dc:creator>CL</dc:creator>
  <cp:lastModifiedBy>CL</cp:lastModifiedBy>
  <dcterms:modified xsi:type="dcterms:W3CDTF">2021-02-23T08:22:58Z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