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1AD131" w14:textId="014D4CE2" w:rsidR="003F3BFE" w:rsidRPr="00AF05AB" w:rsidRDefault="003F3BFE" w:rsidP="003F3BFE">
      <w:pPr>
        <w:widowControl w:val="0"/>
        <w:autoSpaceDE w:val="0"/>
        <w:autoSpaceDN w:val="0"/>
        <w:adjustRightInd w:val="0"/>
        <w:jc w:val="center"/>
        <w:rPr>
          <w:rFonts w:ascii="Calibri" w:eastAsiaTheme="minorHAnsi" w:hAnsi="Calibri" w:cs="Calibri"/>
          <w:b/>
          <w:bCs/>
          <w:sz w:val="28"/>
          <w:szCs w:val="28"/>
        </w:rPr>
      </w:pPr>
      <w:r w:rsidRPr="00AF05AB">
        <w:rPr>
          <w:rFonts w:ascii="Calibri" w:eastAsiaTheme="minorHAnsi" w:hAnsi="Calibri" w:cs="Calibri"/>
          <w:b/>
          <w:bCs/>
          <w:sz w:val="28"/>
          <w:szCs w:val="28"/>
        </w:rPr>
        <w:t xml:space="preserve">Week </w:t>
      </w:r>
      <w:r w:rsidR="00494B20" w:rsidRPr="00AF05AB">
        <w:rPr>
          <w:rFonts w:ascii="Calibri" w:eastAsiaTheme="minorHAnsi" w:hAnsi="Calibri" w:cs="Calibri"/>
          <w:b/>
          <w:bCs/>
          <w:sz w:val="28"/>
          <w:szCs w:val="28"/>
        </w:rPr>
        <w:t>1</w:t>
      </w:r>
      <w:r w:rsidRPr="00AF05AB">
        <w:rPr>
          <w:rFonts w:ascii="Calibri" w:eastAsiaTheme="minorHAnsi" w:hAnsi="Calibri" w:cs="Calibri"/>
          <w:b/>
          <w:bCs/>
          <w:sz w:val="28"/>
          <w:szCs w:val="28"/>
        </w:rPr>
        <w:t xml:space="preserve"> Recitation: </w:t>
      </w:r>
      <w:r w:rsidR="00D00A5E" w:rsidRPr="00AF05AB">
        <w:rPr>
          <w:rFonts w:ascii="Calibri" w:hAnsi="Calibri" w:cs="Calibri"/>
          <w:b/>
          <w:bCs/>
          <w:sz w:val="28"/>
          <w:szCs w:val="28"/>
        </w:rPr>
        <w:t>Modeling Reaction Kinetics</w:t>
      </w:r>
    </w:p>
    <w:p w14:paraId="08D83BDE" w14:textId="77777777" w:rsidR="003F3BFE" w:rsidRDefault="003F3BFE" w:rsidP="003F3BFE">
      <w:pPr>
        <w:widowControl w:val="0"/>
        <w:autoSpaceDE w:val="0"/>
        <w:autoSpaceDN w:val="0"/>
        <w:adjustRightInd w:val="0"/>
        <w:rPr>
          <w:rFonts w:ascii="Calibri" w:eastAsiaTheme="minorHAnsi" w:hAnsi="Calibri" w:cs="Calibri"/>
        </w:rPr>
      </w:pPr>
    </w:p>
    <w:p w14:paraId="04F5989C" w14:textId="7DC8BEEF" w:rsidR="00D00A5E" w:rsidRDefault="00D00A5E" w:rsidP="00855926">
      <w:pPr>
        <w:snapToGrid w:val="0"/>
        <w:rPr>
          <w:rFonts w:ascii="Calibri" w:hAnsi="Calibri" w:cs="Calibri"/>
          <w:color w:val="1F1F1F"/>
        </w:rPr>
      </w:pPr>
      <w:r w:rsidRPr="00AF05AB">
        <w:rPr>
          <w:rFonts w:ascii="Calibri" w:hAnsi="Calibri" w:cs="Calibri"/>
          <w:color w:val="1F1F1F"/>
        </w:rPr>
        <w:t>This module is designed for students to use Google Colab, Gemini, and Python programming language to read, interpret, and analyze kinetics data for organic reactions.</w:t>
      </w:r>
    </w:p>
    <w:p w14:paraId="61841AB2" w14:textId="77777777" w:rsidR="00855926" w:rsidRPr="00AF05AB" w:rsidRDefault="00855926" w:rsidP="00855926">
      <w:pPr>
        <w:snapToGrid w:val="0"/>
        <w:rPr>
          <w:rFonts w:ascii="Calibri" w:hAnsi="Calibri" w:cs="Calibri"/>
          <w:color w:val="1F1F1F"/>
        </w:rPr>
      </w:pPr>
    </w:p>
    <w:p w14:paraId="3A42DD14" w14:textId="7B95B3C6" w:rsidR="00AF05AB" w:rsidRDefault="00AF05AB" w:rsidP="00855926">
      <w:pPr>
        <w:snapToGrid w:val="0"/>
        <w:rPr>
          <w:rFonts w:ascii="Calibri" w:hAnsi="Calibri" w:cs="Calibri"/>
          <w:color w:val="1F1F1F"/>
        </w:rPr>
      </w:pPr>
      <w:r w:rsidRPr="00AF05AB">
        <w:rPr>
          <w:rFonts w:ascii="Calibri" w:hAnsi="Calibri" w:cs="Calibri"/>
          <w:color w:val="1F1F1F"/>
        </w:rPr>
        <w:t>Written by Dr. Linlin Jensen</w:t>
      </w:r>
    </w:p>
    <w:p w14:paraId="5510959C" w14:textId="77777777" w:rsidR="00855926" w:rsidRPr="00AF05AB" w:rsidRDefault="00855926" w:rsidP="00855926">
      <w:pPr>
        <w:snapToGrid w:val="0"/>
        <w:rPr>
          <w:rFonts w:ascii="Calibri" w:hAnsi="Calibri" w:cs="Calibri"/>
          <w:color w:val="1F1F1F"/>
        </w:rPr>
      </w:pPr>
    </w:p>
    <w:p w14:paraId="71E14C13" w14:textId="48F16BFE" w:rsidR="00D00A5E" w:rsidRDefault="00D00A5E" w:rsidP="00855926">
      <w:pPr>
        <w:snapToGrid w:val="0"/>
        <w:rPr>
          <w:rFonts w:ascii="Calibri" w:hAnsi="Calibri" w:cs="Calibri"/>
          <w:color w:val="1F1F1F"/>
        </w:rPr>
      </w:pPr>
      <w:r w:rsidRPr="00AF05AB">
        <w:rPr>
          <w:rFonts w:ascii="Calibri" w:hAnsi="Calibri" w:cs="Calibri"/>
          <w:b/>
          <w:bCs/>
          <w:color w:val="1F1F1F"/>
        </w:rPr>
        <w:t>AI Use Disclaimer:</w:t>
      </w:r>
      <w:r w:rsidRPr="00AF05AB">
        <w:rPr>
          <w:rFonts w:ascii="Calibri" w:hAnsi="Calibri" w:cs="Calibri"/>
          <w:color w:val="1F1F1F"/>
        </w:rPr>
        <w:t> </w:t>
      </w:r>
      <w:r w:rsidR="00BB0BED" w:rsidRPr="00BB0BED">
        <w:rPr>
          <w:rFonts w:ascii="Calibri" w:hAnsi="Calibri" w:cs="Calibri"/>
          <w:color w:val="1F1F1F"/>
        </w:rPr>
        <w:t>Google Gemini was used to improve clarity and organization of the Module's written text.</w:t>
      </w:r>
    </w:p>
    <w:p w14:paraId="0E3B7C1D" w14:textId="77777777" w:rsidR="00855926" w:rsidRPr="00AF05AB" w:rsidRDefault="00855926" w:rsidP="00855926">
      <w:pPr>
        <w:snapToGrid w:val="0"/>
        <w:rPr>
          <w:rFonts w:ascii="Calibri" w:hAnsi="Calibri" w:cs="Calibri"/>
          <w:color w:val="1F1F1F"/>
        </w:rPr>
      </w:pPr>
    </w:p>
    <w:p w14:paraId="4EF3B5ED" w14:textId="77777777" w:rsidR="00D00A5E" w:rsidRPr="00AF05AB" w:rsidRDefault="00D00A5E" w:rsidP="0003172A">
      <w:pPr>
        <w:snapToGrid w:val="0"/>
        <w:spacing w:after="120"/>
        <w:outlineLvl w:val="2"/>
        <w:rPr>
          <w:rFonts w:ascii="Calibri" w:hAnsi="Calibri" w:cs="Calibri"/>
          <w:b/>
          <w:bCs/>
          <w:color w:val="1F1F1F"/>
        </w:rPr>
      </w:pPr>
      <w:r w:rsidRPr="00AF05AB">
        <w:rPr>
          <w:rFonts w:ascii="Calibri" w:hAnsi="Calibri" w:cs="Calibri"/>
          <w:b/>
          <w:bCs/>
          <w:color w:val="1F1F1F"/>
        </w:rPr>
        <w:t>Learning Objectives</w:t>
      </w:r>
    </w:p>
    <w:p w14:paraId="76971531" w14:textId="77777777" w:rsidR="00D00A5E" w:rsidRPr="00AF05AB" w:rsidRDefault="00D00A5E" w:rsidP="0003172A">
      <w:pPr>
        <w:snapToGrid w:val="0"/>
        <w:spacing w:after="120"/>
        <w:rPr>
          <w:rFonts w:ascii="Calibri" w:hAnsi="Calibri" w:cs="Calibri"/>
          <w:color w:val="1F1F1F"/>
        </w:rPr>
      </w:pPr>
      <w:r w:rsidRPr="00AF05AB">
        <w:rPr>
          <w:rFonts w:ascii="Calibri" w:hAnsi="Calibri" w:cs="Calibri"/>
          <w:color w:val="1F1F1F"/>
        </w:rPr>
        <w:t>By the end of this recitation, you will be able to:</w:t>
      </w:r>
    </w:p>
    <w:p w14:paraId="1D14FFAD" w14:textId="77777777" w:rsidR="00D00A5E" w:rsidRPr="00AF05AB" w:rsidRDefault="00D00A5E" w:rsidP="0003172A">
      <w:pPr>
        <w:numPr>
          <w:ilvl w:val="0"/>
          <w:numId w:val="19"/>
        </w:numPr>
        <w:snapToGrid w:val="0"/>
        <w:spacing w:after="120"/>
        <w:rPr>
          <w:rFonts w:ascii="Calibri" w:hAnsi="Calibri" w:cs="Calibri"/>
          <w:color w:val="1F1F1F"/>
        </w:rPr>
      </w:pPr>
      <w:r w:rsidRPr="00AF05AB">
        <w:rPr>
          <w:rFonts w:ascii="Calibri" w:hAnsi="Calibri" w:cs="Calibri"/>
          <w:color w:val="1F1F1F"/>
        </w:rPr>
        <w:t>Scientific Skills</w:t>
      </w:r>
    </w:p>
    <w:p w14:paraId="49A14186" w14:textId="4635367C" w:rsidR="00D00A5E" w:rsidRPr="00AF05AB" w:rsidRDefault="00D00A5E" w:rsidP="0003172A">
      <w:pPr>
        <w:numPr>
          <w:ilvl w:val="1"/>
          <w:numId w:val="19"/>
        </w:numPr>
        <w:snapToGrid w:val="0"/>
        <w:spacing w:after="120"/>
        <w:ind w:left="720"/>
        <w:rPr>
          <w:rFonts w:ascii="Calibri" w:hAnsi="Calibri" w:cs="Calibri"/>
          <w:color w:val="1F1F1F"/>
        </w:rPr>
      </w:pPr>
      <w:r w:rsidRPr="00AF05AB">
        <w:rPr>
          <w:rFonts w:ascii="Calibri" w:hAnsi="Calibri" w:cs="Calibri"/>
          <w:b/>
          <w:bCs/>
          <w:color w:val="1F1F1F"/>
        </w:rPr>
        <w:t>Data Interpretation:</w:t>
      </w:r>
      <w:r w:rsidRPr="00AF05AB">
        <w:rPr>
          <w:rFonts w:ascii="Calibri" w:hAnsi="Calibri" w:cs="Calibri"/>
          <w:color w:val="1F1F1F"/>
        </w:rPr>
        <w:t> Show theoretical reactant concentrations in a table and in a graph. Predict the half-life of first or second order reactions from concentration/time data.</w:t>
      </w:r>
    </w:p>
    <w:p w14:paraId="4A5B9BED" w14:textId="77777777" w:rsidR="00D00A5E" w:rsidRPr="00AF05AB" w:rsidRDefault="00D00A5E" w:rsidP="0003172A">
      <w:pPr>
        <w:numPr>
          <w:ilvl w:val="1"/>
          <w:numId w:val="19"/>
        </w:numPr>
        <w:snapToGrid w:val="0"/>
        <w:spacing w:after="120"/>
        <w:ind w:left="720"/>
        <w:rPr>
          <w:rFonts w:ascii="Calibri" w:hAnsi="Calibri" w:cs="Calibri"/>
          <w:color w:val="1F1F1F"/>
        </w:rPr>
      </w:pPr>
      <w:r w:rsidRPr="00AF05AB">
        <w:rPr>
          <w:rFonts w:ascii="Calibri" w:hAnsi="Calibri" w:cs="Calibri"/>
          <w:b/>
          <w:bCs/>
          <w:color w:val="1F1F1F"/>
        </w:rPr>
        <w:t>Graphical Representation:</w:t>
      </w:r>
      <w:r w:rsidRPr="00AF05AB">
        <w:rPr>
          <w:rFonts w:ascii="Calibri" w:hAnsi="Calibri" w:cs="Calibri"/>
          <w:color w:val="1F1F1F"/>
        </w:rPr>
        <w:t> Visualize the differences between 1st and 2nd order kinetic rate laws using Python modeling.</w:t>
      </w:r>
    </w:p>
    <w:p w14:paraId="3779C2AB" w14:textId="77777777" w:rsidR="00D00A5E" w:rsidRPr="00AF05AB" w:rsidRDefault="00D00A5E" w:rsidP="0003172A">
      <w:pPr>
        <w:numPr>
          <w:ilvl w:val="1"/>
          <w:numId w:val="19"/>
        </w:numPr>
        <w:snapToGrid w:val="0"/>
        <w:spacing w:after="120"/>
        <w:ind w:left="720"/>
        <w:rPr>
          <w:rFonts w:ascii="Calibri" w:hAnsi="Calibri" w:cs="Calibri"/>
          <w:color w:val="1F1F1F"/>
        </w:rPr>
      </w:pPr>
      <w:r w:rsidRPr="00AF05AB">
        <w:rPr>
          <w:rFonts w:ascii="Calibri" w:hAnsi="Calibri" w:cs="Calibri"/>
          <w:b/>
          <w:bCs/>
          <w:color w:val="1F1F1F"/>
        </w:rPr>
        <w:t>Mathematical Modeling:</w:t>
      </w:r>
      <w:r w:rsidRPr="00AF05AB">
        <w:rPr>
          <w:rFonts w:ascii="Calibri" w:hAnsi="Calibri" w:cs="Calibri"/>
          <w:color w:val="1F1F1F"/>
        </w:rPr>
        <w:t> Discriminate between theoretically generated models to determine which one best matches the experimental data. Determine the reaction orders by comparing the experimental and theoretical graphs.</w:t>
      </w:r>
    </w:p>
    <w:p w14:paraId="552DDF5B" w14:textId="77777777" w:rsidR="00D00A5E" w:rsidRPr="00AF05AB" w:rsidRDefault="00D00A5E" w:rsidP="0003172A">
      <w:pPr>
        <w:numPr>
          <w:ilvl w:val="0"/>
          <w:numId w:val="19"/>
        </w:numPr>
        <w:snapToGrid w:val="0"/>
        <w:spacing w:after="120"/>
        <w:rPr>
          <w:rFonts w:ascii="Calibri" w:hAnsi="Calibri" w:cs="Calibri"/>
          <w:color w:val="1F1F1F"/>
        </w:rPr>
      </w:pPr>
      <w:r w:rsidRPr="00AF05AB">
        <w:rPr>
          <w:rFonts w:ascii="Calibri" w:hAnsi="Calibri" w:cs="Calibri"/>
          <w:color w:val="1F1F1F"/>
        </w:rPr>
        <w:t>Cyberinfrastructure Skills</w:t>
      </w:r>
    </w:p>
    <w:p w14:paraId="5BDE799A" w14:textId="77777777" w:rsidR="00D00A5E" w:rsidRPr="00AF05AB" w:rsidRDefault="00D00A5E" w:rsidP="0003172A">
      <w:pPr>
        <w:numPr>
          <w:ilvl w:val="1"/>
          <w:numId w:val="19"/>
        </w:numPr>
        <w:snapToGrid w:val="0"/>
        <w:spacing w:after="120"/>
        <w:ind w:left="720"/>
        <w:rPr>
          <w:rFonts w:ascii="Calibri" w:hAnsi="Calibri" w:cs="Calibri"/>
          <w:color w:val="1F1F1F"/>
        </w:rPr>
      </w:pPr>
      <w:r w:rsidRPr="00AF05AB">
        <w:rPr>
          <w:rFonts w:ascii="Calibri" w:hAnsi="Calibri" w:cs="Calibri"/>
          <w:b/>
          <w:bCs/>
          <w:color w:val="1F1F1F"/>
        </w:rPr>
        <w:t>Data Handling:</w:t>
      </w:r>
      <w:r w:rsidRPr="00AF05AB">
        <w:rPr>
          <w:rFonts w:ascii="Calibri" w:hAnsi="Calibri" w:cs="Calibri"/>
          <w:color w:val="1F1F1F"/>
        </w:rPr>
        <w:t xml:space="preserve"> Import and load a CSV file into a Pandas </w:t>
      </w:r>
      <w:proofErr w:type="spellStart"/>
      <w:r w:rsidRPr="00AF05AB">
        <w:rPr>
          <w:rFonts w:ascii="Calibri" w:hAnsi="Calibri" w:cs="Calibri"/>
          <w:color w:val="1F1F1F"/>
        </w:rPr>
        <w:t>DataFrame</w:t>
      </w:r>
      <w:proofErr w:type="spellEnd"/>
      <w:r w:rsidRPr="00AF05AB">
        <w:rPr>
          <w:rFonts w:ascii="Calibri" w:hAnsi="Calibri" w:cs="Calibri"/>
          <w:color w:val="1F1F1F"/>
        </w:rPr>
        <w:t>.</w:t>
      </w:r>
    </w:p>
    <w:p w14:paraId="00EBF718" w14:textId="77777777" w:rsidR="00D00A5E" w:rsidRPr="00AF05AB" w:rsidRDefault="00D00A5E" w:rsidP="0003172A">
      <w:pPr>
        <w:numPr>
          <w:ilvl w:val="1"/>
          <w:numId w:val="19"/>
        </w:numPr>
        <w:snapToGrid w:val="0"/>
        <w:spacing w:after="120"/>
        <w:ind w:left="720"/>
        <w:rPr>
          <w:rFonts w:ascii="Calibri" w:hAnsi="Calibri" w:cs="Calibri"/>
          <w:color w:val="1F1F1F"/>
        </w:rPr>
      </w:pPr>
      <w:r w:rsidRPr="00AF05AB">
        <w:rPr>
          <w:rFonts w:ascii="Calibri" w:hAnsi="Calibri" w:cs="Calibri"/>
          <w:b/>
          <w:bCs/>
          <w:color w:val="1F1F1F"/>
        </w:rPr>
        <w:t>Python Programming:</w:t>
      </w:r>
    </w:p>
    <w:p w14:paraId="777307A4" w14:textId="77777777" w:rsidR="00D00A5E" w:rsidRPr="00AF05AB" w:rsidRDefault="00D00A5E" w:rsidP="0003172A">
      <w:pPr>
        <w:numPr>
          <w:ilvl w:val="2"/>
          <w:numId w:val="19"/>
        </w:numPr>
        <w:snapToGrid w:val="0"/>
        <w:spacing w:after="120"/>
        <w:ind w:left="1080"/>
        <w:rPr>
          <w:rFonts w:ascii="Calibri" w:hAnsi="Calibri" w:cs="Calibri"/>
          <w:color w:val="1F1F1F"/>
        </w:rPr>
      </w:pPr>
      <w:r w:rsidRPr="00AF05AB">
        <w:rPr>
          <w:rFonts w:ascii="Calibri" w:hAnsi="Calibri" w:cs="Calibri"/>
          <w:color w:val="1F1F1F"/>
        </w:rPr>
        <w:t>Access and open a notebook in Google Colab</w:t>
      </w:r>
    </w:p>
    <w:p w14:paraId="12F91A10" w14:textId="77777777" w:rsidR="00D00A5E" w:rsidRPr="00AF05AB" w:rsidRDefault="00D00A5E" w:rsidP="0003172A">
      <w:pPr>
        <w:numPr>
          <w:ilvl w:val="2"/>
          <w:numId w:val="19"/>
        </w:numPr>
        <w:snapToGrid w:val="0"/>
        <w:spacing w:after="120"/>
        <w:ind w:left="1080"/>
        <w:rPr>
          <w:rFonts w:ascii="Calibri" w:hAnsi="Calibri" w:cs="Calibri"/>
          <w:color w:val="1F1F1F"/>
        </w:rPr>
      </w:pPr>
      <w:r w:rsidRPr="00AF05AB">
        <w:rPr>
          <w:rFonts w:ascii="Calibri" w:hAnsi="Calibri" w:cs="Calibri"/>
          <w:color w:val="1F1F1F"/>
        </w:rPr>
        <w:t>Identify and use the key components of the Google Colab interface (code cells, text cells, run button).</w:t>
      </w:r>
    </w:p>
    <w:p w14:paraId="7969A403" w14:textId="77777777" w:rsidR="00D00A5E" w:rsidRPr="00AF05AB" w:rsidRDefault="00D00A5E" w:rsidP="0003172A">
      <w:pPr>
        <w:numPr>
          <w:ilvl w:val="2"/>
          <w:numId w:val="19"/>
        </w:numPr>
        <w:snapToGrid w:val="0"/>
        <w:spacing w:after="120"/>
        <w:ind w:left="1080"/>
        <w:rPr>
          <w:rFonts w:ascii="Calibri" w:hAnsi="Calibri" w:cs="Calibri"/>
          <w:color w:val="1F1F1F"/>
        </w:rPr>
      </w:pPr>
      <w:r w:rsidRPr="00AF05AB">
        <w:rPr>
          <w:rFonts w:ascii="Calibri" w:hAnsi="Calibri" w:cs="Calibri"/>
          <w:color w:val="1F1F1F"/>
        </w:rPr>
        <w:t>Read and understand a Python script with comments.</w:t>
      </w:r>
    </w:p>
    <w:p w14:paraId="64C5FCE0" w14:textId="77777777" w:rsidR="00D00A5E" w:rsidRPr="00AF05AB" w:rsidRDefault="00D00A5E" w:rsidP="0003172A">
      <w:pPr>
        <w:numPr>
          <w:ilvl w:val="2"/>
          <w:numId w:val="19"/>
        </w:numPr>
        <w:snapToGrid w:val="0"/>
        <w:spacing w:after="120"/>
        <w:ind w:left="1080"/>
        <w:rPr>
          <w:rFonts w:ascii="Calibri" w:hAnsi="Calibri" w:cs="Calibri"/>
          <w:color w:val="1F1F1F"/>
        </w:rPr>
      </w:pPr>
      <w:r w:rsidRPr="00AF05AB">
        <w:rPr>
          <w:rFonts w:ascii="Calibri" w:hAnsi="Calibri" w:cs="Calibri"/>
          <w:color w:val="1F1F1F"/>
        </w:rPr>
        <w:t>Run a Python script and interpret its output.</w:t>
      </w:r>
    </w:p>
    <w:p w14:paraId="1A830BE6" w14:textId="77777777" w:rsidR="00D00A5E" w:rsidRPr="00AF05AB" w:rsidRDefault="00D00A5E" w:rsidP="0003172A">
      <w:pPr>
        <w:numPr>
          <w:ilvl w:val="1"/>
          <w:numId w:val="19"/>
        </w:numPr>
        <w:snapToGrid w:val="0"/>
        <w:spacing w:after="120"/>
        <w:ind w:left="720"/>
        <w:rPr>
          <w:rFonts w:ascii="Calibri" w:hAnsi="Calibri" w:cs="Calibri"/>
          <w:color w:val="1F1F1F"/>
        </w:rPr>
      </w:pPr>
      <w:r w:rsidRPr="00AF05AB">
        <w:rPr>
          <w:rFonts w:ascii="Calibri" w:hAnsi="Calibri" w:cs="Calibri"/>
          <w:b/>
          <w:bCs/>
          <w:color w:val="1F1F1F"/>
        </w:rPr>
        <w:t>Data Cleaning/Transformation:</w:t>
      </w:r>
      <w:r w:rsidRPr="00AF05AB">
        <w:rPr>
          <w:rFonts w:ascii="Calibri" w:hAnsi="Calibri" w:cs="Calibri"/>
          <w:color w:val="1F1F1F"/>
        </w:rPr>
        <w:t> Create new columns using mathematical models.</w:t>
      </w:r>
    </w:p>
    <w:p w14:paraId="306C26F6" w14:textId="77777777" w:rsidR="00D00A5E" w:rsidRPr="00AF05AB" w:rsidRDefault="00D00A5E" w:rsidP="0003172A">
      <w:pPr>
        <w:numPr>
          <w:ilvl w:val="1"/>
          <w:numId w:val="19"/>
        </w:numPr>
        <w:snapToGrid w:val="0"/>
        <w:spacing w:after="120"/>
        <w:ind w:left="720"/>
        <w:rPr>
          <w:rFonts w:ascii="Calibri" w:hAnsi="Calibri" w:cs="Calibri"/>
          <w:color w:val="1F1F1F"/>
        </w:rPr>
      </w:pPr>
      <w:r w:rsidRPr="00AF05AB">
        <w:rPr>
          <w:rFonts w:ascii="Calibri" w:hAnsi="Calibri" w:cs="Calibri"/>
          <w:b/>
          <w:bCs/>
          <w:color w:val="1F1F1F"/>
        </w:rPr>
        <w:t>Data Visualization:</w:t>
      </w:r>
      <w:r w:rsidRPr="00AF05AB">
        <w:rPr>
          <w:rFonts w:ascii="Calibri" w:hAnsi="Calibri" w:cs="Calibri"/>
          <w:color w:val="1F1F1F"/>
        </w:rPr>
        <w:t> Generate a scatter plot and a linear regression line using Python libraries (e.g., Pandas, Matplotlib, NumPy/SciPy).</w:t>
      </w:r>
    </w:p>
    <w:p w14:paraId="401F6BE1" w14:textId="77777777" w:rsidR="00D00A5E" w:rsidRPr="00AF05AB" w:rsidRDefault="00D00A5E" w:rsidP="0003172A">
      <w:pPr>
        <w:numPr>
          <w:ilvl w:val="1"/>
          <w:numId w:val="19"/>
        </w:numPr>
        <w:snapToGrid w:val="0"/>
        <w:spacing w:after="120"/>
        <w:ind w:left="720"/>
        <w:rPr>
          <w:rFonts w:ascii="Calibri" w:hAnsi="Calibri" w:cs="Calibri"/>
          <w:color w:val="1F1F1F"/>
        </w:rPr>
      </w:pPr>
      <w:r w:rsidRPr="00AF05AB">
        <w:rPr>
          <w:rFonts w:ascii="Calibri" w:hAnsi="Calibri" w:cs="Calibri"/>
          <w:b/>
          <w:bCs/>
          <w:color w:val="1F1F1F"/>
        </w:rPr>
        <w:t>Computational Analysis:</w:t>
      </w:r>
      <w:r w:rsidRPr="00AF05AB">
        <w:rPr>
          <w:rFonts w:ascii="Calibri" w:hAnsi="Calibri" w:cs="Calibri"/>
          <w:color w:val="1F1F1F"/>
        </w:rPr>
        <w:t> Perform a linear fit to find the slope and intercept.</w:t>
      </w:r>
    </w:p>
    <w:p w14:paraId="107A7FA4" w14:textId="77777777" w:rsidR="00D00A5E" w:rsidRDefault="00D00A5E" w:rsidP="0003172A">
      <w:pPr>
        <w:numPr>
          <w:ilvl w:val="1"/>
          <w:numId w:val="19"/>
        </w:numPr>
        <w:snapToGrid w:val="0"/>
        <w:spacing w:after="120"/>
        <w:ind w:left="720"/>
        <w:rPr>
          <w:rFonts w:ascii="Calibri" w:hAnsi="Calibri" w:cs="Calibri"/>
          <w:color w:val="1F1F1F"/>
        </w:rPr>
      </w:pPr>
      <w:r w:rsidRPr="00AF05AB">
        <w:rPr>
          <w:rFonts w:ascii="Calibri" w:hAnsi="Calibri" w:cs="Calibri"/>
          <w:b/>
          <w:bCs/>
          <w:color w:val="1F1F1F"/>
        </w:rPr>
        <w:t>AI Literacy:</w:t>
      </w:r>
      <w:r w:rsidRPr="00AF05AB">
        <w:rPr>
          <w:rFonts w:ascii="Calibri" w:hAnsi="Calibri" w:cs="Calibri"/>
          <w:color w:val="1F1F1F"/>
        </w:rPr>
        <w:t> Formulate effective and specific prompts to get the most out of an AI assistant.</w:t>
      </w:r>
    </w:p>
    <w:p w14:paraId="5AE54EE3" w14:textId="4830F635" w:rsidR="00FD0B91" w:rsidRDefault="00FD0B91">
      <w:pPr>
        <w:rPr>
          <w:rFonts w:ascii="Calibri" w:hAnsi="Calibri" w:cs="Calibri"/>
          <w:b/>
          <w:bCs/>
          <w:color w:val="1F1F1F"/>
        </w:rPr>
      </w:pPr>
      <w:r>
        <w:rPr>
          <w:rFonts w:ascii="Calibri" w:hAnsi="Calibri" w:cs="Calibri"/>
          <w:b/>
          <w:bCs/>
          <w:color w:val="1F1F1F"/>
        </w:rPr>
        <w:br w:type="page"/>
      </w:r>
    </w:p>
    <w:p w14:paraId="4A792224" w14:textId="581442BB" w:rsidR="00D00A5E" w:rsidRPr="00FD0B91" w:rsidRDefault="00D00A5E" w:rsidP="00AE1554">
      <w:pPr>
        <w:pStyle w:val="Heading2"/>
        <w:snapToGrid w:val="0"/>
        <w:spacing w:before="0" w:after="120"/>
        <w:rPr>
          <w:rFonts w:ascii="Calibri" w:hAnsi="Calibri" w:cs="Calibri"/>
          <w:b/>
          <w:bCs/>
          <w:color w:val="1F1F1F"/>
          <w:sz w:val="28"/>
          <w:szCs w:val="28"/>
        </w:rPr>
      </w:pPr>
      <w:r w:rsidRPr="00FD0B91">
        <w:rPr>
          <w:rFonts w:ascii="Calibri" w:hAnsi="Calibri" w:cs="Calibri"/>
          <w:b/>
          <w:bCs/>
          <w:color w:val="1F1F1F"/>
          <w:sz w:val="28"/>
          <w:szCs w:val="28"/>
        </w:rPr>
        <w:lastRenderedPageBreak/>
        <w:t>Getting Started</w:t>
      </w:r>
      <w:r w:rsidR="000620FE" w:rsidRPr="00FD0B91">
        <w:rPr>
          <w:rFonts w:ascii="Calibri" w:hAnsi="Calibri" w:cs="Calibri"/>
          <w:b/>
          <w:bCs/>
          <w:color w:val="1F1F1F"/>
          <w:sz w:val="28"/>
          <w:szCs w:val="28"/>
        </w:rPr>
        <w:t xml:space="preserve"> </w:t>
      </w:r>
    </w:p>
    <w:p w14:paraId="241F9B64" w14:textId="0DA7C353" w:rsidR="00D00A5E" w:rsidRDefault="00D00A5E" w:rsidP="00AE1554">
      <w:pPr>
        <w:pStyle w:val="Heading2"/>
        <w:snapToGrid w:val="0"/>
        <w:spacing w:before="0" w:after="120"/>
        <w:rPr>
          <w:rFonts w:ascii="Calibri" w:hAnsi="Calibri" w:cs="Calibri"/>
          <w:b/>
          <w:bCs/>
          <w:color w:val="1F1F1F"/>
          <w:sz w:val="24"/>
          <w:szCs w:val="24"/>
        </w:rPr>
      </w:pPr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 xml:space="preserve">Download Files and </w:t>
      </w:r>
      <w:r w:rsidR="00520CB9">
        <w:rPr>
          <w:rFonts w:ascii="Calibri" w:hAnsi="Calibri" w:cs="Calibri"/>
          <w:b/>
          <w:bCs/>
          <w:color w:val="1F1F1F"/>
          <w:sz w:val="24"/>
          <w:szCs w:val="24"/>
        </w:rPr>
        <w:t>Open</w:t>
      </w:r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 xml:space="preserve"> Google </w:t>
      </w:r>
      <w:proofErr w:type="spellStart"/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>Colab</w:t>
      </w:r>
      <w:proofErr w:type="spellEnd"/>
    </w:p>
    <w:p w14:paraId="0742A6FC" w14:textId="77777777" w:rsidR="00FD0B91" w:rsidRPr="009E511B" w:rsidRDefault="00FD0B91" w:rsidP="00AE1554">
      <w:pPr>
        <w:pStyle w:val="Heading2"/>
        <w:adjustRightInd w:val="0"/>
        <w:snapToGrid w:val="0"/>
        <w:spacing w:before="0" w:after="120"/>
        <w:rPr>
          <w:rFonts w:ascii="Calibri" w:eastAsia="Times New Roman" w:hAnsi="Calibri" w:cs="Calibri"/>
          <w:color w:val="1F1F1F"/>
          <w:sz w:val="24"/>
          <w:szCs w:val="24"/>
        </w:rPr>
      </w:pPr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>Your assigned molecule for this activity is: ______________________</w:t>
      </w:r>
    </w:p>
    <w:p w14:paraId="6B991CC6" w14:textId="02AF118E" w:rsidR="00D00A5E" w:rsidRPr="00DE2B3C" w:rsidRDefault="00D00A5E" w:rsidP="00AE1554">
      <w:pPr>
        <w:pStyle w:val="NormalWeb"/>
        <w:numPr>
          <w:ilvl w:val="0"/>
          <w:numId w:val="21"/>
        </w:numPr>
        <w:snapToGrid w:val="0"/>
        <w:spacing w:before="0" w:beforeAutospacing="0" w:after="120" w:afterAutospacing="0"/>
        <w:rPr>
          <w:rFonts w:ascii="Calibri" w:hAnsi="Calibri" w:cs="Calibri"/>
          <w:color w:val="1F1F1F"/>
        </w:rPr>
      </w:pPr>
      <w:r w:rsidRPr="00DE2B3C">
        <w:rPr>
          <w:rFonts w:ascii="Calibri" w:hAnsi="Calibri" w:cs="Calibri"/>
          <w:color w:val="1F1F1F"/>
        </w:rPr>
        <w:t xml:space="preserve">Download the </w:t>
      </w:r>
      <w:proofErr w:type="spellStart"/>
      <w:r w:rsidR="00DE2B3C" w:rsidRPr="00DE2B3C">
        <w:rPr>
          <w:rStyle w:val="Strong"/>
          <w:rFonts w:ascii="Calibri" w:hAnsi="Calibri" w:cs="Calibri"/>
          <w:color w:val="1F1F1F"/>
        </w:rPr>
        <w:t>Colab</w:t>
      </w:r>
      <w:proofErr w:type="spellEnd"/>
      <w:r w:rsidR="00DE2B3C" w:rsidRPr="00DE2B3C">
        <w:rPr>
          <w:rStyle w:val="Strong"/>
          <w:rFonts w:ascii="Calibri" w:hAnsi="Calibri" w:cs="Calibri"/>
          <w:color w:val="1F1F1F"/>
        </w:rPr>
        <w:t xml:space="preserve"> notebook file </w:t>
      </w:r>
      <w:proofErr w:type="gramStart"/>
      <w:r w:rsidR="00604FA6">
        <w:rPr>
          <w:rStyle w:val="Strong"/>
          <w:rFonts w:ascii="Calibri" w:hAnsi="Calibri" w:cs="Calibri"/>
          <w:color w:val="1F1F1F"/>
        </w:rPr>
        <w:t>(</w:t>
      </w:r>
      <w:r w:rsidR="00604FA6" w:rsidRPr="0011573F">
        <w:rPr>
          <w:rStyle w:val="Strong"/>
          <w:rFonts w:ascii="Calibri" w:hAnsi="Calibri" w:cs="Calibri"/>
          <w:b w:val="0"/>
          <w:bCs w:val="0"/>
          <w:color w:val="1F1F1F"/>
        </w:rPr>
        <w:t>.</w:t>
      </w:r>
      <w:proofErr w:type="spellStart"/>
      <w:r w:rsidR="00604FA6" w:rsidRPr="0011573F">
        <w:rPr>
          <w:rStyle w:val="Strong"/>
          <w:rFonts w:ascii="Calibri" w:hAnsi="Calibri" w:cs="Calibri"/>
          <w:b w:val="0"/>
          <w:bCs w:val="0"/>
          <w:color w:val="1F1F1F"/>
        </w:rPr>
        <w:t>ipynb</w:t>
      </w:r>
      <w:proofErr w:type="spellEnd"/>
      <w:proofErr w:type="gramEnd"/>
      <w:r w:rsidR="00604FA6">
        <w:rPr>
          <w:rStyle w:val="Strong"/>
          <w:rFonts w:ascii="Calibri" w:hAnsi="Calibri" w:cs="Calibri"/>
          <w:color w:val="1F1F1F"/>
        </w:rPr>
        <w:t xml:space="preserve">) </w:t>
      </w:r>
      <w:r w:rsidR="00DE2B3C" w:rsidRPr="00DE2B3C">
        <w:rPr>
          <w:rStyle w:val="Strong"/>
          <w:rFonts w:ascii="Calibri" w:hAnsi="Calibri" w:cs="Calibri"/>
          <w:color w:val="1F1F1F"/>
        </w:rPr>
        <w:t xml:space="preserve">and </w:t>
      </w:r>
      <w:r w:rsidR="00604FA6">
        <w:rPr>
          <w:rStyle w:val="Strong"/>
          <w:rFonts w:ascii="Calibri" w:hAnsi="Calibri" w:cs="Calibri"/>
          <w:color w:val="1F1F1F"/>
        </w:rPr>
        <w:t xml:space="preserve">the corresponding </w:t>
      </w:r>
      <w:r w:rsidR="00604FA6" w:rsidRPr="0011573F">
        <w:rPr>
          <w:rStyle w:val="Strong"/>
          <w:rFonts w:ascii="Calibri" w:hAnsi="Calibri" w:cs="Calibri"/>
          <w:i/>
          <w:iCs/>
          <w:color w:val="1F1F1F"/>
        </w:rPr>
        <w:t>.</w:t>
      </w:r>
      <w:r w:rsidR="00DE2B3C" w:rsidRPr="0011573F">
        <w:rPr>
          <w:rStyle w:val="Strong"/>
          <w:rFonts w:ascii="Calibri" w:hAnsi="Calibri" w:cs="Calibri"/>
          <w:i/>
          <w:iCs/>
          <w:color w:val="1F1F1F"/>
        </w:rPr>
        <w:t>csv</w:t>
      </w:r>
      <w:r w:rsidR="00DE2B3C" w:rsidRPr="00DE2B3C">
        <w:rPr>
          <w:rStyle w:val="Strong"/>
          <w:rFonts w:ascii="Calibri" w:hAnsi="Calibri" w:cs="Calibri"/>
          <w:color w:val="1F1F1F"/>
        </w:rPr>
        <w:t xml:space="preserve"> file for your assigned molecule </w:t>
      </w:r>
      <w:r w:rsidRPr="00DE2B3C">
        <w:rPr>
          <w:rFonts w:ascii="Calibri" w:hAnsi="Calibri" w:cs="Calibri"/>
          <w:color w:val="1F1F1F"/>
        </w:rPr>
        <w:t xml:space="preserve">from </w:t>
      </w:r>
      <w:r w:rsidR="00222C28" w:rsidRPr="00DE2B3C">
        <w:rPr>
          <w:rFonts w:ascii="Calibri" w:hAnsi="Calibri" w:cs="Calibri"/>
          <w:color w:val="1F1F1F"/>
        </w:rPr>
        <w:t>your</w:t>
      </w:r>
      <w:r w:rsidRPr="00DE2B3C">
        <w:rPr>
          <w:rFonts w:ascii="Calibri" w:hAnsi="Calibri" w:cs="Calibri"/>
          <w:color w:val="1F1F1F"/>
        </w:rPr>
        <w:t xml:space="preserve"> recitation Canvas course. Once downloaded, </w:t>
      </w:r>
      <w:r w:rsidR="004D0062">
        <w:rPr>
          <w:rFonts w:ascii="Calibri" w:hAnsi="Calibri" w:cs="Calibri"/>
          <w:color w:val="1F1F1F"/>
        </w:rPr>
        <w:t>the</w:t>
      </w:r>
      <w:r w:rsidR="004A58D4">
        <w:rPr>
          <w:rFonts w:ascii="Calibri" w:hAnsi="Calibri" w:cs="Calibri"/>
          <w:color w:val="1F1F1F"/>
        </w:rPr>
        <w:t>se files</w:t>
      </w:r>
      <w:r w:rsidRPr="00DE2B3C">
        <w:rPr>
          <w:rFonts w:ascii="Calibri" w:hAnsi="Calibri" w:cs="Calibri"/>
          <w:color w:val="1F1F1F"/>
        </w:rPr>
        <w:t xml:space="preserve"> will </w:t>
      </w:r>
      <w:r w:rsidR="004D0062">
        <w:rPr>
          <w:rFonts w:ascii="Calibri" w:hAnsi="Calibri" w:cs="Calibri"/>
          <w:color w:val="1F1F1F"/>
        </w:rPr>
        <w:t>typically</w:t>
      </w:r>
      <w:r w:rsidRPr="00DE2B3C">
        <w:rPr>
          <w:rFonts w:ascii="Calibri" w:hAnsi="Calibri" w:cs="Calibri"/>
          <w:color w:val="1F1F1F"/>
        </w:rPr>
        <w:t xml:space="preserve"> </w:t>
      </w:r>
      <w:r w:rsidR="004D0062">
        <w:rPr>
          <w:rFonts w:ascii="Calibri" w:hAnsi="Calibri" w:cs="Calibri"/>
          <w:color w:val="1F1F1F"/>
        </w:rPr>
        <w:t>appear</w:t>
      </w:r>
      <w:r w:rsidRPr="00DE2B3C">
        <w:rPr>
          <w:rFonts w:ascii="Calibri" w:hAnsi="Calibri" w:cs="Calibri"/>
          <w:color w:val="1F1F1F"/>
        </w:rPr>
        <w:t xml:space="preserve"> in </w:t>
      </w:r>
      <w:r w:rsidR="004A58D4">
        <w:rPr>
          <w:rFonts w:ascii="Calibri" w:hAnsi="Calibri" w:cs="Calibri"/>
          <w:color w:val="1F1F1F"/>
        </w:rPr>
        <w:t>your computer’s</w:t>
      </w:r>
      <w:r w:rsidRPr="00DE2B3C">
        <w:rPr>
          <w:rFonts w:ascii="Calibri" w:hAnsi="Calibri" w:cs="Calibri"/>
          <w:color w:val="1F1F1F"/>
        </w:rPr>
        <w:t xml:space="preserve"> </w:t>
      </w:r>
      <w:r w:rsidRPr="004A58D4">
        <w:rPr>
          <w:rFonts w:ascii="Calibri" w:hAnsi="Calibri" w:cs="Calibri"/>
          <w:b/>
          <w:bCs/>
          <w:color w:val="1F1F1F"/>
        </w:rPr>
        <w:t>Download</w:t>
      </w:r>
      <w:r w:rsidRPr="00DE2B3C">
        <w:rPr>
          <w:rFonts w:ascii="Calibri" w:hAnsi="Calibri" w:cs="Calibri"/>
          <w:color w:val="1F1F1F"/>
        </w:rPr>
        <w:t xml:space="preserve"> folder.</w:t>
      </w:r>
    </w:p>
    <w:p w14:paraId="6BF1C2C6" w14:textId="77777777" w:rsidR="00D00A5E" w:rsidRPr="009E511B" w:rsidRDefault="00D00A5E" w:rsidP="00AE1554">
      <w:pPr>
        <w:pStyle w:val="NormalWeb"/>
        <w:numPr>
          <w:ilvl w:val="0"/>
          <w:numId w:val="21"/>
        </w:numPr>
        <w:snapToGrid w:val="0"/>
        <w:spacing w:before="0" w:beforeAutospacing="0" w:after="120" w:afterAutospacing="0"/>
        <w:rPr>
          <w:rFonts w:ascii="Calibri" w:hAnsi="Calibri" w:cs="Calibri"/>
          <w:color w:val="1F1F1F"/>
        </w:rPr>
      </w:pPr>
      <w:r w:rsidRPr="009E511B">
        <w:rPr>
          <w:rFonts w:ascii="Calibri" w:hAnsi="Calibri" w:cs="Calibri"/>
          <w:color w:val="1F1F1F"/>
        </w:rPr>
        <w:t>Open your web browser and go to</w:t>
      </w:r>
      <w:r w:rsidRPr="009E511B">
        <w:rPr>
          <w:rStyle w:val="apple-converted-space"/>
          <w:rFonts w:ascii="Calibri" w:hAnsi="Calibri" w:cs="Calibri"/>
          <w:color w:val="1F1F1F"/>
        </w:rPr>
        <w:t> </w:t>
      </w:r>
      <w:hyperlink r:id="rId7" w:tgtFrame="_blank" w:history="1">
        <w:r w:rsidRPr="009E511B">
          <w:rPr>
            <w:rStyle w:val="Hyperlink"/>
            <w:rFonts w:ascii="Calibri" w:eastAsia="Arial" w:hAnsi="Calibri" w:cs="Calibri"/>
          </w:rPr>
          <w:t>https://colab.research.google.com/</w:t>
        </w:r>
      </w:hyperlink>
      <w:r w:rsidRPr="009E511B">
        <w:rPr>
          <w:rFonts w:ascii="Calibri" w:hAnsi="Calibri" w:cs="Calibri"/>
          <w:color w:val="1F1F1F"/>
        </w:rPr>
        <w:t>.</w:t>
      </w:r>
    </w:p>
    <w:p w14:paraId="34CA26E2" w14:textId="55537F81" w:rsidR="00D00A5E" w:rsidRPr="009E511B" w:rsidRDefault="004A58D4" w:rsidP="00AE1554">
      <w:pPr>
        <w:pStyle w:val="NormalWeb"/>
        <w:numPr>
          <w:ilvl w:val="0"/>
          <w:numId w:val="21"/>
        </w:numPr>
        <w:snapToGrid w:val="0"/>
        <w:spacing w:before="0" w:beforeAutospacing="0" w:after="120" w:afterAutospacing="0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Sign in</w:t>
      </w:r>
      <w:r w:rsidR="00D00A5E" w:rsidRPr="009E511B">
        <w:rPr>
          <w:rFonts w:ascii="Calibri" w:hAnsi="Calibri" w:cs="Calibri"/>
          <w:color w:val="1F1F1F"/>
        </w:rPr>
        <w:t xml:space="preserve"> with your Google account. If you don't have one, create a free account</w:t>
      </w:r>
      <w:r w:rsidR="002A5027">
        <w:rPr>
          <w:rFonts w:ascii="Calibri" w:hAnsi="Calibri" w:cs="Calibri"/>
          <w:color w:val="1F1F1F"/>
        </w:rPr>
        <w:t xml:space="preserve"> to continue</w:t>
      </w:r>
      <w:r w:rsidR="00D00A5E" w:rsidRPr="009E511B">
        <w:rPr>
          <w:rFonts w:ascii="Calibri" w:hAnsi="Calibri" w:cs="Calibri"/>
          <w:color w:val="1F1F1F"/>
        </w:rPr>
        <w:t>.</w:t>
      </w:r>
    </w:p>
    <w:p w14:paraId="7CC8375B" w14:textId="77777777" w:rsidR="00915FB3" w:rsidRPr="00915FB3" w:rsidRDefault="00D00A5E" w:rsidP="00AE1554">
      <w:pPr>
        <w:pStyle w:val="Heading2"/>
        <w:snapToGrid w:val="0"/>
        <w:spacing w:before="0" w:after="120"/>
        <w:rPr>
          <w:rFonts w:ascii="Calibri" w:eastAsia="Times New Roman" w:hAnsi="Calibri" w:cs="Calibri"/>
          <w:color w:val="1F1F1F"/>
          <w:sz w:val="24"/>
          <w:szCs w:val="24"/>
        </w:rPr>
      </w:pPr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 xml:space="preserve">Open </w:t>
      </w:r>
      <w:r w:rsidR="002A5027">
        <w:rPr>
          <w:rFonts w:ascii="Calibri" w:hAnsi="Calibri" w:cs="Calibri"/>
          <w:b/>
          <w:bCs/>
          <w:color w:val="1F1F1F"/>
          <w:sz w:val="24"/>
          <w:szCs w:val="24"/>
        </w:rPr>
        <w:t>the</w:t>
      </w:r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 xml:space="preserve"> Notebook</w:t>
      </w:r>
      <w:r w:rsidR="002A5027">
        <w:rPr>
          <w:rFonts w:ascii="Calibri" w:hAnsi="Calibri" w:cs="Calibri"/>
          <w:b/>
          <w:bCs/>
          <w:color w:val="1F1F1F"/>
          <w:sz w:val="24"/>
          <w:szCs w:val="24"/>
        </w:rPr>
        <w:t xml:space="preserve"> in </w:t>
      </w:r>
      <w:proofErr w:type="spellStart"/>
      <w:r w:rsidR="002A5027">
        <w:rPr>
          <w:rFonts w:ascii="Calibri" w:hAnsi="Calibri" w:cs="Calibri"/>
          <w:b/>
          <w:bCs/>
          <w:color w:val="1F1F1F"/>
          <w:sz w:val="24"/>
          <w:szCs w:val="24"/>
        </w:rPr>
        <w:t>Colab</w:t>
      </w:r>
      <w:proofErr w:type="spellEnd"/>
      <w:r w:rsidR="00970BC7" w:rsidRPr="009E511B">
        <w:rPr>
          <w:rFonts w:ascii="Calibri" w:hAnsi="Calibri" w:cs="Calibri"/>
          <w:b/>
          <w:bCs/>
          <w:color w:val="1F1F1F"/>
          <w:sz w:val="24"/>
          <w:szCs w:val="24"/>
        </w:rPr>
        <w:t xml:space="preserve">: </w:t>
      </w:r>
    </w:p>
    <w:p w14:paraId="5B14F293" w14:textId="77777777" w:rsidR="00DC2495" w:rsidRDefault="0011573F" w:rsidP="00AE1554">
      <w:pPr>
        <w:pStyle w:val="Heading2"/>
        <w:numPr>
          <w:ilvl w:val="0"/>
          <w:numId w:val="21"/>
        </w:numPr>
        <w:snapToGrid w:val="0"/>
        <w:spacing w:before="0" w:after="120"/>
        <w:rPr>
          <w:rFonts w:ascii="Calibri" w:hAnsi="Calibri" w:cs="Calibri"/>
          <w:color w:val="1F1F1F"/>
        </w:rPr>
      </w:pPr>
      <w:r w:rsidRPr="0011573F">
        <w:rPr>
          <w:rFonts w:ascii="Calibri" w:hAnsi="Calibri" w:cs="Calibri"/>
          <w:color w:val="1F1F1F"/>
          <w:sz w:val="24"/>
          <w:szCs w:val="24"/>
        </w:rPr>
        <w:t>O</w:t>
      </w:r>
      <w:r w:rsidR="00D00A5E" w:rsidRPr="0011573F">
        <w:rPr>
          <w:rFonts w:ascii="Calibri" w:hAnsi="Calibri" w:cs="Calibri"/>
          <w:color w:val="1F1F1F"/>
          <w:sz w:val="24"/>
          <w:szCs w:val="24"/>
        </w:rPr>
        <w:t xml:space="preserve">n the </w:t>
      </w:r>
      <w:proofErr w:type="spellStart"/>
      <w:r w:rsidR="00D00A5E" w:rsidRPr="0011573F">
        <w:rPr>
          <w:rFonts w:ascii="Calibri" w:hAnsi="Calibri" w:cs="Calibri"/>
          <w:color w:val="1F1F1F"/>
          <w:sz w:val="24"/>
          <w:szCs w:val="24"/>
        </w:rPr>
        <w:t>Colab</w:t>
      </w:r>
      <w:proofErr w:type="spellEnd"/>
      <w:r w:rsidR="00D00A5E" w:rsidRPr="0011573F">
        <w:rPr>
          <w:rFonts w:ascii="Calibri" w:hAnsi="Calibri" w:cs="Calibri"/>
          <w:color w:val="1F1F1F"/>
          <w:sz w:val="24"/>
          <w:szCs w:val="24"/>
        </w:rPr>
        <w:t xml:space="preserve"> homepage, </w:t>
      </w:r>
      <w:r w:rsidRPr="0011573F">
        <w:rPr>
          <w:rFonts w:ascii="Calibri" w:hAnsi="Calibri" w:cs="Calibri"/>
          <w:color w:val="1F1F1F"/>
          <w:sz w:val="24"/>
          <w:szCs w:val="24"/>
        </w:rPr>
        <w:t>select</w:t>
      </w:r>
      <w:r w:rsidR="00D00A5E" w:rsidRPr="0011573F">
        <w:rPr>
          <w:rFonts w:ascii="Calibri" w:hAnsi="Calibri" w:cs="Calibri"/>
          <w:color w:val="1F1F1F"/>
          <w:sz w:val="24"/>
          <w:szCs w:val="24"/>
        </w:rPr>
        <w:t xml:space="preserve"> </w:t>
      </w:r>
      <w:r w:rsidR="00D00A5E" w:rsidRPr="0011573F">
        <w:rPr>
          <w:rFonts w:ascii="Calibri" w:hAnsi="Calibri" w:cs="Calibri"/>
          <w:b/>
          <w:bCs/>
          <w:color w:val="1F1F1F"/>
          <w:sz w:val="24"/>
          <w:szCs w:val="24"/>
        </w:rPr>
        <w:t xml:space="preserve">File </w:t>
      </w:r>
      <w:r w:rsidRPr="0011573F">
        <w:rPr>
          <w:rFonts w:ascii="Calibri" w:hAnsi="Calibri" w:cs="Calibri"/>
          <w:b/>
          <w:bCs/>
          <w:color w:val="1F1F1F"/>
          <w:sz w:val="24"/>
          <w:szCs w:val="24"/>
        </w:rPr>
        <w:t>-</w:t>
      </w:r>
      <w:r w:rsidR="00D00A5E" w:rsidRPr="0011573F">
        <w:rPr>
          <w:rFonts w:ascii="Calibri" w:hAnsi="Calibri" w:cs="Calibri"/>
          <w:b/>
          <w:bCs/>
          <w:color w:val="1F1F1F"/>
          <w:sz w:val="24"/>
          <w:szCs w:val="24"/>
        </w:rPr>
        <w:t>&gt; Open notebook</w:t>
      </w:r>
      <w:r w:rsidR="00970BC7" w:rsidRPr="0011573F">
        <w:rPr>
          <w:rFonts w:ascii="Calibri" w:hAnsi="Calibri" w:cs="Calibri"/>
          <w:color w:val="1F1F1F"/>
          <w:sz w:val="24"/>
          <w:szCs w:val="24"/>
        </w:rPr>
        <w:t>.</w:t>
      </w:r>
      <w:r w:rsidR="00D00A5E" w:rsidRPr="0011573F">
        <w:rPr>
          <w:rFonts w:ascii="Calibri" w:hAnsi="Calibri" w:cs="Calibri"/>
          <w:color w:val="1F1F1F"/>
          <w:sz w:val="24"/>
          <w:szCs w:val="24"/>
        </w:rPr>
        <w:t xml:space="preserve"> </w:t>
      </w:r>
    </w:p>
    <w:p w14:paraId="6132162E" w14:textId="70A3E855" w:rsidR="00D00A5E" w:rsidRPr="00DC2495" w:rsidRDefault="0011573F" w:rsidP="00AE1554">
      <w:pPr>
        <w:pStyle w:val="Heading2"/>
        <w:numPr>
          <w:ilvl w:val="0"/>
          <w:numId w:val="21"/>
        </w:numPr>
        <w:snapToGrid w:val="0"/>
        <w:spacing w:before="0" w:after="120"/>
        <w:rPr>
          <w:rStyle w:val="Strong"/>
          <w:rFonts w:ascii="Calibri" w:hAnsi="Calibri" w:cs="Calibri"/>
          <w:b w:val="0"/>
          <w:bCs w:val="0"/>
          <w:color w:val="1F1F1F"/>
        </w:rPr>
      </w:pPr>
      <w:r w:rsidRPr="00DC2495">
        <w:rPr>
          <w:rStyle w:val="Strong"/>
          <w:rFonts w:ascii="Calibri" w:hAnsi="Calibri" w:cs="Calibri"/>
          <w:b w:val="0"/>
          <w:bCs w:val="0"/>
          <w:color w:val="1F1F1F"/>
          <w:sz w:val="24"/>
          <w:szCs w:val="24"/>
        </w:rPr>
        <w:t>Choose</w:t>
      </w:r>
      <w:r w:rsidR="00D00A5E" w:rsidRPr="00DC2495">
        <w:rPr>
          <w:rStyle w:val="Strong"/>
          <w:rFonts w:ascii="Calibri" w:hAnsi="Calibri" w:cs="Calibri"/>
          <w:b w:val="0"/>
          <w:bCs w:val="0"/>
          <w:color w:val="1F1F1F"/>
          <w:sz w:val="24"/>
          <w:szCs w:val="24"/>
        </w:rPr>
        <w:t xml:space="preserve"> the </w:t>
      </w:r>
      <w:r w:rsidR="00D00A5E" w:rsidRPr="00DC2495">
        <w:rPr>
          <w:rStyle w:val="Strong"/>
          <w:rFonts w:ascii="Calibri" w:hAnsi="Calibri" w:cs="Calibri"/>
          <w:color w:val="1F1F1F"/>
          <w:sz w:val="24"/>
          <w:szCs w:val="24"/>
        </w:rPr>
        <w:t>Upload</w:t>
      </w:r>
      <w:r w:rsidR="00D00A5E" w:rsidRPr="00DC2495">
        <w:rPr>
          <w:rStyle w:val="Strong"/>
          <w:rFonts w:ascii="Calibri" w:hAnsi="Calibri" w:cs="Calibri"/>
          <w:b w:val="0"/>
          <w:bCs w:val="0"/>
          <w:color w:val="1F1F1F"/>
          <w:sz w:val="24"/>
          <w:szCs w:val="24"/>
        </w:rPr>
        <w:t xml:space="preserve"> </w:t>
      </w:r>
      <w:r w:rsidRPr="00DC2495">
        <w:rPr>
          <w:rStyle w:val="Strong"/>
          <w:rFonts w:ascii="Calibri" w:hAnsi="Calibri" w:cs="Calibri"/>
          <w:b w:val="0"/>
          <w:bCs w:val="0"/>
          <w:color w:val="1F1F1F"/>
          <w:sz w:val="24"/>
          <w:szCs w:val="24"/>
        </w:rPr>
        <w:t>table</w:t>
      </w:r>
      <w:r w:rsidR="00D00A5E" w:rsidRPr="00DC2495">
        <w:rPr>
          <w:rStyle w:val="Strong"/>
          <w:rFonts w:ascii="Calibri" w:hAnsi="Calibri" w:cs="Calibri"/>
          <w:b w:val="0"/>
          <w:bCs w:val="0"/>
          <w:color w:val="1F1F1F"/>
          <w:sz w:val="24"/>
          <w:szCs w:val="24"/>
        </w:rPr>
        <w:t xml:space="preserve"> </w:t>
      </w:r>
      <w:r w:rsidRPr="00DC2495">
        <w:rPr>
          <w:rStyle w:val="Strong"/>
          <w:rFonts w:ascii="Calibri" w:hAnsi="Calibri" w:cs="Calibri"/>
          <w:b w:val="0"/>
          <w:bCs w:val="0"/>
          <w:color w:val="1F1F1F"/>
          <w:sz w:val="24"/>
          <w:szCs w:val="24"/>
        </w:rPr>
        <w:t xml:space="preserve">and upload the </w:t>
      </w:r>
      <w:proofErr w:type="gramStart"/>
      <w:r w:rsidRPr="00DC2495">
        <w:rPr>
          <w:rStyle w:val="Strong"/>
          <w:rFonts w:ascii="Calibri" w:hAnsi="Calibri" w:cs="Calibri"/>
          <w:b w:val="0"/>
          <w:bCs w:val="0"/>
          <w:color w:val="1F1F1F"/>
          <w:sz w:val="24"/>
          <w:szCs w:val="24"/>
        </w:rPr>
        <w:t xml:space="preserve">downloaded </w:t>
      </w:r>
      <w:r w:rsidR="00D00A5E" w:rsidRPr="00DC2495">
        <w:rPr>
          <w:rStyle w:val="Strong"/>
          <w:rFonts w:ascii="Calibri" w:hAnsi="Calibri" w:cs="Calibri"/>
          <w:b w:val="0"/>
          <w:bCs w:val="0"/>
          <w:i/>
          <w:iCs/>
          <w:color w:val="1F1F1F"/>
          <w:sz w:val="24"/>
          <w:szCs w:val="24"/>
        </w:rPr>
        <w:t>.</w:t>
      </w:r>
      <w:proofErr w:type="spellStart"/>
      <w:r w:rsidR="00D00A5E" w:rsidRPr="00DC2495">
        <w:rPr>
          <w:rStyle w:val="Strong"/>
          <w:rFonts w:ascii="Calibri" w:hAnsi="Calibri" w:cs="Calibri"/>
          <w:b w:val="0"/>
          <w:bCs w:val="0"/>
          <w:i/>
          <w:iCs/>
          <w:color w:val="1F1F1F"/>
          <w:sz w:val="24"/>
          <w:szCs w:val="24"/>
        </w:rPr>
        <w:t>ipynb</w:t>
      </w:r>
      <w:proofErr w:type="spellEnd"/>
      <w:proofErr w:type="gramEnd"/>
      <w:r w:rsidR="00D00A5E" w:rsidRPr="00DC2495">
        <w:rPr>
          <w:rStyle w:val="Strong"/>
          <w:rFonts w:ascii="Calibri" w:hAnsi="Calibri" w:cs="Calibri"/>
          <w:b w:val="0"/>
          <w:bCs w:val="0"/>
          <w:color w:val="1F1F1F"/>
          <w:sz w:val="24"/>
          <w:szCs w:val="24"/>
        </w:rPr>
        <w:t xml:space="preserve"> file.</w:t>
      </w:r>
    </w:p>
    <w:p w14:paraId="6FBF13E7" w14:textId="77777777" w:rsidR="00F816F8" w:rsidRPr="009E511B" w:rsidRDefault="00F816F8" w:rsidP="00AE1554">
      <w:pPr>
        <w:pStyle w:val="Heading2"/>
        <w:adjustRightInd w:val="0"/>
        <w:snapToGrid w:val="0"/>
        <w:spacing w:before="0" w:after="120"/>
        <w:rPr>
          <w:rFonts w:ascii="Calibri" w:eastAsia="Times New Roman" w:hAnsi="Calibri" w:cs="Calibri"/>
          <w:color w:val="1F1F1F"/>
          <w:sz w:val="24"/>
          <w:szCs w:val="24"/>
        </w:rPr>
      </w:pPr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 xml:space="preserve">Upload the Experimental Data to </w:t>
      </w:r>
      <w:proofErr w:type="spellStart"/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>Colab</w:t>
      </w:r>
      <w:proofErr w:type="spellEnd"/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 xml:space="preserve"> Worksheet. </w:t>
      </w:r>
    </w:p>
    <w:p w14:paraId="222CA290" w14:textId="77777777" w:rsidR="008E6B46" w:rsidRPr="008E6B46" w:rsidRDefault="00DC2495" w:rsidP="00AE1554">
      <w:pPr>
        <w:pStyle w:val="ListParagraph"/>
        <w:numPr>
          <w:ilvl w:val="0"/>
          <w:numId w:val="21"/>
        </w:numPr>
        <w:snapToGrid w:val="0"/>
        <w:spacing w:after="120" w:line="240" w:lineRule="auto"/>
        <w:contextualSpacing w:val="0"/>
        <w:rPr>
          <w:rFonts w:ascii="Calibri" w:hAnsi="Calibri" w:cs="Calibri"/>
          <w:i/>
          <w:iCs/>
          <w:color w:val="1F1F1F"/>
          <w:sz w:val="24"/>
          <w:szCs w:val="24"/>
        </w:rPr>
      </w:pPr>
      <w:r w:rsidRPr="008E6B46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>In</w:t>
      </w:r>
      <w:r w:rsidR="00F816F8" w:rsidRPr="008E6B46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 xml:space="preserve"> the left sidebar</w:t>
      </w:r>
      <w:r w:rsidR="008E6B46" w:rsidRPr="008E6B46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>, click the folder icon to open the file browser.</w:t>
      </w:r>
    </w:p>
    <w:p w14:paraId="33DEADAE" w14:textId="77777777" w:rsidR="00D75E42" w:rsidRPr="00D75E42" w:rsidRDefault="008E6B46" w:rsidP="00AE1554">
      <w:pPr>
        <w:pStyle w:val="ListParagraph"/>
        <w:numPr>
          <w:ilvl w:val="0"/>
          <w:numId w:val="21"/>
        </w:numPr>
        <w:snapToGrid w:val="0"/>
        <w:spacing w:after="120" w:line="240" w:lineRule="auto"/>
        <w:contextualSpacing w:val="0"/>
        <w:rPr>
          <w:rFonts w:ascii="Calibri" w:hAnsi="Calibri" w:cs="Calibri"/>
          <w:i/>
          <w:iCs/>
          <w:color w:val="1F1F1F"/>
          <w:sz w:val="24"/>
          <w:szCs w:val="24"/>
        </w:rPr>
      </w:pPr>
      <w:r w:rsidRPr="008E6B46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 xml:space="preserve">Use the </w:t>
      </w:r>
      <w:r w:rsidRPr="008E6B46">
        <w:rPr>
          <w:rFonts w:ascii="Calibri" w:hAnsi="Calibri" w:cs="Calibri"/>
          <w:b/>
          <w:bCs/>
          <w:color w:val="1F1F1F"/>
          <w:sz w:val="24"/>
          <w:szCs w:val="24"/>
          <w:shd w:val="clear" w:color="auto" w:fill="FFFFFF"/>
        </w:rPr>
        <w:t>Upload</w:t>
      </w:r>
      <w:r w:rsidRPr="008E6B46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 xml:space="preserve"> button to </w:t>
      </w:r>
      <w:r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 xml:space="preserve">add your </w:t>
      </w:r>
      <w:r w:rsidRPr="008E6B46">
        <w:rPr>
          <w:rFonts w:ascii="Calibri" w:hAnsi="Calibri" w:cs="Calibri"/>
          <w:i/>
          <w:iCs/>
          <w:color w:val="1F1F1F"/>
          <w:sz w:val="24"/>
          <w:szCs w:val="24"/>
          <w:shd w:val="clear" w:color="auto" w:fill="FFFFFF"/>
        </w:rPr>
        <w:t>.csv</w:t>
      </w:r>
      <w:r w:rsidR="00F816F8" w:rsidRPr="008E6B46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 xml:space="preserve"> </w:t>
      </w:r>
      <w:r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 xml:space="preserve">data file. Once uploaded, it will appear </w:t>
      </w:r>
      <w:r w:rsidRPr="00D75E42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 xml:space="preserve">under the file list </w:t>
      </w:r>
      <w:r w:rsidR="00D75E42" w:rsidRPr="00D75E42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>(</w:t>
      </w:r>
      <w:r w:rsidR="00D75E42" w:rsidRPr="00D75E42">
        <w:rPr>
          <w:rFonts w:ascii="Calibri" w:hAnsi="Calibri" w:cs="Calibri"/>
          <w:b/>
          <w:bCs/>
          <w:color w:val="1F1F1F"/>
          <w:sz w:val="24"/>
          <w:szCs w:val="24"/>
          <w:shd w:val="clear" w:color="auto" w:fill="FFFFFF"/>
        </w:rPr>
        <w:t xml:space="preserve">below the subfolder </w:t>
      </w:r>
      <w:proofErr w:type="spellStart"/>
      <w:r w:rsidR="00F816F8" w:rsidRPr="00D75E42">
        <w:rPr>
          <w:rFonts w:ascii="Calibri" w:hAnsi="Calibri" w:cs="Calibri"/>
          <w:b/>
          <w:bCs/>
          <w:color w:val="1F1F1F"/>
          <w:sz w:val="24"/>
          <w:szCs w:val="24"/>
          <w:shd w:val="clear" w:color="auto" w:fill="FFFFFF"/>
        </w:rPr>
        <w:t>sample_data</w:t>
      </w:r>
      <w:proofErr w:type="spellEnd"/>
      <w:r w:rsidR="00D75E42" w:rsidRPr="00D75E42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>)</w:t>
      </w:r>
      <w:r w:rsidR="00F816F8" w:rsidRPr="00D75E42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>.</w:t>
      </w:r>
    </w:p>
    <w:p w14:paraId="4BC30B88" w14:textId="6C212920" w:rsidR="00970BC7" w:rsidRPr="00D75E42" w:rsidRDefault="00970BC7" w:rsidP="00AE1554">
      <w:pPr>
        <w:snapToGrid w:val="0"/>
        <w:spacing w:after="120"/>
        <w:rPr>
          <w:rFonts w:ascii="Calibri" w:hAnsi="Calibri" w:cs="Calibri"/>
          <w:i/>
          <w:iCs/>
          <w:color w:val="1F1F1F"/>
        </w:rPr>
      </w:pPr>
      <w:r w:rsidRPr="00D75E42">
        <w:rPr>
          <w:rFonts w:ascii="Calibri" w:hAnsi="Calibri" w:cs="Calibri"/>
          <w:b/>
          <w:bCs/>
          <w:color w:val="1F1F1F"/>
        </w:rPr>
        <w:t>Read</w:t>
      </w:r>
      <w:r w:rsidR="00D75E42">
        <w:rPr>
          <w:rFonts w:ascii="Calibri" w:hAnsi="Calibri" w:cs="Calibri"/>
          <w:b/>
          <w:bCs/>
          <w:color w:val="1F1F1F"/>
        </w:rPr>
        <w:t xml:space="preserve"> and Verify</w:t>
      </w:r>
      <w:r w:rsidRPr="00D75E42">
        <w:rPr>
          <w:rFonts w:ascii="Calibri" w:hAnsi="Calibri" w:cs="Calibri"/>
          <w:b/>
          <w:bCs/>
          <w:color w:val="1F1F1F"/>
        </w:rPr>
        <w:t xml:space="preserve"> the Experimental Data</w:t>
      </w:r>
    </w:p>
    <w:p w14:paraId="799D43BB" w14:textId="77777777" w:rsidR="00B32D94" w:rsidRPr="00AE1554" w:rsidRDefault="00D75E42" w:rsidP="00AE1554">
      <w:pPr>
        <w:pStyle w:val="ListParagraph"/>
        <w:numPr>
          <w:ilvl w:val="0"/>
          <w:numId w:val="21"/>
        </w:numPr>
        <w:snapToGrid w:val="0"/>
        <w:spacing w:after="120" w:line="240" w:lineRule="auto"/>
        <w:contextualSpacing w:val="0"/>
        <w:rPr>
          <w:rFonts w:ascii="Calibri" w:hAnsi="Calibri" w:cs="Calibri"/>
          <w:sz w:val="24"/>
          <w:szCs w:val="24"/>
        </w:rPr>
      </w:pPr>
      <w:r w:rsidRPr="00AE1554">
        <w:rPr>
          <w:rFonts w:ascii="Calibri" w:hAnsi="Calibri" w:cs="Calibri"/>
          <w:color w:val="1F1F1F"/>
          <w:sz w:val="24"/>
          <w:szCs w:val="24"/>
        </w:rPr>
        <w:t xml:space="preserve">Run the </w:t>
      </w:r>
      <w:r w:rsidR="00B32D94" w:rsidRPr="00AE1554">
        <w:rPr>
          <w:rFonts w:ascii="Calibri" w:hAnsi="Calibri" w:cs="Calibri"/>
          <w:color w:val="1F1F1F"/>
          <w:sz w:val="24"/>
          <w:szCs w:val="24"/>
        </w:rPr>
        <w:t>Gemini provided code to load the data.</w:t>
      </w:r>
    </w:p>
    <w:p w14:paraId="5C28F589" w14:textId="77777777" w:rsidR="00AE1554" w:rsidRPr="00AE1554" w:rsidRDefault="00AE1554" w:rsidP="00AE1554">
      <w:pPr>
        <w:pStyle w:val="ListParagraph"/>
        <w:numPr>
          <w:ilvl w:val="0"/>
          <w:numId w:val="21"/>
        </w:numPr>
        <w:snapToGrid w:val="0"/>
        <w:spacing w:after="120" w:line="240" w:lineRule="auto"/>
        <w:contextualSpacing w:val="0"/>
        <w:rPr>
          <w:rFonts w:ascii="Calibri" w:hAnsi="Calibri" w:cs="Calibri"/>
          <w:sz w:val="24"/>
          <w:szCs w:val="24"/>
        </w:rPr>
      </w:pPr>
      <w:r w:rsidRPr="00AE1554">
        <w:rPr>
          <w:rFonts w:ascii="Calibri" w:hAnsi="Calibri" w:cs="Calibri"/>
          <w:sz w:val="24"/>
          <w:szCs w:val="24"/>
        </w:rPr>
        <w:t xml:space="preserve">After the cell finishes executing, review the printed concentration and time values. Confirm that the displayed data matches the contents of your </w:t>
      </w:r>
      <w:r w:rsidRPr="00AE1554">
        <w:rPr>
          <w:rStyle w:val="Emphasis"/>
          <w:rFonts w:ascii="Calibri" w:hAnsi="Calibri" w:cs="Calibri"/>
          <w:sz w:val="24"/>
          <w:szCs w:val="24"/>
        </w:rPr>
        <w:t>.csv</w:t>
      </w:r>
      <w:r w:rsidRPr="00AE1554">
        <w:rPr>
          <w:rFonts w:ascii="Calibri" w:hAnsi="Calibri" w:cs="Calibri"/>
          <w:sz w:val="24"/>
          <w:szCs w:val="24"/>
        </w:rPr>
        <w:t xml:space="preserve"> file</w:t>
      </w:r>
    </w:p>
    <w:p w14:paraId="500AE7E3" w14:textId="6498FCD9" w:rsidR="00F43E07" w:rsidRPr="00AE1554" w:rsidRDefault="00F43E07" w:rsidP="00AE1554">
      <w:pPr>
        <w:snapToGrid w:val="0"/>
        <w:rPr>
          <w:rFonts w:ascii="Calibri" w:hAnsi="Calibri" w:cs="Calibri"/>
        </w:rPr>
      </w:pPr>
    </w:p>
    <w:p w14:paraId="419885ED" w14:textId="0856EDFA" w:rsidR="009A139F" w:rsidRPr="009A139F" w:rsidRDefault="009A139F" w:rsidP="00723540">
      <w:pPr>
        <w:pStyle w:val="Heading1"/>
        <w:snapToGrid w:val="0"/>
        <w:spacing w:before="0" w:beforeAutospacing="0" w:after="120" w:afterAutospacing="0"/>
        <w:rPr>
          <w:rFonts w:ascii="Calibri" w:hAnsi="Calibri" w:cs="Calibri"/>
          <w:color w:val="1F1F1F"/>
          <w:sz w:val="28"/>
          <w:szCs w:val="28"/>
        </w:rPr>
      </w:pPr>
      <w:r w:rsidRPr="009A139F">
        <w:rPr>
          <w:rFonts w:ascii="Calibri" w:hAnsi="Calibri" w:cs="Calibri"/>
          <w:color w:val="1F1F1F"/>
          <w:sz w:val="28"/>
          <w:szCs w:val="28"/>
        </w:rPr>
        <w:t xml:space="preserve">Step 1: </w:t>
      </w:r>
      <w:r>
        <w:rPr>
          <w:rFonts w:ascii="Calibri" w:hAnsi="Calibri" w:cs="Calibri"/>
          <w:color w:val="1F1F1F"/>
          <w:sz w:val="28"/>
          <w:szCs w:val="28"/>
        </w:rPr>
        <w:t xml:space="preserve">Predicting half-life from experimental data </w:t>
      </w:r>
    </w:p>
    <w:p w14:paraId="203BD4EE" w14:textId="12D2AE70" w:rsidR="000565F0" w:rsidRPr="000565F0" w:rsidRDefault="00747DD1" w:rsidP="00723540">
      <w:pPr>
        <w:snapToGrid w:val="0"/>
        <w:spacing w:after="120"/>
        <w:rPr>
          <w:rFonts w:ascii="Calibri" w:hAnsi="Calibri" w:cs="Calibri"/>
        </w:rPr>
      </w:pPr>
      <w:r w:rsidRPr="000565F0">
        <w:rPr>
          <w:rFonts w:ascii="Calibri" w:hAnsi="Calibri" w:cs="Calibri"/>
          <w:color w:val="000000" w:themeColor="text1"/>
        </w:rPr>
        <w:t xml:space="preserve">The </w:t>
      </w:r>
      <w:r w:rsidRPr="000565F0">
        <w:rPr>
          <w:rFonts w:ascii="Calibri" w:hAnsi="Calibri" w:cs="Calibri"/>
          <w:b/>
          <w:bCs/>
          <w:color w:val="000000" w:themeColor="text1"/>
        </w:rPr>
        <w:t>h</w:t>
      </w:r>
      <w:r w:rsidR="00783F5D" w:rsidRPr="000565F0">
        <w:rPr>
          <w:rFonts w:ascii="Calibri" w:hAnsi="Calibri" w:cs="Calibri"/>
          <w:b/>
          <w:bCs/>
          <w:color w:val="000000" w:themeColor="text1"/>
        </w:rPr>
        <w:t xml:space="preserve">alf-life </w:t>
      </w:r>
      <w:r w:rsidRPr="000565F0">
        <w:rPr>
          <w:rFonts w:ascii="Calibri" w:hAnsi="Calibri" w:cs="Calibri"/>
          <w:b/>
          <w:bCs/>
          <w:color w:val="000000" w:themeColor="text1"/>
        </w:rPr>
        <w:t>(</w:t>
      </w:r>
      <m:oMath>
        <m:sSub>
          <m:sSubPr>
            <m:ctrlPr>
              <w:rPr>
                <w:rFonts w:ascii="Cambria Math" w:hAnsi="Cambria Math" w:cs="Calibri"/>
                <w:b/>
                <w:bCs/>
                <w:color w:val="000000" w:themeColor="text1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Calibri"/>
                <w:color w:val="000000" w:themeColor="text1"/>
              </w:rPr>
              <m:t>t</m:t>
            </m:r>
          </m:e>
          <m:sub>
            <m:r>
              <m:rPr>
                <m:sty m:val="b"/>
              </m:rPr>
              <w:rPr>
                <w:rFonts w:ascii="Cambria Math" w:hAnsi="Cambria Math" w:cs="Calibri"/>
                <w:color w:val="000000" w:themeColor="text1"/>
              </w:rPr>
              <m:t>1/2</m:t>
            </m:r>
          </m:sub>
        </m:sSub>
      </m:oMath>
      <w:r w:rsidRPr="000565F0">
        <w:rPr>
          <w:rFonts w:ascii="Calibri" w:hAnsi="Calibri" w:cs="Calibri"/>
          <w:b/>
          <w:bCs/>
          <w:color w:val="000000" w:themeColor="text1"/>
        </w:rPr>
        <w:t>)</w:t>
      </w:r>
      <w:r w:rsidR="00783F5D" w:rsidRPr="000565F0">
        <w:rPr>
          <w:rFonts w:ascii="Calibri" w:hAnsi="Calibri" w:cs="Calibri"/>
          <w:color w:val="000000" w:themeColor="text1"/>
        </w:rPr>
        <w:t xml:space="preserve"> </w:t>
      </w:r>
      <w:r w:rsidRPr="000565F0">
        <w:rPr>
          <w:rFonts w:ascii="Calibri" w:hAnsi="Calibri" w:cs="Calibri"/>
          <w:color w:val="000000" w:themeColor="text1"/>
        </w:rPr>
        <w:t xml:space="preserve">of a reaction </w:t>
      </w:r>
      <w:r w:rsidR="00783F5D" w:rsidRPr="000565F0">
        <w:rPr>
          <w:rFonts w:ascii="Calibri" w:hAnsi="Calibri" w:cs="Calibri"/>
          <w:color w:val="000000" w:themeColor="text1"/>
        </w:rPr>
        <w:t xml:space="preserve">is </w:t>
      </w:r>
      <w:r w:rsidR="000565F0" w:rsidRPr="000565F0">
        <w:rPr>
          <w:rFonts w:ascii="Calibri" w:hAnsi="Calibri" w:cs="Calibri"/>
        </w:rPr>
        <w:t xml:space="preserve">the amount of time required for the reactant concentration to decrease to </w:t>
      </w:r>
      <w:r w:rsidR="000565F0" w:rsidRPr="000565F0">
        <w:rPr>
          <w:rStyle w:val="Strong"/>
          <w:rFonts w:ascii="Calibri" w:hAnsi="Calibri" w:cs="Calibri"/>
        </w:rPr>
        <w:t>half of its initial value</w:t>
      </w:r>
      <w:r w:rsidR="000565F0" w:rsidRPr="000565F0">
        <w:rPr>
          <w:rFonts w:ascii="Calibri" w:hAnsi="Calibri" w:cs="Calibri"/>
        </w:rPr>
        <w:t>.</w:t>
      </w:r>
    </w:p>
    <w:p w14:paraId="65C17ED8" w14:textId="5203BC72" w:rsidR="00F43E07" w:rsidRPr="009E511B" w:rsidRDefault="000B0203" w:rsidP="00723540">
      <w:pPr>
        <w:snapToGrid w:val="0"/>
        <w:spacing w:after="120"/>
        <w:rPr>
          <w:rFonts w:ascii="Calibri" w:hAnsi="Calibri" w:cs="Calibri"/>
          <w:color w:val="1F1F1F"/>
        </w:rPr>
      </w:pPr>
      <w:r w:rsidRPr="009E511B">
        <w:rPr>
          <w:rStyle w:val="md-ignore"/>
          <w:rFonts w:ascii="Calibri" w:hAnsi="Calibri" w:cs="Calibri"/>
          <w:b/>
          <w:bCs/>
          <w:color w:val="000000" w:themeColor="text1"/>
        </w:rPr>
        <w:t>Q1.</w:t>
      </w:r>
      <w:r w:rsidR="0046280F">
        <w:rPr>
          <w:rStyle w:val="md-ignore"/>
          <w:rFonts w:ascii="Calibri" w:hAnsi="Calibri" w:cs="Calibri"/>
          <w:b/>
          <w:bCs/>
          <w:color w:val="000000" w:themeColor="text1"/>
        </w:rPr>
        <w:t>1</w:t>
      </w:r>
      <w:r w:rsidR="00F43E07" w:rsidRPr="009E511B">
        <w:rPr>
          <w:rStyle w:val="md-ignore"/>
          <w:rFonts w:ascii="Calibri" w:hAnsi="Calibri" w:cs="Calibri"/>
          <w:b/>
          <w:bCs/>
          <w:color w:val="000000" w:themeColor="text1"/>
        </w:rPr>
        <w:t>.</w:t>
      </w:r>
      <w:r w:rsidR="00F43E07" w:rsidRPr="009E511B">
        <w:rPr>
          <w:rStyle w:val="md-ignore"/>
          <w:rFonts w:ascii="Calibri" w:hAnsi="Calibri" w:cs="Calibri"/>
          <w:color w:val="000000" w:themeColor="text1"/>
        </w:rPr>
        <w:t xml:space="preserve"> </w:t>
      </w:r>
      <w:r w:rsidR="00AF108A">
        <w:rPr>
          <w:rStyle w:val="md-ignore"/>
          <w:rFonts w:ascii="Calibri" w:hAnsi="Calibri" w:cs="Calibri"/>
          <w:color w:val="1F1F1F"/>
        </w:rPr>
        <w:t>Using your</w:t>
      </w:r>
      <w:r w:rsidR="000F34FC" w:rsidRPr="009E511B">
        <w:rPr>
          <w:rStyle w:val="md-ignore"/>
          <w:rFonts w:ascii="Calibri" w:hAnsi="Calibri" w:cs="Calibri"/>
          <w:color w:val="1F1F1F"/>
        </w:rPr>
        <w:t xml:space="preserve"> experimental data, e</w:t>
      </w:r>
      <w:r w:rsidR="00F43E07" w:rsidRPr="009E511B">
        <w:rPr>
          <w:rStyle w:val="md-ignore"/>
          <w:rFonts w:ascii="Calibri" w:hAnsi="Calibri" w:cs="Calibri"/>
          <w:color w:val="1F1F1F"/>
        </w:rPr>
        <w:t>stimat</w:t>
      </w:r>
      <w:r w:rsidR="000F34FC" w:rsidRPr="009E511B">
        <w:rPr>
          <w:rStyle w:val="md-ignore"/>
          <w:rFonts w:ascii="Calibri" w:hAnsi="Calibri" w:cs="Calibri"/>
          <w:color w:val="1F1F1F"/>
        </w:rPr>
        <w:t>e the reaction’s</w:t>
      </w:r>
      <w:r w:rsidR="00F43E07" w:rsidRPr="009E511B">
        <w:rPr>
          <w:rStyle w:val="md-ignore"/>
          <w:rFonts w:ascii="Calibri" w:hAnsi="Calibri" w:cs="Calibri"/>
          <w:color w:val="1F1F1F"/>
        </w:rPr>
        <w:t xml:space="preserve"> </w:t>
      </w:r>
      <w:r w:rsidR="00936730" w:rsidRPr="009E511B">
        <w:rPr>
          <w:rStyle w:val="md-ignore"/>
          <w:rFonts w:ascii="Calibri" w:hAnsi="Calibri" w:cs="Calibri"/>
          <w:color w:val="1F1F1F"/>
        </w:rPr>
        <w:t>half-life</w:t>
      </w:r>
      <w:r w:rsidR="00F43E07" w:rsidRPr="009E511B">
        <w:rPr>
          <w:rStyle w:val="md-ignore"/>
          <w:rFonts w:ascii="Calibri" w:hAnsi="Calibri" w:cs="Calibri"/>
          <w:color w:val="1F1F1F"/>
        </w:rPr>
        <w:t xml:space="preserve"> (</w:t>
      </w:r>
      <m:oMath>
        <m:sSub>
          <m:sSubPr>
            <m:ctrlPr>
              <w:rPr>
                <w:rStyle w:val="md-ignore"/>
                <w:rFonts w:ascii="Cambria Math" w:eastAsia="Arial" w:hAnsi="Cambria Math" w:cs="Calibri"/>
                <w:i/>
                <w:color w:val="1F1F1F"/>
                <w:lang w:eastAsia="en-US"/>
              </w:rPr>
            </m:ctrlPr>
          </m:sSubPr>
          <m:e>
            <m:r>
              <w:rPr>
                <w:rStyle w:val="md-ignore"/>
                <w:rFonts w:ascii="Cambria Math" w:hAnsi="Cambria Math" w:cs="Calibri"/>
                <w:color w:val="1F1F1F"/>
              </w:rPr>
              <m:t>t</m:t>
            </m:r>
          </m:e>
          <m:sub>
            <m:f>
              <m:fPr>
                <m:ctrlPr>
                  <w:rPr>
                    <w:rStyle w:val="md-ignore"/>
                    <w:rFonts w:ascii="Cambria Math" w:hAnsi="Cambria Math" w:cs="Calibri"/>
                    <w:i/>
                    <w:color w:val="1F1F1F"/>
                  </w:rPr>
                </m:ctrlPr>
              </m:fPr>
              <m:num>
                <m:r>
                  <w:rPr>
                    <w:rStyle w:val="md-ignore"/>
                    <w:rFonts w:ascii="Cambria Math" w:hAnsi="Cambria Math" w:cs="Calibri"/>
                    <w:color w:val="1F1F1F"/>
                  </w:rPr>
                  <m:t>1</m:t>
                </m:r>
              </m:num>
              <m:den>
                <m:r>
                  <w:rPr>
                    <w:rStyle w:val="md-ignore"/>
                    <w:rFonts w:ascii="Cambria Math" w:hAnsi="Cambria Math" w:cs="Calibri"/>
                    <w:color w:val="1F1F1F"/>
                  </w:rPr>
                  <m:t>2</m:t>
                </m:r>
              </m:den>
            </m:f>
          </m:sub>
        </m:sSub>
      </m:oMath>
      <w:r w:rsidR="00F43E07" w:rsidRPr="009E511B">
        <w:rPr>
          <w:rStyle w:val="md-ignore"/>
          <w:rFonts w:ascii="Calibri" w:hAnsi="Calibri" w:cs="Calibri"/>
          <w:color w:val="1F1F1F"/>
        </w:rPr>
        <w:t>)</w:t>
      </w:r>
      <w:r w:rsidR="00AF108A">
        <w:rPr>
          <w:rStyle w:val="md-ignore"/>
          <w:rFonts w:ascii="Calibri" w:hAnsi="Calibri" w:cs="Calibri"/>
          <w:color w:val="1F1F1F"/>
        </w:rPr>
        <w:t>.</w:t>
      </w:r>
    </w:p>
    <w:p w14:paraId="1CE4F0EE" w14:textId="77777777" w:rsidR="00423C84" w:rsidRDefault="00423C84" w:rsidP="00723540">
      <w:pPr>
        <w:snapToGrid w:val="0"/>
        <w:spacing w:after="120"/>
        <w:rPr>
          <w:rFonts w:ascii="Calibri" w:hAnsi="Calibri" w:cs="Calibri"/>
          <w:b/>
          <w:bCs/>
          <w:color w:val="1F1F1F"/>
        </w:rPr>
      </w:pPr>
    </w:p>
    <w:p w14:paraId="498634F0" w14:textId="19C2E037" w:rsidR="000F34FC" w:rsidRPr="009E511B" w:rsidRDefault="000B0203" w:rsidP="00723540">
      <w:pPr>
        <w:snapToGrid w:val="0"/>
        <w:spacing w:after="120"/>
        <w:rPr>
          <w:rFonts w:ascii="Calibri" w:hAnsi="Calibri" w:cs="Calibri"/>
          <w:color w:val="1F1F1F"/>
        </w:rPr>
      </w:pPr>
      <w:r w:rsidRPr="009E511B">
        <w:rPr>
          <w:rFonts w:ascii="Calibri" w:hAnsi="Calibri" w:cs="Calibri"/>
          <w:b/>
          <w:bCs/>
          <w:color w:val="1F1F1F"/>
        </w:rPr>
        <w:t>Q1.</w:t>
      </w:r>
      <w:r w:rsidR="0046280F">
        <w:rPr>
          <w:rFonts w:ascii="Calibri" w:hAnsi="Calibri" w:cs="Calibri"/>
          <w:b/>
          <w:bCs/>
          <w:color w:val="1F1F1F"/>
        </w:rPr>
        <w:t>2</w:t>
      </w:r>
      <w:r w:rsidR="000F34FC" w:rsidRPr="009E511B">
        <w:rPr>
          <w:rFonts w:ascii="Calibri" w:hAnsi="Calibri" w:cs="Calibri"/>
          <w:b/>
          <w:bCs/>
          <w:color w:val="1F1F1F"/>
        </w:rPr>
        <w:t>.</w:t>
      </w:r>
      <w:r w:rsidR="000F34FC" w:rsidRPr="009E511B">
        <w:rPr>
          <w:rFonts w:ascii="Calibri" w:hAnsi="Calibri" w:cs="Calibri"/>
          <w:color w:val="1F1F1F"/>
        </w:rPr>
        <w:t xml:space="preserve"> </w:t>
      </w:r>
      <w:r w:rsidR="00D82BA9">
        <w:rPr>
          <w:rFonts w:ascii="Calibri" w:hAnsi="Calibri" w:cs="Calibri"/>
          <w:color w:val="1F1F1F"/>
        </w:rPr>
        <w:t xml:space="preserve">Prompt Gemini to determine the reaction’s half-life. </w:t>
      </w:r>
      <w:r w:rsidR="000F34FC" w:rsidRPr="009E511B">
        <w:rPr>
          <w:rFonts w:ascii="Calibri" w:hAnsi="Calibri" w:cs="Calibri"/>
          <w:color w:val="1F1F1F"/>
        </w:rPr>
        <w:t xml:space="preserve">What is the half-life </w:t>
      </w:r>
      <w:r w:rsidR="000F34FC" w:rsidRPr="005F2004">
        <w:rPr>
          <w:rFonts w:ascii="Calibri" w:hAnsi="Calibri" w:cs="Calibri"/>
          <w:b/>
          <w:bCs/>
          <w:color w:val="1F1F1F"/>
        </w:rPr>
        <w:t>Gemini</w:t>
      </w:r>
      <w:r w:rsidR="005F2004" w:rsidRPr="005F2004">
        <w:rPr>
          <w:rFonts w:ascii="Calibri" w:hAnsi="Calibri" w:cs="Calibri"/>
          <w:b/>
          <w:bCs/>
          <w:color w:val="1F1F1F"/>
        </w:rPr>
        <w:t xml:space="preserve"> </w:t>
      </w:r>
      <w:r w:rsidR="005F2004">
        <w:rPr>
          <w:rFonts w:ascii="Calibri" w:hAnsi="Calibri" w:cs="Calibri"/>
          <w:color w:val="1F1F1F"/>
        </w:rPr>
        <w:t>predict for this reaction</w:t>
      </w:r>
      <w:r w:rsidR="000F34FC" w:rsidRPr="009E511B">
        <w:rPr>
          <w:rFonts w:ascii="Calibri" w:hAnsi="Calibri" w:cs="Calibri"/>
          <w:color w:val="1F1F1F"/>
        </w:rPr>
        <w:t>?</w:t>
      </w:r>
    </w:p>
    <w:p w14:paraId="7BA785B3" w14:textId="77777777" w:rsidR="000F34FC" w:rsidRDefault="000F34FC" w:rsidP="00723540">
      <w:pPr>
        <w:snapToGrid w:val="0"/>
        <w:spacing w:after="120"/>
        <w:rPr>
          <w:rFonts w:ascii="Calibri" w:hAnsi="Calibri" w:cs="Calibri"/>
          <w:color w:val="1F1F1F"/>
        </w:rPr>
      </w:pPr>
    </w:p>
    <w:p w14:paraId="0FD6B383" w14:textId="77777777" w:rsidR="00723540" w:rsidRPr="00723540" w:rsidRDefault="000B0203" w:rsidP="00723540">
      <w:pPr>
        <w:snapToGrid w:val="0"/>
        <w:spacing w:after="120"/>
        <w:rPr>
          <w:rFonts w:ascii="Calibri" w:hAnsi="Calibri" w:cs="Calibri"/>
        </w:rPr>
      </w:pPr>
      <w:r w:rsidRPr="00723540">
        <w:rPr>
          <w:rFonts w:ascii="Calibri" w:hAnsi="Calibri" w:cs="Calibri"/>
          <w:b/>
          <w:bCs/>
          <w:color w:val="000000" w:themeColor="text1"/>
        </w:rPr>
        <w:t>Q1.</w:t>
      </w:r>
      <w:r w:rsidR="0046280F" w:rsidRPr="00723540">
        <w:rPr>
          <w:rFonts w:ascii="Calibri" w:hAnsi="Calibri" w:cs="Calibri"/>
          <w:b/>
          <w:bCs/>
          <w:color w:val="000000" w:themeColor="text1"/>
        </w:rPr>
        <w:t>3</w:t>
      </w:r>
      <w:r w:rsidR="000F34FC" w:rsidRPr="00723540">
        <w:rPr>
          <w:rFonts w:ascii="Calibri" w:hAnsi="Calibri" w:cs="Calibri"/>
          <w:b/>
          <w:bCs/>
          <w:color w:val="000000" w:themeColor="text1"/>
        </w:rPr>
        <w:t>.</w:t>
      </w:r>
      <w:r w:rsidR="000F34FC" w:rsidRPr="00723540">
        <w:rPr>
          <w:rFonts w:ascii="Calibri" w:hAnsi="Calibri" w:cs="Calibri"/>
          <w:color w:val="000000" w:themeColor="text1"/>
        </w:rPr>
        <w:t xml:space="preserve"> </w:t>
      </w:r>
      <w:r w:rsidR="00723540" w:rsidRPr="00723540">
        <w:rPr>
          <w:rFonts w:ascii="Calibri" w:hAnsi="Calibri" w:cs="Calibri"/>
        </w:rPr>
        <w:t>Do your estimated value and Gemini’s value agree? If not, which estimate is more reliable? Explain your reasoning based on the data.</w:t>
      </w:r>
    </w:p>
    <w:p w14:paraId="5DE68F13" w14:textId="3AB151A7" w:rsidR="002D1532" w:rsidRPr="009E511B" w:rsidRDefault="002D1532" w:rsidP="00423C84">
      <w:pPr>
        <w:snapToGrid w:val="0"/>
        <w:rPr>
          <w:rFonts w:ascii="Calibri" w:hAnsi="Calibri" w:cs="Calibri"/>
          <w:color w:val="1F1F1F"/>
        </w:rPr>
      </w:pPr>
    </w:p>
    <w:p w14:paraId="14784872" w14:textId="77777777" w:rsidR="000F34FC" w:rsidRDefault="000F34FC" w:rsidP="00423C84">
      <w:pPr>
        <w:snapToGrid w:val="0"/>
        <w:rPr>
          <w:rFonts w:ascii="Calibri" w:hAnsi="Calibri" w:cs="Calibri"/>
          <w:color w:val="1F1F1F"/>
          <w:sz w:val="22"/>
          <w:szCs w:val="22"/>
        </w:rPr>
      </w:pPr>
    </w:p>
    <w:p w14:paraId="6B32E8FF" w14:textId="77777777" w:rsidR="00423C84" w:rsidRPr="000620FE" w:rsidRDefault="00423C84" w:rsidP="00423C84">
      <w:pPr>
        <w:snapToGrid w:val="0"/>
        <w:rPr>
          <w:rFonts w:ascii="Calibri" w:hAnsi="Calibri" w:cs="Calibri"/>
          <w:color w:val="1F1F1F"/>
          <w:sz w:val="22"/>
          <w:szCs w:val="22"/>
        </w:rPr>
      </w:pPr>
    </w:p>
    <w:p w14:paraId="6D9EC033" w14:textId="77777777" w:rsidR="00423C84" w:rsidRDefault="00423C84">
      <w:pPr>
        <w:rPr>
          <w:rFonts w:ascii="Calibri" w:hAnsi="Calibri" w:cs="Calibri"/>
          <w:b/>
          <w:bCs/>
          <w:color w:val="1F1F1F"/>
          <w:kern w:val="36"/>
        </w:rPr>
      </w:pPr>
      <w:r>
        <w:rPr>
          <w:rFonts w:ascii="Calibri" w:hAnsi="Calibri" w:cs="Calibri"/>
          <w:color w:val="1F1F1F"/>
        </w:rPr>
        <w:br w:type="page"/>
      </w:r>
    </w:p>
    <w:p w14:paraId="71047297" w14:textId="568013AA" w:rsidR="00CA4DD0" w:rsidRPr="00CA4DD0" w:rsidRDefault="000B0203" w:rsidP="00C543F3">
      <w:pPr>
        <w:snapToGrid w:val="0"/>
        <w:spacing w:after="120"/>
        <w:rPr>
          <w:rFonts w:ascii="Calibri" w:hAnsi="Calibri" w:cs="Calibri"/>
          <w:b/>
          <w:bCs/>
          <w:sz w:val="28"/>
          <w:szCs w:val="28"/>
        </w:rPr>
      </w:pPr>
      <w:r w:rsidRPr="00CA4DD0">
        <w:rPr>
          <w:rFonts w:ascii="Calibri" w:hAnsi="Calibri" w:cs="Calibri"/>
          <w:b/>
          <w:bCs/>
          <w:color w:val="1F1F1F"/>
          <w:sz w:val="28"/>
          <w:szCs w:val="28"/>
        </w:rPr>
        <w:lastRenderedPageBreak/>
        <w:t xml:space="preserve">Step 2: </w:t>
      </w:r>
      <w:r w:rsidR="00CA4DD0" w:rsidRPr="00CA4DD0">
        <w:rPr>
          <w:rFonts w:ascii="Calibri" w:hAnsi="Calibri" w:cs="Calibri"/>
          <w:b/>
          <w:bCs/>
          <w:sz w:val="28"/>
          <w:szCs w:val="28"/>
        </w:rPr>
        <w:t xml:space="preserve">Calculating </w:t>
      </w:r>
      <w:r w:rsidR="00D7179B">
        <w:rPr>
          <w:rFonts w:ascii="Calibri" w:hAnsi="Calibri" w:cs="Calibri"/>
          <w:b/>
          <w:bCs/>
          <w:sz w:val="28"/>
          <w:szCs w:val="28"/>
        </w:rPr>
        <w:t xml:space="preserve">and Plotting </w:t>
      </w:r>
      <w:r w:rsidR="00CA4DD0" w:rsidRPr="00CA4DD0">
        <w:rPr>
          <w:rFonts w:ascii="Calibri" w:hAnsi="Calibri" w:cs="Calibri"/>
          <w:b/>
          <w:bCs/>
          <w:sz w:val="28"/>
          <w:szCs w:val="28"/>
        </w:rPr>
        <w:t>Concentrations for 1</w:t>
      </w:r>
      <w:r w:rsidR="00CA4DD0" w:rsidRPr="00B65013">
        <w:rPr>
          <w:rFonts w:ascii="Calibri" w:hAnsi="Calibri" w:cs="Calibri"/>
          <w:b/>
          <w:bCs/>
          <w:sz w:val="28"/>
          <w:szCs w:val="28"/>
          <w:vertAlign w:val="superscript"/>
        </w:rPr>
        <w:t>st</w:t>
      </w:r>
      <w:r w:rsidR="00CA4DD0" w:rsidRPr="00CA4DD0">
        <w:rPr>
          <w:rFonts w:ascii="Calibri" w:hAnsi="Calibri" w:cs="Calibri"/>
          <w:b/>
          <w:bCs/>
          <w:sz w:val="28"/>
          <w:szCs w:val="28"/>
        </w:rPr>
        <w:t xml:space="preserve"> &amp; 2</w:t>
      </w:r>
      <w:r w:rsidR="00CA4DD0" w:rsidRPr="00B65013">
        <w:rPr>
          <w:rFonts w:ascii="Calibri" w:hAnsi="Calibri" w:cs="Calibri"/>
          <w:b/>
          <w:bCs/>
          <w:sz w:val="28"/>
          <w:szCs w:val="28"/>
          <w:vertAlign w:val="superscript"/>
        </w:rPr>
        <w:t>nd</w:t>
      </w:r>
      <w:r w:rsidR="00B65013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CA4DD0" w:rsidRPr="00CA4DD0">
        <w:rPr>
          <w:rFonts w:ascii="Calibri" w:hAnsi="Calibri" w:cs="Calibri"/>
          <w:b/>
          <w:bCs/>
          <w:sz w:val="28"/>
          <w:szCs w:val="28"/>
        </w:rPr>
        <w:t>Order Kinetics</w:t>
      </w:r>
    </w:p>
    <w:p w14:paraId="3EE8168B" w14:textId="77777777" w:rsidR="00A87E21" w:rsidRPr="00A87E21" w:rsidRDefault="00A87E21" w:rsidP="00A87E21">
      <w:pPr>
        <w:spacing w:before="120" w:after="120"/>
        <w:outlineLvl w:val="1"/>
        <w:rPr>
          <w:rFonts w:ascii="Calibri" w:hAnsi="Calibri" w:cs="Calibri"/>
          <w:b/>
          <w:bCs/>
          <w:color w:val="1F1F1F"/>
        </w:rPr>
      </w:pPr>
      <w:r w:rsidRPr="00A87E21">
        <w:rPr>
          <w:rFonts w:ascii="Calibri" w:hAnsi="Calibri" w:cs="Calibri"/>
          <w:b/>
          <w:bCs/>
          <w:color w:val="1F1F1F"/>
        </w:rPr>
        <w:t>Determine the 1st and 2nd order rate constants</w:t>
      </w:r>
    </w:p>
    <w:p w14:paraId="4EF159E0" w14:textId="0CA0031B" w:rsidR="00334F4C" w:rsidRDefault="00334F4C" w:rsidP="0096446A">
      <w:pPr>
        <w:snapToGrid w:val="0"/>
        <w:spacing w:after="120"/>
        <w:ind w:left="360"/>
        <w:rPr>
          <w:rFonts w:ascii="Calibri" w:hAnsi="Calibri" w:cs="Calibri"/>
        </w:rPr>
      </w:pPr>
      <w:r w:rsidRPr="00334F4C">
        <w:rPr>
          <w:rFonts w:ascii="Calibri" w:hAnsi="Calibri" w:cs="Calibri"/>
        </w:rPr>
        <w:t xml:space="preserve">The </w:t>
      </w:r>
      <w:r w:rsidRPr="0097024E">
        <w:rPr>
          <w:rFonts w:ascii="Calibri" w:hAnsi="Calibri" w:cs="Calibri"/>
          <w:b/>
          <w:bCs/>
        </w:rPr>
        <w:t>rate constants</w:t>
      </w:r>
      <w:r w:rsidR="005F71ED">
        <w:rPr>
          <w:rFonts w:ascii="Calibri" w:hAnsi="Calibri" w:cs="Calibri"/>
          <w:b/>
          <w:bCs/>
        </w:rPr>
        <w:t xml:space="preserve"> (</w:t>
      </w:r>
      <m:oMath>
        <m:sSub>
          <m:sSubPr>
            <m:ctrlPr>
              <w:rPr>
                <w:rFonts w:ascii="Cambria Math" w:hAnsi="Cambria Math" w:cs="Calibr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libri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 w:cs="Calibri"/>
              </w:rPr>
              <m:t>1</m:t>
            </m:r>
          </m:sub>
        </m:sSub>
      </m:oMath>
      <w:r w:rsidR="005F71ED">
        <w:rPr>
          <w:rFonts w:ascii="Calibri" w:hAnsi="Calibri" w:cs="Calibri"/>
          <w:b/>
          <w:bCs/>
        </w:rPr>
        <w:t>,</w:t>
      </w:r>
      <w:r w:rsidR="005F71ED" w:rsidRPr="005F71ED">
        <w:rPr>
          <w:rFonts w:ascii="Cambria Math" w:hAnsi="Cambria Math" w:cs="Calibri"/>
          <w:b/>
          <w:bCs/>
          <w:i/>
        </w:rPr>
        <w:t xml:space="preserve"> </w:t>
      </w:r>
      <m:oMath>
        <m:sSub>
          <m:sSubPr>
            <m:ctrlPr>
              <w:rPr>
                <w:rFonts w:ascii="Cambria Math" w:hAnsi="Cambria Math" w:cs="Calibr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libri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 w:cs="Calibri"/>
              </w:rPr>
              <m:t>2</m:t>
            </m:r>
          </m:sub>
        </m:sSub>
      </m:oMath>
      <w:r w:rsidR="005F71ED">
        <w:rPr>
          <w:rFonts w:ascii="Calibri" w:hAnsi="Calibri" w:cs="Calibri"/>
          <w:b/>
          <w:bCs/>
        </w:rPr>
        <w:t>)</w:t>
      </w:r>
      <w:r w:rsidRPr="00334F4C">
        <w:rPr>
          <w:rFonts w:ascii="Calibri" w:hAnsi="Calibri" w:cs="Calibri"/>
        </w:rPr>
        <w:t xml:space="preserve"> relate to the half</w:t>
      </w:r>
      <w:r w:rsidRPr="00334F4C">
        <w:rPr>
          <w:rFonts w:ascii="Calibri" w:hAnsi="Calibri" w:cs="Calibri"/>
        </w:rPr>
        <w:noBreakHyphen/>
        <w:t>life through the following equations:</w:t>
      </w:r>
    </w:p>
    <w:p w14:paraId="38E9FCC5" w14:textId="567458AA" w:rsidR="00334F4C" w:rsidRPr="0097024E" w:rsidRDefault="00000000" w:rsidP="00C543F3">
      <w:pPr>
        <w:snapToGrid w:val="0"/>
        <w:spacing w:after="120"/>
        <w:ind w:left="720"/>
        <w:rPr>
          <w:rFonts w:ascii="Calibri" w:hAnsi="Calibri" w:cs="Calibri"/>
          <w:sz w:val="28"/>
          <w:szCs w:val="28"/>
        </w:rPr>
      </w:pPr>
      <m:oMath>
        <m:sSub>
          <m:sSubPr>
            <m:ctrlPr>
              <w:rPr>
                <w:rFonts w:ascii="Cambria Math" w:hAnsi="Cambria Math" w:cs="Calibr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libri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Calibri"/>
                <w:sz w:val="28"/>
                <w:szCs w:val="28"/>
              </w:rPr>
              <m:t>1/2</m:t>
            </m:r>
          </m:sub>
        </m:sSub>
        <m:r>
          <w:rPr>
            <w:rFonts w:ascii="Cambria Math" w:hAnsi="Cambria Math" w:cs="Calibri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Calibri"/>
                <w:i/>
                <w:sz w:val="28"/>
                <w:szCs w:val="28"/>
              </w:rPr>
            </m:ctrlPr>
          </m:fPr>
          <m:num>
            <m:func>
              <m:funcPr>
                <m:ctrlPr>
                  <w:rPr>
                    <w:rFonts w:ascii="Cambria Math" w:hAnsi="Cambria Math" w:cs="Calibri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Calibri"/>
                    <w:sz w:val="28"/>
                    <w:szCs w:val="28"/>
                  </w:rPr>
                  <m:t>ln</m:t>
                </m:r>
              </m:fName>
              <m:e>
                <m:r>
                  <w:rPr>
                    <w:rFonts w:ascii="Cambria Math" w:hAnsi="Cambria Math" w:cs="Calibri"/>
                    <w:sz w:val="28"/>
                    <w:szCs w:val="28"/>
                  </w:rPr>
                  <m:t>2</m:t>
                </m:r>
              </m:e>
            </m:func>
          </m:num>
          <m:den>
            <m:sSub>
              <m:sSubPr>
                <m:ctrlPr>
                  <w:rPr>
                    <w:rFonts w:ascii="Cambria Math" w:hAnsi="Cambria Math" w:cs="Calibr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Calibri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 w:cs="Calibri"/>
                    <w:sz w:val="28"/>
                    <w:szCs w:val="28"/>
                  </w:rPr>
                  <m:t>1</m:t>
                </m:r>
              </m:sub>
            </m:sSub>
          </m:den>
        </m:f>
      </m:oMath>
      <w:r w:rsidR="00B94B01" w:rsidRPr="0097024E">
        <w:rPr>
          <w:rFonts w:ascii="Calibri" w:hAnsi="Calibri" w:cs="Calibri"/>
          <w:sz w:val="28"/>
          <w:szCs w:val="28"/>
        </w:rPr>
        <w:tab/>
      </w:r>
      <w:r w:rsidR="00B94B01" w:rsidRPr="0097024E">
        <w:rPr>
          <w:rFonts w:ascii="Calibri" w:hAnsi="Calibri" w:cs="Calibri"/>
          <w:sz w:val="28"/>
          <w:szCs w:val="28"/>
        </w:rPr>
        <w:tab/>
      </w:r>
      <w:r w:rsidR="005847BE">
        <w:rPr>
          <w:rFonts w:ascii="Calibri" w:hAnsi="Calibri" w:cs="Calibri"/>
          <w:sz w:val="28"/>
          <w:szCs w:val="28"/>
        </w:rPr>
        <w:tab/>
      </w:r>
      <w:r w:rsidR="00B94B01" w:rsidRPr="005847BE">
        <w:rPr>
          <w:rFonts w:ascii="Calibri" w:hAnsi="Calibri" w:cs="Calibri"/>
        </w:rPr>
        <w:t>1</w:t>
      </w:r>
      <w:r w:rsidR="00B94B01" w:rsidRPr="005847BE">
        <w:rPr>
          <w:rFonts w:ascii="Calibri" w:hAnsi="Calibri" w:cs="Calibri"/>
          <w:vertAlign w:val="superscript"/>
        </w:rPr>
        <w:t>st</w:t>
      </w:r>
      <w:r w:rsidR="00B94B01" w:rsidRPr="005847BE">
        <w:rPr>
          <w:rFonts w:ascii="Calibri" w:hAnsi="Calibri" w:cs="Calibri"/>
        </w:rPr>
        <w:t xml:space="preserve"> order half-life equation</w:t>
      </w:r>
    </w:p>
    <w:p w14:paraId="5A426BF7" w14:textId="4F26DBA6" w:rsidR="00B94B01" w:rsidRPr="005847BE" w:rsidRDefault="00000000" w:rsidP="00C543F3">
      <w:pPr>
        <w:snapToGrid w:val="0"/>
        <w:spacing w:after="120"/>
        <w:ind w:left="720"/>
        <w:rPr>
          <w:rFonts w:ascii="Calibri" w:hAnsi="Calibri" w:cs="Calibri"/>
        </w:rPr>
      </w:pPr>
      <m:oMath>
        <m:sSub>
          <m:sSubPr>
            <m:ctrlPr>
              <w:rPr>
                <w:rFonts w:ascii="Cambria Math" w:hAnsi="Cambria Math" w:cs="Calibr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libri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Calibri"/>
                <w:sz w:val="28"/>
                <w:szCs w:val="28"/>
              </w:rPr>
              <m:t>1/2</m:t>
            </m:r>
          </m:sub>
        </m:sSub>
        <m:r>
          <w:rPr>
            <w:rFonts w:ascii="Cambria Math" w:hAnsi="Cambria Math" w:cs="Calibri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Calibr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Calibri"/>
                <w:sz w:val="28"/>
                <w:szCs w:val="28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Calibr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Calibri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 w:cs="Calibri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 w:cs="Calibri"/>
                <w:sz w:val="28"/>
                <w:szCs w:val="28"/>
              </w:rPr>
              <m:t xml:space="preserve"> </m:t>
            </m:r>
            <m:sSub>
              <m:sSubPr>
                <m:ctrlPr>
                  <w:rPr>
                    <w:rFonts w:ascii="Cambria Math" w:hAnsi="Cambria Math" w:cs="Calibri"/>
                    <w:i/>
                    <w:sz w:val="28"/>
                    <w:szCs w:val="28"/>
                  </w:rPr>
                </m:ctrlPr>
              </m:sSub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Calibri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Calibri"/>
                        <w:sz w:val="28"/>
                        <w:szCs w:val="28"/>
                      </w:rPr>
                      <m:t>A</m:t>
                    </m:r>
                  </m:e>
                </m:d>
              </m:e>
              <m:sub>
                <m:r>
                  <w:rPr>
                    <w:rFonts w:ascii="Cambria Math" w:hAnsi="Cambria Math" w:cs="Calibri"/>
                    <w:sz w:val="28"/>
                    <w:szCs w:val="28"/>
                  </w:rPr>
                  <m:t>0</m:t>
                </m:r>
              </m:sub>
            </m:sSub>
          </m:den>
        </m:f>
      </m:oMath>
      <w:r w:rsidR="00B94B01" w:rsidRPr="0097024E">
        <w:rPr>
          <w:rFonts w:ascii="Calibri" w:hAnsi="Calibri" w:cs="Calibri"/>
          <w:sz w:val="28"/>
          <w:szCs w:val="28"/>
        </w:rPr>
        <w:tab/>
      </w:r>
      <w:r w:rsidR="00B94B01" w:rsidRPr="0097024E">
        <w:rPr>
          <w:rFonts w:ascii="Calibri" w:hAnsi="Calibri" w:cs="Calibri"/>
          <w:sz w:val="28"/>
          <w:szCs w:val="28"/>
        </w:rPr>
        <w:tab/>
      </w:r>
      <w:r w:rsidR="0097024E" w:rsidRPr="005847BE">
        <w:rPr>
          <w:rFonts w:ascii="Calibri" w:hAnsi="Calibri" w:cs="Calibri"/>
        </w:rPr>
        <w:t>2</w:t>
      </w:r>
      <w:r w:rsidR="0097024E" w:rsidRPr="005847BE">
        <w:rPr>
          <w:rFonts w:ascii="Calibri" w:hAnsi="Calibri" w:cs="Calibri"/>
          <w:vertAlign w:val="superscript"/>
        </w:rPr>
        <w:t>nd</w:t>
      </w:r>
      <w:r w:rsidR="00B94B01" w:rsidRPr="005847BE">
        <w:rPr>
          <w:rFonts w:ascii="Calibri" w:hAnsi="Calibri" w:cs="Calibri"/>
        </w:rPr>
        <w:t xml:space="preserve"> order half-life equation</w:t>
      </w:r>
    </w:p>
    <w:p w14:paraId="0FA1E2E9" w14:textId="1FA20632" w:rsidR="00C543F3" w:rsidRDefault="00C543F3" w:rsidP="00F319B5">
      <w:pPr>
        <w:pStyle w:val="Heading1"/>
        <w:snapToGrid w:val="0"/>
        <w:spacing w:before="0" w:beforeAutospacing="0" w:after="0" w:afterAutospacing="0"/>
        <w:ind w:left="360"/>
        <w:rPr>
          <w:rStyle w:val="md-ignore"/>
          <w:rFonts w:ascii="Calibri" w:hAnsi="Calibri" w:cs="Calibri"/>
          <w:b w:val="0"/>
          <w:bCs w:val="0"/>
          <w:color w:val="1F1F1F"/>
          <w:sz w:val="24"/>
          <w:szCs w:val="24"/>
        </w:rPr>
      </w:pPr>
      <w:r w:rsidRPr="00C543F3">
        <w:rPr>
          <w:rFonts w:ascii="Calibri" w:hAnsi="Calibri" w:cs="Calibri"/>
          <w:b w:val="0"/>
          <w:bCs w:val="0"/>
          <w:color w:val="1F1F1F"/>
          <w:sz w:val="24"/>
          <w:szCs w:val="24"/>
        </w:rPr>
        <w:t xml:space="preserve">Where </w:t>
      </w:r>
      <m:oMath>
        <m:sSub>
          <m:sSubPr>
            <m:ctrlPr>
              <w:rPr>
                <w:rFonts w:ascii="Cambria Math" w:hAnsi="Cambria Math" w:cs="Calibri"/>
                <w:b w:val="0"/>
                <w:bCs w:val="0"/>
                <w:i/>
                <w:color w:val="1F1F1F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libri"/>
                <w:color w:val="1F1F1F"/>
                <w:sz w:val="24"/>
                <w:szCs w:val="24"/>
              </w:rPr>
              <m:t>[A]</m:t>
            </m:r>
          </m:e>
          <m:sub>
            <m:r>
              <m:rPr>
                <m:sty m:val="bi"/>
              </m:rPr>
              <w:rPr>
                <w:rFonts w:ascii="Cambria Math" w:hAnsi="Cambria Math" w:cs="Calibri"/>
                <w:color w:val="1F1F1F"/>
                <w:sz w:val="24"/>
                <w:szCs w:val="24"/>
              </w:rPr>
              <m:t>0</m:t>
            </m:r>
          </m:sub>
        </m:sSub>
      </m:oMath>
      <w:r w:rsidRPr="00C543F3">
        <w:rPr>
          <w:rFonts w:ascii="Calibri" w:hAnsi="Calibri" w:cs="Calibri"/>
          <w:b w:val="0"/>
          <w:bCs w:val="0"/>
          <w:color w:val="1F1F1F"/>
          <w:sz w:val="24"/>
          <w:szCs w:val="24"/>
        </w:rPr>
        <w:t xml:space="preserve"> </w:t>
      </w:r>
      <w:r w:rsidRPr="00C543F3">
        <w:rPr>
          <w:rStyle w:val="md-ignore"/>
          <w:rFonts w:ascii="Calibri" w:hAnsi="Calibri" w:cs="Calibri"/>
          <w:b w:val="0"/>
          <w:bCs w:val="0"/>
          <w:color w:val="1F1F1F"/>
          <w:sz w:val="24"/>
          <w:szCs w:val="24"/>
        </w:rPr>
        <w:t>stands for the initial concentration of the reactant.</w:t>
      </w:r>
    </w:p>
    <w:p w14:paraId="7A2380BD" w14:textId="77777777" w:rsidR="00F319B5" w:rsidRDefault="00F319B5" w:rsidP="00F319B5">
      <w:pPr>
        <w:snapToGrid w:val="0"/>
        <w:rPr>
          <w:rFonts w:ascii="Calibri" w:hAnsi="Calibri" w:cs="Calibri"/>
          <w:b/>
          <w:bCs/>
          <w:color w:val="1F1F1F"/>
        </w:rPr>
      </w:pPr>
    </w:p>
    <w:p w14:paraId="1FA9D42B" w14:textId="1A34E435" w:rsidR="000F5279" w:rsidRPr="00B65013" w:rsidRDefault="00240E0D" w:rsidP="00F1653A">
      <w:pPr>
        <w:snapToGrid w:val="0"/>
        <w:spacing w:after="120"/>
        <w:rPr>
          <w:rFonts w:ascii="Calibri" w:hAnsi="Calibri" w:cs="Calibri"/>
          <w:b/>
          <w:bCs/>
          <w:color w:val="1F1F1F"/>
        </w:rPr>
      </w:pPr>
      <w:r w:rsidRPr="00B65013">
        <w:rPr>
          <w:rFonts w:ascii="Calibri" w:hAnsi="Calibri" w:cs="Calibri"/>
          <w:b/>
          <w:bCs/>
          <w:color w:val="1F1F1F"/>
        </w:rPr>
        <w:t>Q2.1.</w:t>
      </w:r>
      <w:r w:rsidRPr="00B65013">
        <w:rPr>
          <w:rFonts w:ascii="Calibri" w:hAnsi="Calibri" w:cs="Calibri"/>
          <w:color w:val="1F1F1F"/>
        </w:rPr>
        <w:t xml:space="preserve"> </w:t>
      </w:r>
      <w:r w:rsidR="00B65013" w:rsidRPr="00B65013">
        <w:rPr>
          <w:rFonts w:ascii="Calibri" w:hAnsi="Calibri" w:cs="Calibri"/>
          <w:color w:val="1F1F1F"/>
        </w:rPr>
        <w:t>Prompt Gemini to determine the rate constants based on 1</w:t>
      </w:r>
      <w:r w:rsidR="00B65013" w:rsidRPr="00B65013">
        <w:rPr>
          <w:rFonts w:ascii="Calibri" w:hAnsi="Calibri" w:cs="Calibri"/>
          <w:color w:val="1F1F1F"/>
          <w:vertAlign w:val="superscript"/>
        </w:rPr>
        <w:t>st</w:t>
      </w:r>
      <w:r w:rsidR="00B65013" w:rsidRPr="00B65013">
        <w:rPr>
          <w:rFonts w:ascii="Calibri" w:hAnsi="Calibri" w:cs="Calibri"/>
          <w:color w:val="1F1F1F"/>
        </w:rPr>
        <w:t xml:space="preserve"> and 2</w:t>
      </w:r>
      <w:r w:rsidR="00B65013" w:rsidRPr="00B65013">
        <w:rPr>
          <w:rFonts w:ascii="Calibri" w:hAnsi="Calibri" w:cs="Calibri"/>
          <w:color w:val="1F1F1F"/>
          <w:vertAlign w:val="superscript"/>
        </w:rPr>
        <w:t>nd</w:t>
      </w:r>
      <w:r w:rsidR="00B65013" w:rsidRPr="00B65013">
        <w:rPr>
          <w:rFonts w:ascii="Calibri" w:hAnsi="Calibri" w:cs="Calibri"/>
          <w:color w:val="1F1F1F"/>
        </w:rPr>
        <w:t xml:space="preserve"> order kinetics. </w:t>
      </w:r>
      <w:r w:rsidR="000F5279" w:rsidRPr="00B65013">
        <w:rPr>
          <w:rFonts w:ascii="Calibri" w:hAnsi="Calibri" w:cs="Calibri"/>
          <w:color w:val="1F1F1F"/>
        </w:rPr>
        <w:t xml:space="preserve"> </w:t>
      </w:r>
      <w:r w:rsidR="000F5279" w:rsidRPr="00B65013">
        <w:rPr>
          <w:rFonts w:ascii="Calibri" w:hAnsi="Calibri" w:cs="Calibri"/>
          <w:b/>
          <w:bCs/>
          <w:color w:val="1F1F1F"/>
        </w:rPr>
        <w:t>Record the rate constants below:</w:t>
      </w:r>
    </w:p>
    <w:p w14:paraId="35492E99" w14:textId="721FD665" w:rsidR="000F5279" w:rsidRPr="00B65013" w:rsidRDefault="000F5279" w:rsidP="00F1653A">
      <w:pPr>
        <w:pStyle w:val="ListParagraph"/>
        <w:snapToGrid w:val="0"/>
        <w:spacing w:after="120" w:line="240" w:lineRule="auto"/>
        <w:ind w:left="360"/>
        <w:contextualSpacing w:val="0"/>
        <w:rPr>
          <w:rStyle w:val="md-ignore"/>
          <w:rFonts w:ascii="Calibri" w:hAnsi="Calibri" w:cs="Calibri"/>
          <w:color w:val="1F1F1F"/>
          <w:sz w:val="24"/>
          <w:szCs w:val="24"/>
        </w:rPr>
      </w:pPr>
      <w:r w:rsidRPr="00B65013">
        <w:rPr>
          <w:rStyle w:val="md-ignore"/>
          <w:rFonts w:ascii="Calibri" w:hAnsi="Calibri" w:cs="Calibri"/>
          <w:color w:val="1F1F1F"/>
          <w:sz w:val="24"/>
          <w:szCs w:val="24"/>
        </w:rPr>
        <w:t>1</w:t>
      </w:r>
      <w:r w:rsidRPr="00B65013">
        <w:rPr>
          <w:rStyle w:val="md-ignore"/>
          <w:rFonts w:ascii="Calibri" w:hAnsi="Calibri" w:cs="Calibri"/>
          <w:color w:val="1F1F1F"/>
          <w:sz w:val="24"/>
          <w:szCs w:val="24"/>
          <w:vertAlign w:val="superscript"/>
        </w:rPr>
        <w:t>st</w:t>
      </w:r>
      <w:r w:rsidRPr="00B65013">
        <w:rPr>
          <w:rStyle w:val="md-ignore"/>
          <w:rFonts w:ascii="Calibri" w:hAnsi="Calibri" w:cs="Calibri"/>
          <w:color w:val="1F1F1F"/>
          <w:sz w:val="24"/>
          <w:szCs w:val="24"/>
        </w:rPr>
        <w:t xml:space="preserve"> order rate constant</w:t>
      </w:r>
      <w:r w:rsidR="00B65013" w:rsidRPr="00B65013">
        <w:rPr>
          <w:rStyle w:val="md-ignore"/>
          <w:rFonts w:ascii="Calibri" w:hAnsi="Calibri" w:cs="Calibri"/>
          <w:color w:val="1F1F1F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eastAsia="Times New Roman" w:hAnsi="Cambria Math" w:cs="Calibri"/>
                <w:b/>
                <w:bCs/>
                <w:i/>
                <w:color w:val="auto"/>
                <w:sz w:val="24"/>
                <w:szCs w:val="24"/>
                <w:lang w:eastAsia="zh-C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libri"/>
                <w:sz w:val="24"/>
                <w:szCs w:val="24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 w:cs="Calibri"/>
                <w:sz w:val="24"/>
                <w:szCs w:val="24"/>
              </w:rPr>
              <m:t>1</m:t>
            </m:r>
          </m:sub>
        </m:sSub>
      </m:oMath>
      <w:r w:rsidR="00B65013" w:rsidRPr="00B65013">
        <w:rPr>
          <w:rStyle w:val="md-ignore"/>
          <w:rFonts w:ascii="Calibri" w:hAnsi="Calibri" w:cs="Calibri"/>
          <w:color w:val="1F1F1F"/>
          <w:sz w:val="24"/>
          <w:szCs w:val="24"/>
        </w:rPr>
        <w:t>)</w:t>
      </w:r>
      <w:r w:rsidRPr="00B65013">
        <w:rPr>
          <w:rStyle w:val="md-ignore"/>
          <w:rFonts w:ascii="Calibri" w:hAnsi="Calibri" w:cs="Calibri"/>
          <w:color w:val="1F1F1F"/>
          <w:sz w:val="24"/>
          <w:szCs w:val="24"/>
        </w:rPr>
        <w:t xml:space="preserve">: </w:t>
      </w:r>
    </w:p>
    <w:p w14:paraId="538D8224" w14:textId="31E49A08" w:rsidR="000F5279" w:rsidRPr="00B65013" w:rsidRDefault="000F5279" w:rsidP="00423C84">
      <w:pPr>
        <w:snapToGrid w:val="0"/>
        <w:ind w:firstLine="360"/>
        <w:rPr>
          <w:rFonts w:ascii="Calibri" w:hAnsi="Calibri" w:cs="Calibri"/>
          <w:color w:val="1F1F1F"/>
        </w:rPr>
      </w:pPr>
      <w:r w:rsidRPr="00B65013">
        <w:rPr>
          <w:rFonts w:ascii="Calibri" w:hAnsi="Calibri" w:cs="Calibri"/>
          <w:color w:val="1F1F1F"/>
        </w:rPr>
        <w:t>2</w:t>
      </w:r>
      <w:r w:rsidRPr="00B65013">
        <w:rPr>
          <w:rFonts w:ascii="Calibri" w:hAnsi="Calibri" w:cs="Calibri"/>
          <w:color w:val="1F1F1F"/>
          <w:vertAlign w:val="superscript"/>
        </w:rPr>
        <w:t>nd</w:t>
      </w:r>
      <w:r w:rsidRPr="00B65013">
        <w:rPr>
          <w:rFonts w:ascii="Calibri" w:hAnsi="Calibri" w:cs="Calibri"/>
          <w:color w:val="1F1F1F"/>
        </w:rPr>
        <w:t xml:space="preserve"> order rate constant</w:t>
      </w:r>
      <w:r w:rsidR="00B65013" w:rsidRPr="00B65013">
        <w:rPr>
          <w:rFonts w:ascii="Calibri" w:hAnsi="Calibri" w:cs="Calibri"/>
          <w:color w:val="1F1F1F"/>
        </w:rPr>
        <w:t xml:space="preserve"> (</w:t>
      </w:r>
      <m:oMath>
        <m:sSub>
          <m:sSubPr>
            <m:ctrlPr>
              <w:rPr>
                <w:rFonts w:ascii="Cambria Math" w:hAnsi="Cambria Math" w:cs="Calibr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libri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 w:cs="Calibri"/>
              </w:rPr>
              <m:t>2</m:t>
            </m:r>
          </m:sub>
        </m:sSub>
      </m:oMath>
      <w:r w:rsidR="00B65013" w:rsidRPr="00B65013">
        <w:rPr>
          <w:rFonts w:ascii="Calibri" w:hAnsi="Calibri" w:cs="Calibri"/>
          <w:color w:val="1F1F1F"/>
        </w:rPr>
        <w:t>)</w:t>
      </w:r>
      <w:r w:rsidRPr="00B65013">
        <w:rPr>
          <w:rFonts w:ascii="Calibri" w:hAnsi="Calibri" w:cs="Calibri"/>
          <w:color w:val="1F1F1F"/>
        </w:rPr>
        <w:t>:</w:t>
      </w:r>
    </w:p>
    <w:p w14:paraId="69E18711" w14:textId="77777777" w:rsidR="00F1653A" w:rsidRDefault="00F1653A" w:rsidP="00423C84">
      <w:pPr>
        <w:snapToGrid w:val="0"/>
        <w:rPr>
          <w:rFonts w:ascii="Calibri" w:hAnsi="Calibri" w:cs="Calibri"/>
          <w:b/>
          <w:bCs/>
          <w:color w:val="1F1F1F"/>
          <w:shd w:val="clear" w:color="auto" w:fill="FFFFFF"/>
        </w:rPr>
      </w:pPr>
    </w:p>
    <w:p w14:paraId="14B157D7" w14:textId="77777777" w:rsidR="0096446A" w:rsidRPr="0096446A" w:rsidRDefault="0096446A" w:rsidP="00F319B5">
      <w:pPr>
        <w:pStyle w:val="Heading2"/>
        <w:spacing w:before="0" w:after="120"/>
        <w:rPr>
          <w:rFonts w:ascii="Calibri" w:hAnsi="Calibri" w:cs="Calibri"/>
          <w:color w:val="1F1F1F"/>
          <w:sz w:val="24"/>
          <w:szCs w:val="24"/>
        </w:rPr>
      </w:pPr>
      <w:r w:rsidRPr="0096446A">
        <w:rPr>
          <w:rFonts w:ascii="Calibri" w:hAnsi="Calibri" w:cs="Calibri"/>
          <w:b/>
          <w:bCs/>
          <w:color w:val="1F1F1F"/>
          <w:sz w:val="24"/>
          <w:szCs w:val="24"/>
        </w:rPr>
        <w:t>Calculate theoretical concentrations for 1st and 2nd order kinetics</w:t>
      </w:r>
    </w:p>
    <w:p w14:paraId="6292E40D" w14:textId="77777777" w:rsidR="00A97372" w:rsidRPr="00A97372" w:rsidRDefault="00A97372" w:rsidP="00F319B5">
      <w:pPr>
        <w:pStyle w:val="NormalWeb"/>
        <w:snapToGrid w:val="0"/>
        <w:spacing w:before="0" w:beforeAutospacing="0" w:after="120" w:afterAutospacing="0"/>
        <w:ind w:left="360"/>
        <w:rPr>
          <w:rFonts w:ascii="Calibri" w:hAnsi="Calibri" w:cs="Calibri"/>
          <w:color w:val="1F1F1F"/>
        </w:rPr>
      </w:pPr>
      <w:r w:rsidRPr="00A97372">
        <w:rPr>
          <w:rFonts w:ascii="Calibri" w:hAnsi="Calibri" w:cs="Calibri"/>
          <w:color w:val="1F1F1F"/>
        </w:rPr>
        <w:t xml:space="preserve">The </w:t>
      </w:r>
      <w:r w:rsidRPr="00F319B5">
        <w:rPr>
          <w:rFonts w:ascii="Calibri" w:hAnsi="Calibri" w:cs="Calibri"/>
          <w:b/>
          <w:bCs/>
          <w:color w:val="1F1F1F"/>
        </w:rPr>
        <w:t>reactant concentrations</w:t>
      </w:r>
      <w:r w:rsidRPr="00A97372">
        <w:rPr>
          <w:rFonts w:ascii="Calibri" w:hAnsi="Calibri" w:cs="Calibri"/>
          <w:color w:val="1F1F1F"/>
        </w:rPr>
        <w:t xml:space="preserve"> relate to the time through the following equations:</w:t>
      </w:r>
    </w:p>
    <w:p w14:paraId="3843A655" w14:textId="2A722B2F" w:rsidR="00A97372" w:rsidRPr="00A97372" w:rsidRDefault="00000000" w:rsidP="00F319B5">
      <w:pPr>
        <w:pStyle w:val="NormalWeb"/>
        <w:snapToGrid w:val="0"/>
        <w:spacing w:before="0" w:beforeAutospacing="0" w:after="120" w:afterAutospacing="0"/>
        <w:ind w:left="360"/>
        <w:rPr>
          <w:rFonts w:ascii="Calibri" w:hAnsi="Calibri" w:cs="Calibri"/>
          <w:color w:val="1F1F1F"/>
        </w:rPr>
      </w:pPr>
      <m:oMath>
        <m:d>
          <m:dPr>
            <m:begChr m:val="["/>
            <m:endChr m:val="]"/>
            <m:ctrlPr>
              <w:rPr>
                <w:rStyle w:val="md-ignore"/>
                <w:rFonts w:ascii="Cambria Math" w:eastAsia="Arial" w:hAnsi="Cambria Math" w:cs="Calibri"/>
                <w:i/>
                <w:color w:val="1F1F1F"/>
              </w:rPr>
            </m:ctrlPr>
          </m:dPr>
          <m:e>
            <m:r>
              <w:rPr>
                <w:rStyle w:val="md-ignore"/>
                <w:rFonts w:ascii="Cambria Math" w:eastAsia="Arial" w:hAnsi="Cambria Math" w:cs="Calibri"/>
                <w:color w:val="1F1F1F"/>
              </w:rPr>
              <m:t>A</m:t>
            </m:r>
          </m:e>
        </m:d>
        <m:r>
          <w:rPr>
            <w:rStyle w:val="md-ignore"/>
            <w:rFonts w:ascii="Cambria Math" w:eastAsia="Arial" w:hAnsi="Cambria Math" w:cs="Calibri"/>
            <w:color w:val="1F1F1F"/>
          </w:rPr>
          <m:t xml:space="preserve">= </m:t>
        </m:r>
        <m:sSub>
          <m:sSubPr>
            <m:ctrlPr>
              <w:rPr>
                <w:rStyle w:val="md-ignore"/>
                <w:rFonts w:ascii="Cambria Math" w:eastAsia="Arial" w:hAnsi="Cambria Math" w:cs="Calibri"/>
                <w:i/>
                <w:color w:val="1F1F1F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Style w:val="md-ignore"/>
                    <w:rFonts w:ascii="Cambria Math" w:eastAsia="Arial" w:hAnsi="Cambria Math" w:cs="Calibri"/>
                    <w:i/>
                    <w:color w:val="1F1F1F"/>
                  </w:rPr>
                </m:ctrlPr>
              </m:dPr>
              <m:e>
                <m:r>
                  <w:rPr>
                    <w:rStyle w:val="md-ignore"/>
                    <w:rFonts w:ascii="Cambria Math" w:eastAsia="Arial" w:hAnsi="Cambria Math" w:cs="Calibri"/>
                    <w:color w:val="1F1F1F"/>
                  </w:rPr>
                  <m:t>A</m:t>
                </m:r>
              </m:e>
            </m:d>
          </m:e>
          <m:sub>
            <m:r>
              <w:rPr>
                <w:rStyle w:val="md-ignore"/>
                <w:rFonts w:ascii="Cambria Math" w:eastAsia="Arial" w:hAnsi="Cambria Math" w:cs="Calibri"/>
                <w:color w:val="1F1F1F"/>
              </w:rPr>
              <m:t>0</m:t>
            </m:r>
          </m:sub>
        </m:sSub>
        <m:sSup>
          <m:sSupPr>
            <m:ctrlPr>
              <w:rPr>
                <w:rStyle w:val="md-ignore"/>
                <w:rFonts w:ascii="Cambria Math" w:eastAsia="Arial" w:hAnsi="Cambria Math" w:cs="Calibri"/>
                <w:i/>
                <w:color w:val="1F1F1F"/>
              </w:rPr>
            </m:ctrlPr>
          </m:sSupPr>
          <m:e>
            <m:r>
              <w:rPr>
                <w:rStyle w:val="md-ignore"/>
                <w:rFonts w:ascii="Cambria Math" w:eastAsia="Arial" w:hAnsi="Cambria Math" w:cs="Calibri"/>
                <w:color w:val="1F1F1F"/>
              </w:rPr>
              <m:t>e</m:t>
            </m:r>
          </m:e>
          <m:sup>
            <m:r>
              <w:rPr>
                <w:rStyle w:val="md-ignore"/>
                <w:rFonts w:ascii="Cambria Math" w:eastAsia="Arial" w:hAnsi="Cambria Math" w:cs="Calibri"/>
                <w:color w:val="1F1F1F"/>
              </w:rPr>
              <m:t>-</m:t>
            </m:r>
            <m:sSub>
              <m:sSubPr>
                <m:ctrlPr>
                  <w:rPr>
                    <w:rStyle w:val="md-ignore"/>
                    <w:rFonts w:ascii="Cambria Math" w:eastAsia="Arial" w:hAnsi="Cambria Math" w:cs="Calibri"/>
                    <w:i/>
                    <w:color w:val="1F1F1F"/>
                  </w:rPr>
                </m:ctrlPr>
              </m:sSubPr>
              <m:e>
                <m:r>
                  <w:rPr>
                    <w:rStyle w:val="md-ignore"/>
                    <w:rFonts w:ascii="Cambria Math" w:eastAsia="Arial" w:hAnsi="Cambria Math" w:cs="Calibri"/>
                    <w:color w:val="1F1F1F"/>
                  </w:rPr>
                  <m:t>k</m:t>
                </m:r>
              </m:e>
              <m:sub>
                <m:r>
                  <w:rPr>
                    <w:rStyle w:val="md-ignore"/>
                    <w:rFonts w:ascii="Cambria Math" w:eastAsia="Arial" w:hAnsi="Cambria Math" w:cs="Calibri"/>
                    <w:color w:val="1F1F1F"/>
                  </w:rPr>
                  <m:t>1</m:t>
                </m:r>
              </m:sub>
            </m:sSub>
            <m:r>
              <w:rPr>
                <w:rStyle w:val="md-ignore"/>
                <w:rFonts w:ascii="Cambria Math" w:eastAsia="Arial" w:hAnsi="Cambria Math" w:cs="Calibri"/>
                <w:color w:val="1F1F1F"/>
              </w:rPr>
              <m:t>t</m:t>
            </m:r>
          </m:sup>
        </m:sSup>
      </m:oMath>
      <w:r w:rsidR="0081731E">
        <w:rPr>
          <w:rStyle w:val="md-ignore"/>
          <w:rFonts w:ascii="Calibri" w:eastAsia="Arial" w:hAnsi="Calibri" w:cs="Calibri"/>
          <w:color w:val="1F1F1F"/>
        </w:rPr>
        <w:tab/>
      </w:r>
      <w:r w:rsidR="0081731E">
        <w:rPr>
          <w:rStyle w:val="md-ignore"/>
          <w:rFonts w:ascii="Calibri" w:eastAsia="Arial" w:hAnsi="Calibri" w:cs="Calibri"/>
          <w:color w:val="1F1F1F"/>
        </w:rPr>
        <w:tab/>
      </w:r>
      <w:r w:rsidR="0081731E">
        <w:rPr>
          <w:rStyle w:val="md-ignore"/>
          <w:rFonts w:ascii="Calibri" w:eastAsia="Arial" w:hAnsi="Calibri" w:cs="Calibri"/>
          <w:color w:val="1F1F1F"/>
        </w:rPr>
        <w:tab/>
      </w:r>
      <w:r w:rsidR="0081731E">
        <w:rPr>
          <w:rStyle w:val="md-ignore"/>
          <w:rFonts w:ascii="Calibri" w:eastAsia="Arial" w:hAnsi="Calibri" w:cs="Calibri"/>
          <w:color w:val="1F1F1F"/>
        </w:rPr>
        <w:tab/>
      </w:r>
      <w:r w:rsidR="00A97372" w:rsidRPr="00A97372">
        <w:rPr>
          <w:rStyle w:val="md-ignore"/>
          <w:rFonts w:ascii="Calibri" w:eastAsia="Arial" w:hAnsi="Calibri" w:cs="Calibri"/>
          <w:color w:val="1F1F1F"/>
        </w:rPr>
        <w:t>(1st-order Integrated Rate Law)</w:t>
      </w:r>
    </w:p>
    <w:p w14:paraId="1650DC07" w14:textId="55DF481F" w:rsidR="00A97372" w:rsidRPr="00A97372" w:rsidRDefault="00000000" w:rsidP="00F319B5">
      <w:pPr>
        <w:pStyle w:val="NormalWeb"/>
        <w:snapToGrid w:val="0"/>
        <w:spacing w:before="0" w:beforeAutospacing="0" w:after="120" w:afterAutospacing="0"/>
        <w:ind w:left="360"/>
        <w:rPr>
          <w:rFonts w:ascii="Calibri" w:hAnsi="Calibri" w:cs="Calibri"/>
          <w:color w:val="1F1F1F"/>
        </w:rPr>
      </w:pPr>
      <m:oMath>
        <m:d>
          <m:dPr>
            <m:begChr m:val="["/>
            <m:endChr m:val="]"/>
            <m:ctrlPr>
              <w:rPr>
                <w:rStyle w:val="md-ignore"/>
                <w:rFonts w:ascii="Cambria Math" w:eastAsia="Arial" w:hAnsi="Cambria Math" w:cs="Calibri"/>
                <w:i/>
                <w:color w:val="1F1F1F"/>
              </w:rPr>
            </m:ctrlPr>
          </m:dPr>
          <m:e>
            <m:r>
              <w:rPr>
                <w:rStyle w:val="md-ignore"/>
                <w:rFonts w:ascii="Cambria Math" w:eastAsia="Arial" w:hAnsi="Cambria Math" w:cs="Calibri"/>
                <w:color w:val="1F1F1F"/>
              </w:rPr>
              <m:t>A</m:t>
            </m:r>
          </m:e>
        </m:d>
        <m:r>
          <w:rPr>
            <w:rStyle w:val="md-ignore"/>
            <w:rFonts w:ascii="Cambria Math" w:eastAsia="Arial" w:hAnsi="Cambria Math" w:cs="Calibri"/>
            <w:color w:val="1F1F1F"/>
          </w:rPr>
          <m:t xml:space="preserve">= </m:t>
        </m:r>
        <m:sSup>
          <m:sSupPr>
            <m:ctrlPr>
              <w:rPr>
                <w:rStyle w:val="md-ignore"/>
                <w:rFonts w:ascii="Cambria Math" w:eastAsia="Arial" w:hAnsi="Cambria Math" w:cs="Calibri"/>
                <w:i/>
                <w:color w:val="1F1F1F"/>
              </w:rPr>
            </m:ctrlPr>
          </m:sSupPr>
          <m:e>
            <m:d>
              <m:dPr>
                <m:ctrlPr>
                  <w:rPr>
                    <w:rStyle w:val="md-ignore"/>
                    <w:rFonts w:ascii="Cambria Math" w:eastAsia="Arial" w:hAnsi="Cambria Math" w:cs="Calibri"/>
                    <w:i/>
                    <w:color w:val="1F1F1F"/>
                  </w:rPr>
                </m:ctrlPr>
              </m:dPr>
              <m:e>
                <m:f>
                  <m:fPr>
                    <m:ctrlPr>
                      <w:rPr>
                        <w:rStyle w:val="md-ignore"/>
                        <w:rFonts w:ascii="Cambria Math" w:eastAsia="Arial" w:hAnsi="Cambria Math" w:cs="Calibri"/>
                        <w:i/>
                        <w:color w:val="1F1F1F"/>
                      </w:rPr>
                    </m:ctrlPr>
                  </m:fPr>
                  <m:num>
                    <m:r>
                      <w:rPr>
                        <w:rStyle w:val="md-ignore"/>
                        <w:rFonts w:ascii="Cambria Math" w:eastAsia="Arial" w:hAnsi="Cambria Math" w:cs="Calibri"/>
                        <w:color w:val="1F1F1F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Style w:val="md-ignore"/>
                            <w:rFonts w:ascii="Cambria Math" w:eastAsia="Arial" w:hAnsi="Cambria Math" w:cs="Calibri"/>
                            <w:i/>
                            <w:color w:val="1F1F1F"/>
                          </w:rPr>
                        </m:ctrlPr>
                      </m:sSub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Style w:val="md-ignore"/>
                                <w:rFonts w:ascii="Cambria Math" w:eastAsia="Arial" w:hAnsi="Cambria Math" w:cs="Calibri"/>
                                <w:i/>
                                <w:color w:val="1F1F1F"/>
                              </w:rPr>
                            </m:ctrlPr>
                          </m:dPr>
                          <m:e>
                            <m:r>
                              <w:rPr>
                                <w:rStyle w:val="md-ignore"/>
                                <w:rFonts w:ascii="Cambria Math" w:eastAsia="Arial" w:hAnsi="Cambria Math" w:cs="Calibri"/>
                                <w:color w:val="1F1F1F"/>
                              </w:rPr>
                              <m:t>A</m:t>
                            </m:r>
                          </m:e>
                        </m:d>
                      </m:e>
                      <m:sub>
                        <m:r>
                          <w:rPr>
                            <w:rStyle w:val="md-ignore"/>
                            <w:rFonts w:ascii="Cambria Math" w:eastAsia="Arial" w:hAnsi="Cambria Math" w:cs="Calibri"/>
                            <w:color w:val="1F1F1F"/>
                          </w:rPr>
                          <m:t>0</m:t>
                        </m:r>
                      </m:sub>
                    </m:sSub>
                  </m:den>
                </m:f>
                <m:r>
                  <w:rPr>
                    <w:rStyle w:val="md-ignore"/>
                    <w:rFonts w:ascii="Cambria Math" w:eastAsia="Arial" w:hAnsi="Cambria Math" w:cs="Calibri"/>
                    <w:color w:val="1F1F1F"/>
                  </w:rPr>
                  <m:t>+</m:t>
                </m:r>
                <m:sSub>
                  <m:sSubPr>
                    <m:ctrlPr>
                      <w:rPr>
                        <w:rStyle w:val="md-ignore"/>
                        <w:rFonts w:ascii="Cambria Math" w:eastAsia="Arial" w:hAnsi="Cambria Math" w:cs="Calibri"/>
                        <w:i/>
                        <w:color w:val="1F1F1F"/>
                      </w:rPr>
                    </m:ctrlPr>
                  </m:sSubPr>
                  <m:e>
                    <m:r>
                      <w:rPr>
                        <w:rStyle w:val="md-ignore"/>
                        <w:rFonts w:ascii="Cambria Math" w:eastAsia="Arial" w:hAnsi="Cambria Math" w:cs="Calibri"/>
                        <w:color w:val="1F1F1F"/>
                      </w:rPr>
                      <m:t>k</m:t>
                    </m:r>
                  </m:e>
                  <m:sub>
                    <m:r>
                      <w:rPr>
                        <w:rStyle w:val="md-ignore"/>
                        <w:rFonts w:ascii="Cambria Math" w:eastAsia="Arial" w:hAnsi="Cambria Math" w:cs="Calibri"/>
                        <w:color w:val="1F1F1F"/>
                      </w:rPr>
                      <m:t>2</m:t>
                    </m:r>
                  </m:sub>
                </m:sSub>
                <m:r>
                  <w:rPr>
                    <w:rStyle w:val="md-ignore"/>
                    <w:rFonts w:ascii="Cambria Math" w:eastAsia="Arial" w:hAnsi="Cambria Math" w:cs="Calibri"/>
                    <w:color w:val="1F1F1F"/>
                  </w:rPr>
                  <m:t>t</m:t>
                </m:r>
              </m:e>
            </m:d>
          </m:e>
          <m:sup>
            <m:r>
              <w:rPr>
                <w:rStyle w:val="md-ignore"/>
                <w:rFonts w:ascii="Cambria Math" w:eastAsia="Arial" w:hAnsi="Cambria Math" w:cs="Calibri"/>
                <w:color w:val="1F1F1F"/>
              </w:rPr>
              <m:t>-1</m:t>
            </m:r>
          </m:sup>
        </m:sSup>
      </m:oMath>
      <w:r w:rsidR="00F319B5">
        <w:rPr>
          <w:rStyle w:val="md-ignore"/>
          <w:rFonts w:ascii="Calibri" w:eastAsia="Arial" w:hAnsi="Calibri" w:cs="Calibri"/>
          <w:color w:val="1F1F1F"/>
        </w:rPr>
        <w:tab/>
      </w:r>
      <w:r w:rsidR="00F319B5">
        <w:rPr>
          <w:rStyle w:val="md-ignore"/>
          <w:rFonts w:ascii="Calibri" w:eastAsia="Arial" w:hAnsi="Calibri" w:cs="Calibri"/>
          <w:color w:val="1F1F1F"/>
        </w:rPr>
        <w:tab/>
      </w:r>
      <w:r w:rsidR="00F319B5">
        <w:rPr>
          <w:rStyle w:val="md-ignore"/>
          <w:rFonts w:ascii="Calibri" w:eastAsia="Arial" w:hAnsi="Calibri" w:cs="Calibri"/>
          <w:color w:val="1F1F1F"/>
        </w:rPr>
        <w:tab/>
      </w:r>
      <w:r w:rsidR="00A97372" w:rsidRPr="00A97372">
        <w:rPr>
          <w:rStyle w:val="md-ignore"/>
          <w:rFonts w:ascii="Calibri" w:eastAsia="Arial" w:hAnsi="Calibri" w:cs="Calibri"/>
          <w:color w:val="1F1F1F"/>
        </w:rPr>
        <w:t>(2nd-order Integrated Rate Law)</w:t>
      </w:r>
    </w:p>
    <w:p w14:paraId="416C64F8" w14:textId="77777777" w:rsidR="00335908" w:rsidRDefault="00335908" w:rsidP="00423C84">
      <w:pPr>
        <w:snapToGrid w:val="0"/>
        <w:rPr>
          <w:rFonts w:ascii="Calibri" w:hAnsi="Calibri" w:cs="Calibri"/>
          <w:b/>
          <w:bCs/>
          <w:color w:val="1F1F1F"/>
          <w:shd w:val="clear" w:color="auto" w:fill="FFFFFF"/>
        </w:rPr>
      </w:pPr>
    </w:p>
    <w:p w14:paraId="190BE612" w14:textId="77777777" w:rsidR="002368C0" w:rsidRPr="002368C0" w:rsidRDefault="00240E0D" w:rsidP="002368C0">
      <w:pPr>
        <w:spacing w:line="300" w:lineRule="atLeast"/>
        <w:rPr>
          <w:rFonts w:ascii="Calibri" w:hAnsi="Calibri" w:cs="Calibri"/>
        </w:rPr>
      </w:pPr>
      <w:r w:rsidRPr="002368C0">
        <w:rPr>
          <w:rFonts w:ascii="Calibri" w:hAnsi="Calibri" w:cs="Calibri"/>
          <w:b/>
          <w:bCs/>
          <w:color w:val="1F1F1F"/>
          <w:shd w:val="clear" w:color="auto" w:fill="FFFFFF"/>
        </w:rPr>
        <w:t>Q2.2</w:t>
      </w:r>
      <w:r w:rsidR="00DE0EA6" w:rsidRPr="002368C0">
        <w:rPr>
          <w:rFonts w:ascii="Calibri" w:hAnsi="Calibri" w:cs="Calibri"/>
          <w:b/>
          <w:bCs/>
          <w:color w:val="1F1F1F"/>
          <w:shd w:val="clear" w:color="auto" w:fill="FFFFFF"/>
        </w:rPr>
        <w:t>.</w:t>
      </w:r>
      <w:r w:rsidR="00DE0EA6" w:rsidRPr="002368C0">
        <w:rPr>
          <w:rFonts w:ascii="Calibri" w:hAnsi="Calibri" w:cs="Calibri"/>
          <w:color w:val="1F1F1F"/>
          <w:shd w:val="clear" w:color="auto" w:fill="FFFFFF"/>
        </w:rPr>
        <w:t xml:space="preserve"> </w:t>
      </w:r>
      <w:r w:rsidR="002368C0" w:rsidRPr="002368C0">
        <w:rPr>
          <w:rFonts w:ascii="Calibri" w:hAnsi="Calibri" w:cs="Calibri"/>
        </w:rPr>
        <w:t>Carefully review Gemini’s output. Which theoretical reaction order more closely matches the experimental data?</w:t>
      </w:r>
    </w:p>
    <w:p w14:paraId="7DF7B01B" w14:textId="77777777" w:rsidR="0010788E" w:rsidRDefault="0010788E" w:rsidP="00F1653A">
      <w:pPr>
        <w:pStyle w:val="Heading1"/>
        <w:spacing w:before="0" w:beforeAutospacing="0" w:after="0" w:afterAutospacing="0"/>
        <w:rPr>
          <w:rFonts w:ascii="Calibri" w:hAnsi="Calibri" w:cs="Calibri"/>
          <w:color w:val="1F1F1F"/>
          <w:sz w:val="24"/>
          <w:szCs w:val="24"/>
        </w:rPr>
      </w:pPr>
    </w:p>
    <w:p w14:paraId="6D6E36DC" w14:textId="77777777" w:rsidR="002368C0" w:rsidRPr="00924F68" w:rsidRDefault="002368C0" w:rsidP="00F1653A">
      <w:pPr>
        <w:pStyle w:val="Heading1"/>
        <w:spacing w:before="0" w:beforeAutospacing="0" w:after="0" w:afterAutospacing="0"/>
        <w:rPr>
          <w:rFonts w:ascii="Calibri" w:hAnsi="Calibri" w:cs="Calibri"/>
          <w:color w:val="1F1F1F"/>
          <w:sz w:val="24"/>
          <w:szCs w:val="24"/>
        </w:rPr>
      </w:pPr>
    </w:p>
    <w:p w14:paraId="4778652F" w14:textId="4479C39D" w:rsidR="00F2764D" w:rsidRDefault="00F2764D" w:rsidP="00562371">
      <w:pPr>
        <w:pStyle w:val="Heading1"/>
        <w:spacing w:before="0" w:beforeAutospacing="0" w:after="120" w:afterAutospacing="0"/>
        <w:rPr>
          <w:rFonts w:ascii="Calibri" w:hAnsi="Calibri" w:cs="Calibri"/>
          <w:color w:val="1F1F1F"/>
          <w:sz w:val="24"/>
          <w:szCs w:val="24"/>
        </w:rPr>
      </w:pPr>
      <w:r w:rsidRPr="00924F68">
        <w:rPr>
          <w:rFonts w:ascii="Calibri" w:hAnsi="Calibri" w:cs="Calibri"/>
          <w:color w:val="1F1F1F"/>
          <w:sz w:val="24"/>
          <w:szCs w:val="24"/>
        </w:rPr>
        <w:t xml:space="preserve">Plot </w:t>
      </w:r>
      <w:r w:rsidR="003A42D6">
        <w:rPr>
          <w:rFonts w:ascii="Calibri" w:hAnsi="Calibri" w:cs="Calibri"/>
          <w:color w:val="1F1F1F"/>
          <w:sz w:val="24"/>
          <w:szCs w:val="24"/>
        </w:rPr>
        <w:t>r</w:t>
      </w:r>
      <w:r w:rsidRPr="00924F68">
        <w:rPr>
          <w:rFonts w:ascii="Calibri" w:hAnsi="Calibri" w:cs="Calibri"/>
          <w:color w:val="1F1F1F"/>
          <w:sz w:val="24"/>
          <w:szCs w:val="24"/>
        </w:rPr>
        <w:t xml:space="preserve">eactant </w:t>
      </w:r>
      <w:r w:rsidR="003A42D6">
        <w:rPr>
          <w:rFonts w:ascii="Calibri" w:hAnsi="Calibri" w:cs="Calibri"/>
          <w:color w:val="1F1F1F"/>
          <w:sz w:val="24"/>
          <w:szCs w:val="24"/>
        </w:rPr>
        <w:t>c</w:t>
      </w:r>
      <w:r w:rsidRPr="00924F68">
        <w:rPr>
          <w:rFonts w:ascii="Calibri" w:hAnsi="Calibri" w:cs="Calibri"/>
          <w:color w:val="1F1F1F"/>
          <w:sz w:val="24"/>
          <w:szCs w:val="24"/>
        </w:rPr>
        <w:t xml:space="preserve">oncentrations </w:t>
      </w:r>
      <w:r w:rsidR="00392A31">
        <w:rPr>
          <w:rFonts w:ascii="Calibri" w:hAnsi="Calibri" w:cs="Calibri"/>
          <w:color w:val="1F1F1F"/>
          <w:sz w:val="24"/>
          <w:szCs w:val="24"/>
        </w:rPr>
        <w:t>vs.</w:t>
      </w:r>
      <w:r w:rsidRPr="00924F68">
        <w:rPr>
          <w:rFonts w:ascii="Calibri" w:hAnsi="Calibri" w:cs="Calibri"/>
          <w:color w:val="1F1F1F"/>
          <w:sz w:val="24"/>
          <w:szCs w:val="24"/>
        </w:rPr>
        <w:t xml:space="preserve"> </w:t>
      </w:r>
      <w:r w:rsidR="003A42D6">
        <w:rPr>
          <w:rFonts w:ascii="Calibri" w:hAnsi="Calibri" w:cs="Calibri"/>
          <w:color w:val="1F1F1F"/>
          <w:sz w:val="24"/>
          <w:szCs w:val="24"/>
        </w:rPr>
        <w:t>t</w:t>
      </w:r>
      <w:r w:rsidRPr="00924F68">
        <w:rPr>
          <w:rFonts w:ascii="Calibri" w:hAnsi="Calibri" w:cs="Calibri"/>
          <w:color w:val="1F1F1F"/>
          <w:sz w:val="24"/>
          <w:szCs w:val="24"/>
        </w:rPr>
        <w:t>ime</w:t>
      </w:r>
    </w:p>
    <w:p w14:paraId="12993FBE" w14:textId="78B370EA" w:rsidR="000F5279" w:rsidRPr="00924F68" w:rsidRDefault="00240E0D" w:rsidP="00B543CC">
      <w:pPr>
        <w:snapToGrid w:val="0"/>
        <w:spacing w:after="120"/>
        <w:rPr>
          <w:rFonts w:ascii="Calibri" w:hAnsi="Calibri" w:cs="Calibri"/>
          <w:color w:val="1F1F1F"/>
        </w:rPr>
      </w:pPr>
      <w:r w:rsidRPr="00924F68">
        <w:rPr>
          <w:rFonts w:ascii="Calibri" w:hAnsi="Calibri" w:cs="Calibri"/>
          <w:b/>
          <w:bCs/>
          <w:color w:val="1F1F1F"/>
        </w:rPr>
        <w:t>Q</w:t>
      </w:r>
      <w:r w:rsidR="005F22B0">
        <w:rPr>
          <w:rFonts w:ascii="Calibri" w:hAnsi="Calibri" w:cs="Calibri"/>
          <w:b/>
          <w:bCs/>
          <w:color w:val="1F1F1F"/>
        </w:rPr>
        <w:t>2</w:t>
      </w:r>
      <w:r w:rsidRPr="00924F68">
        <w:rPr>
          <w:rFonts w:ascii="Calibri" w:hAnsi="Calibri" w:cs="Calibri"/>
          <w:b/>
          <w:bCs/>
          <w:color w:val="1F1F1F"/>
        </w:rPr>
        <w:t>.</w:t>
      </w:r>
      <w:r w:rsidR="005F22B0">
        <w:rPr>
          <w:rFonts w:ascii="Calibri" w:hAnsi="Calibri" w:cs="Calibri"/>
          <w:b/>
          <w:bCs/>
          <w:color w:val="1F1F1F"/>
        </w:rPr>
        <w:t>3</w:t>
      </w:r>
      <w:r w:rsidRPr="00924F68">
        <w:rPr>
          <w:rFonts w:ascii="Calibri" w:hAnsi="Calibri" w:cs="Calibri"/>
          <w:b/>
          <w:bCs/>
          <w:color w:val="1F1F1F"/>
        </w:rPr>
        <w:t>.</w:t>
      </w:r>
      <w:r w:rsidRPr="00924F68">
        <w:rPr>
          <w:rFonts w:ascii="Calibri" w:hAnsi="Calibri" w:cs="Calibri"/>
          <w:color w:val="1F1F1F"/>
        </w:rPr>
        <w:t xml:space="preserve"> </w:t>
      </w:r>
      <w:r w:rsidR="00F87506">
        <w:rPr>
          <w:rFonts w:ascii="Calibri" w:hAnsi="Calibri" w:cs="Calibri"/>
          <w:color w:val="1F1F1F"/>
        </w:rPr>
        <w:t>After</w:t>
      </w:r>
      <w:r w:rsidR="00B543CC" w:rsidRPr="00924F68">
        <w:rPr>
          <w:rFonts w:ascii="Calibri" w:hAnsi="Calibri" w:cs="Calibri"/>
          <w:color w:val="1F1F1F"/>
        </w:rPr>
        <w:t xml:space="preserve"> the codes finish processing, </w:t>
      </w:r>
      <w:r w:rsidR="00F87506">
        <w:rPr>
          <w:rFonts w:ascii="Calibri" w:hAnsi="Calibri" w:cs="Calibri"/>
          <w:color w:val="1F1F1F"/>
        </w:rPr>
        <w:t>the</w:t>
      </w:r>
      <w:r w:rsidR="00B543CC" w:rsidRPr="00924F68">
        <w:rPr>
          <w:rFonts w:ascii="Calibri" w:hAnsi="Calibri" w:cs="Calibri"/>
          <w:color w:val="1F1F1F"/>
        </w:rPr>
        <w:t xml:space="preserve"> plot </w:t>
      </w:r>
      <w:r w:rsidR="00F87506">
        <w:rPr>
          <w:rFonts w:ascii="Calibri" w:hAnsi="Calibri" w:cs="Calibri"/>
          <w:color w:val="1F1F1F"/>
        </w:rPr>
        <w:t>will appear</w:t>
      </w:r>
      <w:r w:rsidR="00B543CC" w:rsidRPr="00924F68">
        <w:rPr>
          <w:rFonts w:ascii="Calibri" w:hAnsi="Calibri" w:cs="Calibri"/>
          <w:color w:val="1F1F1F"/>
        </w:rPr>
        <w:t xml:space="preserve"> below the cell.  </w:t>
      </w:r>
      <w:r w:rsidR="00A31B95">
        <w:rPr>
          <w:rFonts w:ascii="Calibri" w:hAnsi="Calibri" w:cs="Calibri"/>
          <w:b/>
          <w:bCs/>
          <w:color w:val="1F1F1F"/>
        </w:rPr>
        <w:t>Right</w:t>
      </w:r>
      <w:r w:rsidR="00F87506">
        <w:rPr>
          <w:rFonts w:ascii="Calibri" w:hAnsi="Calibri" w:cs="Calibri"/>
          <w:b/>
          <w:bCs/>
          <w:color w:val="1F1F1F"/>
        </w:rPr>
        <w:t>-</w:t>
      </w:r>
      <w:r w:rsidR="00A31B95">
        <w:rPr>
          <w:rFonts w:ascii="Calibri" w:hAnsi="Calibri" w:cs="Calibri"/>
          <w:b/>
          <w:bCs/>
          <w:color w:val="1F1F1F"/>
        </w:rPr>
        <w:t>click the image and paste it</w:t>
      </w:r>
      <w:r w:rsidR="00DE0EA6" w:rsidRPr="00924F68">
        <w:rPr>
          <w:rFonts w:ascii="Calibri" w:hAnsi="Calibri" w:cs="Calibri"/>
          <w:b/>
          <w:bCs/>
          <w:color w:val="1F1F1F"/>
        </w:rPr>
        <w:t xml:space="preserve"> </w:t>
      </w:r>
      <w:r w:rsidR="00F87506">
        <w:rPr>
          <w:rFonts w:ascii="Calibri" w:hAnsi="Calibri" w:cs="Calibri"/>
          <w:b/>
          <w:bCs/>
          <w:color w:val="1F1F1F"/>
        </w:rPr>
        <w:t xml:space="preserve">in the space </w:t>
      </w:r>
      <w:r w:rsidR="00DE0EA6" w:rsidRPr="00924F68">
        <w:rPr>
          <w:rFonts w:ascii="Calibri" w:hAnsi="Calibri" w:cs="Calibri"/>
          <w:b/>
          <w:bCs/>
          <w:color w:val="1F1F1F"/>
        </w:rPr>
        <w:t>below:</w:t>
      </w:r>
    </w:p>
    <w:p w14:paraId="7409A947" w14:textId="77777777" w:rsidR="002C7A59" w:rsidRDefault="002C7A59" w:rsidP="00F1653A">
      <w:pPr>
        <w:snapToGrid w:val="0"/>
        <w:rPr>
          <w:rFonts w:ascii="Calibri" w:hAnsi="Calibri" w:cs="Calibri"/>
          <w:b/>
          <w:bCs/>
          <w:color w:val="1F1F1F"/>
        </w:rPr>
      </w:pPr>
    </w:p>
    <w:p w14:paraId="21AF2BF5" w14:textId="77777777" w:rsidR="00A31B95" w:rsidRDefault="00A31B95" w:rsidP="00F1653A">
      <w:pPr>
        <w:snapToGrid w:val="0"/>
        <w:rPr>
          <w:rFonts w:ascii="Calibri" w:hAnsi="Calibri" w:cs="Calibri"/>
          <w:b/>
          <w:bCs/>
          <w:color w:val="1F1F1F"/>
        </w:rPr>
      </w:pPr>
    </w:p>
    <w:p w14:paraId="495A446C" w14:textId="77777777" w:rsidR="006C6309" w:rsidRDefault="006C6309" w:rsidP="00F1653A">
      <w:pPr>
        <w:snapToGrid w:val="0"/>
        <w:rPr>
          <w:rFonts w:ascii="Calibri" w:hAnsi="Calibri" w:cs="Calibri"/>
          <w:b/>
          <w:bCs/>
          <w:color w:val="1F1F1F"/>
        </w:rPr>
      </w:pPr>
    </w:p>
    <w:p w14:paraId="39C66D71" w14:textId="77777777" w:rsidR="006C6309" w:rsidRDefault="006C6309" w:rsidP="00F1653A">
      <w:pPr>
        <w:snapToGrid w:val="0"/>
        <w:rPr>
          <w:rFonts w:ascii="Calibri" w:hAnsi="Calibri" w:cs="Calibri"/>
          <w:b/>
          <w:bCs/>
          <w:color w:val="1F1F1F"/>
        </w:rPr>
      </w:pPr>
    </w:p>
    <w:p w14:paraId="2E248DB1" w14:textId="77777777" w:rsidR="00A31B95" w:rsidRDefault="00A31B95" w:rsidP="00F1653A">
      <w:pPr>
        <w:snapToGrid w:val="0"/>
        <w:rPr>
          <w:rFonts w:ascii="Calibri" w:hAnsi="Calibri" w:cs="Calibri"/>
          <w:b/>
          <w:bCs/>
          <w:color w:val="1F1F1F"/>
        </w:rPr>
      </w:pPr>
    </w:p>
    <w:p w14:paraId="61061D8C" w14:textId="77777777" w:rsidR="00562371" w:rsidRDefault="00562371" w:rsidP="00F1653A">
      <w:pPr>
        <w:snapToGrid w:val="0"/>
        <w:rPr>
          <w:rFonts w:ascii="Calibri" w:hAnsi="Calibri" w:cs="Calibri"/>
          <w:b/>
          <w:bCs/>
          <w:color w:val="1F1F1F"/>
        </w:rPr>
      </w:pPr>
    </w:p>
    <w:p w14:paraId="5C00866C" w14:textId="77777777" w:rsidR="00A31B95" w:rsidRPr="00924F68" w:rsidRDefault="00A31B95" w:rsidP="00F1653A">
      <w:pPr>
        <w:snapToGrid w:val="0"/>
        <w:rPr>
          <w:rFonts w:ascii="Calibri" w:hAnsi="Calibri" w:cs="Calibri"/>
          <w:b/>
          <w:bCs/>
          <w:color w:val="1F1F1F"/>
        </w:rPr>
      </w:pPr>
    </w:p>
    <w:p w14:paraId="681E58EF" w14:textId="30D3224E" w:rsidR="000620FE" w:rsidRDefault="00240E0D" w:rsidP="002F72D8">
      <w:pPr>
        <w:snapToGrid w:val="0"/>
        <w:spacing w:after="120"/>
        <w:rPr>
          <w:rFonts w:ascii="Calibri" w:hAnsi="Calibri" w:cs="Calibri"/>
          <w:b/>
          <w:bCs/>
          <w:color w:val="1F1F1F"/>
        </w:rPr>
      </w:pPr>
      <w:r w:rsidRPr="00924F68">
        <w:rPr>
          <w:rFonts w:ascii="Calibri" w:hAnsi="Calibri" w:cs="Calibri"/>
          <w:b/>
          <w:bCs/>
          <w:color w:val="1F1F1F"/>
          <w:shd w:val="clear" w:color="auto" w:fill="FFFFFF"/>
        </w:rPr>
        <w:t>Q</w:t>
      </w:r>
      <w:r w:rsidR="005F22B0">
        <w:rPr>
          <w:rFonts w:ascii="Calibri" w:hAnsi="Calibri" w:cs="Calibri"/>
          <w:b/>
          <w:bCs/>
          <w:color w:val="1F1F1F"/>
          <w:shd w:val="clear" w:color="auto" w:fill="FFFFFF"/>
        </w:rPr>
        <w:t>2</w:t>
      </w:r>
      <w:r w:rsidRPr="00924F68">
        <w:rPr>
          <w:rFonts w:ascii="Calibri" w:hAnsi="Calibri" w:cs="Calibri"/>
          <w:b/>
          <w:bCs/>
          <w:color w:val="1F1F1F"/>
          <w:shd w:val="clear" w:color="auto" w:fill="FFFFFF"/>
        </w:rPr>
        <w:t>.</w:t>
      </w:r>
      <w:r w:rsidR="005F22B0">
        <w:rPr>
          <w:rFonts w:ascii="Calibri" w:hAnsi="Calibri" w:cs="Calibri"/>
          <w:b/>
          <w:bCs/>
          <w:color w:val="1F1F1F"/>
          <w:shd w:val="clear" w:color="auto" w:fill="FFFFFF"/>
        </w:rPr>
        <w:t>4</w:t>
      </w:r>
      <w:r w:rsidR="00DE0EA6" w:rsidRPr="00924F68">
        <w:rPr>
          <w:rFonts w:ascii="Calibri" w:hAnsi="Calibri" w:cs="Calibri"/>
          <w:b/>
          <w:bCs/>
          <w:color w:val="1F1F1F"/>
          <w:shd w:val="clear" w:color="auto" w:fill="FFFFFF"/>
        </w:rPr>
        <w:t xml:space="preserve">. </w:t>
      </w:r>
      <w:r w:rsidR="00DE0EA6" w:rsidRPr="00924F68">
        <w:rPr>
          <w:rFonts w:ascii="Calibri" w:hAnsi="Calibri" w:cs="Calibri"/>
          <w:color w:val="1F1F1F"/>
          <w:shd w:val="clear" w:color="auto" w:fill="FFFFFF"/>
        </w:rPr>
        <w:t xml:space="preserve">Based on the plot, which reaction order (1st or 2nd) </w:t>
      </w:r>
      <w:r w:rsidR="006C6309">
        <w:rPr>
          <w:rFonts w:ascii="Calibri" w:hAnsi="Calibri" w:cs="Calibri"/>
          <w:color w:val="1F1F1F"/>
          <w:shd w:val="clear" w:color="auto" w:fill="FFFFFF"/>
        </w:rPr>
        <w:t>better matches the</w:t>
      </w:r>
      <w:r w:rsidR="00DE0EA6" w:rsidRPr="00924F68">
        <w:rPr>
          <w:rFonts w:ascii="Calibri" w:hAnsi="Calibri" w:cs="Calibri"/>
          <w:color w:val="1F1F1F"/>
          <w:shd w:val="clear" w:color="auto" w:fill="FFFFFF"/>
        </w:rPr>
        <w:t xml:space="preserve"> experimental </w:t>
      </w:r>
      <w:r w:rsidR="006C6309">
        <w:rPr>
          <w:rFonts w:ascii="Calibri" w:hAnsi="Calibri" w:cs="Calibri"/>
          <w:color w:val="1F1F1F"/>
          <w:shd w:val="clear" w:color="auto" w:fill="FFFFFF"/>
        </w:rPr>
        <w:t>data</w:t>
      </w:r>
      <w:r w:rsidR="00DE0EA6" w:rsidRPr="00924F68">
        <w:rPr>
          <w:rFonts w:ascii="Calibri" w:hAnsi="Calibri" w:cs="Calibri"/>
          <w:color w:val="1F1F1F"/>
          <w:shd w:val="clear" w:color="auto" w:fill="FFFFFF"/>
        </w:rPr>
        <w:t>?</w:t>
      </w:r>
      <w:r w:rsidR="00DE0EA6" w:rsidRPr="00924F68">
        <w:rPr>
          <w:rStyle w:val="apple-converted-space"/>
          <w:rFonts w:ascii="Calibri" w:hAnsi="Calibri" w:cs="Calibri"/>
          <w:color w:val="1F1F1F"/>
          <w:shd w:val="clear" w:color="auto" w:fill="FFFFFF"/>
        </w:rPr>
        <w:t> </w:t>
      </w:r>
      <w:r w:rsidR="00DE0EA6" w:rsidRPr="00924F68">
        <w:rPr>
          <w:rFonts w:ascii="Calibri" w:hAnsi="Calibri" w:cs="Calibri"/>
          <w:b/>
          <w:bCs/>
          <w:color w:val="1F1F1F"/>
        </w:rPr>
        <w:br/>
      </w:r>
    </w:p>
    <w:p w14:paraId="5FCA28BC" w14:textId="77777777" w:rsidR="00A31B95" w:rsidRPr="00924F68" w:rsidRDefault="00A31B95" w:rsidP="002F72D8">
      <w:pPr>
        <w:snapToGrid w:val="0"/>
        <w:spacing w:after="120"/>
        <w:rPr>
          <w:rFonts w:ascii="Calibri" w:hAnsi="Calibri" w:cs="Calibri"/>
          <w:b/>
          <w:bCs/>
          <w:color w:val="1F1F1F"/>
        </w:rPr>
      </w:pPr>
    </w:p>
    <w:p w14:paraId="2734F979" w14:textId="3A603F1C" w:rsidR="00B543CC" w:rsidRPr="002178EF" w:rsidRDefault="00240E0D" w:rsidP="00551843">
      <w:pPr>
        <w:snapToGrid w:val="0"/>
        <w:spacing w:after="120"/>
        <w:rPr>
          <w:rFonts w:ascii="Calibri" w:hAnsi="Calibri" w:cs="Calibri"/>
          <w:b/>
          <w:bCs/>
          <w:color w:val="1F1F1F"/>
          <w:sz w:val="28"/>
          <w:szCs w:val="28"/>
        </w:rPr>
      </w:pPr>
      <w:r w:rsidRPr="002178EF">
        <w:rPr>
          <w:rFonts w:ascii="Calibri" w:hAnsi="Calibri" w:cs="Calibri"/>
          <w:b/>
          <w:bCs/>
          <w:color w:val="1F1F1F"/>
          <w:sz w:val="28"/>
          <w:szCs w:val="28"/>
        </w:rPr>
        <w:lastRenderedPageBreak/>
        <w:t xml:space="preserve">Step </w:t>
      </w:r>
      <w:r w:rsidR="002178EF" w:rsidRPr="002178EF">
        <w:rPr>
          <w:rFonts w:ascii="Calibri" w:hAnsi="Calibri" w:cs="Calibri"/>
          <w:b/>
          <w:bCs/>
          <w:color w:val="1F1F1F"/>
          <w:sz w:val="28"/>
          <w:szCs w:val="28"/>
        </w:rPr>
        <w:t>3</w:t>
      </w:r>
      <w:r w:rsidRPr="002178EF">
        <w:rPr>
          <w:rFonts w:ascii="Calibri" w:hAnsi="Calibri" w:cs="Calibri"/>
          <w:b/>
          <w:bCs/>
          <w:color w:val="1F1F1F"/>
          <w:sz w:val="28"/>
          <w:szCs w:val="28"/>
        </w:rPr>
        <w:t xml:space="preserve">: </w:t>
      </w:r>
      <w:r w:rsidR="00B543CC" w:rsidRPr="002178EF">
        <w:rPr>
          <w:rFonts w:ascii="Calibri" w:hAnsi="Calibri" w:cs="Calibri"/>
          <w:b/>
          <w:bCs/>
          <w:color w:val="1F1F1F"/>
          <w:sz w:val="28"/>
          <w:szCs w:val="28"/>
        </w:rPr>
        <w:t>Using Linear Form of Rate Laws</w:t>
      </w:r>
      <w:r w:rsidR="002178EF">
        <w:rPr>
          <w:rFonts w:ascii="Calibri" w:hAnsi="Calibri" w:cs="Calibri"/>
          <w:b/>
          <w:bCs/>
          <w:color w:val="1F1F1F"/>
          <w:sz w:val="28"/>
          <w:szCs w:val="28"/>
        </w:rPr>
        <w:t xml:space="preserve"> to Find Reaction Order</w:t>
      </w:r>
    </w:p>
    <w:p w14:paraId="64A979E9" w14:textId="5E8EB23D" w:rsidR="005B0A25" w:rsidRPr="005B0A25" w:rsidRDefault="005B0A25" w:rsidP="005B0A25">
      <w:pPr>
        <w:pStyle w:val="NormalWeb"/>
        <w:spacing w:before="0" w:beforeAutospacing="0" w:after="120" w:afterAutospacing="0"/>
        <w:rPr>
          <w:rFonts w:ascii="Calibri" w:hAnsi="Calibri" w:cs="Calibri"/>
          <w:color w:val="1F1F1F"/>
        </w:rPr>
      </w:pPr>
      <w:r w:rsidRPr="005B0A25">
        <w:rPr>
          <w:rFonts w:ascii="Calibri" w:hAnsi="Calibri" w:cs="Calibri"/>
          <w:color w:val="1F1F1F"/>
        </w:rPr>
        <w:t>The linear form</w:t>
      </w:r>
      <w:r>
        <w:rPr>
          <w:rFonts w:ascii="Calibri" w:hAnsi="Calibri" w:cs="Calibri"/>
          <w:color w:val="1F1F1F"/>
        </w:rPr>
        <w:t>s</w:t>
      </w:r>
      <w:r w:rsidRPr="005B0A25">
        <w:rPr>
          <w:rFonts w:ascii="Calibri" w:hAnsi="Calibri" w:cs="Calibri"/>
          <w:color w:val="1F1F1F"/>
        </w:rPr>
        <w:t xml:space="preserve"> of the integrated rate laws for 1st and 2nd order reactions are:</w:t>
      </w:r>
    </w:p>
    <w:p w14:paraId="54B6CE76" w14:textId="5563608D" w:rsidR="005B0A25" w:rsidRPr="005B0A25" w:rsidRDefault="00000000" w:rsidP="00551843">
      <w:pPr>
        <w:pStyle w:val="NormalWeb"/>
        <w:spacing w:before="0" w:beforeAutospacing="0" w:after="120" w:afterAutospacing="0"/>
        <w:ind w:left="360"/>
        <w:rPr>
          <w:rFonts w:ascii="Calibri" w:hAnsi="Calibri" w:cs="Calibri"/>
          <w:color w:val="1F1F1F"/>
        </w:rPr>
      </w:pPr>
      <m:oMath>
        <m:func>
          <m:funcPr>
            <m:ctrlPr>
              <w:rPr>
                <w:rStyle w:val="md-ignore"/>
                <w:rFonts w:ascii="Cambria Math" w:eastAsia="Arial" w:hAnsi="Cambria Math" w:cs="Calibri"/>
                <w:i/>
                <w:color w:val="1F1F1F"/>
              </w:rPr>
            </m:ctrlPr>
          </m:funcPr>
          <m:fName>
            <m:r>
              <m:rPr>
                <m:sty m:val="p"/>
              </m:rPr>
              <w:rPr>
                <w:rStyle w:val="md-ignore"/>
                <w:rFonts w:ascii="Cambria Math" w:eastAsia="Arial" w:hAnsi="Cambria Math" w:cs="Calibri"/>
                <w:color w:val="1F1F1F"/>
              </w:rPr>
              <m:t>ln</m:t>
            </m:r>
          </m:fName>
          <m:e>
            <m:d>
              <m:dPr>
                <m:begChr m:val="["/>
                <m:endChr m:val="]"/>
                <m:ctrlPr>
                  <w:rPr>
                    <w:rStyle w:val="md-ignore"/>
                    <w:rFonts w:ascii="Cambria Math" w:eastAsia="Arial" w:hAnsi="Cambria Math" w:cs="Calibri"/>
                    <w:i/>
                    <w:color w:val="1F1F1F"/>
                  </w:rPr>
                </m:ctrlPr>
              </m:dPr>
              <m:e>
                <m:r>
                  <w:rPr>
                    <w:rStyle w:val="md-ignore"/>
                    <w:rFonts w:ascii="Cambria Math" w:eastAsia="Arial" w:hAnsi="Cambria Math" w:cs="Calibri"/>
                    <w:color w:val="1F1F1F"/>
                  </w:rPr>
                  <m:t>A</m:t>
                </m:r>
              </m:e>
            </m:d>
            <m:r>
              <w:rPr>
                <w:rStyle w:val="md-ignore"/>
                <w:rFonts w:ascii="Cambria Math" w:eastAsia="Arial" w:hAnsi="Cambria Math" w:cs="Calibri"/>
                <w:color w:val="1F1F1F"/>
              </w:rPr>
              <m:t>=-kt+</m:t>
            </m:r>
            <m:func>
              <m:funcPr>
                <m:ctrlPr>
                  <w:rPr>
                    <w:rStyle w:val="md-ignore"/>
                    <w:rFonts w:ascii="Cambria Math" w:eastAsia="Arial" w:hAnsi="Cambria Math" w:cs="Calibri"/>
                    <w:i/>
                    <w:color w:val="1F1F1F"/>
                  </w:rPr>
                </m:ctrlPr>
              </m:funcPr>
              <m:fName>
                <m:r>
                  <m:rPr>
                    <m:sty m:val="p"/>
                  </m:rPr>
                  <w:rPr>
                    <w:rStyle w:val="md-ignore"/>
                    <w:rFonts w:ascii="Cambria Math" w:eastAsia="Arial" w:hAnsi="Cambria Math" w:cs="Calibri"/>
                    <w:color w:val="1F1F1F"/>
                  </w:rPr>
                  <m:t>ln</m:t>
                </m:r>
              </m:fName>
              <m:e>
                <m:sSub>
                  <m:sSubPr>
                    <m:ctrlPr>
                      <w:rPr>
                        <w:rStyle w:val="md-ignore"/>
                        <w:rFonts w:ascii="Cambria Math" w:eastAsia="Arial" w:hAnsi="Cambria Math" w:cs="Calibri"/>
                        <w:i/>
                        <w:color w:val="1F1F1F"/>
                      </w:rPr>
                    </m:ctrlPr>
                  </m:sSubPr>
                  <m:e>
                    <m:d>
                      <m:dPr>
                        <m:begChr m:val="["/>
                        <m:endChr m:val="]"/>
                        <m:ctrlPr>
                          <w:rPr>
                            <w:rStyle w:val="md-ignore"/>
                            <w:rFonts w:ascii="Cambria Math" w:eastAsia="Arial" w:hAnsi="Cambria Math" w:cs="Calibri"/>
                            <w:i/>
                            <w:color w:val="1F1F1F"/>
                          </w:rPr>
                        </m:ctrlPr>
                      </m:dPr>
                      <m:e>
                        <m:r>
                          <w:rPr>
                            <w:rStyle w:val="md-ignore"/>
                            <w:rFonts w:ascii="Cambria Math" w:eastAsia="Arial" w:hAnsi="Cambria Math" w:cs="Calibri"/>
                            <w:color w:val="1F1F1F"/>
                          </w:rPr>
                          <m:t>A</m:t>
                        </m:r>
                      </m:e>
                    </m:d>
                  </m:e>
                  <m:sub>
                    <m:r>
                      <w:rPr>
                        <w:rStyle w:val="md-ignore"/>
                        <w:rFonts w:ascii="Cambria Math" w:eastAsia="Arial" w:hAnsi="Cambria Math" w:cs="Calibri"/>
                        <w:color w:val="1F1F1F"/>
                      </w:rPr>
                      <m:t>0</m:t>
                    </m:r>
                  </m:sub>
                </m:sSub>
              </m:e>
            </m:func>
          </m:e>
        </m:func>
      </m:oMath>
      <w:r w:rsidR="005B0A25">
        <w:rPr>
          <w:rStyle w:val="md-ignore"/>
          <w:rFonts w:ascii="Calibri" w:eastAsia="Arial" w:hAnsi="Calibri" w:cs="Calibri"/>
          <w:color w:val="1F1F1F"/>
        </w:rPr>
        <w:tab/>
      </w:r>
      <w:r w:rsidR="005B0A25">
        <w:rPr>
          <w:rStyle w:val="md-ignore"/>
          <w:rFonts w:ascii="Calibri" w:eastAsia="Arial" w:hAnsi="Calibri" w:cs="Calibri"/>
          <w:color w:val="1F1F1F"/>
        </w:rPr>
        <w:tab/>
      </w:r>
      <w:r w:rsidR="008B7FB0">
        <w:rPr>
          <w:rStyle w:val="md-ignore"/>
          <w:rFonts w:ascii="Calibri" w:eastAsia="Arial" w:hAnsi="Calibri" w:cs="Calibri"/>
          <w:color w:val="1F1F1F"/>
        </w:rPr>
        <w:tab/>
      </w:r>
      <w:r w:rsidR="005B0A25" w:rsidRPr="005B0A25">
        <w:rPr>
          <w:rStyle w:val="md-ignore"/>
          <w:rFonts w:ascii="Calibri" w:eastAsia="Arial" w:hAnsi="Calibri" w:cs="Calibri"/>
          <w:color w:val="1F1F1F"/>
        </w:rPr>
        <w:t>(1st-order Integrated Rate Law)</w:t>
      </w:r>
    </w:p>
    <w:p w14:paraId="041B7783" w14:textId="51D19D68" w:rsidR="005B0A25" w:rsidRPr="005B0A25" w:rsidRDefault="00000000" w:rsidP="00551843">
      <w:pPr>
        <w:pStyle w:val="NormalWeb"/>
        <w:spacing w:before="0" w:beforeAutospacing="0" w:after="120" w:afterAutospacing="0"/>
        <w:ind w:left="360"/>
        <w:rPr>
          <w:rFonts w:ascii="Calibri" w:hAnsi="Calibri" w:cs="Calibri"/>
          <w:color w:val="1F1F1F"/>
        </w:rPr>
      </w:pPr>
      <m:oMath>
        <m:f>
          <m:fPr>
            <m:ctrlPr>
              <w:rPr>
                <w:rStyle w:val="md-ignore"/>
                <w:rFonts w:ascii="Cambria Math" w:eastAsia="Arial" w:hAnsi="Cambria Math" w:cs="Calibri"/>
                <w:i/>
                <w:color w:val="1F1F1F"/>
              </w:rPr>
            </m:ctrlPr>
          </m:fPr>
          <m:num>
            <m:r>
              <w:rPr>
                <w:rStyle w:val="md-ignore"/>
                <w:rFonts w:ascii="Cambria Math" w:eastAsia="Arial" w:hAnsi="Cambria Math" w:cs="Calibri"/>
                <w:color w:val="1F1F1F"/>
              </w:rPr>
              <m:t>1</m:t>
            </m:r>
          </m:num>
          <m:den>
            <m:d>
              <m:dPr>
                <m:begChr m:val="["/>
                <m:endChr m:val="]"/>
                <m:ctrlPr>
                  <w:rPr>
                    <w:rStyle w:val="md-ignore"/>
                    <w:rFonts w:ascii="Cambria Math" w:eastAsia="Arial" w:hAnsi="Cambria Math" w:cs="Calibri"/>
                    <w:i/>
                    <w:color w:val="1F1F1F"/>
                  </w:rPr>
                </m:ctrlPr>
              </m:dPr>
              <m:e>
                <m:r>
                  <w:rPr>
                    <w:rStyle w:val="md-ignore"/>
                    <w:rFonts w:ascii="Cambria Math" w:eastAsia="Arial" w:hAnsi="Cambria Math" w:cs="Calibri"/>
                    <w:color w:val="1F1F1F"/>
                  </w:rPr>
                  <m:t>A</m:t>
                </m:r>
              </m:e>
            </m:d>
          </m:den>
        </m:f>
        <m:r>
          <w:rPr>
            <w:rStyle w:val="md-ignore"/>
            <w:rFonts w:ascii="Cambria Math" w:eastAsia="Arial" w:hAnsi="Cambria Math" w:cs="Calibri"/>
            <w:color w:val="1F1F1F"/>
          </w:rPr>
          <m:t>=kt+</m:t>
        </m:r>
        <m:f>
          <m:fPr>
            <m:ctrlPr>
              <w:rPr>
                <w:rStyle w:val="md-ignore"/>
                <w:rFonts w:ascii="Cambria Math" w:eastAsia="Arial" w:hAnsi="Cambria Math" w:cs="Calibri"/>
                <w:i/>
                <w:color w:val="1F1F1F"/>
              </w:rPr>
            </m:ctrlPr>
          </m:fPr>
          <m:num>
            <m:r>
              <w:rPr>
                <w:rStyle w:val="md-ignore"/>
                <w:rFonts w:ascii="Cambria Math" w:eastAsia="Arial" w:hAnsi="Cambria Math" w:cs="Calibri"/>
                <w:color w:val="1F1F1F"/>
              </w:rPr>
              <m:t>1</m:t>
            </m:r>
          </m:num>
          <m:den>
            <m:sSub>
              <m:sSubPr>
                <m:ctrlPr>
                  <w:rPr>
                    <w:rStyle w:val="md-ignore"/>
                    <w:rFonts w:ascii="Cambria Math" w:eastAsia="Arial" w:hAnsi="Cambria Math" w:cs="Calibri"/>
                    <w:i/>
                    <w:color w:val="1F1F1F"/>
                  </w:rPr>
                </m:ctrlPr>
              </m:sSubPr>
              <m:e>
                <m:d>
                  <m:dPr>
                    <m:begChr m:val="["/>
                    <m:endChr m:val="]"/>
                    <m:ctrlPr>
                      <w:rPr>
                        <w:rStyle w:val="md-ignore"/>
                        <w:rFonts w:ascii="Cambria Math" w:eastAsia="Arial" w:hAnsi="Cambria Math" w:cs="Calibri"/>
                        <w:i/>
                        <w:color w:val="1F1F1F"/>
                      </w:rPr>
                    </m:ctrlPr>
                  </m:dPr>
                  <m:e>
                    <m:r>
                      <w:rPr>
                        <w:rStyle w:val="md-ignore"/>
                        <w:rFonts w:ascii="Cambria Math" w:eastAsia="Arial" w:hAnsi="Cambria Math" w:cs="Calibri"/>
                        <w:color w:val="1F1F1F"/>
                      </w:rPr>
                      <m:t>A</m:t>
                    </m:r>
                  </m:e>
                </m:d>
              </m:e>
              <m:sub>
                <m:r>
                  <w:rPr>
                    <w:rStyle w:val="md-ignore"/>
                    <w:rFonts w:ascii="Cambria Math" w:eastAsia="Arial" w:hAnsi="Cambria Math" w:cs="Calibri"/>
                    <w:color w:val="1F1F1F"/>
                  </w:rPr>
                  <m:t>0</m:t>
                </m:r>
              </m:sub>
            </m:sSub>
          </m:den>
        </m:f>
      </m:oMath>
      <w:r w:rsidR="00551843">
        <w:rPr>
          <w:rStyle w:val="md-ignore"/>
          <w:rFonts w:ascii="Calibri" w:eastAsia="Arial" w:hAnsi="Calibri" w:cs="Calibri"/>
          <w:color w:val="1F1F1F"/>
        </w:rPr>
        <w:tab/>
      </w:r>
      <w:r w:rsidR="00551843">
        <w:rPr>
          <w:rStyle w:val="md-ignore"/>
          <w:rFonts w:ascii="Calibri" w:eastAsia="Arial" w:hAnsi="Calibri" w:cs="Calibri"/>
          <w:color w:val="1F1F1F"/>
        </w:rPr>
        <w:tab/>
      </w:r>
      <w:r w:rsidR="00551843">
        <w:rPr>
          <w:rStyle w:val="md-ignore"/>
          <w:rFonts w:ascii="Calibri" w:eastAsia="Arial" w:hAnsi="Calibri" w:cs="Calibri"/>
          <w:color w:val="1F1F1F"/>
        </w:rPr>
        <w:tab/>
      </w:r>
      <w:r w:rsidR="00551843">
        <w:rPr>
          <w:rStyle w:val="md-ignore"/>
          <w:rFonts w:ascii="Calibri" w:eastAsia="Arial" w:hAnsi="Calibri" w:cs="Calibri"/>
          <w:color w:val="1F1F1F"/>
        </w:rPr>
        <w:tab/>
      </w:r>
      <w:r w:rsidR="005B0A25" w:rsidRPr="005B0A25">
        <w:rPr>
          <w:rStyle w:val="md-ignore"/>
          <w:rFonts w:ascii="Calibri" w:eastAsia="Arial" w:hAnsi="Calibri" w:cs="Calibri"/>
          <w:color w:val="1F1F1F"/>
        </w:rPr>
        <w:t>(2nd-order Integrated Rate Law)</w:t>
      </w:r>
    </w:p>
    <w:p w14:paraId="051EAC25" w14:textId="77777777" w:rsidR="005B0A25" w:rsidRDefault="005B0A25" w:rsidP="00A31B95">
      <w:pPr>
        <w:snapToGrid w:val="0"/>
        <w:rPr>
          <w:rFonts w:ascii="Calibri" w:hAnsi="Calibri" w:cs="Calibri"/>
          <w:b/>
          <w:bCs/>
          <w:color w:val="1F1F1F"/>
        </w:rPr>
      </w:pPr>
    </w:p>
    <w:p w14:paraId="16C90F52" w14:textId="77777777" w:rsidR="00464B21" w:rsidRPr="00464B21" w:rsidRDefault="00464B21" w:rsidP="00464B21">
      <w:pPr>
        <w:spacing w:after="120"/>
        <w:outlineLvl w:val="1"/>
        <w:rPr>
          <w:rFonts w:ascii="Calibri" w:hAnsi="Calibri" w:cs="Calibri"/>
          <w:b/>
          <w:bCs/>
          <w:color w:val="1F1F1F"/>
        </w:rPr>
      </w:pPr>
      <w:r w:rsidRPr="00464B21">
        <w:rPr>
          <w:rFonts w:ascii="Calibri" w:hAnsi="Calibri" w:cs="Calibri"/>
          <w:b/>
          <w:bCs/>
          <w:color w:val="1F1F1F"/>
        </w:rPr>
        <w:t>Calculate ln[A] and 1/[A]</w:t>
      </w:r>
    </w:p>
    <w:p w14:paraId="4639DCAD" w14:textId="2C36BA10" w:rsidR="00765CD4" w:rsidRPr="00765CD4" w:rsidRDefault="00765CD4" w:rsidP="00765CD4">
      <w:pPr>
        <w:spacing w:line="300" w:lineRule="atLeast"/>
        <w:rPr>
          <w:rFonts w:ascii="Calibri" w:hAnsi="Calibri" w:cs="Calibri"/>
        </w:rPr>
      </w:pPr>
      <w:r w:rsidRPr="00924F68">
        <w:rPr>
          <w:rFonts w:ascii="Calibri" w:hAnsi="Calibri" w:cs="Calibri"/>
          <w:b/>
          <w:bCs/>
          <w:color w:val="1F1F1F"/>
        </w:rPr>
        <w:t>Q</w:t>
      </w:r>
      <w:r w:rsidR="005F22B0">
        <w:rPr>
          <w:rFonts w:ascii="Calibri" w:hAnsi="Calibri" w:cs="Calibri"/>
          <w:b/>
          <w:bCs/>
          <w:color w:val="1F1F1F"/>
        </w:rPr>
        <w:t>3</w:t>
      </w:r>
      <w:r w:rsidRPr="00924F68">
        <w:rPr>
          <w:rFonts w:ascii="Calibri" w:hAnsi="Calibri" w:cs="Calibri"/>
          <w:b/>
          <w:bCs/>
          <w:color w:val="1F1F1F"/>
        </w:rPr>
        <w:t>.1.</w:t>
      </w:r>
      <w:r w:rsidRPr="00924F68">
        <w:rPr>
          <w:rFonts w:ascii="Calibri" w:hAnsi="Calibri" w:cs="Calibri"/>
          <w:color w:val="1F1F1F"/>
        </w:rPr>
        <w:t xml:space="preserve"> </w:t>
      </w:r>
      <w:r w:rsidR="00026F9B" w:rsidRPr="00765CD4">
        <w:rPr>
          <w:rFonts w:ascii="Calibri" w:hAnsi="Calibri" w:cs="Calibri"/>
        </w:rPr>
        <w:t xml:space="preserve">Carefully review Gemini’s output. </w:t>
      </w:r>
      <w:r w:rsidRPr="00765CD4">
        <w:rPr>
          <w:rFonts w:ascii="Calibri" w:hAnsi="Calibri" w:cs="Calibri"/>
        </w:rPr>
        <w:t>what patterns do you notice in the ln[A] and 1/[A] values?</w:t>
      </w:r>
    </w:p>
    <w:p w14:paraId="13793BB7" w14:textId="34D3B7B5" w:rsidR="00026F9B" w:rsidRDefault="00026F9B" w:rsidP="00A31B95">
      <w:pPr>
        <w:snapToGrid w:val="0"/>
        <w:rPr>
          <w:rFonts w:ascii="Calibri" w:hAnsi="Calibri" w:cs="Calibri"/>
        </w:rPr>
      </w:pPr>
    </w:p>
    <w:p w14:paraId="21646DD1" w14:textId="77777777" w:rsidR="001147BC" w:rsidRDefault="001147BC" w:rsidP="00A31B95">
      <w:pPr>
        <w:snapToGrid w:val="0"/>
        <w:rPr>
          <w:rFonts w:ascii="Calibri" w:hAnsi="Calibri" w:cs="Calibri"/>
        </w:rPr>
      </w:pPr>
    </w:p>
    <w:p w14:paraId="3C0C0AF6" w14:textId="77777777" w:rsidR="00026F9B" w:rsidRDefault="00026F9B" w:rsidP="00A31B95">
      <w:pPr>
        <w:snapToGrid w:val="0"/>
        <w:rPr>
          <w:rFonts w:ascii="Calibri" w:hAnsi="Calibri" w:cs="Calibri"/>
          <w:b/>
          <w:bCs/>
          <w:color w:val="1F1F1F"/>
        </w:rPr>
      </w:pPr>
    </w:p>
    <w:p w14:paraId="2A43C42C" w14:textId="2AC06A29" w:rsidR="005F6695" w:rsidRPr="005F6695" w:rsidRDefault="005F6695" w:rsidP="005F6695">
      <w:pPr>
        <w:pStyle w:val="Heading2"/>
        <w:spacing w:before="0" w:after="120"/>
        <w:rPr>
          <w:rFonts w:ascii="Calibri" w:hAnsi="Calibri" w:cs="Calibri"/>
          <w:color w:val="1F1F1F"/>
          <w:sz w:val="24"/>
          <w:szCs w:val="24"/>
        </w:rPr>
      </w:pPr>
      <w:r w:rsidRPr="005F6695">
        <w:rPr>
          <w:rFonts w:ascii="Calibri" w:hAnsi="Calibri" w:cs="Calibri"/>
          <w:b/>
          <w:bCs/>
          <w:color w:val="1F1F1F"/>
          <w:sz w:val="24"/>
          <w:szCs w:val="24"/>
        </w:rPr>
        <w:t>Create a three-panel plot</w:t>
      </w:r>
      <w:r w:rsidR="00407FD9">
        <w:rPr>
          <w:rFonts w:ascii="Calibri" w:hAnsi="Calibri" w:cs="Calibri"/>
          <w:b/>
          <w:bCs/>
          <w:color w:val="1F1F1F"/>
          <w:sz w:val="24"/>
          <w:szCs w:val="24"/>
        </w:rPr>
        <w:t xml:space="preserve"> with linear regression fit</w:t>
      </w:r>
    </w:p>
    <w:p w14:paraId="6F966FC6" w14:textId="15B2F818" w:rsidR="002C7A59" w:rsidRPr="00924F68" w:rsidRDefault="00240E0D" w:rsidP="002F72D8">
      <w:pPr>
        <w:snapToGrid w:val="0"/>
        <w:spacing w:after="120"/>
        <w:rPr>
          <w:rFonts w:ascii="Calibri" w:hAnsi="Calibri" w:cs="Calibri"/>
          <w:color w:val="1F1F1F"/>
        </w:rPr>
      </w:pPr>
      <w:r w:rsidRPr="00924F68">
        <w:rPr>
          <w:rFonts w:ascii="Calibri" w:hAnsi="Calibri" w:cs="Calibri"/>
          <w:b/>
          <w:bCs/>
          <w:color w:val="1F1F1F"/>
        </w:rPr>
        <w:t>Q</w:t>
      </w:r>
      <w:r w:rsidR="005F22B0">
        <w:rPr>
          <w:rFonts w:ascii="Calibri" w:hAnsi="Calibri" w:cs="Calibri"/>
          <w:b/>
          <w:bCs/>
          <w:color w:val="1F1F1F"/>
        </w:rPr>
        <w:t>3</w:t>
      </w:r>
      <w:r w:rsidRPr="00924F68">
        <w:rPr>
          <w:rFonts w:ascii="Calibri" w:hAnsi="Calibri" w:cs="Calibri"/>
          <w:b/>
          <w:bCs/>
          <w:color w:val="1F1F1F"/>
        </w:rPr>
        <w:t>.</w:t>
      </w:r>
      <w:r w:rsidR="005F6695">
        <w:rPr>
          <w:rFonts w:ascii="Calibri" w:hAnsi="Calibri" w:cs="Calibri"/>
          <w:b/>
          <w:bCs/>
          <w:color w:val="1F1F1F"/>
        </w:rPr>
        <w:t>2</w:t>
      </w:r>
      <w:r w:rsidRPr="00924F68">
        <w:rPr>
          <w:rFonts w:ascii="Calibri" w:hAnsi="Calibri" w:cs="Calibri"/>
          <w:b/>
          <w:bCs/>
          <w:color w:val="1F1F1F"/>
        </w:rPr>
        <w:t>.</w:t>
      </w:r>
      <w:r w:rsidRPr="00924F68">
        <w:rPr>
          <w:rFonts w:ascii="Calibri" w:hAnsi="Calibri" w:cs="Calibri"/>
          <w:color w:val="1F1F1F"/>
        </w:rPr>
        <w:t xml:space="preserve"> </w:t>
      </w:r>
      <w:r w:rsidR="00A17EE8">
        <w:rPr>
          <w:rFonts w:ascii="Calibri" w:hAnsi="Calibri" w:cs="Calibri"/>
          <w:color w:val="1F1F1F"/>
        </w:rPr>
        <w:t>After</w:t>
      </w:r>
      <w:r w:rsidR="00B543CC" w:rsidRPr="00924F68">
        <w:rPr>
          <w:rFonts w:ascii="Calibri" w:hAnsi="Calibri" w:cs="Calibri"/>
          <w:color w:val="1F1F1F"/>
        </w:rPr>
        <w:t xml:space="preserve"> the codes finish processing, you will see a plot with three subplots printed right below the code cell.  </w:t>
      </w:r>
      <w:r w:rsidR="00A31B95">
        <w:rPr>
          <w:rFonts w:ascii="Calibri" w:hAnsi="Calibri" w:cs="Calibri"/>
          <w:b/>
          <w:bCs/>
          <w:color w:val="1F1F1F"/>
        </w:rPr>
        <w:t>Right</w:t>
      </w:r>
      <w:r w:rsidR="00A17EE8">
        <w:rPr>
          <w:rFonts w:ascii="Calibri" w:hAnsi="Calibri" w:cs="Calibri"/>
          <w:b/>
          <w:bCs/>
          <w:color w:val="1F1F1F"/>
        </w:rPr>
        <w:t>-</w:t>
      </w:r>
      <w:r w:rsidR="00A31B95">
        <w:rPr>
          <w:rFonts w:ascii="Calibri" w:hAnsi="Calibri" w:cs="Calibri"/>
          <w:b/>
          <w:bCs/>
          <w:color w:val="1F1F1F"/>
        </w:rPr>
        <w:t xml:space="preserve">click on the image and </w:t>
      </w:r>
      <w:r w:rsidR="0022044D">
        <w:rPr>
          <w:rFonts w:ascii="Calibri" w:hAnsi="Calibri" w:cs="Calibri"/>
          <w:b/>
          <w:bCs/>
          <w:color w:val="1F1F1F"/>
        </w:rPr>
        <w:t>paste it</w:t>
      </w:r>
      <w:r w:rsidR="00B543CC" w:rsidRPr="00924F68">
        <w:rPr>
          <w:rFonts w:ascii="Calibri" w:hAnsi="Calibri" w:cs="Calibri"/>
          <w:b/>
          <w:bCs/>
          <w:color w:val="1F1F1F"/>
        </w:rPr>
        <w:t xml:space="preserve"> </w:t>
      </w:r>
      <w:r w:rsidR="00A17EE8">
        <w:rPr>
          <w:rFonts w:ascii="Calibri" w:hAnsi="Calibri" w:cs="Calibri"/>
          <w:b/>
          <w:bCs/>
          <w:color w:val="1F1F1F"/>
        </w:rPr>
        <w:t xml:space="preserve">in the space </w:t>
      </w:r>
      <w:r w:rsidR="00B543CC" w:rsidRPr="00924F68">
        <w:rPr>
          <w:rFonts w:ascii="Calibri" w:hAnsi="Calibri" w:cs="Calibri"/>
          <w:b/>
          <w:bCs/>
          <w:color w:val="1F1F1F"/>
        </w:rPr>
        <w:t>below</w:t>
      </w:r>
      <w:r w:rsidR="002C7A59" w:rsidRPr="00924F68">
        <w:rPr>
          <w:rFonts w:ascii="Calibri" w:hAnsi="Calibri" w:cs="Calibri"/>
          <w:b/>
          <w:bCs/>
          <w:color w:val="1F1F1F"/>
        </w:rPr>
        <w:t>:</w:t>
      </w:r>
    </w:p>
    <w:p w14:paraId="1B844A58" w14:textId="77777777" w:rsidR="000620FE" w:rsidRDefault="000620FE" w:rsidP="00F1653A">
      <w:pPr>
        <w:pStyle w:val="Heading1"/>
        <w:spacing w:before="120" w:beforeAutospacing="0" w:after="0" w:afterAutospacing="0"/>
        <w:rPr>
          <w:rFonts w:ascii="Calibri" w:hAnsi="Calibri" w:cs="Calibri"/>
          <w:b w:val="0"/>
          <w:bCs w:val="0"/>
          <w:color w:val="1F1F1F"/>
          <w:sz w:val="24"/>
          <w:szCs w:val="24"/>
        </w:rPr>
      </w:pPr>
    </w:p>
    <w:p w14:paraId="68B3A8E6" w14:textId="77777777" w:rsidR="0022044D" w:rsidRDefault="0022044D" w:rsidP="00F1653A">
      <w:pPr>
        <w:pStyle w:val="Heading1"/>
        <w:spacing w:before="120" w:beforeAutospacing="0" w:after="0" w:afterAutospacing="0"/>
        <w:rPr>
          <w:rFonts w:ascii="Calibri" w:hAnsi="Calibri" w:cs="Calibri"/>
          <w:b w:val="0"/>
          <w:bCs w:val="0"/>
          <w:color w:val="1F1F1F"/>
          <w:sz w:val="24"/>
          <w:szCs w:val="24"/>
        </w:rPr>
      </w:pPr>
    </w:p>
    <w:p w14:paraId="70C78056" w14:textId="77777777" w:rsidR="0022044D" w:rsidRDefault="0022044D" w:rsidP="00F1653A">
      <w:pPr>
        <w:pStyle w:val="Heading1"/>
        <w:spacing w:before="120" w:beforeAutospacing="0" w:after="0" w:afterAutospacing="0"/>
        <w:rPr>
          <w:rFonts w:ascii="Calibri" w:hAnsi="Calibri" w:cs="Calibri"/>
          <w:b w:val="0"/>
          <w:bCs w:val="0"/>
          <w:color w:val="1F1F1F"/>
          <w:sz w:val="24"/>
          <w:szCs w:val="24"/>
        </w:rPr>
      </w:pPr>
    </w:p>
    <w:p w14:paraId="212CE03B" w14:textId="77777777" w:rsidR="0022044D" w:rsidRDefault="0022044D" w:rsidP="00F1653A">
      <w:pPr>
        <w:pStyle w:val="Heading1"/>
        <w:spacing w:before="120" w:beforeAutospacing="0" w:after="0" w:afterAutospacing="0"/>
        <w:rPr>
          <w:rFonts w:ascii="Calibri" w:hAnsi="Calibri" w:cs="Calibri"/>
          <w:b w:val="0"/>
          <w:bCs w:val="0"/>
          <w:color w:val="1F1F1F"/>
          <w:sz w:val="24"/>
          <w:szCs w:val="24"/>
        </w:rPr>
      </w:pPr>
    </w:p>
    <w:p w14:paraId="378009A9" w14:textId="77777777" w:rsidR="001147BC" w:rsidRDefault="001147BC" w:rsidP="00F1653A">
      <w:pPr>
        <w:pStyle w:val="Heading1"/>
        <w:spacing w:before="120" w:beforeAutospacing="0" w:after="0" w:afterAutospacing="0"/>
        <w:rPr>
          <w:rFonts w:ascii="Calibri" w:hAnsi="Calibri" w:cs="Calibri"/>
          <w:b w:val="0"/>
          <w:bCs w:val="0"/>
          <w:color w:val="1F1F1F"/>
          <w:sz w:val="24"/>
          <w:szCs w:val="24"/>
        </w:rPr>
      </w:pPr>
    </w:p>
    <w:p w14:paraId="7736A378" w14:textId="77777777" w:rsidR="0022044D" w:rsidRDefault="0022044D" w:rsidP="00F1653A">
      <w:pPr>
        <w:pStyle w:val="Heading1"/>
        <w:spacing w:before="120" w:beforeAutospacing="0" w:after="0" w:afterAutospacing="0"/>
        <w:rPr>
          <w:rFonts w:ascii="Calibri" w:hAnsi="Calibri" w:cs="Calibri"/>
          <w:b w:val="0"/>
          <w:bCs w:val="0"/>
          <w:color w:val="1F1F1F"/>
          <w:sz w:val="24"/>
          <w:szCs w:val="24"/>
        </w:rPr>
      </w:pPr>
    </w:p>
    <w:p w14:paraId="1C8F666A" w14:textId="77777777" w:rsidR="0022044D" w:rsidRDefault="0022044D" w:rsidP="00F1653A">
      <w:pPr>
        <w:pStyle w:val="Heading1"/>
        <w:spacing w:before="120" w:beforeAutospacing="0" w:after="0" w:afterAutospacing="0"/>
        <w:rPr>
          <w:rFonts w:ascii="Calibri" w:hAnsi="Calibri" w:cs="Calibri"/>
          <w:b w:val="0"/>
          <w:bCs w:val="0"/>
          <w:color w:val="1F1F1F"/>
          <w:sz w:val="24"/>
          <w:szCs w:val="24"/>
        </w:rPr>
      </w:pPr>
    </w:p>
    <w:p w14:paraId="7E183704" w14:textId="11235E77" w:rsidR="009776E0" w:rsidRDefault="00240E0D" w:rsidP="00457DBA">
      <w:pPr>
        <w:snapToGrid w:val="0"/>
        <w:rPr>
          <w:rFonts w:ascii="Calibri" w:hAnsi="Calibri" w:cs="Calibri"/>
          <w:color w:val="1F1F1F"/>
        </w:rPr>
      </w:pPr>
      <w:r w:rsidRPr="00924F68">
        <w:rPr>
          <w:rFonts w:ascii="Calibri" w:hAnsi="Calibri" w:cs="Calibri"/>
          <w:b/>
          <w:bCs/>
          <w:color w:val="1F1F1F"/>
        </w:rPr>
        <w:t>Q</w:t>
      </w:r>
      <w:r w:rsidR="005F22B0">
        <w:rPr>
          <w:rFonts w:ascii="Calibri" w:hAnsi="Calibri" w:cs="Calibri"/>
          <w:b/>
          <w:bCs/>
          <w:color w:val="1F1F1F"/>
        </w:rPr>
        <w:t>3</w:t>
      </w:r>
      <w:r w:rsidRPr="00924F68">
        <w:rPr>
          <w:rFonts w:ascii="Calibri" w:hAnsi="Calibri" w:cs="Calibri"/>
          <w:b/>
          <w:bCs/>
          <w:color w:val="1F1F1F"/>
        </w:rPr>
        <w:t>.</w:t>
      </w:r>
      <w:r w:rsidR="00692385">
        <w:rPr>
          <w:rFonts w:ascii="Calibri" w:hAnsi="Calibri" w:cs="Calibri"/>
          <w:b/>
          <w:bCs/>
          <w:color w:val="1F1F1F"/>
        </w:rPr>
        <w:t>3</w:t>
      </w:r>
      <w:r w:rsidR="000620FE" w:rsidRPr="00924F68">
        <w:rPr>
          <w:rFonts w:ascii="Calibri" w:hAnsi="Calibri" w:cs="Calibri"/>
          <w:b/>
          <w:bCs/>
          <w:color w:val="1F1F1F"/>
        </w:rPr>
        <w:t>.</w:t>
      </w:r>
      <w:r w:rsidR="000620FE" w:rsidRPr="00924F68">
        <w:rPr>
          <w:rFonts w:ascii="Calibri" w:hAnsi="Calibri" w:cs="Calibri"/>
          <w:color w:val="1F1F1F"/>
        </w:rPr>
        <w:t xml:space="preserve"> </w:t>
      </w:r>
      <w:r w:rsidR="009776E0" w:rsidRPr="00924F68">
        <w:rPr>
          <w:rFonts w:ascii="Calibri" w:hAnsi="Calibri" w:cs="Calibri"/>
          <w:color w:val="1F1F1F"/>
        </w:rPr>
        <w:t xml:space="preserve">Record the results of the linear regressions for the three subplots </w:t>
      </w:r>
      <w:r w:rsidR="000620FE" w:rsidRPr="00924F68">
        <w:rPr>
          <w:rFonts w:ascii="Calibri" w:hAnsi="Calibri" w:cs="Calibri"/>
          <w:color w:val="1F1F1F"/>
        </w:rPr>
        <w:t xml:space="preserve">in the table </w:t>
      </w:r>
      <w:r w:rsidR="009776E0" w:rsidRPr="00924F68">
        <w:rPr>
          <w:rFonts w:ascii="Calibri" w:hAnsi="Calibri" w:cs="Calibri"/>
          <w:color w:val="1F1F1F"/>
        </w:rPr>
        <w:t>below:</w:t>
      </w:r>
    </w:p>
    <w:p w14:paraId="201F47E9" w14:textId="77777777" w:rsidR="00457DBA" w:rsidRPr="00924F68" w:rsidRDefault="00457DBA" w:rsidP="00457DBA">
      <w:pPr>
        <w:snapToGrid w:val="0"/>
        <w:rPr>
          <w:rFonts w:ascii="Calibri" w:hAnsi="Calibri" w:cs="Calibri"/>
          <w:color w:val="1F1F1F"/>
        </w:rPr>
      </w:pPr>
    </w:p>
    <w:tbl>
      <w:tblPr>
        <w:tblStyle w:val="TableGrid"/>
        <w:tblW w:w="8550" w:type="dxa"/>
        <w:tblInd w:w="648" w:type="dxa"/>
        <w:tblLook w:val="04A0" w:firstRow="1" w:lastRow="0" w:firstColumn="1" w:lastColumn="0" w:noHBand="0" w:noVBand="1"/>
      </w:tblPr>
      <w:tblGrid>
        <w:gridCol w:w="2137"/>
        <w:gridCol w:w="2138"/>
        <w:gridCol w:w="2137"/>
        <w:gridCol w:w="2138"/>
      </w:tblGrid>
      <w:tr w:rsidR="00CB1B81" w:rsidRPr="00924F68" w14:paraId="0DA5C271" w14:textId="77777777" w:rsidTr="00CB1B81">
        <w:tc>
          <w:tcPr>
            <w:tcW w:w="2137" w:type="dxa"/>
          </w:tcPr>
          <w:p w14:paraId="4DA8B7E3" w14:textId="77777777" w:rsidR="00CB1B81" w:rsidRPr="00924F68" w:rsidRDefault="00CB1B81" w:rsidP="00CB1B81">
            <w:pPr>
              <w:snapToGrid w:val="0"/>
              <w:jc w:val="center"/>
              <w:rPr>
                <w:rFonts w:ascii="Calibri" w:hAnsi="Calibri" w:cs="Calibri"/>
                <w:color w:val="1F1F1F"/>
              </w:rPr>
            </w:pPr>
          </w:p>
        </w:tc>
        <w:tc>
          <w:tcPr>
            <w:tcW w:w="2138" w:type="dxa"/>
          </w:tcPr>
          <w:p w14:paraId="228A31CF" w14:textId="3200B1A4" w:rsidR="00CB1B81" w:rsidRPr="00924F68" w:rsidRDefault="00CB1B81" w:rsidP="00CB1B81">
            <w:pPr>
              <w:snapToGrid w:val="0"/>
              <w:jc w:val="center"/>
              <w:rPr>
                <w:rFonts w:ascii="Calibri" w:hAnsi="Calibri" w:cs="Calibri"/>
                <w:b/>
                <w:bCs/>
                <w:color w:val="1F1F1F"/>
                <w:shd w:val="clear" w:color="auto" w:fill="FFFFFF"/>
              </w:rPr>
            </w:pPr>
            <w:r w:rsidRPr="00924F68">
              <w:rPr>
                <w:rFonts w:ascii="Calibri" w:hAnsi="Calibri" w:cs="Calibri"/>
                <w:b/>
                <w:bCs/>
                <w:color w:val="1F1F1F"/>
                <w:shd w:val="clear" w:color="auto" w:fill="FFFFFF"/>
              </w:rPr>
              <w:t>0 Order</w:t>
            </w:r>
          </w:p>
          <w:p w14:paraId="5CA35C60" w14:textId="44CDB449" w:rsidR="00CB1B81" w:rsidRPr="00924F68" w:rsidRDefault="00CB1B81" w:rsidP="00CB1B81">
            <w:pPr>
              <w:snapToGrid w:val="0"/>
              <w:jc w:val="center"/>
              <w:rPr>
                <w:rFonts w:ascii="Calibri" w:hAnsi="Calibri" w:cs="Calibri"/>
                <w:color w:val="1F1F1F"/>
              </w:rPr>
            </w:pPr>
            <w:r w:rsidRPr="00924F68">
              <w:rPr>
                <w:rFonts w:ascii="Calibri" w:hAnsi="Calibri" w:cs="Calibri"/>
                <w:b/>
                <w:bCs/>
                <w:color w:val="1F1F1F"/>
                <w:shd w:val="clear" w:color="auto" w:fill="FFFFFF"/>
              </w:rPr>
              <w:t>Linear Regression</w:t>
            </w:r>
          </w:p>
        </w:tc>
        <w:tc>
          <w:tcPr>
            <w:tcW w:w="2137" w:type="dxa"/>
          </w:tcPr>
          <w:p w14:paraId="56F95435" w14:textId="5FABB29F" w:rsidR="00CB1B81" w:rsidRPr="00924F68" w:rsidRDefault="00CB1B81" w:rsidP="00CB1B81">
            <w:pPr>
              <w:snapToGrid w:val="0"/>
              <w:jc w:val="center"/>
              <w:rPr>
                <w:rFonts w:ascii="Calibri" w:hAnsi="Calibri" w:cs="Calibri"/>
                <w:b/>
                <w:bCs/>
                <w:color w:val="1F1F1F"/>
                <w:shd w:val="clear" w:color="auto" w:fill="FFFFFF"/>
              </w:rPr>
            </w:pPr>
            <w:r w:rsidRPr="00924F68">
              <w:rPr>
                <w:rFonts w:ascii="Calibri" w:hAnsi="Calibri" w:cs="Calibri"/>
                <w:b/>
                <w:bCs/>
                <w:color w:val="1F1F1F"/>
                <w:shd w:val="clear" w:color="auto" w:fill="FFFFFF"/>
              </w:rPr>
              <w:t>1</w:t>
            </w:r>
            <w:r w:rsidRPr="00457DBA">
              <w:rPr>
                <w:rFonts w:ascii="Calibri" w:hAnsi="Calibri" w:cs="Calibri"/>
                <w:b/>
                <w:bCs/>
                <w:color w:val="1F1F1F"/>
                <w:shd w:val="clear" w:color="auto" w:fill="FFFFFF"/>
                <w:vertAlign w:val="superscript"/>
              </w:rPr>
              <w:t>st</w:t>
            </w:r>
            <w:r w:rsidRPr="00924F68">
              <w:rPr>
                <w:rFonts w:ascii="Calibri" w:hAnsi="Calibri" w:cs="Calibri"/>
                <w:b/>
                <w:bCs/>
                <w:color w:val="1F1F1F"/>
                <w:shd w:val="clear" w:color="auto" w:fill="FFFFFF"/>
              </w:rPr>
              <w:t xml:space="preserve"> Order</w:t>
            </w:r>
          </w:p>
          <w:p w14:paraId="021BB1B6" w14:textId="6BFCA957" w:rsidR="00CB1B81" w:rsidRPr="00924F68" w:rsidRDefault="00CB1B81" w:rsidP="00CB1B81">
            <w:pPr>
              <w:snapToGrid w:val="0"/>
              <w:jc w:val="center"/>
              <w:rPr>
                <w:rFonts w:ascii="Calibri" w:hAnsi="Calibri" w:cs="Calibri"/>
                <w:color w:val="1F1F1F"/>
              </w:rPr>
            </w:pPr>
            <w:r w:rsidRPr="00924F68">
              <w:rPr>
                <w:rFonts w:ascii="Calibri" w:hAnsi="Calibri" w:cs="Calibri"/>
                <w:b/>
                <w:bCs/>
                <w:color w:val="1F1F1F"/>
                <w:shd w:val="clear" w:color="auto" w:fill="FFFFFF"/>
              </w:rPr>
              <w:t>Linear Regression</w:t>
            </w:r>
          </w:p>
        </w:tc>
        <w:tc>
          <w:tcPr>
            <w:tcW w:w="2138" w:type="dxa"/>
          </w:tcPr>
          <w:p w14:paraId="12478938" w14:textId="58F079FE" w:rsidR="00CB1B81" w:rsidRPr="00924F68" w:rsidRDefault="00CB1B81" w:rsidP="00CB1B81">
            <w:pPr>
              <w:snapToGrid w:val="0"/>
              <w:jc w:val="center"/>
              <w:rPr>
                <w:rFonts w:ascii="Calibri" w:hAnsi="Calibri" w:cs="Calibri"/>
                <w:b/>
                <w:bCs/>
                <w:color w:val="1F1F1F"/>
                <w:shd w:val="clear" w:color="auto" w:fill="FFFFFF"/>
              </w:rPr>
            </w:pPr>
            <w:r w:rsidRPr="00924F68">
              <w:rPr>
                <w:rFonts w:ascii="Calibri" w:hAnsi="Calibri" w:cs="Calibri"/>
                <w:b/>
                <w:bCs/>
                <w:color w:val="1F1F1F"/>
                <w:shd w:val="clear" w:color="auto" w:fill="FFFFFF"/>
              </w:rPr>
              <w:t>2</w:t>
            </w:r>
            <w:r w:rsidRPr="00457DBA">
              <w:rPr>
                <w:rFonts w:ascii="Calibri" w:hAnsi="Calibri" w:cs="Calibri"/>
                <w:b/>
                <w:bCs/>
                <w:color w:val="1F1F1F"/>
                <w:shd w:val="clear" w:color="auto" w:fill="FFFFFF"/>
                <w:vertAlign w:val="superscript"/>
              </w:rPr>
              <w:t>nd</w:t>
            </w:r>
            <w:r w:rsidRPr="00924F68">
              <w:rPr>
                <w:rFonts w:ascii="Calibri" w:hAnsi="Calibri" w:cs="Calibri"/>
                <w:b/>
                <w:bCs/>
                <w:color w:val="1F1F1F"/>
                <w:shd w:val="clear" w:color="auto" w:fill="FFFFFF"/>
              </w:rPr>
              <w:t xml:space="preserve"> Order</w:t>
            </w:r>
          </w:p>
          <w:p w14:paraId="7B7D36A1" w14:textId="36205AC8" w:rsidR="00CB1B81" w:rsidRPr="00924F68" w:rsidRDefault="00CB1B81" w:rsidP="00CB1B81">
            <w:pPr>
              <w:snapToGrid w:val="0"/>
              <w:jc w:val="center"/>
              <w:rPr>
                <w:rFonts w:ascii="Calibri" w:hAnsi="Calibri" w:cs="Calibri"/>
                <w:color w:val="1F1F1F"/>
              </w:rPr>
            </w:pPr>
            <w:r w:rsidRPr="00924F68">
              <w:rPr>
                <w:rFonts w:ascii="Calibri" w:hAnsi="Calibri" w:cs="Calibri"/>
                <w:b/>
                <w:bCs/>
                <w:color w:val="1F1F1F"/>
                <w:shd w:val="clear" w:color="auto" w:fill="FFFFFF"/>
              </w:rPr>
              <w:t>Linear Regression</w:t>
            </w:r>
          </w:p>
        </w:tc>
      </w:tr>
      <w:tr w:rsidR="00CB1B81" w:rsidRPr="00924F68" w14:paraId="5C00D278" w14:textId="77777777" w:rsidTr="00CB1B81">
        <w:tc>
          <w:tcPr>
            <w:tcW w:w="2137" w:type="dxa"/>
          </w:tcPr>
          <w:p w14:paraId="2B212E83" w14:textId="0FEA2FD1" w:rsidR="00CB1B81" w:rsidRPr="00924F68" w:rsidRDefault="00CB1B81" w:rsidP="00CB1B81">
            <w:pPr>
              <w:snapToGrid w:val="0"/>
              <w:spacing w:after="120"/>
              <w:jc w:val="center"/>
              <w:rPr>
                <w:rFonts w:ascii="Calibri" w:hAnsi="Calibri" w:cs="Calibri"/>
                <w:color w:val="1F1F1F"/>
              </w:rPr>
            </w:pPr>
            <w:r w:rsidRPr="00924F68">
              <w:rPr>
                <w:rFonts w:ascii="Calibri" w:hAnsi="Calibri" w:cs="Calibri"/>
                <w:b/>
                <w:bCs/>
                <w:color w:val="1F1F1F"/>
                <w:shd w:val="clear" w:color="auto" w:fill="FFFFFF"/>
              </w:rPr>
              <w:t>Slope:</w:t>
            </w:r>
          </w:p>
        </w:tc>
        <w:tc>
          <w:tcPr>
            <w:tcW w:w="2138" w:type="dxa"/>
          </w:tcPr>
          <w:p w14:paraId="330219AD" w14:textId="77777777" w:rsidR="00CB1B81" w:rsidRPr="00924F68" w:rsidRDefault="00CB1B81" w:rsidP="00CB1B81">
            <w:pPr>
              <w:snapToGrid w:val="0"/>
              <w:spacing w:after="120"/>
              <w:jc w:val="center"/>
              <w:rPr>
                <w:rFonts w:ascii="Calibri" w:hAnsi="Calibri" w:cs="Calibri"/>
                <w:color w:val="1F1F1F"/>
              </w:rPr>
            </w:pPr>
          </w:p>
        </w:tc>
        <w:tc>
          <w:tcPr>
            <w:tcW w:w="2137" w:type="dxa"/>
          </w:tcPr>
          <w:p w14:paraId="729FE3A0" w14:textId="77777777" w:rsidR="00CB1B81" w:rsidRPr="00924F68" w:rsidRDefault="00CB1B81" w:rsidP="00CB1B81">
            <w:pPr>
              <w:snapToGrid w:val="0"/>
              <w:spacing w:after="120"/>
              <w:jc w:val="center"/>
              <w:rPr>
                <w:rFonts w:ascii="Calibri" w:hAnsi="Calibri" w:cs="Calibri"/>
                <w:color w:val="1F1F1F"/>
              </w:rPr>
            </w:pPr>
          </w:p>
        </w:tc>
        <w:tc>
          <w:tcPr>
            <w:tcW w:w="2138" w:type="dxa"/>
          </w:tcPr>
          <w:p w14:paraId="7AEC72E6" w14:textId="77777777" w:rsidR="00CB1B81" w:rsidRPr="00924F68" w:rsidRDefault="00CB1B81" w:rsidP="00CB1B81">
            <w:pPr>
              <w:snapToGrid w:val="0"/>
              <w:spacing w:after="120"/>
              <w:jc w:val="center"/>
              <w:rPr>
                <w:rFonts w:ascii="Calibri" w:hAnsi="Calibri" w:cs="Calibri"/>
                <w:color w:val="1F1F1F"/>
              </w:rPr>
            </w:pPr>
          </w:p>
        </w:tc>
      </w:tr>
      <w:tr w:rsidR="00CB1B81" w:rsidRPr="00924F68" w14:paraId="38F6F410" w14:textId="77777777" w:rsidTr="00CB1B81">
        <w:tc>
          <w:tcPr>
            <w:tcW w:w="2137" w:type="dxa"/>
          </w:tcPr>
          <w:p w14:paraId="26973B9C" w14:textId="712B257B" w:rsidR="00CB1B81" w:rsidRPr="00924F68" w:rsidRDefault="007B08DA" w:rsidP="00CB1B81">
            <w:pPr>
              <w:snapToGrid w:val="0"/>
              <w:spacing w:after="120"/>
              <w:jc w:val="center"/>
              <w:rPr>
                <w:rFonts w:ascii="Calibri" w:hAnsi="Calibri" w:cs="Calibri"/>
                <w:color w:val="1F1F1F"/>
              </w:rPr>
            </w:pPr>
            <w:r>
              <w:rPr>
                <w:rFonts w:ascii="Calibri" w:hAnsi="Calibri" w:cs="Calibri"/>
                <w:b/>
                <w:bCs/>
                <w:color w:val="1F1F1F"/>
                <w:shd w:val="clear" w:color="auto" w:fill="FFFFFF"/>
              </w:rPr>
              <w:t>y</w:t>
            </w:r>
            <w:r w:rsidR="00CB1B81" w:rsidRPr="00924F68">
              <w:rPr>
                <w:rFonts w:ascii="Calibri" w:hAnsi="Calibri" w:cs="Calibri"/>
                <w:b/>
                <w:bCs/>
                <w:color w:val="1F1F1F"/>
                <w:shd w:val="clear" w:color="auto" w:fill="FFFFFF"/>
              </w:rPr>
              <w:t>-intercept:</w:t>
            </w:r>
          </w:p>
        </w:tc>
        <w:tc>
          <w:tcPr>
            <w:tcW w:w="2138" w:type="dxa"/>
          </w:tcPr>
          <w:p w14:paraId="12D6865F" w14:textId="77777777" w:rsidR="00CB1B81" w:rsidRPr="00924F68" w:rsidRDefault="00CB1B81" w:rsidP="00CB1B81">
            <w:pPr>
              <w:snapToGrid w:val="0"/>
              <w:spacing w:after="120"/>
              <w:jc w:val="center"/>
              <w:rPr>
                <w:rFonts w:ascii="Calibri" w:hAnsi="Calibri" w:cs="Calibri"/>
                <w:color w:val="1F1F1F"/>
              </w:rPr>
            </w:pPr>
          </w:p>
        </w:tc>
        <w:tc>
          <w:tcPr>
            <w:tcW w:w="2137" w:type="dxa"/>
          </w:tcPr>
          <w:p w14:paraId="4AEDB4EA" w14:textId="77777777" w:rsidR="00CB1B81" w:rsidRPr="00924F68" w:rsidRDefault="00CB1B81" w:rsidP="00CB1B81">
            <w:pPr>
              <w:snapToGrid w:val="0"/>
              <w:spacing w:after="120"/>
              <w:jc w:val="center"/>
              <w:rPr>
                <w:rFonts w:ascii="Calibri" w:hAnsi="Calibri" w:cs="Calibri"/>
                <w:color w:val="1F1F1F"/>
              </w:rPr>
            </w:pPr>
          </w:p>
        </w:tc>
        <w:tc>
          <w:tcPr>
            <w:tcW w:w="2138" w:type="dxa"/>
          </w:tcPr>
          <w:p w14:paraId="1C425D03" w14:textId="77777777" w:rsidR="00CB1B81" w:rsidRPr="00924F68" w:rsidRDefault="00CB1B81" w:rsidP="00CB1B81">
            <w:pPr>
              <w:snapToGrid w:val="0"/>
              <w:spacing w:after="120"/>
              <w:jc w:val="center"/>
              <w:rPr>
                <w:rFonts w:ascii="Calibri" w:hAnsi="Calibri" w:cs="Calibri"/>
                <w:color w:val="1F1F1F"/>
              </w:rPr>
            </w:pPr>
          </w:p>
        </w:tc>
      </w:tr>
      <w:tr w:rsidR="00CB1B81" w:rsidRPr="00924F68" w14:paraId="7DB25284" w14:textId="77777777" w:rsidTr="00CB1B81">
        <w:tc>
          <w:tcPr>
            <w:tcW w:w="2137" w:type="dxa"/>
          </w:tcPr>
          <w:p w14:paraId="74FDD796" w14:textId="69E8B9F4" w:rsidR="00CB1B81" w:rsidRPr="00924F68" w:rsidRDefault="00000000" w:rsidP="00CB1B81">
            <w:pPr>
              <w:snapToGrid w:val="0"/>
              <w:spacing w:after="120"/>
              <w:jc w:val="center"/>
              <w:rPr>
                <w:rFonts w:ascii="Calibri" w:hAnsi="Calibri" w:cs="Calibri"/>
                <w:color w:val="1F1F1F"/>
              </w:rPr>
            </w:pPr>
            <m:oMath>
              <m:sSup>
                <m:sSupPr>
                  <m:ctrlPr>
                    <w:rPr>
                      <w:rStyle w:val="apple-converted-space"/>
                      <w:rFonts w:ascii="Cambria Math" w:hAnsi="Cambria Math" w:cs="Calibri"/>
                      <w:b/>
                      <w:bCs/>
                      <w:i/>
                      <w:color w:val="1F1F1F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Style w:val="apple-converted-space"/>
                      <w:rFonts w:ascii="Cambria Math" w:hAnsi="Cambria Math" w:cs="Calibri"/>
                      <w:color w:val="1F1F1F"/>
                    </w:rPr>
                    <m:t>R</m:t>
                  </m:r>
                </m:e>
                <m:sup>
                  <m:r>
                    <m:rPr>
                      <m:sty m:val="bi"/>
                    </m:rPr>
                    <w:rPr>
                      <w:rStyle w:val="apple-converted-space"/>
                      <w:rFonts w:ascii="Cambria Math" w:hAnsi="Cambria Math" w:cs="Calibri"/>
                      <w:color w:val="1F1F1F"/>
                    </w:rPr>
                    <m:t>2</m:t>
                  </m:r>
                </m:sup>
              </m:sSup>
            </m:oMath>
            <w:r w:rsidR="00CB1B81" w:rsidRPr="00924F68">
              <w:rPr>
                <w:rFonts w:ascii="Calibri" w:hAnsi="Calibri" w:cs="Calibri"/>
                <w:b/>
                <w:bCs/>
                <w:color w:val="1F1F1F"/>
                <w:shd w:val="clear" w:color="auto" w:fill="FFFFFF"/>
              </w:rPr>
              <w:t>:</w:t>
            </w:r>
          </w:p>
        </w:tc>
        <w:tc>
          <w:tcPr>
            <w:tcW w:w="2138" w:type="dxa"/>
          </w:tcPr>
          <w:p w14:paraId="49448429" w14:textId="77777777" w:rsidR="00CB1B81" w:rsidRPr="00924F68" w:rsidRDefault="00CB1B81" w:rsidP="00CB1B81">
            <w:pPr>
              <w:snapToGrid w:val="0"/>
              <w:spacing w:after="120"/>
              <w:jc w:val="center"/>
              <w:rPr>
                <w:rFonts w:ascii="Calibri" w:hAnsi="Calibri" w:cs="Calibri"/>
                <w:color w:val="1F1F1F"/>
              </w:rPr>
            </w:pPr>
          </w:p>
        </w:tc>
        <w:tc>
          <w:tcPr>
            <w:tcW w:w="2137" w:type="dxa"/>
          </w:tcPr>
          <w:p w14:paraId="648EFDAC" w14:textId="77777777" w:rsidR="00CB1B81" w:rsidRPr="00924F68" w:rsidRDefault="00CB1B81" w:rsidP="00CB1B81">
            <w:pPr>
              <w:snapToGrid w:val="0"/>
              <w:spacing w:after="120"/>
              <w:jc w:val="center"/>
              <w:rPr>
                <w:rFonts w:ascii="Calibri" w:hAnsi="Calibri" w:cs="Calibri"/>
                <w:color w:val="1F1F1F"/>
              </w:rPr>
            </w:pPr>
          </w:p>
        </w:tc>
        <w:tc>
          <w:tcPr>
            <w:tcW w:w="2138" w:type="dxa"/>
          </w:tcPr>
          <w:p w14:paraId="5CA69516" w14:textId="77777777" w:rsidR="00CB1B81" w:rsidRPr="00924F68" w:rsidRDefault="00CB1B81" w:rsidP="00CB1B81">
            <w:pPr>
              <w:snapToGrid w:val="0"/>
              <w:spacing w:after="120"/>
              <w:jc w:val="center"/>
              <w:rPr>
                <w:rFonts w:ascii="Calibri" w:hAnsi="Calibri" w:cs="Calibri"/>
                <w:color w:val="1F1F1F"/>
              </w:rPr>
            </w:pPr>
          </w:p>
        </w:tc>
      </w:tr>
    </w:tbl>
    <w:p w14:paraId="644DB317" w14:textId="77777777" w:rsidR="00CB1B81" w:rsidRDefault="00CB1B81" w:rsidP="002C7A59">
      <w:pPr>
        <w:pStyle w:val="Heading1"/>
        <w:spacing w:before="0" w:beforeAutospacing="0" w:after="0" w:afterAutospacing="0"/>
        <w:rPr>
          <w:rFonts w:ascii="Calibri" w:hAnsi="Calibri" w:cs="Calibri"/>
          <w:b w:val="0"/>
          <w:bCs w:val="0"/>
          <w:color w:val="1F1F1F"/>
          <w:sz w:val="24"/>
          <w:szCs w:val="24"/>
        </w:rPr>
      </w:pPr>
    </w:p>
    <w:p w14:paraId="5ABC6307" w14:textId="77777777" w:rsidR="00457DBA" w:rsidRPr="00924F68" w:rsidRDefault="00457DBA" w:rsidP="002C7A59">
      <w:pPr>
        <w:pStyle w:val="Heading1"/>
        <w:spacing w:before="0" w:beforeAutospacing="0" w:after="0" w:afterAutospacing="0"/>
        <w:rPr>
          <w:rFonts w:ascii="Calibri" w:hAnsi="Calibri" w:cs="Calibri"/>
          <w:b w:val="0"/>
          <w:bCs w:val="0"/>
          <w:color w:val="1F1F1F"/>
          <w:sz w:val="24"/>
          <w:szCs w:val="24"/>
        </w:rPr>
      </w:pPr>
    </w:p>
    <w:p w14:paraId="7716A184" w14:textId="6E93F363" w:rsidR="002C7A59" w:rsidRPr="00924F68" w:rsidRDefault="005E2EFE" w:rsidP="002C7A59">
      <w:pPr>
        <w:pStyle w:val="NormalWeb"/>
        <w:spacing w:before="0" w:beforeAutospacing="0" w:after="120" w:afterAutospacing="0"/>
        <w:rPr>
          <w:rFonts w:ascii="Calibri" w:hAnsi="Calibri" w:cs="Calibri"/>
          <w:color w:val="1F1F1F"/>
        </w:rPr>
      </w:pPr>
      <w:r w:rsidRPr="00924F68">
        <w:rPr>
          <w:rStyle w:val="md-ignore"/>
          <w:rFonts w:ascii="Calibri" w:eastAsia="Arial" w:hAnsi="Calibri" w:cs="Calibri"/>
          <w:b/>
          <w:bCs/>
          <w:color w:val="1F1F1F"/>
        </w:rPr>
        <w:t>Q</w:t>
      </w:r>
      <w:r w:rsidR="005F22B0">
        <w:rPr>
          <w:rStyle w:val="md-ignore"/>
          <w:rFonts w:ascii="Calibri" w:eastAsia="Arial" w:hAnsi="Calibri" w:cs="Calibri"/>
          <w:b/>
          <w:bCs/>
          <w:color w:val="1F1F1F"/>
        </w:rPr>
        <w:t>3</w:t>
      </w:r>
      <w:r w:rsidRPr="00924F68">
        <w:rPr>
          <w:rStyle w:val="md-ignore"/>
          <w:rFonts w:ascii="Calibri" w:eastAsia="Arial" w:hAnsi="Calibri" w:cs="Calibri"/>
          <w:b/>
          <w:bCs/>
          <w:color w:val="1F1F1F"/>
        </w:rPr>
        <w:t>.</w:t>
      </w:r>
      <w:r w:rsidR="00692385">
        <w:rPr>
          <w:rStyle w:val="md-ignore"/>
          <w:rFonts w:ascii="Calibri" w:eastAsia="Arial" w:hAnsi="Calibri" w:cs="Calibri"/>
          <w:b/>
          <w:bCs/>
          <w:color w:val="1F1F1F"/>
        </w:rPr>
        <w:t>4</w:t>
      </w:r>
      <w:r w:rsidR="002C7A59" w:rsidRPr="00924F68">
        <w:rPr>
          <w:rStyle w:val="md-ignore"/>
          <w:rFonts w:ascii="Calibri" w:eastAsia="Arial" w:hAnsi="Calibri" w:cs="Calibri"/>
          <w:b/>
          <w:bCs/>
          <w:color w:val="1F1F1F"/>
        </w:rPr>
        <w:t>.</w:t>
      </w:r>
      <w:r w:rsidR="002C7A59" w:rsidRPr="00924F68">
        <w:rPr>
          <w:rStyle w:val="md-ignore"/>
          <w:rFonts w:ascii="Calibri" w:eastAsia="Arial" w:hAnsi="Calibri" w:cs="Calibri"/>
          <w:color w:val="1F1F1F"/>
        </w:rPr>
        <w:t xml:space="preserve"> Consider the subplot with the </w:t>
      </w:r>
      <w:r w:rsidR="003E570E">
        <w:rPr>
          <w:rStyle w:val="md-ignore"/>
          <w:rFonts w:ascii="Calibri" w:eastAsia="Arial" w:hAnsi="Calibri" w:cs="Calibri"/>
          <w:color w:val="1F1F1F"/>
        </w:rPr>
        <w:t>best linear fit (</w:t>
      </w:r>
      <w:r w:rsidR="002C7A59" w:rsidRPr="00924F68">
        <w:rPr>
          <w:rStyle w:val="md-ignore"/>
          <w:rFonts w:ascii="Calibri" w:eastAsia="Arial" w:hAnsi="Calibri" w:cs="Calibri"/>
          <w:color w:val="1F1F1F"/>
        </w:rPr>
        <w:t>highest</w:t>
      </w:r>
      <w:r w:rsidR="002C7A59" w:rsidRPr="00924F68">
        <w:rPr>
          <w:rStyle w:val="apple-converted-space"/>
          <w:rFonts w:ascii="Calibri" w:hAnsi="Calibri" w:cs="Calibri"/>
          <w:color w:val="1F1F1F"/>
        </w:rPr>
        <w:t> </w:t>
      </w:r>
      <m:oMath>
        <m:sSup>
          <m:sSupPr>
            <m:ctrlPr>
              <w:rPr>
                <w:rStyle w:val="apple-converted-space"/>
                <w:rFonts w:ascii="Cambria Math" w:hAnsi="Cambria Math" w:cs="Calibri"/>
                <w:i/>
                <w:color w:val="1F1F1F"/>
              </w:rPr>
            </m:ctrlPr>
          </m:sSupPr>
          <m:e>
            <m:r>
              <w:rPr>
                <w:rStyle w:val="apple-converted-space"/>
                <w:rFonts w:ascii="Cambria Math" w:hAnsi="Cambria Math" w:cs="Calibri"/>
                <w:color w:val="1F1F1F"/>
              </w:rPr>
              <m:t>R</m:t>
            </m:r>
          </m:e>
          <m:sup>
            <m:r>
              <w:rPr>
                <w:rStyle w:val="apple-converted-space"/>
                <w:rFonts w:ascii="Cambria Math" w:hAnsi="Cambria Math" w:cs="Calibri"/>
                <w:color w:val="1F1F1F"/>
              </w:rPr>
              <m:t>2</m:t>
            </m:r>
          </m:sup>
        </m:sSup>
      </m:oMath>
      <w:r w:rsidR="002C7A59" w:rsidRPr="00924F68">
        <w:rPr>
          <w:rStyle w:val="apple-converted-space"/>
          <w:rFonts w:ascii="Calibri" w:hAnsi="Calibri" w:cs="Calibri"/>
          <w:color w:val="1F1F1F"/>
        </w:rPr>
        <w:t> </w:t>
      </w:r>
      <w:r w:rsidR="002C7A59" w:rsidRPr="00924F68">
        <w:rPr>
          <w:rStyle w:val="md-ignore"/>
          <w:rFonts w:ascii="Calibri" w:eastAsia="Arial" w:hAnsi="Calibri" w:cs="Calibri"/>
          <w:color w:val="1F1F1F"/>
        </w:rPr>
        <w:t>value</w:t>
      </w:r>
      <w:r w:rsidR="003E570E">
        <w:rPr>
          <w:rStyle w:val="md-ignore"/>
          <w:rFonts w:ascii="Calibri" w:eastAsia="Arial" w:hAnsi="Calibri" w:cs="Calibri"/>
          <w:color w:val="1F1F1F"/>
        </w:rPr>
        <w:t>)</w:t>
      </w:r>
      <w:r w:rsidR="002C7A59" w:rsidRPr="00924F68">
        <w:rPr>
          <w:rStyle w:val="md-ignore"/>
          <w:rFonts w:ascii="Calibri" w:eastAsia="Arial" w:hAnsi="Calibri" w:cs="Calibri"/>
          <w:color w:val="1F1F1F"/>
        </w:rPr>
        <w:t>:</w:t>
      </w:r>
    </w:p>
    <w:p w14:paraId="0A0A989D" w14:textId="595CF74D" w:rsidR="002C7A59" w:rsidRDefault="003E570E" w:rsidP="002C7A59">
      <w:pPr>
        <w:pStyle w:val="NormalWeb"/>
        <w:numPr>
          <w:ilvl w:val="0"/>
          <w:numId w:val="30"/>
        </w:numPr>
        <w:snapToGrid w:val="0"/>
        <w:spacing w:before="0" w:beforeAutospacing="0" w:after="120" w:afterAutospacing="0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 xml:space="preserve">Determine </w:t>
      </w:r>
      <w:r w:rsidR="002C7A59" w:rsidRPr="00924F68">
        <w:rPr>
          <w:rFonts w:ascii="Calibri" w:hAnsi="Calibri" w:cs="Calibri"/>
          <w:color w:val="1F1F1F"/>
        </w:rPr>
        <w:t>the reaction order</w:t>
      </w:r>
      <w:r>
        <w:rPr>
          <w:rFonts w:ascii="Calibri" w:hAnsi="Calibri" w:cs="Calibri"/>
          <w:color w:val="1F1F1F"/>
        </w:rPr>
        <w:t>:</w:t>
      </w:r>
    </w:p>
    <w:p w14:paraId="5405773D" w14:textId="77777777" w:rsidR="00A078E4" w:rsidRPr="00924F68" w:rsidRDefault="00A078E4" w:rsidP="00A078E4">
      <w:pPr>
        <w:pStyle w:val="NormalWeb"/>
        <w:snapToGrid w:val="0"/>
        <w:spacing w:before="0" w:beforeAutospacing="0" w:after="0" w:afterAutospacing="0"/>
        <w:ind w:left="720"/>
        <w:rPr>
          <w:rFonts w:ascii="Calibri" w:hAnsi="Calibri" w:cs="Calibri"/>
          <w:color w:val="1F1F1F"/>
        </w:rPr>
      </w:pPr>
    </w:p>
    <w:p w14:paraId="743D8276" w14:textId="0F0A5BA4" w:rsidR="002C7A59" w:rsidRDefault="003E570E" w:rsidP="002C7A59">
      <w:pPr>
        <w:pStyle w:val="NormalWeb"/>
        <w:numPr>
          <w:ilvl w:val="0"/>
          <w:numId w:val="30"/>
        </w:numPr>
        <w:snapToGrid w:val="0"/>
        <w:spacing w:before="0" w:beforeAutospacing="0" w:after="120" w:afterAutospacing="0"/>
        <w:rPr>
          <w:rStyle w:val="apple-converted-space"/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Determine the reaction’s rate constant:</w:t>
      </w:r>
    </w:p>
    <w:p w14:paraId="02C1E757" w14:textId="77777777" w:rsidR="00646ABA" w:rsidRPr="00924F68" w:rsidRDefault="00646ABA" w:rsidP="002F72D8">
      <w:pPr>
        <w:pStyle w:val="NormalWeb"/>
        <w:snapToGrid w:val="0"/>
        <w:spacing w:before="0" w:beforeAutospacing="0" w:after="0" w:afterAutospacing="0"/>
        <w:rPr>
          <w:rFonts w:ascii="Calibri" w:hAnsi="Calibri" w:cs="Calibri"/>
          <w:color w:val="1F1F1F"/>
        </w:rPr>
      </w:pPr>
    </w:p>
    <w:p w14:paraId="2282E2C1" w14:textId="1EC967CE" w:rsidR="00174F22" w:rsidRPr="00174F22" w:rsidRDefault="00174F22" w:rsidP="00174F22">
      <w:pPr>
        <w:spacing w:after="120" w:line="300" w:lineRule="atLeast"/>
        <w:rPr>
          <w:rFonts w:ascii="Calibri" w:hAnsi="Calibri" w:cs="Calibri"/>
          <w:b/>
          <w:bCs/>
        </w:rPr>
      </w:pPr>
      <w:r w:rsidRPr="00174F22">
        <w:rPr>
          <w:rFonts w:ascii="Calibri" w:hAnsi="Calibri" w:cs="Calibri"/>
          <w:b/>
          <w:bCs/>
        </w:rPr>
        <w:lastRenderedPageBreak/>
        <w:t xml:space="preserve">Calculate </w:t>
      </w:r>
      <w:r>
        <w:rPr>
          <w:rFonts w:ascii="Calibri" w:hAnsi="Calibri" w:cs="Calibri"/>
          <w:b/>
          <w:bCs/>
        </w:rPr>
        <w:t>h</w:t>
      </w:r>
      <w:r w:rsidRPr="00174F22">
        <w:rPr>
          <w:rFonts w:ascii="Calibri" w:hAnsi="Calibri" w:cs="Calibri"/>
          <w:b/>
          <w:bCs/>
        </w:rPr>
        <w:t>alf</w:t>
      </w:r>
      <w:r w:rsidRPr="00174F22">
        <w:rPr>
          <w:rFonts w:ascii="Calibri" w:hAnsi="Calibri" w:cs="Calibri"/>
          <w:b/>
          <w:bCs/>
        </w:rPr>
        <w:noBreakHyphen/>
      </w:r>
      <w:r>
        <w:rPr>
          <w:rFonts w:ascii="Calibri" w:hAnsi="Calibri" w:cs="Calibri"/>
          <w:b/>
          <w:bCs/>
        </w:rPr>
        <w:t>l</w:t>
      </w:r>
      <w:r w:rsidRPr="00174F22">
        <w:rPr>
          <w:rFonts w:ascii="Calibri" w:hAnsi="Calibri" w:cs="Calibri"/>
          <w:b/>
          <w:bCs/>
        </w:rPr>
        <w:t xml:space="preserve">ife from the </w:t>
      </w:r>
      <w:r>
        <w:rPr>
          <w:rFonts w:ascii="Calibri" w:hAnsi="Calibri" w:cs="Calibri"/>
          <w:b/>
          <w:bCs/>
        </w:rPr>
        <w:t>d</w:t>
      </w:r>
      <w:r w:rsidRPr="00174F22">
        <w:rPr>
          <w:rFonts w:ascii="Calibri" w:hAnsi="Calibri" w:cs="Calibri"/>
          <w:b/>
          <w:bCs/>
        </w:rPr>
        <w:t xml:space="preserve">etermined </w:t>
      </w:r>
      <w:r>
        <w:rPr>
          <w:rFonts w:ascii="Calibri" w:hAnsi="Calibri" w:cs="Calibri"/>
          <w:b/>
          <w:bCs/>
        </w:rPr>
        <w:t>r</w:t>
      </w:r>
      <w:r w:rsidRPr="00174F22">
        <w:rPr>
          <w:rFonts w:ascii="Calibri" w:hAnsi="Calibri" w:cs="Calibri"/>
          <w:b/>
          <w:bCs/>
        </w:rPr>
        <w:t xml:space="preserve">eaction </w:t>
      </w:r>
      <w:r>
        <w:rPr>
          <w:rFonts w:ascii="Calibri" w:hAnsi="Calibri" w:cs="Calibri"/>
          <w:b/>
          <w:bCs/>
        </w:rPr>
        <w:t>o</w:t>
      </w:r>
      <w:r w:rsidRPr="00174F22">
        <w:rPr>
          <w:rFonts w:ascii="Calibri" w:hAnsi="Calibri" w:cs="Calibri"/>
          <w:b/>
          <w:bCs/>
        </w:rPr>
        <w:t>rder</w:t>
      </w:r>
    </w:p>
    <w:p w14:paraId="580A1980" w14:textId="7ACEF740" w:rsidR="009776E0" w:rsidRPr="00924F68" w:rsidRDefault="00811B91" w:rsidP="002C7A59">
      <w:pPr>
        <w:spacing w:after="120"/>
        <w:rPr>
          <w:rFonts w:ascii="Calibri" w:hAnsi="Calibri" w:cs="Calibri"/>
          <w:color w:val="1F1F1F"/>
        </w:rPr>
      </w:pPr>
      <w:r w:rsidRPr="00924F68">
        <w:rPr>
          <w:rFonts w:ascii="Calibri" w:hAnsi="Calibri" w:cs="Calibri"/>
          <w:b/>
          <w:bCs/>
          <w:color w:val="1F1F1F"/>
        </w:rPr>
        <w:t>Q</w:t>
      </w:r>
      <w:r w:rsidR="005F22B0">
        <w:rPr>
          <w:rFonts w:ascii="Calibri" w:hAnsi="Calibri" w:cs="Calibri"/>
          <w:b/>
          <w:bCs/>
          <w:color w:val="1F1F1F"/>
        </w:rPr>
        <w:t>3</w:t>
      </w:r>
      <w:r w:rsidRPr="00924F68">
        <w:rPr>
          <w:rFonts w:ascii="Calibri" w:hAnsi="Calibri" w:cs="Calibri"/>
          <w:b/>
          <w:bCs/>
          <w:color w:val="1F1F1F"/>
        </w:rPr>
        <w:t>.</w:t>
      </w:r>
      <w:r w:rsidR="00174F22">
        <w:rPr>
          <w:rFonts w:ascii="Calibri" w:hAnsi="Calibri" w:cs="Calibri"/>
          <w:b/>
          <w:bCs/>
          <w:color w:val="1F1F1F"/>
        </w:rPr>
        <w:t>5</w:t>
      </w:r>
      <w:r w:rsidRPr="00924F68">
        <w:rPr>
          <w:rFonts w:ascii="Calibri" w:hAnsi="Calibri" w:cs="Calibri"/>
          <w:b/>
          <w:bCs/>
          <w:color w:val="1F1F1F"/>
        </w:rPr>
        <w:t>.</w:t>
      </w:r>
      <w:r w:rsidRPr="00924F68">
        <w:rPr>
          <w:rFonts w:ascii="Calibri" w:hAnsi="Calibri" w:cs="Calibri"/>
          <w:color w:val="1F1F1F"/>
        </w:rPr>
        <w:t xml:space="preserve"> </w:t>
      </w:r>
      <w:r w:rsidR="009776E0" w:rsidRPr="00924F68">
        <w:rPr>
          <w:rFonts w:ascii="Calibri" w:hAnsi="Calibri" w:cs="Calibri"/>
          <w:color w:val="1F1F1F"/>
        </w:rPr>
        <w:t xml:space="preserve">Record the </w:t>
      </w:r>
      <w:r w:rsidR="002C7A59" w:rsidRPr="00335865">
        <w:rPr>
          <w:rFonts w:ascii="Calibri" w:hAnsi="Calibri" w:cs="Calibri"/>
          <w:b/>
          <w:bCs/>
          <w:color w:val="1F1F1F"/>
        </w:rPr>
        <w:t xml:space="preserve">Gemini </w:t>
      </w:r>
      <w:r w:rsidR="009776E0" w:rsidRPr="00924F68">
        <w:rPr>
          <w:rFonts w:ascii="Calibri" w:hAnsi="Calibri" w:cs="Calibri"/>
          <w:color w:val="1F1F1F"/>
        </w:rPr>
        <w:t>results below:</w:t>
      </w:r>
    </w:p>
    <w:p w14:paraId="168129B4" w14:textId="7539F69B" w:rsidR="009776E0" w:rsidRPr="00335865" w:rsidRDefault="002C7A59" w:rsidP="002C7A59">
      <w:pPr>
        <w:pStyle w:val="ListParagraph"/>
        <w:numPr>
          <w:ilvl w:val="0"/>
          <w:numId w:val="31"/>
        </w:numPr>
        <w:snapToGrid w:val="0"/>
        <w:spacing w:after="120"/>
        <w:contextualSpacing w:val="0"/>
        <w:rPr>
          <w:rFonts w:ascii="Calibri" w:hAnsi="Calibri" w:cs="Calibri"/>
          <w:color w:val="1F1F1F"/>
          <w:sz w:val="24"/>
          <w:szCs w:val="24"/>
          <w:shd w:val="clear" w:color="auto" w:fill="FFFFFF"/>
        </w:rPr>
      </w:pPr>
      <w:r w:rsidRPr="00335865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 xml:space="preserve">Theoretical </w:t>
      </w:r>
      <w:r w:rsidR="00776160" w:rsidRPr="00335865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>r</w:t>
      </w:r>
      <w:r w:rsidR="009776E0" w:rsidRPr="00335865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>eaction order:</w:t>
      </w:r>
    </w:p>
    <w:p w14:paraId="0535C84E" w14:textId="77777777" w:rsidR="002C7A59" w:rsidRPr="00335865" w:rsidRDefault="009776E0" w:rsidP="002C7A59">
      <w:pPr>
        <w:pStyle w:val="ListParagraph"/>
        <w:numPr>
          <w:ilvl w:val="0"/>
          <w:numId w:val="31"/>
        </w:numPr>
        <w:snapToGrid w:val="0"/>
        <w:spacing w:after="120"/>
        <w:contextualSpacing w:val="0"/>
        <w:rPr>
          <w:rFonts w:ascii="Calibri" w:hAnsi="Calibri" w:cs="Calibri"/>
          <w:color w:val="1F1F1F"/>
          <w:sz w:val="24"/>
          <w:szCs w:val="24"/>
          <w:shd w:val="clear" w:color="auto" w:fill="FFFFFF"/>
        </w:rPr>
      </w:pPr>
      <w:r w:rsidRPr="00335865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 xml:space="preserve">Theoretical rate constant: </w:t>
      </w:r>
    </w:p>
    <w:p w14:paraId="7E291123" w14:textId="615140F4" w:rsidR="009776E0" w:rsidRPr="00335865" w:rsidRDefault="009776E0" w:rsidP="002C7A59">
      <w:pPr>
        <w:pStyle w:val="ListParagraph"/>
        <w:numPr>
          <w:ilvl w:val="0"/>
          <w:numId w:val="31"/>
        </w:numPr>
        <w:snapToGrid w:val="0"/>
        <w:spacing w:after="120"/>
        <w:contextualSpacing w:val="0"/>
        <w:rPr>
          <w:rFonts w:ascii="Calibri" w:hAnsi="Calibri" w:cs="Calibri"/>
          <w:color w:val="1F1F1F"/>
          <w:sz w:val="24"/>
          <w:szCs w:val="24"/>
          <w:shd w:val="clear" w:color="auto" w:fill="FFFFFF"/>
        </w:rPr>
      </w:pPr>
      <w:r w:rsidRPr="00335865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 xml:space="preserve">Theoretical half-life: </w:t>
      </w:r>
    </w:p>
    <w:p w14:paraId="369613AF" w14:textId="77777777" w:rsidR="009776E0" w:rsidRPr="00924F68" w:rsidRDefault="009776E0" w:rsidP="002C7A59">
      <w:pPr>
        <w:rPr>
          <w:rFonts w:ascii="Calibri" w:hAnsi="Calibri" w:cs="Calibri"/>
          <w:b/>
          <w:bCs/>
          <w:color w:val="1F1F1F"/>
          <w:shd w:val="clear" w:color="auto" w:fill="FFFFFF"/>
        </w:rPr>
      </w:pPr>
    </w:p>
    <w:p w14:paraId="316A3FC0" w14:textId="768109F5" w:rsidR="006C6C20" w:rsidRPr="00924F68" w:rsidRDefault="006C6C20" w:rsidP="006C6C20">
      <w:pPr>
        <w:pStyle w:val="NormalWeb"/>
        <w:snapToGrid w:val="0"/>
        <w:spacing w:before="0" w:beforeAutospacing="0" w:after="120" w:afterAutospacing="0"/>
        <w:rPr>
          <w:rFonts w:ascii="Calibri" w:hAnsi="Calibri" w:cs="Calibri"/>
          <w:color w:val="1F1F1F"/>
        </w:rPr>
      </w:pPr>
      <w:r w:rsidRPr="00924F68">
        <w:rPr>
          <w:rFonts w:ascii="Calibri" w:hAnsi="Calibri" w:cs="Calibri"/>
          <w:b/>
          <w:bCs/>
          <w:color w:val="1F1F1F"/>
        </w:rPr>
        <w:t>Q</w:t>
      </w:r>
      <w:r w:rsidR="005F22B0">
        <w:rPr>
          <w:rFonts w:ascii="Calibri" w:hAnsi="Calibri" w:cs="Calibri"/>
          <w:b/>
          <w:bCs/>
          <w:color w:val="1F1F1F"/>
        </w:rPr>
        <w:t>3</w:t>
      </w:r>
      <w:r w:rsidRPr="00924F68">
        <w:rPr>
          <w:rFonts w:ascii="Calibri" w:hAnsi="Calibri" w:cs="Calibri"/>
          <w:b/>
          <w:bCs/>
          <w:color w:val="1F1F1F"/>
        </w:rPr>
        <w:t>.</w:t>
      </w:r>
      <w:r w:rsidR="00237EE5">
        <w:rPr>
          <w:rFonts w:ascii="Calibri" w:hAnsi="Calibri" w:cs="Calibri"/>
          <w:b/>
          <w:bCs/>
          <w:color w:val="1F1F1F"/>
        </w:rPr>
        <w:t>6</w:t>
      </w:r>
      <w:r w:rsidRPr="00924F68">
        <w:rPr>
          <w:rFonts w:ascii="Calibri" w:hAnsi="Calibri" w:cs="Calibri"/>
          <w:b/>
          <w:bCs/>
          <w:color w:val="1F1F1F"/>
        </w:rPr>
        <w:t>.</w:t>
      </w:r>
      <w:r w:rsidRPr="00924F68">
        <w:rPr>
          <w:rFonts w:ascii="Calibri" w:hAnsi="Calibri" w:cs="Calibri"/>
          <w:color w:val="1F1F1F"/>
        </w:rPr>
        <w:t xml:space="preserve"> What are the advantages and disadvantages of using the linear forms of the 1st and 2nd order rate laws?</w:t>
      </w:r>
    </w:p>
    <w:p w14:paraId="541C7314" w14:textId="77777777" w:rsidR="006C6C20" w:rsidRDefault="006C6C20" w:rsidP="006C6C20">
      <w:pPr>
        <w:pStyle w:val="Heading1"/>
        <w:spacing w:before="0" w:beforeAutospacing="0" w:after="0" w:afterAutospacing="0"/>
        <w:rPr>
          <w:rFonts w:ascii="Calibri" w:hAnsi="Calibri" w:cs="Calibri"/>
          <w:color w:val="1F1F1F"/>
          <w:sz w:val="24"/>
          <w:szCs w:val="24"/>
        </w:rPr>
      </w:pPr>
    </w:p>
    <w:p w14:paraId="6277A74C" w14:textId="77777777" w:rsidR="006C6C20" w:rsidRDefault="006C6C20" w:rsidP="006C6C20">
      <w:pPr>
        <w:pStyle w:val="Heading1"/>
        <w:spacing w:before="0" w:beforeAutospacing="0" w:after="0" w:afterAutospacing="0"/>
        <w:rPr>
          <w:rFonts w:ascii="Calibri" w:hAnsi="Calibri" w:cs="Calibri"/>
          <w:color w:val="1F1F1F"/>
          <w:sz w:val="24"/>
          <w:szCs w:val="24"/>
        </w:rPr>
      </w:pPr>
    </w:p>
    <w:p w14:paraId="617A437D" w14:textId="77777777" w:rsidR="00237EE5" w:rsidRDefault="00237EE5" w:rsidP="006C6C20">
      <w:pPr>
        <w:pStyle w:val="Heading1"/>
        <w:spacing w:before="0" w:beforeAutospacing="0" w:after="0" w:afterAutospacing="0"/>
        <w:rPr>
          <w:rFonts w:ascii="Calibri" w:hAnsi="Calibri" w:cs="Calibri"/>
          <w:color w:val="1F1F1F"/>
          <w:sz w:val="24"/>
          <w:szCs w:val="24"/>
        </w:rPr>
      </w:pPr>
    </w:p>
    <w:p w14:paraId="2359F111" w14:textId="77777777" w:rsidR="006C6C20" w:rsidRDefault="006C6C20" w:rsidP="006C6C20">
      <w:pPr>
        <w:pStyle w:val="Heading1"/>
        <w:spacing w:before="0" w:beforeAutospacing="0" w:after="0" w:afterAutospacing="0"/>
        <w:rPr>
          <w:rFonts w:ascii="Calibri" w:hAnsi="Calibri" w:cs="Calibri"/>
          <w:color w:val="1F1F1F"/>
          <w:sz w:val="24"/>
          <w:szCs w:val="24"/>
        </w:rPr>
      </w:pPr>
    </w:p>
    <w:p w14:paraId="77809004" w14:textId="1A629D80" w:rsidR="00D94BDD" w:rsidRPr="005F22B0" w:rsidRDefault="005F22B0" w:rsidP="005F22B0">
      <w:pPr>
        <w:pStyle w:val="Heading1"/>
        <w:spacing w:before="0" w:beforeAutospacing="0" w:after="120" w:afterAutospacing="0"/>
        <w:rPr>
          <w:rFonts w:ascii="Calibri" w:hAnsi="Calibri" w:cs="Calibri"/>
          <w:color w:val="1F1F1F"/>
          <w:sz w:val="28"/>
          <w:szCs w:val="28"/>
        </w:rPr>
      </w:pPr>
      <w:r w:rsidRPr="005F22B0">
        <w:rPr>
          <w:rFonts w:ascii="Calibri" w:hAnsi="Calibri" w:cs="Calibri"/>
          <w:color w:val="1F1F1F"/>
          <w:sz w:val="28"/>
          <w:szCs w:val="28"/>
        </w:rPr>
        <w:t xml:space="preserve">Step 4: </w:t>
      </w:r>
      <w:r w:rsidR="00396205" w:rsidRPr="005F22B0">
        <w:rPr>
          <w:rFonts w:ascii="Calibri" w:hAnsi="Calibri" w:cs="Calibri"/>
          <w:color w:val="1F1F1F"/>
          <w:sz w:val="28"/>
          <w:szCs w:val="28"/>
        </w:rPr>
        <w:t>Reflection:</w:t>
      </w:r>
    </w:p>
    <w:p w14:paraId="6747E3D1" w14:textId="537491A8" w:rsidR="0034041B" w:rsidRPr="009C515C" w:rsidRDefault="0034041B" w:rsidP="0034041B">
      <w:pPr>
        <w:pStyle w:val="NormalWeb"/>
        <w:snapToGrid w:val="0"/>
        <w:spacing w:before="0" w:beforeAutospacing="0" w:after="0" w:afterAutospacing="0"/>
        <w:rPr>
          <w:rFonts w:ascii="Calibri" w:hAnsi="Calibri" w:cs="Calibri"/>
        </w:rPr>
      </w:pPr>
      <w:r w:rsidRPr="0034041B">
        <w:rPr>
          <w:rStyle w:val="Strong"/>
          <w:rFonts w:ascii="Calibri" w:hAnsi="Calibri" w:cs="Calibri"/>
        </w:rPr>
        <w:t>Q4.1.</w:t>
      </w:r>
      <w:r>
        <w:rPr>
          <w:rStyle w:val="Strong"/>
          <w:rFonts w:ascii="Calibri" w:hAnsi="Calibri" w:cs="Calibri"/>
          <w:b w:val="0"/>
          <w:bCs w:val="0"/>
        </w:rPr>
        <w:t xml:space="preserve"> </w:t>
      </w:r>
      <w:r w:rsidRPr="009C515C">
        <w:rPr>
          <w:rStyle w:val="Strong"/>
          <w:rFonts w:ascii="Calibri" w:hAnsi="Calibri" w:cs="Calibri"/>
          <w:b w:val="0"/>
          <w:bCs w:val="0"/>
        </w:rPr>
        <w:t>Which part of the activity—AI</w:t>
      </w:r>
      <w:r w:rsidRPr="009C515C">
        <w:rPr>
          <w:rStyle w:val="Strong"/>
          <w:rFonts w:ascii="Calibri" w:hAnsi="Calibri" w:cs="Calibri"/>
          <w:b w:val="0"/>
          <w:bCs w:val="0"/>
        </w:rPr>
        <w:noBreakHyphen/>
        <w:t>assisted prompts, data interpretation, or applying the chemistry concepts—</w:t>
      </w:r>
      <w:r>
        <w:rPr>
          <w:rStyle w:val="Strong"/>
          <w:rFonts w:ascii="Calibri" w:hAnsi="Calibri" w:cs="Calibri"/>
          <w:b w:val="0"/>
          <w:bCs w:val="0"/>
        </w:rPr>
        <w:t>was easiest</w:t>
      </w:r>
      <w:r w:rsidRPr="009C515C">
        <w:rPr>
          <w:rStyle w:val="Strong"/>
          <w:rFonts w:ascii="Calibri" w:hAnsi="Calibri" w:cs="Calibri"/>
          <w:b w:val="0"/>
          <w:bCs w:val="0"/>
        </w:rPr>
        <w:t xml:space="preserve"> and which was most </w:t>
      </w:r>
      <w:r>
        <w:rPr>
          <w:rStyle w:val="Strong"/>
          <w:rFonts w:ascii="Calibri" w:hAnsi="Calibri" w:cs="Calibri"/>
          <w:b w:val="0"/>
          <w:bCs w:val="0"/>
        </w:rPr>
        <w:t>difficult</w:t>
      </w:r>
      <w:r w:rsidRPr="009C515C">
        <w:rPr>
          <w:rStyle w:val="Strong"/>
          <w:rFonts w:ascii="Calibri" w:hAnsi="Calibri" w:cs="Calibri"/>
          <w:b w:val="0"/>
          <w:bCs w:val="0"/>
        </w:rPr>
        <w:t>?</w:t>
      </w:r>
    </w:p>
    <w:p w14:paraId="4BFBB2CD" w14:textId="77777777" w:rsidR="0034041B" w:rsidRPr="00C62311" w:rsidRDefault="0034041B" w:rsidP="0034041B">
      <w:pPr>
        <w:snapToGrid w:val="0"/>
        <w:rPr>
          <w:rFonts w:ascii="Calibri" w:hAnsi="Calibri" w:cs="Calibri"/>
          <w:color w:val="1F1F1F"/>
        </w:rPr>
      </w:pPr>
    </w:p>
    <w:p w14:paraId="12072F34" w14:textId="77777777" w:rsidR="0034041B" w:rsidRDefault="0034041B" w:rsidP="0034041B">
      <w:pPr>
        <w:snapToGrid w:val="0"/>
        <w:rPr>
          <w:rFonts w:ascii="Calibri" w:hAnsi="Calibri" w:cs="Calibri"/>
          <w:color w:val="1F1F1F"/>
        </w:rPr>
      </w:pPr>
    </w:p>
    <w:p w14:paraId="6F87C065" w14:textId="77777777" w:rsidR="00237EE5" w:rsidRDefault="00237EE5" w:rsidP="0034041B">
      <w:pPr>
        <w:snapToGrid w:val="0"/>
        <w:rPr>
          <w:rFonts w:ascii="Calibri" w:hAnsi="Calibri" w:cs="Calibri"/>
          <w:color w:val="1F1F1F"/>
        </w:rPr>
      </w:pPr>
    </w:p>
    <w:p w14:paraId="04F2D51D" w14:textId="77777777" w:rsidR="00C5742E" w:rsidRDefault="00C5742E" w:rsidP="005F22B0">
      <w:pPr>
        <w:pStyle w:val="NormalWeb"/>
        <w:snapToGrid w:val="0"/>
        <w:spacing w:before="0" w:beforeAutospacing="0" w:after="0" w:afterAutospacing="0"/>
        <w:rPr>
          <w:rStyle w:val="Strong"/>
          <w:rFonts w:ascii="Calibri" w:eastAsia="Arial" w:hAnsi="Calibri" w:cs="Calibri"/>
          <w:b w:val="0"/>
          <w:bCs w:val="0"/>
        </w:rPr>
      </w:pPr>
    </w:p>
    <w:p w14:paraId="7107ABBE" w14:textId="0F4A6D0C" w:rsidR="009C515C" w:rsidRDefault="0034041B" w:rsidP="0034041B">
      <w:pPr>
        <w:pStyle w:val="NormalWeb"/>
        <w:tabs>
          <w:tab w:val="num" w:pos="360"/>
        </w:tabs>
        <w:snapToGrid w:val="0"/>
        <w:spacing w:before="0" w:beforeAutospacing="0" w:after="0" w:afterAutospacing="0"/>
        <w:rPr>
          <w:rFonts w:ascii="Calibri" w:hAnsi="Calibri" w:cs="Calibri"/>
        </w:rPr>
      </w:pPr>
      <w:r w:rsidRPr="0034041B">
        <w:rPr>
          <w:rFonts w:ascii="Calibri" w:hAnsi="Calibri" w:cs="Calibri"/>
          <w:b/>
          <w:bCs/>
        </w:rPr>
        <w:t>Q4.2.</w:t>
      </w:r>
      <w:r>
        <w:rPr>
          <w:rFonts w:ascii="Calibri" w:hAnsi="Calibri" w:cs="Calibri"/>
        </w:rPr>
        <w:t xml:space="preserve"> </w:t>
      </w:r>
      <w:r w:rsidR="00C5742E" w:rsidRPr="00924F68">
        <w:rPr>
          <w:rFonts w:ascii="Calibri" w:hAnsi="Calibri" w:cs="Calibri"/>
        </w:rPr>
        <w:t>Describe a mistake you encountered and how you corrected it. What clues or feedback helped you recognize the error and make the adjustment</w:t>
      </w:r>
      <w:r w:rsidR="009C515C">
        <w:rPr>
          <w:rFonts w:ascii="Calibri" w:hAnsi="Calibri" w:cs="Calibri"/>
        </w:rPr>
        <w:t>?</w:t>
      </w:r>
    </w:p>
    <w:p w14:paraId="1A44AA27" w14:textId="77777777" w:rsidR="009C515C" w:rsidRDefault="009C515C" w:rsidP="009C515C">
      <w:pPr>
        <w:pStyle w:val="NormalWeb"/>
        <w:tabs>
          <w:tab w:val="num" w:pos="360"/>
        </w:tabs>
        <w:snapToGrid w:val="0"/>
        <w:spacing w:before="0" w:beforeAutospacing="0" w:after="0" w:afterAutospacing="0"/>
        <w:ind w:left="360"/>
        <w:rPr>
          <w:rFonts w:ascii="Calibri" w:hAnsi="Calibri" w:cs="Calibri"/>
        </w:rPr>
      </w:pPr>
    </w:p>
    <w:p w14:paraId="5BBB4469" w14:textId="77777777" w:rsidR="009C515C" w:rsidRDefault="009C515C" w:rsidP="009C515C">
      <w:pPr>
        <w:pStyle w:val="NormalWeb"/>
        <w:tabs>
          <w:tab w:val="num" w:pos="360"/>
        </w:tabs>
        <w:snapToGrid w:val="0"/>
        <w:spacing w:before="0" w:beforeAutospacing="0" w:after="0" w:afterAutospacing="0"/>
        <w:ind w:left="360"/>
        <w:rPr>
          <w:rFonts w:ascii="Calibri" w:hAnsi="Calibri" w:cs="Calibri"/>
        </w:rPr>
      </w:pPr>
    </w:p>
    <w:p w14:paraId="348C0D1A" w14:textId="77777777" w:rsidR="00484815" w:rsidRDefault="00484815" w:rsidP="00BD7506">
      <w:pPr>
        <w:snapToGrid w:val="0"/>
        <w:rPr>
          <w:rFonts w:ascii="Calibri" w:hAnsi="Calibri" w:cs="Calibri"/>
          <w:color w:val="1F1F1F"/>
        </w:rPr>
      </w:pPr>
    </w:p>
    <w:p w14:paraId="32D390F2" w14:textId="77777777" w:rsidR="00AC6DF3" w:rsidRDefault="00AC6DF3" w:rsidP="00BD7506">
      <w:pPr>
        <w:snapToGrid w:val="0"/>
        <w:rPr>
          <w:rFonts w:ascii="Calibri" w:hAnsi="Calibri" w:cs="Calibri"/>
          <w:color w:val="1F1F1F"/>
        </w:rPr>
      </w:pPr>
    </w:p>
    <w:p w14:paraId="4D17D52D" w14:textId="77777777" w:rsidR="00AC6DF3" w:rsidRDefault="00AC6DF3" w:rsidP="00BD7506">
      <w:pPr>
        <w:snapToGrid w:val="0"/>
        <w:rPr>
          <w:rFonts w:ascii="Calibri" w:hAnsi="Calibri" w:cs="Calibri"/>
          <w:color w:val="1F1F1F"/>
        </w:rPr>
      </w:pPr>
    </w:p>
    <w:p w14:paraId="28F9D1DF" w14:textId="77777777" w:rsidR="00BD7506" w:rsidRPr="00484815" w:rsidRDefault="00BD7506" w:rsidP="00484815">
      <w:pPr>
        <w:pStyle w:val="Heading1"/>
        <w:spacing w:before="0" w:beforeAutospacing="0" w:after="120" w:afterAutospacing="0"/>
        <w:rPr>
          <w:rFonts w:ascii="Calibri" w:hAnsi="Calibri" w:cs="Calibri"/>
          <w:color w:val="1F1F1F"/>
          <w:sz w:val="28"/>
          <w:szCs w:val="28"/>
        </w:rPr>
      </w:pPr>
      <w:r w:rsidRPr="00484815">
        <w:rPr>
          <w:rFonts w:ascii="Calibri" w:hAnsi="Calibri" w:cs="Calibri"/>
          <w:color w:val="1F1F1F"/>
          <w:sz w:val="28"/>
          <w:szCs w:val="28"/>
        </w:rPr>
        <w:t>Final Notes about Grading:</w:t>
      </w:r>
    </w:p>
    <w:p w14:paraId="73E3D480" w14:textId="688AAB56" w:rsidR="0003338C" w:rsidRPr="006642AC" w:rsidRDefault="00841F66" w:rsidP="006642AC">
      <w:pPr>
        <w:spacing w:line="300" w:lineRule="atLeast"/>
        <w:rPr>
          <w:rFonts w:ascii="Calibri" w:hAnsi="Calibri" w:cs="Calibri"/>
        </w:rPr>
      </w:pPr>
      <w:r w:rsidRPr="00841F66">
        <w:rPr>
          <w:rFonts w:ascii="Calibri" w:hAnsi="Calibri" w:cs="Calibri"/>
        </w:rPr>
        <w:t xml:space="preserve">In addition to completing the guiding questions, your TA will check that you followed the activity instructions. Submit shareable links to your </w:t>
      </w:r>
      <w:proofErr w:type="spellStart"/>
      <w:r w:rsidRPr="00841F66">
        <w:rPr>
          <w:rFonts w:ascii="Calibri" w:hAnsi="Calibri" w:cs="Calibri"/>
        </w:rPr>
        <w:t>Colab</w:t>
      </w:r>
      <w:proofErr w:type="spellEnd"/>
      <w:r w:rsidRPr="00841F66">
        <w:rPr>
          <w:rFonts w:ascii="Calibri" w:hAnsi="Calibri" w:cs="Calibri"/>
        </w:rPr>
        <w:t xml:space="preserve"> Notebook as part of your participation.</w:t>
      </w:r>
      <w:r w:rsidR="006642AC">
        <w:rPr>
          <w:rFonts w:ascii="Calibri" w:hAnsi="Calibri" w:cs="Calibri"/>
        </w:rPr>
        <w:t xml:space="preserve"> </w:t>
      </w:r>
      <w:r w:rsidR="006642AC" w:rsidRPr="006642AC">
        <w:rPr>
          <w:rFonts w:ascii="Calibri" w:hAnsi="Calibri" w:cs="Calibri"/>
          <w:b/>
          <w:bCs/>
        </w:rPr>
        <w:t xml:space="preserve">To </w:t>
      </w:r>
      <w:r w:rsidR="006642AC">
        <w:rPr>
          <w:rFonts w:ascii="Calibri" w:hAnsi="Calibri" w:cs="Calibri"/>
          <w:b/>
          <w:bCs/>
          <w:color w:val="1F1F1F"/>
        </w:rPr>
        <w:t>s</w:t>
      </w:r>
      <w:r w:rsidR="0003338C" w:rsidRPr="00E2293D">
        <w:rPr>
          <w:rFonts w:ascii="Calibri" w:hAnsi="Calibri" w:cs="Calibri"/>
          <w:b/>
          <w:bCs/>
          <w:color w:val="1F1F1F"/>
        </w:rPr>
        <w:t xml:space="preserve">hare your </w:t>
      </w:r>
      <w:proofErr w:type="spellStart"/>
      <w:r w:rsidR="006642AC">
        <w:rPr>
          <w:rFonts w:ascii="Calibri" w:hAnsi="Calibri" w:cs="Calibri"/>
          <w:b/>
          <w:bCs/>
          <w:color w:val="1F1F1F"/>
        </w:rPr>
        <w:t>Colab</w:t>
      </w:r>
      <w:proofErr w:type="spellEnd"/>
      <w:r w:rsidR="006642AC">
        <w:rPr>
          <w:rFonts w:ascii="Calibri" w:hAnsi="Calibri" w:cs="Calibri"/>
          <w:b/>
          <w:bCs/>
          <w:color w:val="1F1F1F"/>
        </w:rPr>
        <w:t xml:space="preserve"> n</w:t>
      </w:r>
      <w:r w:rsidR="0003338C" w:rsidRPr="00E2293D">
        <w:rPr>
          <w:rFonts w:ascii="Calibri" w:hAnsi="Calibri" w:cs="Calibri"/>
          <w:b/>
          <w:bCs/>
          <w:color w:val="1F1F1F"/>
        </w:rPr>
        <w:t>otebook:</w:t>
      </w:r>
    </w:p>
    <w:p w14:paraId="065C225F" w14:textId="77777777" w:rsidR="0003338C" w:rsidRPr="00FF0C9D" w:rsidRDefault="0003338C" w:rsidP="0003338C">
      <w:pPr>
        <w:pStyle w:val="NormalWeb"/>
        <w:numPr>
          <w:ilvl w:val="0"/>
          <w:numId w:val="33"/>
        </w:numPr>
        <w:spacing w:before="120" w:beforeAutospacing="0" w:after="120" w:afterAutospacing="0"/>
        <w:rPr>
          <w:rFonts w:ascii="Calibri" w:hAnsi="Calibri" w:cs="Calibri"/>
          <w:color w:val="1F1F1F"/>
        </w:rPr>
      </w:pPr>
      <w:r w:rsidRPr="00FF0C9D">
        <w:rPr>
          <w:rStyle w:val="Strong"/>
          <w:rFonts w:ascii="Calibri" w:hAnsi="Calibri" w:cs="Calibri"/>
          <w:color w:val="1F1F1F"/>
        </w:rPr>
        <w:t>Rename your copy:</w:t>
      </w:r>
      <w:r w:rsidRPr="00FF0C9D">
        <w:rPr>
          <w:rStyle w:val="apple-converted-space"/>
          <w:rFonts w:ascii="Calibri" w:eastAsia="Arial" w:hAnsi="Calibri" w:cs="Calibri"/>
          <w:color w:val="1F1F1F"/>
        </w:rPr>
        <w:t> </w:t>
      </w:r>
      <w:r w:rsidRPr="00FF0C9D">
        <w:rPr>
          <w:rFonts w:ascii="Calibri" w:hAnsi="Calibri" w:cs="Calibri"/>
          <w:color w:val="1F1F1F"/>
        </w:rPr>
        <w:t>Change the filename to include YOUR name (the student's name), not your instructor's name.</w:t>
      </w:r>
    </w:p>
    <w:p w14:paraId="179F5155" w14:textId="795051C8" w:rsidR="0003338C" w:rsidRDefault="0003338C" w:rsidP="0003338C">
      <w:pPr>
        <w:pStyle w:val="NormalWeb"/>
        <w:numPr>
          <w:ilvl w:val="0"/>
          <w:numId w:val="33"/>
        </w:numPr>
        <w:spacing w:before="120" w:beforeAutospacing="0" w:after="120" w:afterAutospacing="0"/>
        <w:rPr>
          <w:rFonts w:ascii="Calibri" w:hAnsi="Calibri" w:cs="Calibri"/>
          <w:color w:val="1F1F1F"/>
        </w:rPr>
      </w:pPr>
      <w:r w:rsidRPr="00FF0C9D">
        <w:rPr>
          <w:rStyle w:val="Strong"/>
          <w:rFonts w:ascii="Calibri" w:hAnsi="Calibri" w:cs="Calibri"/>
          <w:color w:val="1F1F1F"/>
        </w:rPr>
        <w:t>Share your notebook:</w:t>
      </w:r>
      <w:r w:rsidRPr="00FF0C9D">
        <w:rPr>
          <w:rStyle w:val="apple-converted-space"/>
          <w:rFonts w:ascii="Calibri" w:eastAsia="Arial" w:hAnsi="Calibri" w:cs="Calibri"/>
          <w:color w:val="1F1F1F"/>
        </w:rPr>
        <w:t> </w:t>
      </w:r>
      <w:r w:rsidRPr="00FF0C9D">
        <w:rPr>
          <w:rFonts w:ascii="Calibri" w:hAnsi="Calibri" w:cs="Calibri"/>
          <w:color w:val="1F1F1F"/>
        </w:rPr>
        <w:t xml:space="preserve">Set the sharing permissions so that </w:t>
      </w:r>
      <w:r w:rsidRPr="006642AC">
        <w:rPr>
          <w:rFonts w:ascii="Calibri" w:hAnsi="Calibri" w:cs="Calibri"/>
          <w:b/>
          <w:bCs/>
          <w:color w:val="1F1F1F"/>
        </w:rPr>
        <w:t>anyone with the link can view</w:t>
      </w:r>
      <w:r w:rsidR="006642AC">
        <w:rPr>
          <w:rFonts w:ascii="Calibri" w:hAnsi="Calibri" w:cs="Calibri"/>
          <w:color w:val="1F1F1F"/>
        </w:rPr>
        <w:t>.</w:t>
      </w:r>
    </w:p>
    <w:p w14:paraId="10B110F2" w14:textId="55014F8F" w:rsidR="0003338C" w:rsidRPr="00324423" w:rsidRDefault="0003338C" w:rsidP="008042FA">
      <w:pPr>
        <w:pStyle w:val="NormalWeb"/>
        <w:widowControl w:val="0"/>
        <w:numPr>
          <w:ilvl w:val="0"/>
          <w:numId w:val="33"/>
        </w:numPr>
        <w:autoSpaceDE w:val="0"/>
        <w:autoSpaceDN w:val="0"/>
        <w:adjustRightInd w:val="0"/>
        <w:snapToGrid w:val="0"/>
        <w:spacing w:before="120" w:beforeAutospacing="0" w:after="120" w:afterAutospacing="0"/>
        <w:rPr>
          <w:rFonts w:ascii="Calibri" w:eastAsiaTheme="minorHAnsi" w:hAnsi="Calibri" w:cs="Calibri"/>
        </w:rPr>
      </w:pPr>
      <w:r w:rsidRPr="00324423">
        <w:rPr>
          <w:rStyle w:val="Strong"/>
          <w:rFonts w:ascii="Calibri" w:hAnsi="Calibri" w:cs="Calibri"/>
          <w:color w:val="1F1F1F"/>
        </w:rPr>
        <w:t>Copy and paste your</w:t>
      </w:r>
      <w:r w:rsidR="00AC6DF3">
        <w:rPr>
          <w:rStyle w:val="Strong"/>
          <w:rFonts w:ascii="Calibri" w:hAnsi="Calibri" w:cs="Calibri"/>
          <w:color w:val="1F1F1F"/>
        </w:rPr>
        <w:t xml:space="preserve"> share</w:t>
      </w:r>
      <w:r w:rsidRPr="00324423">
        <w:rPr>
          <w:rStyle w:val="Strong"/>
          <w:rFonts w:ascii="Calibri" w:hAnsi="Calibri" w:cs="Calibri"/>
          <w:color w:val="1F1F1F"/>
        </w:rPr>
        <w:t xml:space="preserve"> link into the Exit Form</w:t>
      </w:r>
      <w:r w:rsidR="00324423">
        <w:rPr>
          <w:rStyle w:val="apple-converted-space"/>
          <w:rFonts w:ascii="Calibri" w:eastAsia="Arial" w:hAnsi="Calibri" w:cs="Calibri"/>
          <w:color w:val="1F1F1F"/>
        </w:rPr>
        <w:t>.</w:t>
      </w:r>
    </w:p>
    <w:sectPr w:rsidR="0003338C" w:rsidRPr="00324423" w:rsidSect="00423C84">
      <w:headerReference w:type="even" r:id="rId8"/>
      <w:footerReference w:type="even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19171F8" w14:textId="77777777" w:rsidR="004C2938" w:rsidRDefault="004C2938" w:rsidP="00BB438C">
      <w:r>
        <w:separator/>
      </w:r>
    </w:p>
  </w:endnote>
  <w:endnote w:type="continuationSeparator" w:id="0">
    <w:p w14:paraId="227AFD5D" w14:textId="77777777" w:rsidR="004C2938" w:rsidRDefault="004C2938" w:rsidP="00BB43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Yu Mincho"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C309DAF" w14:textId="77777777" w:rsidR="00E208BD" w:rsidRDefault="00E208BD" w:rsidP="0001207A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8B423A6" w14:textId="77777777" w:rsidR="00E208BD" w:rsidRDefault="00E208BD" w:rsidP="00802D9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1E12E7" w14:textId="77777777" w:rsidR="00E208BD" w:rsidRPr="001B2182" w:rsidRDefault="00E208BD" w:rsidP="001B2182">
    <w:pPr>
      <w:pStyle w:val="Footer"/>
      <w:framePr w:wrap="none" w:vAnchor="text" w:hAnchor="page" w:x="10621" w:y="95"/>
      <w:rPr>
        <w:rStyle w:val="PageNumber"/>
        <w:rFonts w:ascii="Calibri" w:hAnsi="Calibri"/>
      </w:rPr>
    </w:pPr>
    <w:r w:rsidRPr="001B2182">
      <w:rPr>
        <w:rStyle w:val="PageNumber"/>
        <w:rFonts w:ascii="Calibri" w:hAnsi="Calibri"/>
      </w:rPr>
      <w:fldChar w:fldCharType="begin"/>
    </w:r>
    <w:r w:rsidRPr="001B2182">
      <w:rPr>
        <w:rStyle w:val="PageNumber"/>
        <w:rFonts w:ascii="Calibri" w:hAnsi="Calibri"/>
      </w:rPr>
      <w:instrText xml:space="preserve">PAGE  </w:instrText>
    </w:r>
    <w:r w:rsidRPr="001B2182">
      <w:rPr>
        <w:rStyle w:val="PageNumber"/>
        <w:rFonts w:ascii="Calibri" w:hAnsi="Calibri"/>
      </w:rPr>
      <w:fldChar w:fldCharType="separate"/>
    </w:r>
    <w:r w:rsidR="00871FA9">
      <w:rPr>
        <w:rStyle w:val="PageNumber"/>
        <w:rFonts w:ascii="Calibri" w:hAnsi="Calibri"/>
        <w:noProof/>
      </w:rPr>
      <w:t>11</w:t>
    </w:r>
    <w:r w:rsidRPr="001B2182">
      <w:rPr>
        <w:rStyle w:val="PageNumber"/>
        <w:rFonts w:ascii="Calibri" w:hAnsi="Calibri"/>
      </w:rPr>
      <w:fldChar w:fldCharType="end"/>
    </w:r>
  </w:p>
  <w:p w14:paraId="628C7FE5" w14:textId="3203E585" w:rsidR="00E208BD" w:rsidRPr="001B2182" w:rsidRDefault="00E208BD" w:rsidP="00802D96">
    <w:pPr>
      <w:pStyle w:val="Header"/>
      <w:ind w:right="360"/>
      <w:rPr>
        <w:rFonts w:ascii="Calibri" w:hAnsi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2FC17EF" w14:textId="77777777" w:rsidR="004C2938" w:rsidRDefault="004C2938" w:rsidP="00BB438C">
      <w:r>
        <w:separator/>
      </w:r>
    </w:p>
  </w:footnote>
  <w:footnote w:type="continuationSeparator" w:id="0">
    <w:p w14:paraId="4F86A422" w14:textId="77777777" w:rsidR="004C2938" w:rsidRDefault="004C2938" w:rsidP="00BB43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AD8066" w14:textId="77777777" w:rsidR="00E208BD" w:rsidRDefault="00E208BD" w:rsidP="0001207A">
    <w:pPr>
      <w:pStyle w:val="Head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34EE86B" w14:textId="77777777" w:rsidR="00E208BD" w:rsidRDefault="00E208BD" w:rsidP="00802D96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14AEAEE8"/>
    <w:lvl w:ilvl="0" w:tplc="B0900CD8">
      <w:start w:val="1"/>
      <w:numFmt w:val="upperRoman"/>
      <w:lvlText w:val="%1."/>
      <w:lvlJc w:val="left"/>
      <w:pPr>
        <w:ind w:left="720" w:hanging="360"/>
      </w:pPr>
      <w:rPr>
        <w:rFonts w:ascii="Arial" w:eastAsiaTheme="minorHAnsi" w:hAnsi="Arial" w:cs="Arial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8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42B116F"/>
    <w:multiLevelType w:val="hybridMultilevel"/>
    <w:tmpl w:val="13867170"/>
    <w:lvl w:ilvl="0" w:tplc="379CD8B4">
      <w:start w:val="1"/>
      <w:numFmt w:val="upperLetter"/>
      <w:lvlText w:val="%1."/>
      <w:lvlJc w:val="left"/>
      <w:pPr>
        <w:tabs>
          <w:tab w:val="num" w:pos="1470"/>
        </w:tabs>
        <w:ind w:left="147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46E18D1"/>
    <w:multiLevelType w:val="hybridMultilevel"/>
    <w:tmpl w:val="1BF4CF1E"/>
    <w:lvl w:ilvl="0" w:tplc="66E27A90">
      <w:start w:val="4"/>
      <w:numFmt w:val="decimal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4" w15:restartNumberingAfterBreak="0">
    <w:nsid w:val="06592D7E"/>
    <w:multiLevelType w:val="multilevel"/>
    <w:tmpl w:val="07D6E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AD3809"/>
    <w:multiLevelType w:val="multilevel"/>
    <w:tmpl w:val="D0BA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09621B"/>
    <w:multiLevelType w:val="hybridMultilevel"/>
    <w:tmpl w:val="03EA8B26"/>
    <w:lvl w:ilvl="0" w:tplc="379CD8B4">
      <w:start w:val="1"/>
      <w:numFmt w:val="upperLetter"/>
      <w:lvlText w:val="%1."/>
      <w:lvlJc w:val="left"/>
      <w:pPr>
        <w:tabs>
          <w:tab w:val="num" w:pos="1470"/>
        </w:tabs>
        <w:ind w:left="147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AB25FFA"/>
    <w:multiLevelType w:val="hybridMultilevel"/>
    <w:tmpl w:val="6762AE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CD721BE"/>
    <w:multiLevelType w:val="multilevel"/>
    <w:tmpl w:val="4B9284E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  <w:color w:val="00000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022018"/>
    <w:multiLevelType w:val="multilevel"/>
    <w:tmpl w:val="D9DEA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49169D"/>
    <w:multiLevelType w:val="multilevel"/>
    <w:tmpl w:val="75B6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FA062C"/>
    <w:multiLevelType w:val="multilevel"/>
    <w:tmpl w:val="2530FCF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CD4C2D"/>
    <w:multiLevelType w:val="hybridMultilevel"/>
    <w:tmpl w:val="35D80A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EC17155"/>
    <w:multiLevelType w:val="hybridMultilevel"/>
    <w:tmpl w:val="46FC88E8"/>
    <w:lvl w:ilvl="0" w:tplc="D108A1D0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0A0227A"/>
    <w:multiLevelType w:val="hybridMultilevel"/>
    <w:tmpl w:val="59522A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D75F40"/>
    <w:multiLevelType w:val="multilevel"/>
    <w:tmpl w:val="2530FCF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A617BB"/>
    <w:multiLevelType w:val="hybridMultilevel"/>
    <w:tmpl w:val="35D6DAB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CC0266"/>
    <w:multiLevelType w:val="multilevel"/>
    <w:tmpl w:val="4B1E24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445D1C"/>
    <w:multiLevelType w:val="hybridMultilevel"/>
    <w:tmpl w:val="11043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D75A3C"/>
    <w:multiLevelType w:val="multilevel"/>
    <w:tmpl w:val="1B1AF7FA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6E1247"/>
    <w:multiLevelType w:val="hybridMultilevel"/>
    <w:tmpl w:val="1DA0FAFE"/>
    <w:lvl w:ilvl="0" w:tplc="D9DC6B7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0343A2"/>
    <w:multiLevelType w:val="hybridMultilevel"/>
    <w:tmpl w:val="E4F2A40C"/>
    <w:lvl w:ilvl="0" w:tplc="FFB20900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50"/>
        </w:tabs>
        <w:ind w:left="105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770"/>
        </w:tabs>
        <w:ind w:left="177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490"/>
        </w:tabs>
        <w:ind w:left="249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10"/>
        </w:tabs>
        <w:ind w:left="321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30"/>
        </w:tabs>
        <w:ind w:left="393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50"/>
        </w:tabs>
        <w:ind w:left="465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370"/>
        </w:tabs>
        <w:ind w:left="537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090"/>
        </w:tabs>
        <w:ind w:left="6090" w:hanging="180"/>
      </w:pPr>
    </w:lvl>
  </w:abstractNum>
  <w:abstractNum w:abstractNumId="22" w15:restartNumberingAfterBreak="0">
    <w:nsid w:val="42050491"/>
    <w:multiLevelType w:val="hybridMultilevel"/>
    <w:tmpl w:val="826600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DD2DAC"/>
    <w:multiLevelType w:val="hybridMultilevel"/>
    <w:tmpl w:val="06426C7C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10"/>
        </w:tabs>
        <w:ind w:left="141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30"/>
        </w:tabs>
        <w:ind w:left="213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50"/>
        </w:tabs>
        <w:ind w:left="285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570"/>
        </w:tabs>
        <w:ind w:left="357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290"/>
        </w:tabs>
        <w:ind w:left="429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10"/>
        </w:tabs>
        <w:ind w:left="501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30"/>
        </w:tabs>
        <w:ind w:left="573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50"/>
        </w:tabs>
        <w:ind w:left="6450" w:hanging="180"/>
      </w:pPr>
    </w:lvl>
  </w:abstractNum>
  <w:abstractNum w:abstractNumId="24" w15:restartNumberingAfterBreak="0">
    <w:nsid w:val="4A002062"/>
    <w:multiLevelType w:val="multilevel"/>
    <w:tmpl w:val="CB621E06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0F7341"/>
    <w:multiLevelType w:val="multilevel"/>
    <w:tmpl w:val="B0A0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D87735"/>
    <w:multiLevelType w:val="hybridMultilevel"/>
    <w:tmpl w:val="451A8B66"/>
    <w:lvl w:ilvl="0" w:tplc="6F882DE2">
      <w:start w:val="4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i w:val="0"/>
        <w:i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737065"/>
    <w:multiLevelType w:val="multilevel"/>
    <w:tmpl w:val="EF4E45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bCs w:val="0"/>
        <w:i w:val="0"/>
        <w:iCs w:val="0"/>
        <w:sz w:val="24"/>
        <w:szCs w:val="24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57161D86"/>
    <w:multiLevelType w:val="multilevel"/>
    <w:tmpl w:val="C966D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840C14"/>
    <w:multiLevelType w:val="hybridMultilevel"/>
    <w:tmpl w:val="06426C7C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10"/>
        </w:tabs>
        <w:ind w:left="141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30"/>
        </w:tabs>
        <w:ind w:left="213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50"/>
        </w:tabs>
        <w:ind w:left="285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570"/>
        </w:tabs>
        <w:ind w:left="357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290"/>
        </w:tabs>
        <w:ind w:left="429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10"/>
        </w:tabs>
        <w:ind w:left="501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30"/>
        </w:tabs>
        <w:ind w:left="573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50"/>
        </w:tabs>
        <w:ind w:left="6450" w:hanging="180"/>
      </w:pPr>
    </w:lvl>
  </w:abstractNum>
  <w:abstractNum w:abstractNumId="30" w15:restartNumberingAfterBreak="0">
    <w:nsid w:val="62B32AF5"/>
    <w:multiLevelType w:val="hybridMultilevel"/>
    <w:tmpl w:val="E8B4EBE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E3137A"/>
    <w:multiLevelType w:val="hybridMultilevel"/>
    <w:tmpl w:val="DCD67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E12C4E"/>
    <w:multiLevelType w:val="hybridMultilevel"/>
    <w:tmpl w:val="20420C74"/>
    <w:lvl w:ilvl="0" w:tplc="42FC291C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C43679"/>
    <w:multiLevelType w:val="hybridMultilevel"/>
    <w:tmpl w:val="D0D4D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A1086E"/>
    <w:multiLevelType w:val="hybridMultilevel"/>
    <w:tmpl w:val="4F3C369E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0A4053C"/>
    <w:multiLevelType w:val="multilevel"/>
    <w:tmpl w:val="E7D0D4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6" w15:restartNumberingAfterBreak="0">
    <w:nsid w:val="74FE0129"/>
    <w:multiLevelType w:val="hybridMultilevel"/>
    <w:tmpl w:val="E23E2204"/>
    <w:lvl w:ilvl="0" w:tplc="409ACD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7D332F2"/>
    <w:multiLevelType w:val="hybridMultilevel"/>
    <w:tmpl w:val="5A583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F4234D"/>
    <w:multiLevelType w:val="hybridMultilevel"/>
    <w:tmpl w:val="A482955E"/>
    <w:lvl w:ilvl="0" w:tplc="95D0B072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num w:numId="1" w16cid:durableId="1459226008">
    <w:abstractNumId w:val="0"/>
  </w:num>
  <w:num w:numId="2" w16cid:durableId="355280302">
    <w:abstractNumId w:val="14"/>
  </w:num>
  <w:num w:numId="3" w16cid:durableId="708602306">
    <w:abstractNumId w:val="29"/>
  </w:num>
  <w:num w:numId="4" w16cid:durableId="1237320156">
    <w:abstractNumId w:val="23"/>
  </w:num>
  <w:num w:numId="5" w16cid:durableId="1643267307">
    <w:abstractNumId w:val="6"/>
  </w:num>
  <w:num w:numId="6" w16cid:durableId="1278364766">
    <w:abstractNumId w:val="21"/>
  </w:num>
  <w:num w:numId="7" w16cid:durableId="1901941479">
    <w:abstractNumId w:val="16"/>
  </w:num>
  <w:num w:numId="8" w16cid:durableId="1170870161">
    <w:abstractNumId w:val="20"/>
  </w:num>
  <w:num w:numId="9" w16cid:durableId="1374427976">
    <w:abstractNumId w:val="2"/>
  </w:num>
  <w:num w:numId="10" w16cid:durableId="1732465101">
    <w:abstractNumId w:val="1"/>
  </w:num>
  <w:num w:numId="11" w16cid:durableId="2015109924">
    <w:abstractNumId w:val="38"/>
  </w:num>
  <w:num w:numId="12" w16cid:durableId="1993875730">
    <w:abstractNumId w:val="33"/>
  </w:num>
  <w:num w:numId="13" w16cid:durableId="871772007">
    <w:abstractNumId w:val="18"/>
  </w:num>
  <w:num w:numId="14" w16cid:durableId="2115637503">
    <w:abstractNumId w:val="32"/>
  </w:num>
  <w:num w:numId="15" w16cid:durableId="779955282">
    <w:abstractNumId w:val="30"/>
  </w:num>
  <w:num w:numId="16" w16cid:durableId="1582717129">
    <w:abstractNumId w:val="13"/>
  </w:num>
  <w:num w:numId="17" w16cid:durableId="1260796834">
    <w:abstractNumId w:val="34"/>
  </w:num>
  <w:num w:numId="18" w16cid:durableId="980579937">
    <w:abstractNumId w:val="22"/>
  </w:num>
  <w:num w:numId="19" w16cid:durableId="290791840">
    <w:abstractNumId w:val="17"/>
  </w:num>
  <w:num w:numId="20" w16cid:durableId="768082957">
    <w:abstractNumId w:val="5"/>
  </w:num>
  <w:num w:numId="21" w16cid:durableId="366831275">
    <w:abstractNumId w:val="27"/>
  </w:num>
  <w:num w:numId="22" w16cid:durableId="161971360">
    <w:abstractNumId w:val="10"/>
  </w:num>
  <w:num w:numId="23" w16cid:durableId="1126851187">
    <w:abstractNumId w:val="28"/>
  </w:num>
  <w:num w:numId="24" w16cid:durableId="87432496">
    <w:abstractNumId w:val="24"/>
  </w:num>
  <w:num w:numId="25" w16cid:durableId="349574189">
    <w:abstractNumId w:val="11"/>
  </w:num>
  <w:num w:numId="26" w16cid:durableId="203714530">
    <w:abstractNumId w:val="19"/>
  </w:num>
  <w:num w:numId="27" w16cid:durableId="284115739">
    <w:abstractNumId w:val="8"/>
  </w:num>
  <w:num w:numId="28" w16cid:durableId="807015605">
    <w:abstractNumId w:val="36"/>
  </w:num>
  <w:num w:numId="29" w16cid:durableId="1032997198">
    <w:abstractNumId w:val="25"/>
  </w:num>
  <w:num w:numId="30" w16cid:durableId="1598058286">
    <w:abstractNumId w:val="37"/>
  </w:num>
  <w:num w:numId="31" w16cid:durableId="846214930">
    <w:abstractNumId w:val="31"/>
  </w:num>
  <w:num w:numId="32" w16cid:durableId="489903678">
    <w:abstractNumId w:val="9"/>
  </w:num>
  <w:num w:numId="33" w16cid:durableId="127937335">
    <w:abstractNumId w:val="35"/>
  </w:num>
  <w:num w:numId="34" w16cid:durableId="834297409">
    <w:abstractNumId w:val="12"/>
  </w:num>
  <w:num w:numId="35" w16cid:durableId="2058233738">
    <w:abstractNumId w:val="7"/>
  </w:num>
  <w:num w:numId="36" w16cid:durableId="1661156233">
    <w:abstractNumId w:val="15"/>
  </w:num>
  <w:num w:numId="37" w16cid:durableId="32077688">
    <w:abstractNumId w:val="3"/>
  </w:num>
  <w:num w:numId="38" w16cid:durableId="702704605">
    <w:abstractNumId w:val="26"/>
  </w:num>
  <w:num w:numId="39" w16cid:durableId="1877619672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237A"/>
    <w:rsid w:val="0000598B"/>
    <w:rsid w:val="00006018"/>
    <w:rsid w:val="000075C1"/>
    <w:rsid w:val="00010E35"/>
    <w:rsid w:val="0001207A"/>
    <w:rsid w:val="00014408"/>
    <w:rsid w:val="00017203"/>
    <w:rsid w:val="00017DD0"/>
    <w:rsid w:val="00024796"/>
    <w:rsid w:val="00026F9B"/>
    <w:rsid w:val="0003172A"/>
    <w:rsid w:val="00032B08"/>
    <w:rsid w:val="0003338C"/>
    <w:rsid w:val="00040B70"/>
    <w:rsid w:val="00041F85"/>
    <w:rsid w:val="00042461"/>
    <w:rsid w:val="000559E4"/>
    <w:rsid w:val="0005614B"/>
    <w:rsid w:val="000565F0"/>
    <w:rsid w:val="00056639"/>
    <w:rsid w:val="000620FE"/>
    <w:rsid w:val="0006557F"/>
    <w:rsid w:val="0007496C"/>
    <w:rsid w:val="0007517C"/>
    <w:rsid w:val="00075D7C"/>
    <w:rsid w:val="00077404"/>
    <w:rsid w:val="00080D56"/>
    <w:rsid w:val="000827BE"/>
    <w:rsid w:val="00090D1B"/>
    <w:rsid w:val="000912FF"/>
    <w:rsid w:val="00091889"/>
    <w:rsid w:val="00094E97"/>
    <w:rsid w:val="0009725C"/>
    <w:rsid w:val="000A0F6F"/>
    <w:rsid w:val="000A1612"/>
    <w:rsid w:val="000A17F2"/>
    <w:rsid w:val="000A271D"/>
    <w:rsid w:val="000A4062"/>
    <w:rsid w:val="000B0203"/>
    <w:rsid w:val="000B3C51"/>
    <w:rsid w:val="000B7299"/>
    <w:rsid w:val="000C5AF7"/>
    <w:rsid w:val="000D0EA9"/>
    <w:rsid w:val="000D6F51"/>
    <w:rsid w:val="000E23A2"/>
    <w:rsid w:val="000E3C89"/>
    <w:rsid w:val="000E456B"/>
    <w:rsid w:val="000E7A5A"/>
    <w:rsid w:val="000F26A1"/>
    <w:rsid w:val="000F34FC"/>
    <w:rsid w:val="000F5279"/>
    <w:rsid w:val="000F56A2"/>
    <w:rsid w:val="000F6128"/>
    <w:rsid w:val="000F6215"/>
    <w:rsid w:val="00104E46"/>
    <w:rsid w:val="0010788E"/>
    <w:rsid w:val="00111873"/>
    <w:rsid w:val="00112984"/>
    <w:rsid w:val="001147BC"/>
    <w:rsid w:val="0011573F"/>
    <w:rsid w:val="00121E4F"/>
    <w:rsid w:val="00123EC9"/>
    <w:rsid w:val="00124703"/>
    <w:rsid w:val="00137976"/>
    <w:rsid w:val="001449A4"/>
    <w:rsid w:val="00145CB8"/>
    <w:rsid w:val="00146900"/>
    <w:rsid w:val="00150808"/>
    <w:rsid w:val="00150830"/>
    <w:rsid w:val="001524FD"/>
    <w:rsid w:val="001543F7"/>
    <w:rsid w:val="0015706F"/>
    <w:rsid w:val="00162EA9"/>
    <w:rsid w:val="00164715"/>
    <w:rsid w:val="001749F6"/>
    <w:rsid w:val="00174EEB"/>
    <w:rsid w:val="00174F22"/>
    <w:rsid w:val="00177A6C"/>
    <w:rsid w:val="00177D13"/>
    <w:rsid w:val="001827BC"/>
    <w:rsid w:val="001833FB"/>
    <w:rsid w:val="0018746D"/>
    <w:rsid w:val="00192AC6"/>
    <w:rsid w:val="00193E96"/>
    <w:rsid w:val="00195658"/>
    <w:rsid w:val="001A6B58"/>
    <w:rsid w:val="001B069F"/>
    <w:rsid w:val="001B2182"/>
    <w:rsid w:val="001B25C5"/>
    <w:rsid w:val="001B2C0C"/>
    <w:rsid w:val="001B4FE2"/>
    <w:rsid w:val="001B5CC1"/>
    <w:rsid w:val="001C165F"/>
    <w:rsid w:val="001C19D9"/>
    <w:rsid w:val="001C4554"/>
    <w:rsid w:val="001C7F75"/>
    <w:rsid w:val="001D1CBF"/>
    <w:rsid w:val="001D5E6D"/>
    <w:rsid w:val="001D6A87"/>
    <w:rsid w:val="001E0719"/>
    <w:rsid w:val="001E486B"/>
    <w:rsid w:val="001F7F15"/>
    <w:rsid w:val="002039EA"/>
    <w:rsid w:val="00206F40"/>
    <w:rsid w:val="00215CA8"/>
    <w:rsid w:val="002178EF"/>
    <w:rsid w:val="0022044D"/>
    <w:rsid w:val="00222C28"/>
    <w:rsid w:val="00223C4B"/>
    <w:rsid w:val="0023107E"/>
    <w:rsid w:val="002366F6"/>
    <w:rsid w:val="002368C0"/>
    <w:rsid w:val="002377ED"/>
    <w:rsid w:val="00237EE5"/>
    <w:rsid w:val="002406D9"/>
    <w:rsid w:val="00240BE0"/>
    <w:rsid w:val="00240E0D"/>
    <w:rsid w:val="00251DA5"/>
    <w:rsid w:val="002615BF"/>
    <w:rsid w:val="00270744"/>
    <w:rsid w:val="0027119A"/>
    <w:rsid w:val="0027321F"/>
    <w:rsid w:val="002823A2"/>
    <w:rsid w:val="00283B72"/>
    <w:rsid w:val="00295158"/>
    <w:rsid w:val="002957E5"/>
    <w:rsid w:val="00297230"/>
    <w:rsid w:val="002A113A"/>
    <w:rsid w:val="002A5027"/>
    <w:rsid w:val="002A7D4D"/>
    <w:rsid w:val="002B36D4"/>
    <w:rsid w:val="002B3738"/>
    <w:rsid w:val="002B611D"/>
    <w:rsid w:val="002C07E4"/>
    <w:rsid w:val="002C2D55"/>
    <w:rsid w:val="002C359A"/>
    <w:rsid w:val="002C49B1"/>
    <w:rsid w:val="002C4CC0"/>
    <w:rsid w:val="002C7A59"/>
    <w:rsid w:val="002D062D"/>
    <w:rsid w:val="002D1532"/>
    <w:rsid w:val="002D6119"/>
    <w:rsid w:val="002D64A9"/>
    <w:rsid w:val="002D7812"/>
    <w:rsid w:val="002E347B"/>
    <w:rsid w:val="002E3CDA"/>
    <w:rsid w:val="002F457D"/>
    <w:rsid w:val="002F72D8"/>
    <w:rsid w:val="002F7376"/>
    <w:rsid w:val="00304D46"/>
    <w:rsid w:val="0030744E"/>
    <w:rsid w:val="00313C39"/>
    <w:rsid w:val="00321F5F"/>
    <w:rsid w:val="00324423"/>
    <w:rsid w:val="00327079"/>
    <w:rsid w:val="00330123"/>
    <w:rsid w:val="00332AAA"/>
    <w:rsid w:val="00332EE2"/>
    <w:rsid w:val="00334104"/>
    <w:rsid w:val="00334F4C"/>
    <w:rsid w:val="00335865"/>
    <w:rsid w:val="00335908"/>
    <w:rsid w:val="00340295"/>
    <w:rsid w:val="0034041B"/>
    <w:rsid w:val="00353BB5"/>
    <w:rsid w:val="00353F1E"/>
    <w:rsid w:val="00355DD9"/>
    <w:rsid w:val="00356AFE"/>
    <w:rsid w:val="00360A24"/>
    <w:rsid w:val="0036187C"/>
    <w:rsid w:val="003642D9"/>
    <w:rsid w:val="00365E11"/>
    <w:rsid w:val="00372030"/>
    <w:rsid w:val="00373BBF"/>
    <w:rsid w:val="003766C6"/>
    <w:rsid w:val="00377E2E"/>
    <w:rsid w:val="00383BCA"/>
    <w:rsid w:val="00385CFB"/>
    <w:rsid w:val="003927B7"/>
    <w:rsid w:val="00392A31"/>
    <w:rsid w:val="00392B32"/>
    <w:rsid w:val="00392C95"/>
    <w:rsid w:val="003951CA"/>
    <w:rsid w:val="00395A83"/>
    <w:rsid w:val="00396205"/>
    <w:rsid w:val="00397FBC"/>
    <w:rsid w:val="003A42D6"/>
    <w:rsid w:val="003A6667"/>
    <w:rsid w:val="003A6ED6"/>
    <w:rsid w:val="003A715D"/>
    <w:rsid w:val="003B270B"/>
    <w:rsid w:val="003B6B7F"/>
    <w:rsid w:val="003C5DC6"/>
    <w:rsid w:val="003D1694"/>
    <w:rsid w:val="003E03A3"/>
    <w:rsid w:val="003E2CCC"/>
    <w:rsid w:val="003E44C6"/>
    <w:rsid w:val="003E4D41"/>
    <w:rsid w:val="003E570E"/>
    <w:rsid w:val="003E621D"/>
    <w:rsid w:val="003F3BFE"/>
    <w:rsid w:val="003F3D70"/>
    <w:rsid w:val="003F5306"/>
    <w:rsid w:val="003F5F7D"/>
    <w:rsid w:val="0040271A"/>
    <w:rsid w:val="0040497B"/>
    <w:rsid w:val="00407FD9"/>
    <w:rsid w:val="0041300D"/>
    <w:rsid w:val="00413FE2"/>
    <w:rsid w:val="004145AC"/>
    <w:rsid w:val="004176E9"/>
    <w:rsid w:val="00421FEC"/>
    <w:rsid w:val="00422187"/>
    <w:rsid w:val="00423C84"/>
    <w:rsid w:val="0042755C"/>
    <w:rsid w:val="004325DC"/>
    <w:rsid w:val="004334AB"/>
    <w:rsid w:val="00444100"/>
    <w:rsid w:val="00445BAC"/>
    <w:rsid w:val="00447C6A"/>
    <w:rsid w:val="00457DBA"/>
    <w:rsid w:val="0046280F"/>
    <w:rsid w:val="00462920"/>
    <w:rsid w:val="00464B21"/>
    <w:rsid w:val="00471339"/>
    <w:rsid w:val="00476F28"/>
    <w:rsid w:val="00480508"/>
    <w:rsid w:val="00480C63"/>
    <w:rsid w:val="00480E3B"/>
    <w:rsid w:val="00483601"/>
    <w:rsid w:val="00484815"/>
    <w:rsid w:val="004923EA"/>
    <w:rsid w:val="00492F49"/>
    <w:rsid w:val="004932C3"/>
    <w:rsid w:val="00494B20"/>
    <w:rsid w:val="00496B1B"/>
    <w:rsid w:val="004A1D22"/>
    <w:rsid w:val="004A21F1"/>
    <w:rsid w:val="004A2ACE"/>
    <w:rsid w:val="004A58D4"/>
    <w:rsid w:val="004A6DF4"/>
    <w:rsid w:val="004A7D84"/>
    <w:rsid w:val="004B0A96"/>
    <w:rsid w:val="004B312A"/>
    <w:rsid w:val="004B3FE0"/>
    <w:rsid w:val="004B47D2"/>
    <w:rsid w:val="004C0DDF"/>
    <w:rsid w:val="004C0E12"/>
    <w:rsid w:val="004C0EE8"/>
    <w:rsid w:val="004C2938"/>
    <w:rsid w:val="004C3372"/>
    <w:rsid w:val="004D0062"/>
    <w:rsid w:val="004D03BA"/>
    <w:rsid w:val="004D3BA8"/>
    <w:rsid w:val="004E2810"/>
    <w:rsid w:val="004E7B50"/>
    <w:rsid w:val="004F23DA"/>
    <w:rsid w:val="005040B5"/>
    <w:rsid w:val="00506275"/>
    <w:rsid w:val="00507816"/>
    <w:rsid w:val="00512DD4"/>
    <w:rsid w:val="00512DE3"/>
    <w:rsid w:val="00520CB9"/>
    <w:rsid w:val="005219BB"/>
    <w:rsid w:val="00524A0D"/>
    <w:rsid w:val="00526E1D"/>
    <w:rsid w:val="00527BC6"/>
    <w:rsid w:val="005314E9"/>
    <w:rsid w:val="00532C71"/>
    <w:rsid w:val="00535D9D"/>
    <w:rsid w:val="00536170"/>
    <w:rsid w:val="00537626"/>
    <w:rsid w:val="00537E07"/>
    <w:rsid w:val="00543DC1"/>
    <w:rsid w:val="005458B2"/>
    <w:rsid w:val="00546603"/>
    <w:rsid w:val="00546913"/>
    <w:rsid w:val="00546F57"/>
    <w:rsid w:val="00551843"/>
    <w:rsid w:val="00551B8A"/>
    <w:rsid w:val="0055260C"/>
    <w:rsid w:val="00555E4A"/>
    <w:rsid w:val="00562371"/>
    <w:rsid w:val="005714AD"/>
    <w:rsid w:val="0057764B"/>
    <w:rsid w:val="00580660"/>
    <w:rsid w:val="005847BE"/>
    <w:rsid w:val="00592C0A"/>
    <w:rsid w:val="005978A3"/>
    <w:rsid w:val="005A139A"/>
    <w:rsid w:val="005A41AC"/>
    <w:rsid w:val="005A4BA6"/>
    <w:rsid w:val="005A4C57"/>
    <w:rsid w:val="005A71B6"/>
    <w:rsid w:val="005B02DD"/>
    <w:rsid w:val="005B0A25"/>
    <w:rsid w:val="005B10DC"/>
    <w:rsid w:val="005C1102"/>
    <w:rsid w:val="005D3F68"/>
    <w:rsid w:val="005D5BDF"/>
    <w:rsid w:val="005E159C"/>
    <w:rsid w:val="005E2EFE"/>
    <w:rsid w:val="005E37B3"/>
    <w:rsid w:val="005E6E97"/>
    <w:rsid w:val="005F2004"/>
    <w:rsid w:val="005F22B0"/>
    <w:rsid w:val="005F2E66"/>
    <w:rsid w:val="005F33CF"/>
    <w:rsid w:val="005F6695"/>
    <w:rsid w:val="005F71ED"/>
    <w:rsid w:val="0060050C"/>
    <w:rsid w:val="00604FA6"/>
    <w:rsid w:val="00605DAE"/>
    <w:rsid w:val="00610841"/>
    <w:rsid w:val="00610B25"/>
    <w:rsid w:val="00611CCB"/>
    <w:rsid w:val="006138DD"/>
    <w:rsid w:val="00616465"/>
    <w:rsid w:val="00622C24"/>
    <w:rsid w:val="00627B40"/>
    <w:rsid w:val="00630827"/>
    <w:rsid w:val="00632CE4"/>
    <w:rsid w:val="006356BF"/>
    <w:rsid w:val="00646ABA"/>
    <w:rsid w:val="0065273E"/>
    <w:rsid w:val="00653194"/>
    <w:rsid w:val="006531E7"/>
    <w:rsid w:val="006536C1"/>
    <w:rsid w:val="00657553"/>
    <w:rsid w:val="00663FBD"/>
    <w:rsid w:val="006642AC"/>
    <w:rsid w:val="00664590"/>
    <w:rsid w:val="00673A80"/>
    <w:rsid w:val="00676D20"/>
    <w:rsid w:val="006813A2"/>
    <w:rsid w:val="0068309D"/>
    <w:rsid w:val="006840B4"/>
    <w:rsid w:val="00690879"/>
    <w:rsid w:val="00691181"/>
    <w:rsid w:val="00692385"/>
    <w:rsid w:val="00692E3B"/>
    <w:rsid w:val="006933AA"/>
    <w:rsid w:val="006954F6"/>
    <w:rsid w:val="006A7BDB"/>
    <w:rsid w:val="006B3562"/>
    <w:rsid w:val="006B7829"/>
    <w:rsid w:val="006C4C5E"/>
    <w:rsid w:val="006C6309"/>
    <w:rsid w:val="006C68A7"/>
    <w:rsid w:val="006C6C20"/>
    <w:rsid w:val="006C7DE4"/>
    <w:rsid w:val="006D5A3F"/>
    <w:rsid w:val="006D5B78"/>
    <w:rsid w:val="006E0838"/>
    <w:rsid w:val="006E4D93"/>
    <w:rsid w:val="006F237A"/>
    <w:rsid w:val="006F4A2A"/>
    <w:rsid w:val="00705497"/>
    <w:rsid w:val="00716853"/>
    <w:rsid w:val="00716CE8"/>
    <w:rsid w:val="007215F0"/>
    <w:rsid w:val="00722B66"/>
    <w:rsid w:val="00723540"/>
    <w:rsid w:val="00727055"/>
    <w:rsid w:val="00743BFC"/>
    <w:rsid w:val="00747DD1"/>
    <w:rsid w:val="0075295D"/>
    <w:rsid w:val="00752A34"/>
    <w:rsid w:val="00757C68"/>
    <w:rsid w:val="00760959"/>
    <w:rsid w:val="00762C74"/>
    <w:rsid w:val="0076472F"/>
    <w:rsid w:val="00765CD4"/>
    <w:rsid w:val="007738FF"/>
    <w:rsid w:val="00776160"/>
    <w:rsid w:val="00782A7C"/>
    <w:rsid w:val="00783F5D"/>
    <w:rsid w:val="00786D03"/>
    <w:rsid w:val="007918F5"/>
    <w:rsid w:val="00794D99"/>
    <w:rsid w:val="00796E22"/>
    <w:rsid w:val="007A2877"/>
    <w:rsid w:val="007B08DA"/>
    <w:rsid w:val="007B10D7"/>
    <w:rsid w:val="007B1C47"/>
    <w:rsid w:val="007B5C17"/>
    <w:rsid w:val="007B68C0"/>
    <w:rsid w:val="007C0C94"/>
    <w:rsid w:val="007C319A"/>
    <w:rsid w:val="007C408A"/>
    <w:rsid w:val="007D3FAB"/>
    <w:rsid w:val="007D4ED6"/>
    <w:rsid w:val="007E03E4"/>
    <w:rsid w:val="007E1D0F"/>
    <w:rsid w:val="007E694D"/>
    <w:rsid w:val="007F7EF5"/>
    <w:rsid w:val="00802378"/>
    <w:rsid w:val="00802D96"/>
    <w:rsid w:val="0081052C"/>
    <w:rsid w:val="00811B91"/>
    <w:rsid w:val="00814B30"/>
    <w:rsid w:val="008156B7"/>
    <w:rsid w:val="008165FB"/>
    <w:rsid w:val="0081731E"/>
    <w:rsid w:val="0082763C"/>
    <w:rsid w:val="00833AEA"/>
    <w:rsid w:val="00836451"/>
    <w:rsid w:val="00836FAB"/>
    <w:rsid w:val="008405CE"/>
    <w:rsid w:val="00841F66"/>
    <w:rsid w:val="0084509B"/>
    <w:rsid w:val="00845556"/>
    <w:rsid w:val="00846C15"/>
    <w:rsid w:val="0085125C"/>
    <w:rsid w:val="00851E5C"/>
    <w:rsid w:val="00855926"/>
    <w:rsid w:val="00857E79"/>
    <w:rsid w:val="00862330"/>
    <w:rsid w:val="0086720A"/>
    <w:rsid w:val="00871FA9"/>
    <w:rsid w:val="00873564"/>
    <w:rsid w:val="008747E5"/>
    <w:rsid w:val="00875713"/>
    <w:rsid w:val="008828A7"/>
    <w:rsid w:val="00886B34"/>
    <w:rsid w:val="00893266"/>
    <w:rsid w:val="0089347B"/>
    <w:rsid w:val="00894609"/>
    <w:rsid w:val="008A1428"/>
    <w:rsid w:val="008A562A"/>
    <w:rsid w:val="008B51DE"/>
    <w:rsid w:val="008B5DC3"/>
    <w:rsid w:val="008B73C2"/>
    <w:rsid w:val="008B7B49"/>
    <w:rsid w:val="008B7FB0"/>
    <w:rsid w:val="008C1BEE"/>
    <w:rsid w:val="008C4814"/>
    <w:rsid w:val="008D4BFB"/>
    <w:rsid w:val="008D4EAF"/>
    <w:rsid w:val="008D67D1"/>
    <w:rsid w:val="008E6B46"/>
    <w:rsid w:val="008E7DDE"/>
    <w:rsid w:val="008F70C9"/>
    <w:rsid w:val="009053AD"/>
    <w:rsid w:val="00906C88"/>
    <w:rsid w:val="00907C5F"/>
    <w:rsid w:val="009110EA"/>
    <w:rsid w:val="00911206"/>
    <w:rsid w:val="0091309E"/>
    <w:rsid w:val="00915FB3"/>
    <w:rsid w:val="00924F68"/>
    <w:rsid w:val="00931952"/>
    <w:rsid w:val="009329D2"/>
    <w:rsid w:val="00933F22"/>
    <w:rsid w:val="0093473B"/>
    <w:rsid w:val="00936730"/>
    <w:rsid w:val="00943621"/>
    <w:rsid w:val="00951386"/>
    <w:rsid w:val="00951698"/>
    <w:rsid w:val="00951950"/>
    <w:rsid w:val="009529F8"/>
    <w:rsid w:val="0095591E"/>
    <w:rsid w:val="009601F4"/>
    <w:rsid w:val="0096446A"/>
    <w:rsid w:val="0097024E"/>
    <w:rsid w:val="00970BC7"/>
    <w:rsid w:val="00974A6E"/>
    <w:rsid w:val="009776E0"/>
    <w:rsid w:val="00987931"/>
    <w:rsid w:val="00991A7F"/>
    <w:rsid w:val="00992D09"/>
    <w:rsid w:val="009A139F"/>
    <w:rsid w:val="009B5041"/>
    <w:rsid w:val="009B691A"/>
    <w:rsid w:val="009C0AA2"/>
    <w:rsid w:val="009C4375"/>
    <w:rsid w:val="009C4740"/>
    <w:rsid w:val="009C515C"/>
    <w:rsid w:val="009C5F65"/>
    <w:rsid w:val="009D20A6"/>
    <w:rsid w:val="009D679B"/>
    <w:rsid w:val="009E1341"/>
    <w:rsid w:val="009E17B2"/>
    <w:rsid w:val="009E24EE"/>
    <w:rsid w:val="009E2C28"/>
    <w:rsid w:val="009E384E"/>
    <w:rsid w:val="009E511B"/>
    <w:rsid w:val="00A054A0"/>
    <w:rsid w:val="00A0709E"/>
    <w:rsid w:val="00A0778B"/>
    <w:rsid w:val="00A078E4"/>
    <w:rsid w:val="00A109DB"/>
    <w:rsid w:val="00A138CD"/>
    <w:rsid w:val="00A15286"/>
    <w:rsid w:val="00A17BD7"/>
    <w:rsid w:val="00A17EE8"/>
    <w:rsid w:val="00A2333A"/>
    <w:rsid w:val="00A23AFD"/>
    <w:rsid w:val="00A243C2"/>
    <w:rsid w:val="00A30A72"/>
    <w:rsid w:val="00A30A9E"/>
    <w:rsid w:val="00A31B95"/>
    <w:rsid w:val="00A3623F"/>
    <w:rsid w:val="00A43E0E"/>
    <w:rsid w:val="00A46740"/>
    <w:rsid w:val="00A472F6"/>
    <w:rsid w:val="00A51909"/>
    <w:rsid w:val="00A52883"/>
    <w:rsid w:val="00A5301D"/>
    <w:rsid w:val="00A531DD"/>
    <w:rsid w:val="00A57018"/>
    <w:rsid w:val="00A6018E"/>
    <w:rsid w:val="00A648FE"/>
    <w:rsid w:val="00A74A81"/>
    <w:rsid w:val="00A83137"/>
    <w:rsid w:val="00A86683"/>
    <w:rsid w:val="00A87E21"/>
    <w:rsid w:val="00A9510C"/>
    <w:rsid w:val="00A963FB"/>
    <w:rsid w:val="00A96B5C"/>
    <w:rsid w:val="00A96DF0"/>
    <w:rsid w:val="00A97372"/>
    <w:rsid w:val="00AA120D"/>
    <w:rsid w:val="00AA13C4"/>
    <w:rsid w:val="00AA341A"/>
    <w:rsid w:val="00AA52FC"/>
    <w:rsid w:val="00AA5416"/>
    <w:rsid w:val="00AB0E00"/>
    <w:rsid w:val="00AB0F5D"/>
    <w:rsid w:val="00AB795A"/>
    <w:rsid w:val="00AC197C"/>
    <w:rsid w:val="00AC21C4"/>
    <w:rsid w:val="00AC383A"/>
    <w:rsid w:val="00AC3A10"/>
    <w:rsid w:val="00AC3DF8"/>
    <w:rsid w:val="00AC6DF3"/>
    <w:rsid w:val="00AC79E2"/>
    <w:rsid w:val="00AD0524"/>
    <w:rsid w:val="00AD05B7"/>
    <w:rsid w:val="00AD4FE9"/>
    <w:rsid w:val="00AE0534"/>
    <w:rsid w:val="00AE1554"/>
    <w:rsid w:val="00AE47B2"/>
    <w:rsid w:val="00AF05AB"/>
    <w:rsid w:val="00AF108A"/>
    <w:rsid w:val="00B07BF3"/>
    <w:rsid w:val="00B10039"/>
    <w:rsid w:val="00B11BCD"/>
    <w:rsid w:val="00B17E59"/>
    <w:rsid w:val="00B23A0A"/>
    <w:rsid w:val="00B26981"/>
    <w:rsid w:val="00B26E00"/>
    <w:rsid w:val="00B279CE"/>
    <w:rsid w:val="00B27D07"/>
    <w:rsid w:val="00B32524"/>
    <w:rsid w:val="00B32D94"/>
    <w:rsid w:val="00B429DC"/>
    <w:rsid w:val="00B5193A"/>
    <w:rsid w:val="00B543CC"/>
    <w:rsid w:val="00B62E79"/>
    <w:rsid w:val="00B64CA0"/>
    <w:rsid w:val="00B65013"/>
    <w:rsid w:val="00B76394"/>
    <w:rsid w:val="00B767A6"/>
    <w:rsid w:val="00B84FBC"/>
    <w:rsid w:val="00B85DA8"/>
    <w:rsid w:val="00B94B01"/>
    <w:rsid w:val="00BA4B10"/>
    <w:rsid w:val="00BA5932"/>
    <w:rsid w:val="00BB0BED"/>
    <w:rsid w:val="00BB3430"/>
    <w:rsid w:val="00BB438C"/>
    <w:rsid w:val="00BB4A99"/>
    <w:rsid w:val="00BC602F"/>
    <w:rsid w:val="00BC7D65"/>
    <w:rsid w:val="00BD7506"/>
    <w:rsid w:val="00BF040B"/>
    <w:rsid w:val="00BF474C"/>
    <w:rsid w:val="00C007EF"/>
    <w:rsid w:val="00C01BA9"/>
    <w:rsid w:val="00C0749F"/>
    <w:rsid w:val="00C10C9C"/>
    <w:rsid w:val="00C23CB7"/>
    <w:rsid w:val="00C33DF4"/>
    <w:rsid w:val="00C44E88"/>
    <w:rsid w:val="00C52502"/>
    <w:rsid w:val="00C526F2"/>
    <w:rsid w:val="00C543F3"/>
    <w:rsid w:val="00C551BC"/>
    <w:rsid w:val="00C556AB"/>
    <w:rsid w:val="00C567CD"/>
    <w:rsid w:val="00C5742E"/>
    <w:rsid w:val="00C608C1"/>
    <w:rsid w:val="00C62311"/>
    <w:rsid w:val="00C63216"/>
    <w:rsid w:val="00C717ED"/>
    <w:rsid w:val="00C821BC"/>
    <w:rsid w:val="00C85BDD"/>
    <w:rsid w:val="00CA4DD0"/>
    <w:rsid w:val="00CA5126"/>
    <w:rsid w:val="00CA6402"/>
    <w:rsid w:val="00CA78E1"/>
    <w:rsid w:val="00CB1B81"/>
    <w:rsid w:val="00CB5A05"/>
    <w:rsid w:val="00CB6EF4"/>
    <w:rsid w:val="00CC7296"/>
    <w:rsid w:val="00CC764D"/>
    <w:rsid w:val="00CD4B7B"/>
    <w:rsid w:val="00CE31F1"/>
    <w:rsid w:val="00CE6DB3"/>
    <w:rsid w:val="00CF33F5"/>
    <w:rsid w:val="00D00A5E"/>
    <w:rsid w:val="00D00DA4"/>
    <w:rsid w:val="00D03014"/>
    <w:rsid w:val="00D03550"/>
    <w:rsid w:val="00D04D38"/>
    <w:rsid w:val="00D140AC"/>
    <w:rsid w:val="00D2534C"/>
    <w:rsid w:val="00D27A31"/>
    <w:rsid w:val="00D31853"/>
    <w:rsid w:val="00D33620"/>
    <w:rsid w:val="00D41B72"/>
    <w:rsid w:val="00D4276E"/>
    <w:rsid w:val="00D441D2"/>
    <w:rsid w:val="00D514FE"/>
    <w:rsid w:val="00D55866"/>
    <w:rsid w:val="00D57A53"/>
    <w:rsid w:val="00D60B07"/>
    <w:rsid w:val="00D616E5"/>
    <w:rsid w:val="00D6508E"/>
    <w:rsid w:val="00D674AD"/>
    <w:rsid w:val="00D7179B"/>
    <w:rsid w:val="00D73536"/>
    <w:rsid w:val="00D74A53"/>
    <w:rsid w:val="00D75E42"/>
    <w:rsid w:val="00D76397"/>
    <w:rsid w:val="00D80EAC"/>
    <w:rsid w:val="00D82BA9"/>
    <w:rsid w:val="00D835D8"/>
    <w:rsid w:val="00D94BDD"/>
    <w:rsid w:val="00D97AC2"/>
    <w:rsid w:val="00DA3064"/>
    <w:rsid w:val="00DA3C02"/>
    <w:rsid w:val="00DA54F4"/>
    <w:rsid w:val="00DA77C8"/>
    <w:rsid w:val="00DB1FBF"/>
    <w:rsid w:val="00DC19B8"/>
    <w:rsid w:val="00DC1DA6"/>
    <w:rsid w:val="00DC2495"/>
    <w:rsid w:val="00DC4B6F"/>
    <w:rsid w:val="00DD23D1"/>
    <w:rsid w:val="00DE03A9"/>
    <w:rsid w:val="00DE0EA6"/>
    <w:rsid w:val="00DE14AE"/>
    <w:rsid w:val="00DE2B3C"/>
    <w:rsid w:val="00DE3035"/>
    <w:rsid w:val="00DE35AC"/>
    <w:rsid w:val="00DE41A0"/>
    <w:rsid w:val="00DE5473"/>
    <w:rsid w:val="00DF021D"/>
    <w:rsid w:val="00DF2A0D"/>
    <w:rsid w:val="00DF4F9B"/>
    <w:rsid w:val="00DF72C3"/>
    <w:rsid w:val="00DF7F56"/>
    <w:rsid w:val="00E108B6"/>
    <w:rsid w:val="00E12F36"/>
    <w:rsid w:val="00E13844"/>
    <w:rsid w:val="00E16F8D"/>
    <w:rsid w:val="00E2080F"/>
    <w:rsid w:val="00E208BD"/>
    <w:rsid w:val="00E2293D"/>
    <w:rsid w:val="00E26324"/>
    <w:rsid w:val="00E2650C"/>
    <w:rsid w:val="00E27A7E"/>
    <w:rsid w:val="00E367DC"/>
    <w:rsid w:val="00E415EB"/>
    <w:rsid w:val="00E5183B"/>
    <w:rsid w:val="00E566F3"/>
    <w:rsid w:val="00E66B85"/>
    <w:rsid w:val="00E671D2"/>
    <w:rsid w:val="00E73F63"/>
    <w:rsid w:val="00E83518"/>
    <w:rsid w:val="00E860A7"/>
    <w:rsid w:val="00E923E7"/>
    <w:rsid w:val="00E93982"/>
    <w:rsid w:val="00E96479"/>
    <w:rsid w:val="00EA0D2C"/>
    <w:rsid w:val="00EA624F"/>
    <w:rsid w:val="00EB0130"/>
    <w:rsid w:val="00EB441E"/>
    <w:rsid w:val="00EC11DE"/>
    <w:rsid w:val="00EC2909"/>
    <w:rsid w:val="00EC793B"/>
    <w:rsid w:val="00ED0388"/>
    <w:rsid w:val="00ED4BDF"/>
    <w:rsid w:val="00EE5674"/>
    <w:rsid w:val="00EF24F7"/>
    <w:rsid w:val="00F002F5"/>
    <w:rsid w:val="00F041F6"/>
    <w:rsid w:val="00F11BAB"/>
    <w:rsid w:val="00F124F2"/>
    <w:rsid w:val="00F1653A"/>
    <w:rsid w:val="00F241A0"/>
    <w:rsid w:val="00F25709"/>
    <w:rsid w:val="00F26D57"/>
    <w:rsid w:val="00F2764D"/>
    <w:rsid w:val="00F2769D"/>
    <w:rsid w:val="00F30260"/>
    <w:rsid w:val="00F319B5"/>
    <w:rsid w:val="00F32029"/>
    <w:rsid w:val="00F337C9"/>
    <w:rsid w:val="00F3389B"/>
    <w:rsid w:val="00F37CE0"/>
    <w:rsid w:val="00F43E07"/>
    <w:rsid w:val="00F462A6"/>
    <w:rsid w:val="00F50E33"/>
    <w:rsid w:val="00F51860"/>
    <w:rsid w:val="00F55ABD"/>
    <w:rsid w:val="00F6143F"/>
    <w:rsid w:val="00F64E18"/>
    <w:rsid w:val="00F70772"/>
    <w:rsid w:val="00F71CD5"/>
    <w:rsid w:val="00F76C6E"/>
    <w:rsid w:val="00F808A2"/>
    <w:rsid w:val="00F8114D"/>
    <w:rsid w:val="00F816F8"/>
    <w:rsid w:val="00F86366"/>
    <w:rsid w:val="00F87506"/>
    <w:rsid w:val="00F91899"/>
    <w:rsid w:val="00F97B46"/>
    <w:rsid w:val="00FA7001"/>
    <w:rsid w:val="00FB0776"/>
    <w:rsid w:val="00FB24B2"/>
    <w:rsid w:val="00FB270E"/>
    <w:rsid w:val="00FB42DE"/>
    <w:rsid w:val="00FC26D8"/>
    <w:rsid w:val="00FC2FED"/>
    <w:rsid w:val="00FC7CEA"/>
    <w:rsid w:val="00FD0B91"/>
    <w:rsid w:val="00FE0187"/>
    <w:rsid w:val="00FE7618"/>
    <w:rsid w:val="00FF090E"/>
    <w:rsid w:val="00FF0C9D"/>
    <w:rsid w:val="00FF261E"/>
    <w:rsid w:val="00FF2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ADF45BF"/>
  <w14:defaultImageDpi w14:val="32767"/>
  <w15:docId w15:val="{B0DC671E-4EC8-4B47-B7EB-49D8F0300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5CD4"/>
    <w:rPr>
      <w:rFonts w:ascii="Times New Roman" w:eastAsia="Times New Roman" w:hAnsi="Times New Roman" w:cs="Times New Roman"/>
      <w:lang w:eastAsia="zh-CN"/>
    </w:rPr>
  </w:style>
  <w:style w:type="paragraph" w:styleId="Heading1">
    <w:name w:val="heading 1"/>
    <w:basedOn w:val="Normal"/>
    <w:link w:val="Heading1Char"/>
    <w:uiPriority w:val="9"/>
    <w:qFormat/>
    <w:rsid w:val="00D00A5E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0A5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00A5E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5CB8"/>
    <w:pPr>
      <w:spacing w:line="276" w:lineRule="auto"/>
      <w:ind w:left="720"/>
      <w:contextualSpacing/>
    </w:pPr>
    <w:rPr>
      <w:rFonts w:ascii="Arial" w:eastAsia="Arial" w:hAnsi="Arial" w:cs="Arial"/>
      <w:color w:val="000000"/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BB438C"/>
    <w:pPr>
      <w:tabs>
        <w:tab w:val="center" w:pos="4680"/>
        <w:tab w:val="right" w:pos="9360"/>
      </w:tabs>
    </w:pPr>
    <w:rPr>
      <w:rFonts w:ascii="Arial" w:eastAsia="Arial" w:hAnsi="Arial" w:cs="Arial"/>
      <w:color w:val="000000"/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BB438C"/>
    <w:rPr>
      <w:rFonts w:ascii="Arial" w:eastAsia="Arial" w:hAnsi="Arial" w:cs="Arial"/>
      <w:color w:val="000000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B438C"/>
    <w:pPr>
      <w:tabs>
        <w:tab w:val="center" w:pos="4680"/>
        <w:tab w:val="right" w:pos="9360"/>
      </w:tabs>
    </w:pPr>
    <w:rPr>
      <w:rFonts w:ascii="Arial" w:eastAsia="Arial" w:hAnsi="Arial" w:cs="Arial"/>
      <w:color w:val="000000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BB438C"/>
    <w:rPr>
      <w:rFonts w:ascii="Arial" w:eastAsia="Arial" w:hAnsi="Arial" w:cs="Arial"/>
      <w:color w:val="000000"/>
      <w:sz w:val="22"/>
      <w:szCs w:val="22"/>
    </w:rPr>
  </w:style>
  <w:style w:type="paragraph" w:customStyle="1" w:styleId="midg">
    <w:name w:val="midg"/>
    <w:basedOn w:val="Normal"/>
    <w:rsid w:val="004334AB"/>
    <w:pPr>
      <w:spacing w:before="100" w:beforeAutospacing="1" w:after="100" w:afterAutospacing="1"/>
    </w:pPr>
    <w:rPr>
      <w:lang w:eastAsia="en-US"/>
    </w:rPr>
  </w:style>
  <w:style w:type="character" w:styleId="PageNumber">
    <w:name w:val="page number"/>
    <w:basedOn w:val="DefaultParagraphFont"/>
    <w:rsid w:val="004334AB"/>
  </w:style>
  <w:style w:type="paragraph" w:customStyle="1" w:styleId="reg">
    <w:name w:val="reg"/>
    <w:basedOn w:val="Normal"/>
    <w:rsid w:val="004334AB"/>
    <w:pPr>
      <w:spacing w:before="100" w:beforeAutospacing="1" w:after="100" w:afterAutospacing="1"/>
    </w:pPr>
    <w:rPr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4100"/>
    <w:rPr>
      <w:rFonts w:ascii="Lucida Grande" w:eastAsia="Arial" w:hAnsi="Lucida Grande" w:cs="Lucida Grande"/>
      <w:color w:val="000000"/>
      <w:sz w:val="18"/>
      <w:szCs w:val="18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4100"/>
    <w:rPr>
      <w:rFonts w:ascii="Lucida Grande" w:eastAsia="Arial" w:hAnsi="Lucida Grande" w:cs="Lucida Grande"/>
      <w:color w:val="000000"/>
      <w:sz w:val="18"/>
      <w:szCs w:val="18"/>
    </w:rPr>
  </w:style>
  <w:style w:type="paragraph" w:customStyle="1" w:styleId="Normal1">
    <w:name w:val="Normal1"/>
    <w:rsid w:val="00906C88"/>
    <w:pPr>
      <w:spacing w:line="276" w:lineRule="auto"/>
    </w:pPr>
    <w:rPr>
      <w:rFonts w:ascii="Arial" w:eastAsia="Arial" w:hAnsi="Arial" w:cs="Arial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8455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F51860"/>
    <w:rPr>
      <w:i/>
      <w:iCs/>
    </w:rPr>
  </w:style>
  <w:style w:type="paragraph" w:styleId="NormalWeb">
    <w:name w:val="Normal (Web)"/>
    <w:basedOn w:val="Normal"/>
    <w:uiPriority w:val="99"/>
    <w:unhideWhenUsed/>
    <w:rsid w:val="0006557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06557F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C556AB"/>
    <w:rPr>
      <w:color w:val="808080"/>
    </w:rPr>
  </w:style>
  <w:style w:type="paragraph" w:customStyle="1" w:styleId="NormalText">
    <w:name w:val="Normal Text"/>
    <w:rsid w:val="003F3BFE"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00A5E"/>
    <w:rPr>
      <w:rFonts w:ascii="Times New Roman" w:eastAsia="Times New Roman" w:hAnsi="Times New Roman" w:cs="Times New Roman"/>
      <w:b/>
      <w:bCs/>
      <w:kern w:val="36"/>
      <w:sz w:val="48"/>
      <w:szCs w:val="48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D00A5E"/>
    <w:rPr>
      <w:rFonts w:ascii="Times New Roman" w:eastAsia="Times New Roman" w:hAnsi="Times New Roman" w:cs="Times New Roman"/>
      <w:b/>
      <w:bCs/>
      <w:sz w:val="27"/>
      <w:szCs w:val="27"/>
      <w:lang w:eastAsia="zh-CN"/>
    </w:rPr>
  </w:style>
  <w:style w:type="character" w:customStyle="1" w:styleId="apple-converted-space">
    <w:name w:val="apple-converted-space"/>
    <w:basedOn w:val="DefaultParagraphFont"/>
    <w:rsid w:val="00D00A5E"/>
  </w:style>
  <w:style w:type="character" w:customStyle="1" w:styleId="Heading2Char">
    <w:name w:val="Heading 2 Char"/>
    <w:basedOn w:val="DefaultParagraphFont"/>
    <w:link w:val="Heading2"/>
    <w:uiPriority w:val="9"/>
    <w:rsid w:val="00D00A5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zh-CN"/>
    </w:rPr>
  </w:style>
  <w:style w:type="character" w:styleId="Hyperlink">
    <w:name w:val="Hyperlink"/>
    <w:basedOn w:val="DefaultParagraphFont"/>
    <w:uiPriority w:val="99"/>
    <w:semiHidden/>
    <w:unhideWhenUsed/>
    <w:rsid w:val="00D00A5E"/>
    <w:rPr>
      <w:color w:val="0000FF"/>
      <w:u w:val="single"/>
    </w:rPr>
  </w:style>
  <w:style w:type="character" w:customStyle="1" w:styleId="md-ignore">
    <w:name w:val="md-ignore"/>
    <w:basedOn w:val="DefaultParagraphFont"/>
    <w:rsid w:val="00F43E07"/>
  </w:style>
  <w:style w:type="character" w:customStyle="1" w:styleId="mi">
    <w:name w:val="mi"/>
    <w:basedOn w:val="DefaultParagraphFont"/>
    <w:rsid w:val="00F43E07"/>
  </w:style>
  <w:style w:type="character" w:customStyle="1" w:styleId="mn">
    <w:name w:val="mn"/>
    <w:basedOn w:val="DefaultParagraphFont"/>
    <w:rsid w:val="00F43E0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23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2378"/>
    <w:rPr>
      <w:rFonts w:ascii="Courier New" w:eastAsia="Times New Roman" w:hAnsi="Courier New" w:cs="Courier New"/>
      <w:sz w:val="20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8866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7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colab.research.google.co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5</Pages>
  <Words>1106</Words>
  <Characters>5744</Characters>
  <Application>Microsoft Office Word</Application>
  <DocSecurity>0</DocSecurity>
  <Lines>80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Penn State Univ</Company>
  <LinksUpToDate>false</LinksUpToDate>
  <CharactersWithSpaces>6827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Jensen, Linlin</cp:lastModifiedBy>
  <cp:revision>184</cp:revision>
  <cp:lastPrinted>2019-11-08T18:11:00Z</cp:lastPrinted>
  <dcterms:created xsi:type="dcterms:W3CDTF">2023-12-28T17:20:00Z</dcterms:created>
  <dcterms:modified xsi:type="dcterms:W3CDTF">2026-06-23T18:13:00Z</dcterms:modified>
</cp:coreProperties>
</file>