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6384" w14:textId="79A63523" w:rsidR="008D1A7F" w:rsidRDefault="001E593E" w:rsidP="001E593E">
      <w:pPr>
        <w:pStyle w:val="NoSpacing"/>
        <w:tabs>
          <w:tab w:val="center" w:pos="3119"/>
        </w:tabs>
        <w:rPr>
          <w:rFonts w:ascii="Times New Roman" w:hAnsi="Times New Roman" w:cs="Times New Roman"/>
          <w:sz w:val="26"/>
          <w:szCs w:val="26"/>
        </w:rPr>
      </w:pPr>
      <w:r>
        <w:rPr>
          <w:rFonts w:ascii="Times New Roman" w:hAnsi="Times New Roman" w:cs="Times New Roman"/>
          <w:sz w:val="26"/>
          <w:szCs w:val="26"/>
        </w:rPr>
        <w:t>Họ tên học viên:</w:t>
      </w:r>
      <w:r>
        <w:rPr>
          <w:rFonts w:ascii="Times New Roman" w:hAnsi="Times New Roman" w:cs="Times New Roman"/>
          <w:sz w:val="26"/>
          <w:szCs w:val="26"/>
        </w:rPr>
        <w:tab/>
        <w:t>Nguyễn Hoàng Minh</w:t>
      </w:r>
    </w:p>
    <w:p w14:paraId="62F12EE5" w14:textId="2F11C622" w:rsidR="001E593E" w:rsidRDefault="001E593E" w:rsidP="001E593E">
      <w:pPr>
        <w:pStyle w:val="NoSpacing"/>
        <w:tabs>
          <w:tab w:val="center" w:pos="3119"/>
        </w:tabs>
        <w:rPr>
          <w:rFonts w:ascii="Times New Roman" w:hAnsi="Times New Roman" w:cs="Times New Roman"/>
          <w:sz w:val="26"/>
          <w:szCs w:val="26"/>
        </w:rPr>
      </w:pPr>
      <w:r>
        <w:rPr>
          <w:rFonts w:ascii="Times New Roman" w:hAnsi="Times New Roman" w:cs="Times New Roman"/>
          <w:sz w:val="26"/>
          <w:szCs w:val="26"/>
        </w:rPr>
        <w:t>Số máy:</w:t>
      </w:r>
      <w:r>
        <w:rPr>
          <w:rFonts w:ascii="Times New Roman" w:hAnsi="Times New Roman" w:cs="Times New Roman"/>
          <w:sz w:val="26"/>
          <w:szCs w:val="26"/>
        </w:rPr>
        <w:tab/>
        <w:t>101</w:t>
      </w:r>
    </w:p>
    <w:p w14:paraId="22D4D715" w14:textId="57EAD21A" w:rsidR="001E593E" w:rsidRDefault="00987FB3" w:rsidP="001E593E">
      <w:pPr>
        <w:pStyle w:val="NoSpacing"/>
        <w:tabs>
          <w:tab w:val="center" w:pos="3119"/>
        </w:tabs>
        <w:rPr>
          <w:rFonts w:ascii="Times New Roman" w:hAnsi="Times New Roman" w:cs="Times New Roman"/>
          <w:sz w:val="26"/>
          <w:szCs w:val="26"/>
        </w:rPr>
      </w:pPr>
      <w:r>
        <w:rPr>
          <w:noProof/>
        </w:rPr>
        <mc:AlternateContent>
          <mc:Choice Requires="wps">
            <w:drawing>
              <wp:anchor distT="0" distB="0" distL="114300" distR="114300" simplePos="0" relativeHeight="251659264" behindDoc="0" locked="0" layoutInCell="1" allowOverlap="1" wp14:anchorId="318B5F06" wp14:editId="3E25552B">
                <wp:simplePos x="0" y="0"/>
                <wp:positionH relativeFrom="column">
                  <wp:posOffset>913090</wp:posOffset>
                </wp:positionH>
                <wp:positionV relativeFrom="paragraph">
                  <wp:posOffset>107219</wp:posOffset>
                </wp:positionV>
                <wp:extent cx="1828800" cy="1828800"/>
                <wp:effectExtent l="0" t="285750" r="0" b="307340"/>
                <wp:wrapNone/>
                <wp:docPr id="719083066" name="Text Box 1"/>
                <wp:cNvGraphicFramePr/>
                <a:graphic xmlns:a="http://schemas.openxmlformats.org/drawingml/2006/main">
                  <a:graphicData uri="http://schemas.microsoft.com/office/word/2010/wordprocessingShape">
                    <wps:wsp>
                      <wps:cNvSpPr txBox="1"/>
                      <wps:spPr>
                        <a:xfrm rot="21198895">
                          <a:off x="0" y="0"/>
                          <a:ext cx="1828800" cy="1828800"/>
                        </a:xfrm>
                        <a:prstGeom prst="rect">
                          <a:avLst/>
                        </a:prstGeom>
                        <a:noFill/>
                        <a:ln>
                          <a:noFill/>
                        </a:ln>
                      </wps:spPr>
                      <wps:txbx>
                        <w:txbxContent>
                          <w:p w14:paraId="2305ACED" w14:textId="4E769790" w:rsidR="001E593E" w:rsidRPr="001E593E" w:rsidRDefault="001E593E" w:rsidP="001E593E">
                            <w:pPr>
                              <w:pStyle w:val="NoSpacing"/>
                              <w:jc w:val="center"/>
                              <w:rPr>
                                <w:rFonts w:ascii="Times New Roman" w:hAnsi="Times New Roman" w:cs="Times New Roman"/>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1E593E">
                              <w:rPr>
                                <w:rFonts w:ascii="Times New Roman" w:hAnsi="Times New Roman" w:cs="Times New Roman"/>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Mời bạn tham gia cuộc thi</w:t>
                            </w:r>
                          </w:p>
                        </w:txbxContent>
                      </wps:txbx>
                      <wps:bodyPr rot="0" spcFirstLastPara="0" vertOverflow="overflow" horzOverflow="overflow" vert="horz" wrap="none" lIns="91440" tIns="45720" rIns="91440" bIns="45720" numCol="1" spcCol="0" rtlCol="0" fromWordArt="0" anchor="t" anchorCtr="0" forceAA="0" compatLnSpc="1">
                        <a:prstTxWarp prst="textCurveDown">
                          <a:avLst/>
                        </a:prstTxWarp>
                        <a:spAutoFit/>
                      </wps:bodyPr>
                    </wps:wsp>
                  </a:graphicData>
                </a:graphic>
              </wp:anchor>
            </w:drawing>
          </mc:Choice>
          <mc:Fallback>
            <w:pict>
              <v:shapetype w14:anchorId="318B5F06" id="_x0000_t202" coordsize="21600,21600" o:spt="202" path="m,l,21600r21600,l21600,xe">
                <v:stroke joinstyle="miter"/>
                <v:path gradientshapeok="t" o:connecttype="rect"/>
              </v:shapetype>
              <v:shape id="Text Box 1" o:spid="_x0000_s1026" type="#_x0000_t202" style="position:absolute;margin-left:71.9pt;margin-top:8.45pt;width:2in;height:2in;rotation:-438114fd;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" filled="f" stroked="f">
                <v:fill o:detectmouseclick="t"/>
                <v:textbox style="mso-fit-shape-to-text:t">
                  <w:txbxContent>
                    <w:p w14:paraId="2305ACED" w14:textId="4E769790" w:rsidR="001E593E" w:rsidRPr="001E593E" w:rsidRDefault="001E593E" w:rsidP="001E593E">
                      <w:pPr>
                        <w:pStyle w:val="NoSpacing"/>
                        <w:jc w:val="center"/>
                        <w:rPr>
                          <w:rFonts w:ascii="Times New Roman" w:hAnsi="Times New Roman" w:cs="Times New Roman"/>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1E593E">
                        <w:rPr>
                          <w:rFonts w:ascii="Times New Roman" w:hAnsi="Times New Roman" w:cs="Times New Roman"/>
                          <w:b/>
                          <w:outline/>
                          <w:color w:val="5B9BD5" w:themeColor="accent5"/>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Mời bạn tham gia cuộc thi</w:t>
                      </w:r>
                    </w:p>
                  </w:txbxContent>
                </v:textbox>
              </v:shape>
            </w:pict>
          </mc:Fallback>
        </mc:AlternateContent>
      </w:r>
    </w:p>
    <w:p w14:paraId="33920B6C" w14:textId="5967F022" w:rsidR="001E593E" w:rsidRDefault="001E593E" w:rsidP="001E593E">
      <w:pPr>
        <w:pStyle w:val="NoSpacing"/>
        <w:tabs>
          <w:tab w:val="center" w:pos="3119"/>
        </w:tabs>
        <w:rPr>
          <w:rFonts w:ascii="Times New Roman" w:hAnsi="Times New Roman" w:cs="Times New Roman"/>
          <w:sz w:val="26"/>
          <w:szCs w:val="26"/>
        </w:rPr>
      </w:pPr>
    </w:p>
    <w:p w14:paraId="7D8B3ABE" w14:textId="77777777" w:rsidR="001E593E" w:rsidRDefault="001E593E" w:rsidP="001E593E">
      <w:pPr>
        <w:pStyle w:val="NoSpacing"/>
        <w:rPr>
          <w:rFonts w:ascii="Times New Roman" w:hAnsi="Times New Roman" w:cs="Times New Roman"/>
          <w:color w:val="FFFFFF" w:themeColor="background1"/>
          <w:sz w:val="26"/>
          <w:szCs w:val="26"/>
          <w:highlight w:val="black"/>
        </w:rPr>
      </w:pPr>
    </w:p>
    <w:p w14:paraId="44FC8DD9" w14:textId="77777777" w:rsidR="001E593E" w:rsidRDefault="001E593E" w:rsidP="001E593E">
      <w:pPr>
        <w:pStyle w:val="NoSpacing"/>
        <w:rPr>
          <w:rFonts w:ascii="Times New Roman" w:hAnsi="Times New Roman" w:cs="Times New Roman"/>
          <w:color w:val="FFFFFF" w:themeColor="background1"/>
          <w:sz w:val="26"/>
          <w:szCs w:val="26"/>
          <w:highlight w:val="black"/>
        </w:rPr>
      </w:pPr>
    </w:p>
    <w:p w14:paraId="493A0CE2" w14:textId="615996D7" w:rsidR="001E593E" w:rsidRDefault="001E593E" w:rsidP="001E593E">
      <w:pPr>
        <w:pStyle w:val="NoSpacing"/>
        <w:rPr>
          <w:rFonts w:ascii="Times New Roman" w:hAnsi="Times New Roman" w:cs="Times New Roman"/>
          <w:color w:val="FFFFFF" w:themeColor="background1"/>
          <w:sz w:val="26"/>
          <w:szCs w:val="26"/>
        </w:rPr>
      </w:pPr>
      <w:r w:rsidRPr="001E593E">
        <w:rPr>
          <w:rFonts w:ascii="Times New Roman" w:hAnsi="Times New Roman" w:cs="Times New Roman"/>
          <w:color w:val="FFFFFF" w:themeColor="background1"/>
          <w:sz w:val="26"/>
          <w:szCs w:val="26"/>
          <w:highlight w:val="black"/>
        </w:rPr>
        <w:t>Câu hỏi</w:t>
      </w:r>
    </w:p>
    <w:p w14:paraId="12B67C94" w14:textId="7894957C" w:rsidR="001E593E" w:rsidRDefault="001E593E" w:rsidP="001E593E">
      <w:pPr>
        <w:pStyle w:val="NoSpacing"/>
        <w:rPr>
          <w:rFonts w:ascii="Times New Roman" w:hAnsi="Times New Roman" w:cs="Times New Roman"/>
          <w:color w:val="FFFFFF" w:themeColor="background1"/>
          <w:sz w:val="26"/>
          <w:szCs w:val="26"/>
        </w:rPr>
      </w:pPr>
    </w:p>
    <w:p w14:paraId="314A4268" w14:textId="5C0B3DA7" w:rsidR="001E593E" w:rsidRDefault="00E342A1" w:rsidP="001E593E">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sym w:font="Wingdings" w:char="F076"/>
      </w:r>
      <w:r>
        <w:rPr>
          <w:rFonts w:ascii="Times New Roman" w:hAnsi="Times New Roman" w:cs="Times New Roman"/>
          <w:color w:val="000000" w:themeColor="text1"/>
          <w:sz w:val="26"/>
          <w:szCs w:val="26"/>
        </w:rPr>
        <w:t xml:space="preserve"> Một p</w:t>
      </w:r>
      <w:r>
        <w:rPr>
          <w:rFonts w:ascii="Times New Roman" w:hAnsi="Times New Roman" w:cs="Times New Roman"/>
          <w:color w:val="000000" w:themeColor="text1"/>
          <w:sz w:val="26"/>
          <w:szCs w:val="26"/>
          <w:lang w:val="en-US"/>
        </w:rPr>
        <w:t>artition muốn</w:t>
      </w:r>
      <w:r>
        <w:rPr>
          <w:rFonts w:ascii="Times New Roman" w:hAnsi="Times New Roman" w:cs="Times New Roman"/>
          <w:color w:val="000000" w:themeColor="text1"/>
          <w:sz w:val="26"/>
          <w:szCs w:val="26"/>
        </w:rPr>
        <w:t xml:space="preserve"> khởi động được?</w:t>
      </w:r>
    </w:p>
    <w:p w14:paraId="2D1DD975" w14:textId="6AA48A28" w:rsidR="00E342A1" w:rsidRDefault="00E342A1" w:rsidP="00E342A1">
      <w:pPr>
        <w:pStyle w:val="NoSpacing"/>
        <w:numPr>
          <w:ilvl w:val="0"/>
          <w:numId w:val="2"/>
        </w:numPr>
        <w:tabs>
          <w:tab w:val="center" w:pos="5954"/>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w:t>
      </w:r>
      <w:r>
        <w:rPr>
          <w:rFonts w:ascii="Times New Roman" w:hAnsi="Times New Roman" w:cs="Times New Roman"/>
          <w:color w:val="000000" w:themeColor="text1"/>
          <w:sz w:val="26"/>
          <w:szCs w:val="26"/>
          <w:lang w:val="en-US"/>
        </w:rPr>
        <w:t>artition đó</w:t>
      </w:r>
      <w:r>
        <w:rPr>
          <w:rFonts w:ascii="Times New Roman" w:hAnsi="Times New Roman" w:cs="Times New Roman"/>
          <w:color w:val="000000" w:themeColor="text1"/>
          <w:sz w:val="26"/>
          <w:szCs w:val="26"/>
        </w:rPr>
        <w:t xml:space="preserve"> phải là Primary</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sym w:font="Wingdings" w:char="F020"/>
      </w:r>
      <w:r>
        <w:rPr>
          <w:rFonts w:ascii="Times New Roman" w:hAnsi="Times New Roman" w:cs="Times New Roman"/>
          <w:color w:val="000000" w:themeColor="text1"/>
          <w:sz w:val="26"/>
          <w:szCs w:val="26"/>
        </w:rPr>
        <w:sym w:font="Wingdings" w:char="F071"/>
      </w:r>
    </w:p>
    <w:p w14:paraId="1E071D04" w14:textId="6E9B2E09" w:rsidR="00E342A1" w:rsidRDefault="00987FB3" w:rsidP="00E342A1">
      <w:pPr>
        <w:pStyle w:val="NoSpacing"/>
        <w:numPr>
          <w:ilvl w:val="0"/>
          <w:numId w:val="2"/>
        </w:numPr>
        <w:tabs>
          <w:tab w:val="center" w:pos="6096"/>
        </w:tabs>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en-US"/>
        </w:rPr>
        <w:drawing>
          <wp:anchor distT="0" distB="0" distL="114300" distR="114300" simplePos="0" relativeHeight="251660288" behindDoc="1" locked="0" layoutInCell="1" allowOverlap="1" wp14:anchorId="05FB847A" wp14:editId="798D06EC">
            <wp:simplePos x="0" y="0"/>
            <wp:positionH relativeFrom="column">
              <wp:posOffset>4064635</wp:posOffset>
            </wp:positionH>
            <wp:positionV relativeFrom="paragraph">
              <wp:posOffset>19685</wp:posOffset>
            </wp:positionV>
            <wp:extent cx="1353820" cy="902335"/>
            <wp:effectExtent l="0" t="0" r="0" b="0"/>
            <wp:wrapTight wrapText="bothSides">
              <wp:wrapPolygon edited="0">
                <wp:start x="0" y="0"/>
                <wp:lineTo x="0" y="20977"/>
                <wp:lineTo x="21276" y="20977"/>
                <wp:lineTo x="21276" y="0"/>
                <wp:lineTo x="0" y="0"/>
              </wp:wrapPolygon>
            </wp:wrapTight>
            <wp:docPr id="353887126" name="Picture 1" descr="Laptop pencils glasses and face mask on 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87126" name="Picture 353887126" descr="Laptop pencils glasses and face mask on desk"/>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1353820" cy="902335"/>
                    </a:xfrm>
                    <a:prstGeom prst="rect">
                      <a:avLst/>
                    </a:prstGeom>
                  </pic:spPr>
                </pic:pic>
              </a:graphicData>
            </a:graphic>
            <wp14:sizeRelH relativeFrom="margin">
              <wp14:pctWidth>0</wp14:pctWidth>
            </wp14:sizeRelH>
            <wp14:sizeRelV relativeFrom="margin">
              <wp14:pctHeight>0</wp14:pctHeight>
            </wp14:sizeRelV>
          </wp:anchor>
        </w:drawing>
      </w:r>
      <w:r w:rsidR="00E342A1">
        <w:rPr>
          <w:rFonts w:ascii="Times New Roman" w:hAnsi="Times New Roman" w:cs="Times New Roman"/>
          <w:color w:val="000000" w:themeColor="text1"/>
          <w:sz w:val="26"/>
          <w:szCs w:val="26"/>
        </w:rPr>
        <w:t>Partition đó phải được set Active</w:t>
      </w:r>
      <w:r w:rsidR="00E342A1">
        <w:rPr>
          <w:rFonts w:ascii="Times New Roman" w:hAnsi="Times New Roman" w:cs="Times New Roman"/>
          <w:color w:val="000000" w:themeColor="text1"/>
          <w:sz w:val="26"/>
          <w:szCs w:val="26"/>
        </w:rPr>
        <w:tab/>
      </w:r>
      <w:r w:rsidR="00E342A1">
        <w:rPr>
          <w:rFonts w:ascii="Times New Roman" w:hAnsi="Times New Roman" w:cs="Times New Roman"/>
          <w:color w:val="000000" w:themeColor="text1"/>
          <w:sz w:val="26"/>
          <w:szCs w:val="26"/>
        </w:rPr>
        <w:sym w:font="Wingdings" w:char="F071"/>
      </w:r>
    </w:p>
    <w:p w14:paraId="67C3C870" w14:textId="4F7DB101" w:rsidR="00E342A1" w:rsidRDefault="00E342A1" w:rsidP="00E342A1">
      <w:pPr>
        <w:pStyle w:val="NoSpacing"/>
        <w:numPr>
          <w:ilvl w:val="0"/>
          <w:numId w:val="2"/>
        </w:numPr>
        <w:tabs>
          <w:tab w:val="center" w:pos="6096"/>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Partition đó phải chứa file khởi động</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sym w:font="Wingdings" w:char="F071"/>
      </w:r>
    </w:p>
    <w:p w14:paraId="0DB3FE11" w14:textId="30782987" w:rsidR="00E342A1" w:rsidRDefault="00E342A1" w:rsidP="00E342A1">
      <w:pPr>
        <w:pStyle w:val="NoSpacing"/>
        <w:numPr>
          <w:ilvl w:val="0"/>
          <w:numId w:val="2"/>
        </w:numPr>
        <w:tabs>
          <w:tab w:val="center" w:pos="6096"/>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Cả ba câu đều đúng</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sym w:font="Wingdings" w:char="F071"/>
      </w:r>
    </w:p>
    <w:p w14:paraId="73E6C14D" w14:textId="750D334C" w:rsidR="00E342A1" w:rsidRDefault="00E342A1" w:rsidP="00E342A1">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sym w:font="Wingdings" w:char="F076"/>
      </w:r>
      <w:r>
        <w:rPr>
          <w:rFonts w:ascii="Times New Roman" w:hAnsi="Times New Roman" w:cs="Times New Roman"/>
          <w:color w:val="000000" w:themeColor="text1"/>
          <w:sz w:val="26"/>
          <w:szCs w:val="26"/>
        </w:rPr>
        <w:t xml:space="preserve"> Để cài đặt hệ điều hành Windows NT, thông thường ta </w:t>
      </w:r>
      <w:r w:rsidR="00987FB3">
        <w:rPr>
          <w:rFonts w:ascii="Times New Roman" w:hAnsi="Times New Roman" w:cs="Times New Roman"/>
          <w:color w:val="000000" w:themeColor="text1"/>
          <w:sz w:val="26"/>
          <w:szCs w:val="26"/>
          <w:lang w:val="en-US"/>
        </w:rPr>
        <w:t>nên</w:t>
      </w:r>
      <w:r w:rsidR="00987FB3">
        <w:rPr>
          <w:rFonts w:ascii="Times New Roman" w:hAnsi="Times New Roman" w:cs="Times New Roman"/>
          <w:color w:val="000000" w:themeColor="text1"/>
          <w:sz w:val="26"/>
          <w:szCs w:val="26"/>
        </w:rPr>
        <w:t xml:space="preserve"> sử </w:t>
      </w:r>
      <w:r>
        <w:rPr>
          <w:rFonts w:ascii="Times New Roman" w:hAnsi="Times New Roman" w:cs="Times New Roman"/>
          <w:color w:val="000000" w:themeColor="text1"/>
          <w:sz w:val="26"/>
          <w:szCs w:val="26"/>
        </w:rPr>
        <w:t xml:space="preserve">dụng các loại </w:t>
      </w:r>
      <w:r w:rsidR="00862299">
        <w:rPr>
          <w:rFonts w:ascii="Times New Roman" w:hAnsi="Times New Roman" w:cs="Times New Roman"/>
          <w:color w:val="000000" w:themeColor="text1"/>
          <w:sz w:val="26"/>
          <w:szCs w:val="26"/>
        </w:rPr>
        <w:t>FAT</w:t>
      </w:r>
      <w:r>
        <w:rPr>
          <w:rFonts w:ascii="Times New Roman" w:hAnsi="Times New Roman" w:cs="Times New Roman"/>
          <w:color w:val="000000" w:themeColor="text1"/>
          <w:sz w:val="26"/>
          <w:szCs w:val="26"/>
        </w:rPr>
        <w:t xml:space="preserve"> nào sau đây ?</w:t>
      </w:r>
    </w:p>
    <w:p w14:paraId="5F51C442" w14:textId="3E428BE4" w:rsidR="00E342A1" w:rsidRDefault="00E342A1" w:rsidP="00E342A1">
      <w:pPr>
        <w:pStyle w:val="NoSpacing"/>
        <w:numPr>
          <w:ilvl w:val="0"/>
          <w:numId w:val="4"/>
        </w:numPr>
        <w:tabs>
          <w:tab w:val="center" w:pos="6096"/>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FAT</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sym w:font="Wingdings" w:char="F071"/>
      </w:r>
    </w:p>
    <w:p w14:paraId="6644C4D6" w14:textId="2F9C92AE" w:rsidR="00E342A1" w:rsidRDefault="00E342A1" w:rsidP="00E342A1">
      <w:pPr>
        <w:pStyle w:val="NoSpacing"/>
        <w:numPr>
          <w:ilvl w:val="0"/>
          <w:numId w:val="4"/>
        </w:numPr>
        <w:tabs>
          <w:tab w:val="center" w:pos="6096"/>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FAT 32</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sym w:font="Wingdings" w:char="F071"/>
      </w:r>
    </w:p>
    <w:p w14:paraId="20280A24" w14:textId="5521257F" w:rsidR="00E342A1" w:rsidRDefault="00E342A1" w:rsidP="00E342A1">
      <w:pPr>
        <w:pStyle w:val="NoSpacing"/>
        <w:numPr>
          <w:ilvl w:val="0"/>
          <w:numId w:val="4"/>
        </w:numPr>
        <w:tabs>
          <w:tab w:val="center" w:pos="6096"/>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NTFS</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sym w:font="Wingdings" w:char="F071"/>
      </w:r>
    </w:p>
    <w:p w14:paraId="032349F3" w14:textId="6E05E1A3" w:rsidR="00E342A1" w:rsidRDefault="0022712C" w:rsidP="00E342A1">
      <w:pPr>
        <w:pStyle w:val="NoSpacing"/>
        <w:numPr>
          <w:ilvl w:val="0"/>
          <w:numId w:val="4"/>
        </w:numPr>
        <w:tabs>
          <w:tab w:val="center" w:pos="6096"/>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w:t>
      </w:r>
      <w:r w:rsidR="00E342A1">
        <w:rPr>
          <w:rFonts w:ascii="Times New Roman" w:hAnsi="Times New Roman" w:cs="Times New Roman"/>
          <w:color w:val="000000" w:themeColor="text1"/>
          <w:sz w:val="26"/>
          <w:szCs w:val="26"/>
        </w:rPr>
        <w:t xml:space="preserve"> &amp; c đều đúng</w:t>
      </w:r>
      <w:r w:rsidR="00E342A1">
        <w:rPr>
          <w:rFonts w:ascii="Times New Roman" w:hAnsi="Times New Roman" w:cs="Times New Roman"/>
          <w:color w:val="000000" w:themeColor="text1"/>
          <w:sz w:val="26"/>
          <w:szCs w:val="26"/>
        </w:rPr>
        <w:tab/>
      </w:r>
      <w:r w:rsidR="00E342A1">
        <w:rPr>
          <w:rFonts w:ascii="Times New Roman" w:hAnsi="Times New Roman" w:cs="Times New Roman"/>
          <w:color w:val="000000" w:themeColor="text1"/>
          <w:sz w:val="26"/>
          <w:szCs w:val="26"/>
        </w:rPr>
        <w:sym w:font="Wingdings" w:char="F071"/>
      </w:r>
    </w:p>
    <w:p w14:paraId="074630C7" w14:textId="65FE30AB" w:rsidR="00E342A1" w:rsidRPr="00E342A1" w:rsidRDefault="00E342A1" w:rsidP="00E342A1">
      <w:pPr>
        <w:pStyle w:val="NoSpacing"/>
        <w:rPr>
          <w:rFonts w:ascii="Times New Roman" w:hAnsi="Times New Roman" w:cs="Times New Roman"/>
          <w:color w:val="FFFFFF" w:themeColor="background1"/>
          <w:sz w:val="26"/>
          <w:szCs w:val="26"/>
        </w:rPr>
      </w:pPr>
      <w:r w:rsidRPr="00E342A1">
        <w:rPr>
          <w:rFonts w:ascii="Times New Roman" w:hAnsi="Times New Roman" w:cs="Times New Roman"/>
          <w:color w:val="FFFFFF" w:themeColor="background1"/>
          <w:sz w:val="26"/>
          <w:szCs w:val="26"/>
          <w:highlight w:val="black"/>
        </w:rPr>
        <w:t>Thông tin về người dự thi:</w:t>
      </w:r>
    </w:p>
    <w:p w14:paraId="41583829" w14:textId="4793B831" w:rsidR="00E342A1" w:rsidRDefault="00E342A1" w:rsidP="00862299">
      <w:pPr>
        <w:pStyle w:val="NoSpacing"/>
        <w:tabs>
          <w:tab w:val="left" w:leader="dot" w:pos="6498"/>
          <w:tab w:val="left" w:pos="7382"/>
          <w:tab w:val="left" w:pos="8458"/>
          <w:tab w:val="left" w:leader="dot" w:pos="9072"/>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Họ tên: </w:t>
      </w:r>
      <w:r>
        <w:rPr>
          <w:rFonts w:ascii="Times New Roman" w:hAnsi="Times New Roman" w:cs="Times New Roman"/>
          <w:color w:val="000000" w:themeColor="text1"/>
          <w:sz w:val="26"/>
          <w:szCs w:val="26"/>
        </w:rPr>
        <w:tab/>
      </w:r>
      <w:r w:rsidR="00862299">
        <w:rPr>
          <w:rFonts w:ascii="Times New Roman" w:hAnsi="Times New Roman" w:cs="Times New Roman"/>
          <w:color w:val="000000" w:themeColor="text1"/>
          <w:sz w:val="26"/>
          <w:szCs w:val="26"/>
        </w:rPr>
        <w:t xml:space="preserve">Nam: </w:t>
      </w:r>
      <w:r w:rsidR="00862299">
        <w:rPr>
          <w:rFonts w:ascii="Times New Roman" w:hAnsi="Times New Roman" w:cs="Times New Roman"/>
          <w:color w:val="000000" w:themeColor="text1"/>
          <w:sz w:val="26"/>
          <w:szCs w:val="26"/>
        </w:rPr>
        <w:tab/>
      </w:r>
      <w:r w:rsidR="00862299">
        <w:rPr>
          <w:rFonts w:ascii="Times New Roman" w:hAnsi="Times New Roman" w:cs="Times New Roman"/>
          <w:color w:val="000000" w:themeColor="text1"/>
          <w:sz w:val="26"/>
          <w:szCs w:val="26"/>
        </w:rPr>
        <w:sym w:font="Wingdings" w:char="F071"/>
      </w:r>
      <w:r w:rsidR="00862299">
        <w:rPr>
          <w:rFonts w:ascii="Times New Roman" w:hAnsi="Times New Roman" w:cs="Times New Roman"/>
          <w:color w:val="000000" w:themeColor="text1"/>
          <w:sz w:val="26"/>
          <w:szCs w:val="26"/>
        </w:rPr>
        <w:tab/>
        <w:t xml:space="preserve">Nữ:  </w:t>
      </w:r>
      <w:r w:rsidR="00862299">
        <w:rPr>
          <w:rFonts w:ascii="Times New Roman" w:hAnsi="Times New Roman" w:cs="Times New Roman"/>
          <w:color w:val="000000" w:themeColor="text1"/>
          <w:sz w:val="26"/>
          <w:szCs w:val="26"/>
        </w:rPr>
        <w:sym w:font="Wingdings" w:char="F071"/>
      </w:r>
      <w:r w:rsidR="00862299">
        <w:rPr>
          <w:rFonts w:ascii="Times New Roman" w:hAnsi="Times New Roman" w:cs="Times New Roman"/>
          <w:color w:val="000000" w:themeColor="text1"/>
          <w:sz w:val="26"/>
          <w:szCs w:val="26"/>
        </w:rPr>
        <w:tab/>
      </w:r>
    </w:p>
    <w:p w14:paraId="4B5EDB90" w14:textId="7409C923" w:rsidR="00E342A1" w:rsidRDefault="00E342A1" w:rsidP="00E342A1">
      <w:pPr>
        <w:pStyle w:val="NoSpacing"/>
        <w:tabs>
          <w:tab w:val="left" w:leader="dot" w:pos="9072"/>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Nghề nghiệp: </w:t>
      </w:r>
      <w:r>
        <w:rPr>
          <w:rFonts w:ascii="Times New Roman" w:hAnsi="Times New Roman" w:cs="Times New Roman"/>
          <w:color w:val="000000" w:themeColor="text1"/>
          <w:sz w:val="26"/>
          <w:szCs w:val="26"/>
        </w:rPr>
        <w:tab/>
      </w:r>
    </w:p>
    <w:p w14:paraId="398F2A9B" w14:textId="047B68D5" w:rsidR="00E342A1" w:rsidRDefault="00E342A1" w:rsidP="00987FB3">
      <w:pPr>
        <w:pStyle w:val="NoSpacing"/>
        <w:tabs>
          <w:tab w:val="center" w:pos="4536"/>
          <w:tab w:val="left" w:leader="dot" w:pos="9072"/>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Địa chỉ liên hệ: </w:t>
      </w:r>
      <w:r>
        <w:rPr>
          <w:rFonts w:ascii="Times New Roman" w:hAnsi="Times New Roman" w:cs="Times New Roman"/>
          <w:color w:val="000000" w:themeColor="text1"/>
          <w:sz w:val="26"/>
          <w:szCs w:val="26"/>
        </w:rPr>
        <w:tab/>
      </w:r>
    </w:p>
    <w:p w14:paraId="100E101D" w14:textId="3DE334BB" w:rsidR="00862299" w:rsidRDefault="00862299" w:rsidP="00862299">
      <w:pPr>
        <w:pStyle w:val="NoSpacing"/>
        <w:numPr>
          <w:ilvl w:val="0"/>
          <w:numId w:val="5"/>
        </w:numPr>
        <w:tabs>
          <w:tab w:val="left" w:leader="dot" w:pos="9072"/>
        </w:tabs>
        <w:rPr>
          <w:rFonts w:ascii="Times New Roman" w:hAnsi="Times New Roman" w:cs="Times New Roman"/>
          <w:color w:val="000000" w:themeColor="text1"/>
          <w:sz w:val="26"/>
          <w:szCs w:val="26"/>
        </w:rPr>
      </w:pPr>
      <w:r w:rsidRPr="00862299">
        <w:rPr>
          <w:rFonts w:ascii="Times New Roman" w:hAnsi="Times New Roman" w:cs="Times New Roman"/>
          <w:b/>
          <w:bCs/>
          <w:color w:val="000000" w:themeColor="text1"/>
          <w:sz w:val="26"/>
          <w:szCs w:val="26"/>
        </w:rPr>
        <w:t>Hạn chót nhận bài thi</w:t>
      </w:r>
      <w:r>
        <w:rPr>
          <w:rFonts w:ascii="Times New Roman" w:hAnsi="Times New Roman" w:cs="Times New Roman"/>
          <w:color w:val="000000" w:themeColor="text1"/>
          <w:sz w:val="26"/>
          <w:szCs w:val="26"/>
        </w:rPr>
        <w:t xml:space="preserve"> (căn cứ theo dấu bưu điện): 21/03/2012</w:t>
      </w:r>
    </w:p>
    <w:p w14:paraId="2916896D" w14:textId="48B1565F" w:rsidR="00862299" w:rsidRDefault="00862299" w:rsidP="00862299">
      <w:pPr>
        <w:pStyle w:val="NoSpacing"/>
        <w:numPr>
          <w:ilvl w:val="0"/>
          <w:numId w:val="5"/>
        </w:numPr>
        <w:tabs>
          <w:tab w:val="left" w:leader="dot" w:pos="9072"/>
        </w:tabs>
        <w:rPr>
          <w:rFonts w:ascii="Times New Roman" w:hAnsi="Times New Roman" w:cs="Times New Roman"/>
          <w:color w:val="000000" w:themeColor="text1"/>
          <w:sz w:val="26"/>
          <w:szCs w:val="26"/>
        </w:rPr>
      </w:pPr>
      <w:r w:rsidRPr="00862299">
        <w:rPr>
          <w:rFonts w:ascii="Times New Roman" w:hAnsi="Times New Roman" w:cs="Times New Roman"/>
          <w:b/>
          <w:bCs/>
          <w:color w:val="000000" w:themeColor="text1"/>
          <w:sz w:val="26"/>
          <w:szCs w:val="26"/>
        </w:rPr>
        <w:t>Ngày công bố kết quả</w:t>
      </w:r>
      <w:r>
        <w:rPr>
          <w:rFonts w:ascii="Times New Roman" w:hAnsi="Times New Roman" w:cs="Times New Roman"/>
          <w:color w:val="000000" w:themeColor="text1"/>
          <w:sz w:val="26"/>
          <w:szCs w:val="26"/>
        </w:rPr>
        <w:t>: 28/04/2012</w:t>
      </w:r>
    </w:p>
    <w:p w14:paraId="2B2DFB1D" w14:textId="168381D5" w:rsidR="00862299" w:rsidRDefault="00862299" w:rsidP="00862299">
      <w:pPr>
        <w:pStyle w:val="NoSpacing"/>
        <w:tabs>
          <w:tab w:val="left" w:leader="dot" w:pos="9072"/>
        </w:tabs>
        <w:ind w:left="72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GOOGLE “TIẾP SỨC” MICROSOFT QUẢNG BÁ WINDOWS XP</w:t>
      </w:r>
    </w:p>
    <w:p w14:paraId="512890B3" w14:textId="77777777" w:rsidR="00987FB3" w:rsidRPr="00862299" w:rsidRDefault="00987FB3" w:rsidP="00987FB3">
      <w:pPr>
        <w:pStyle w:val="NoSpacing"/>
        <w:keepNext/>
        <w:framePr w:dropCap="margin" w:lines="3" w:wrap="around" w:vAnchor="text" w:hAnchor="page" w:x="1323" w:y="261"/>
        <w:spacing w:line="896" w:lineRule="exact"/>
        <w:textAlignment w:val="baseline"/>
        <w:rPr>
          <w:rFonts w:ascii="Times New Roman" w:hAnsi="Times New Roman" w:cs="Times New Roman"/>
          <w:color w:val="000000" w:themeColor="text1"/>
          <w:position w:val="-12"/>
          <w:sz w:val="121"/>
          <w:szCs w:val="26"/>
        </w:rPr>
      </w:pPr>
      <w:r w:rsidRPr="00862299">
        <w:rPr>
          <w:rFonts w:ascii="Times New Roman" w:hAnsi="Times New Roman" w:cs="Times New Roman"/>
          <w:color w:val="000000" w:themeColor="text1"/>
          <w:position w:val="-12"/>
          <w:sz w:val="121"/>
          <w:szCs w:val="26"/>
        </w:rPr>
        <w:t>M</w:t>
      </w:r>
    </w:p>
    <w:p w14:paraId="1B06E13C" w14:textId="79240039" w:rsidR="00862299" w:rsidRDefault="00987FB3" w:rsidP="00862299">
      <w:pPr>
        <w:pStyle w:val="NoSpacing"/>
        <w:tabs>
          <w:tab w:val="left" w:leader="dot" w:pos="9072"/>
        </w:tabs>
        <w:ind w:left="720"/>
        <w:rPr>
          <w:rFonts w:ascii="Times New Roman" w:hAnsi="Times New Roman" w:cs="Times New Roman"/>
          <w:b/>
          <w:bCs/>
          <w:color w:val="000000" w:themeColor="text1"/>
          <w:sz w:val="26"/>
          <w:szCs w:val="26"/>
        </w:rPr>
      </w:pPr>
      <w:r>
        <w:rPr>
          <w:noProof/>
        </w:rPr>
        <w:drawing>
          <wp:anchor distT="0" distB="0" distL="114300" distR="114300" simplePos="0" relativeHeight="251661312" behindDoc="0" locked="0" layoutInCell="1" allowOverlap="1" wp14:anchorId="4685A0A0" wp14:editId="5423B96A">
            <wp:simplePos x="0" y="0"/>
            <wp:positionH relativeFrom="column">
              <wp:posOffset>2143342</wp:posOffset>
            </wp:positionH>
            <wp:positionV relativeFrom="paragraph">
              <wp:posOffset>181891</wp:posOffset>
            </wp:positionV>
            <wp:extent cx="1828800" cy="1553210"/>
            <wp:effectExtent l="0" t="0" r="0" b="8890"/>
            <wp:wrapThrough wrapText="bothSides">
              <wp:wrapPolygon edited="0">
                <wp:start x="0" y="0"/>
                <wp:lineTo x="0" y="21459"/>
                <wp:lineTo x="21375" y="21459"/>
                <wp:lineTo x="21375" y="0"/>
                <wp:lineTo x="0" y="0"/>
              </wp:wrapPolygon>
            </wp:wrapThrough>
            <wp:docPr id="656805626" name="Picture 2" descr="Artificial Intelligence Google Microsoft Stock Photos - Free &amp; Royalty-Free  Stock Photos from Dreams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Intelligence Google Microsoft Stock Photos - Free &amp; Royalty-Free  Stock Photos from Dreamsti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8800" cy="1553210"/>
                    </a:xfrm>
                    <a:prstGeom prst="rect">
                      <a:avLst/>
                    </a:prstGeom>
                    <a:noFill/>
                    <a:ln>
                      <a:noFill/>
                    </a:ln>
                  </pic:spPr>
                </pic:pic>
              </a:graphicData>
            </a:graphic>
          </wp:anchor>
        </w:drawing>
      </w:r>
    </w:p>
    <w:p w14:paraId="5857675B" w14:textId="6A05714D" w:rsidR="00862299" w:rsidRDefault="00862299" w:rsidP="00862299">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ặc dù là đối thủ cạnh tranh khốc liệt trong lĩnh vực tìm kiếm Internet, hãng phần mềm khổng lồ vẫn quyết định cho download một công cụ search của Google từ website Microsoft.com.</w:t>
      </w:r>
    </w:p>
    <w:p w14:paraId="148FBA12" w14:textId="48A86D23" w:rsidR="00862299" w:rsidRDefault="00862299" w:rsidP="00862299">
      <w:pPr>
        <w:pStyle w:val="NoSpacing"/>
        <w:rPr>
          <w:rFonts w:ascii="Times New Roman" w:hAnsi="Times New Roman" w:cs="Times New Roman"/>
          <w:color w:val="000000" w:themeColor="text1"/>
          <w:sz w:val="26"/>
          <w:szCs w:val="26"/>
        </w:rPr>
      </w:pPr>
    </w:p>
    <w:p w14:paraId="4019E172" w14:textId="7A3C5F61" w:rsidR="00862299" w:rsidRDefault="00862299" w:rsidP="000B64D9">
      <w:pPr>
        <w:pStyle w:val="NoSpacing"/>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Tiện ích mang tên Deskbar của Google bổ sung thêm một Windows taskbar, cho phép người sử dụng tìm kiếm trực tuyến thông qua dịch vụ Google mà không cần phải khởi động trình duyệt web.</w:t>
      </w:r>
      <w:r w:rsidR="00987FB3" w:rsidRPr="00987FB3">
        <w:t xml:space="preserve"> </w:t>
      </w:r>
    </w:p>
    <w:p w14:paraId="3F48117C" w14:textId="37BF2060" w:rsidR="00987FB3" w:rsidRDefault="000B64D9" w:rsidP="000B64D9">
      <w:pPr>
        <w:pStyle w:val="NoSpacing"/>
        <w:tabs>
          <w:tab w:val="center" w:pos="4536"/>
        </w:tabs>
        <w:spacing w:before="100" w:beforeAutospacing="1" w:after="140"/>
        <w:rPr>
          <w:rFonts w:ascii="Times New Roman" w:hAnsi="Times New Roman" w:cs="Times New Roman"/>
          <w:color w:val="000000" w:themeColor="text1"/>
          <w:sz w:val="26"/>
          <w:szCs w:val="26"/>
          <w:lang w:val="en-US"/>
        </w:rPr>
      </w:pPr>
      <w:r>
        <w:rPr>
          <w:rFonts w:ascii="Times New Roman" w:hAnsi="Times New Roman" w:cs="Times New Roman"/>
          <w:color w:val="000000" w:themeColor="text1"/>
          <w:sz w:val="26"/>
          <w:szCs w:val="26"/>
        </w:rPr>
        <w:tab/>
      </w:r>
      <w:r w:rsidR="00862299">
        <w:rPr>
          <w:rFonts w:ascii="Times New Roman" w:hAnsi="Times New Roman" w:cs="Times New Roman"/>
          <w:color w:val="000000" w:themeColor="text1"/>
          <w:sz w:val="26"/>
          <w:szCs w:val="26"/>
          <w:lang w:val="en-US"/>
        </w:rPr>
        <w:t>(VN Express)</w:t>
      </w:r>
    </w:p>
    <w:tbl>
      <w:tblPr>
        <w:tblStyle w:val="TableGrid"/>
        <w:tblpPr w:leftFromText="180" w:rightFromText="180" w:vertAnchor="text" w:horzAnchor="margin" w:tblpXSpec="center" w:tblpY="465"/>
        <w:tblW w:w="7366" w:type="dxa"/>
        <w:tblLook w:val="04A0" w:firstRow="1" w:lastRow="0" w:firstColumn="1" w:lastColumn="0" w:noHBand="0" w:noVBand="1"/>
      </w:tblPr>
      <w:tblGrid>
        <w:gridCol w:w="2034"/>
        <w:gridCol w:w="1603"/>
        <w:gridCol w:w="1887"/>
        <w:gridCol w:w="1842"/>
      </w:tblGrid>
      <w:tr w:rsidR="000F1345" w14:paraId="30DC28FE" w14:textId="77777777" w:rsidTr="0022712C">
        <w:trPr>
          <w:trHeight w:val="292"/>
        </w:trPr>
        <w:tc>
          <w:tcPr>
            <w:tcW w:w="2034" w:type="dxa"/>
          </w:tcPr>
          <w:p w14:paraId="34AFA51B" w14:textId="77777777" w:rsidR="000F1345" w:rsidRDefault="000F1345" w:rsidP="0022712C">
            <w:pPr>
              <w:pStyle w:val="NoSpacing"/>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Màu</w:t>
            </w:r>
          </w:p>
        </w:tc>
        <w:tc>
          <w:tcPr>
            <w:tcW w:w="1603" w:type="dxa"/>
          </w:tcPr>
          <w:p w14:paraId="515DD539" w14:textId="77777777" w:rsidR="000F1345" w:rsidRDefault="000F1345" w:rsidP="0022712C">
            <w:pPr>
              <w:pStyle w:val="NoSpacing"/>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Dung tích</w:t>
            </w:r>
          </w:p>
        </w:tc>
        <w:tc>
          <w:tcPr>
            <w:tcW w:w="1887" w:type="dxa"/>
          </w:tcPr>
          <w:p w14:paraId="17C9D270" w14:textId="77777777" w:rsidR="000F1345" w:rsidRDefault="000F1345" w:rsidP="0022712C">
            <w:pPr>
              <w:pStyle w:val="NoSpacing"/>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Loại mực</w:t>
            </w:r>
          </w:p>
        </w:tc>
        <w:tc>
          <w:tcPr>
            <w:tcW w:w="1842" w:type="dxa"/>
          </w:tcPr>
          <w:p w14:paraId="349AC74A" w14:textId="77777777" w:rsidR="000F1345" w:rsidRDefault="000F1345" w:rsidP="0022712C">
            <w:pPr>
              <w:pStyle w:val="NoSpacing"/>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Giá tiền</w:t>
            </w:r>
          </w:p>
        </w:tc>
      </w:tr>
      <w:tr w:rsidR="000F1345" w14:paraId="31FBC4AA" w14:textId="77777777" w:rsidTr="0022712C">
        <w:trPr>
          <w:trHeight w:val="182"/>
        </w:trPr>
        <w:tc>
          <w:tcPr>
            <w:tcW w:w="2034" w:type="dxa"/>
            <w:vMerge w:val="restart"/>
          </w:tcPr>
          <w:p w14:paraId="091D5A37" w14:textId="77777777" w:rsidR="000F1345" w:rsidRPr="0022712C" w:rsidRDefault="000F1345" w:rsidP="0022712C">
            <w:pPr>
              <w:pStyle w:val="NoSpacing"/>
              <w:jc w:val="center"/>
              <w:rPr>
                <w:rFonts w:ascii="Times New Roman" w:hAnsi="Times New Roman" w:cs="Times New Roman"/>
                <w:b/>
                <w:bCs/>
                <w:color w:val="000000" w:themeColor="text1"/>
                <w:sz w:val="36"/>
                <w:szCs w:val="36"/>
              </w:rPr>
            </w:pPr>
            <w:r w:rsidRPr="0022712C">
              <w:rPr>
                <w:rFonts w:ascii="Times New Roman" w:hAnsi="Times New Roman" w:cs="Times New Roman"/>
                <w:b/>
                <w:bCs/>
                <w:color w:val="000000" w:themeColor="text1"/>
                <w:sz w:val="36"/>
                <w:szCs w:val="36"/>
              </w:rPr>
              <w:t>4 Màu</w:t>
            </w:r>
          </w:p>
        </w:tc>
        <w:tc>
          <w:tcPr>
            <w:tcW w:w="1603" w:type="dxa"/>
            <w:vMerge w:val="restart"/>
          </w:tcPr>
          <w:p w14:paraId="461A9D76" w14:textId="77777777" w:rsidR="000F1345" w:rsidRPr="0022712C" w:rsidRDefault="000F1345" w:rsidP="0022712C">
            <w:pPr>
              <w:pStyle w:val="NoSpacing"/>
              <w:jc w:val="center"/>
              <w:rPr>
                <w:rFonts w:ascii="Times New Roman" w:hAnsi="Times New Roman" w:cs="Times New Roman"/>
                <w:b/>
                <w:bCs/>
                <w:color w:val="000000" w:themeColor="text1"/>
                <w:sz w:val="36"/>
                <w:szCs w:val="36"/>
              </w:rPr>
            </w:pPr>
            <w:r w:rsidRPr="0022712C">
              <w:rPr>
                <w:rFonts w:ascii="Times New Roman" w:hAnsi="Times New Roman" w:cs="Times New Roman"/>
                <w:b/>
                <w:bCs/>
                <w:color w:val="000000" w:themeColor="text1"/>
                <w:sz w:val="36"/>
                <w:szCs w:val="36"/>
              </w:rPr>
              <w:t>400ml</w:t>
            </w:r>
          </w:p>
        </w:tc>
        <w:tc>
          <w:tcPr>
            <w:tcW w:w="1887" w:type="dxa"/>
          </w:tcPr>
          <w:p w14:paraId="06179B87" w14:textId="16721F2A" w:rsidR="000F1345" w:rsidRDefault="0022712C" w:rsidP="000F1345">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Mực nước</w:t>
            </w:r>
          </w:p>
        </w:tc>
        <w:tc>
          <w:tcPr>
            <w:tcW w:w="1842" w:type="dxa"/>
          </w:tcPr>
          <w:p w14:paraId="52B62D7C" w14:textId="79A06B08" w:rsidR="000F1345" w:rsidRDefault="0022712C" w:rsidP="0022712C">
            <w:pPr>
              <w:pStyle w:val="NoSpacing"/>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1.000.000đ</w:t>
            </w:r>
          </w:p>
        </w:tc>
      </w:tr>
      <w:tr w:rsidR="000F1345" w14:paraId="605B902E" w14:textId="77777777" w:rsidTr="0022712C">
        <w:trPr>
          <w:trHeight w:val="182"/>
        </w:trPr>
        <w:tc>
          <w:tcPr>
            <w:tcW w:w="2034" w:type="dxa"/>
            <w:vMerge/>
          </w:tcPr>
          <w:p w14:paraId="22B486B3" w14:textId="77777777" w:rsidR="000F1345" w:rsidRPr="0022712C" w:rsidRDefault="000F1345" w:rsidP="0022712C">
            <w:pPr>
              <w:pStyle w:val="NoSpacing"/>
              <w:jc w:val="center"/>
              <w:rPr>
                <w:rFonts w:ascii="Times New Roman" w:hAnsi="Times New Roman" w:cs="Times New Roman"/>
                <w:b/>
                <w:bCs/>
                <w:color w:val="000000" w:themeColor="text1"/>
                <w:sz w:val="36"/>
                <w:szCs w:val="36"/>
              </w:rPr>
            </w:pPr>
          </w:p>
        </w:tc>
        <w:tc>
          <w:tcPr>
            <w:tcW w:w="1603" w:type="dxa"/>
            <w:vMerge/>
          </w:tcPr>
          <w:p w14:paraId="02A04BCF" w14:textId="77777777" w:rsidR="000F1345" w:rsidRPr="0022712C" w:rsidRDefault="000F1345" w:rsidP="0022712C">
            <w:pPr>
              <w:pStyle w:val="NoSpacing"/>
              <w:jc w:val="center"/>
              <w:rPr>
                <w:rFonts w:ascii="Times New Roman" w:hAnsi="Times New Roman" w:cs="Times New Roman"/>
                <w:b/>
                <w:bCs/>
                <w:color w:val="000000" w:themeColor="text1"/>
                <w:sz w:val="36"/>
                <w:szCs w:val="36"/>
              </w:rPr>
            </w:pPr>
          </w:p>
        </w:tc>
        <w:tc>
          <w:tcPr>
            <w:tcW w:w="1887" w:type="dxa"/>
          </w:tcPr>
          <w:p w14:paraId="5A890250" w14:textId="6784E1D1" w:rsidR="000F1345" w:rsidRDefault="0022712C" w:rsidP="000F1345">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DURA Brite</w:t>
            </w:r>
          </w:p>
        </w:tc>
        <w:tc>
          <w:tcPr>
            <w:tcW w:w="1842" w:type="dxa"/>
          </w:tcPr>
          <w:p w14:paraId="552AA728" w14:textId="1A371782" w:rsidR="000F1345" w:rsidRDefault="0022712C" w:rsidP="0022712C">
            <w:pPr>
              <w:pStyle w:val="NoSpacing"/>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1.450.000đ</w:t>
            </w:r>
          </w:p>
        </w:tc>
      </w:tr>
      <w:tr w:rsidR="000F1345" w14:paraId="0C6F08F5" w14:textId="77777777" w:rsidTr="0022712C">
        <w:trPr>
          <w:trHeight w:val="182"/>
        </w:trPr>
        <w:tc>
          <w:tcPr>
            <w:tcW w:w="2034" w:type="dxa"/>
            <w:vMerge w:val="restart"/>
          </w:tcPr>
          <w:p w14:paraId="33B72F12" w14:textId="77777777" w:rsidR="000F1345" w:rsidRPr="0022712C" w:rsidRDefault="000F1345" w:rsidP="0022712C">
            <w:pPr>
              <w:pStyle w:val="NoSpacing"/>
              <w:jc w:val="center"/>
              <w:rPr>
                <w:rFonts w:ascii="Times New Roman" w:hAnsi="Times New Roman" w:cs="Times New Roman"/>
                <w:b/>
                <w:bCs/>
                <w:color w:val="000000" w:themeColor="text1"/>
                <w:sz w:val="36"/>
                <w:szCs w:val="36"/>
              </w:rPr>
            </w:pPr>
            <w:r w:rsidRPr="0022712C">
              <w:rPr>
                <w:rFonts w:ascii="Times New Roman" w:hAnsi="Times New Roman" w:cs="Times New Roman"/>
                <w:b/>
                <w:bCs/>
                <w:color w:val="000000" w:themeColor="text1"/>
                <w:sz w:val="36"/>
                <w:szCs w:val="36"/>
              </w:rPr>
              <w:t>6 Màu</w:t>
            </w:r>
          </w:p>
        </w:tc>
        <w:tc>
          <w:tcPr>
            <w:tcW w:w="1603" w:type="dxa"/>
            <w:vMerge w:val="restart"/>
          </w:tcPr>
          <w:p w14:paraId="159590C5" w14:textId="77777777" w:rsidR="000F1345" w:rsidRPr="0022712C" w:rsidRDefault="000F1345" w:rsidP="0022712C">
            <w:pPr>
              <w:pStyle w:val="NoSpacing"/>
              <w:jc w:val="center"/>
              <w:rPr>
                <w:rFonts w:ascii="Times New Roman" w:hAnsi="Times New Roman" w:cs="Times New Roman"/>
                <w:b/>
                <w:bCs/>
                <w:color w:val="000000" w:themeColor="text1"/>
                <w:sz w:val="36"/>
                <w:szCs w:val="36"/>
              </w:rPr>
            </w:pPr>
            <w:r w:rsidRPr="0022712C">
              <w:rPr>
                <w:rFonts w:ascii="Times New Roman" w:hAnsi="Times New Roman" w:cs="Times New Roman"/>
                <w:b/>
                <w:bCs/>
                <w:color w:val="000000" w:themeColor="text1"/>
                <w:sz w:val="36"/>
                <w:szCs w:val="36"/>
              </w:rPr>
              <w:t>600ml</w:t>
            </w:r>
          </w:p>
        </w:tc>
        <w:tc>
          <w:tcPr>
            <w:tcW w:w="1887" w:type="dxa"/>
          </w:tcPr>
          <w:p w14:paraId="25DF9721" w14:textId="713BDCF9" w:rsidR="000F1345" w:rsidRDefault="0022712C" w:rsidP="000F1345">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Mực nước</w:t>
            </w:r>
          </w:p>
        </w:tc>
        <w:tc>
          <w:tcPr>
            <w:tcW w:w="1842" w:type="dxa"/>
          </w:tcPr>
          <w:p w14:paraId="0DB5A45C" w14:textId="4E8D849B" w:rsidR="000F1345" w:rsidRDefault="0022712C" w:rsidP="0022712C">
            <w:pPr>
              <w:pStyle w:val="NoSpacing"/>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1.400.000đ</w:t>
            </w:r>
          </w:p>
        </w:tc>
      </w:tr>
      <w:tr w:rsidR="000F1345" w14:paraId="5893CDDA" w14:textId="77777777" w:rsidTr="0022712C">
        <w:trPr>
          <w:trHeight w:val="182"/>
        </w:trPr>
        <w:tc>
          <w:tcPr>
            <w:tcW w:w="2034" w:type="dxa"/>
            <w:vMerge/>
          </w:tcPr>
          <w:p w14:paraId="1AB766F0" w14:textId="77777777" w:rsidR="000F1345" w:rsidRDefault="000F1345" w:rsidP="000F1345">
            <w:pPr>
              <w:pStyle w:val="NoSpacing"/>
              <w:rPr>
                <w:rFonts w:ascii="Times New Roman" w:hAnsi="Times New Roman" w:cs="Times New Roman"/>
                <w:color w:val="000000" w:themeColor="text1"/>
                <w:sz w:val="26"/>
                <w:szCs w:val="26"/>
              </w:rPr>
            </w:pPr>
          </w:p>
        </w:tc>
        <w:tc>
          <w:tcPr>
            <w:tcW w:w="1603" w:type="dxa"/>
            <w:vMerge/>
          </w:tcPr>
          <w:p w14:paraId="08F4C70E" w14:textId="77777777" w:rsidR="000F1345" w:rsidRDefault="000F1345" w:rsidP="000F1345">
            <w:pPr>
              <w:pStyle w:val="NoSpacing"/>
              <w:rPr>
                <w:rFonts w:ascii="Times New Roman" w:hAnsi="Times New Roman" w:cs="Times New Roman"/>
                <w:color w:val="000000" w:themeColor="text1"/>
                <w:sz w:val="26"/>
                <w:szCs w:val="26"/>
              </w:rPr>
            </w:pPr>
          </w:p>
        </w:tc>
        <w:tc>
          <w:tcPr>
            <w:tcW w:w="1887" w:type="dxa"/>
          </w:tcPr>
          <w:p w14:paraId="31850A9A" w14:textId="60D41B55" w:rsidR="000F1345" w:rsidRDefault="0022712C" w:rsidP="000F1345">
            <w:pPr>
              <w:pStyle w:val="NoSpacing"/>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DURA Brite</w:t>
            </w:r>
          </w:p>
        </w:tc>
        <w:tc>
          <w:tcPr>
            <w:tcW w:w="1842" w:type="dxa"/>
          </w:tcPr>
          <w:p w14:paraId="57F4775B" w14:textId="262518DC" w:rsidR="000F1345" w:rsidRDefault="0022712C" w:rsidP="0022712C">
            <w:pPr>
              <w:pStyle w:val="NoSpacing"/>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2.150.000đ</w:t>
            </w:r>
          </w:p>
        </w:tc>
      </w:tr>
    </w:tbl>
    <w:p w14:paraId="315FAD99" w14:textId="4C854ACF" w:rsidR="00987FB3" w:rsidRPr="000F1345" w:rsidRDefault="000F1345" w:rsidP="000F1345">
      <w:pPr>
        <w:pStyle w:val="NoSpacing"/>
        <w:tabs>
          <w:tab w:val="center" w:pos="4536"/>
        </w:tabs>
        <w:spacing w:after="120"/>
        <w:rPr>
          <w:rFonts w:ascii="Times New Roman" w:hAnsi="Times New Roman" w:cs="Times New Roman"/>
          <w:i/>
          <w:iCs/>
          <w:color w:val="000000" w:themeColor="text1"/>
          <w:sz w:val="26"/>
          <w:szCs w:val="26"/>
        </w:rPr>
      </w:pPr>
      <w:r>
        <w:rPr>
          <w:noProof/>
        </w:rPr>
        <mc:AlternateContent>
          <mc:Choice Requires="wps">
            <w:drawing>
              <wp:anchor distT="0" distB="0" distL="114300" distR="114300" simplePos="0" relativeHeight="251663360" behindDoc="0" locked="0" layoutInCell="1" allowOverlap="1" wp14:anchorId="3AD1B6B4" wp14:editId="126648ED">
                <wp:simplePos x="0" y="0"/>
                <wp:positionH relativeFrom="column">
                  <wp:posOffset>-738372</wp:posOffset>
                </wp:positionH>
                <wp:positionV relativeFrom="paragraph">
                  <wp:posOffset>382843</wp:posOffset>
                </wp:positionV>
                <wp:extent cx="1828800" cy="630547"/>
                <wp:effectExtent l="5398" t="0" r="0" b="0"/>
                <wp:wrapNone/>
                <wp:docPr id="1992225294" name="Text Box 1"/>
                <wp:cNvGraphicFramePr/>
                <a:graphic xmlns:a="http://schemas.openxmlformats.org/drawingml/2006/main">
                  <a:graphicData uri="http://schemas.microsoft.com/office/word/2010/wordprocessingShape">
                    <wps:wsp>
                      <wps:cNvSpPr txBox="1"/>
                      <wps:spPr>
                        <a:xfrm rot="16200000">
                          <a:off x="0" y="0"/>
                          <a:ext cx="1828800" cy="630547"/>
                        </a:xfrm>
                        <a:prstGeom prst="rect">
                          <a:avLst/>
                        </a:prstGeom>
                        <a:noFill/>
                        <a:ln>
                          <a:noFill/>
                        </a:ln>
                      </wps:spPr>
                      <wps:txbx>
                        <w:txbxContent>
                          <w:p w14:paraId="63DE3EA2" w14:textId="2529CCF1" w:rsidR="000F1345" w:rsidRDefault="000F1345" w:rsidP="000F1345">
                            <w:pPr>
                              <w:pStyle w:val="NoSpacing"/>
                              <w:tabs>
                                <w:tab w:val="center" w:pos="4536"/>
                              </w:tabs>
                              <w:jc w:val="cente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EPSON</w:t>
                            </w:r>
                          </w:p>
                          <w:p w14:paraId="7D86DA4D" w14:textId="77777777" w:rsidR="000F1345" w:rsidRPr="000F1345" w:rsidRDefault="000F1345" w:rsidP="000F1345">
                            <w:pPr>
                              <w:pStyle w:val="NoSpacing"/>
                              <w:tabs>
                                <w:tab w:val="center" w:pos="4536"/>
                              </w:tabs>
                              <w:jc w:val="cente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D1B6B4" id="_x0000_s1027" type="#_x0000_t202" style="position:absolute;margin-left:-58.15pt;margin-top:30.15pt;width:2in;height:49.65pt;rotation:-90;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" filled="f" stroked="f">
                <v:fill o:detectmouseclick="t"/>
                <v:textbox>
                  <w:txbxContent>
                    <w:p w14:paraId="63DE3EA2" w14:textId="2529CCF1" w:rsidR="000F1345" w:rsidRDefault="000F1345" w:rsidP="000F1345">
                      <w:pPr>
                        <w:pStyle w:val="NoSpacing"/>
                        <w:tabs>
                          <w:tab w:val="center" w:pos="4536"/>
                        </w:tabs>
                        <w:jc w:val="cente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EPSON</w:t>
                      </w:r>
                    </w:p>
                    <w:p w14:paraId="7D86DA4D" w14:textId="77777777" w:rsidR="000F1345" w:rsidRPr="000F1345" w:rsidRDefault="000F1345" w:rsidP="000F1345">
                      <w:pPr>
                        <w:pStyle w:val="NoSpacing"/>
                        <w:tabs>
                          <w:tab w:val="center" w:pos="4536"/>
                        </w:tabs>
                        <w:jc w:val="center"/>
                        <w:rPr>
                          <w:rFonts w:ascii="Times New Roman" w:hAnsi="Times New Roman" w:cs="Times New Roman"/>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shape>
            </w:pict>
          </mc:Fallback>
        </mc:AlternateContent>
      </w:r>
      <w:r w:rsidR="00987FB3">
        <w:rPr>
          <w:rFonts w:ascii="Times New Roman" w:hAnsi="Times New Roman" w:cs="Times New Roman"/>
          <w:color w:val="000000" w:themeColor="text1"/>
          <w:sz w:val="26"/>
          <w:szCs w:val="26"/>
        </w:rPr>
        <w:tab/>
      </w:r>
      <w:r w:rsidRPr="000F1345">
        <w:rPr>
          <w:rFonts w:ascii="Times New Roman" w:hAnsi="Times New Roman" w:cs="Times New Roman"/>
          <w:i/>
          <w:iCs/>
          <w:color w:val="000000" w:themeColor="text1"/>
          <w:sz w:val="26"/>
          <w:szCs w:val="26"/>
        </w:rPr>
        <w:t>HỆ THỐNG NẠP MỰC LIÊN TỤC CHO MÁY IN EPSON</w:t>
      </w:r>
    </w:p>
    <w:p w14:paraId="40B63486" w14:textId="6A9AD150" w:rsidR="00987FB3" w:rsidRPr="00987FB3" w:rsidRDefault="00987FB3" w:rsidP="00987FB3">
      <w:pPr>
        <w:pStyle w:val="NoSpacing"/>
        <w:rPr>
          <w:rFonts w:ascii="Times New Roman" w:hAnsi="Times New Roman" w:cs="Times New Roman"/>
          <w:color w:val="000000" w:themeColor="text1"/>
          <w:sz w:val="26"/>
          <w:szCs w:val="26"/>
        </w:rPr>
      </w:pPr>
    </w:p>
    <w:sectPr w:rsidR="00987FB3" w:rsidRPr="00987FB3" w:rsidSect="00AF28AB">
      <w:pgSz w:w="12240" w:h="15840"/>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467F7"/>
    <w:multiLevelType w:val="hybridMultilevel"/>
    <w:tmpl w:val="4A340428"/>
    <w:lvl w:ilvl="0" w:tplc="4CB411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7B625A"/>
    <w:multiLevelType w:val="hybridMultilevel"/>
    <w:tmpl w:val="6C10F90E"/>
    <w:lvl w:ilvl="0" w:tplc="3008E81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D5CC6"/>
    <w:multiLevelType w:val="hybridMultilevel"/>
    <w:tmpl w:val="B01CC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C519F"/>
    <w:multiLevelType w:val="hybridMultilevel"/>
    <w:tmpl w:val="3B080472"/>
    <w:lvl w:ilvl="0" w:tplc="D2B4C6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497825"/>
    <w:multiLevelType w:val="hybridMultilevel"/>
    <w:tmpl w:val="FEFA7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6698120">
    <w:abstractNumId w:val="4"/>
  </w:num>
  <w:num w:numId="2" w16cid:durableId="358698725">
    <w:abstractNumId w:val="3"/>
  </w:num>
  <w:num w:numId="3" w16cid:durableId="1585384096">
    <w:abstractNumId w:val="2"/>
  </w:num>
  <w:num w:numId="4" w16cid:durableId="1042097665">
    <w:abstractNumId w:val="0"/>
  </w:num>
  <w:num w:numId="5" w16cid:durableId="1305039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8AB"/>
    <w:rsid w:val="000B64D9"/>
    <w:rsid w:val="000F1345"/>
    <w:rsid w:val="001E593E"/>
    <w:rsid w:val="0022712C"/>
    <w:rsid w:val="007124C5"/>
    <w:rsid w:val="00862299"/>
    <w:rsid w:val="008D1A7F"/>
    <w:rsid w:val="00987FB3"/>
    <w:rsid w:val="00AF28AB"/>
    <w:rsid w:val="00D4175B"/>
    <w:rsid w:val="00E342A1"/>
    <w:rsid w:val="00F31E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D6BB"/>
  <w15:chartTrackingRefBased/>
  <w15:docId w15:val="{0E461E71-4014-4E2C-A06B-25A894A7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28AB"/>
    <w:pPr>
      <w:spacing w:after="0" w:line="240" w:lineRule="auto"/>
    </w:pPr>
  </w:style>
  <w:style w:type="table" w:styleId="TableGrid">
    <w:name w:val="Table Grid"/>
    <w:basedOn w:val="TableNormal"/>
    <w:uiPriority w:val="39"/>
    <w:rsid w:val="000F13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30757-C1D4-4378-95FB-F50CAB28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4</cp:revision>
  <dcterms:created xsi:type="dcterms:W3CDTF">2023-11-10T03:12:00Z</dcterms:created>
  <dcterms:modified xsi:type="dcterms:W3CDTF">2023-11-10T04:09:00Z</dcterms:modified>
</cp:coreProperties>
</file>