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3A" w:rsidRDefault="00023095" w:rsidP="00A61942">
      <w:pPr>
        <w:ind w:left="360"/>
        <w:jc w:val="center"/>
        <w:rPr>
          <w:b/>
          <w:color w:val="00B05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CEC70B" wp14:editId="71B6B208">
            <wp:extent cx="1752600" cy="1125354"/>
            <wp:effectExtent l="0" t="0" r="0" b="0"/>
            <wp:docPr id="1" name="Picture 1" descr="M:\Common Files\RideACTA Logo\RideAC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ommon Files\RideACTA Logo\RideAC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824" cy="113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942" w:rsidRPr="00A61942" w:rsidRDefault="00DB4B3A" w:rsidP="00A61942">
      <w:pPr>
        <w:ind w:left="360"/>
        <w:jc w:val="center"/>
        <w:rPr>
          <w:b/>
          <w:color w:val="00B050"/>
          <w:sz w:val="28"/>
          <w:szCs w:val="28"/>
        </w:rPr>
      </w:pPr>
      <w:r w:rsidRPr="00A61942">
        <w:rPr>
          <w:b/>
          <w:color w:val="00B050"/>
          <w:sz w:val="28"/>
          <w:szCs w:val="28"/>
        </w:rPr>
        <w:t>ATTENTION</w:t>
      </w:r>
      <w:r w:rsidR="00D524D4" w:rsidRPr="00A61942">
        <w:rPr>
          <w:b/>
          <w:color w:val="00B050"/>
          <w:sz w:val="28"/>
          <w:szCs w:val="28"/>
        </w:rPr>
        <w:t xml:space="preserve">:  </w:t>
      </w:r>
      <w:r w:rsidRPr="00A61942">
        <w:rPr>
          <w:b/>
          <w:color w:val="00B050"/>
          <w:sz w:val="28"/>
          <w:szCs w:val="28"/>
        </w:rPr>
        <w:t>RIDEACTA SHUTTLE RIDERS</w:t>
      </w:r>
    </w:p>
    <w:p w:rsidR="00A61942" w:rsidRPr="00A61942" w:rsidRDefault="00A61942" w:rsidP="00A61942">
      <w:pPr>
        <w:rPr>
          <w:b/>
          <w:sz w:val="28"/>
          <w:szCs w:val="28"/>
        </w:rPr>
      </w:pPr>
      <w:r w:rsidRPr="00A61942">
        <w:rPr>
          <w:b/>
          <w:sz w:val="28"/>
          <w:szCs w:val="28"/>
        </w:rPr>
        <w:t xml:space="preserve">    </w:t>
      </w:r>
      <w:r w:rsidR="00DB4B3A" w:rsidRPr="00A61942">
        <w:rPr>
          <w:b/>
          <w:sz w:val="28"/>
          <w:szCs w:val="28"/>
        </w:rPr>
        <w:t xml:space="preserve">Beginning Sunday November </w:t>
      </w:r>
      <w:r w:rsidR="00A87018" w:rsidRPr="00A61942">
        <w:rPr>
          <w:b/>
          <w:sz w:val="28"/>
          <w:szCs w:val="28"/>
        </w:rPr>
        <w:t>22,</w:t>
      </w:r>
      <w:r w:rsidR="00DB4B3A" w:rsidRPr="00A61942">
        <w:rPr>
          <w:b/>
          <w:sz w:val="28"/>
          <w:szCs w:val="28"/>
        </w:rPr>
        <w:t xml:space="preserve"> </w:t>
      </w:r>
      <w:r w:rsidR="00A87018" w:rsidRPr="00A61942">
        <w:rPr>
          <w:b/>
          <w:sz w:val="28"/>
          <w:szCs w:val="28"/>
        </w:rPr>
        <w:t>2015</w:t>
      </w:r>
    </w:p>
    <w:p w:rsidR="00D524D4" w:rsidRPr="00A61942" w:rsidRDefault="00D524D4" w:rsidP="00A61942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A61942">
        <w:rPr>
          <w:sz w:val="28"/>
          <w:szCs w:val="28"/>
        </w:rPr>
        <w:t xml:space="preserve">RideACTA </w:t>
      </w:r>
      <w:r w:rsidR="002C3ACC" w:rsidRPr="00A61942">
        <w:rPr>
          <w:sz w:val="28"/>
          <w:szCs w:val="28"/>
        </w:rPr>
        <w:t xml:space="preserve">Sunday </w:t>
      </w:r>
      <w:r w:rsidRPr="00A61942">
        <w:rPr>
          <w:sz w:val="28"/>
          <w:szCs w:val="28"/>
        </w:rPr>
        <w:t>shuttle hours will be expanded.  Service will operate from</w:t>
      </w:r>
      <w:r w:rsidRPr="00A61942">
        <w:rPr>
          <w:b/>
          <w:sz w:val="28"/>
          <w:szCs w:val="28"/>
        </w:rPr>
        <w:t xml:space="preserve"> </w:t>
      </w:r>
      <w:r w:rsidR="00A87018" w:rsidRPr="00A61942">
        <w:rPr>
          <w:b/>
          <w:sz w:val="28"/>
          <w:szCs w:val="28"/>
        </w:rPr>
        <w:t>6</w:t>
      </w:r>
      <w:r w:rsidRPr="00A61942">
        <w:rPr>
          <w:b/>
          <w:sz w:val="28"/>
          <w:szCs w:val="28"/>
        </w:rPr>
        <w:t>:00am – 6:00pm</w:t>
      </w:r>
    </w:p>
    <w:p w:rsidR="00A87018" w:rsidRPr="00A61942" w:rsidRDefault="00A61942" w:rsidP="00A61942">
      <w:pPr>
        <w:rPr>
          <w:b/>
          <w:sz w:val="28"/>
          <w:szCs w:val="28"/>
        </w:rPr>
      </w:pPr>
      <w:r w:rsidRPr="00A61942">
        <w:rPr>
          <w:b/>
          <w:sz w:val="28"/>
          <w:szCs w:val="28"/>
        </w:rPr>
        <w:t xml:space="preserve">     </w:t>
      </w:r>
      <w:r w:rsidR="00A87018" w:rsidRPr="00A61942">
        <w:rPr>
          <w:b/>
          <w:sz w:val="28"/>
          <w:szCs w:val="28"/>
        </w:rPr>
        <w:t>Beginning Saturday November 28, 2015</w:t>
      </w:r>
    </w:p>
    <w:p w:rsidR="00A87018" w:rsidRPr="00A61942" w:rsidRDefault="00A87018" w:rsidP="00A87018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A61942">
        <w:rPr>
          <w:sz w:val="28"/>
          <w:szCs w:val="28"/>
        </w:rPr>
        <w:t>RideACTA Saturday shuttle hours will be expanded.  Service will operate from 6:00am – 11:00pm</w:t>
      </w:r>
    </w:p>
    <w:p w:rsidR="00A61942" w:rsidRPr="00A61942" w:rsidRDefault="00A61942" w:rsidP="00A61942">
      <w:pPr>
        <w:rPr>
          <w:b/>
          <w:sz w:val="28"/>
          <w:szCs w:val="28"/>
        </w:rPr>
      </w:pPr>
      <w:r w:rsidRPr="00A61942">
        <w:rPr>
          <w:b/>
          <w:sz w:val="28"/>
          <w:szCs w:val="28"/>
        </w:rPr>
        <w:t xml:space="preserve">     </w:t>
      </w:r>
      <w:r w:rsidR="00A87018" w:rsidRPr="00A61942">
        <w:rPr>
          <w:b/>
          <w:sz w:val="28"/>
          <w:szCs w:val="28"/>
        </w:rPr>
        <w:t>Beginning Sunday November 22, 2015</w:t>
      </w:r>
    </w:p>
    <w:p w:rsidR="00A87018" w:rsidRPr="00A61942" w:rsidRDefault="00F11363" w:rsidP="00A6194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New </w:t>
      </w:r>
      <w:proofErr w:type="gramStart"/>
      <w:r>
        <w:rPr>
          <w:sz w:val="28"/>
          <w:szCs w:val="28"/>
        </w:rPr>
        <w:t>FEDEX  Clinton</w:t>
      </w:r>
      <w:proofErr w:type="gramEnd"/>
      <w:r>
        <w:rPr>
          <w:sz w:val="28"/>
          <w:szCs w:val="28"/>
        </w:rPr>
        <w:t xml:space="preserve"> schedule.  Ask your employer or shuttle driver for the new flyer.  </w:t>
      </w:r>
    </w:p>
    <w:p w:rsidR="00A61942" w:rsidRPr="00A61942" w:rsidRDefault="00A61942" w:rsidP="00A61942">
      <w:pPr>
        <w:ind w:left="360"/>
        <w:rPr>
          <w:b/>
          <w:color w:val="00B050"/>
          <w:sz w:val="28"/>
          <w:szCs w:val="28"/>
        </w:rPr>
      </w:pPr>
      <w:r w:rsidRPr="00A61942">
        <w:rPr>
          <w:b/>
          <w:sz w:val="28"/>
          <w:szCs w:val="28"/>
        </w:rPr>
        <w:t>There will be NO RideACTA shuttle service</w:t>
      </w:r>
    </w:p>
    <w:p w:rsidR="00A61942" w:rsidRPr="00A61942" w:rsidRDefault="00A61942" w:rsidP="00A6194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1942">
        <w:rPr>
          <w:sz w:val="28"/>
          <w:szCs w:val="28"/>
        </w:rPr>
        <w:t xml:space="preserve">Thanksgiving Day / November 26, 2015 </w:t>
      </w:r>
    </w:p>
    <w:p w:rsidR="00A61942" w:rsidRPr="00A61942" w:rsidRDefault="00A61942" w:rsidP="00A6194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A61942">
        <w:rPr>
          <w:sz w:val="28"/>
          <w:szCs w:val="28"/>
        </w:rPr>
        <w:t>Christmas Day /</w:t>
      </w:r>
      <w:r w:rsidRPr="00A61942">
        <w:rPr>
          <w:b/>
          <w:sz w:val="28"/>
          <w:szCs w:val="28"/>
        </w:rPr>
        <w:t xml:space="preserve"> </w:t>
      </w:r>
      <w:r w:rsidRPr="00A61942">
        <w:rPr>
          <w:sz w:val="28"/>
          <w:szCs w:val="28"/>
        </w:rPr>
        <w:t>December 25, 2015</w:t>
      </w:r>
    </w:p>
    <w:p w:rsidR="00F11363" w:rsidRDefault="00D524D4" w:rsidP="00F11363">
      <w:pPr>
        <w:ind w:left="720"/>
        <w:rPr>
          <w:b/>
          <w:color w:val="00B050"/>
          <w:sz w:val="28"/>
          <w:szCs w:val="28"/>
        </w:rPr>
      </w:pPr>
      <w:r w:rsidRPr="00A61942">
        <w:rPr>
          <w:b/>
          <w:color w:val="00B050"/>
          <w:sz w:val="28"/>
          <w:szCs w:val="28"/>
        </w:rPr>
        <w:t>Please remember …</w:t>
      </w:r>
    </w:p>
    <w:p w:rsidR="00E72A9D" w:rsidRPr="00A61942" w:rsidRDefault="00E72A9D" w:rsidP="00F11363">
      <w:pPr>
        <w:ind w:left="720"/>
        <w:rPr>
          <w:b/>
          <w:sz w:val="28"/>
          <w:szCs w:val="28"/>
        </w:rPr>
      </w:pPr>
      <w:bookmarkStart w:id="0" w:name="_GoBack"/>
      <w:bookmarkEnd w:id="0"/>
      <w:r w:rsidRPr="00A61942">
        <w:rPr>
          <w:b/>
          <w:sz w:val="28"/>
          <w:szCs w:val="28"/>
        </w:rPr>
        <w:t>Pay your $.025 as you board the shuttle.  Riders not paying a fare will be denied a ride.</w:t>
      </w:r>
    </w:p>
    <w:p w:rsidR="00D524D4" w:rsidRPr="00A61942" w:rsidRDefault="00D524D4" w:rsidP="00D524D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1942">
        <w:rPr>
          <w:sz w:val="28"/>
          <w:szCs w:val="28"/>
        </w:rPr>
        <w:t>There is no need to call for a ride when you arrive at the IKEA Stop.  If the shuttle is not there it will arrive back shortly.</w:t>
      </w:r>
    </w:p>
    <w:p w:rsidR="00D524D4" w:rsidRPr="00A61942" w:rsidRDefault="00D524D4" w:rsidP="00D524D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1942">
        <w:rPr>
          <w:b/>
          <w:sz w:val="28"/>
          <w:szCs w:val="28"/>
        </w:rPr>
        <w:t>DO CALL Dispatch IN ADVANCE</w:t>
      </w:r>
      <w:r w:rsidRPr="00A61942">
        <w:rPr>
          <w:sz w:val="28"/>
          <w:szCs w:val="28"/>
        </w:rPr>
        <w:t xml:space="preserve"> to schedule your pick–up/ return trip.  Last minute calls cannot be fit into the pick-up schedule.  Dispatch number is </w:t>
      </w:r>
      <w:r w:rsidR="00A87018" w:rsidRPr="00A61942">
        <w:rPr>
          <w:sz w:val="28"/>
          <w:szCs w:val="28"/>
        </w:rPr>
        <w:t>412-442-4773</w:t>
      </w:r>
      <w:r w:rsidRPr="00A61942">
        <w:rPr>
          <w:sz w:val="28"/>
          <w:szCs w:val="28"/>
        </w:rPr>
        <w:t>.</w:t>
      </w:r>
    </w:p>
    <w:p w:rsidR="002C3ACC" w:rsidRPr="00A61942" w:rsidRDefault="00D524D4" w:rsidP="00D524D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1942">
        <w:rPr>
          <w:sz w:val="28"/>
          <w:szCs w:val="28"/>
        </w:rPr>
        <w:t xml:space="preserve">Be patient, courteous and respectful to </w:t>
      </w:r>
      <w:r w:rsidR="002C3ACC" w:rsidRPr="00A61942">
        <w:rPr>
          <w:sz w:val="28"/>
          <w:szCs w:val="28"/>
        </w:rPr>
        <w:t xml:space="preserve">dispatchers, </w:t>
      </w:r>
      <w:r w:rsidRPr="00A61942">
        <w:rPr>
          <w:sz w:val="28"/>
          <w:szCs w:val="28"/>
        </w:rPr>
        <w:t>drivers</w:t>
      </w:r>
    </w:p>
    <w:p w:rsidR="00D524D4" w:rsidRPr="00A61942" w:rsidRDefault="00D524D4" w:rsidP="002C3ACC">
      <w:pPr>
        <w:pStyle w:val="ListParagraph"/>
        <w:ind w:left="1080"/>
        <w:rPr>
          <w:sz w:val="28"/>
          <w:szCs w:val="28"/>
        </w:rPr>
      </w:pPr>
      <w:proofErr w:type="gramStart"/>
      <w:r w:rsidRPr="00A61942">
        <w:rPr>
          <w:sz w:val="28"/>
          <w:szCs w:val="28"/>
        </w:rPr>
        <w:t>and</w:t>
      </w:r>
      <w:proofErr w:type="gramEnd"/>
      <w:r w:rsidRPr="00A61942">
        <w:rPr>
          <w:sz w:val="28"/>
          <w:szCs w:val="28"/>
        </w:rPr>
        <w:t xml:space="preserve"> fellow passengers.  Holiday traffic and weather can cause delays.</w:t>
      </w:r>
    </w:p>
    <w:p w:rsidR="00E72A9D" w:rsidRPr="00A61942" w:rsidRDefault="00E72A9D" w:rsidP="00E72A9D">
      <w:pPr>
        <w:ind w:left="720"/>
        <w:rPr>
          <w:sz w:val="28"/>
          <w:szCs w:val="28"/>
        </w:rPr>
      </w:pPr>
      <w:r w:rsidRPr="00A61942">
        <w:rPr>
          <w:sz w:val="28"/>
          <w:szCs w:val="28"/>
        </w:rPr>
        <w:t>A new RideACTA Holiday flyer will be distributed in mid-December.  This will outline RideACTA shuttle operation through January 3, 201</w:t>
      </w:r>
      <w:r w:rsidR="00A61942">
        <w:rPr>
          <w:sz w:val="28"/>
          <w:szCs w:val="28"/>
        </w:rPr>
        <w:t>6</w:t>
      </w:r>
      <w:r w:rsidRPr="00A61942">
        <w:rPr>
          <w:sz w:val="28"/>
          <w:szCs w:val="28"/>
        </w:rPr>
        <w:t>.</w:t>
      </w:r>
    </w:p>
    <w:p w:rsidR="00A61942" w:rsidRPr="00A61942" w:rsidRDefault="00A61942">
      <w:pPr>
        <w:ind w:left="720"/>
        <w:rPr>
          <w:sz w:val="28"/>
          <w:szCs w:val="28"/>
        </w:rPr>
      </w:pPr>
    </w:p>
    <w:sectPr w:rsidR="00A61942" w:rsidRPr="00A61942" w:rsidSect="00EA4FB6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23" w:rsidRDefault="004A3223" w:rsidP="004A3223">
      <w:pPr>
        <w:spacing w:after="0" w:line="240" w:lineRule="auto"/>
      </w:pPr>
      <w:r>
        <w:separator/>
      </w:r>
    </w:p>
  </w:endnote>
  <w:endnote w:type="continuationSeparator" w:id="0">
    <w:p w:rsidR="004A3223" w:rsidRDefault="004A3223" w:rsidP="004A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23" w:rsidRDefault="004A3223" w:rsidP="004A3223">
      <w:pPr>
        <w:spacing w:after="0" w:line="240" w:lineRule="auto"/>
      </w:pPr>
      <w:r>
        <w:separator/>
      </w:r>
    </w:p>
  </w:footnote>
  <w:footnote w:type="continuationSeparator" w:id="0">
    <w:p w:rsidR="004A3223" w:rsidRDefault="004A3223" w:rsidP="004A3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C6EBA"/>
    <w:multiLevelType w:val="hybridMultilevel"/>
    <w:tmpl w:val="C0726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4547C"/>
    <w:multiLevelType w:val="hybridMultilevel"/>
    <w:tmpl w:val="F96E74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2644377A"/>
    <w:multiLevelType w:val="hybridMultilevel"/>
    <w:tmpl w:val="EB246B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D37A29"/>
    <w:multiLevelType w:val="hybridMultilevel"/>
    <w:tmpl w:val="89C6D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50807"/>
    <w:multiLevelType w:val="hybridMultilevel"/>
    <w:tmpl w:val="FA98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D2EE7"/>
    <w:multiLevelType w:val="hybridMultilevel"/>
    <w:tmpl w:val="4C222F5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9730069"/>
    <w:multiLevelType w:val="hybridMultilevel"/>
    <w:tmpl w:val="B510A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A5058B"/>
    <w:multiLevelType w:val="hybridMultilevel"/>
    <w:tmpl w:val="AA8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E55B4"/>
    <w:multiLevelType w:val="hybridMultilevel"/>
    <w:tmpl w:val="230E54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BF2B91"/>
    <w:multiLevelType w:val="hybridMultilevel"/>
    <w:tmpl w:val="F0629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2B57E18"/>
    <w:multiLevelType w:val="hybridMultilevel"/>
    <w:tmpl w:val="893C41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1173A"/>
    <w:multiLevelType w:val="hybridMultilevel"/>
    <w:tmpl w:val="A70AA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84A57"/>
    <w:multiLevelType w:val="hybridMultilevel"/>
    <w:tmpl w:val="805E0B6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7BEB3AEA"/>
    <w:multiLevelType w:val="hybridMultilevel"/>
    <w:tmpl w:val="E74CDF80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C6"/>
    <w:rsid w:val="0001576C"/>
    <w:rsid w:val="00023095"/>
    <w:rsid w:val="000355DC"/>
    <w:rsid w:val="00042A27"/>
    <w:rsid w:val="0013393A"/>
    <w:rsid w:val="001A12F0"/>
    <w:rsid w:val="001E7304"/>
    <w:rsid w:val="002308BD"/>
    <w:rsid w:val="002455F0"/>
    <w:rsid w:val="002C3ACC"/>
    <w:rsid w:val="00306FD5"/>
    <w:rsid w:val="00434AD0"/>
    <w:rsid w:val="00445419"/>
    <w:rsid w:val="00447691"/>
    <w:rsid w:val="004A3223"/>
    <w:rsid w:val="00553F67"/>
    <w:rsid w:val="005749C6"/>
    <w:rsid w:val="00595073"/>
    <w:rsid w:val="005F59B1"/>
    <w:rsid w:val="006E7AFC"/>
    <w:rsid w:val="007F54F8"/>
    <w:rsid w:val="00884080"/>
    <w:rsid w:val="008B45D1"/>
    <w:rsid w:val="008F4282"/>
    <w:rsid w:val="008F6669"/>
    <w:rsid w:val="00941B0C"/>
    <w:rsid w:val="00994C8A"/>
    <w:rsid w:val="009E6153"/>
    <w:rsid w:val="00A61942"/>
    <w:rsid w:val="00A75071"/>
    <w:rsid w:val="00A86224"/>
    <w:rsid w:val="00A87018"/>
    <w:rsid w:val="00B069C1"/>
    <w:rsid w:val="00B37955"/>
    <w:rsid w:val="00B82CA5"/>
    <w:rsid w:val="00C66E6B"/>
    <w:rsid w:val="00D1648F"/>
    <w:rsid w:val="00D524D4"/>
    <w:rsid w:val="00DB4B3A"/>
    <w:rsid w:val="00DF2029"/>
    <w:rsid w:val="00DF4802"/>
    <w:rsid w:val="00E72A9D"/>
    <w:rsid w:val="00E9633B"/>
    <w:rsid w:val="00EA4FB6"/>
    <w:rsid w:val="00EC2EAA"/>
    <w:rsid w:val="00F11363"/>
    <w:rsid w:val="00F26CE5"/>
    <w:rsid w:val="00F70F70"/>
    <w:rsid w:val="00F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454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E7439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23"/>
  </w:style>
  <w:style w:type="paragraph" w:styleId="Footer">
    <w:name w:val="footer"/>
    <w:basedOn w:val="Normal"/>
    <w:link w:val="Foot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454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E7439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23"/>
  </w:style>
  <w:style w:type="paragraph" w:styleId="Footer">
    <w:name w:val="footer"/>
    <w:basedOn w:val="Normal"/>
    <w:link w:val="Foot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5</cp:revision>
  <cp:lastPrinted>2015-11-22T12:06:00Z</cp:lastPrinted>
  <dcterms:created xsi:type="dcterms:W3CDTF">2015-11-07T15:48:00Z</dcterms:created>
  <dcterms:modified xsi:type="dcterms:W3CDTF">2015-11-22T12:07:00Z</dcterms:modified>
</cp:coreProperties>
</file>