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4528D" w14:textId="13C177F6" w:rsidR="00976366" w:rsidRPr="007241F3" w:rsidRDefault="00976366" w:rsidP="00976366">
      <w:pPr>
        <w:pStyle w:val="Titre3"/>
        <w:ind w:left="720"/>
        <w:rPr>
          <w:sz w:val="56"/>
          <w:szCs w:val="56"/>
        </w:rPr>
      </w:pPr>
      <w:r>
        <w:rPr>
          <w:sz w:val="56"/>
          <w:szCs w:val="56"/>
        </w:rPr>
        <w:t>STEVEN</w:t>
      </w:r>
    </w:p>
    <w:p w14:paraId="0BEB1C23" w14:textId="5CC80654" w:rsidR="005B7B02" w:rsidRDefault="00976366" w:rsidP="00976366">
      <w:r>
        <w:t>_______________________________________________________________________________</w:t>
      </w:r>
    </w:p>
    <w:p w14:paraId="61F196C2" w14:textId="77777777" w:rsidR="00976366" w:rsidRPr="00976366" w:rsidRDefault="00976366" w:rsidP="00976366">
      <w:pPr>
        <w:pStyle w:val="Titre3"/>
      </w:pPr>
      <w:r w:rsidRPr="00976366">
        <w:t>Slide 2</w:t>
      </w:r>
    </w:p>
    <w:p w14:paraId="0D271F06" w14:textId="77777777" w:rsidR="002D7246" w:rsidRPr="002D7246" w:rsidRDefault="002D7246" w:rsidP="002D7246">
      <w:pPr>
        <w:pStyle w:val="Titre3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 w:rsidRPr="002D7246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>Bonjour ! merci de nous accorder votre temps.</w:t>
      </w:r>
    </w:p>
    <w:p w14:paraId="30DDE9D8" w14:textId="2DD40C5F" w:rsidR="002D7246" w:rsidRPr="002D7246" w:rsidRDefault="00293977" w:rsidP="002D7246">
      <w:pPr>
        <w:pStyle w:val="Titre3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 w:rsidRPr="002D7246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>Imaginez-vous</w:t>
      </w:r>
      <w:r w:rsidR="002D7246" w:rsidRPr="002D7246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 xml:space="preserve"> après une longue journée, il pleut, il fait nuit, vous arrivez à votre hôtel ou résidence et vous êtes face à la barrière du parking.</w:t>
      </w:r>
    </w:p>
    <w:p w14:paraId="4C60D3F1" w14:textId="77777777" w:rsidR="002D7246" w:rsidRPr="002D7246" w:rsidRDefault="002D7246" w:rsidP="002D7246">
      <w:pPr>
        <w:pStyle w:val="Titre3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 w:rsidRPr="002D7246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 xml:space="preserve"> Vous devez sortir de votre véhicule, chercher un badge ou taper un code. Même quand ça marche, c’est contraignant. </w:t>
      </w:r>
    </w:p>
    <w:p w14:paraId="39AFA18A" w14:textId="77777777" w:rsidR="002D7246" w:rsidRPr="002D7246" w:rsidRDefault="002D7246" w:rsidP="002D7246">
      <w:pPr>
        <w:pStyle w:val="Titre3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 w:rsidRPr="002D7246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>Et si ça ne fonctionne pas, c'est vite frustrant, surtout avec des voitures qui attendent derrière.</w:t>
      </w:r>
    </w:p>
    <w:p w14:paraId="21D4EE92" w14:textId="77777777" w:rsidR="002D7246" w:rsidRPr="002D7246" w:rsidRDefault="002D7246" w:rsidP="002D7246">
      <w:pPr>
        <w:pStyle w:val="Titre3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 w:rsidRPr="002D7246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 xml:space="preserve"> Ce n'est pas un cas isolé, c'est le quotidien de nombreux parkings privés, hôtels, résidences ou entreprises, notamment aux heures de pointe.</w:t>
      </w:r>
    </w:p>
    <w:p w14:paraId="56522FD6" w14:textId="77777777" w:rsidR="002D7246" w:rsidRPr="002D7246" w:rsidRDefault="002D7246" w:rsidP="002D7246">
      <w:pPr>
        <w:pStyle w:val="Titre3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 w:rsidRPr="002D7246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>Les systèmes d'accès traditionnels prennent du temps, provoquent des erreurs et compliquent l'expérience utilisateur.</w:t>
      </w:r>
    </w:p>
    <w:p w14:paraId="0E580442" w14:textId="77777777" w:rsidR="002D7246" w:rsidRDefault="002D7246" w:rsidP="002D7246">
      <w:pPr>
        <w:pStyle w:val="Titre3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 w:rsidRPr="002D7246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 xml:space="preserve"> Imaginez maintenant un accès au parking automatique, fluide et sans effort, tout en assurant traçabilité et sécurité. </w:t>
      </w:r>
    </w:p>
    <w:p w14:paraId="6071BB30" w14:textId="126D836F" w:rsidR="00976366" w:rsidRPr="00976366" w:rsidRDefault="00976366" w:rsidP="002D7246">
      <w:pPr>
        <w:pStyle w:val="Titre3"/>
      </w:pPr>
      <w:r w:rsidRPr="00976366">
        <w:t>Slide 3</w:t>
      </w:r>
    </w:p>
    <w:p w14:paraId="3C2D60DA" w14:textId="77777777" w:rsidR="002D7246" w:rsidRPr="002D7246" w:rsidRDefault="002D7246" w:rsidP="002D7246">
      <w:pPr>
        <w:rPr>
          <w:rFonts w:ascii="Times New Roman" w:eastAsia="Times New Roman" w:hAnsi="Times New Roman" w:cs="Times New Roman"/>
          <w:lang w:eastAsia="fr-FR"/>
        </w:rPr>
      </w:pPr>
      <w:r w:rsidRPr="002D7246">
        <w:rPr>
          <w:rFonts w:ascii="Times New Roman" w:eastAsia="Times New Roman" w:hAnsi="Times New Roman" w:cs="Times New Roman"/>
          <w:lang w:eastAsia="fr-FR"/>
        </w:rPr>
        <w:t xml:space="preserve">Pour cela, nous avons créé un système ALPR, système de reconnaissance automatique de plaques d'immatriculation. </w:t>
      </w:r>
    </w:p>
    <w:p w14:paraId="33E95A3F" w14:textId="77777777" w:rsidR="002D7246" w:rsidRPr="002D7246" w:rsidRDefault="002D7246" w:rsidP="002D7246">
      <w:pPr>
        <w:rPr>
          <w:rFonts w:ascii="Times New Roman" w:eastAsia="Times New Roman" w:hAnsi="Times New Roman" w:cs="Times New Roman"/>
          <w:lang w:eastAsia="fr-FR"/>
        </w:rPr>
      </w:pPr>
      <w:r w:rsidRPr="002D7246">
        <w:rPr>
          <w:rFonts w:ascii="Times New Roman" w:eastAsia="Times New Roman" w:hAnsi="Times New Roman" w:cs="Times New Roman"/>
          <w:lang w:eastAsia="fr-FR"/>
        </w:rPr>
        <w:t xml:space="preserve">Son fonctionnement est simple : </w:t>
      </w:r>
    </w:p>
    <w:p w14:paraId="1A37EE91" w14:textId="77777777" w:rsidR="002D7246" w:rsidRPr="002D7246" w:rsidRDefault="002D7246" w:rsidP="002D7246">
      <w:pPr>
        <w:rPr>
          <w:rFonts w:ascii="Times New Roman" w:eastAsia="Times New Roman" w:hAnsi="Times New Roman" w:cs="Times New Roman"/>
          <w:lang w:eastAsia="fr-FR"/>
        </w:rPr>
      </w:pPr>
      <w:r w:rsidRPr="002D7246">
        <w:rPr>
          <w:rFonts w:ascii="Times New Roman" w:eastAsia="Times New Roman" w:hAnsi="Times New Roman" w:cs="Times New Roman"/>
          <w:lang w:eastAsia="fr-FR"/>
        </w:rPr>
        <w:t xml:space="preserve">quand le véhicule approche, </w:t>
      </w:r>
    </w:p>
    <w:p w14:paraId="6EC7F5AF" w14:textId="77777777" w:rsidR="002D7246" w:rsidRPr="002D7246" w:rsidRDefault="002D7246" w:rsidP="002D7246">
      <w:pPr>
        <w:rPr>
          <w:rFonts w:ascii="Times New Roman" w:eastAsia="Times New Roman" w:hAnsi="Times New Roman" w:cs="Times New Roman"/>
          <w:lang w:eastAsia="fr-FR"/>
        </w:rPr>
      </w:pPr>
      <w:r w:rsidRPr="002D7246">
        <w:rPr>
          <w:rFonts w:ascii="Times New Roman" w:eastAsia="Times New Roman" w:hAnsi="Times New Roman" w:cs="Times New Roman"/>
          <w:lang w:eastAsia="fr-FR"/>
        </w:rPr>
        <w:t xml:space="preserve">une caméra capture l'image, </w:t>
      </w:r>
    </w:p>
    <w:p w14:paraId="08291F95" w14:textId="77777777" w:rsidR="002D7246" w:rsidRPr="002D7246" w:rsidRDefault="002D7246" w:rsidP="002D7246">
      <w:pPr>
        <w:rPr>
          <w:rFonts w:ascii="Times New Roman" w:eastAsia="Times New Roman" w:hAnsi="Times New Roman" w:cs="Times New Roman"/>
          <w:lang w:eastAsia="fr-FR"/>
        </w:rPr>
      </w:pPr>
      <w:r w:rsidRPr="002D7246">
        <w:rPr>
          <w:rFonts w:ascii="Times New Roman" w:eastAsia="Times New Roman" w:hAnsi="Times New Roman" w:cs="Times New Roman"/>
          <w:lang w:eastAsia="fr-FR"/>
        </w:rPr>
        <w:t xml:space="preserve">notre intelligence artificielle lit la plaque en temps réel </w:t>
      </w:r>
    </w:p>
    <w:p w14:paraId="2CAD44E9" w14:textId="77777777" w:rsidR="002D7246" w:rsidRPr="002D7246" w:rsidRDefault="002D7246" w:rsidP="002D7246">
      <w:pPr>
        <w:rPr>
          <w:rFonts w:ascii="Times New Roman" w:eastAsia="Times New Roman" w:hAnsi="Times New Roman" w:cs="Times New Roman"/>
          <w:lang w:eastAsia="fr-FR"/>
        </w:rPr>
      </w:pPr>
      <w:r w:rsidRPr="002D7246">
        <w:rPr>
          <w:rFonts w:ascii="Times New Roman" w:eastAsia="Times New Roman" w:hAnsi="Times New Roman" w:cs="Times New Roman"/>
          <w:lang w:eastAsia="fr-FR"/>
        </w:rPr>
        <w:t xml:space="preserve">et, si le numéro est autorisé, </w:t>
      </w:r>
    </w:p>
    <w:p w14:paraId="0E3977D0" w14:textId="77777777" w:rsidR="002D7246" w:rsidRPr="002D7246" w:rsidRDefault="002D7246" w:rsidP="002D7246">
      <w:pPr>
        <w:rPr>
          <w:rFonts w:ascii="Times New Roman" w:eastAsia="Times New Roman" w:hAnsi="Times New Roman" w:cs="Times New Roman"/>
          <w:lang w:eastAsia="fr-FR"/>
        </w:rPr>
      </w:pPr>
      <w:r w:rsidRPr="002D7246">
        <w:rPr>
          <w:rFonts w:ascii="Times New Roman" w:eastAsia="Times New Roman" w:hAnsi="Times New Roman" w:cs="Times New Roman"/>
          <w:lang w:eastAsia="fr-FR"/>
        </w:rPr>
        <w:t xml:space="preserve">la barrière s'ouvre automatiquement, sans code, sans attente, sans intervention humaine. </w:t>
      </w:r>
    </w:p>
    <w:p w14:paraId="4DB61FE2" w14:textId="77777777" w:rsidR="002D7246" w:rsidRPr="002D7246" w:rsidRDefault="002D7246" w:rsidP="002D7246">
      <w:pPr>
        <w:rPr>
          <w:rFonts w:ascii="Times New Roman" w:eastAsia="Times New Roman" w:hAnsi="Times New Roman" w:cs="Times New Roman"/>
          <w:lang w:eastAsia="fr-FR"/>
        </w:rPr>
      </w:pPr>
      <w:r w:rsidRPr="002D7246">
        <w:rPr>
          <w:rFonts w:ascii="Times New Roman" w:eastAsia="Times New Roman" w:hAnsi="Times New Roman" w:cs="Times New Roman"/>
          <w:lang w:eastAsia="fr-FR"/>
        </w:rPr>
        <w:t xml:space="preserve">Chaque passage est enregistré avec une </w:t>
      </w:r>
      <w:proofErr w:type="spellStart"/>
      <w:r w:rsidRPr="002D7246">
        <w:rPr>
          <w:rFonts w:ascii="Times New Roman" w:eastAsia="Times New Roman" w:hAnsi="Times New Roman" w:cs="Times New Roman"/>
          <w:lang w:eastAsia="fr-FR"/>
        </w:rPr>
        <w:t>horodatation</w:t>
      </w:r>
      <w:proofErr w:type="spellEnd"/>
      <w:r w:rsidRPr="002D7246">
        <w:rPr>
          <w:rFonts w:ascii="Times New Roman" w:eastAsia="Times New Roman" w:hAnsi="Times New Roman" w:cs="Times New Roman"/>
          <w:lang w:eastAsia="fr-FR"/>
        </w:rPr>
        <w:t xml:space="preserve"> pour garantir sécurité, traçabilité et prévention des fraudes.</w:t>
      </w:r>
    </w:p>
    <w:p w14:paraId="03F3A04C" w14:textId="5EF1F937" w:rsidR="00976366" w:rsidRPr="00820F25" w:rsidRDefault="002D7246" w:rsidP="002D7246">
      <w:pPr>
        <w:rPr>
          <w:u w:val="single"/>
        </w:rPr>
      </w:pPr>
      <w:r w:rsidRPr="002D7246">
        <w:rPr>
          <w:rFonts w:ascii="Times New Roman" w:eastAsia="Times New Roman" w:hAnsi="Times New Roman" w:cs="Times New Roman"/>
          <w:lang w:eastAsia="fr-FR"/>
        </w:rPr>
        <w:t>Je vous laisse maintenant avec Philipe qui va vous montrer le système en action</w:t>
      </w:r>
    </w:p>
    <w:p w14:paraId="5CF3C08D" w14:textId="77777777" w:rsidR="00976366" w:rsidRDefault="00976366" w:rsidP="00976366"/>
    <w:p w14:paraId="3F75916B" w14:textId="77777777" w:rsidR="00976366" w:rsidRDefault="00976366" w:rsidP="00976366"/>
    <w:p w14:paraId="24AA6AC5" w14:textId="77777777" w:rsidR="00976366" w:rsidRDefault="00976366" w:rsidP="00976366"/>
    <w:p w14:paraId="72ABA715" w14:textId="77777777" w:rsidR="00976366" w:rsidRDefault="00976366" w:rsidP="00976366"/>
    <w:p w14:paraId="0E91FD9D" w14:textId="77777777" w:rsidR="002D7246" w:rsidRDefault="002D7246" w:rsidP="00976366"/>
    <w:p w14:paraId="7AA22389" w14:textId="77777777" w:rsidR="00976366" w:rsidRDefault="00976366" w:rsidP="00976366"/>
    <w:p w14:paraId="4FDEBAF8" w14:textId="5B258BF6" w:rsidR="00976366" w:rsidRDefault="00976366" w:rsidP="00976366">
      <w:pPr>
        <w:pStyle w:val="Titre3"/>
        <w:pBdr>
          <w:bottom w:val="single" w:sz="12" w:space="1" w:color="auto"/>
        </w:pBdr>
        <w:ind w:left="720"/>
        <w:rPr>
          <w:sz w:val="56"/>
          <w:szCs w:val="56"/>
        </w:rPr>
      </w:pPr>
      <w:r w:rsidRPr="00976366">
        <w:rPr>
          <w:sz w:val="56"/>
          <w:szCs w:val="56"/>
        </w:rPr>
        <w:t>P</w:t>
      </w:r>
      <w:r>
        <w:rPr>
          <w:sz w:val="56"/>
          <w:szCs w:val="56"/>
        </w:rPr>
        <w:t>hilippe</w:t>
      </w:r>
    </w:p>
    <w:p w14:paraId="7F5F65B9" w14:textId="77777777" w:rsidR="00976366" w:rsidRDefault="00976366" w:rsidP="00976366"/>
    <w:p w14:paraId="4FDD83FE" w14:textId="2E05432E" w:rsidR="00976366" w:rsidRDefault="00976366" w:rsidP="00976366">
      <w:pPr>
        <w:pStyle w:val="Titre3"/>
      </w:pPr>
      <w:r>
        <w:lastRenderedPageBreak/>
        <w:t>Demo de l’Application —</w:t>
      </w:r>
    </w:p>
    <w:p w14:paraId="08959433" w14:textId="77777777" w:rsidR="00976366" w:rsidRDefault="00976366" w:rsidP="00976366"/>
    <w:p w14:paraId="5E740994" w14:textId="77777777" w:rsidR="0041695B" w:rsidRDefault="0041695B" w:rsidP="00976366"/>
    <w:p w14:paraId="38425E78" w14:textId="77777777" w:rsidR="0041695B" w:rsidRDefault="0041695B" w:rsidP="00976366"/>
    <w:p w14:paraId="539963B7" w14:textId="77777777" w:rsidR="0041695B" w:rsidRDefault="0041695B" w:rsidP="00976366"/>
    <w:p w14:paraId="32989978" w14:textId="77777777" w:rsidR="0041695B" w:rsidRDefault="0041695B" w:rsidP="00976366"/>
    <w:p w14:paraId="11E21F71" w14:textId="77777777" w:rsidR="0041695B" w:rsidRDefault="0041695B" w:rsidP="00976366"/>
    <w:p w14:paraId="766428F7" w14:textId="77777777" w:rsidR="0041695B" w:rsidRDefault="0041695B" w:rsidP="00976366"/>
    <w:p w14:paraId="2324EDC0" w14:textId="77777777" w:rsidR="0041695B" w:rsidRDefault="0041695B" w:rsidP="00976366"/>
    <w:p w14:paraId="4EFC8DC7" w14:textId="77777777" w:rsidR="0041695B" w:rsidRDefault="0041695B" w:rsidP="00976366"/>
    <w:p w14:paraId="799DE51C" w14:textId="77777777" w:rsidR="0041695B" w:rsidRDefault="0041695B" w:rsidP="00976366"/>
    <w:p w14:paraId="642CD585" w14:textId="77777777" w:rsidR="0041695B" w:rsidRDefault="0041695B" w:rsidP="00976366"/>
    <w:p w14:paraId="04BA14AC" w14:textId="77777777" w:rsidR="0041695B" w:rsidRDefault="0041695B" w:rsidP="00976366"/>
    <w:p w14:paraId="33359E90" w14:textId="77777777" w:rsidR="0041695B" w:rsidRDefault="0041695B" w:rsidP="00976366"/>
    <w:p w14:paraId="3EAAB939" w14:textId="77777777" w:rsidR="0041695B" w:rsidRDefault="0041695B" w:rsidP="00976366"/>
    <w:p w14:paraId="61294684" w14:textId="77777777" w:rsidR="0041695B" w:rsidRDefault="0041695B" w:rsidP="00976366"/>
    <w:p w14:paraId="4E180158" w14:textId="77777777" w:rsidR="0041695B" w:rsidRDefault="0041695B" w:rsidP="00976366"/>
    <w:p w14:paraId="18E62C60" w14:textId="77777777" w:rsidR="0041695B" w:rsidRDefault="0041695B" w:rsidP="00976366"/>
    <w:p w14:paraId="49ABC9E2" w14:textId="77777777" w:rsidR="0041695B" w:rsidRDefault="0041695B" w:rsidP="00976366"/>
    <w:p w14:paraId="0C59FE12" w14:textId="77777777" w:rsidR="0041695B" w:rsidRDefault="0041695B" w:rsidP="00976366"/>
    <w:p w14:paraId="5FFD4FD8" w14:textId="77777777" w:rsidR="0041695B" w:rsidRDefault="0041695B" w:rsidP="00976366"/>
    <w:p w14:paraId="0F58855A" w14:textId="77777777" w:rsidR="00976366" w:rsidRPr="00976366" w:rsidRDefault="00976366" w:rsidP="00976366"/>
    <w:p w14:paraId="195CF0EB" w14:textId="77777777" w:rsidR="00976366" w:rsidRDefault="00976366" w:rsidP="00976366"/>
    <w:p w14:paraId="652B526C" w14:textId="77777777" w:rsidR="00E53361" w:rsidRDefault="00E53361" w:rsidP="00976366"/>
    <w:p w14:paraId="604DC5BB" w14:textId="77777777" w:rsidR="00E53361" w:rsidRDefault="00E53361" w:rsidP="00976366"/>
    <w:p w14:paraId="662F5251" w14:textId="77777777" w:rsidR="001C6D46" w:rsidRDefault="001C6D46" w:rsidP="00976366"/>
    <w:p w14:paraId="6DD0CDBD" w14:textId="77777777" w:rsidR="00157C73" w:rsidRDefault="00157C73" w:rsidP="00976366"/>
    <w:p w14:paraId="6D64BD84" w14:textId="77777777" w:rsidR="00157C73" w:rsidRPr="007241F3" w:rsidRDefault="00157C73" w:rsidP="00976366"/>
    <w:p w14:paraId="55A31FFD" w14:textId="77777777" w:rsidR="005B7B02" w:rsidRPr="007241F3" w:rsidRDefault="005B7B02" w:rsidP="005B7B02">
      <w:pPr>
        <w:pStyle w:val="Titre3"/>
        <w:ind w:left="720"/>
        <w:rPr>
          <w:sz w:val="56"/>
          <w:szCs w:val="56"/>
        </w:rPr>
      </w:pPr>
      <w:bookmarkStart w:id="0" w:name="slide-5-lapplication-alpr-70-secondes"/>
      <w:r w:rsidRPr="007241F3">
        <w:rPr>
          <w:sz w:val="56"/>
          <w:szCs w:val="56"/>
        </w:rPr>
        <w:lastRenderedPageBreak/>
        <w:t>Mickael</w:t>
      </w:r>
    </w:p>
    <w:p w14:paraId="6E0F0C5E" w14:textId="77777777" w:rsidR="005B7B02" w:rsidRDefault="005B7B02" w:rsidP="005B7B02">
      <w:pPr>
        <w:pStyle w:val="Titre3"/>
        <w:numPr>
          <w:ilvl w:val="0"/>
          <w:numId w:val="1"/>
        </w:numPr>
      </w:pPr>
    </w:p>
    <w:bookmarkEnd w:id="0"/>
    <w:p w14:paraId="525A5BB9" w14:textId="77777777" w:rsidR="005B7B02" w:rsidRDefault="005B7B02" w:rsidP="005B7B02">
      <w:pPr>
        <w:pStyle w:val="Titre3"/>
      </w:pPr>
      <w:r>
        <w:t>Slide 5 — L'application ALPR (~35 secondes)</w:t>
      </w:r>
    </w:p>
    <w:p w14:paraId="56DBEBC1" w14:textId="15A353DF" w:rsidR="002D7246" w:rsidRPr="002D7246" w:rsidRDefault="0021792F" w:rsidP="002D7246">
      <w:pPr>
        <w:rPr>
          <w:rFonts w:ascii="Times New Roman" w:eastAsia="Times New Roman" w:hAnsi="Times New Roman" w:cs="Times New Roman"/>
          <w:lang w:eastAsia="fr-FR"/>
        </w:rPr>
      </w:pPr>
      <w:proofErr w:type="spellStart"/>
      <w:r>
        <w:rPr>
          <w:rFonts w:ascii="Times New Roman" w:eastAsia="Times New Roman" w:hAnsi="Times New Roman" w:cs="Times New Roman"/>
          <w:lang w:eastAsia="fr-FR"/>
        </w:rPr>
        <w:t>Et</w:t>
      </w:r>
      <w:proofErr w:type="spellEnd"/>
      <w:r>
        <w:rPr>
          <w:rFonts w:ascii="Times New Roman" w:eastAsia="Times New Roman" w:hAnsi="Times New Roman" w:cs="Times New Roman"/>
          <w:lang w:eastAsia="fr-FR"/>
        </w:rPr>
        <w:t xml:space="preserve"> bien, </w:t>
      </w:r>
      <w:r w:rsidR="002D7246" w:rsidRPr="002D7246">
        <w:rPr>
          <w:rFonts w:ascii="Times New Roman" w:eastAsia="Times New Roman" w:hAnsi="Times New Roman" w:cs="Times New Roman"/>
          <w:lang w:eastAsia="fr-FR"/>
        </w:rPr>
        <w:t>Merci Philippe pour cette démonstration.</w:t>
      </w:r>
    </w:p>
    <w:p w14:paraId="4DF03B95" w14:textId="60CAB0C9" w:rsidR="002D7246" w:rsidRPr="002D7246" w:rsidRDefault="002D7246" w:rsidP="002D7246">
      <w:pPr>
        <w:rPr>
          <w:rFonts w:ascii="Times New Roman" w:eastAsia="Times New Roman" w:hAnsi="Times New Roman" w:cs="Times New Roman"/>
          <w:lang w:eastAsia="fr-FR"/>
        </w:rPr>
      </w:pPr>
      <w:r w:rsidRPr="002D7246">
        <w:rPr>
          <w:rFonts w:ascii="Times New Roman" w:eastAsia="Times New Roman" w:hAnsi="Times New Roman" w:cs="Times New Roman"/>
          <w:lang w:eastAsia="fr-FR"/>
        </w:rPr>
        <w:t>Comme vous l'avez vu, notre application repose sur une API simple : l'opérateur enregistre les plaques autorisées</w:t>
      </w:r>
      <w:r w:rsidR="0021792F">
        <w:rPr>
          <w:rFonts w:ascii="Times New Roman" w:eastAsia="Times New Roman" w:hAnsi="Times New Roman" w:cs="Times New Roman"/>
          <w:lang w:eastAsia="fr-FR"/>
        </w:rPr>
        <w:t xml:space="preserve"> et notre</w:t>
      </w:r>
      <w:r w:rsidRPr="002D7246">
        <w:rPr>
          <w:rFonts w:ascii="Times New Roman" w:eastAsia="Times New Roman" w:hAnsi="Times New Roman" w:cs="Times New Roman"/>
          <w:lang w:eastAsia="fr-FR"/>
        </w:rPr>
        <w:t xml:space="preserve"> système gère </w:t>
      </w:r>
      <w:r w:rsidR="0021792F">
        <w:rPr>
          <w:rFonts w:ascii="Times New Roman" w:eastAsia="Times New Roman" w:hAnsi="Times New Roman" w:cs="Times New Roman"/>
          <w:lang w:eastAsia="fr-FR"/>
        </w:rPr>
        <w:t xml:space="preserve">ensuite </w:t>
      </w:r>
      <w:r w:rsidRPr="002D7246">
        <w:rPr>
          <w:rFonts w:ascii="Times New Roman" w:eastAsia="Times New Roman" w:hAnsi="Times New Roman" w:cs="Times New Roman"/>
          <w:lang w:eastAsia="fr-FR"/>
        </w:rPr>
        <w:t>l'accès de façon totalement autonome.</w:t>
      </w:r>
    </w:p>
    <w:p w14:paraId="64AE86D8" w14:textId="78463D32" w:rsidR="0021792F" w:rsidRDefault="002D7246" w:rsidP="002D7246">
      <w:pPr>
        <w:rPr>
          <w:rFonts w:ascii="Times New Roman" w:eastAsia="Times New Roman" w:hAnsi="Times New Roman" w:cs="Times New Roman"/>
          <w:lang w:eastAsia="fr-FR"/>
        </w:rPr>
      </w:pPr>
      <w:r w:rsidRPr="002D7246">
        <w:rPr>
          <w:rFonts w:ascii="Times New Roman" w:eastAsia="Times New Roman" w:hAnsi="Times New Roman" w:cs="Times New Roman"/>
          <w:lang w:eastAsia="fr-FR"/>
        </w:rPr>
        <w:t xml:space="preserve">Point important : </w:t>
      </w:r>
      <w:r w:rsidR="0021792F">
        <w:rPr>
          <w:rFonts w:ascii="Times New Roman" w:eastAsia="Times New Roman" w:hAnsi="Times New Roman" w:cs="Times New Roman"/>
          <w:lang w:eastAsia="fr-FR"/>
        </w:rPr>
        <w:t xml:space="preserve">Un </w:t>
      </w:r>
      <w:r w:rsidR="0021792F" w:rsidRPr="002D7246">
        <w:rPr>
          <w:rFonts w:ascii="Times New Roman" w:eastAsia="Times New Roman" w:hAnsi="Times New Roman" w:cs="Times New Roman"/>
          <w:lang w:eastAsia="fr-FR"/>
        </w:rPr>
        <w:t>éclairage maîtrisé</w:t>
      </w:r>
      <w:r w:rsidR="0021792F">
        <w:rPr>
          <w:rFonts w:ascii="Times New Roman" w:eastAsia="Times New Roman" w:hAnsi="Times New Roman" w:cs="Times New Roman"/>
          <w:lang w:eastAsia="fr-FR"/>
        </w:rPr>
        <w:t xml:space="preserve">, Une </w:t>
      </w:r>
      <w:r w:rsidRPr="002D7246">
        <w:rPr>
          <w:rFonts w:ascii="Times New Roman" w:eastAsia="Times New Roman" w:hAnsi="Times New Roman" w:cs="Times New Roman"/>
          <w:lang w:eastAsia="fr-FR"/>
        </w:rPr>
        <w:t>caméra fixe</w:t>
      </w:r>
      <w:r w:rsidR="0021792F">
        <w:rPr>
          <w:rFonts w:ascii="Times New Roman" w:eastAsia="Times New Roman" w:hAnsi="Times New Roman" w:cs="Times New Roman"/>
          <w:lang w:eastAsia="fr-FR"/>
        </w:rPr>
        <w:t xml:space="preserve"> avec un</w:t>
      </w:r>
      <w:r w:rsidRPr="002D7246">
        <w:rPr>
          <w:rFonts w:ascii="Times New Roman" w:eastAsia="Times New Roman" w:hAnsi="Times New Roman" w:cs="Times New Roman"/>
          <w:lang w:eastAsia="fr-FR"/>
        </w:rPr>
        <w:t xml:space="preserve"> angle constant — </w:t>
      </w:r>
      <w:r w:rsidR="0021792F">
        <w:rPr>
          <w:rFonts w:ascii="Times New Roman" w:eastAsia="Times New Roman" w:hAnsi="Times New Roman" w:cs="Times New Roman"/>
          <w:lang w:eastAsia="fr-FR"/>
        </w:rPr>
        <w:t>c’est</w:t>
      </w:r>
      <w:r w:rsidRPr="002D7246">
        <w:rPr>
          <w:rFonts w:ascii="Times New Roman" w:eastAsia="Times New Roman" w:hAnsi="Times New Roman" w:cs="Times New Roman"/>
          <w:lang w:eastAsia="fr-FR"/>
        </w:rPr>
        <w:t xml:space="preserve"> </w:t>
      </w:r>
      <w:r w:rsidR="008E2763">
        <w:rPr>
          <w:rFonts w:ascii="Times New Roman" w:eastAsia="Times New Roman" w:hAnsi="Times New Roman" w:cs="Times New Roman"/>
          <w:lang w:eastAsia="fr-FR"/>
        </w:rPr>
        <w:t>cet environnement contrôlé</w:t>
      </w:r>
      <w:r w:rsidRPr="002D7246">
        <w:rPr>
          <w:rFonts w:ascii="Times New Roman" w:eastAsia="Times New Roman" w:hAnsi="Times New Roman" w:cs="Times New Roman"/>
          <w:lang w:eastAsia="fr-FR"/>
        </w:rPr>
        <w:t xml:space="preserve"> qui nous permet d'atteindre 97% de reconnaissance. Pour les 3% restants</w:t>
      </w:r>
      <w:r w:rsidR="008E2763">
        <w:rPr>
          <w:rFonts w:ascii="Times New Roman" w:eastAsia="Times New Roman" w:hAnsi="Times New Roman" w:cs="Times New Roman"/>
          <w:lang w:eastAsia="fr-FR"/>
        </w:rPr>
        <w:t> :</w:t>
      </w:r>
      <w:r w:rsidRPr="002D7246">
        <w:rPr>
          <w:rFonts w:ascii="Times New Roman" w:eastAsia="Times New Roman" w:hAnsi="Times New Roman" w:cs="Times New Roman"/>
          <w:lang w:eastAsia="fr-FR"/>
        </w:rPr>
        <w:t xml:space="preserve"> par exemple— </w:t>
      </w:r>
      <w:r w:rsidR="0021792F">
        <w:rPr>
          <w:rFonts w:ascii="Times New Roman" w:eastAsia="Times New Roman" w:hAnsi="Times New Roman" w:cs="Times New Roman"/>
          <w:lang w:eastAsia="fr-FR"/>
        </w:rPr>
        <w:t xml:space="preserve">une </w:t>
      </w:r>
      <w:r w:rsidRPr="002D7246">
        <w:rPr>
          <w:rFonts w:ascii="Times New Roman" w:eastAsia="Times New Roman" w:hAnsi="Times New Roman" w:cs="Times New Roman"/>
          <w:lang w:eastAsia="fr-FR"/>
        </w:rPr>
        <w:t xml:space="preserve">plaque très sale, abîmée ou </w:t>
      </w:r>
      <w:r w:rsidR="0021792F">
        <w:rPr>
          <w:rFonts w:ascii="Times New Roman" w:eastAsia="Times New Roman" w:hAnsi="Times New Roman" w:cs="Times New Roman"/>
          <w:lang w:eastAsia="fr-FR"/>
        </w:rPr>
        <w:t xml:space="preserve">partiellement </w:t>
      </w:r>
      <w:r w:rsidRPr="002D7246">
        <w:rPr>
          <w:rFonts w:ascii="Times New Roman" w:eastAsia="Times New Roman" w:hAnsi="Times New Roman" w:cs="Times New Roman"/>
          <w:lang w:eastAsia="fr-FR"/>
        </w:rPr>
        <w:t>masquée</w:t>
      </w:r>
      <w:r w:rsidR="0021792F">
        <w:rPr>
          <w:rFonts w:ascii="Times New Roman" w:eastAsia="Times New Roman" w:hAnsi="Times New Roman" w:cs="Times New Roman"/>
          <w:lang w:eastAsia="fr-FR"/>
        </w:rPr>
        <w:t>,</w:t>
      </w:r>
      <w:r w:rsidRPr="002D7246">
        <w:rPr>
          <w:rFonts w:ascii="Times New Roman" w:eastAsia="Times New Roman" w:hAnsi="Times New Roman" w:cs="Times New Roman"/>
          <w:lang w:eastAsia="fr-FR"/>
        </w:rPr>
        <w:t xml:space="preserve"> </w:t>
      </w:r>
    </w:p>
    <w:p w14:paraId="59FC1EF0" w14:textId="4EBD8DE3" w:rsidR="005B7B02" w:rsidRDefault="002D7246" w:rsidP="002D7246">
      <w:r w:rsidRPr="002D7246">
        <w:rPr>
          <w:rFonts w:ascii="Times New Roman" w:eastAsia="Times New Roman" w:hAnsi="Times New Roman" w:cs="Times New Roman"/>
          <w:lang w:eastAsia="fr-FR"/>
        </w:rPr>
        <w:t xml:space="preserve">— un digicode classique en redondance </w:t>
      </w:r>
      <w:r w:rsidR="008E2763">
        <w:rPr>
          <w:rFonts w:ascii="Times New Roman" w:eastAsia="Times New Roman" w:hAnsi="Times New Roman" w:cs="Times New Roman"/>
          <w:lang w:eastAsia="fr-FR"/>
        </w:rPr>
        <w:t>du système peut</w:t>
      </w:r>
      <w:r w:rsidR="0021792F">
        <w:rPr>
          <w:rFonts w:ascii="Times New Roman" w:eastAsia="Times New Roman" w:hAnsi="Times New Roman" w:cs="Times New Roman"/>
          <w:lang w:eastAsia="fr-FR"/>
        </w:rPr>
        <w:t xml:space="preserve"> </w:t>
      </w:r>
      <w:r w:rsidRPr="002D7246">
        <w:rPr>
          <w:rFonts w:ascii="Times New Roman" w:eastAsia="Times New Roman" w:hAnsi="Times New Roman" w:cs="Times New Roman"/>
          <w:lang w:eastAsia="fr-FR"/>
        </w:rPr>
        <w:t>prend</w:t>
      </w:r>
      <w:r w:rsidR="0021792F">
        <w:rPr>
          <w:rFonts w:ascii="Times New Roman" w:eastAsia="Times New Roman" w:hAnsi="Times New Roman" w:cs="Times New Roman"/>
          <w:lang w:eastAsia="fr-FR"/>
        </w:rPr>
        <w:t>re</w:t>
      </w:r>
      <w:r w:rsidRPr="002D7246">
        <w:rPr>
          <w:rFonts w:ascii="Times New Roman" w:eastAsia="Times New Roman" w:hAnsi="Times New Roman" w:cs="Times New Roman"/>
          <w:lang w:eastAsia="fr-FR"/>
        </w:rPr>
        <w:t xml:space="preserve"> le relais. </w:t>
      </w:r>
      <w:r w:rsidR="0021792F">
        <w:rPr>
          <w:rFonts w:ascii="Times New Roman" w:eastAsia="Times New Roman" w:hAnsi="Times New Roman" w:cs="Times New Roman"/>
          <w:lang w:eastAsia="fr-FR"/>
        </w:rPr>
        <w:t>Pour qu’</w:t>
      </w:r>
      <w:r w:rsidRPr="002D7246">
        <w:rPr>
          <w:rFonts w:ascii="Times New Roman" w:eastAsia="Times New Roman" w:hAnsi="Times New Roman" w:cs="Times New Roman"/>
          <w:lang w:eastAsia="fr-FR"/>
        </w:rPr>
        <w:t>Aucun client ne reste bloqué.</w:t>
      </w:r>
      <w:r w:rsidR="00000000">
        <w:pict w14:anchorId="450A77DE">
          <v:rect id="_x0000_i1027" style="width:0;height:1.5pt" o:hralign="center" o:hrstd="t" o:hr="t" fillcolor="#a0a0a0" stroked="f"/>
        </w:pict>
      </w:r>
    </w:p>
    <w:p w14:paraId="5AF45DD5" w14:textId="77777777" w:rsidR="002D7246" w:rsidRDefault="002D7246" w:rsidP="005B7B02">
      <w:pPr>
        <w:pStyle w:val="Titre3"/>
      </w:pPr>
    </w:p>
    <w:p w14:paraId="383BD3F3" w14:textId="6F95A553" w:rsidR="005B7B02" w:rsidRDefault="005B7B02" w:rsidP="005B7B02">
      <w:pPr>
        <w:pStyle w:val="Titre3"/>
      </w:pPr>
      <w:r>
        <w:t>Slide 6 — Architecture du modèle (~40 secondes)</w:t>
      </w:r>
    </w:p>
    <w:p w14:paraId="582FABDB" w14:textId="77777777" w:rsidR="002D7246" w:rsidRPr="002D7246" w:rsidRDefault="002D7246" w:rsidP="002D7246">
      <w:pPr>
        <w:rPr>
          <w:rFonts w:ascii="Times New Roman" w:eastAsia="Times New Roman" w:hAnsi="Times New Roman" w:cs="Times New Roman"/>
          <w:lang w:eastAsia="fr-FR"/>
        </w:rPr>
      </w:pPr>
      <w:r w:rsidRPr="002D7246">
        <w:rPr>
          <w:rFonts w:ascii="Times New Roman" w:eastAsia="Times New Roman" w:hAnsi="Times New Roman" w:cs="Times New Roman"/>
          <w:lang w:eastAsia="fr-FR"/>
        </w:rPr>
        <w:t>Sous le capot, notre système fonctionne avec deux branches aujourd'hui distinctes.</w:t>
      </w:r>
    </w:p>
    <w:p w14:paraId="37E0DA6F" w14:textId="51723C25" w:rsidR="002D7246" w:rsidRPr="002D7246" w:rsidRDefault="00C50C4C" w:rsidP="002D7246">
      <w:pPr>
        <w:rPr>
          <w:rFonts w:ascii="Times New Roman" w:eastAsia="Times New Roman" w:hAnsi="Times New Roman" w:cs="Times New Roman"/>
          <w:lang w:eastAsia="fr-FR"/>
        </w:rPr>
      </w:pPr>
      <w:r w:rsidRPr="00C50C4C">
        <w:rPr>
          <w:rFonts w:ascii="Times New Roman" w:eastAsia="Times New Roman" w:hAnsi="Times New Roman" w:cs="Times New Roman"/>
          <w:lang w:eastAsia="fr-FR"/>
        </w:rPr>
        <w:t xml:space="preserve">La branche principale enchaîne deux </w:t>
      </w:r>
      <w:r w:rsidR="008E2763">
        <w:rPr>
          <w:rFonts w:ascii="Times New Roman" w:eastAsia="Times New Roman" w:hAnsi="Times New Roman" w:cs="Times New Roman"/>
          <w:lang w:eastAsia="fr-FR"/>
        </w:rPr>
        <w:t>modèles</w:t>
      </w:r>
      <w:r w:rsidRPr="00C50C4C">
        <w:rPr>
          <w:rFonts w:ascii="Times New Roman" w:eastAsia="Times New Roman" w:hAnsi="Times New Roman" w:cs="Times New Roman"/>
          <w:lang w:eastAsia="fr-FR"/>
        </w:rPr>
        <w:t xml:space="preserve"> : </w:t>
      </w:r>
      <w:r w:rsidR="008E2763">
        <w:rPr>
          <w:rFonts w:ascii="Times New Roman" w:eastAsia="Times New Roman" w:hAnsi="Times New Roman" w:cs="Times New Roman"/>
          <w:lang w:eastAsia="fr-FR"/>
        </w:rPr>
        <w:t xml:space="preserve">le premier pour </w:t>
      </w:r>
      <w:r w:rsidRPr="00C50C4C">
        <w:rPr>
          <w:rFonts w:ascii="Times New Roman" w:eastAsia="Times New Roman" w:hAnsi="Times New Roman" w:cs="Times New Roman"/>
          <w:lang w:eastAsia="fr-FR"/>
        </w:rPr>
        <w:t>isoler la plaque du véhicule</w:t>
      </w:r>
      <w:r>
        <w:rPr>
          <w:rFonts w:ascii="Times New Roman" w:eastAsia="Times New Roman" w:hAnsi="Times New Roman" w:cs="Times New Roman"/>
          <w:lang w:eastAsia="fr-FR"/>
        </w:rPr>
        <w:t xml:space="preserve"> </w:t>
      </w:r>
      <w:r w:rsidR="008E2763">
        <w:rPr>
          <w:rFonts w:ascii="Times New Roman" w:eastAsia="Times New Roman" w:hAnsi="Times New Roman" w:cs="Times New Roman"/>
          <w:lang w:eastAsia="fr-FR"/>
        </w:rPr>
        <w:t xml:space="preserve">et le second </w:t>
      </w:r>
      <w:r>
        <w:rPr>
          <w:rFonts w:ascii="Times New Roman" w:eastAsia="Times New Roman" w:hAnsi="Times New Roman" w:cs="Times New Roman"/>
          <w:lang w:eastAsia="fr-FR"/>
        </w:rPr>
        <w:t>pour</w:t>
      </w:r>
      <w:r w:rsidRPr="00C50C4C">
        <w:rPr>
          <w:rFonts w:ascii="Times New Roman" w:eastAsia="Times New Roman" w:hAnsi="Times New Roman" w:cs="Times New Roman"/>
          <w:lang w:eastAsia="fr-FR"/>
        </w:rPr>
        <w:t xml:space="preserve"> ensuite en lire le numéro</w:t>
      </w:r>
      <w:r w:rsidR="002D7246" w:rsidRPr="002D7246">
        <w:rPr>
          <w:rFonts w:ascii="Times New Roman" w:eastAsia="Times New Roman" w:hAnsi="Times New Roman" w:cs="Times New Roman"/>
          <w:lang w:eastAsia="fr-FR"/>
        </w:rPr>
        <w:t xml:space="preserve">. </w:t>
      </w:r>
      <w:r w:rsidR="007C5493">
        <w:rPr>
          <w:rFonts w:ascii="Times New Roman" w:eastAsia="Times New Roman" w:hAnsi="Times New Roman" w:cs="Times New Roman"/>
          <w:lang w:eastAsia="fr-FR"/>
        </w:rPr>
        <w:t>C</w:t>
      </w:r>
      <w:r w:rsidR="002D7246" w:rsidRPr="002D7246">
        <w:rPr>
          <w:rFonts w:ascii="Times New Roman" w:eastAsia="Times New Roman" w:hAnsi="Times New Roman" w:cs="Times New Roman"/>
          <w:lang w:eastAsia="fr-FR"/>
        </w:rPr>
        <w:t>e duo a été choisi parmi plusieurs candidats pour s</w:t>
      </w:r>
      <w:r w:rsidR="007C5493">
        <w:rPr>
          <w:rFonts w:ascii="Times New Roman" w:eastAsia="Times New Roman" w:hAnsi="Times New Roman" w:cs="Times New Roman"/>
          <w:lang w:eastAsia="fr-FR"/>
        </w:rPr>
        <w:t xml:space="preserve">on extrême </w:t>
      </w:r>
      <w:r w:rsidR="002D7246" w:rsidRPr="002D7246">
        <w:rPr>
          <w:rFonts w:ascii="Times New Roman" w:eastAsia="Times New Roman" w:hAnsi="Times New Roman" w:cs="Times New Roman"/>
          <w:lang w:eastAsia="fr-FR"/>
        </w:rPr>
        <w:t>fiabilité dans notre environnement contrôlé.</w:t>
      </w:r>
    </w:p>
    <w:p w14:paraId="1A9D48D9" w14:textId="6CD5F749" w:rsidR="005B7B02" w:rsidRDefault="002D7246" w:rsidP="002D7246">
      <w:r w:rsidRPr="002D7246">
        <w:rPr>
          <w:rFonts w:ascii="Times New Roman" w:eastAsia="Times New Roman" w:hAnsi="Times New Roman" w:cs="Times New Roman"/>
          <w:lang w:eastAsia="fr-FR"/>
        </w:rPr>
        <w:t xml:space="preserve">La seconde branche prépare le renforcement du système : pour contrer la fraude, l'accès ne reposera plus sur un seul critère mais sur deux — </w:t>
      </w:r>
      <w:r w:rsidR="007C5493">
        <w:rPr>
          <w:rFonts w:ascii="Times New Roman" w:eastAsia="Times New Roman" w:hAnsi="Times New Roman" w:cs="Times New Roman"/>
          <w:lang w:eastAsia="fr-FR"/>
        </w:rPr>
        <w:t>l’immatriculation</w:t>
      </w:r>
      <w:r w:rsidRPr="002D7246">
        <w:rPr>
          <w:rFonts w:ascii="Times New Roman" w:eastAsia="Times New Roman" w:hAnsi="Times New Roman" w:cs="Times New Roman"/>
          <w:lang w:eastAsia="fr-FR"/>
        </w:rPr>
        <w:t xml:space="preserve"> et l'identi</w:t>
      </w:r>
      <w:r w:rsidR="007C5493">
        <w:rPr>
          <w:rFonts w:ascii="Times New Roman" w:eastAsia="Times New Roman" w:hAnsi="Times New Roman" w:cs="Times New Roman"/>
          <w:lang w:eastAsia="fr-FR"/>
        </w:rPr>
        <w:t>fication</w:t>
      </w:r>
      <w:r w:rsidRPr="002D7246">
        <w:rPr>
          <w:rFonts w:ascii="Times New Roman" w:eastAsia="Times New Roman" w:hAnsi="Times New Roman" w:cs="Times New Roman"/>
          <w:lang w:eastAsia="fr-FR"/>
        </w:rPr>
        <w:t xml:space="preserve"> du véhicule.</w:t>
      </w:r>
      <w:r w:rsidR="00000000">
        <w:pict w14:anchorId="3DA55CEF">
          <v:rect id="_x0000_i1028" style="width:0;height:1.5pt" o:hralign="center" o:hrstd="t" o:hr="t" fillcolor="#a0a0a0" stroked="f"/>
        </w:pict>
      </w:r>
    </w:p>
    <w:p w14:paraId="568CBB76" w14:textId="77777777" w:rsidR="002D7246" w:rsidRDefault="002D7246" w:rsidP="005B7B02">
      <w:pPr>
        <w:pStyle w:val="Titre3"/>
      </w:pPr>
    </w:p>
    <w:p w14:paraId="1F006C60" w14:textId="6BC097CE" w:rsidR="005B7B02" w:rsidRDefault="005B7B02" w:rsidP="005B7B02">
      <w:pPr>
        <w:pStyle w:val="Titre3"/>
      </w:pPr>
      <w:r>
        <w:t>Slide 7 — Détection &amp; Lecture de plaque (~</w:t>
      </w:r>
      <w:r w:rsidR="00CB19AE">
        <w:t>4</w:t>
      </w:r>
      <w:r>
        <w:t>0 secondes)</w:t>
      </w:r>
    </w:p>
    <w:p w14:paraId="1127170D" w14:textId="68EB8C2B" w:rsidR="002D7246" w:rsidRPr="002D7246" w:rsidRDefault="00083B44" w:rsidP="002D7246">
      <w:pPr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>V</w:t>
      </w:r>
      <w:r w:rsidR="002D7246" w:rsidRPr="002D7246">
        <w:rPr>
          <w:rFonts w:ascii="Times New Roman" w:eastAsia="Times New Roman" w:hAnsi="Times New Roman" w:cs="Times New Roman"/>
          <w:lang w:eastAsia="fr-FR"/>
        </w:rPr>
        <w:t>oici un petit synoptique qui zoom sur notre branche 1. Le modèle YOLOv8 détecte la plaque, il la transmet à l'OCR qui va lire chaque caractère et reconstituer la plaque.</w:t>
      </w:r>
    </w:p>
    <w:p w14:paraId="5C6D66DB" w14:textId="35DB0D58" w:rsidR="0041695B" w:rsidRPr="007241F3" w:rsidRDefault="002D7246" w:rsidP="002D7246">
      <w:r w:rsidRPr="002D7246">
        <w:rPr>
          <w:rFonts w:ascii="Times New Roman" w:eastAsia="Times New Roman" w:hAnsi="Times New Roman" w:cs="Times New Roman"/>
          <w:lang w:eastAsia="fr-FR"/>
        </w:rPr>
        <w:t>Il ne reste plus qu'à comparer ce résultat à la base de données clients</w:t>
      </w:r>
      <w:r w:rsidR="007C034C">
        <w:rPr>
          <w:rFonts w:ascii="Times New Roman" w:eastAsia="Times New Roman" w:hAnsi="Times New Roman" w:cs="Times New Roman"/>
          <w:lang w:eastAsia="fr-FR"/>
        </w:rPr>
        <w:t xml:space="preserve"> pour autoriser l’accès.</w:t>
      </w:r>
    </w:p>
    <w:p w14:paraId="5E619C63" w14:textId="77777777" w:rsidR="002D7246" w:rsidRDefault="002D7246" w:rsidP="0041695B">
      <w:pPr>
        <w:pStyle w:val="Titre3"/>
      </w:pPr>
    </w:p>
    <w:p w14:paraId="53A58210" w14:textId="700080FF" w:rsidR="0041695B" w:rsidRPr="007241F3" w:rsidRDefault="0041695B" w:rsidP="0041695B">
      <w:pPr>
        <w:pStyle w:val="Titre3"/>
      </w:pPr>
      <w:r w:rsidRPr="007241F3">
        <w:t>Slide 8 — Sécurité &amp; Cas limites (~45 secondes)</w:t>
      </w:r>
    </w:p>
    <w:p w14:paraId="7A2C46A8" w14:textId="77777777" w:rsidR="00D66FC3" w:rsidRDefault="002D7246" w:rsidP="002D7246">
      <w:pPr>
        <w:pStyle w:val="Titre3"/>
        <w:rPr>
          <w:rFonts w:eastAsiaTheme="minorHAnsi" w:cstheme="minorBidi"/>
          <w:color w:val="auto"/>
          <w:sz w:val="24"/>
          <w:szCs w:val="24"/>
        </w:rPr>
      </w:pPr>
      <w:r w:rsidRPr="002D7246">
        <w:rPr>
          <w:rFonts w:eastAsiaTheme="minorHAnsi" w:cstheme="minorBidi"/>
          <w:color w:val="auto"/>
          <w:sz w:val="24"/>
          <w:szCs w:val="24"/>
        </w:rPr>
        <w:t>Maintenant si quelqu'un présente une fausse plaque</w:t>
      </w:r>
      <w:r>
        <w:rPr>
          <w:rFonts w:eastAsiaTheme="minorHAnsi" w:cstheme="minorBidi"/>
          <w:color w:val="auto"/>
          <w:sz w:val="24"/>
          <w:szCs w:val="24"/>
        </w:rPr>
        <w:t xml:space="preserve"> </w:t>
      </w:r>
      <w:r w:rsidRPr="002D7246">
        <w:rPr>
          <w:rFonts w:eastAsiaTheme="minorHAnsi" w:cstheme="minorBidi"/>
          <w:color w:val="auto"/>
          <w:sz w:val="24"/>
          <w:szCs w:val="24"/>
        </w:rPr>
        <w:t xml:space="preserve">avec un numéro autorisé ? C'est là qu'intervient la branche 2 : elle identifie la marque du véhicule et la compare à la fiche client. -–Aujourd'hui fiable à 60%, </w:t>
      </w:r>
      <w:r w:rsidR="007C034C">
        <w:rPr>
          <w:rFonts w:eastAsiaTheme="minorHAnsi" w:cstheme="minorBidi"/>
          <w:color w:val="auto"/>
          <w:sz w:val="24"/>
          <w:szCs w:val="24"/>
        </w:rPr>
        <w:t xml:space="preserve">    </w:t>
      </w:r>
      <w:r w:rsidRPr="002D7246">
        <w:rPr>
          <w:rFonts w:eastAsiaTheme="minorHAnsi" w:cstheme="minorBidi"/>
          <w:color w:val="auto"/>
          <w:sz w:val="24"/>
          <w:szCs w:val="24"/>
        </w:rPr>
        <w:t xml:space="preserve">elle fonctionne en mode </w:t>
      </w:r>
      <w:r w:rsidRPr="007C034C">
        <w:rPr>
          <w:rFonts w:eastAsiaTheme="minorHAnsi" w:cstheme="minorBidi"/>
          <w:b/>
          <w:bCs/>
          <w:color w:val="auto"/>
          <w:sz w:val="24"/>
          <w:szCs w:val="24"/>
        </w:rPr>
        <w:t>supervis</w:t>
      </w:r>
      <w:r w:rsidR="007C034C" w:rsidRPr="007C034C">
        <w:rPr>
          <w:rFonts w:eastAsiaTheme="minorHAnsi" w:cstheme="minorBidi"/>
          <w:b/>
          <w:bCs/>
          <w:color w:val="auto"/>
          <w:sz w:val="24"/>
          <w:szCs w:val="24"/>
        </w:rPr>
        <w:t>é</w:t>
      </w:r>
      <w:r w:rsidRPr="007C034C">
        <w:rPr>
          <w:rFonts w:eastAsiaTheme="minorHAnsi" w:cstheme="minorBidi"/>
          <w:b/>
          <w:bCs/>
          <w:color w:val="auto"/>
          <w:sz w:val="24"/>
          <w:szCs w:val="24"/>
        </w:rPr>
        <w:t xml:space="preserve"> </w:t>
      </w:r>
      <w:r w:rsidR="007C034C">
        <w:rPr>
          <w:rFonts w:eastAsiaTheme="minorHAnsi" w:cstheme="minorBidi"/>
          <w:color w:val="auto"/>
          <w:sz w:val="24"/>
          <w:szCs w:val="24"/>
        </w:rPr>
        <w:t xml:space="preserve">     </w:t>
      </w:r>
      <w:r w:rsidRPr="002D7246">
        <w:rPr>
          <w:rFonts w:eastAsiaTheme="minorHAnsi" w:cstheme="minorBidi"/>
          <w:color w:val="auto"/>
          <w:sz w:val="24"/>
          <w:szCs w:val="24"/>
        </w:rPr>
        <w:t xml:space="preserve">— l'opérateur </w:t>
      </w:r>
      <w:r w:rsidR="007C5493">
        <w:rPr>
          <w:rFonts w:eastAsiaTheme="minorHAnsi" w:cstheme="minorBidi"/>
          <w:color w:val="auto"/>
          <w:sz w:val="24"/>
          <w:szCs w:val="24"/>
        </w:rPr>
        <w:t>corrige</w:t>
      </w:r>
      <w:r w:rsidRPr="002D7246">
        <w:rPr>
          <w:rFonts w:eastAsiaTheme="minorHAnsi" w:cstheme="minorBidi"/>
          <w:color w:val="auto"/>
          <w:sz w:val="24"/>
          <w:szCs w:val="24"/>
        </w:rPr>
        <w:t xml:space="preserve"> les écarts, </w:t>
      </w:r>
      <w:r w:rsidR="007C034C">
        <w:rPr>
          <w:rFonts w:eastAsiaTheme="minorHAnsi" w:cstheme="minorBidi"/>
          <w:color w:val="auto"/>
          <w:sz w:val="24"/>
          <w:szCs w:val="24"/>
        </w:rPr>
        <w:t xml:space="preserve">   </w:t>
      </w:r>
      <w:r w:rsidRPr="002D7246">
        <w:rPr>
          <w:rFonts w:eastAsiaTheme="minorHAnsi" w:cstheme="minorBidi"/>
          <w:color w:val="auto"/>
          <w:sz w:val="24"/>
          <w:szCs w:val="24"/>
        </w:rPr>
        <w:t>et chaque validation enrichit notre base d'entraînement.</w:t>
      </w:r>
      <w:r w:rsidR="00D46C83">
        <w:rPr>
          <w:rFonts w:eastAsiaTheme="minorHAnsi" w:cstheme="minorBidi"/>
          <w:color w:val="auto"/>
          <w:sz w:val="24"/>
          <w:szCs w:val="24"/>
        </w:rPr>
        <w:t xml:space="preserve"> C’est l’Active Learning.</w:t>
      </w:r>
      <w:r w:rsidRPr="002D7246">
        <w:rPr>
          <w:rFonts w:eastAsiaTheme="minorHAnsi" w:cstheme="minorBidi"/>
          <w:color w:val="auto"/>
          <w:sz w:val="24"/>
          <w:szCs w:val="24"/>
        </w:rPr>
        <w:t xml:space="preserve"> </w:t>
      </w:r>
      <w:r w:rsidR="007C034C">
        <w:rPr>
          <w:rFonts w:eastAsiaTheme="minorHAnsi" w:cstheme="minorBidi"/>
          <w:color w:val="auto"/>
          <w:sz w:val="24"/>
          <w:szCs w:val="24"/>
        </w:rPr>
        <w:t xml:space="preserve">   </w:t>
      </w:r>
    </w:p>
    <w:p w14:paraId="49CD8B4F" w14:textId="11B2246E" w:rsidR="002D7246" w:rsidRPr="002D7246" w:rsidRDefault="002D7246" w:rsidP="002D7246">
      <w:pPr>
        <w:pStyle w:val="Titre3"/>
        <w:rPr>
          <w:rFonts w:eastAsiaTheme="minorHAnsi" w:cstheme="minorBidi"/>
          <w:color w:val="auto"/>
          <w:sz w:val="24"/>
          <w:szCs w:val="24"/>
        </w:rPr>
      </w:pPr>
      <w:r w:rsidRPr="002D7246">
        <w:rPr>
          <w:rFonts w:eastAsiaTheme="minorHAnsi" w:cstheme="minorBidi"/>
          <w:color w:val="auto"/>
          <w:sz w:val="24"/>
          <w:szCs w:val="24"/>
        </w:rPr>
        <w:t>À terme, la marque et le modèle du véhicule verrouille</w:t>
      </w:r>
      <w:r w:rsidR="00D46C83">
        <w:rPr>
          <w:rFonts w:eastAsiaTheme="minorHAnsi" w:cstheme="minorBidi"/>
          <w:color w:val="auto"/>
          <w:sz w:val="24"/>
          <w:szCs w:val="24"/>
        </w:rPr>
        <w:t>ron</w:t>
      </w:r>
      <w:r w:rsidRPr="002D7246">
        <w:rPr>
          <w:rFonts w:eastAsiaTheme="minorHAnsi" w:cstheme="minorBidi"/>
          <w:color w:val="auto"/>
          <w:sz w:val="24"/>
          <w:szCs w:val="24"/>
        </w:rPr>
        <w:t xml:space="preserve">t </w:t>
      </w:r>
      <w:r w:rsidR="007C5493">
        <w:rPr>
          <w:rFonts w:eastAsiaTheme="minorHAnsi" w:cstheme="minorBidi"/>
          <w:color w:val="auto"/>
          <w:sz w:val="24"/>
          <w:szCs w:val="24"/>
        </w:rPr>
        <w:t xml:space="preserve">également </w:t>
      </w:r>
      <w:r w:rsidRPr="002D7246">
        <w:rPr>
          <w:rFonts w:eastAsiaTheme="minorHAnsi" w:cstheme="minorBidi"/>
          <w:color w:val="auto"/>
          <w:sz w:val="24"/>
          <w:szCs w:val="24"/>
        </w:rPr>
        <w:t>l'accès.</w:t>
      </w:r>
    </w:p>
    <w:p w14:paraId="2C136C6D" w14:textId="67F927E3" w:rsidR="002D7246" w:rsidRDefault="002D7246" w:rsidP="002D7246">
      <w:pPr>
        <w:pStyle w:val="Titre3"/>
        <w:rPr>
          <w:rFonts w:eastAsiaTheme="minorHAnsi" w:cstheme="minorBidi"/>
          <w:color w:val="auto"/>
          <w:sz w:val="24"/>
          <w:szCs w:val="24"/>
        </w:rPr>
      </w:pPr>
      <w:r w:rsidRPr="002D7246">
        <w:rPr>
          <w:rFonts w:eastAsiaTheme="minorHAnsi" w:cstheme="minorBidi"/>
          <w:color w:val="auto"/>
          <w:sz w:val="24"/>
          <w:szCs w:val="24"/>
        </w:rPr>
        <w:t>Chaque niveau</w:t>
      </w:r>
      <w:r w:rsidR="007C034C">
        <w:rPr>
          <w:rFonts w:eastAsiaTheme="minorHAnsi" w:cstheme="minorBidi"/>
          <w:color w:val="auto"/>
          <w:sz w:val="24"/>
          <w:szCs w:val="24"/>
        </w:rPr>
        <w:t xml:space="preserve">,  </w:t>
      </w:r>
      <w:r w:rsidRPr="002D7246">
        <w:rPr>
          <w:rFonts w:eastAsiaTheme="minorHAnsi" w:cstheme="minorBidi"/>
          <w:color w:val="auto"/>
          <w:sz w:val="24"/>
          <w:szCs w:val="24"/>
        </w:rPr>
        <w:t xml:space="preserve"> renforçant la sécurité globale du système.</w:t>
      </w:r>
    </w:p>
    <w:p w14:paraId="55F12EA4" w14:textId="77777777" w:rsidR="002D7246" w:rsidRDefault="002D7246" w:rsidP="002D7246"/>
    <w:p w14:paraId="31F6A863" w14:textId="60CF48B4" w:rsidR="00003A90" w:rsidRDefault="00D972AC" w:rsidP="002D7246">
      <w:r>
        <w:t xml:space="preserve">Et </w:t>
      </w:r>
      <w:r w:rsidR="00003A90">
        <w:t>Je passe la parole a Philippe qui va nous parler rapidement de l’aspect règlementaire</w:t>
      </w:r>
    </w:p>
    <w:p w14:paraId="22E09306" w14:textId="77777777" w:rsidR="002D7246" w:rsidRDefault="002D7246" w:rsidP="002D7246"/>
    <w:p w14:paraId="48BA96AA" w14:textId="77777777" w:rsidR="002D7246" w:rsidRDefault="002D7246" w:rsidP="002D7246">
      <w:pPr>
        <w:pStyle w:val="Titre3"/>
        <w:ind w:firstLine="708"/>
      </w:pPr>
      <w:r>
        <w:rPr>
          <w:sz w:val="56"/>
          <w:szCs w:val="56"/>
        </w:rPr>
        <w:lastRenderedPageBreak/>
        <w:t>Philippe</w:t>
      </w:r>
    </w:p>
    <w:p w14:paraId="3932C3E3" w14:textId="77777777" w:rsidR="002D7246" w:rsidRPr="007241F3" w:rsidRDefault="00000000" w:rsidP="002D7246">
      <w:r>
        <w:pict w14:anchorId="679B37DA">
          <v:rect id="_x0000_i1029" style="width:0;height:1.5pt" o:hralign="center" o:hrstd="t" o:hr="t"/>
        </w:pict>
      </w:r>
    </w:p>
    <w:p w14:paraId="2B36C86B" w14:textId="7CDC7A75" w:rsidR="002731F8" w:rsidRPr="007241F3" w:rsidRDefault="002731F8" w:rsidP="002D7246">
      <w:pPr>
        <w:pStyle w:val="Titre3"/>
      </w:pPr>
      <w:r w:rsidRPr="007241F3">
        <w:t xml:space="preserve">Slide 9 — </w:t>
      </w:r>
      <w:r>
        <w:t>Cadre Règlementaire</w:t>
      </w:r>
      <w:r w:rsidRPr="007241F3">
        <w:t xml:space="preserve"> (~</w:t>
      </w:r>
      <w:r>
        <w:t>45</w:t>
      </w:r>
      <w:r w:rsidRPr="007241F3">
        <w:t xml:space="preserve"> secondes)</w:t>
      </w:r>
    </w:p>
    <w:p w14:paraId="22B7A181" w14:textId="77777777" w:rsidR="002731F8" w:rsidRPr="007241F3" w:rsidRDefault="002731F8" w:rsidP="002731F8">
      <w:pPr>
        <w:pStyle w:val="Paragraphedeliste"/>
        <w:numPr>
          <w:ilvl w:val="0"/>
          <w:numId w:val="2"/>
        </w:numPr>
      </w:pPr>
    </w:p>
    <w:p w14:paraId="0DB2B7CA" w14:textId="77777777" w:rsidR="002D7246" w:rsidRPr="002D7246" w:rsidRDefault="002D7246" w:rsidP="002D7246">
      <w:pPr>
        <w:pStyle w:val="Corpsdetexte"/>
      </w:pPr>
      <w:r w:rsidRPr="002D7246">
        <w:t xml:space="preserve">Un système de reconnaissance automatique des plaques traite des </w:t>
      </w:r>
      <w:r w:rsidRPr="002D7246">
        <w:rPr>
          <w:b/>
          <w:bCs/>
        </w:rPr>
        <w:t>données personnelles</w:t>
      </w:r>
      <w:r w:rsidRPr="002D7246">
        <w:t xml:space="preserve"> au sens du RGPD, car une plaque permet d’identifier indirectement une personne.</w:t>
      </w:r>
    </w:p>
    <w:p w14:paraId="1C417BA7" w14:textId="77777777" w:rsidR="002D7246" w:rsidRPr="002D7246" w:rsidRDefault="002D7246" w:rsidP="002D7246">
      <w:pPr>
        <w:pStyle w:val="Corpsdetexte"/>
      </w:pPr>
      <w:r w:rsidRPr="002D7246">
        <w:t xml:space="preserve">Avant tout déploiement, l’organisme doit consulter son </w:t>
      </w:r>
      <w:r w:rsidRPr="002D7246">
        <w:rPr>
          <w:b/>
          <w:bCs/>
        </w:rPr>
        <w:t>DPO</w:t>
      </w:r>
      <w:r w:rsidRPr="002D7246">
        <w:t xml:space="preserve"> ou un expert RGPD pour vérifier la conformité selon l’usage envisagé.</w:t>
      </w:r>
    </w:p>
    <w:p w14:paraId="37F46D9D" w14:textId="0FF1CCB7" w:rsidR="000F50B4" w:rsidRDefault="002D7246" w:rsidP="002D7246">
      <w:pPr>
        <w:pStyle w:val="Corpsdetexte"/>
      </w:pPr>
      <w:r w:rsidRPr="002D7246">
        <w:t>Les obligations varient selon le contexte (parking privé, collectivité, commerce…).</w:t>
      </w:r>
      <w:r w:rsidRPr="002D7246">
        <w:br/>
        <w:t xml:space="preserve"> Conclusion : un accompagnement juridique est indispensable avant mise en service.</w:t>
      </w:r>
    </w:p>
    <w:p w14:paraId="598A2F55" w14:textId="77777777" w:rsidR="002D7246" w:rsidRDefault="002D7246" w:rsidP="002D7246">
      <w:pPr>
        <w:pStyle w:val="Corpsdetexte"/>
      </w:pPr>
    </w:p>
    <w:p w14:paraId="234B851F" w14:textId="0AE5028B" w:rsidR="002D7246" w:rsidRPr="002D7246" w:rsidRDefault="002D7246" w:rsidP="002D7246">
      <w:pPr>
        <w:pStyle w:val="Titre3"/>
        <w:ind w:firstLine="708"/>
        <w:rPr>
          <w:sz w:val="56"/>
          <w:szCs w:val="56"/>
        </w:rPr>
      </w:pPr>
      <w:r w:rsidRPr="002D7246">
        <w:rPr>
          <w:sz w:val="56"/>
          <w:szCs w:val="56"/>
        </w:rPr>
        <w:t>STEVEN</w:t>
      </w:r>
    </w:p>
    <w:p w14:paraId="59FC5B74" w14:textId="02389237" w:rsidR="0041695B" w:rsidRPr="007241F3" w:rsidRDefault="0041695B" w:rsidP="002731F8">
      <w:pPr>
        <w:pStyle w:val="Titre3"/>
      </w:pPr>
      <w:r w:rsidRPr="007241F3">
        <w:t xml:space="preserve">Slide </w:t>
      </w:r>
      <w:r w:rsidR="002731F8">
        <w:t>10</w:t>
      </w:r>
      <w:r w:rsidRPr="007241F3">
        <w:t xml:space="preserve"> — Évolutions futures (~</w:t>
      </w:r>
      <w:r>
        <w:t>45</w:t>
      </w:r>
      <w:r w:rsidRPr="007241F3">
        <w:t xml:space="preserve"> secondes)</w:t>
      </w:r>
    </w:p>
    <w:p w14:paraId="414D6115" w14:textId="40E6A7F2" w:rsidR="0041695B" w:rsidRPr="007241F3" w:rsidRDefault="0041695B" w:rsidP="0041695B">
      <w:pPr>
        <w:pStyle w:val="FirstParagraph"/>
      </w:pPr>
      <w:r w:rsidRPr="007241F3">
        <w:t>Merci. Ce que vous avez vu aujourd’hui, c’est notre version 1 — un système fonctionnel, fiable</w:t>
      </w:r>
      <w:r w:rsidR="002731F8">
        <w:t xml:space="preserve"> et</w:t>
      </w:r>
      <w:r w:rsidRPr="007241F3">
        <w:t xml:space="preserve"> conforme.</w:t>
      </w:r>
    </w:p>
    <w:p w14:paraId="50924AB4" w14:textId="3DD1BB8F" w:rsidR="0041695B" w:rsidRPr="007241F3" w:rsidRDefault="0041695B" w:rsidP="0041695B">
      <w:pPr>
        <w:pStyle w:val="Corpsdetexte"/>
      </w:pPr>
      <w:r w:rsidRPr="007241F3">
        <w:t xml:space="preserve">Mais notre vision va plus loin. En version 2, la prochaine étape, </w:t>
      </w:r>
      <w:r w:rsidR="000F50B4">
        <w:t xml:space="preserve">et comme précédemment évoqué, </w:t>
      </w:r>
      <w:r w:rsidRPr="007241F3">
        <w:t xml:space="preserve">nous allons rendre la classification </w:t>
      </w:r>
      <w:r w:rsidR="000F50B4">
        <w:t xml:space="preserve">des </w:t>
      </w:r>
      <w:r w:rsidR="000F50B4" w:rsidRPr="007241F3">
        <w:t>véhicules</w:t>
      </w:r>
      <w:r w:rsidRPr="007241F3">
        <w:t xml:space="preserve"> pleinement discriminante. Aujourd’hui, elle signale les anomalies à l’opérateur. Demain, elle fera partie intégrante de la chaîne</w:t>
      </w:r>
      <w:r w:rsidR="000F50B4">
        <w:t>.</w:t>
      </w:r>
    </w:p>
    <w:p w14:paraId="1748C0B2" w14:textId="7DBF8341" w:rsidR="0041695B" w:rsidRPr="007241F3" w:rsidRDefault="000F50B4" w:rsidP="0041695B">
      <w:pPr>
        <w:pStyle w:val="Corpsdetexte"/>
      </w:pPr>
      <w:r>
        <w:t>Pour la</w:t>
      </w:r>
      <w:r w:rsidR="0041695B" w:rsidRPr="007241F3">
        <w:t xml:space="preserve"> version 3, notre vision à moyen terme, nous prévoyons un </w:t>
      </w:r>
      <w:r w:rsidR="006A5F58" w:rsidRPr="007241F3">
        <w:t>Dashboard</w:t>
      </w:r>
      <w:r w:rsidR="0041695B" w:rsidRPr="007241F3">
        <w:t xml:space="preserve"> opérateur en temps réel avec des </w:t>
      </w:r>
      <w:r w:rsidR="002731F8" w:rsidRPr="007241F3">
        <w:t>analytiques</w:t>
      </w:r>
      <w:r w:rsidR="0041695B" w:rsidRPr="007241F3">
        <w:t xml:space="preserve"> d’usage — nombre d’accès, taux de reconnaissance, alertes — et surtout une capacité d’intégration </w:t>
      </w:r>
      <w:r w:rsidR="006A5F58" w:rsidRPr="007241F3">
        <w:t>multisites</w:t>
      </w:r>
      <w:r w:rsidR="0041695B" w:rsidRPr="007241F3">
        <w:t xml:space="preserve"> pour les groupes hôteliers ou les chaînes de campings qui souhaitent centraliser la gestion de leurs accès.</w:t>
      </w:r>
    </w:p>
    <w:p w14:paraId="72ECD24C" w14:textId="77777777" w:rsidR="002D7246" w:rsidRDefault="00000000" w:rsidP="0041695B">
      <w:r>
        <w:pict w14:anchorId="5169A1B4">
          <v:rect id="_x0000_i1030" style="width:0;height:1.5pt" o:hralign="center" o:hrstd="t" o:hr="t"/>
        </w:pict>
      </w:r>
    </w:p>
    <w:p w14:paraId="5D153651" w14:textId="4D0C7B8E" w:rsidR="0041695B" w:rsidRDefault="0041695B" w:rsidP="0041695B"/>
    <w:p w14:paraId="098237A5" w14:textId="77777777" w:rsidR="002D7246" w:rsidRPr="007241F3" w:rsidRDefault="002D7246" w:rsidP="002D7246">
      <w:pPr>
        <w:pStyle w:val="Titre3"/>
        <w:ind w:left="720"/>
        <w:rPr>
          <w:sz w:val="56"/>
          <w:szCs w:val="56"/>
        </w:rPr>
      </w:pPr>
      <w:r w:rsidRPr="007241F3">
        <w:rPr>
          <w:sz w:val="56"/>
          <w:szCs w:val="56"/>
        </w:rPr>
        <w:t>Mickael</w:t>
      </w:r>
    </w:p>
    <w:p w14:paraId="11D1B079" w14:textId="4CBF593C" w:rsidR="0041695B" w:rsidRDefault="0041695B" w:rsidP="0041695B">
      <w:pPr>
        <w:pStyle w:val="Titre3"/>
      </w:pPr>
      <w:r w:rsidRPr="007241F3">
        <w:t>Slide 1</w:t>
      </w:r>
      <w:r w:rsidR="00960B06">
        <w:t>1</w:t>
      </w:r>
      <w:r w:rsidRPr="007241F3">
        <w:t xml:space="preserve"> — Merci (</w:t>
      </w:r>
      <w:r>
        <w:t>30</w:t>
      </w:r>
      <w:r w:rsidRPr="007241F3">
        <w:t xml:space="preserve"> secondes)</w:t>
      </w:r>
    </w:p>
    <w:p w14:paraId="55497125" w14:textId="7163934D" w:rsidR="00960B06" w:rsidRPr="00960B06" w:rsidRDefault="00960B06" w:rsidP="00960B06">
      <w:r>
        <w:t>Merci Steven.</w:t>
      </w:r>
    </w:p>
    <w:p w14:paraId="346BCCC7" w14:textId="2BC27B2D" w:rsidR="0041695B" w:rsidRDefault="0041695B" w:rsidP="0041695B">
      <w:pPr>
        <w:pStyle w:val="FirstParagraph"/>
      </w:pPr>
      <w:r w:rsidRPr="007241F3">
        <w:t>Pour conclure, notre solution ALPR répond à un besoin concret : fluidifier l’accès aux parkings privés tout en garantissant sécurité</w:t>
      </w:r>
      <w:r w:rsidR="0021792F">
        <w:t>,</w:t>
      </w:r>
      <w:r w:rsidRPr="007241F3">
        <w:t xml:space="preserve"> conformité réglementaire</w:t>
      </w:r>
      <w:r w:rsidR="002D7246">
        <w:t xml:space="preserve"> et </w:t>
      </w:r>
      <w:r w:rsidR="00157C73">
        <w:t>confort clients</w:t>
      </w:r>
      <w:r w:rsidR="002D7246">
        <w:t>.</w:t>
      </w:r>
    </w:p>
    <w:p w14:paraId="38F7A1F3" w14:textId="33891953" w:rsidR="002D7246" w:rsidRDefault="002D7246" w:rsidP="0041695B">
      <w:pPr>
        <w:pStyle w:val="Corpsdetexte"/>
      </w:pPr>
      <w:r w:rsidRPr="002D7246">
        <w:t>En résumé : ALPR Engine c’est :</w:t>
      </w:r>
    </w:p>
    <w:p w14:paraId="269BB853" w14:textId="291F832A" w:rsidR="0041695B" w:rsidRPr="007241F3" w:rsidRDefault="0041695B" w:rsidP="0041695B">
      <w:pPr>
        <w:pStyle w:val="Corpsdetexte"/>
      </w:pPr>
      <w:r w:rsidRPr="007241F3">
        <w:t>97% de fiabilité. 100% autonome</w:t>
      </w:r>
      <w:r w:rsidR="002D7246">
        <w:t>,</w:t>
      </w:r>
      <w:r w:rsidRPr="007241F3">
        <w:t xml:space="preserve"> </w:t>
      </w:r>
      <w:r w:rsidR="002D7246">
        <w:t>c</w:t>
      </w:r>
      <w:r w:rsidRPr="007241F3">
        <w:t>onforme RGPD</w:t>
      </w:r>
      <w:r w:rsidR="002D7246">
        <w:t xml:space="preserve"> et préparé pour demain.</w:t>
      </w:r>
    </w:p>
    <w:p w14:paraId="06D1DBEC" w14:textId="21F2A25B" w:rsidR="0041695B" w:rsidRDefault="0041695B" w:rsidP="00157C73">
      <w:pPr>
        <w:pStyle w:val="Corpsdetexte"/>
      </w:pPr>
      <w:r w:rsidRPr="007241F3">
        <w:t xml:space="preserve">Merci pour votre </w:t>
      </w:r>
      <w:r w:rsidR="00157C73" w:rsidRPr="007241F3">
        <w:t>temps</w:t>
      </w:r>
      <w:r w:rsidR="00157C73">
        <w:t>,</w:t>
      </w:r>
      <w:r w:rsidR="00157C73" w:rsidRPr="007241F3">
        <w:t xml:space="preserve"> </w:t>
      </w:r>
      <w:r w:rsidR="00157C73">
        <w:t xml:space="preserve"> </w:t>
      </w:r>
      <w:r w:rsidR="0025751D">
        <w:t xml:space="preserve">   </w:t>
      </w:r>
      <w:r w:rsidRPr="007241F3">
        <w:t xml:space="preserve">et pour l’attention que vous avez portée à notre projet. </w:t>
      </w:r>
      <w:r w:rsidR="0025751D">
        <w:t xml:space="preserve">  </w:t>
      </w:r>
      <w:r w:rsidRPr="007241F3">
        <w:t>Nous sommes à votre disposition pour répondre à vos questions.</w:t>
      </w:r>
    </w:p>
    <w:p w14:paraId="31C8596A" w14:textId="40E8F944" w:rsidR="002D35DC" w:rsidRDefault="002D35DC" w:rsidP="002D35DC">
      <w:pPr>
        <w:pStyle w:val="Titre3"/>
      </w:pPr>
      <w:r w:rsidRPr="007241F3">
        <w:lastRenderedPageBreak/>
        <w:t>Slid</w:t>
      </w:r>
      <w:r>
        <w:t>e Bonus_ Active Learning</w:t>
      </w:r>
    </w:p>
    <w:p w14:paraId="1CA6B556" w14:textId="481BB569" w:rsidR="002D35DC" w:rsidRDefault="002D35DC" w:rsidP="00157C73">
      <w:pPr>
        <w:pStyle w:val="Corpsdetexte"/>
      </w:pPr>
      <w:r>
        <w:t>Question ACTIVE LEARNING</w:t>
      </w:r>
    </w:p>
    <w:p w14:paraId="77FC80CE" w14:textId="1BFEF143" w:rsidR="002D35DC" w:rsidRDefault="002D35DC" w:rsidP="00157C73">
      <w:pPr>
        <w:pStyle w:val="Corpsdetexte"/>
      </w:pPr>
      <w:r w:rsidRPr="002D35DC">
        <w:t xml:space="preserve">Pour répondre à votre question : nous avons intégré une fonction d'Active Learning. Le principe est simple. À chaque incohérence détectée par la branche 2, l'opérateur a pour consigne de corriger le label de l'image — par exemple, le système dit "Renault" alors que c'est une Peugeot. En validant, </w:t>
      </w:r>
      <w:r w:rsidR="00960B06">
        <w:t>ça</w:t>
      </w:r>
      <w:r w:rsidR="00326A00">
        <w:t xml:space="preserve"> correction, elle</w:t>
      </w:r>
      <w:r w:rsidRPr="002D35DC">
        <w:t xml:space="preserve"> automatiquement transférée dans une base d'entraînement sur </w:t>
      </w:r>
      <w:proofErr w:type="spellStart"/>
      <w:r w:rsidRPr="002D35DC">
        <w:t>HuggingFace</w:t>
      </w:r>
      <w:proofErr w:type="spellEnd"/>
      <w:r w:rsidRPr="002D35DC">
        <w:t>. Périodiquement, nous réentraînons le modèle avec ces nouvelles données. C'est un cercle vertueux : chaque erreur corrigée rend le système plus précis, jusqu'à atteindre la fiabilité nécessaire pour passer en mode bloquant.</w:t>
      </w:r>
    </w:p>
    <w:p w14:paraId="37B6994A" w14:textId="77777777" w:rsidR="000C546F" w:rsidRDefault="000C546F" w:rsidP="00157C73">
      <w:pPr>
        <w:pStyle w:val="Corpsdetexte"/>
      </w:pPr>
    </w:p>
    <w:p w14:paraId="33CE0764" w14:textId="2A882417" w:rsidR="000C546F" w:rsidRPr="000C546F" w:rsidRDefault="000C546F" w:rsidP="00157C73">
      <w:pPr>
        <w:pStyle w:val="Corpsdetexte"/>
        <w:rPr>
          <w:i/>
          <w:iCs/>
          <w:color w:val="EE0000"/>
          <w:sz w:val="36"/>
          <w:szCs w:val="36"/>
          <w:u w:val="single"/>
        </w:rPr>
      </w:pPr>
      <w:r w:rsidRPr="000C546F">
        <w:rPr>
          <w:i/>
          <w:iCs/>
          <w:color w:val="EE0000"/>
          <w:sz w:val="36"/>
          <w:szCs w:val="36"/>
          <w:u w:val="single"/>
        </w:rPr>
        <w:t xml:space="preserve">PRESENTATION : </w:t>
      </w:r>
    </w:p>
    <w:p w14:paraId="75AB039B" w14:textId="74AA77A3" w:rsidR="000C546F" w:rsidRPr="000C546F" w:rsidRDefault="000C546F" w:rsidP="000C546F">
      <w:pPr>
        <w:pStyle w:val="Corpsdetexte"/>
      </w:pPr>
      <w:r w:rsidRPr="000C546F">
        <w:t xml:space="preserve">Bonjour, moi c'est Mickaël. 27 ans d'expérience </w:t>
      </w:r>
      <w:r w:rsidR="001868D9">
        <w:t>dans l’</w:t>
      </w:r>
      <w:r w:rsidRPr="000C546F">
        <w:t>industri</w:t>
      </w:r>
      <w:r w:rsidR="001868D9">
        <w:t>e manufacturière</w:t>
      </w:r>
      <w:r w:rsidRPr="000C546F">
        <w:t xml:space="preserve">, </w:t>
      </w:r>
      <w:r w:rsidR="004D6D4C">
        <w:t xml:space="preserve">je suis </w:t>
      </w:r>
      <w:r w:rsidRPr="000C546F">
        <w:t xml:space="preserve">aujourd'hui Directeur Technique chez TAHE </w:t>
      </w:r>
      <w:proofErr w:type="spellStart"/>
      <w:r w:rsidRPr="000C546F">
        <w:t>Outdoors</w:t>
      </w:r>
      <w:proofErr w:type="spellEnd"/>
      <w:r w:rsidRPr="000C546F">
        <w:t>.</w:t>
      </w:r>
    </w:p>
    <w:p w14:paraId="3CB64705" w14:textId="73A6E880" w:rsidR="000C546F" w:rsidRPr="000C546F" w:rsidRDefault="000C546F" w:rsidP="000C546F">
      <w:pPr>
        <w:pStyle w:val="Corpsdetexte"/>
      </w:pPr>
      <w:r w:rsidRPr="000C546F">
        <w:t xml:space="preserve">J'y pilote </w:t>
      </w:r>
      <w:r w:rsidR="004D6D4C">
        <w:t>les services</w:t>
      </w:r>
      <w:r w:rsidRPr="000C546F">
        <w:t xml:space="preserve"> — maintenance, travaux neufs et R&amp;D </w:t>
      </w:r>
      <w:r w:rsidR="004D6AB9">
        <w:t>techno et produit,</w:t>
      </w:r>
      <w:r w:rsidRPr="000C546F">
        <w:t xml:space="preserve"> et j'ai par le passé </w:t>
      </w:r>
      <w:r w:rsidR="004D6D4C">
        <w:t xml:space="preserve">drivé un atelier de production complet </w:t>
      </w:r>
      <w:r w:rsidRPr="000C546F">
        <w:t xml:space="preserve"> </w:t>
      </w:r>
      <w:r w:rsidR="004D6AB9">
        <w:t>avec</w:t>
      </w:r>
      <w:r w:rsidRPr="000C546F">
        <w:t xml:space="preserve"> une cinquantaine de collaborateurs.</w:t>
      </w:r>
    </w:p>
    <w:p w14:paraId="37CF7271" w14:textId="484A05EF" w:rsidR="000C546F" w:rsidRPr="000C546F" w:rsidRDefault="00003A90" w:rsidP="000C546F">
      <w:pPr>
        <w:pStyle w:val="Corpsdetexte"/>
      </w:pPr>
      <w:r>
        <w:t>---- « </w:t>
      </w:r>
      <w:r w:rsidR="000C546F" w:rsidRPr="000C546F">
        <w:t xml:space="preserve">Mes principaux faits d'arme : je dirais, la création d'un atelier de polystyrène expansé complet, de la pré-expansion aux opérations de moulage jusqu'au recyclage. Autre moment marquant, la conception puis la fabrication de deux </w:t>
      </w:r>
      <w:proofErr w:type="spellStart"/>
      <w:r w:rsidR="000C546F" w:rsidRPr="000C546F">
        <w:t>thermoformeuses</w:t>
      </w:r>
      <w:proofErr w:type="spellEnd"/>
      <w:r w:rsidR="000C546F" w:rsidRPr="000C546F">
        <w:t xml:space="preserve"> grande dimension entièrement automatisées.</w:t>
      </w:r>
      <w:r>
        <w:t> »</w:t>
      </w:r>
    </w:p>
    <w:p w14:paraId="2C663AE9" w14:textId="77777777" w:rsidR="000C546F" w:rsidRPr="000C546F" w:rsidRDefault="000C546F" w:rsidP="000C546F">
      <w:pPr>
        <w:pStyle w:val="Corpsdetexte"/>
      </w:pPr>
      <w:r w:rsidRPr="000C546F">
        <w:t>Aujourd'hui je suis en adjonction de compétences IA et data science, et c'est ce qui m'amène devant vous. Mon projet demain : aider mes collègues industriels à avoir leurs premières réussites avec l'IA et exploiter à profit la quantité de data qu'ils génèrent en permanence.</w:t>
      </w:r>
    </w:p>
    <w:p w14:paraId="68EEB8A9" w14:textId="06014C2F" w:rsidR="000C546F" w:rsidRPr="000C546F" w:rsidRDefault="00D84734" w:rsidP="000C546F">
      <w:pPr>
        <w:pStyle w:val="Corpsdetexte"/>
      </w:pPr>
      <w:r>
        <w:t>M</w:t>
      </w:r>
      <w:r w:rsidR="000C546F" w:rsidRPr="000C546F">
        <w:t>erci.</w:t>
      </w:r>
    </w:p>
    <w:p w14:paraId="1ECBAF52" w14:textId="77777777" w:rsidR="000C546F" w:rsidRDefault="000C546F" w:rsidP="00157C73">
      <w:pPr>
        <w:pStyle w:val="Corpsdetexte"/>
      </w:pPr>
    </w:p>
    <w:sectPr w:rsidR="000C546F" w:rsidSect="00157C73">
      <w:pgSz w:w="11906" w:h="16838"/>
      <w:pgMar w:top="426" w:right="1417" w:bottom="709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numPicBullet w:numPicBulletId="1">
    <w:pict>
      <v:rect id="_x0000_i1026" style="width:0;height:1.5pt" o:hralign="center" o:bullet="t" o:hrstd="t" o:hr="t"/>
    </w:pict>
  </w:numPicBullet>
  <w:abstractNum w:abstractNumId="0" w15:restartNumberingAfterBreak="0">
    <w:nsid w:val="305D10FB"/>
    <w:multiLevelType w:val="multilevel"/>
    <w:tmpl w:val="2DAA3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9779F1"/>
    <w:multiLevelType w:val="hybridMultilevel"/>
    <w:tmpl w:val="C790809C"/>
    <w:lvl w:ilvl="0" w:tplc="81EA7642">
      <w:start w:val="1"/>
      <w:numFmt w:val="bullet"/>
      <w:lvlText w:val=""/>
      <w:lvlPicBulletId w:val="0"/>
      <w:lvlJc w:val="left"/>
      <w:pPr>
        <w:tabs>
          <w:tab w:val="num" w:pos="502"/>
        </w:tabs>
        <w:ind w:left="502" w:hanging="360"/>
      </w:pPr>
      <w:rPr>
        <w:rFonts w:ascii="Symbol" w:hAnsi="Symbol" w:hint="default"/>
      </w:rPr>
    </w:lvl>
    <w:lvl w:ilvl="1" w:tplc="5EE25D7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6CE4CE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75220B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66E3F1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360548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B667B5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92CE49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4F0704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7F372F7F"/>
    <w:multiLevelType w:val="hybridMultilevel"/>
    <w:tmpl w:val="AAB67F42"/>
    <w:lvl w:ilvl="0" w:tplc="84A8B476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496794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97612E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A309A7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5CEFBA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792311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106293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BA80CE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012CA5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76428946">
    <w:abstractNumId w:val="1"/>
  </w:num>
  <w:num w:numId="2" w16cid:durableId="201096585">
    <w:abstractNumId w:val="2"/>
  </w:num>
  <w:num w:numId="3" w16cid:durableId="630207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B02"/>
    <w:rsid w:val="00003A90"/>
    <w:rsid w:val="00072C51"/>
    <w:rsid w:val="00083B44"/>
    <w:rsid w:val="000C546F"/>
    <w:rsid w:val="000F50B4"/>
    <w:rsid w:val="00157C73"/>
    <w:rsid w:val="001868D9"/>
    <w:rsid w:val="001C6D46"/>
    <w:rsid w:val="0021792F"/>
    <w:rsid w:val="0025751D"/>
    <w:rsid w:val="002731F8"/>
    <w:rsid w:val="00293977"/>
    <w:rsid w:val="002D35DC"/>
    <w:rsid w:val="002D7246"/>
    <w:rsid w:val="00326A00"/>
    <w:rsid w:val="0041695B"/>
    <w:rsid w:val="004D6AB9"/>
    <w:rsid w:val="004D6D4C"/>
    <w:rsid w:val="005B7B02"/>
    <w:rsid w:val="00644D63"/>
    <w:rsid w:val="00662FCE"/>
    <w:rsid w:val="006A5F58"/>
    <w:rsid w:val="00740825"/>
    <w:rsid w:val="007867C9"/>
    <w:rsid w:val="007C034C"/>
    <w:rsid w:val="007C5493"/>
    <w:rsid w:val="00820F25"/>
    <w:rsid w:val="008E2763"/>
    <w:rsid w:val="00960B06"/>
    <w:rsid w:val="00976366"/>
    <w:rsid w:val="009C6CCA"/>
    <w:rsid w:val="00AE392A"/>
    <w:rsid w:val="00B854C1"/>
    <w:rsid w:val="00C50C4C"/>
    <w:rsid w:val="00CB19AE"/>
    <w:rsid w:val="00CD6191"/>
    <w:rsid w:val="00D46C83"/>
    <w:rsid w:val="00D47751"/>
    <w:rsid w:val="00D64CE7"/>
    <w:rsid w:val="00D66FC3"/>
    <w:rsid w:val="00D84734"/>
    <w:rsid w:val="00D972AC"/>
    <w:rsid w:val="00DD3B29"/>
    <w:rsid w:val="00DD5220"/>
    <w:rsid w:val="00E53361"/>
    <w:rsid w:val="00F14684"/>
    <w:rsid w:val="00F8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78087"/>
  <w15:chartTrackingRefBased/>
  <w15:docId w15:val="{317C4B61-5660-42E2-838A-9233D9FF2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7B02"/>
    <w:pPr>
      <w:spacing w:after="200" w:line="240" w:lineRule="auto"/>
    </w:pPr>
    <w:rPr>
      <w:kern w:val="0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5B7B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B7B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5B7B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B7B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B7B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B7B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B7B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B7B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B7B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B7B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B7B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5B7B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B7B0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B7B0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B7B0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B7B0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B7B0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B7B0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B7B0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B7B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B7B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B7B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B7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B7B02"/>
    <w:rPr>
      <w:i/>
      <w:iCs/>
      <w:color w:val="404040" w:themeColor="text1" w:themeTint="BF"/>
    </w:rPr>
  </w:style>
  <w:style w:type="paragraph" w:styleId="Paragraphedeliste">
    <w:name w:val="List Paragraph"/>
    <w:basedOn w:val="Normal"/>
    <w:qFormat/>
    <w:rsid w:val="005B7B0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B7B0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B7B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B7B0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B7B02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5B7B0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paragraph" w:styleId="Corpsdetexte">
    <w:name w:val="Body Text"/>
    <w:basedOn w:val="Normal"/>
    <w:link w:val="CorpsdetexteCar"/>
    <w:qFormat/>
    <w:rsid w:val="0041695B"/>
    <w:pPr>
      <w:spacing w:before="180" w:after="180"/>
    </w:pPr>
  </w:style>
  <w:style w:type="character" w:customStyle="1" w:styleId="CorpsdetexteCar">
    <w:name w:val="Corps de texte Car"/>
    <w:basedOn w:val="Policepardfaut"/>
    <w:link w:val="Corpsdetexte"/>
    <w:rsid w:val="0041695B"/>
    <w:rPr>
      <w:kern w:val="0"/>
      <w14:ligatures w14:val="none"/>
    </w:rPr>
  </w:style>
  <w:style w:type="paragraph" w:customStyle="1" w:styleId="FirstParagraph">
    <w:name w:val="First Paragraph"/>
    <w:basedOn w:val="Corpsdetexte"/>
    <w:next w:val="Corpsdetexte"/>
    <w:qFormat/>
    <w:rsid w:val="004169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2886</TotalTime>
  <Pages>5</Pages>
  <Words>1094</Words>
  <Characters>6023</Characters>
  <Application>Microsoft Office Word</Application>
  <DocSecurity>0</DocSecurity>
  <Lines>50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Moisan, Mickael</dc:creator>
  <cp:keywords/>
  <dc:description/>
  <cp:lastModifiedBy>Moisan, Mickael</cp:lastModifiedBy>
  <cp:revision>21</cp:revision>
  <dcterms:created xsi:type="dcterms:W3CDTF">2026-02-18T09:33:00Z</dcterms:created>
  <dcterms:modified xsi:type="dcterms:W3CDTF">2026-02-20T14:45:00Z</dcterms:modified>
</cp:coreProperties>
</file>