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558" w:rsidRDefault="00D52BCF">
      <w:pPr>
        <w:pStyle w:val="1"/>
        <w:numPr>
          <w:ilvl w:val="0"/>
          <w:numId w:val="1"/>
        </w:numPr>
      </w:pPr>
      <w:r>
        <w:rPr>
          <w:rFonts w:hint="eastAsia"/>
        </w:rPr>
        <w:t>设置</w:t>
      </w:r>
      <w:proofErr w:type="spellStart"/>
      <w:r>
        <w:t>actionbar</w:t>
      </w:r>
      <w:proofErr w:type="spellEnd"/>
      <w:r>
        <w:rPr>
          <w:rFonts w:hint="eastAsia"/>
        </w:rPr>
        <w:t>背景颜色</w:t>
      </w:r>
    </w:p>
    <w:p w:rsidR="001B4558" w:rsidRDefault="00D52BC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808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</w:rPr>
        <w:t>style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>GnTabStyle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sz w:val="20"/>
          <w:szCs w:val="20"/>
        </w:rPr>
        <w:t>parent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>"@style/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>Theme.Amigo.Light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8080"/>
          <w:sz w:val="20"/>
          <w:szCs w:val="20"/>
        </w:rPr>
        <w:t>&gt;</w:t>
      </w:r>
    </w:p>
    <w:p w:rsidR="001B4558" w:rsidRDefault="00D52BC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eastAsiaTheme="minorEastAsia" w:hAnsi="Courier New" w:cs="Courier New"/>
          <w:color w:val="3F7F7F"/>
          <w:sz w:val="20"/>
          <w:szCs w:val="20"/>
        </w:rPr>
        <w:t>item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>"amigo:amigoactionBarStyle"</w:t>
      </w:r>
      <w:r>
        <w:rPr>
          <w:rFonts w:ascii="Courier New" w:eastAsiaTheme="minorEastAsia" w:hAnsi="Courier New" w:cs="Courier New"/>
          <w:color w:val="00808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@style/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>LightActionBarStyle</w:t>
      </w:r>
      <w:r>
        <w:rPr>
          <w:rFonts w:ascii="Courier New" w:eastAsiaTheme="minorEastAsia" w:hAnsi="Courier New" w:cs="Courier New"/>
          <w:color w:val="00808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</w:rPr>
        <w:t>item</w:t>
      </w:r>
      <w:r>
        <w:rPr>
          <w:rFonts w:ascii="Courier New" w:eastAsiaTheme="minorEastAsia" w:hAnsi="Courier New" w:cs="Courier New"/>
          <w:color w:val="008080"/>
          <w:sz w:val="20"/>
          <w:szCs w:val="20"/>
        </w:rPr>
        <w:t>&gt;</w:t>
      </w:r>
    </w:p>
    <w:p w:rsidR="001B4558" w:rsidRDefault="00D52BC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808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</w:rPr>
        <w:t>style</w:t>
      </w:r>
      <w:r>
        <w:rPr>
          <w:rFonts w:ascii="Courier New" w:eastAsiaTheme="minorEastAsia" w:hAnsi="Courier New" w:cs="Courier New"/>
          <w:color w:val="008080"/>
          <w:sz w:val="20"/>
          <w:szCs w:val="20"/>
        </w:rPr>
        <w:t>&gt;</w:t>
      </w:r>
    </w:p>
    <w:p w:rsidR="001B4558" w:rsidRDefault="001B4558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</w:rPr>
      </w:pPr>
    </w:p>
    <w:p w:rsidR="001B4558" w:rsidRDefault="00D52BC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808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</w:rPr>
        <w:t>style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>LightActionBarStyle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sz w:val="20"/>
          <w:szCs w:val="20"/>
        </w:rPr>
        <w:t>parent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>amigo:style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>Widget.Amigo.Light.ActionBar.Solid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 xml:space="preserve"> "</w:t>
      </w:r>
      <w:r>
        <w:rPr>
          <w:rFonts w:ascii="Courier New" w:eastAsiaTheme="minorEastAsia" w:hAnsi="Courier New" w:cs="Courier New"/>
          <w:color w:val="008080"/>
          <w:sz w:val="20"/>
          <w:szCs w:val="20"/>
        </w:rPr>
        <w:t>&gt;</w:t>
      </w:r>
    </w:p>
    <w:p w:rsidR="001B4558" w:rsidRDefault="00D52BC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eastAsiaTheme="minorEastAsia" w:hAnsi="Courier New" w:cs="Courier New"/>
          <w:color w:val="3F7F7F"/>
          <w:sz w:val="20"/>
          <w:szCs w:val="20"/>
        </w:rPr>
        <w:t>item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>amigo:amigobackground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808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@color/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your_color</w:t>
      </w:r>
      <w:proofErr w:type="spellEnd"/>
      <w:r>
        <w:rPr>
          <w:rFonts w:ascii="Courier New" w:eastAsiaTheme="minorEastAsia" w:hAnsi="Courier New" w:cs="Courier New"/>
          <w:color w:val="00808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</w:rPr>
        <w:t>item</w:t>
      </w:r>
      <w:r>
        <w:rPr>
          <w:rFonts w:ascii="Courier New" w:eastAsiaTheme="minorEastAsia" w:hAnsi="Courier New" w:cs="Courier New"/>
          <w:color w:val="008080"/>
          <w:sz w:val="20"/>
          <w:szCs w:val="20"/>
        </w:rPr>
        <w:t>&gt;</w:t>
      </w:r>
    </w:p>
    <w:p w:rsidR="001B4558" w:rsidRDefault="00D52BC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eastAsiaTheme="minorEastAsia" w:hAnsi="Courier New" w:cs="Courier New"/>
          <w:color w:val="3F7F7F"/>
          <w:sz w:val="20"/>
          <w:szCs w:val="20"/>
        </w:rPr>
        <w:t>item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>amigo:amigobackgroundStacked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808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@color/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your_color</w:t>
      </w:r>
      <w:proofErr w:type="spellEnd"/>
      <w:r>
        <w:rPr>
          <w:rFonts w:ascii="Courier New" w:eastAsiaTheme="minorEastAsia" w:hAnsi="Courier New" w:cs="Courier New"/>
          <w:color w:val="00808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</w:rPr>
        <w:t>item</w:t>
      </w:r>
      <w:r>
        <w:rPr>
          <w:rFonts w:ascii="Courier New" w:eastAsiaTheme="minorEastAsia" w:hAnsi="Courier New" w:cs="Courier New"/>
          <w:color w:val="008080"/>
          <w:sz w:val="20"/>
          <w:szCs w:val="20"/>
        </w:rPr>
        <w:t>&gt;</w:t>
      </w:r>
    </w:p>
    <w:p w:rsidR="001B4558" w:rsidRDefault="00D52BCF">
      <w:pPr>
        <w:rPr>
          <w:rFonts w:asciiTheme="minorHAnsi" w:eastAsiaTheme="minorEastAsia" w:hAnsiTheme="minorHAnsi" w:cstheme="minorBidi"/>
          <w:color w:val="1F497D" w:themeColor="dark2"/>
          <w:sz w:val="21"/>
          <w:szCs w:val="22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808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</w:rPr>
        <w:t>style</w:t>
      </w:r>
      <w:r>
        <w:rPr>
          <w:rFonts w:ascii="Courier New" w:eastAsiaTheme="minorEastAsia" w:hAnsi="Courier New" w:cs="Courier New"/>
          <w:color w:val="008080"/>
          <w:sz w:val="20"/>
          <w:szCs w:val="20"/>
        </w:rPr>
        <w:t>&gt;</w:t>
      </w:r>
    </w:p>
    <w:p w:rsidR="001B4558" w:rsidRDefault="001B4558"/>
    <w:p w:rsidR="001B4558" w:rsidRDefault="00D52BCF">
      <w:pPr>
        <w:pStyle w:val="1"/>
        <w:numPr>
          <w:ilvl w:val="0"/>
          <w:numId w:val="1"/>
        </w:numPr>
      </w:pPr>
      <w:r>
        <w:t>设置</w:t>
      </w:r>
      <w:proofErr w:type="spellStart"/>
      <w:r>
        <w:t>ActionBar</w:t>
      </w:r>
      <w:proofErr w:type="spellEnd"/>
      <w:r>
        <w:t>返回箭头</w:t>
      </w:r>
    </w:p>
    <w:p w:rsidR="001B4558" w:rsidRDefault="00D52BCF">
      <w:proofErr w:type="spellStart"/>
      <w:r>
        <w:t>AmigoActionBar</w:t>
      </w:r>
      <w:proofErr w:type="spellEnd"/>
      <w:r>
        <w:t xml:space="preserve"> </w:t>
      </w:r>
      <w:proofErr w:type="spellStart"/>
      <w:r>
        <w:t>actionBar</w:t>
      </w:r>
      <w:proofErr w:type="spellEnd"/>
      <w:r>
        <w:t xml:space="preserve"> = </w:t>
      </w:r>
      <w:proofErr w:type="spellStart"/>
      <w:proofErr w:type="gramStart"/>
      <w:r>
        <w:t>getAmigoActionBar</w:t>
      </w:r>
      <w:proofErr w:type="spellEnd"/>
      <w:r>
        <w:t>(</w:t>
      </w:r>
      <w:proofErr w:type="gramEnd"/>
      <w:r>
        <w:t>);</w:t>
      </w:r>
    </w:p>
    <w:p w:rsidR="001B4558" w:rsidRDefault="001B4558"/>
    <w:p w:rsidR="001B4558" w:rsidRDefault="00D52BCF">
      <w:r>
        <w:t xml:space="preserve">        // </w:t>
      </w:r>
      <w:r>
        <w:t>设置</w:t>
      </w:r>
      <w:r>
        <w:t>true</w:t>
      </w:r>
      <w:r>
        <w:t>，</w:t>
      </w:r>
      <w:proofErr w:type="spellStart"/>
      <w:r>
        <w:t>ActionBar</w:t>
      </w:r>
      <w:proofErr w:type="spellEnd"/>
      <w:r>
        <w:t>会出现返回箭头，点击执行</w:t>
      </w:r>
      <w:r>
        <w:t>finish()</w:t>
      </w:r>
      <w:r>
        <w:t>。</w:t>
      </w:r>
    </w:p>
    <w:p w:rsidR="001B4558" w:rsidRDefault="00D52BCF">
      <w:r>
        <w:t xml:space="preserve">        </w:t>
      </w:r>
      <w:proofErr w:type="spellStart"/>
      <w:proofErr w:type="gramStart"/>
      <w:r>
        <w:t>actionBar.setDisplayHomeAsUpEnabled</w:t>
      </w:r>
      <w:proofErr w:type="spellEnd"/>
      <w:r>
        <w:t>(</w:t>
      </w:r>
      <w:proofErr w:type="gramEnd"/>
      <w:r>
        <w:t>true);</w:t>
      </w:r>
    </w:p>
    <w:p w:rsidR="001B4558" w:rsidRDefault="001B4558"/>
    <w:p w:rsidR="001B4558" w:rsidRDefault="00D52BCF">
      <w:r>
        <w:t xml:space="preserve">        // </w:t>
      </w:r>
      <w:r>
        <w:t>返回按钮的监听接口，不会执行默认</w:t>
      </w:r>
      <w:r>
        <w:t>finish()</w:t>
      </w:r>
      <w:r>
        <w:t>。只执行</w:t>
      </w:r>
      <w:proofErr w:type="spellStart"/>
      <w:r>
        <w:t>onClick</w:t>
      </w:r>
      <w:proofErr w:type="spellEnd"/>
      <w:r>
        <w:t>()</w:t>
      </w:r>
      <w:r>
        <w:t>。</w:t>
      </w:r>
    </w:p>
    <w:p w:rsidR="001B4558" w:rsidRDefault="00D52BCF">
      <w:r>
        <w:t xml:space="preserve">        </w:t>
      </w:r>
      <w:proofErr w:type="spellStart"/>
      <w:proofErr w:type="gramStart"/>
      <w:r>
        <w:t>actionBar.setOnBackClickListener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OnClickListener</w:t>
      </w:r>
      <w:proofErr w:type="spellEnd"/>
      <w:r>
        <w:t>() {</w:t>
      </w:r>
    </w:p>
    <w:p w:rsidR="001B4558" w:rsidRDefault="00D52BCF">
      <w:r>
        <w:t xml:space="preserve">            @Overr</w:t>
      </w:r>
      <w:r>
        <w:t>ide</w:t>
      </w:r>
    </w:p>
    <w:p w:rsidR="001B4558" w:rsidRDefault="00D52BCF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1B4558" w:rsidRDefault="00D52BCF">
      <w:r>
        <w:t xml:space="preserve">    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GnActionBarBackDemo.this</w:t>
      </w:r>
      <w:proofErr w:type="spellEnd"/>
      <w:r>
        <w:t xml:space="preserve">, "back click", </w:t>
      </w:r>
      <w:proofErr w:type="spellStart"/>
      <w:r>
        <w:t>Toast.LENGTH_SHORT</w:t>
      </w:r>
      <w:proofErr w:type="spellEnd"/>
      <w:r>
        <w:t>).show();</w:t>
      </w:r>
    </w:p>
    <w:p w:rsidR="001B4558" w:rsidRDefault="00D52BCF">
      <w:r>
        <w:t xml:space="preserve">                </w:t>
      </w:r>
      <w:proofErr w:type="gramStart"/>
      <w:r>
        <w:t>finish(</w:t>
      </w:r>
      <w:proofErr w:type="gramEnd"/>
      <w:r>
        <w:t>);</w:t>
      </w:r>
    </w:p>
    <w:p w:rsidR="001B4558" w:rsidRDefault="00D52BCF">
      <w:r>
        <w:t xml:space="preserve">            }</w:t>
      </w:r>
    </w:p>
    <w:p w:rsidR="001B4558" w:rsidRDefault="00D52BCF">
      <w:r>
        <w:t xml:space="preserve">        });</w:t>
      </w:r>
    </w:p>
    <w:p w:rsidR="001B4558" w:rsidRDefault="001B4558"/>
    <w:p w:rsidR="001B4558" w:rsidRDefault="00D52BCF">
      <w:pPr>
        <w:numPr>
          <w:ilvl w:val="0"/>
          <w:numId w:val="1"/>
        </w:num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设置</w:t>
      </w:r>
      <w:proofErr w:type="spellStart"/>
      <w:r>
        <w:rPr>
          <w:rFonts w:hint="eastAsia"/>
          <w:b/>
          <w:bCs/>
          <w:kern w:val="44"/>
          <w:sz w:val="44"/>
          <w:szCs w:val="44"/>
        </w:rPr>
        <w:t>ActionBar</w:t>
      </w:r>
      <w:proofErr w:type="spellEnd"/>
      <w:r>
        <w:rPr>
          <w:rFonts w:hint="eastAsia"/>
          <w:b/>
          <w:bCs/>
          <w:kern w:val="44"/>
          <w:sz w:val="44"/>
          <w:szCs w:val="44"/>
        </w:rPr>
        <w:t xml:space="preserve"> Title</w:t>
      </w:r>
      <w:r>
        <w:rPr>
          <w:rFonts w:hint="eastAsia"/>
          <w:b/>
          <w:bCs/>
          <w:kern w:val="44"/>
          <w:sz w:val="44"/>
          <w:szCs w:val="44"/>
        </w:rPr>
        <w:t>文字</w:t>
      </w:r>
    </w:p>
    <w:p w:rsidR="001B4558" w:rsidRDefault="00D52BC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</w:rPr>
        <w:t>style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>GnTabStyle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sz w:val="20"/>
          <w:szCs w:val="20"/>
        </w:rPr>
        <w:t>parent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>@style/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>Theme.Amigo.Light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8080"/>
          <w:sz w:val="20"/>
          <w:szCs w:val="20"/>
        </w:rPr>
        <w:t>&gt;</w:t>
      </w:r>
    </w:p>
    <w:p w:rsidR="001B4558" w:rsidRDefault="00D52BC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eastAsiaTheme="minorEastAsia" w:hAnsi="Courier New" w:cs="Courier New"/>
          <w:color w:val="3F7F7F"/>
          <w:sz w:val="20"/>
          <w:szCs w:val="20"/>
        </w:rPr>
        <w:t>item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>"amigo:amigoactionBarStyle"</w:t>
      </w:r>
      <w:r>
        <w:rPr>
          <w:rFonts w:ascii="Courier New" w:eastAsiaTheme="minorEastAsia" w:hAnsi="Courier New" w:cs="Courier New"/>
          <w:color w:val="00808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@style/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>LightActionBarStyle</w:t>
      </w:r>
      <w:r>
        <w:rPr>
          <w:rFonts w:ascii="Courier New" w:eastAsiaTheme="minorEastAsia" w:hAnsi="Courier New" w:cs="Courier New"/>
          <w:color w:val="00808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</w:rPr>
        <w:t>item</w:t>
      </w:r>
      <w:r>
        <w:rPr>
          <w:rFonts w:ascii="Courier New" w:eastAsiaTheme="minorEastAsia" w:hAnsi="Courier New" w:cs="Courier New"/>
          <w:color w:val="008080"/>
          <w:sz w:val="20"/>
          <w:szCs w:val="20"/>
        </w:rPr>
        <w:t>&gt;</w:t>
      </w:r>
    </w:p>
    <w:p w:rsidR="001B4558" w:rsidRDefault="00D52BC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808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</w:rPr>
        <w:t>style</w:t>
      </w:r>
      <w:r>
        <w:rPr>
          <w:rFonts w:ascii="Courier New" w:eastAsiaTheme="minorEastAsia" w:hAnsi="Courier New" w:cs="Courier New"/>
          <w:color w:val="008080"/>
          <w:sz w:val="20"/>
          <w:szCs w:val="20"/>
        </w:rPr>
        <w:t>&gt;</w:t>
      </w:r>
    </w:p>
    <w:p w:rsidR="001B4558" w:rsidRDefault="001B4558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</w:rPr>
      </w:pPr>
    </w:p>
    <w:p w:rsidR="001B4558" w:rsidRDefault="00D52BC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808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</w:rPr>
        <w:t>style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>LightActionBarStyle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sz w:val="20"/>
          <w:szCs w:val="20"/>
        </w:rPr>
        <w:lastRenderedPageBreak/>
        <w:t>parent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>amigo:style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>Widget.Amigo.Light.ActionBar.Solid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</w:rPr>
        <w:t xml:space="preserve"> "</w:t>
      </w:r>
      <w:r>
        <w:rPr>
          <w:rFonts w:ascii="Courier New" w:eastAsiaTheme="minorEastAsia" w:hAnsi="Courier New" w:cs="Courier New"/>
          <w:color w:val="008080"/>
          <w:sz w:val="20"/>
          <w:szCs w:val="20"/>
        </w:rPr>
        <w:t>&gt;</w:t>
      </w:r>
    </w:p>
    <w:p w:rsidR="001B4558" w:rsidRDefault="00D52BCF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hint="eastAsia"/>
          <w:color w:val="008080"/>
          <w:sz w:val="20"/>
          <w:highlight w:val="white"/>
        </w:rPr>
        <w:t>&lt;</w:t>
      </w:r>
      <w:proofErr w:type="gramStart"/>
      <w:r>
        <w:rPr>
          <w:rFonts w:ascii="Courier New" w:hAnsi="Courier New" w:hint="eastAsia"/>
          <w:color w:val="3F7F7F"/>
          <w:sz w:val="20"/>
          <w:highlight w:val="white"/>
        </w:rPr>
        <w:t>item</w:t>
      </w:r>
      <w:proofErr w:type="gramEnd"/>
      <w:r>
        <w:rPr>
          <w:rFonts w:ascii="Courier New" w:hAnsi="Courier New" w:hint="eastAsia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7F007F"/>
          <w:sz w:val="20"/>
          <w:highlight w:val="white"/>
        </w:rPr>
        <w:t>name</w:t>
      </w:r>
      <w:r>
        <w:rPr>
          <w:rFonts w:ascii="Courier New" w:hAnsi="Courier New" w:hint="eastAsia"/>
          <w:color w:val="000000"/>
          <w:sz w:val="20"/>
          <w:highlight w:val="white"/>
        </w:rPr>
        <w:t>=</w:t>
      </w:r>
      <w:r>
        <w:rPr>
          <w:rFonts w:ascii="Courier New" w:hAnsi="Courier New" w:hint="eastAsia"/>
          <w:i/>
          <w:color w:val="2A00FF"/>
          <w:sz w:val="20"/>
          <w:highlight w:val="white"/>
        </w:rPr>
        <w:t>"</w:t>
      </w:r>
      <w:proofErr w:type="spellStart"/>
      <w:r>
        <w:rPr>
          <w:rFonts w:ascii="Courier New" w:hAnsi="Courier New" w:hint="eastAsia"/>
          <w:i/>
          <w:color w:val="2A00FF"/>
          <w:sz w:val="20"/>
          <w:highlight w:val="white"/>
        </w:rPr>
        <w:t>amigotitleTextStyle</w:t>
      </w:r>
      <w:proofErr w:type="spellEnd"/>
      <w:r>
        <w:rPr>
          <w:rFonts w:ascii="Courier New" w:hAnsi="Courier New" w:hint="eastAsia"/>
          <w:i/>
          <w:color w:val="2A00FF"/>
          <w:sz w:val="20"/>
          <w:highlight w:val="white"/>
        </w:rPr>
        <w:t>"</w:t>
      </w:r>
      <w:r>
        <w:rPr>
          <w:rFonts w:ascii="Courier New" w:hAnsi="Courier New" w:hint="eastAsia"/>
          <w:color w:val="008080"/>
          <w:sz w:val="20"/>
          <w:highlight w:val="white"/>
        </w:rPr>
        <w:t>&gt;</w:t>
      </w:r>
      <w:r>
        <w:rPr>
          <w:rFonts w:ascii="Courier New" w:hAnsi="Courier New" w:hint="eastAsia"/>
          <w:color w:val="000000"/>
          <w:sz w:val="20"/>
          <w:highlight w:val="white"/>
        </w:rPr>
        <w:t>@style/</w:t>
      </w:r>
      <w:proofErr w:type="spellStart"/>
      <w:r>
        <w:rPr>
          <w:rFonts w:ascii="Courier New" w:hAnsi="Courier New" w:hint="eastAsia"/>
          <w:color w:val="000000"/>
          <w:sz w:val="20"/>
          <w:highlight w:val="white"/>
        </w:rPr>
        <w:t>testTextStyle</w:t>
      </w:r>
      <w:proofErr w:type="spellEnd"/>
      <w:r>
        <w:rPr>
          <w:rFonts w:ascii="Courier New" w:hAnsi="Courier New" w:hint="eastAsia"/>
          <w:color w:val="008080"/>
          <w:sz w:val="20"/>
          <w:highlight w:val="white"/>
        </w:rPr>
        <w:t>&lt;/</w:t>
      </w:r>
      <w:r>
        <w:rPr>
          <w:rFonts w:ascii="Courier New" w:hAnsi="Courier New" w:hint="eastAsia"/>
          <w:color w:val="3F7F7F"/>
          <w:sz w:val="20"/>
          <w:highlight w:val="white"/>
        </w:rPr>
        <w:t>item</w:t>
      </w:r>
      <w:r>
        <w:rPr>
          <w:rFonts w:ascii="Courier New" w:hAnsi="Courier New" w:hint="eastAsia"/>
          <w:color w:val="008080"/>
          <w:sz w:val="20"/>
          <w:highlight w:val="white"/>
        </w:rPr>
        <w:t>&gt;</w:t>
      </w:r>
    </w:p>
    <w:p w:rsidR="001B4558" w:rsidRDefault="00D52BCF">
      <w:pPr>
        <w:ind w:firstLine="400"/>
        <w:rPr>
          <w:rFonts w:ascii="Courier New" w:eastAsiaTheme="minorEastAsia" w:hAnsi="Courier New" w:cs="Courier New"/>
          <w:color w:val="008080"/>
          <w:sz w:val="20"/>
          <w:szCs w:val="20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</w:rPr>
        <w:t>style</w:t>
      </w:r>
      <w:r>
        <w:rPr>
          <w:rFonts w:ascii="Courier New" w:eastAsiaTheme="minorEastAsia" w:hAnsi="Courier New" w:cs="Courier New"/>
          <w:color w:val="008080"/>
          <w:sz w:val="20"/>
          <w:szCs w:val="20"/>
        </w:rPr>
        <w:t>&gt;</w:t>
      </w:r>
    </w:p>
    <w:p w:rsidR="001B4558" w:rsidRDefault="001B4558">
      <w:pPr>
        <w:ind w:firstLine="400"/>
        <w:rPr>
          <w:rFonts w:ascii="Courier New" w:eastAsiaTheme="minorEastAsia" w:hAnsi="Courier New" w:cs="Courier New"/>
          <w:color w:val="008080"/>
          <w:sz w:val="20"/>
          <w:szCs w:val="20"/>
        </w:rPr>
      </w:pPr>
    </w:p>
    <w:p w:rsidR="001B4558" w:rsidRDefault="00D52BCF">
      <w:pPr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8080"/>
          <w:sz w:val="20"/>
        </w:rPr>
        <w:t>&lt;</w:t>
      </w:r>
      <w:r>
        <w:rPr>
          <w:rFonts w:ascii="Courier New" w:hAnsi="Courier New" w:hint="eastAsia"/>
          <w:color w:val="3F7F7F"/>
          <w:sz w:val="20"/>
        </w:rPr>
        <w:t>style</w:t>
      </w:r>
      <w:r>
        <w:rPr>
          <w:rFonts w:ascii="Courier New" w:hAnsi="Courier New" w:hint="eastAsia"/>
          <w:sz w:val="20"/>
        </w:rPr>
        <w:t xml:space="preserve"> </w:t>
      </w:r>
      <w:r>
        <w:rPr>
          <w:rFonts w:ascii="Courier New" w:hAnsi="Courier New" w:hint="eastAsia"/>
          <w:color w:val="7F007F"/>
          <w:sz w:val="20"/>
        </w:rPr>
        <w:t>name</w:t>
      </w:r>
      <w:r>
        <w:rPr>
          <w:rFonts w:ascii="Courier New" w:hAnsi="Courier New" w:hint="eastAsia"/>
          <w:color w:val="000000"/>
          <w:sz w:val="20"/>
        </w:rPr>
        <w:t>=</w:t>
      </w:r>
      <w:r>
        <w:rPr>
          <w:rFonts w:ascii="Courier New" w:hAnsi="Courier New" w:hint="eastAsia"/>
          <w:i/>
          <w:color w:val="2A00FF"/>
          <w:sz w:val="20"/>
        </w:rPr>
        <w:t>"</w:t>
      </w:r>
      <w:proofErr w:type="spellStart"/>
      <w:r>
        <w:rPr>
          <w:rFonts w:ascii="Courier New" w:hAnsi="Courier New" w:hint="eastAsia"/>
          <w:i/>
          <w:color w:val="2A00FF"/>
          <w:sz w:val="20"/>
        </w:rPr>
        <w:t>testTextStyle</w:t>
      </w:r>
      <w:proofErr w:type="spellEnd"/>
      <w:r>
        <w:rPr>
          <w:rFonts w:ascii="Courier New" w:hAnsi="Courier New" w:hint="eastAsia"/>
          <w:i/>
          <w:color w:val="2A00FF"/>
          <w:sz w:val="20"/>
        </w:rPr>
        <w:t>"</w:t>
      </w:r>
      <w:r>
        <w:rPr>
          <w:rFonts w:ascii="Courier New" w:hAnsi="Courier New" w:hint="eastAsia"/>
          <w:sz w:val="20"/>
        </w:rPr>
        <w:t xml:space="preserve"> </w:t>
      </w:r>
      <w:r>
        <w:rPr>
          <w:rFonts w:ascii="Courier New" w:hAnsi="Courier New" w:hint="eastAsia"/>
          <w:color w:val="7F007F"/>
          <w:sz w:val="20"/>
        </w:rPr>
        <w:t>parent</w:t>
      </w:r>
      <w:r>
        <w:rPr>
          <w:rFonts w:ascii="Courier New" w:hAnsi="Courier New" w:hint="eastAsia"/>
          <w:color w:val="000000"/>
          <w:sz w:val="20"/>
        </w:rPr>
        <w:t>=</w:t>
      </w:r>
      <w:r>
        <w:rPr>
          <w:rFonts w:ascii="Courier New" w:hAnsi="Courier New" w:hint="eastAsia"/>
          <w:i/>
          <w:color w:val="2A00FF"/>
          <w:sz w:val="20"/>
        </w:rPr>
        <w:t>"@</w:t>
      </w:r>
      <w:r>
        <w:rPr>
          <w:rFonts w:ascii="Courier New" w:hAnsi="Courier New" w:hint="eastAsia"/>
          <w:i/>
          <w:color w:val="2A00FF"/>
          <w:sz w:val="20"/>
        </w:rPr>
        <w:t>amigo:</w:t>
      </w:r>
      <w:r>
        <w:rPr>
          <w:rFonts w:ascii="Courier New" w:hAnsi="Courier New" w:hint="eastAsia"/>
          <w:i/>
          <w:color w:val="2A00FF"/>
          <w:sz w:val="20"/>
        </w:rPr>
        <w:t>style/TextAppearance.Amigo.Light.Widget.ActionBar.Title"</w:t>
      </w:r>
      <w:r>
        <w:rPr>
          <w:rFonts w:ascii="Courier New" w:hAnsi="Courier New" w:hint="eastAsia"/>
          <w:color w:val="008080"/>
          <w:sz w:val="20"/>
        </w:rPr>
        <w:t>&gt;</w:t>
      </w:r>
    </w:p>
    <w:p w:rsidR="001B4558" w:rsidRDefault="00D52BCF">
      <w:pPr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 xml:space="preserve">        </w:t>
      </w:r>
      <w:r>
        <w:rPr>
          <w:rFonts w:ascii="Courier New" w:hAnsi="Courier New" w:hint="eastAsia"/>
          <w:color w:val="008080"/>
          <w:sz w:val="20"/>
        </w:rPr>
        <w:t>&lt;</w:t>
      </w:r>
      <w:proofErr w:type="gramStart"/>
      <w:r>
        <w:rPr>
          <w:rFonts w:ascii="Courier New" w:hAnsi="Courier New" w:hint="eastAsia"/>
          <w:color w:val="3F7F7F"/>
          <w:sz w:val="20"/>
        </w:rPr>
        <w:t>item</w:t>
      </w:r>
      <w:proofErr w:type="gramEnd"/>
      <w:r>
        <w:rPr>
          <w:rFonts w:ascii="Courier New" w:hAnsi="Courier New" w:hint="eastAsia"/>
          <w:sz w:val="20"/>
        </w:rPr>
        <w:t xml:space="preserve"> </w:t>
      </w:r>
      <w:r>
        <w:rPr>
          <w:rFonts w:ascii="Courier New" w:hAnsi="Courier New" w:hint="eastAsia"/>
          <w:color w:val="7F007F"/>
          <w:sz w:val="20"/>
        </w:rPr>
        <w:t>name</w:t>
      </w:r>
      <w:r>
        <w:rPr>
          <w:rFonts w:ascii="Courier New" w:hAnsi="Courier New" w:hint="eastAsia"/>
          <w:color w:val="000000"/>
          <w:sz w:val="20"/>
        </w:rPr>
        <w:t>=</w:t>
      </w:r>
      <w:r>
        <w:rPr>
          <w:rFonts w:ascii="Courier New" w:hAnsi="Courier New" w:hint="eastAsia"/>
          <w:i/>
          <w:color w:val="2A00FF"/>
          <w:sz w:val="20"/>
        </w:rPr>
        <w:t>"</w:t>
      </w:r>
      <w:proofErr w:type="spellStart"/>
      <w:r>
        <w:rPr>
          <w:rFonts w:ascii="Courier New" w:hAnsi="Courier New" w:hint="eastAsia"/>
          <w:i/>
          <w:color w:val="2A00FF"/>
          <w:sz w:val="20"/>
        </w:rPr>
        <w:t>android:textColor</w:t>
      </w:r>
      <w:proofErr w:type="spellEnd"/>
      <w:r>
        <w:rPr>
          <w:rFonts w:ascii="Courier New" w:hAnsi="Courier New" w:hint="eastAsia"/>
          <w:i/>
          <w:color w:val="2A00FF"/>
          <w:sz w:val="20"/>
        </w:rPr>
        <w:t>"</w:t>
      </w:r>
      <w:r>
        <w:rPr>
          <w:rFonts w:ascii="Courier New" w:hAnsi="Courier New" w:hint="eastAsia"/>
          <w:color w:val="008080"/>
          <w:sz w:val="20"/>
        </w:rPr>
        <w:t>&gt;</w:t>
      </w:r>
      <w:r>
        <w:rPr>
          <w:rFonts w:ascii="Courier New" w:hAnsi="Courier New" w:hint="eastAsia"/>
          <w:color w:val="000000"/>
          <w:sz w:val="20"/>
        </w:rPr>
        <w:t>@</w:t>
      </w:r>
      <w:proofErr w:type="spellStart"/>
      <w:r>
        <w:rPr>
          <w:rFonts w:ascii="Courier New" w:hAnsi="Courier New" w:hint="eastAsia"/>
          <w:color w:val="000000"/>
          <w:sz w:val="20"/>
        </w:rPr>
        <w:t>android:color</w:t>
      </w:r>
      <w:proofErr w:type="spellEnd"/>
      <w:r>
        <w:rPr>
          <w:rFonts w:ascii="Courier New" w:hAnsi="Courier New" w:hint="eastAsia"/>
          <w:color w:val="000000"/>
          <w:sz w:val="20"/>
        </w:rPr>
        <w:t>/</w:t>
      </w:r>
      <w:proofErr w:type="spellStart"/>
      <w:r>
        <w:rPr>
          <w:rFonts w:ascii="Courier New" w:hAnsi="Courier New" w:hint="eastAsia"/>
          <w:color w:val="000000"/>
          <w:sz w:val="20"/>
        </w:rPr>
        <w:t>holo_green_light</w:t>
      </w:r>
      <w:proofErr w:type="spellEnd"/>
      <w:r>
        <w:rPr>
          <w:rFonts w:ascii="Courier New" w:hAnsi="Courier New" w:hint="eastAsia"/>
          <w:color w:val="008080"/>
          <w:sz w:val="20"/>
        </w:rPr>
        <w:t>&lt;/</w:t>
      </w:r>
      <w:r>
        <w:rPr>
          <w:rFonts w:ascii="Courier New" w:hAnsi="Courier New" w:hint="eastAsia"/>
          <w:color w:val="3F7F7F"/>
          <w:sz w:val="20"/>
        </w:rPr>
        <w:t>item</w:t>
      </w:r>
      <w:r>
        <w:rPr>
          <w:rFonts w:ascii="Courier New" w:hAnsi="Courier New" w:hint="eastAsia"/>
          <w:color w:val="008080"/>
          <w:sz w:val="20"/>
        </w:rPr>
        <w:t>&gt;</w:t>
      </w:r>
    </w:p>
    <w:p w:rsidR="001B4558" w:rsidRDefault="00D52BCF">
      <w:pPr>
        <w:ind w:firstLine="400"/>
        <w:rPr>
          <w:rFonts w:ascii="Courier New" w:eastAsiaTheme="minorEastAsia" w:hAnsi="Courier New" w:cs="Courier New"/>
          <w:color w:val="008080"/>
          <w:sz w:val="20"/>
          <w:szCs w:val="20"/>
        </w:rPr>
      </w:pPr>
      <w:r>
        <w:rPr>
          <w:rFonts w:ascii="Courier New" w:hAnsi="Courier New" w:hint="eastAsia"/>
          <w:color w:val="000000"/>
          <w:sz w:val="20"/>
        </w:rPr>
        <w:t xml:space="preserve">    </w:t>
      </w:r>
      <w:r>
        <w:rPr>
          <w:rFonts w:ascii="Courier New" w:hAnsi="Courier New" w:hint="eastAsia"/>
          <w:color w:val="008080"/>
          <w:sz w:val="20"/>
        </w:rPr>
        <w:t>&lt;/</w:t>
      </w:r>
      <w:r>
        <w:rPr>
          <w:rFonts w:ascii="Courier New" w:hAnsi="Courier New" w:hint="eastAsia"/>
          <w:color w:val="3F7F7F"/>
          <w:sz w:val="20"/>
        </w:rPr>
        <w:t>style</w:t>
      </w:r>
      <w:r>
        <w:rPr>
          <w:rFonts w:ascii="Courier New" w:hAnsi="Courier New" w:hint="eastAsia"/>
          <w:color w:val="008080"/>
          <w:sz w:val="20"/>
        </w:rPr>
        <w:t>&gt;</w:t>
      </w:r>
    </w:p>
    <w:p w:rsidR="001B4558" w:rsidRPr="002954F5" w:rsidRDefault="002954F5" w:rsidP="002954F5">
      <w:pPr>
        <w:pStyle w:val="a5"/>
        <w:numPr>
          <w:ilvl w:val="0"/>
          <w:numId w:val="1"/>
        </w:numPr>
        <w:ind w:firstLineChars="0"/>
        <w:rPr>
          <w:rFonts w:hint="eastAsia"/>
          <w:b/>
          <w:bCs/>
          <w:kern w:val="44"/>
          <w:sz w:val="44"/>
          <w:szCs w:val="44"/>
        </w:rPr>
      </w:pPr>
      <w:r w:rsidRPr="002954F5">
        <w:rPr>
          <w:rFonts w:hint="eastAsia"/>
          <w:b/>
          <w:bCs/>
          <w:kern w:val="44"/>
          <w:sz w:val="44"/>
          <w:szCs w:val="44"/>
        </w:rPr>
        <w:t>替换</w:t>
      </w:r>
      <w:proofErr w:type="spellStart"/>
      <w:r w:rsidRPr="002954F5">
        <w:rPr>
          <w:rFonts w:hint="eastAsia"/>
          <w:b/>
          <w:bCs/>
          <w:kern w:val="44"/>
          <w:sz w:val="44"/>
          <w:szCs w:val="44"/>
        </w:rPr>
        <w:t>actionbar</w:t>
      </w:r>
      <w:proofErr w:type="spellEnd"/>
      <w:r w:rsidRPr="002954F5">
        <w:rPr>
          <w:rFonts w:hint="eastAsia"/>
          <w:b/>
          <w:bCs/>
          <w:kern w:val="44"/>
          <w:sz w:val="44"/>
          <w:szCs w:val="44"/>
        </w:rPr>
        <w:t>的返回箭头</w:t>
      </w:r>
    </w:p>
    <w:p w:rsidR="002954F5" w:rsidRDefault="002954F5" w:rsidP="009335E1">
      <w:pPr>
        <w:pStyle w:val="a5"/>
        <w:ind w:left="360" w:firstLineChars="0" w:firstLine="0"/>
        <w:rPr>
          <w:rFonts w:hint="eastAsia"/>
        </w:rPr>
      </w:pPr>
      <w:r w:rsidRPr="002954F5">
        <w:t>&lt;</w:t>
      </w:r>
      <w:proofErr w:type="gramStart"/>
      <w:r w:rsidRPr="002954F5">
        <w:t>item</w:t>
      </w:r>
      <w:proofErr w:type="gramEnd"/>
      <w:r w:rsidRPr="002954F5">
        <w:t xml:space="preserve"> name="android:homeAsUpIndicator"&gt;@drawable/icon_title_back_skin_white&lt;/item&gt; </w:t>
      </w:r>
    </w:p>
    <w:p w:rsidR="009335E1" w:rsidRPr="002954F5" w:rsidRDefault="009335E1" w:rsidP="009335E1">
      <w:pPr>
        <w:pStyle w:val="a5"/>
        <w:ind w:left="360" w:firstLineChars="0" w:firstLine="0"/>
      </w:pPr>
      <w:r>
        <w:rPr>
          <w:rFonts w:hint="eastAsia"/>
        </w:rPr>
        <w:t>将此item放到activity的style下面</w:t>
      </w:r>
      <w:bookmarkStart w:id="0" w:name="_GoBack"/>
      <w:bookmarkEnd w:id="0"/>
    </w:p>
    <w:p w:rsidR="002954F5" w:rsidRPr="002954F5" w:rsidRDefault="002954F5" w:rsidP="002954F5">
      <w:pPr>
        <w:pStyle w:val="a5"/>
        <w:ind w:left="360" w:firstLineChars="0" w:firstLine="0"/>
        <w:rPr>
          <w:b/>
          <w:bCs/>
          <w:kern w:val="44"/>
          <w:sz w:val="44"/>
          <w:szCs w:val="44"/>
        </w:rPr>
      </w:pPr>
    </w:p>
    <w:p w:rsidR="001B4558" w:rsidRDefault="001B4558">
      <w:pPr>
        <w:rPr>
          <w:b/>
          <w:bCs/>
          <w:kern w:val="44"/>
          <w:sz w:val="44"/>
          <w:szCs w:val="44"/>
        </w:rPr>
      </w:pPr>
    </w:p>
    <w:sectPr w:rsidR="001B4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BCF" w:rsidRDefault="00D52BCF" w:rsidP="002954F5">
      <w:r>
        <w:separator/>
      </w:r>
    </w:p>
  </w:endnote>
  <w:endnote w:type="continuationSeparator" w:id="0">
    <w:p w:rsidR="00D52BCF" w:rsidRDefault="00D52BCF" w:rsidP="00295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BCF" w:rsidRDefault="00D52BCF" w:rsidP="002954F5">
      <w:r>
        <w:separator/>
      </w:r>
    </w:p>
  </w:footnote>
  <w:footnote w:type="continuationSeparator" w:id="0">
    <w:p w:rsidR="00D52BCF" w:rsidRDefault="00D52BCF" w:rsidP="00295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B184D"/>
    <w:multiLevelType w:val="multilevel"/>
    <w:tmpl w:val="32EB184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2E1"/>
    <w:rsid w:val="00136500"/>
    <w:rsid w:val="00172A27"/>
    <w:rsid w:val="001B4558"/>
    <w:rsid w:val="002954F5"/>
    <w:rsid w:val="005D212E"/>
    <w:rsid w:val="009335E1"/>
    <w:rsid w:val="00AB1D33"/>
    <w:rsid w:val="00D52BCF"/>
    <w:rsid w:val="00E2083E"/>
    <w:rsid w:val="00EE3F9C"/>
    <w:rsid w:val="0DF914A8"/>
    <w:rsid w:val="1B326070"/>
    <w:rsid w:val="234C4368"/>
    <w:rsid w:val="2C6E0360"/>
    <w:rsid w:val="38C6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95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4F5"/>
    <w:rPr>
      <w:rFonts w:ascii="宋体" w:eastAsia="宋体" w:hAnsi="宋体" w:cs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4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4F5"/>
    <w:rPr>
      <w:rFonts w:ascii="宋体" w:eastAsia="宋体" w:hAnsi="宋体" w:cs="宋体"/>
      <w:sz w:val="18"/>
      <w:szCs w:val="18"/>
    </w:rPr>
  </w:style>
  <w:style w:type="paragraph" w:styleId="a5">
    <w:name w:val="List Paragraph"/>
    <w:basedOn w:val="a"/>
    <w:uiPriority w:val="99"/>
    <w:unhideWhenUsed/>
    <w:rsid w:val="002954F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95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4F5"/>
    <w:rPr>
      <w:rFonts w:ascii="宋体" w:eastAsia="宋体" w:hAnsi="宋体" w:cs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4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4F5"/>
    <w:rPr>
      <w:rFonts w:ascii="宋体" w:eastAsia="宋体" w:hAnsi="宋体" w:cs="宋体"/>
      <w:sz w:val="18"/>
      <w:szCs w:val="18"/>
    </w:rPr>
  </w:style>
  <w:style w:type="paragraph" w:styleId="a5">
    <w:name w:val="List Paragraph"/>
    <w:basedOn w:val="a"/>
    <w:uiPriority w:val="99"/>
    <w:unhideWhenUsed/>
    <w:rsid w:val="002954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238</Words>
  <Characters>1359</Characters>
  <Application>Microsoft Office Word</Application>
  <DocSecurity>0</DocSecurity>
  <Lines>11</Lines>
  <Paragraphs>3</Paragraphs>
  <ScaleCrop>false</ScaleCrop>
  <Company>123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wangyaohui</dc:creator>
  <cp:lastModifiedBy>魏栋</cp:lastModifiedBy>
  <cp:revision>6</cp:revision>
  <dcterms:created xsi:type="dcterms:W3CDTF">2014-11-18T09:58:00Z</dcterms:created>
  <dcterms:modified xsi:type="dcterms:W3CDTF">2016-09-01T02:48:00Z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