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06A05" w14:textId="1CE29A9F"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w:t>
      </w:r>
      <w:proofErr w:type="spellStart"/>
      <w:r w:rsidRPr="006E04F1">
        <w:rPr>
          <w:rFonts w:ascii="Times New Roman" w:hAnsi="Times New Roman" w:cs="Times New Roman"/>
          <w:b/>
          <w:sz w:val="24"/>
          <w:szCs w:val="24"/>
        </w:rPr>
        <w:t>Akhir</w:t>
      </w:r>
      <w:proofErr w:type="spellEnd"/>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proofErr w:type="spellStart"/>
      <w:r w:rsidRPr="00FD30AB">
        <w:rPr>
          <w:rFonts w:ascii="Times New Roman" w:hAnsi="Times New Roman" w:cs="Times New Roman"/>
          <w:b/>
          <w:sz w:val="32"/>
          <w:szCs w:val="32"/>
        </w:rPr>
        <w:t>Universitas</w:t>
      </w:r>
      <w:proofErr w:type="spellEnd"/>
      <w:r w:rsidRPr="00FD30AB">
        <w:rPr>
          <w:rFonts w:ascii="Times New Roman" w:hAnsi="Times New Roman" w:cs="Times New Roman"/>
          <w:b/>
          <w:sz w:val="32"/>
          <w:szCs w:val="32"/>
        </w:rPr>
        <w:t xml:space="preserve">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77777777"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D2594EC"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General 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2446E18D"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3963B9">
        <w:rPr>
          <w:rFonts w:ascii="Times New Roman" w:hAnsi="Times New Roman" w:cs="Times New Roman"/>
          <w:sz w:val="24"/>
          <w:szCs w:val="24"/>
          <w:lang w:val="id-ID"/>
        </w:rPr>
        <w:t>12 April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A844DE" w:rsidRPr="00F6410A" w14:paraId="21518483" w14:textId="77777777" w:rsidTr="00A844DE">
        <w:trPr>
          <w:trHeight w:val="190"/>
        </w:trPr>
        <w:tc>
          <w:tcPr>
            <w:tcW w:w="3397" w:type="dxa"/>
            <w:shd w:val="clear" w:color="auto" w:fill="auto"/>
          </w:tcPr>
          <w:p w14:paraId="24E0B5F1"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F6410A">
              <w:rPr>
                <w:rFonts w:ascii="Times New Roman" w:hAnsi="Times New Roman" w:cs="Times New Roman"/>
                <w:sz w:val="24"/>
                <w:szCs w:val="24"/>
              </w:rPr>
              <w:t>Calon</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tc>
        <w:tc>
          <w:tcPr>
            <w:tcW w:w="993" w:type="dxa"/>
            <w:shd w:val="clear" w:color="auto" w:fill="auto"/>
          </w:tcPr>
          <w:p w14:paraId="5BB0AF66"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2445B585"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F6410A">
              <w:rPr>
                <w:rFonts w:ascii="Times New Roman" w:hAnsi="Times New Roman" w:cs="Times New Roman"/>
                <w:sz w:val="24"/>
                <w:szCs w:val="24"/>
              </w:rPr>
              <w:t>Calon</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tc>
      </w:tr>
      <w:tr w:rsidR="00A844DE" w:rsidRPr="00F6410A" w14:paraId="0020377B" w14:textId="77777777" w:rsidTr="00A844DE">
        <w:trPr>
          <w:trHeight w:val="364"/>
        </w:trPr>
        <w:tc>
          <w:tcPr>
            <w:tcW w:w="3397" w:type="dxa"/>
            <w:shd w:val="clear" w:color="auto" w:fill="auto"/>
          </w:tcPr>
          <w:p w14:paraId="4F555D38" w14:textId="2E67A6C4"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18E62010"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4F68BCCF" w14:textId="0D50B3A2" w:rsidR="00C82493" w:rsidRPr="00C82493" w:rsidRDefault="00C82493" w:rsidP="003963B9">
            <w:pPr>
              <w:rPr>
                <w:rFonts w:ascii="Times New Roman" w:hAnsi="Times New Roman" w:cs="Times New Roman"/>
                <w:sz w:val="24"/>
                <w:szCs w:val="24"/>
              </w:rPr>
            </w:pPr>
          </w:p>
        </w:tc>
      </w:tr>
      <w:tr w:rsidR="00A844DE" w:rsidRPr="00F6410A" w14:paraId="509EE63B" w14:textId="77777777" w:rsidTr="00A844DE">
        <w:trPr>
          <w:trHeight w:val="364"/>
        </w:trPr>
        <w:tc>
          <w:tcPr>
            <w:tcW w:w="3397" w:type="dxa"/>
            <w:shd w:val="clear" w:color="auto" w:fill="auto"/>
          </w:tcPr>
          <w:p w14:paraId="6EFD1AD6"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993" w:type="dxa"/>
            <w:shd w:val="clear" w:color="auto" w:fill="auto"/>
          </w:tcPr>
          <w:p w14:paraId="7EFB6393"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0D27F2EB" w14:textId="2BF26DD6"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A844DE" w:rsidRPr="00F6410A" w14:paraId="271D957A" w14:textId="77777777" w:rsidTr="00A844DE">
        <w:trPr>
          <w:trHeight w:val="238"/>
        </w:trPr>
        <w:tc>
          <w:tcPr>
            <w:tcW w:w="3397" w:type="dxa"/>
            <w:shd w:val="clear" w:color="auto" w:fill="auto"/>
          </w:tcPr>
          <w:p w14:paraId="7AF33C7F" w14:textId="526CE448"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064D6E3" w14:textId="4D9A1835" w:rsidR="00A844DE" w:rsidRPr="00F6410A" w:rsidRDefault="00A844DE" w:rsidP="003963B9">
            <w:pPr>
              <w:widowControl w:val="0"/>
              <w:autoSpaceDE w:val="0"/>
              <w:autoSpaceDN w:val="0"/>
              <w:adjustRightInd w:val="0"/>
              <w:spacing w:after="0" w:line="360" w:lineRule="auto"/>
              <w:contextualSpacing/>
              <w:jc w:val="center"/>
              <w:rPr>
                <w:rFonts w:ascii="Times" w:hAnsi="Times" w:cs="Times"/>
                <w:sz w:val="24"/>
                <w:szCs w:val="24"/>
              </w:rPr>
            </w:pPr>
          </w:p>
        </w:tc>
        <w:tc>
          <w:tcPr>
            <w:tcW w:w="993" w:type="dxa"/>
            <w:shd w:val="clear" w:color="auto" w:fill="auto"/>
          </w:tcPr>
          <w:p w14:paraId="17949AF5"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7" w:type="dxa"/>
            <w:shd w:val="clear" w:color="auto" w:fill="auto"/>
          </w:tcPr>
          <w:p w14:paraId="367E8063" w14:textId="77777777" w:rsidR="00D8501A"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4A85B893" w14:textId="77777777" w:rsidR="00A844DE"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74276A15" w14:textId="0706C5C2" w:rsidR="00D8501A" w:rsidRPr="00F6410A"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7FA7BC01" w14:textId="73C676EA" w:rsidR="00E8639B" w:rsidRPr="00BB36DB" w:rsidRDefault="003E0297" w:rsidP="003963B9">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p>
    <w:p w14:paraId="6507FDF8" w14:textId="77777777" w:rsidR="00F65E65" w:rsidRDefault="00F65E65" w:rsidP="00F65E65">
      <w:pPr>
        <w:pStyle w:val="Heading2"/>
        <w:spacing w:before="0" w:line="360" w:lineRule="auto"/>
        <w:contextualSpacing/>
        <w:jc w:val="both"/>
        <w:rPr>
          <w:rFonts w:ascii="Times New Roman" w:hAnsi="Times New Roman"/>
          <w:b/>
          <w:color w:val="auto"/>
          <w:sz w:val="28"/>
        </w:rPr>
      </w:pP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4B23F81A" w14:textId="66AA6CD9" w:rsidR="00B153E0" w:rsidRDefault="00B153E0" w:rsidP="00B153E0">
      <w:pPr>
        <w:spacing w:after="0" w:line="360" w:lineRule="auto"/>
        <w:ind w:firstLine="720"/>
        <w:jc w:val="both"/>
        <w:rPr>
          <w:rFonts w:ascii="Times New Roman" w:hAnsi="Times New Roman" w:cs="Times New Roman"/>
          <w:sz w:val="24"/>
          <w:szCs w:val="24"/>
          <w:lang w:val="id-ID"/>
        </w:rPr>
      </w:pP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telah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diketahui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bersama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konsumsi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makanan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sehat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bergizi</w:t>
      </w:r>
      <w:proofErr w:type="spellEnd"/>
      <w:r>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diperlukan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untuk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menghasilkan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energi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membangun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memelihara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jaringan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ada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tubuh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mengatur</w:t>
      </w:r>
      <w:proofErr w:type="spellEnd"/>
      <w:r w:rsidRPr="007D3936">
        <w:rPr>
          <w:rFonts w:ascii="Times New Roman" w:hAnsi="Times New Roman" w:cs="Times New Roman"/>
          <w:sz w:val="24"/>
          <w:szCs w:val="24"/>
        </w:rPr>
        <w:t xml:space="preserve"> proses-proses </w:t>
      </w:r>
      <w:proofErr w:type="spellStart"/>
      <w:r w:rsidRPr="007D3936">
        <w:rPr>
          <w:rFonts w:ascii="Times New Roman" w:hAnsi="Times New Roman" w:cs="Times New Roman"/>
          <w:sz w:val="24"/>
          <w:szCs w:val="24"/>
        </w:rPr>
        <w:t>kehidupan</w:t>
      </w:r>
      <w:proofErr w:type="spellEnd"/>
      <w:r w:rsidRPr="007D3936">
        <w:rPr>
          <w:rFonts w:ascii="Times New Roman" w:hAnsi="Times New Roman" w:cs="Times New Roman"/>
          <w:sz w:val="24"/>
          <w:szCs w:val="24"/>
        </w:rPr>
        <w:t>.</w:t>
      </w:r>
      <w:r w:rsidRPr="007D3936">
        <w:t xml:space="preserve"> </w:t>
      </w:r>
      <w:proofErr w:type="spellStart"/>
      <w:r w:rsidRPr="007D3936">
        <w:rPr>
          <w:rFonts w:ascii="Times New Roman" w:hAnsi="Times New Roman" w:cs="Times New Roman"/>
          <w:sz w:val="24"/>
          <w:szCs w:val="24"/>
        </w:rPr>
        <w:t>Beberapa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kesamaan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kebutuhan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dikelompokkan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kategori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kelompok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khusus</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balita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lansia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olahragawan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atau</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penyakit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tertentu</w:t>
      </w:r>
      <w:proofErr w:type="spellEnd"/>
      <w:r>
        <w:rPr>
          <w:rFonts w:ascii="Times New Roman" w:hAnsi="Times New Roman" w:cs="Times New Roman"/>
          <w:sz w:val="24"/>
          <w:szCs w:val="24"/>
          <w:lang w:val="id-ID"/>
        </w:rPr>
        <w:t>.</w:t>
      </w:r>
      <w:sdt>
        <w:sdtPr>
          <w:rPr>
            <w:rFonts w:ascii="Times New Roman" w:hAnsi="Times New Roman" w:cs="Times New Roman"/>
            <w:sz w:val="24"/>
            <w:szCs w:val="24"/>
            <w:lang w:val="id-ID"/>
          </w:rPr>
          <w:id w:val="-1145496706"/>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49EFC004" w14:textId="307319C1" w:rsidR="00246E31" w:rsidRPr="00246E31" w:rsidRDefault="00B153E0" w:rsidP="00B153E0">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 xml:space="preserve">Indonesia sebagai negara berkembang </w:t>
      </w:r>
      <w:r w:rsidR="00246E31" w:rsidRPr="00246E31">
        <w:rPr>
          <w:rFonts w:ascii="Times New Roman" w:hAnsi="Times New Roman" w:cs="Times New Roman"/>
          <w:sz w:val="24"/>
          <w:szCs w:val="24"/>
          <w:lang w:val="id-ID"/>
        </w:rPr>
        <w:t xml:space="preserve">akan banyak tantangan yang muncul dari setiap aspek pengadaan, untuk itu diperlukan </w:t>
      </w:r>
      <w:proofErr w:type="spellStart"/>
      <w:r w:rsidR="00246E31" w:rsidRPr="00246E31">
        <w:rPr>
          <w:rFonts w:ascii="Times New Roman" w:hAnsi="Times New Roman" w:cs="Times New Roman"/>
          <w:sz w:val="24"/>
          <w:szCs w:val="24"/>
          <w:lang w:val="id-ID"/>
        </w:rPr>
        <w:t>framework</w:t>
      </w:r>
      <w:proofErr w:type="spellEnd"/>
      <w:r w:rsidR="00246E31" w:rsidRPr="00246E31">
        <w:rPr>
          <w:rFonts w:ascii="Times New Roman" w:hAnsi="Times New Roman" w:cs="Times New Roman"/>
          <w:sz w:val="24"/>
          <w:szCs w:val="24"/>
          <w:lang w:val="id-ID"/>
        </w:rPr>
        <w:t xml:space="preserve"> pengadaan yang berkelanjutan untuk pekerjaan konstruksi</w:t>
      </w:r>
      <w:r w:rsidR="00246E31">
        <w:rPr>
          <w:rFonts w:ascii="Times New Roman" w:hAnsi="Times New Roman" w:cs="Times New Roman"/>
          <w:sz w:val="24"/>
          <w:szCs w:val="24"/>
          <w:lang w:val="id-ID"/>
        </w:rPr>
        <w:t>.</w:t>
      </w:r>
      <w:sdt>
        <w:sdtPr>
          <w:rPr>
            <w:rFonts w:ascii="Times New Roman" w:hAnsi="Times New Roman" w:cs="Times New Roman"/>
            <w:sz w:val="24"/>
            <w:szCs w:val="24"/>
            <w:lang w:val="id-ID"/>
          </w:rPr>
          <w:id w:val="2009021135"/>
          <w:citation/>
        </w:sdtPr>
        <w:sdtContent>
          <w:r w:rsidR="00246E31">
            <w:rPr>
              <w:rFonts w:ascii="Times New Roman" w:hAnsi="Times New Roman" w:cs="Times New Roman"/>
              <w:sz w:val="24"/>
              <w:szCs w:val="24"/>
              <w:lang w:val="id-ID"/>
            </w:rPr>
            <w:fldChar w:fldCharType="begin"/>
          </w:r>
          <w:r w:rsidR="00246E31">
            <w:rPr>
              <w:rFonts w:ascii="Times New Roman" w:hAnsi="Times New Roman" w:cs="Times New Roman"/>
              <w:sz w:val="24"/>
              <w:szCs w:val="24"/>
              <w:lang w:val="id-ID"/>
            </w:rPr>
            <w:instrText xml:space="preserve"> CITATION Abd18 \l 1057 </w:instrText>
          </w:r>
          <w:r w:rsidR="00246E31">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[2]</w:t>
          </w:r>
          <w:r w:rsidR="00246E31">
            <w:rPr>
              <w:rFonts w:ascii="Times New Roman" w:hAnsi="Times New Roman" w:cs="Times New Roman"/>
              <w:sz w:val="24"/>
              <w:szCs w:val="24"/>
              <w:lang w:val="id-ID"/>
            </w:rPr>
            <w:fldChar w:fldCharType="end"/>
          </w:r>
        </w:sdtContent>
      </w:sdt>
    </w:p>
    <w:p w14:paraId="7E1B66E7" w14:textId="4A7375BA" w:rsidR="003963B9" w:rsidRPr="003963B9" w:rsidRDefault="00246E31" w:rsidP="00AC32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pasar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3963B9" w:rsidRPr="003963B9">
        <w:rPr>
          <w:rFonts w:ascii="Times New Roman" w:hAnsi="Times New Roman" w:cs="Times New Roman"/>
          <w:sz w:val="24"/>
          <w:szCs w:val="24"/>
        </w:rPr>
        <w:t xml:space="preserve">. Hal </w:t>
      </w:r>
      <w:proofErr w:type="spellStart"/>
      <w:r w:rsidR="003963B9" w:rsidRPr="003963B9">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menunjukkan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bahwa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satu-satunya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cara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memenuhi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kebutuhan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pasar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[3]</w:t>
          </w:r>
          <w:r w:rsidR="00C8338F">
            <w:rPr>
              <w:rFonts w:ascii="Times New Roman" w:hAnsi="Times New Roman" w:cs="Times New Roman"/>
              <w:sz w:val="24"/>
              <w:szCs w:val="24"/>
            </w:rPr>
            <w:fldChar w:fldCharType="end"/>
          </w:r>
        </w:sdtContent>
      </w:sdt>
    </w:p>
    <w:p w14:paraId="5FA6881F" w14:textId="7C3328AD" w:rsidR="003963B9" w:rsidRDefault="003963B9" w:rsidP="00EB7323">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CITATION Voj11 \l 1057 </w:instrText>
          </w:r>
          <w:r w:rsidR="00C8338F">
            <w:rPr>
              <w:rFonts w:ascii="Times New Roman" w:hAnsi="Times New Roman" w:cs="Times New Roman"/>
              <w:sz w:val="24"/>
              <w:szCs w:val="24"/>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8F4E34A"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 bagi lansia</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24F7F0BA" w:rsidR="00755C6A" w:rsidRPr="00B153E0" w:rsidRDefault="003963B9" w:rsidP="00BE7931">
      <w:pPr>
        <w:spacing w:after="0" w:line="360" w:lineRule="auto"/>
        <w:ind w:firstLine="720"/>
        <w:contextualSpacing/>
        <w:jc w:val="both"/>
        <w:rPr>
          <w:rFonts w:ascii="Times New Roman" w:hAnsi="Times New Roman" w:cs="Times New Roman"/>
          <w:i/>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6C7E26" w:rsidRPr="00B153E0">
        <w:rPr>
          <w:rFonts w:ascii="Times New Roman" w:hAnsi="Times New Roman" w:cs="Times New Roman"/>
          <w:sz w:val="24"/>
          <w:szCs w:val="24"/>
          <w:lang w:val="id-ID"/>
        </w:rPr>
        <w:t xml:space="preserve"> </w:t>
      </w:r>
      <w:r w:rsidR="00B153E0" w:rsidRPr="00B153E0">
        <w:rPr>
          <w:rFonts w:ascii="Times New Roman" w:hAnsi="Times New Roman" w:cs="Times New Roman"/>
          <w:bCs/>
          <w:sz w:val="24"/>
          <w:szCs w:val="24"/>
        </w:rPr>
        <w:t xml:space="preserve">General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oleh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51167786"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6290431A"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General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58ABCC3C"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General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458CCC4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General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dan</w:t>
      </w:r>
      <w:proofErr w:type="spellEnd"/>
      <w:r w:rsidRPr="00307C6D">
        <w:rPr>
          <w:rFonts w:ascii="Times New Roman" w:hAnsi="Times New Roman" w:cs="Times New Roman"/>
          <w:sz w:val="24"/>
          <w:szCs w:val="24"/>
        </w:rPr>
        <w:t xml:space="preserve"> Paper. </w:t>
      </w:r>
      <w:proofErr w:type="spellStart"/>
      <w:r w:rsidRPr="00307C6D">
        <w:rPr>
          <w:rFonts w:ascii="Times New Roman" w:hAnsi="Times New Roman" w:cs="Times New Roman"/>
          <w:sz w:val="24"/>
          <w:szCs w:val="24"/>
        </w:rPr>
        <w:t>Pada</w:t>
      </w:r>
      <w:proofErr w:type="spellEnd"/>
      <w:r w:rsidRPr="00307C6D">
        <w:rPr>
          <w:rFonts w:ascii="Times New Roman" w:hAnsi="Times New Roman" w:cs="Times New Roman"/>
          <w:sz w:val="24"/>
          <w:szCs w:val="24"/>
        </w:rPr>
        <w:t xml:space="preserve">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742965DE" w14:textId="536DCA0F"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7698CFC9" w14:textId="5D55222D"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Sesuai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namanya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framework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aplikasi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berbasis</w:t>
      </w:r>
      <w:proofErr w:type="spellEnd"/>
      <w:r w:rsidRPr="0085773B">
        <w:rPr>
          <w:rStyle w:val="highlight"/>
          <w:rFonts w:ascii="Times New Roman" w:hAnsi="Times New Roman" w:cs="Times New Roman"/>
          <w:sz w:val="24"/>
          <w:szCs w:val="24"/>
        </w:rPr>
        <w:t xml:space="preserve"> website </w:t>
      </w:r>
      <w:proofErr w:type="spellStart"/>
      <w:r w:rsidRPr="0085773B">
        <w:rPr>
          <w:rStyle w:val="highlight"/>
          <w:rFonts w:ascii="Times New Roman" w:hAnsi="Times New Roman" w:cs="Times New Roman"/>
          <w:sz w:val="24"/>
          <w:szCs w:val="24"/>
        </w:rPr>
        <w:t>maupun</w:t>
      </w:r>
      <w:proofErr w:type="spellEnd"/>
      <w:r w:rsidRPr="0085773B">
        <w:rPr>
          <w:rStyle w:val="highlight"/>
          <w:rFonts w:ascii="Times New Roman" w:hAnsi="Times New Roman" w:cs="Times New Roman"/>
          <w:sz w:val="24"/>
          <w:szCs w:val="24"/>
        </w:rPr>
        <w:t xml:space="preserve"> desktop.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disini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membantu</w:t>
      </w:r>
      <w:proofErr w:type="spellEnd"/>
      <w:r w:rsidRPr="0085773B">
        <w:rPr>
          <w:rStyle w:val="highlight"/>
          <w:rFonts w:ascii="Times New Roman" w:hAnsi="Times New Roman" w:cs="Times New Roman"/>
          <w:sz w:val="24"/>
          <w:szCs w:val="24"/>
        </w:rPr>
        <w:t xml:space="preserve"> developer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sebuah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lebih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rapi</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742687728"/>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0D96EF96" w14:textId="22E15852"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232546E4" w14:textId="59033AA6" w:rsidR="00213CEA" w:rsidRDefault="00213CEA" w:rsidP="00213CEA">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adalah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pada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Tak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hanya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tentang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metabolisme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pun </w:t>
      </w:r>
      <w:proofErr w:type="spellStart"/>
      <w:r w:rsidRPr="00213CEA">
        <w:rPr>
          <w:rStyle w:val="highlight"/>
          <w:rFonts w:ascii="Times New Roman" w:hAnsi="Times New Roman" w:cs="Times New Roman"/>
          <w:sz w:val="24"/>
          <w:szCs w:val="24"/>
        </w:rPr>
        <w:t>berbicara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dicegah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diminimalkan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sehat</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demikian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pengertian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juga </w:t>
      </w:r>
      <w:proofErr w:type="spellStart"/>
      <w:r w:rsidRPr="00213CEA">
        <w:rPr>
          <w:rStyle w:val="highlight"/>
          <w:rFonts w:ascii="Times New Roman" w:hAnsi="Times New Roman" w:cs="Times New Roman"/>
          <w:sz w:val="24"/>
          <w:szCs w:val="24"/>
        </w:rPr>
        <w:t>berfokus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pada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kita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mengenali</w:t>
      </w:r>
      <w:proofErr w:type="spellEnd"/>
      <w:r w:rsidRPr="00213CEA">
        <w:rPr>
          <w:rStyle w:val="highlight"/>
          <w:rFonts w:ascii="Times New Roman" w:hAnsi="Times New Roman" w:cs="Times New Roman"/>
          <w:sz w:val="24"/>
          <w:szCs w:val="24"/>
        </w:rPr>
        <w:t xml:space="preserve"> proses </w:t>
      </w:r>
      <w:proofErr w:type="spellStart"/>
      <w:r w:rsidRPr="00213CEA">
        <w:rPr>
          <w:rStyle w:val="highlight"/>
          <w:rFonts w:ascii="Times New Roman" w:hAnsi="Times New Roman" w:cs="Times New Roman"/>
          <w:sz w:val="24"/>
          <w:szCs w:val="24"/>
        </w:rPr>
        <w:t>munculnya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disebabkan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oleh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faktor</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Mulai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dari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pola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buruk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intoleransi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terhadap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hingga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alergi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43127479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[6]</w:t>
          </w:r>
          <w:r>
            <w:rPr>
              <w:rStyle w:val="highlight"/>
              <w:rFonts w:ascii="Times New Roman" w:hAnsi="Times New Roman" w:cs="Times New Roman"/>
              <w:sz w:val="24"/>
              <w:szCs w:val="24"/>
            </w:rPr>
            <w:fldChar w:fldCharType="end"/>
          </w:r>
        </w:sdtContent>
      </w:sdt>
    </w:p>
    <w:p w14:paraId="01C57579" w14:textId="77777777" w:rsidR="00213CEA" w:rsidRPr="00213CEA" w:rsidRDefault="00213CEA" w:rsidP="00213CEA">
      <w:pPr>
        <w:spacing w:after="0" w:line="360" w:lineRule="auto"/>
        <w:ind w:firstLine="567"/>
        <w:jc w:val="both"/>
        <w:rPr>
          <w:rStyle w:val="highlight"/>
          <w:rFonts w:ascii="Times New Roman" w:hAnsi="Times New Roman" w:cs="Times New Roman"/>
          <w:sz w:val="24"/>
          <w:szCs w:val="24"/>
        </w:rPr>
      </w:pPr>
    </w:p>
    <w:p w14:paraId="46C6DF88" w14:textId="64490C6F"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 xml:space="preserve">MVVM adalah varian modern </w:t>
      </w:r>
      <w:r w:rsidRPr="007F4BA0">
        <w:rPr>
          <w:rFonts w:ascii="Times New Roman" w:hAnsi="Times New Roman" w:cs="Times New Roman"/>
          <w:sz w:val="24"/>
          <w:szCs w:val="24"/>
          <w:lang w:val="id-ID"/>
        </w:rPr>
        <w:lastRenderedPageBreak/>
        <w:t>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58A5D3D7" w14:textId="0C5523E8" w:rsidR="00213CEA" w:rsidRPr="007F4BA0" w:rsidRDefault="00213CEA" w:rsidP="00213CE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Sah20 \l 1057 </w:instrText>
          </w:r>
          <w:r>
            <w:rPr>
              <w:rFonts w:ascii="Times New Roman" w:hAnsi="Times New Roman" w:cs="Times New Roman"/>
              <w:sz w:val="24"/>
              <w:szCs w:val="24"/>
              <w:lang w:val="id-ID"/>
            </w:rPr>
            <w:fldChar w:fldCharType="separate"/>
          </w:r>
          <w:r w:rsidR="005E1B92" w:rsidRPr="005E1B92">
            <w:rPr>
              <w:rFonts w:ascii="Times New Roman" w:hAnsi="Times New Roman" w:cs="Times New Roman"/>
              <w:noProof/>
              <w:sz w:val="24"/>
              <w:szCs w:val="24"/>
              <w:lang w:val="id-ID"/>
            </w:rPr>
            <w:t>[7]</w:t>
          </w:r>
          <w:r>
            <w:rPr>
              <w:rFonts w:ascii="Times New Roman" w:hAnsi="Times New Roman" w:cs="Times New Roman"/>
              <w:sz w:val="24"/>
              <w:szCs w:val="24"/>
              <w:lang w:val="id-ID"/>
            </w:rPr>
            <w:fldChar w:fldCharType="end"/>
          </w:r>
        </w:sdtContent>
      </w:sdt>
    </w:p>
    <w:p w14:paraId="4142470E" w14:textId="77777777" w:rsidR="00030F38" w:rsidRPr="00030F38" w:rsidRDefault="00030F38" w:rsidP="00030F38">
      <w:pPr>
        <w:spacing w:after="0" w:line="360" w:lineRule="auto"/>
        <w:rPr>
          <w:rStyle w:val="highlight"/>
          <w:rFonts w:ascii="Times New Roman" w:hAnsi="Times New Roman" w:cs="Times New Roman"/>
          <w:b/>
          <w:bCs/>
          <w:sz w:val="28"/>
          <w:szCs w:val="28"/>
        </w:rPr>
      </w:pPr>
    </w:p>
    <w:p w14:paraId="4A52B20A" w14:textId="453CE37B" w:rsidR="00030F38" w:rsidRDefault="00030F38" w:rsidP="00797DCB">
      <w:pPr>
        <w:pStyle w:val="ListParagraph"/>
        <w:numPr>
          <w:ilvl w:val="1"/>
          <w:numId w:val="2"/>
        </w:numPr>
        <w:spacing w:after="0" w:line="360" w:lineRule="auto"/>
        <w:ind w:left="567" w:hanging="567"/>
        <w:rPr>
          <w:rFonts w:ascii="Times New Roman" w:hAnsi="Times New Roman" w:cs="Times New Roman"/>
          <w:b/>
          <w:bCs/>
          <w:sz w:val="28"/>
          <w:szCs w:val="28"/>
        </w:rPr>
      </w:pP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oleh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320DA5C" w14:textId="073548CF" w:rsidR="0095344B" w:rsidRDefault="00030F38" w:rsidP="00797DCB">
      <w:pPr>
        <w:spacing w:after="0" w:line="360" w:lineRule="auto"/>
        <w:ind w:left="567" w:firstLine="567"/>
        <w:jc w:val="both"/>
        <w:rPr>
          <w:rFonts w:ascii="Arial" w:eastAsia="Times New Roman" w:hAnsi="Arial"/>
          <w:color w:val="000000"/>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sidRPr="00030F38">
        <w:rPr>
          <w:rFonts w:ascii="Times New Roman" w:eastAsia="Times New Roman" w:hAnsi="Times New Roman" w:cs="Times New Roman"/>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Individu</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seringkali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melewatkan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terutama</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sarapan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cenderung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menunjukkan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fisik</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lemas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kurang</w:t>
      </w:r>
      <w:proofErr w:type="spellEnd"/>
      <w:r w:rsidRPr="00030F38">
        <w:rPr>
          <w:rFonts w:ascii="Times New Roman" w:eastAsia="Times New Roman" w:hAnsi="Times New Roman" w:cs="Times New Roman"/>
          <w:bCs/>
          <w:color w:val="000000"/>
          <w:sz w:val="24"/>
          <w:szCs w:val="24"/>
          <w:lang w:val="en-ID"/>
        </w:rPr>
        <w:t xml:space="preserve"> fit, </w:t>
      </w:r>
      <w:proofErr w:type="spellStart"/>
      <w:r w:rsidRPr="00030F38">
        <w:rPr>
          <w:rFonts w:ascii="Times New Roman" w:eastAsia="Times New Roman" w:hAnsi="Times New Roman" w:cs="Times New Roman"/>
          <w:bCs/>
          <w:color w:val="000000"/>
          <w:sz w:val="24"/>
          <w:szCs w:val="24"/>
          <w:lang w:val="en-ID"/>
        </w:rPr>
        <w:t>terkadang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terlihat</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mengantuk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bahkan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dapat</w:t>
      </w:r>
      <w:proofErr w:type="spellEnd"/>
      <w:r w:rsidRPr="00030F38">
        <w:rPr>
          <w:rFonts w:ascii="Times New Roman" w:eastAsia="Times New Roman" w:hAnsi="Times New Roman" w:cs="Times New Roman"/>
          <w:bCs/>
          <w:color w:val="000000"/>
          <w:sz w:val="24"/>
          <w:szCs w:val="24"/>
          <w:lang w:val="en-ID"/>
        </w:rPr>
        <w:t xml:space="preserve"> juga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pusing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penting</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dilakukan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setiap</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hari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untuk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mengembalikan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kadar</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gula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dalam</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darah</w:t>
      </w:r>
      <w:proofErr w:type="spellEnd"/>
      <w:r w:rsidRPr="00030F38">
        <w:rPr>
          <w:rFonts w:ascii="Times New Roman" w:eastAsia="Times New Roman" w:hAnsi="Times New Roman" w:cs="Times New Roman"/>
          <w:color w:val="000000"/>
          <w:sz w:val="24"/>
          <w:szCs w:val="24"/>
          <w:lang w:val="en-ID"/>
        </w:rPr>
        <w:t>. </w:t>
      </w:r>
      <w:r w:rsidRPr="00030F38">
        <w:rPr>
          <w:rFonts w:ascii="Times New Roman" w:eastAsia="Times New Roman" w:hAnsi="Times New Roman" w:cs="Times New Roman"/>
          <w:bCs/>
          <w:color w:val="000000"/>
          <w:sz w:val="24"/>
          <w:szCs w:val="24"/>
          <w:lang w:val="en-ID"/>
        </w:rPr>
        <w:t xml:space="preserve">Kadar </w:t>
      </w:r>
      <w:proofErr w:type="spellStart"/>
      <w:r w:rsidRPr="00030F38">
        <w:rPr>
          <w:rFonts w:ascii="Times New Roman" w:eastAsia="Times New Roman" w:hAnsi="Times New Roman" w:cs="Times New Roman"/>
          <w:bCs/>
          <w:color w:val="000000"/>
          <w:sz w:val="24"/>
          <w:szCs w:val="24"/>
          <w:lang w:val="en-ID"/>
        </w:rPr>
        <w:t>glukosa</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terus-menerus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penurunan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diimbangi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berdampak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negatif</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bagi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tubuh</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yakni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menimbulkan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gangguan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fungsi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otak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otak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mendapatkan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setelah</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bangun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pagi</w:t>
      </w:r>
      <w:proofErr w:type="spellEnd"/>
      <w:r w:rsidRPr="00030F38">
        <w:rPr>
          <w:rFonts w:ascii="Arial" w:eastAsia="Times New Roman" w:hAnsi="Arial"/>
          <w:color w:val="000000"/>
          <w:lang w:val="en-ID"/>
        </w:rPr>
        <w:t>.</w:t>
      </w:r>
    </w:p>
    <w:p w14:paraId="2236DDAE" w14:textId="77777777" w:rsidR="005E1B92" w:rsidRPr="005E1B92" w:rsidRDefault="005E1B92" w:rsidP="00797DCB">
      <w:pPr>
        <w:spacing w:after="0" w:line="360" w:lineRule="auto"/>
        <w:ind w:left="567" w:firstLine="567"/>
        <w:jc w:val="both"/>
        <w:rPr>
          <w:rFonts w:ascii="Arial" w:eastAsia="Times New Roman" w:hAnsi="Arial"/>
          <w:color w:val="000000"/>
          <w:lang w:val="en-ID"/>
        </w:rPr>
      </w:pPr>
    </w:p>
    <w:p w14:paraId="493DA634" w14:textId="77777777" w:rsidR="00D84F0D" w:rsidRPr="007005B8" w:rsidRDefault="00D84F0D"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248BDA73"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dan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dan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120D122C"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general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xml:space="preserve">, Define, </w:t>
      </w:r>
      <w:proofErr w:type="spellStart"/>
      <w:r w:rsidR="00447C06">
        <w:rPr>
          <w:rFonts w:ascii="Times New Roman" w:hAnsi="Times New Roman" w:cs="Times New Roman"/>
          <w:bCs/>
          <w:sz w:val="24"/>
          <w:szCs w:val="28"/>
        </w:rPr>
        <w:t>dan</w:t>
      </w:r>
      <w:proofErr w:type="spellEnd"/>
      <w:r w:rsidR="00447C06">
        <w:rPr>
          <w:rFonts w:ascii="Times New Roman" w:hAnsi="Times New Roman" w:cs="Times New Roman"/>
          <w:bCs/>
          <w:sz w:val="24"/>
          <w:szCs w:val="28"/>
        </w:rPr>
        <w:t xml:space="preserve">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6040BE8A"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general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oleh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oleh</w:t>
      </w:r>
      <w:proofErr w:type="spellEnd"/>
      <w:r w:rsidR="00082C01">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w:t>
      </w:r>
      <w:proofErr w:type="spellStart"/>
      <w:r w:rsidRPr="00082C01">
        <w:rPr>
          <w:rFonts w:ascii="Times New Roman" w:hAnsi="Times New Roman" w:cs="Times New Roman"/>
          <w:bCs/>
          <w:color w:val="000000" w:themeColor="text1"/>
          <w:sz w:val="24"/>
          <w:szCs w:val="28"/>
        </w:rPr>
        <w:t>Akhir</w:t>
      </w:r>
      <w:proofErr w:type="spellEnd"/>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4EF185ED"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general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w:t>
      </w:r>
      <w:proofErr w:type="spellStart"/>
      <w:r w:rsidRPr="00082C01">
        <w:rPr>
          <w:rFonts w:ascii="Times New Roman" w:eastAsia="Times New Roman" w:hAnsi="Times New Roman" w:cs="Times New Roman"/>
          <w:iCs/>
          <w:color w:val="000000" w:themeColor="text1"/>
          <w:sz w:val="24"/>
          <w:szCs w:val="24"/>
          <w:lang w:val="en-ID"/>
        </w:rPr>
        <w:t>oleh</w:t>
      </w:r>
      <w:proofErr w:type="spellEnd"/>
      <w:r w:rsidRPr="00082C01">
        <w:rPr>
          <w:rFonts w:ascii="Times New Roman" w:eastAsia="Times New Roman" w:hAnsi="Times New Roman" w:cs="Times New Roman"/>
          <w:iCs/>
          <w:color w:val="000000" w:themeColor="text1"/>
          <w:sz w:val="24"/>
          <w:szCs w:val="24"/>
          <w:lang w:val="en-ID"/>
        </w:rPr>
        <w:t xml:space="preserve">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oleh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dan</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w:t>
      </w:r>
      <w:proofErr w:type="spellStart"/>
      <w:r w:rsidRPr="00082C01">
        <w:rPr>
          <w:rFonts w:ascii="Times New Roman" w:hAnsi="Times New Roman" w:cs="Times New Roman"/>
          <w:bCs/>
          <w:color w:val="000000" w:themeColor="text1"/>
          <w:sz w:val="24"/>
          <w:szCs w:val="24"/>
        </w:rPr>
        <w:t>Akhir</w:t>
      </w:r>
      <w:proofErr w:type="spellEnd"/>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5D4AC66B"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general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p>
    <w:p w14:paraId="327C72EC" w14:textId="465DED0E"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w:t>
      </w:r>
      <w:proofErr w:type="spellEnd"/>
      <w:sdt>
        <w:sdtPr>
          <w:rPr>
            <w:rFonts w:ascii="Times New Roman" w:hAnsi="Times New Roman" w:cs="Times New Roman"/>
            <w:bCs/>
            <w:sz w:val="24"/>
            <w:szCs w:val="28"/>
          </w:rPr>
          <w:id w:val="305212275"/>
          <w:citation/>
        </w:sdtPr>
        <w:sdtContent>
          <w:r w:rsidR="00C778B7">
            <w:rPr>
              <w:rFonts w:ascii="Times New Roman" w:hAnsi="Times New Roman" w:cs="Times New Roman"/>
              <w:bCs/>
              <w:sz w:val="24"/>
              <w:szCs w:val="28"/>
            </w:rPr>
            <w:fldChar w:fldCharType="begin"/>
          </w:r>
          <w:r w:rsidR="00C778B7">
            <w:rPr>
              <w:rFonts w:ascii="Times New Roman" w:hAnsi="Times New Roman" w:cs="Times New Roman"/>
              <w:bCs/>
              <w:sz w:val="24"/>
              <w:szCs w:val="28"/>
            </w:rPr>
            <w:instrText xml:space="preserve"> CITATION Mar16 \l 1033 </w:instrText>
          </w:r>
          <w:r w:rsidR="00C778B7">
            <w:rPr>
              <w:rFonts w:ascii="Times New Roman" w:hAnsi="Times New Roman" w:cs="Times New Roman"/>
              <w:bCs/>
              <w:sz w:val="24"/>
              <w:szCs w:val="28"/>
            </w:rPr>
            <w:fldChar w:fldCharType="separate"/>
          </w:r>
          <w:r w:rsidR="005E1B92">
            <w:rPr>
              <w:rFonts w:ascii="Times New Roman" w:hAnsi="Times New Roman" w:cs="Times New Roman"/>
              <w:bCs/>
              <w:noProof/>
              <w:sz w:val="24"/>
              <w:szCs w:val="28"/>
            </w:rPr>
            <w:t xml:space="preserve"> </w:t>
          </w:r>
          <w:r w:rsidR="005E1B92" w:rsidRPr="005E1B92">
            <w:rPr>
              <w:rFonts w:ascii="Times New Roman" w:hAnsi="Times New Roman" w:cs="Times New Roman"/>
              <w:noProof/>
              <w:sz w:val="24"/>
              <w:szCs w:val="28"/>
            </w:rPr>
            <w:t>[8]</w:t>
          </w:r>
          <w:r w:rsidR="00C778B7">
            <w:rPr>
              <w:rFonts w:ascii="Times New Roman" w:hAnsi="Times New Roman" w:cs="Times New Roman"/>
              <w:bCs/>
              <w:sz w:val="24"/>
              <w:szCs w:val="28"/>
            </w:rPr>
            <w:fldChar w:fldCharType="end"/>
          </w:r>
        </w:sdtContent>
      </w:sdt>
      <w:proofErr w:type="spellStart"/>
      <w:r>
        <w:rPr>
          <w:rFonts w:ascii="Times New Roman" w:hAnsi="Times New Roman" w:cs="Times New Roman"/>
          <w:bCs/>
          <w:sz w:val="24"/>
          <w:szCs w:val="28"/>
        </w:rPr>
        <w:t>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oleh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73348CD5"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769CC3F3"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7402FEC3"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Pr="008C5ACC">
        <w:rPr>
          <w:rFonts w:ascii="Times New Roman" w:eastAsia="Times New Roman" w:hAnsi="Times New Roman" w:cs="Times New Roman"/>
          <w:sz w:val="24"/>
          <w:szCs w:val="24"/>
          <w:lang w:val="en-ID"/>
        </w:rPr>
        <w:t xml:space="preserve"> </w:t>
      </w:r>
      <w:r w:rsidR="00D5672F" w:rsidRPr="00BE7931">
        <w:rPr>
          <w:rFonts w:ascii="Times New Roman" w:hAnsi="Times New Roman" w:cs="Times New Roman"/>
          <w:bCs/>
          <w:sz w:val="24"/>
          <w:szCs w:val="24"/>
        </w:rPr>
        <w:t xml:space="preserve">General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i/>
          <w:iCs/>
          <w:sz w:val="24"/>
          <w:szCs w:val="24"/>
          <w:lang w:val="en-ID"/>
        </w:rPr>
        <w:t>Figma</w:t>
      </w:r>
      <w:proofErr w:type="spellEnd"/>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w:t>
      </w:r>
      <w:proofErr w:type="spellStart"/>
      <w:r w:rsidRPr="00D5672F">
        <w:rPr>
          <w:rFonts w:ascii="Times New Roman" w:eastAsia="Times New Roman" w:hAnsi="Times New Roman" w:cs="Times New Roman"/>
          <w:i/>
          <w:iCs/>
          <w:sz w:val="24"/>
          <w:szCs w:val="24"/>
          <w:lang w:val="en-ID"/>
        </w:rPr>
        <w:t>dan</w:t>
      </w:r>
      <w:proofErr w:type="spellEnd"/>
      <w:r w:rsidRPr="00D5672F">
        <w:rPr>
          <w:rFonts w:ascii="Times New Roman" w:eastAsia="Times New Roman" w:hAnsi="Times New Roman" w:cs="Times New Roman"/>
          <w:i/>
          <w:iCs/>
          <w:sz w:val="24"/>
          <w:szCs w:val="24"/>
          <w:lang w:val="en-ID"/>
        </w:rPr>
        <w:t xml:space="preserve">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77777777" w:rsidR="008C5ACC" w:rsidRPr="008C5ACC" w:rsidRDefault="008C5ACC" w:rsidP="008C5ACC">
      <w:pPr>
        <w:spacing w:after="0" w:line="360" w:lineRule="auto"/>
        <w:rPr>
          <w:rFonts w:ascii="Times New Roman" w:hAnsi="Times New Roman" w:cs="Times New Roman"/>
          <w:bCs/>
          <w:sz w:val="24"/>
          <w:szCs w:val="28"/>
        </w:rPr>
      </w:pPr>
    </w:p>
    <w:p w14:paraId="7C99DCCB" w14:textId="4F18E4EB" w:rsidR="00230907" w:rsidRDefault="00134B6D" w:rsidP="008C5ACC">
      <w:pPr>
        <w:spacing w:after="0" w:line="360" w:lineRule="auto"/>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proofErr w:type="spellStart"/>
      <w:r w:rsidR="00230907">
        <w:rPr>
          <w:rFonts w:ascii="Times New Roman" w:hAnsi="Times New Roman" w:cs="Times New Roman"/>
          <w:b/>
          <w:bCs/>
          <w:sz w:val="28"/>
          <w:szCs w:val="28"/>
        </w:rPr>
        <w:t>Perancangan</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Perangkat</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Luna</w:t>
      </w:r>
      <w:r w:rsidR="008C5ACC">
        <w:rPr>
          <w:rFonts w:ascii="Times New Roman" w:hAnsi="Times New Roman" w:cs="Times New Roman"/>
          <w:b/>
          <w:bCs/>
          <w:sz w:val="28"/>
          <w:szCs w:val="28"/>
        </w:rPr>
        <w:t>k</w:t>
      </w:r>
      <w:proofErr w:type="spellEnd"/>
    </w:p>
    <w:p w14:paraId="7965D3D6" w14:textId="418F46D7"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1</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Arsitektural</w:t>
      </w:r>
      <w:proofErr w:type="spellEnd"/>
    </w:p>
    <w:p w14:paraId="596860B6" w14:textId="25D7B1DD"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2</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Antarmuka</w:t>
      </w:r>
      <w:proofErr w:type="spellEnd"/>
    </w:p>
    <w:p w14:paraId="4B16A698" w14:textId="67C1D2FE" w:rsidR="00327B9A" w:rsidRPr="00797DCB" w:rsidRDefault="00230907" w:rsidP="00797DCB">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3</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Prosedur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Algoritma</w:t>
      </w:r>
      <w:proofErr w:type="spellEnd"/>
    </w:p>
    <w:p w14:paraId="6C3469A0" w14:textId="77777777" w:rsidR="007005B8" w:rsidRPr="00BE0A8F" w:rsidRDefault="007005B8" w:rsidP="003963B9">
      <w:pPr>
        <w:spacing w:after="0" w:line="360" w:lineRule="auto"/>
        <w:contextualSpacing/>
        <w:jc w:val="both"/>
        <w:rPr>
          <w:rFonts w:ascii="Times New Roman" w:hAnsi="Times New Roman" w:cs="Times New Roman"/>
        </w:rPr>
      </w:pPr>
      <w:bookmarkStart w:id="6" w:name="_GoBack"/>
      <w:bookmarkEnd w:id="6"/>
    </w:p>
    <w:p w14:paraId="555D86B2" w14:textId="3CACB2B3" w:rsidR="00A23AA5" w:rsidRDefault="004D6DE7" w:rsidP="003963B9">
      <w:pPr>
        <w:pStyle w:val="Heading1"/>
        <w:spacing w:before="0" w:line="360" w:lineRule="auto"/>
        <w:contextualSpacing/>
        <w:rPr>
          <w:rFonts w:ascii="Times New Roman" w:hAnsi="Times New Roman"/>
          <w:b/>
          <w:color w:val="auto"/>
        </w:rPr>
      </w:pPr>
      <w:bookmarkStart w:id="7" w:name="_Toc466580966"/>
      <w:r w:rsidRPr="005E1435">
        <w:rPr>
          <w:rFonts w:ascii="Times New Roman" w:hAnsi="Times New Roman"/>
          <w:b/>
          <w:color w:val="auto"/>
        </w:rPr>
        <w:lastRenderedPageBreak/>
        <w:t>DAFTAR PUSTAKA</w:t>
      </w:r>
      <w:bookmarkEnd w:id="7"/>
    </w:p>
    <w:sdt>
      <w:sdtPr>
        <w:id w:val="-188450110"/>
        <w:docPartObj>
          <w:docPartGallery w:val="Bibliographies"/>
          <w:docPartUnique/>
        </w:docPartObj>
      </w:sdtPr>
      <w:sdtContent>
        <w:sdt>
          <w:sdtPr>
            <w:id w:val="-573587230"/>
            <w:bibliography/>
          </w:sdtPr>
          <w:sdtContent>
            <w:p w14:paraId="226BBD12" w14:textId="77777777" w:rsidR="005E1B92" w:rsidRDefault="00E55A8F" w:rsidP="005E1B92">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0"/>
              </w:tblGrid>
              <w:tr w:rsidR="005E1B92" w14:paraId="6238C6BF" w14:textId="77777777">
                <w:trPr>
                  <w:divId w:val="180516817"/>
                  <w:tblCellSpacing w:w="15" w:type="dxa"/>
                </w:trPr>
                <w:tc>
                  <w:tcPr>
                    <w:tcW w:w="50" w:type="pct"/>
                    <w:hideMark/>
                  </w:tcPr>
                  <w:p w14:paraId="2FA45A34" w14:textId="5F783A91" w:rsidR="005E1B92" w:rsidRDefault="005E1B92">
                    <w:pPr>
                      <w:pStyle w:val="Bibliography"/>
                      <w:rPr>
                        <w:noProof/>
                        <w:sz w:val="24"/>
                        <w:szCs w:val="24"/>
                        <w:lang w:val="id-ID"/>
                      </w:rPr>
                    </w:pPr>
                    <w:r>
                      <w:rPr>
                        <w:noProof/>
                        <w:lang w:val="id-ID"/>
                      </w:rPr>
                      <w:t xml:space="preserve">[1] </w:t>
                    </w:r>
                  </w:p>
                </w:tc>
                <w:tc>
                  <w:tcPr>
                    <w:tcW w:w="0" w:type="auto"/>
                    <w:hideMark/>
                  </w:tcPr>
                  <w:p w14:paraId="4F253A42" w14:textId="77777777" w:rsidR="005E1B92" w:rsidRDefault="005E1B92">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5E1B92" w14:paraId="29D5AA26" w14:textId="77777777">
                <w:trPr>
                  <w:divId w:val="180516817"/>
                  <w:tblCellSpacing w:w="15" w:type="dxa"/>
                </w:trPr>
                <w:tc>
                  <w:tcPr>
                    <w:tcW w:w="50" w:type="pct"/>
                    <w:hideMark/>
                  </w:tcPr>
                  <w:p w14:paraId="372D863F" w14:textId="77777777" w:rsidR="005E1B92" w:rsidRDefault="005E1B92">
                    <w:pPr>
                      <w:pStyle w:val="Bibliography"/>
                      <w:rPr>
                        <w:noProof/>
                      </w:rPr>
                    </w:pPr>
                    <w:r>
                      <w:rPr>
                        <w:noProof/>
                      </w:rPr>
                      <w:t xml:space="preserve">[2] </w:t>
                    </w:r>
                  </w:p>
                </w:tc>
                <w:tc>
                  <w:tcPr>
                    <w:tcW w:w="0" w:type="auto"/>
                    <w:hideMark/>
                  </w:tcPr>
                  <w:p w14:paraId="6883F833" w14:textId="77777777" w:rsidR="005E1B92" w:rsidRDefault="005E1B92">
                    <w:pPr>
                      <w:pStyle w:val="Bibliography"/>
                      <w:rPr>
                        <w:noProof/>
                      </w:rPr>
                    </w:pPr>
                    <w:r>
                      <w:rPr>
                        <w:noProof/>
                      </w:rPr>
                      <w:t xml:space="preserve">M. Abduh, R. D. Wirahadikusumah and Y. Messah, "Framework Development Methodology for Sustainable Procurement of Construction Works in Indonesia," </w:t>
                    </w:r>
                    <w:r>
                      <w:rPr>
                        <w:i/>
                        <w:iCs/>
                        <w:noProof/>
                      </w:rPr>
                      <w:t xml:space="preserve">MATEC Web of Conferences 203, 02014 (2018), </w:t>
                    </w:r>
                    <w:r>
                      <w:rPr>
                        <w:noProof/>
                      </w:rPr>
                      <w:t xml:space="preserve">p. 12, 2018. </w:t>
                    </w:r>
                  </w:p>
                </w:tc>
              </w:tr>
              <w:tr w:rsidR="005E1B92" w14:paraId="42FF50F7" w14:textId="77777777">
                <w:trPr>
                  <w:divId w:val="180516817"/>
                  <w:tblCellSpacing w:w="15" w:type="dxa"/>
                </w:trPr>
                <w:tc>
                  <w:tcPr>
                    <w:tcW w:w="50" w:type="pct"/>
                    <w:hideMark/>
                  </w:tcPr>
                  <w:p w14:paraId="04ED43AF" w14:textId="77777777" w:rsidR="005E1B92" w:rsidRDefault="005E1B92">
                    <w:pPr>
                      <w:pStyle w:val="Bibliography"/>
                      <w:rPr>
                        <w:noProof/>
                      </w:rPr>
                    </w:pPr>
                    <w:r>
                      <w:rPr>
                        <w:noProof/>
                      </w:rPr>
                      <w:t xml:space="preserve">[3] </w:t>
                    </w:r>
                  </w:p>
                </w:tc>
                <w:tc>
                  <w:tcPr>
                    <w:tcW w:w="0" w:type="auto"/>
                    <w:hideMark/>
                  </w:tcPr>
                  <w:p w14:paraId="1D4A35D1" w14:textId="77777777" w:rsidR="005E1B92" w:rsidRDefault="005E1B92">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5E1B92" w14:paraId="40174034" w14:textId="77777777">
                <w:trPr>
                  <w:divId w:val="180516817"/>
                  <w:tblCellSpacing w:w="15" w:type="dxa"/>
                </w:trPr>
                <w:tc>
                  <w:tcPr>
                    <w:tcW w:w="50" w:type="pct"/>
                    <w:hideMark/>
                  </w:tcPr>
                  <w:p w14:paraId="57D1FCDB" w14:textId="77777777" w:rsidR="005E1B92" w:rsidRDefault="005E1B92">
                    <w:pPr>
                      <w:pStyle w:val="Bibliography"/>
                      <w:rPr>
                        <w:noProof/>
                      </w:rPr>
                    </w:pPr>
                    <w:r>
                      <w:rPr>
                        <w:noProof/>
                      </w:rPr>
                      <w:t xml:space="preserve">[4] </w:t>
                    </w:r>
                  </w:p>
                </w:tc>
                <w:tc>
                  <w:tcPr>
                    <w:tcW w:w="0" w:type="auto"/>
                    <w:hideMark/>
                  </w:tcPr>
                  <w:p w14:paraId="2DDE3154" w14:textId="77777777" w:rsidR="005E1B92" w:rsidRDefault="005E1B92">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5E1B92" w14:paraId="11E56E16" w14:textId="77777777">
                <w:trPr>
                  <w:divId w:val="180516817"/>
                  <w:tblCellSpacing w:w="15" w:type="dxa"/>
                </w:trPr>
                <w:tc>
                  <w:tcPr>
                    <w:tcW w:w="50" w:type="pct"/>
                    <w:hideMark/>
                  </w:tcPr>
                  <w:p w14:paraId="5706D8D1" w14:textId="77777777" w:rsidR="005E1B92" w:rsidRDefault="005E1B92">
                    <w:pPr>
                      <w:pStyle w:val="Bibliography"/>
                      <w:rPr>
                        <w:noProof/>
                        <w:lang w:val="id-ID"/>
                      </w:rPr>
                    </w:pPr>
                    <w:r>
                      <w:rPr>
                        <w:noProof/>
                        <w:lang w:val="id-ID"/>
                      </w:rPr>
                      <w:t xml:space="preserve">[5] </w:t>
                    </w:r>
                  </w:p>
                </w:tc>
                <w:tc>
                  <w:tcPr>
                    <w:tcW w:w="0" w:type="auto"/>
                    <w:hideMark/>
                  </w:tcPr>
                  <w:p w14:paraId="3CB8A02B" w14:textId="77777777" w:rsidR="005E1B92" w:rsidRDefault="005E1B92">
                    <w:pPr>
                      <w:pStyle w:val="Bibliography"/>
                      <w:rPr>
                        <w:noProof/>
                        <w:lang w:val="id-ID"/>
                      </w:rPr>
                    </w:pPr>
                    <w:r>
                      <w:rPr>
                        <w:noProof/>
                        <w:lang w:val="id-ID"/>
                      </w:rPr>
                      <w:t>M. R. Adani, “Sekawan Media,” Startup Digital, 7 Agustus 2020. [Online]. Available: https://www.sekawanmedia.co.id/pengertian-framework/. [Diakses 22 April 2021].</w:t>
                    </w:r>
                  </w:p>
                </w:tc>
              </w:tr>
              <w:tr w:rsidR="005E1B92" w14:paraId="794D7C00" w14:textId="77777777">
                <w:trPr>
                  <w:divId w:val="180516817"/>
                  <w:tblCellSpacing w:w="15" w:type="dxa"/>
                </w:trPr>
                <w:tc>
                  <w:tcPr>
                    <w:tcW w:w="50" w:type="pct"/>
                    <w:hideMark/>
                  </w:tcPr>
                  <w:p w14:paraId="29BCFB04" w14:textId="77777777" w:rsidR="005E1B92" w:rsidRDefault="005E1B92">
                    <w:pPr>
                      <w:pStyle w:val="Bibliography"/>
                      <w:rPr>
                        <w:noProof/>
                        <w:lang w:val="id-ID"/>
                      </w:rPr>
                    </w:pPr>
                    <w:r>
                      <w:rPr>
                        <w:noProof/>
                        <w:lang w:val="id-ID"/>
                      </w:rPr>
                      <w:t xml:space="preserve">[6] </w:t>
                    </w:r>
                  </w:p>
                </w:tc>
                <w:tc>
                  <w:tcPr>
                    <w:tcW w:w="0" w:type="auto"/>
                    <w:hideMark/>
                  </w:tcPr>
                  <w:p w14:paraId="51F684B2" w14:textId="77777777" w:rsidR="005E1B92" w:rsidRDefault="005E1B92">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5E1B92" w14:paraId="02B46BEC" w14:textId="77777777">
                <w:trPr>
                  <w:divId w:val="180516817"/>
                  <w:tblCellSpacing w:w="15" w:type="dxa"/>
                </w:trPr>
                <w:tc>
                  <w:tcPr>
                    <w:tcW w:w="50" w:type="pct"/>
                    <w:hideMark/>
                  </w:tcPr>
                  <w:p w14:paraId="2C9AF5F3" w14:textId="77777777" w:rsidR="005E1B92" w:rsidRDefault="005E1B92">
                    <w:pPr>
                      <w:pStyle w:val="Bibliography"/>
                      <w:rPr>
                        <w:noProof/>
                        <w:lang w:val="id-ID"/>
                      </w:rPr>
                    </w:pPr>
                    <w:r>
                      <w:rPr>
                        <w:noProof/>
                        <w:lang w:val="id-ID"/>
                      </w:rPr>
                      <w:t xml:space="preserve">[7] </w:t>
                    </w:r>
                  </w:p>
                </w:tc>
                <w:tc>
                  <w:tcPr>
                    <w:tcW w:w="0" w:type="auto"/>
                    <w:hideMark/>
                  </w:tcPr>
                  <w:p w14:paraId="4FDA3F1F" w14:textId="77777777" w:rsidR="005E1B92" w:rsidRDefault="005E1B92">
                    <w:pPr>
                      <w:pStyle w:val="Bibliography"/>
                      <w:rPr>
                        <w:noProof/>
                        <w:lang w:val="id-ID"/>
                      </w:rPr>
                    </w:pPr>
                    <w:r>
                      <w:rPr>
                        <w:noProof/>
                        <w:lang w:val="id-ID"/>
                      </w:rPr>
                      <w:t xml:space="preserve">Y. Sahaja, A. P. Kharisma dan T. Afirianto, “Pengembangan Aplikasi Manajemen Antrean Pesanan Menu Restoran dengan Memanfaatkan Teknologi Kode QR,” </w:t>
                    </w:r>
                    <w:r>
                      <w:rPr>
                        <w:i/>
                        <w:iCs/>
                        <w:noProof/>
                        <w:lang w:val="id-ID"/>
                      </w:rPr>
                      <w:t xml:space="preserve">Jurnal Pengembangan Teknologi Informasi dan Ilmu Komputer, </w:t>
                    </w:r>
                    <w:r>
                      <w:rPr>
                        <w:noProof/>
                        <w:lang w:val="id-ID"/>
                      </w:rPr>
                      <w:t xml:space="preserve">vol. 4, no. 3, pp. 949-958, Maret 2020. </w:t>
                    </w:r>
                  </w:p>
                </w:tc>
              </w:tr>
              <w:tr w:rsidR="005E1B92" w14:paraId="13D297AD" w14:textId="77777777">
                <w:trPr>
                  <w:divId w:val="180516817"/>
                  <w:tblCellSpacing w:w="15" w:type="dxa"/>
                </w:trPr>
                <w:tc>
                  <w:tcPr>
                    <w:tcW w:w="50" w:type="pct"/>
                    <w:hideMark/>
                  </w:tcPr>
                  <w:p w14:paraId="5E9CE02D" w14:textId="77777777" w:rsidR="005E1B92" w:rsidRDefault="005E1B92">
                    <w:pPr>
                      <w:pStyle w:val="Bibliography"/>
                      <w:rPr>
                        <w:noProof/>
                        <w:lang w:val="id-ID"/>
                      </w:rPr>
                    </w:pPr>
                    <w:r>
                      <w:rPr>
                        <w:noProof/>
                        <w:lang w:val="id-ID"/>
                      </w:rPr>
                      <w:t xml:space="preserve">[8] </w:t>
                    </w:r>
                  </w:p>
                </w:tc>
                <w:tc>
                  <w:tcPr>
                    <w:tcW w:w="0" w:type="auto"/>
                    <w:hideMark/>
                  </w:tcPr>
                  <w:p w14:paraId="4350F4F8" w14:textId="77777777" w:rsidR="005E1B92" w:rsidRDefault="005E1B92">
                    <w:pPr>
                      <w:pStyle w:val="Bibliography"/>
                      <w:rPr>
                        <w:noProof/>
                        <w:lang w:val="id-ID"/>
                      </w:rPr>
                    </w:pPr>
                    <w:r>
                      <w:rPr>
                        <w:noProof/>
                        <w:lang w:val="id-ID"/>
                      </w:rPr>
                      <w:t>I. Marlena dan E. Suryano, Ilmu Gizi, Jakarta Selatan, Jakarta: Kementrian Kesehatan Republik Indonesia, 2016, p. 182.</w:t>
                    </w:r>
                  </w:p>
                </w:tc>
              </w:tr>
              <w:tr w:rsidR="005E1B92" w14:paraId="1ECA3F45" w14:textId="77777777">
                <w:trPr>
                  <w:divId w:val="180516817"/>
                  <w:tblCellSpacing w:w="15" w:type="dxa"/>
                </w:trPr>
                <w:tc>
                  <w:tcPr>
                    <w:tcW w:w="50" w:type="pct"/>
                    <w:hideMark/>
                  </w:tcPr>
                  <w:p w14:paraId="11118990" w14:textId="77777777" w:rsidR="005E1B92" w:rsidRDefault="005E1B92">
                    <w:pPr>
                      <w:pStyle w:val="Bibliography"/>
                      <w:rPr>
                        <w:noProof/>
                      </w:rPr>
                    </w:pPr>
                    <w:r>
                      <w:rPr>
                        <w:noProof/>
                      </w:rPr>
                      <w:t xml:space="preserve">[9] </w:t>
                    </w:r>
                  </w:p>
                </w:tc>
                <w:tc>
                  <w:tcPr>
                    <w:tcW w:w="0" w:type="auto"/>
                    <w:hideMark/>
                  </w:tcPr>
                  <w:p w14:paraId="68D71840" w14:textId="77777777" w:rsidR="005E1B92" w:rsidRDefault="005E1B92">
                    <w:pPr>
                      <w:pStyle w:val="Bibliography"/>
                      <w:rPr>
                        <w:noProof/>
                      </w:rPr>
                    </w:pPr>
                    <w:r>
                      <w:rPr>
                        <w:noProof/>
                      </w:rPr>
                      <w:t xml:space="preserve">R. C. Richey and J. D. Klein, "Developmental Research Methods: Creating Knowledge from Instructional Design and Development Practice," </w:t>
                    </w:r>
                    <w:r>
                      <w:rPr>
                        <w:i/>
                        <w:iCs/>
                        <w:noProof/>
                      </w:rPr>
                      <w:t xml:space="preserve">Journal of Computing in Higher Education, </w:t>
                    </w:r>
                    <w:r>
                      <w:rPr>
                        <w:noProof/>
                      </w:rPr>
                      <w:t xml:space="preserve">vol. 16, no. 2, pp. 23-38, 2005. </w:t>
                    </w:r>
                  </w:p>
                </w:tc>
              </w:tr>
            </w:tbl>
            <w:p w14:paraId="4FEA02BF" w14:textId="77777777" w:rsidR="005E1B92" w:rsidRDefault="005E1B92">
              <w:pPr>
                <w:divId w:val="180516817"/>
                <w:rPr>
                  <w:rFonts w:eastAsia="Times New Roman"/>
                  <w:noProof/>
                </w:rPr>
              </w:pPr>
            </w:p>
            <w:p w14:paraId="5431FFF0" w14:textId="1533075E" w:rsidR="00C95670" w:rsidRDefault="00E55A8F" w:rsidP="005E1B92">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B1E6271"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8" w:name="_Toc466580967"/>
      <w:r w:rsidRPr="005E1435">
        <w:rPr>
          <w:rFonts w:ascii="Times New Roman" w:hAnsi="Times New Roman"/>
          <w:b/>
          <w:color w:val="auto"/>
        </w:rPr>
        <w:t>LAMPIRAN</w:t>
      </w:r>
      <w:bookmarkEnd w:id="8"/>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 xml:space="preserve">Jl. Telekomunikasi No. 1, </w:t>
            </w:r>
            <w:proofErr w:type="spellStart"/>
            <w:r w:rsidRPr="00943C4A">
              <w:rPr>
                <w:rFonts w:ascii="Carlito" w:eastAsia="Times New Roman" w:hAnsi="Times New Roman" w:cs="Times New Roman"/>
                <w:b/>
                <w:sz w:val="19"/>
                <w:lang w:val="id-ID"/>
              </w:rPr>
              <w:t>Dayeuh</w:t>
            </w:r>
            <w:proofErr w:type="spellEnd"/>
            <w:r w:rsidRPr="00943C4A">
              <w:rPr>
                <w:rFonts w:ascii="Carlito" w:eastAsia="Times New Roman" w:hAnsi="Times New Roman" w:cs="Times New Roman"/>
                <w:b/>
                <w:sz w:val="19"/>
                <w:lang w:val="id-ID"/>
              </w:rPr>
              <w:t xml:space="preserve">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9" w:name="_TOC_250004"/>
      <w:bookmarkStart w:id="10" w:name="_Toc57761272"/>
      <w:bookmarkEnd w:id="9"/>
      <w:r w:rsidRPr="00943C4A">
        <w:rPr>
          <w:rFonts w:ascii="Caladea" w:eastAsia="Caladea" w:hAnsi="Caladea" w:cs="Caladea"/>
          <w:b/>
          <w:bCs/>
          <w:sz w:val="30"/>
          <w:szCs w:val="30"/>
          <w:lang w:val="id-ID"/>
        </w:rPr>
        <w:t>FORMULIR BIMBINGAN PROPOSAL TA</w:t>
      </w:r>
      <w:bookmarkEnd w:id="10"/>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D84F0D">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D84F0D">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D84F0D">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59DD46C6" w:rsidR="00813669" w:rsidRPr="00531401" w:rsidRDefault="00252AA2"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proofErr w:type="spellStart"/>
            <w:r w:rsidRPr="00F46700">
              <w:rPr>
                <w:rFonts w:ascii="Times New Roman" w:eastAsia="Times New Roman" w:hAnsi="Times New Roman" w:cs="Times New Roman"/>
                <w:sz w:val="18"/>
                <w:szCs w:val="28"/>
              </w:rPr>
              <w:t>Shinta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Yulia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Puspitasari</w:t>
            </w:r>
            <w:proofErr w:type="spellEnd"/>
            <w:r w:rsidRPr="00F46700">
              <w:rPr>
                <w:rFonts w:ascii="Times New Roman" w:eastAsia="Times New Roman" w:hAnsi="Times New Roman" w:cs="Times New Roman"/>
                <w:sz w:val="18"/>
                <w:szCs w:val="28"/>
              </w:rPr>
              <w:t>, S.T, M.T.</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D84F0D">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D84F0D">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D84F0D">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D84F0D">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D84F0D">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D84F0D">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D84F0D">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D84F0D">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 xml:space="preserve">Membuat </w:t>
            </w:r>
            <w:proofErr w:type="spellStart"/>
            <w:r>
              <w:rPr>
                <w:rFonts w:ascii="Times New Roman" w:eastAsia="Times New Roman" w:hAnsi="Times New Roman" w:cs="Times New Roman"/>
                <w:sz w:val="20"/>
                <w:lang w:val="id-ID"/>
              </w:rPr>
              <w:t>draft</w:t>
            </w:r>
            <w:proofErr w:type="spellEnd"/>
            <w:r>
              <w:rPr>
                <w:rFonts w:ascii="Times New Roman" w:eastAsia="Times New Roman" w:hAnsi="Times New Roman" w:cs="Times New Roman"/>
                <w:sz w:val="20"/>
                <w:lang w:val="id-ID"/>
              </w:rPr>
              <w:t xml:space="preserve">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lastRenderedPageBreak/>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D84F0D">
        <w:trPr>
          <w:trHeight w:val="652"/>
          <w:jc w:val="center"/>
        </w:trPr>
        <w:tc>
          <w:tcPr>
            <w:tcW w:w="1354" w:type="dxa"/>
            <w:vMerge w:val="restart"/>
          </w:tcPr>
          <w:p w14:paraId="41F1162C" w14:textId="77777777" w:rsidR="00813669" w:rsidRDefault="00813669" w:rsidP="00D84F0D">
            <w:pPr>
              <w:pStyle w:val="TableParagraph"/>
              <w:spacing w:before="7"/>
              <w:rPr>
                <w:rFonts w:ascii="Times New Roman"/>
                <w:sz w:val="19"/>
              </w:rPr>
            </w:pPr>
          </w:p>
          <w:p w14:paraId="58EC7B23" w14:textId="77777777" w:rsidR="00813669" w:rsidRDefault="00813669" w:rsidP="00D84F0D">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D84F0D">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D84F0D">
            <w:pPr>
              <w:pStyle w:val="TableParagraph"/>
              <w:spacing w:before="5"/>
              <w:rPr>
                <w:rFonts w:ascii="Times New Roman"/>
                <w:sz w:val="18"/>
              </w:rPr>
            </w:pPr>
          </w:p>
          <w:p w14:paraId="4B149157" w14:textId="77777777" w:rsidR="00813669" w:rsidRDefault="00813669" w:rsidP="00D84F0D">
            <w:pPr>
              <w:pStyle w:val="TableParagraph"/>
              <w:ind w:left="110"/>
              <w:rPr>
                <w:sz w:val="19"/>
              </w:rPr>
            </w:pPr>
            <w:r>
              <w:rPr>
                <w:sz w:val="19"/>
              </w:rPr>
              <w:t>No. Dokumen</w:t>
            </w:r>
          </w:p>
        </w:tc>
        <w:tc>
          <w:tcPr>
            <w:tcW w:w="2526" w:type="dxa"/>
          </w:tcPr>
          <w:p w14:paraId="6F189EAE" w14:textId="77777777" w:rsidR="00813669" w:rsidRDefault="00813669" w:rsidP="00D84F0D">
            <w:pPr>
              <w:pStyle w:val="TableParagraph"/>
              <w:spacing w:before="5"/>
              <w:rPr>
                <w:rFonts w:ascii="Times New Roman"/>
                <w:sz w:val="18"/>
              </w:rPr>
            </w:pPr>
          </w:p>
          <w:p w14:paraId="1E8C5E84" w14:textId="77777777" w:rsidR="00813669" w:rsidRDefault="00813669" w:rsidP="00D84F0D">
            <w:pPr>
              <w:pStyle w:val="TableParagraph"/>
              <w:ind w:left="109"/>
              <w:rPr>
                <w:sz w:val="19"/>
              </w:rPr>
            </w:pPr>
            <w:r>
              <w:rPr>
                <w:sz w:val="19"/>
              </w:rPr>
              <w:t>Tel_U-FAK-FIF-DI-PM-002</w:t>
            </w:r>
          </w:p>
        </w:tc>
      </w:tr>
      <w:tr w:rsidR="00813669" w14:paraId="3C298C26" w14:textId="77777777" w:rsidTr="00D84F0D">
        <w:trPr>
          <w:trHeight w:val="335"/>
          <w:jc w:val="center"/>
        </w:trPr>
        <w:tc>
          <w:tcPr>
            <w:tcW w:w="1354" w:type="dxa"/>
            <w:vMerge/>
            <w:tcBorders>
              <w:top w:val="nil"/>
            </w:tcBorders>
          </w:tcPr>
          <w:p w14:paraId="0B1AA45B" w14:textId="77777777" w:rsidR="00813669" w:rsidRDefault="00813669" w:rsidP="00D84F0D">
            <w:pPr>
              <w:rPr>
                <w:sz w:val="2"/>
                <w:szCs w:val="2"/>
              </w:rPr>
            </w:pPr>
          </w:p>
        </w:tc>
        <w:tc>
          <w:tcPr>
            <w:tcW w:w="5042" w:type="dxa"/>
          </w:tcPr>
          <w:p w14:paraId="181FF1E1" w14:textId="77777777" w:rsidR="00813669" w:rsidRDefault="00813669" w:rsidP="00D84F0D">
            <w:pPr>
              <w:pStyle w:val="TableParagraph"/>
              <w:spacing w:before="54"/>
              <w:ind w:left="124"/>
              <w:rPr>
                <w:b/>
                <w:sz w:val="19"/>
              </w:rPr>
            </w:pPr>
            <w:r>
              <w:rPr>
                <w:b/>
                <w:sz w:val="19"/>
              </w:rPr>
              <w:t xml:space="preserve">Jl. Telekomunikasi No. 1, </w:t>
            </w:r>
            <w:proofErr w:type="spellStart"/>
            <w:r>
              <w:rPr>
                <w:b/>
                <w:sz w:val="19"/>
              </w:rPr>
              <w:t>Dayeuh</w:t>
            </w:r>
            <w:proofErr w:type="spellEnd"/>
            <w:r>
              <w:rPr>
                <w:b/>
                <w:sz w:val="19"/>
              </w:rPr>
              <w:t xml:space="preserve"> Kolot, Kab. Bandung 40257</w:t>
            </w:r>
          </w:p>
        </w:tc>
        <w:tc>
          <w:tcPr>
            <w:tcW w:w="1355" w:type="dxa"/>
          </w:tcPr>
          <w:p w14:paraId="1C8F0EC5" w14:textId="77777777" w:rsidR="00813669" w:rsidRDefault="00813669" w:rsidP="00D84F0D">
            <w:pPr>
              <w:pStyle w:val="TableParagraph"/>
              <w:spacing w:before="54"/>
              <w:ind w:left="110"/>
              <w:rPr>
                <w:sz w:val="19"/>
              </w:rPr>
            </w:pPr>
            <w:r>
              <w:rPr>
                <w:sz w:val="19"/>
              </w:rPr>
              <w:t>No. Revisi</w:t>
            </w:r>
          </w:p>
        </w:tc>
        <w:tc>
          <w:tcPr>
            <w:tcW w:w="2526" w:type="dxa"/>
          </w:tcPr>
          <w:p w14:paraId="373660BA" w14:textId="77777777" w:rsidR="00813669" w:rsidRDefault="00813669" w:rsidP="00D84F0D">
            <w:pPr>
              <w:pStyle w:val="TableParagraph"/>
              <w:spacing w:before="54"/>
              <w:ind w:left="109"/>
              <w:rPr>
                <w:sz w:val="19"/>
              </w:rPr>
            </w:pPr>
            <w:r>
              <w:rPr>
                <w:sz w:val="19"/>
              </w:rPr>
              <w:t>01</w:t>
            </w:r>
          </w:p>
        </w:tc>
      </w:tr>
      <w:tr w:rsidR="00813669" w14:paraId="1EBC782A" w14:textId="77777777" w:rsidTr="00D84F0D">
        <w:trPr>
          <w:trHeight w:val="393"/>
          <w:jc w:val="center"/>
        </w:trPr>
        <w:tc>
          <w:tcPr>
            <w:tcW w:w="1354" w:type="dxa"/>
            <w:vMerge/>
            <w:tcBorders>
              <w:top w:val="nil"/>
            </w:tcBorders>
          </w:tcPr>
          <w:p w14:paraId="20F259B6" w14:textId="77777777" w:rsidR="00813669" w:rsidRDefault="00813669" w:rsidP="00D84F0D">
            <w:pPr>
              <w:rPr>
                <w:sz w:val="2"/>
                <w:szCs w:val="2"/>
              </w:rPr>
            </w:pPr>
          </w:p>
        </w:tc>
        <w:tc>
          <w:tcPr>
            <w:tcW w:w="5042" w:type="dxa"/>
            <w:vMerge w:val="restart"/>
          </w:tcPr>
          <w:p w14:paraId="0C684EAC" w14:textId="77777777" w:rsidR="00813669" w:rsidRDefault="00813669" w:rsidP="00D84F0D">
            <w:pPr>
              <w:pStyle w:val="TableParagraph"/>
              <w:spacing w:before="7"/>
              <w:rPr>
                <w:rFonts w:ascii="Times New Roman"/>
                <w:sz w:val="17"/>
              </w:rPr>
            </w:pPr>
          </w:p>
          <w:p w14:paraId="189ECEC4" w14:textId="77777777" w:rsidR="00813669" w:rsidRDefault="00813669" w:rsidP="00D84F0D">
            <w:pPr>
              <w:pStyle w:val="TableParagraph"/>
              <w:ind w:left="773"/>
              <w:rPr>
                <w:b/>
                <w:sz w:val="19"/>
              </w:rPr>
            </w:pPr>
            <w:r>
              <w:rPr>
                <w:b/>
                <w:sz w:val="19"/>
              </w:rPr>
              <w:t>FORMULIR NILAI BIMBINGAN PROPOSAL TA</w:t>
            </w:r>
          </w:p>
        </w:tc>
        <w:tc>
          <w:tcPr>
            <w:tcW w:w="1355" w:type="dxa"/>
          </w:tcPr>
          <w:p w14:paraId="1F6EE41C" w14:textId="77777777" w:rsidR="00813669" w:rsidRDefault="00813669" w:rsidP="00D84F0D">
            <w:pPr>
              <w:pStyle w:val="TableParagraph"/>
              <w:spacing w:before="73"/>
              <w:ind w:left="110"/>
              <w:rPr>
                <w:sz w:val="19"/>
              </w:rPr>
            </w:pPr>
            <w:r>
              <w:rPr>
                <w:sz w:val="19"/>
              </w:rPr>
              <w:t>Berlaku Efektif</w:t>
            </w:r>
          </w:p>
        </w:tc>
        <w:tc>
          <w:tcPr>
            <w:tcW w:w="2526" w:type="dxa"/>
          </w:tcPr>
          <w:p w14:paraId="7C31D4C5" w14:textId="77777777" w:rsidR="00813669" w:rsidRDefault="00813669" w:rsidP="00D84F0D">
            <w:pPr>
              <w:pStyle w:val="TableParagraph"/>
              <w:spacing w:before="73"/>
              <w:ind w:left="109"/>
              <w:rPr>
                <w:sz w:val="19"/>
              </w:rPr>
            </w:pPr>
            <w:r>
              <w:rPr>
                <w:sz w:val="19"/>
              </w:rPr>
              <w:t>30 Desember 2016</w:t>
            </w:r>
          </w:p>
        </w:tc>
      </w:tr>
      <w:tr w:rsidR="00813669" w14:paraId="7A1AC15E" w14:textId="77777777" w:rsidTr="00D84F0D">
        <w:trPr>
          <w:trHeight w:val="235"/>
          <w:jc w:val="center"/>
        </w:trPr>
        <w:tc>
          <w:tcPr>
            <w:tcW w:w="1354" w:type="dxa"/>
            <w:vMerge/>
            <w:tcBorders>
              <w:top w:val="nil"/>
            </w:tcBorders>
          </w:tcPr>
          <w:p w14:paraId="3F5A9AA1" w14:textId="77777777" w:rsidR="00813669" w:rsidRDefault="00813669" w:rsidP="00D84F0D">
            <w:pPr>
              <w:rPr>
                <w:sz w:val="2"/>
                <w:szCs w:val="2"/>
              </w:rPr>
            </w:pPr>
          </w:p>
        </w:tc>
        <w:tc>
          <w:tcPr>
            <w:tcW w:w="5042" w:type="dxa"/>
            <w:vMerge/>
            <w:tcBorders>
              <w:top w:val="nil"/>
            </w:tcBorders>
          </w:tcPr>
          <w:p w14:paraId="11EAF53F" w14:textId="77777777" w:rsidR="00813669" w:rsidRDefault="00813669" w:rsidP="00D84F0D">
            <w:pPr>
              <w:rPr>
                <w:sz w:val="2"/>
                <w:szCs w:val="2"/>
              </w:rPr>
            </w:pPr>
          </w:p>
        </w:tc>
        <w:tc>
          <w:tcPr>
            <w:tcW w:w="1355" w:type="dxa"/>
          </w:tcPr>
          <w:p w14:paraId="7DCF34CB" w14:textId="77777777" w:rsidR="00813669" w:rsidRDefault="00813669" w:rsidP="00D84F0D">
            <w:pPr>
              <w:pStyle w:val="TableParagraph"/>
              <w:spacing w:line="215" w:lineRule="exact"/>
              <w:ind w:left="110"/>
              <w:rPr>
                <w:sz w:val="19"/>
              </w:rPr>
            </w:pPr>
            <w:r>
              <w:rPr>
                <w:sz w:val="19"/>
              </w:rPr>
              <w:t>Halaman</w:t>
            </w:r>
          </w:p>
        </w:tc>
        <w:tc>
          <w:tcPr>
            <w:tcW w:w="2526" w:type="dxa"/>
          </w:tcPr>
          <w:p w14:paraId="112957D2" w14:textId="77777777" w:rsidR="00813669" w:rsidRDefault="00813669" w:rsidP="00D84F0D">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1" w:name="_bookmark31"/>
      <w:bookmarkStart w:id="12" w:name="_Toc57761273"/>
      <w:bookmarkEnd w:id="11"/>
      <w:r w:rsidRPr="00B678E7">
        <w:rPr>
          <w:rFonts w:ascii="Caladea" w:hAnsi="Caladea"/>
          <w:b/>
          <w:bCs/>
          <w:color w:val="auto"/>
          <w:w w:val="90"/>
        </w:rPr>
        <w:t>FORMULIR NILAI BIMBINGAN PROPOSAL TA</w:t>
      </w:r>
      <w:bookmarkEnd w:id="12"/>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D84F0D">
        <w:trPr>
          <w:trHeight w:val="220"/>
          <w:jc w:val="center"/>
        </w:trPr>
        <w:tc>
          <w:tcPr>
            <w:tcW w:w="2415" w:type="dxa"/>
          </w:tcPr>
          <w:p w14:paraId="0772217E" w14:textId="77777777" w:rsidR="00813669" w:rsidRDefault="00813669" w:rsidP="00D84F0D">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D84F0D">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D84F0D">
        <w:trPr>
          <w:trHeight w:val="220"/>
          <w:jc w:val="center"/>
        </w:trPr>
        <w:tc>
          <w:tcPr>
            <w:tcW w:w="2415" w:type="dxa"/>
          </w:tcPr>
          <w:p w14:paraId="0B2A4777" w14:textId="77777777" w:rsidR="00813669" w:rsidRDefault="00813669" w:rsidP="00D84F0D">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D84F0D">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D84F0D">
        <w:trPr>
          <w:trHeight w:val="220"/>
          <w:jc w:val="center"/>
        </w:trPr>
        <w:tc>
          <w:tcPr>
            <w:tcW w:w="2415" w:type="dxa"/>
          </w:tcPr>
          <w:p w14:paraId="03B97997" w14:textId="77777777" w:rsidR="00813669" w:rsidRDefault="00813669" w:rsidP="00D84F0D">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D84F0D">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D84F0D">
        <w:trPr>
          <w:trHeight w:val="441"/>
          <w:jc w:val="center"/>
        </w:trPr>
        <w:tc>
          <w:tcPr>
            <w:tcW w:w="2415" w:type="dxa"/>
          </w:tcPr>
          <w:p w14:paraId="597D4390" w14:textId="77777777" w:rsidR="00813669" w:rsidRDefault="00813669" w:rsidP="00D84F0D">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3478107E" w:rsidR="00813669" w:rsidRDefault="00252AA2" w:rsidP="00D84F0D">
            <w:pPr>
              <w:pStyle w:val="TableParagraph"/>
              <w:spacing w:before="2" w:line="205" w:lineRule="exact"/>
              <w:ind w:left="9"/>
              <w:rPr>
                <w:rFonts w:ascii="Times New Roman"/>
                <w:i/>
                <w:sz w:val="19"/>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D84F0D">
        <w:trPr>
          <w:trHeight w:val="445"/>
          <w:jc w:val="center"/>
        </w:trPr>
        <w:tc>
          <w:tcPr>
            <w:tcW w:w="2530" w:type="dxa"/>
            <w:gridSpan w:val="2"/>
            <w:shd w:val="clear" w:color="auto" w:fill="BCBCBC"/>
          </w:tcPr>
          <w:p w14:paraId="33A2CBD5" w14:textId="77777777" w:rsidR="00813669" w:rsidRDefault="00813669" w:rsidP="00D84F0D">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D84F0D">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D84F0D">
            <w:pPr>
              <w:pStyle w:val="TableParagraph"/>
              <w:spacing w:before="110"/>
              <w:ind w:left="146" w:right="126"/>
              <w:jc w:val="center"/>
              <w:rPr>
                <w:rFonts w:ascii="Times New Roman"/>
                <w:b/>
                <w:sz w:val="19"/>
              </w:rPr>
            </w:pPr>
            <w:r>
              <w:rPr>
                <w:rFonts w:ascii="Times New Roman"/>
                <w:b/>
                <w:sz w:val="19"/>
              </w:rPr>
              <w:t xml:space="preserve">Nilai </w:t>
            </w:r>
            <w:proofErr w:type="spellStart"/>
            <w:r>
              <w:rPr>
                <w:rFonts w:ascii="Times New Roman"/>
                <w:b/>
                <w:sz w:val="19"/>
              </w:rPr>
              <w:t>Maks</w:t>
            </w:r>
            <w:proofErr w:type="spellEnd"/>
          </w:p>
        </w:tc>
        <w:tc>
          <w:tcPr>
            <w:tcW w:w="1219" w:type="dxa"/>
            <w:shd w:val="clear" w:color="auto" w:fill="BCBCBC"/>
          </w:tcPr>
          <w:p w14:paraId="294474D5" w14:textId="77777777" w:rsidR="00813669" w:rsidRDefault="00813669" w:rsidP="00D84F0D">
            <w:pPr>
              <w:pStyle w:val="TableParagraph"/>
              <w:spacing w:before="110"/>
              <w:ind w:left="415"/>
              <w:rPr>
                <w:rFonts w:ascii="Times New Roman"/>
                <w:b/>
                <w:sz w:val="19"/>
              </w:rPr>
            </w:pPr>
            <w:r>
              <w:rPr>
                <w:rFonts w:ascii="Times New Roman"/>
                <w:b/>
                <w:sz w:val="19"/>
              </w:rPr>
              <w:t>Nilai</w:t>
            </w:r>
          </w:p>
        </w:tc>
      </w:tr>
      <w:tr w:rsidR="00813669" w14:paraId="4B733551" w14:textId="77777777" w:rsidTr="00D84F0D">
        <w:trPr>
          <w:trHeight w:val="1080"/>
          <w:jc w:val="center"/>
        </w:trPr>
        <w:tc>
          <w:tcPr>
            <w:tcW w:w="883" w:type="dxa"/>
            <w:vMerge w:val="restart"/>
            <w:shd w:val="clear" w:color="auto" w:fill="D9D9D9"/>
            <w:textDirection w:val="btLr"/>
          </w:tcPr>
          <w:p w14:paraId="17930DB7" w14:textId="77777777" w:rsidR="00813669" w:rsidRDefault="00813669" w:rsidP="00D84F0D">
            <w:pPr>
              <w:pStyle w:val="TableParagraph"/>
              <w:rPr>
                <w:rFonts w:ascii="Arial"/>
                <w:sz w:val="20"/>
              </w:rPr>
            </w:pPr>
          </w:p>
          <w:p w14:paraId="7F81DCB3" w14:textId="77777777" w:rsidR="00813669" w:rsidRDefault="00813669" w:rsidP="00D84F0D">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D84F0D">
            <w:pPr>
              <w:pStyle w:val="TableParagraph"/>
              <w:rPr>
                <w:rFonts w:ascii="Arial"/>
                <w:sz w:val="20"/>
              </w:rPr>
            </w:pPr>
          </w:p>
          <w:p w14:paraId="018074C6" w14:textId="77777777" w:rsidR="00813669" w:rsidRDefault="00813669" w:rsidP="00D84F0D">
            <w:pPr>
              <w:pStyle w:val="TableParagraph"/>
              <w:spacing w:before="7"/>
              <w:rPr>
                <w:rFonts w:ascii="Arial"/>
                <w:sz w:val="17"/>
              </w:rPr>
            </w:pPr>
          </w:p>
          <w:p w14:paraId="380C8A86" w14:textId="77777777" w:rsidR="00813669" w:rsidRDefault="00813669" w:rsidP="00D84F0D">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D84F0D">
            <w:pPr>
              <w:pStyle w:val="TableParagraph"/>
              <w:spacing w:before="10"/>
              <w:rPr>
                <w:rFonts w:ascii="Arial"/>
                <w:sz w:val="17"/>
              </w:rPr>
            </w:pPr>
          </w:p>
          <w:p w14:paraId="1364D89C" w14:textId="77777777" w:rsidR="00813669" w:rsidRDefault="00813669" w:rsidP="00D84F0D">
            <w:pPr>
              <w:pStyle w:val="TableParagraph"/>
              <w:spacing w:before="1" w:line="242" w:lineRule="auto"/>
              <w:ind w:left="110" w:right="162"/>
              <w:rPr>
                <w:rFonts w:ascii="Times New Roman"/>
                <w:b/>
                <w:sz w:val="19"/>
              </w:rPr>
            </w:pPr>
            <w:r>
              <w:rPr>
                <w:rFonts w:ascii="Times New Roman"/>
                <w:sz w:val="19"/>
              </w:rPr>
              <w:t xml:space="preserve">Kemampuan memilih dan </w:t>
            </w:r>
            <w:proofErr w:type="spellStart"/>
            <w:r>
              <w:rPr>
                <w:rFonts w:ascii="Times New Roman"/>
                <w:sz w:val="19"/>
              </w:rPr>
              <w:t>menjustifikasiTema</w:t>
            </w:r>
            <w:proofErr w:type="spellEnd"/>
            <w:r>
              <w:rPr>
                <w:rFonts w:ascii="Times New Roman"/>
                <w:sz w:val="19"/>
              </w:rPr>
              <w:t xml:space="preserve">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D84F0D">
            <w:pPr>
              <w:pStyle w:val="TableParagraph"/>
              <w:rPr>
                <w:rFonts w:ascii="Arial"/>
                <w:sz w:val="20"/>
              </w:rPr>
            </w:pPr>
          </w:p>
          <w:p w14:paraId="2A2FA3EF" w14:textId="77777777" w:rsidR="00813669" w:rsidRDefault="00813669" w:rsidP="00D84F0D">
            <w:pPr>
              <w:pStyle w:val="TableParagraph"/>
              <w:spacing w:before="2"/>
              <w:rPr>
                <w:rFonts w:ascii="Arial"/>
                <w:sz w:val="17"/>
              </w:rPr>
            </w:pPr>
          </w:p>
          <w:p w14:paraId="00B0BF6D"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D84F0D">
            <w:pPr>
              <w:pStyle w:val="TableParagraph"/>
              <w:rPr>
                <w:rFonts w:ascii="Times New Roman"/>
                <w:sz w:val="18"/>
              </w:rPr>
            </w:pPr>
          </w:p>
        </w:tc>
      </w:tr>
      <w:tr w:rsidR="00813669" w14:paraId="079F11C8" w14:textId="77777777" w:rsidTr="00D84F0D">
        <w:trPr>
          <w:trHeight w:val="662"/>
          <w:jc w:val="center"/>
        </w:trPr>
        <w:tc>
          <w:tcPr>
            <w:tcW w:w="883" w:type="dxa"/>
            <w:vMerge/>
            <w:tcBorders>
              <w:top w:val="nil"/>
            </w:tcBorders>
            <w:shd w:val="clear" w:color="auto" w:fill="D9D9D9"/>
            <w:textDirection w:val="btLr"/>
          </w:tcPr>
          <w:p w14:paraId="1DD152C3" w14:textId="77777777" w:rsidR="00813669" w:rsidRDefault="00813669" w:rsidP="00D84F0D">
            <w:pPr>
              <w:rPr>
                <w:sz w:val="2"/>
                <w:szCs w:val="2"/>
              </w:rPr>
            </w:pPr>
          </w:p>
        </w:tc>
        <w:tc>
          <w:tcPr>
            <w:tcW w:w="1647" w:type="dxa"/>
          </w:tcPr>
          <w:p w14:paraId="0260B50C" w14:textId="77777777" w:rsidR="00813669" w:rsidRDefault="00813669" w:rsidP="00D84F0D">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D84F0D">
            <w:pPr>
              <w:pStyle w:val="TableParagraph"/>
              <w:spacing w:line="242" w:lineRule="auto"/>
              <w:ind w:left="110" w:right="135"/>
              <w:rPr>
                <w:rFonts w:ascii="Times New Roman"/>
                <w:sz w:val="19"/>
              </w:rPr>
            </w:pPr>
            <w:r>
              <w:rPr>
                <w:rFonts w:ascii="Times New Roman"/>
                <w:sz w:val="19"/>
              </w:rPr>
              <w:t xml:space="preserve">Cara menyajikan pertanyaan penelitian/ problem </w:t>
            </w:r>
            <w:proofErr w:type="spellStart"/>
            <w:r>
              <w:rPr>
                <w:rFonts w:ascii="Times New Roman"/>
                <w:sz w:val="19"/>
              </w:rPr>
              <w:t>statement</w:t>
            </w:r>
            <w:proofErr w:type="spellEnd"/>
            <w:r>
              <w:rPr>
                <w:rFonts w:ascii="Times New Roman"/>
                <w:sz w:val="19"/>
              </w:rPr>
              <w:t xml:space="preserve"> untuk membangun Rumusan Masalah dan</w:t>
            </w:r>
          </w:p>
          <w:p w14:paraId="631F7755" w14:textId="77777777" w:rsidR="00813669" w:rsidRDefault="00813669" w:rsidP="00D84F0D">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D84F0D">
            <w:pPr>
              <w:pStyle w:val="TableParagraph"/>
              <w:spacing w:before="9"/>
              <w:rPr>
                <w:rFonts w:ascii="Arial"/>
                <w:sz w:val="18"/>
              </w:rPr>
            </w:pPr>
          </w:p>
          <w:p w14:paraId="1807E8DB"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D84F0D">
            <w:pPr>
              <w:pStyle w:val="TableParagraph"/>
              <w:rPr>
                <w:rFonts w:ascii="Times New Roman"/>
                <w:sz w:val="18"/>
              </w:rPr>
            </w:pPr>
          </w:p>
        </w:tc>
      </w:tr>
      <w:tr w:rsidR="00813669" w14:paraId="7FD72EB0" w14:textId="77777777" w:rsidTr="00D84F0D">
        <w:trPr>
          <w:trHeight w:val="451"/>
          <w:jc w:val="center"/>
        </w:trPr>
        <w:tc>
          <w:tcPr>
            <w:tcW w:w="883" w:type="dxa"/>
            <w:vMerge/>
            <w:tcBorders>
              <w:top w:val="nil"/>
            </w:tcBorders>
            <w:shd w:val="clear" w:color="auto" w:fill="D9D9D9"/>
            <w:textDirection w:val="btLr"/>
          </w:tcPr>
          <w:p w14:paraId="7C79EBA3" w14:textId="77777777" w:rsidR="00813669" w:rsidRDefault="00813669" w:rsidP="00D84F0D">
            <w:pPr>
              <w:rPr>
                <w:sz w:val="2"/>
                <w:szCs w:val="2"/>
              </w:rPr>
            </w:pPr>
          </w:p>
        </w:tc>
        <w:tc>
          <w:tcPr>
            <w:tcW w:w="1647" w:type="dxa"/>
            <w:vMerge w:val="restart"/>
          </w:tcPr>
          <w:p w14:paraId="6C51D612" w14:textId="77777777" w:rsidR="00813669" w:rsidRDefault="00813669" w:rsidP="00D84F0D">
            <w:pPr>
              <w:pStyle w:val="TableParagraph"/>
              <w:rPr>
                <w:rFonts w:ascii="Arial"/>
                <w:sz w:val="20"/>
              </w:rPr>
            </w:pPr>
          </w:p>
          <w:p w14:paraId="1A8E6A00" w14:textId="77777777" w:rsidR="00813669" w:rsidRDefault="00813669" w:rsidP="00D84F0D">
            <w:pPr>
              <w:pStyle w:val="TableParagraph"/>
              <w:spacing w:before="10"/>
              <w:rPr>
                <w:rFonts w:ascii="Arial"/>
                <w:sz w:val="28"/>
              </w:rPr>
            </w:pPr>
          </w:p>
          <w:p w14:paraId="64854668" w14:textId="77777777" w:rsidR="00813669" w:rsidRDefault="00813669" w:rsidP="00D84F0D">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D84F0D">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D84F0D">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D84F0D">
            <w:pPr>
              <w:pStyle w:val="TableParagraph"/>
              <w:rPr>
                <w:rFonts w:ascii="Times New Roman"/>
                <w:sz w:val="18"/>
              </w:rPr>
            </w:pPr>
          </w:p>
        </w:tc>
      </w:tr>
      <w:tr w:rsidR="00813669" w14:paraId="636B1D0E" w14:textId="77777777" w:rsidTr="00D84F0D">
        <w:trPr>
          <w:trHeight w:val="882"/>
          <w:jc w:val="center"/>
        </w:trPr>
        <w:tc>
          <w:tcPr>
            <w:tcW w:w="883" w:type="dxa"/>
            <w:vMerge/>
            <w:tcBorders>
              <w:top w:val="nil"/>
            </w:tcBorders>
            <w:shd w:val="clear" w:color="auto" w:fill="D9D9D9"/>
            <w:textDirection w:val="btLr"/>
          </w:tcPr>
          <w:p w14:paraId="7D271FCD" w14:textId="77777777" w:rsidR="00813669" w:rsidRDefault="00813669" w:rsidP="00D84F0D">
            <w:pPr>
              <w:rPr>
                <w:sz w:val="2"/>
                <w:szCs w:val="2"/>
              </w:rPr>
            </w:pPr>
          </w:p>
        </w:tc>
        <w:tc>
          <w:tcPr>
            <w:tcW w:w="1647" w:type="dxa"/>
            <w:vMerge/>
            <w:tcBorders>
              <w:top w:val="nil"/>
            </w:tcBorders>
          </w:tcPr>
          <w:p w14:paraId="60FC0411" w14:textId="77777777" w:rsidR="00813669" w:rsidRDefault="00813669" w:rsidP="00D84F0D">
            <w:pPr>
              <w:rPr>
                <w:sz w:val="2"/>
                <w:szCs w:val="2"/>
              </w:rPr>
            </w:pPr>
          </w:p>
        </w:tc>
        <w:tc>
          <w:tcPr>
            <w:tcW w:w="4249" w:type="dxa"/>
          </w:tcPr>
          <w:p w14:paraId="3F34DF1C" w14:textId="77777777" w:rsidR="00813669" w:rsidRDefault="00813669" w:rsidP="00D84F0D">
            <w:pPr>
              <w:pStyle w:val="TableParagraph"/>
              <w:spacing w:before="3" w:line="235" w:lineRule="auto"/>
              <w:ind w:left="110" w:right="442"/>
              <w:rPr>
                <w:rFonts w:ascii="Times New Roman"/>
                <w:sz w:val="19"/>
              </w:rPr>
            </w:pPr>
            <w:r>
              <w:rPr>
                <w:rFonts w:ascii="Times New Roman"/>
                <w:sz w:val="19"/>
              </w:rPr>
              <w:t xml:space="preserve">Justifikasi pemilihan model/metode/teori baik model </w:t>
            </w:r>
            <w:proofErr w:type="spellStart"/>
            <w:r>
              <w:rPr>
                <w:rFonts w:ascii="Times New Roman"/>
                <w:sz w:val="19"/>
              </w:rPr>
              <w:t>simulasi,komputasi</w:t>
            </w:r>
            <w:proofErr w:type="spellEnd"/>
            <w:r>
              <w:rPr>
                <w:rFonts w:ascii="Times New Roman"/>
                <w:sz w:val="19"/>
              </w:rPr>
              <w:t xml:space="preserve"> atau model pembangunan aplikasi / perangkat lunak dengan melakukan studi </w:t>
            </w:r>
            <w:proofErr w:type="spellStart"/>
            <w:r>
              <w:rPr>
                <w:rFonts w:ascii="Times New Roman"/>
                <w:sz w:val="19"/>
              </w:rPr>
              <w:t>literatur</w:t>
            </w:r>
            <w:proofErr w:type="spellEnd"/>
          </w:p>
        </w:tc>
        <w:tc>
          <w:tcPr>
            <w:tcW w:w="1214" w:type="dxa"/>
          </w:tcPr>
          <w:p w14:paraId="6A601454" w14:textId="77777777" w:rsidR="00813669" w:rsidRDefault="00813669" w:rsidP="00D84F0D">
            <w:pPr>
              <w:pStyle w:val="TableParagraph"/>
              <w:spacing w:before="11"/>
              <w:rPr>
                <w:rFonts w:ascii="Arial"/>
                <w:sz w:val="27"/>
              </w:rPr>
            </w:pPr>
          </w:p>
          <w:p w14:paraId="02F8CE95" w14:textId="77777777" w:rsidR="00813669" w:rsidRDefault="00813669" w:rsidP="00D84F0D">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D84F0D">
            <w:pPr>
              <w:pStyle w:val="TableParagraph"/>
              <w:rPr>
                <w:rFonts w:ascii="Times New Roman"/>
                <w:sz w:val="18"/>
              </w:rPr>
            </w:pPr>
          </w:p>
        </w:tc>
      </w:tr>
      <w:tr w:rsidR="00813669" w14:paraId="37837ADE" w14:textId="77777777" w:rsidTr="00D84F0D">
        <w:trPr>
          <w:trHeight w:val="988"/>
          <w:jc w:val="center"/>
        </w:trPr>
        <w:tc>
          <w:tcPr>
            <w:tcW w:w="883" w:type="dxa"/>
            <w:vMerge/>
            <w:tcBorders>
              <w:top w:val="nil"/>
            </w:tcBorders>
            <w:shd w:val="clear" w:color="auto" w:fill="D9D9D9"/>
            <w:textDirection w:val="btLr"/>
          </w:tcPr>
          <w:p w14:paraId="1F46975A" w14:textId="77777777" w:rsidR="00813669" w:rsidRDefault="00813669" w:rsidP="00D84F0D">
            <w:pPr>
              <w:rPr>
                <w:sz w:val="2"/>
                <w:szCs w:val="2"/>
              </w:rPr>
            </w:pPr>
          </w:p>
        </w:tc>
        <w:tc>
          <w:tcPr>
            <w:tcW w:w="1647" w:type="dxa"/>
          </w:tcPr>
          <w:p w14:paraId="7229156F" w14:textId="77777777" w:rsidR="00813669" w:rsidRDefault="00813669" w:rsidP="00D84F0D">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D84F0D">
            <w:pPr>
              <w:pStyle w:val="TableParagraph"/>
              <w:spacing w:before="158" w:line="242" w:lineRule="auto"/>
              <w:ind w:left="110" w:right="811"/>
              <w:jc w:val="both"/>
              <w:rPr>
                <w:rFonts w:ascii="Times New Roman"/>
                <w:sz w:val="19"/>
              </w:rPr>
            </w:pPr>
            <w:r>
              <w:rPr>
                <w:rFonts w:ascii="Times New Roman"/>
                <w:sz w:val="19"/>
              </w:rPr>
              <w:t xml:space="preserve">Penjelasan tentang bagaimana membangun Implementasi / Simulasi / Komputasi yang diturunkan dari </w:t>
            </w:r>
            <w:proofErr w:type="spellStart"/>
            <w:r>
              <w:rPr>
                <w:rFonts w:ascii="Times New Roman"/>
                <w:sz w:val="19"/>
              </w:rPr>
              <w:t>pemodelan</w:t>
            </w:r>
            <w:proofErr w:type="spellEnd"/>
          </w:p>
        </w:tc>
        <w:tc>
          <w:tcPr>
            <w:tcW w:w="1214" w:type="dxa"/>
          </w:tcPr>
          <w:p w14:paraId="7AD07983" w14:textId="77777777" w:rsidR="00813669" w:rsidRDefault="00813669" w:rsidP="00D84F0D">
            <w:pPr>
              <w:pStyle w:val="TableParagraph"/>
              <w:rPr>
                <w:rFonts w:ascii="Arial"/>
                <w:sz w:val="20"/>
              </w:rPr>
            </w:pPr>
          </w:p>
          <w:p w14:paraId="2AD29F1C" w14:textId="77777777" w:rsidR="00813669" w:rsidRDefault="00813669" w:rsidP="00D84F0D">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D84F0D">
            <w:pPr>
              <w:pStyle w:val="TableParagraph"/>
              <w:rPr>
                <w:rFonts w:ascii="Times New Roman"/>
                <w:sz w:val="18"/>
              </w:rPr>
            </w:pPr>
          </w:p>
        </w:tc>
      </w:tr>
      <w:tr w:rsidR="00813669" w14:paraId="449D42E7" w14:textId="77777777" w:rsidTr="00D84F0D">
        <w:trPr>
          <w:trHeight w:val="1271"/>
          <w:jc w:val="center"/>
        </w:trPr>
        <w:tc>
          <w:tcPr>
            <w:tcW w:w="883" w:type="dxa"/>
            <w:vMerge w:val="restart"/>
            <w:shd w:val="clear" w:color="auto" w:fill="D9D9D9"/>
            <w:textDirection w:val="btLr"/>
          </w:tcPr>
          <w:p w14:paraId="4A0D6001" w14:textId="77777777" w:rsidR="00813669" w:rsidRDefault="00813669" w:rsidP="00D84F0D">
            <w:pPr>
              <w:pStyle w:val="TableParagraph"/>
              <w:rPr>
                <w:rFonts w:ascii="Arial"/>
                <w:sz w:val="20"/>
              </w:rPr>
            </w:pPr>
          </w:p>
          <w:p w14:paraId="7E28D988" w14:textId="77777777" w:rsidR="00813669" w:rsidRDefault="00813669" w:rsidP="00D84F0D">
            <w:pPr>
              <w:pStyle w:val="TableParagraph"/>
              <w:spacing w:before="115"/>
              <w:ind w:left="403"/>
              <w:rPr>
                <w:rFonts w:ascii="Times New Roman"/>
                <w:b/>
                <w:i/>
                <w:sz w:val="19"/>
              </w:rPr>
            </w:pPr>
            <w:proofErr w:type="spellStart"/>
            <w:r>
              <w:rPr>
                <w:rFonts w:ascii="Times New Roman"/>
                <w:b/>
                <w:i/>
                <w:sz w:val="19"/>
              </w:rPr>
              <w:t>ExpertJudgement</w:t>
            </w:r>
            <w:proofErr w:type="spellEnd"/>
          </w:p>
        </w:tc>
        <w:tc>
          <w:tcPr>
            <w:tcW w:w="5896" w:type="dxa"/>
            <w:gridSpan w:val="2"/>
          </w:tcPr>
          <w:p w14:paraId="002E2814" w14:textId="77777777" w:rsidR="00813669" w:rsidRDefault="00813669" w:rsidP="00D84F0D">
            <w:pPr>
              <w:pStyle w:val="TableParagraph"/>
              <w:rPr>
                <w:rFonts w:ascii="Arial"/>
                <w:sz w:val="20"/>
              </w:rPr>
            </w:pPr>
          </w:p>
          <w:p w14:paraId="05C42983" w14:textId="77777777" w:rsidR="00813669" w:rsidRDefault="00813669" w:rsidP="00D84F0D">
            <w:pPr>
              <w:pStyle w:val="TableParagraph"/>
              <w:spacing w:before="5"/>
              <w:rPr>
                <w:rFonts w:ascii="Arial"/>
                <w:sz w:val="25"/>
              </w:rPr>
            </w:pPr>
          </w:p>
          <w:p w14:paraId="51793A71" w14:textId="77777777" w:rsidR="00813669" w:rsidRDefault="00813669" w:rsidP="00D84F0D">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D84F0D">
            <w:pPr>
              <w:pStyle w:val="TableParagraph"/>
              <w:rPr>
                <w:rFonts w:ascii="Arial"/>
                <w:sz w:val="20"/>
              </w:rPr>
            </w:pPr>
          </w:p>
          <w:p w14:paraId="1F181FE7" w14:textId="77777777" w:rsidR="00813669" w:rsidRDefault="00813669" w:rsidP="00D84F0D">
            <w:pPr>
              <w:pStyle w:val="TableParagraph"/>
              <w:spacing w:before="5"/>
              <w:rPr>
                <w:rFonts w:ascii="Arial"/>
                <w:sz w:val="25"/>
              </w:rPr>
            </w:pPr>
          </w:p>
          <w:p w14:paraId="7B8CB00A" w14:textId="77777777" w:rsidR="00813669" w:rsidRDefault="00813669" w:rsidP="00D84F0D">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D84F0D">
            <w:pPr>
              <w:pStyle w:val="TableParagraph"/>
              <w:rPr>
                <w:rFonts w:ascii="Times New Roman"/>
                <w:sz w:val="18"/>
              </w:rPr>
            </w:pPr>
          </w:p>
        </w:tc>
      </w:tr>
      <w:tr w:rsidR="00813669" w14:paraId="1DDCEA16" w14:textId="77777777" w:rsidTr="00D84F0D">
        <w:trPr>
          <w:trHeight w:val="936"/>
          <w:jc w:val="center"/>
        </w:trPr>
        <w:tc>
          <w:tcPr>
            <w:tcW w:w="883" w:type="dxa"/>
            <w:vMerge/>
            <w:tcBorders>
              <w:top w:val="nil"/>
            </w:tcBorders>
            <w:shd w:val="clear" w:color="auto" w:fill="D9D9D9"/>
            <w:textDirection w:val="btLr"/>
          </w:tcPr>
          <w:p w14:paraId="601C8443" w14:textId="77777777" w:rsidR="00813669" w:rsidRDefault="00813669" w:rsidP="00D84F0D">
            <w:pPr>
              <w:rPr>
                <w:sz w:val="2"/>
                <w:szCs w:val="2"/>
              </w:rPr>
            </w:pPr>
          </w:p>
        </w:tc>
        <w:tc>
          <w:tcPr>
            <w:tcW w:w="5896" w:type="dxa"/>
            <w:gridSpan w:val="2"/>
          </w:tcPr>
          <w:p w14:paraId="410AF135" w14:textId="77777777" w:rsidR="00813669" w:rsidRDefault="00813669" w:rsidP="00D84F0D">
            <w:pPr>
              <w:pStyle w:val="TableParagraph"/>
              <w:rPr>
                <w:rFonts w:ascii="Arial"/>
                <w:sz w:val="20"/>
              </w:rPr>
            </w:pPr>
          </w:p>
          <w:p w14:paraId="5BD44330" w14:textId="77777777" w:rsidR="00813669" w:rsidRDefault="00813669" w:rsidP="00D84F0D">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D84F0D">
            <w:pPr>
              <w:pStyle w:val="TableParagraph"/>
              <w:rPr>
                <w:rFonts w:ascii="Arial"/>
                <w:sz w:val="20"/>
              </w:rPr>
            </w:pPr>
          </w:p>
          <w:p w14:paraId="37C20839" w14:textId="77777777" w:rsidR="00813669" w:rsidRDefault="00813669" w:rsidP="00D84F0D">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D84F0D">
            <w:pPr>
              <w:pStyle w:val="TableParagraph"/>
              <w:rPr>
                <w:rFonts w:ascii="Times New Roman"/>
                <w:sz w:val="18"/>
              </w:rPr>
            </w:pPr>
          </w:p>
        </w:tc>
      </w:tr>
      <w:tr w:rsidR="00813669" w14:paraId="64D07FCF" w14:textId="77777777" w:rsidTr="00D84F0D">
        <w:trPr>
          <w:trHeight w:val="436"/>
          <w:jc w:val="center"/>
        </w:trPr>
        <w:tc>
          <w:tcPr>
            <w:tcW w:w="6779" w:type="dxa"/>
            <w:gridSpan w:val="3"/>
            <w:shd w:val="clear" w:color="auto" w:fill="D9D9D9"/>
          </w:tcPr>
          <w:p w14:paraId="3F0D0C1C" w14:textId="77777777" w:rsidR="00813669" w:rsidRDefault="00813669" w:rsidP="00D84F0D">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D84F0D">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D84F0D">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5319EFB2"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8D4366" w:rsidRPr="008D4366">
        <w:rPr>
          <w:rFonts w:ascii="Times New Roman" w:hAnsi="Times New Roman" w:cs="Times New Roman"/>
          <w:sz w:val="24"/>
          <w:szCs w:val="24"/>
        </w:rPr>
        <w:t>Shinta Yulia Puspitasari, S.T, M.T.</w:t>
      </w:r>
      <w:r>
        <w:rPr>
          <w:rFonts w:ascii="Times New Roman" w:hAnsi="Times New Roman" w:cs="Times New Roman"/>
          <w:sz w:val="24"/>
          <w:szCs w:val="24"/>
          <w:lang w:val="en-US"/>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D84F0D">
        <w:trPr>
          <w:trHeight w:val="681"/>
          <w:jc w:val="center"/>
        </w:trPr>
        <w:tc>
          <w:tcPr>
            <w:tcW w:w="1235" w:type="dxa"/>
            <w:vMerge w:val="restart"/>
          </w:tcPr>
          <w:p w14:paraId="4228D8DA" w14:textId="77777777" w:rsidR="00813669" w:rsidRDefault="00813669" w:rsidP="00D84F0D">
            <w:pPr>
              <w:pStyle w:val="TableParagraph"/>
              <w:spacing w:before="10"/>
              <w:rPr>
                <w:sz w:val="20"/>
              </w:rPr>
            </w:pPr>
          </w:p>
          <w:p w14:paraId="3413F28C" w14:textId="77777777" w:rsidR="00813669" w:rsidRDefault="00813669" w:rsidP="00D84F0D">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D84F0D">
            <w:pPr>
              <w:pStyle w:val="TableParagraph"/>
              <w:spacing w:line="339" w:lineRule="exact"/>
              <w:ind w:left="1128" w:right="1128"/>
              <w:jc w:val="center"/>
              <w:rPr>
                <w:b/>
                <w:sz w:val="28"/>
              </w:rPr>
            </w:pPr>
            <w:r>
              <w:rPr>
                <w:b/>
                <w:sz w:val="28"/>
              </w:rPr>
              <w:t>FAKULTAS INFORMATIKA</w:t>
            </w:r>
          </w:p>
          <w:p w14:paraId="238AF540" w14:textId="77777777" w:rsidR="00813669" w:rsidRDefault="00813669" w:rsidP="00D84F0D">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D84F0D">
            <w:pPr>
              <w:pStyle w:val="TableParagraph"/>
              <w:spacing w:before="4"/>
              <w:rPr>
                <w:sz w:val="19"/>
              </w:rPr>
            </w:pPr>
          </w:p>
          <w:p w14:paraId="0D219A43" w14:textId="77777777" w:rsidR="00813669" w:rsidRDefault="00813669" w:rsidP="00D84F0D">
            <w:pPr>
              <w:pStyle w:val="TableParagraph"/>
              <w:ind w:left="104"/>
              <w:rPr>
                <w:sz w:val="20"/>
              </w:rPr>
            </w:pPr>
            <w:r>
              <w:rPr>
                <w:sz w:val="20"/>
              </w:rPr>
              <w:t>No. Dokumen</w:t>
            </w:r>
          </w:p>
        </w:tc>
        <w:tc>
          <w:tcPr>
            <w:tcW w:w="2628" w:type="dxa"/>
          </w:tcPr>
          <w:p w14:paraId="5D27A553" w14:textId="77777777" w:rsidR="00813669" w:rsidRDefault="00813669" w:rsidP="00D84F0D">
            <w:pPr>
              <w:pStyle w:val="TableParagraph"/>
              <w:spacing w:before="4"/>
              <w:rPr>
                <w:sz w:val="19"/>
              </w:rPr>
            </w:pPr>
          </w:p>
          <w:p w14:paraId="54FE48B4" w14:textId="77777777" w:rsidR="00813669" w:rsidRDefault="00813669" w:rsidP="00D84F0D">
            <w:pPr>
              <w:pStyle w:val="TableParagraph"/>
              <w:ind w:left="107"/>
              <w:rPr>
                <w:sz w:val="20"/>
              </w:rPr>
            </w:pPr>
            <w:r>
              <w:rPr>
                <w:sz w:val="20"/>
              </w:rPr>
              <w:t>Tel_U-FAK-FIF-DI-PM-002</w:t>
            </w:r>
          </w:p>
        </w:tc>
      </w:tr>
      <w:tr w:rsidR="00813669" w14:paraId="126095B5" w14:textId="77777777" w:rsidTr="00D84F0D">
        <w:trPr>
          <w:trHeight w:val="354"/>
          <w:jc w:val="center"/>
        </w:trPr>
        <w:tc>
          <w:tcPr>
            <w:tcW w:w="1235" w:type="dxa"/>
            <w:vMerge/>
            <w:tcBorders>
              <w:top w:val="nil"/>
            </w:tcBorders>
          </w:tcPr>
          <w:p w14:paraId="10D6164C" w14:textId="77777777" w:rsidR="00813669" w:rsidRDefault="00813669" w:rsidP="00D84F0D">
            <w:pPr>
              <w:rPr>
                <w:sz w:val="2"/>
                <w:szCs w:val="2"/>
              </w:rPr>
            </w:pPr>
          </w:p>
        </w:tc>
        <w:tc>
          <w:tcPr>
            <w:tcW w:w="5249" w:type="dxa"/>
          </w:tcPr>
          <w:p w14:paraId="002227AC" w14:textId="77777777" w:rsidR="00813669" w:rsidRDefault="00813669" w:rsidP="00D84F0D">
            <w:pPr>
              <w:pStyle w:val="TableParagraph"/>
              <w:spacing w:before="59"/>
              <w:ind w:left="114"/>
              <w:rPr>
                <w:b/>
                <w:sz w:val="20"/>
              </w:rPr>
            </w:pPr>
            <w:r>
              <w:rPr>
                <w:b/>
                <w:sz w:val="20"/>
              </w:rPr>
              <w:t xml:space="preserve">Jl. Telekomunikasi No. 1, </w:t>
            </w:r>
            <w:proofErr w:type="spellStart"/>
            <w:r>
              <w:rPr>
                <w:b/>
                <w:sz w:val="20"/>
              </w:rPr>
              <w:t>Dayeuh</w:t>
            </w:r>
            <w:proofErr w:type="spellEnd"/>
            <w:r>
              <w:rPr>
                <w:b/>
                <w:sz w:val="20"/>
              </w:rPr>
              <w:t xml:space="preserve"> Kolot, Kab. Bandung 40257</w:t>
            </w:r>
          </w:p>
        </w:tc>
        <w:tc>
          <w:tcPr>
            <w:tcW w:w="1418" w:type="dxa"/>
          </w:tcPr>
          <w:p w14:paraId="39589E98" w14:textId="77777777" w:rsidR="00813669" w:rsidRDefault="00813669" w:rsidP="00D84F0D">
            <w:pPr>
              <w:pStyle w:val="TableParagraph"/>
              <w:spacing w:before="59"/>
              <w:ind w:left="104"/>
              <w:rPr>
                <w:sz w:val="20"/>
              </w:rPr>
            </w:pPr>
            <w:r>
              <w:rPr>
                <w:sz w:val="20"/>
              </w:rPr>
              <w:t>No. Revisi</w:t>
            </w:r>
          </w:p>
        </w:tc>
        <w:tc>
          <w:tcPr>
            <w:tcW w:w="2628" w:type="dxa"/>
          </w:tcPr>
          <w:p w14:paraId="17C8EE09" w14:textId="77777777" w:rsidR="00813669" w:rsidRDefault="00813669" w:rsidP="00D84F0D">
            <w:pPr>
              <w:pStyle w:val="TableParagraph"/>
              <w:spacing w:before="59"/>
              <w:ind w:left="107"/>
              <w:rPr>
                <w:sz w:val="20"/>
              </w:rPr>
            </w:pPr>
            <w:r>
              <w:rPr>
                <w:sz w:val="20"/>
              </w:rPr>
              <w:t>02</w:t>
            </w:r>
          </w:p>
        </w:tc>
      </w:tr>
      <w:tr w:rsidR="00813669" w14:paraId="2637E3FA" w14:textId="77777777" w:rsidTr="00D84F0D">
        <w:trPr>
          <w:trHeight w:val="412"/>
          <w:jc w:val="center"/>
        </w:trPr>
        <w:tc>
          <w:tcPr>
            <w:tcW w:w="1235" w:type="dxa"/>
            <w:vMerge/>
            <w:tcBorders>
              <w:top w:val="nil"/>
            </w:tcBorders>
          </w:tcPr>
          <w:p w14:paraId="1E5BEA57" w14:textId="77777777" w:rsidR="00813669" w:rsidRDefault="00813669" w:rsidP="00D84F0D">
            <w:pPr>
              <w:rPr>
                <w:sz w:val="2"/>
                <w:szCs w:val="2"/>
              </w:rPr>
            </w:pPr>
          </w:p>
        </w:tc>
        <w:tc>
          <w:tcPr>
            <w:tcW w:w="5249" w:type="dxa"/>
            <w:vMerge w:val="restart"/>
          </w:tcPr>
          <w:p w14:paraId="4739DE2D" w14:textId="77777777" w:rsidR="00813669" w:rsidRDefault="00813669" w:rsidP="00D84F0D">
            <w:pPr>
              <w:pStyle w:val="TableParagraph"/>
              <w:spacing w:before="5"/>
              <w:rPr>
                <w:sz w:val="18"/>
              </w:rPr>
            </w:pPr>
          </w:p>
          <w:p w14:paraId="120D44A2" w14:textId="77777777" w:rsidR="00813669" w:rsidRDefault="00813669" w:rsidP="00D84F0D">
            <w:pPr>
              <w:pStyle w:val="TableParagraph"/>
              <w:ind w:left="1122"/>
              <w:rPr>
                <w:b/>
                <w:sz w:val="20"/>
              </w:rPr>
            </w:pPr>
            <w:r>
              <w:rPr>
                <w:b/>
                <w:sz w:val="20"/>
              </w:rPr>
              <w:t>FORMULIR NILAI DESK EVALUATION</w:t>
            </w:r>
          </w:p>
        </w:tc>
        <w:tc>
          <w:tcPr>
            <w:tcW w:w="1418" w:type="dxa"/>
          </w:tcPr>
          <w:p w14:paraId="220EBDFD" w14:textId="77777777" w:rsidR="00813669" w:rsidRDefault="00813669" w:rsidP="00D84F0D">
            <w:pPr>
              <w:pStyle w:val="TableParagraph"/>
              <w:spacing w:before="83"/>
              <w:ind w:left="104"/>
              <w:rPr>
                <w:sz w:val="20"/>
              </w:rPr>
            </w:pPr>
            <w:r>
              <w:rPr>
                <w:sz w:val="20"/>
              </w:rPr>
              <w:t>Berlaku Efektif</w:t>
            </w:r>
          </w:p>
        </w:tc>
        <w:tc>
          <w:tcPr>
            <w:tcW w:w="2628" w:type="dxa"/>
          </w:tcPr>
          <w:p w14:paraId="2A9B6329" w14:textId="77777777" w:rsidR="00813669" w:rsidRDefault="00813669" w:rsidP="00D84F0D">
            <w:pPr>
              <w:pStyle w:val="TableParagraph"/>
              <w:spacing w:before="83"/>
              <w:ind w:left="107"/>
              <w:rPr>
                <w:sz w:val="20"/>
              </w:rPr>
            </w:pPr>
            <w:r>
              <w:rPr>
                <w:sz w:val="20"/>
              </w:rPr>
              <w:t>15 Januari 2018</w:t>
            </w:r>
          </w:p>
        </w:tc>
      </w:tr>
      <w:tr w:rsidR="00813669" w14:paraId="12BC933A" w14:textId="77777777" w:rsidTr="00D84F0D">
        <w:trPr>
          <w:trHeight w:val="244"/>
          <w:jc w:val="center"/>
        </w:trPr>
        <w:tc>
          <w:tcPr>
            <w:tcW w:w="1235" w:type="dxa"/>
            <w:vMerge/>
            <w:tcBorders>
              <w:top w:val="nil"/>
            </w:tcBorders>
          </w:tcPr>
          <w:p w14:paraId="4931BD9E" w14:textId="77777777" w:rsidR="00813669" w:rsidRDefault="00813669" w:rsidP="00D84F0D">
            <w:pPr>
              <w:rPr>
                <w:sz w:val="2"/>
                <w:szCs w:val="2"/>
              </w:rPr>
            </w:pPr>
          </w:p>
        </w:tc>
        <w:tc>
          <w:tcPr>
            <w:tcW w:w="5249" w:type="dxa"/>
            <w:vMerge/>
            <w:tcBorders>
              <w:top w:val="nil"/>
            </w:tcBorders>
          </w:tcPr>
          <w:p w14:paraId="14444166" w14:textId="77777777" w:rsidR="00813669" w:rsidRDefault="00813669" w:rsidP="00D84F0D">
            <w:pPr>
              <w:rPr>
                <w:sz w:val="2"/>
                <w:szCs w:val="2"/>
              </w:rPr>
            </w:pPr>
          </w:p>
        </w:tc>
        <w:tc>
          <w:tcPr>
            <w:tcW w:w="1418" w:type="dxa"/>
          </w:tcPr>
          <w:p w14:paraId="198DA838" w14:textId="77777777" w:rsidR="00813669" w:rsidRDefault="00813669" w:rsidP="00D84F0D">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D84F0D">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3" w:name="FORMULIR_NILAI_DESK_EVALUATION"/>
      <w:bookmarkStart w:id="14" w:name="_bookmark44"/>
      <w:bookmarkStart w:id="15" w:name="_Toc57761274"/>
      <w:bookmarkEnd w:id="13"/>
      <w:bookmarkEnd w:id="14"/>
      <w:r w:rsidRPr="00B678E7">
        <w:rPr>
          <w:rFonts w:ascii="Caladea" w:hAnsi="Caladea"/>
          <w:b/>
          <w:bCs/>
          <w:color w:val="auto"/>
        </w:rPr>
        <w:t>FORMULIR NILAI DESK EVALUATION</w:t>
      </w:r>
      <w:bookmarkEnd w:id="15"/>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D84F0D">
        <w:trPr>
          <w:trHeight w:val="225"/>
          <w:jc w:val="center"/>
        </w:trPr>
        <w:tc>
          <w:tcPr>
            <w:tcW w:w="2522" w:type="dxa"/>
          </w:tcPr>
          <w:p w14:paraId="16F0A4CE" w14:textId="77777777" w:rsidR="00813669" w:rsidRDefault="00813669" w:rsidP="00D84F0D">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D84F0D">
        <w:trPr>
          <w:trHeight w:val="230"/>
          <w:jc w:val="center"/>
        </w:trPr>
        <w:tc>
          <w:tcPr>
            <w:tcW w:w="2522" w:type="dxa"/>
          </w:tcPr>
          <w:p w14:paraId="368B9943" w14:textId="77777777" w:rsidR="00813669" w:rsidRDefault="00813669" w:rsidP="00D84F0D">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D84F0D">
        <w:trPr>
          <w:trHeight w:val="460"/>
          <w:jc w:val="center"/>
        </w:trPr>
        <w:tc>
          <w:tcPr>
            <w:tcW w:w="2522" w:type="dxa"/>
          </w:tcPr>
          <w:p w14:paraId="2D72AC9F" w14:textId="77777777" w:rsidR="00813669" w:rsidRDefault="00813669" w:rsidP="00D84F0D">
            <w:pPr>
              <w:pStyle w:val="TableParagraph"/>
              <w:spacing w:before="116"/>
              <w:ind w:left="105"/>
              <w:rPr>
                <w:b/>
                <w:sz w:val="20"/>
              </w:rPr>
            </w:pPr>
            <w:r>
              <w:rPr>
                <w:b/>
                <w:sz w:val="20"/>
              </w:rPr>
              <w:t>Judul Proposal</w:t>
            </w:r>
          </w:p>
        </w:tc>
        <w:tc>
          <w:tcPr>
            <w:tcW w:w="6521" w:type="dxa"/>
          </w:tcPr>
          <w:p w14:paraId="23551E97" w14:textId="71354BBC" w:rsidR="00813669" w:rsidRPr="00A10DE8" w:rsidRDefault="00252AA2" w:rsidP="00D84F0D">
            <w:pPr>
              <w:pStyle w:val="TableParagraph"/>
              <w:rPr>
                <w:sz w:val="20"/>
                <w:lang w:val="en-US"/>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D84F0D">
        <w:trPr>
          <w:trHeight w:val="230"/>
          <w:jc w:val="center"/>
        </w:trPr>
        <w:tc>
          <w:tcPr>
            <w:tcW w:w="2522" w:type="dxa"/>
          </w:tcPr>
          <w:p w14:paraId="2CE01ADD" w14:textId="77777777" w:rsidR="00813669" w:rsidRDefault="00813669" w:rsidP="00D84F0D">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D84F0D">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D84F0D">
        <w:trPr>
          <w:trHeight w:val="301"/>
          <w:jc w:val="center"/>
        </w:trPr>
        <w:tc>
          <w:tcPr>
            <w:tcW w:w="610" w:type="dxa"/>
          </w:tcPr>
          <w:p w14:paraId="7908E194" w14:textId="77777777" w:rsidR="00813669" w:rsidRDefault="00813669" w:rsidP="00D84F0D">
            <w:pPr>
              <w:pStyle w:val="TableParagraph"/>
              <w:ind w:left="177"/>
              <w:rPr>
                <w:b/>
                <w:sz w:val="20"/>
              </w:rPr>
            </w:pPr>
            <w:proofErr w:type="spellStart"/>
            <w:r>
              <w:rPr>
                <w:b/>
                <w:sz w:val="20"/>
              </w:rPr>
              <w:t>No</w:t>
            </w:r>
            <w:proofErr w:type="spellEnd"/>
          </w:p>
        </w:tc>
        <w:tc>
          <w:tcPr>
            <w:tcW w:w="5575" w:type="dxa"/>
          </w:tcPr>
          <w:p w14:paraId="64C2D17E" w14:textId="77777777" w:rsidR="00813669" w:rsidRDefault="00813669" w:rsidP="00D84F0D">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D84F0D">
            <w:pPr>
              <w:pStyle w:val="TableParagraph"/>
              <w:spacing w:before="38"/>
              <w:ind w:left="154" w:right="144"/>
              <w:jc w:val="center"/>
              <w:rPr>
                <w:b/>
                <w:sz w:val="20"/>
              </w:rPr>
            </w:pPr>
            <w:r>
              <w:rPr>
                <w:b/>
                <w:sz w:val="20"/>
              </w:rPr>
              <w:t xml:space="preserve">Nilai </w:t>
            </w:r>
            <w:proofErr w:type="spellStart"/>
            <w:r>
              <w:rPr>
                <w:b/>
                <w:sz w:val="20"/>
              </w:rPr>
              <w:t>Maks</w:t>
            </w:r>
            <w:proofErr w:type="spellEnd"/>
          </w:p>
        </w:tc>
        <w:tc>
          <w:tcPr>
            <w:tcW w:w="1268" w:type="dxa"/>
          </w:tcPr>
          <w:p w14:paraId="0BDE5EA4" w14:textId="77777777" w:rsidR="00813669" w:rsidRDefault="00813669" w:rsidP="00D84F0D">
            <w:pPr>
              <w:pStyle w:val="TableParagraph"/>
              <w:ind w:left="138" w:right="136"/>
              <w:jc w:val="center"/>
              <w:rPr>
                <w:b/>
                <w:sz w:val="20"/>
              </w:rPr>
            </w:pPr>
            <w:r>
              <w:rPr>
                <w:b/>
                <w:sz w:val="20"/>
              </w:rPr>
              <w:t>Nilai</w:t>
            </w:r>
          </w:p>
        </w:tc>
      </w:tr>
      <w:tr w:rsidR="00813669" w14:paraId="1488A905" w14:textId="77777777" w:rsidTr="00D84F0D">
        <w:trPr>
          <w:trHeight w:val="715"/>
          <w:jc w:val="center"/>
        </w:trPr>
        <w:tc>
          <w:tcPr>
            <w:tcW w:w="610" w:type="dxa"/>
          </w:tcPr>
          <w:p w14:paraId="20AE31EA" w14:textId="77777777" w:rsidR="00813669" w:rsidRDefault="00813669" w:rsidP="00D84F0D">
            <w:pPr>
              <w:pStyle w:val="TableParagraph"/>
              <w:spacing w:line="225" w:lineRule="exact"/>
              <w:ind w:left="105"/>
              <w:rPr>
                <w:sz w:val="20"/>
              </w:rPr>
            </w:pPr>
            <w:r>
              <w:rPr>
                <w:sz w:val="20"/>
              </w:rPr>
              <w:t>1.</w:t>
            </w:r>
          </w:p>
        </w:tc>
        <w:tc>
          <w:tcPr>
            <w:tcW w:w="5575" w:type="dxa"/>
          </w:tcPr>
          <w:p w14:paraId="55BD97C7" w14:textId="77777777" w:rsidR="00813669" w:rsidRDefault="00813669" w:rsidP="00D84F0D">
            <w:pPr>
              <w:pStyle w:val="TableParagraph"/>
              <w:spacing w:line="225" w:lineRule="exact"/>
              <w:ind w:left="110"/>
              <w:rPr>
                <w:sz w:val="20"/>
              </w:rPr>
            </w:pPr>
            <w:r>
              <w:rPr>
                <w:sz w:val="20"/>
              </w:rPr>
              <w:t>Latar Belakang</w:t>
            </w:r>
          </w:p>
          <w:p w14:paraId="657488DA" w14:textId="77777777" w:rsidR="00813669" w:rsidRDefault="00813669" w:rsidP="00D84F0D">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D84F0D">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D84F0D">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D84F0D">
            <w:pPr>
              <w:pStyle w:val="TableParagraph"/>
              <w:rPr>
                <w:sz w:val="20"/>
              </w:rPr>
            </w:pPr>
          </w:p>
        </w:tc>
      </w:tr>
      <w:tr w:rsidR="00813669" w14:paraId="6E4B812D" w14:textId="77777777" w:rsidTr="00D84F0D">
        <w:trPr>
          <w:trHeight w:val="964"/>
          <w:jc w:val="center"/>
        </w:trPr>
        <w:tc>
          <w:tcPr>
            <w:tcW w:w="610" w:type="dxa"/>
          </w:tcPr>
          <w:p w14:paraId="59C8EA33" w14:textId="77777777" w:rsidR="00813669" w:rsidRDefault="00813669" w:rsidP="00D84F0D">
            <w:pPr>
              <w:pStyle w:val="TableParagraph"/>
              <w:spacing w:line="225" w:lineRule="exact"/>
              <w:ind w:left="105"/>
              <w:rPr>
                <w:sz w:val="20"/>
              </w:rPr>
            </w:pPr>
            <w:r>
              <w:rPr>
                <w:sz w:val="20"/>
              </w:rPr>
              <w:t>2.</w:t>
            </w:r>
          </w:p>
        </w:tc>
        <w:tc>
          <w:tcPr>
            <w:tcW w:w="5575" w:type="dxa"/>
          </w:tcPr>
          <w:p w14:paraId="0BCD8803" w14:textId="77777777" w:rsidR="00813669" w:rsidRDefault="00813669" w:rsidP="00D84F0D">
            <w:pPr>
              <w:pStyle w:val="TableParagraph"/>
              <w:spacing w:line="225" w:lineRule="exact"/>
              <w:ind w:left="110"/>
              <w:rPr>
                <w:sz w:val="20"/>
              </w:rPr>
            </w:pPr>
            <w:r>
              <w:rPr>
                <w:sz w:val="20"/>
              </w:rPr>
              <w:t>Formulasi Masalah</w:t>
            </w:r>
          </w:p>
          <w:p w14:paraId="66E79AA1" w14:textId="77777777" w:rsidR="00813669" w:rsidRDefault="00813669" w:rsidP="00D84F0D">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D84F0D">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D84F0D">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D84F0D">
            <w:pPr>
              <w:pStyle w:val="TableParagraph"/>
              <w:rPr>
                <w:sz w:val="20"/>
              </w:rPr>
            </w:pPr>
          </w:p>
        </w:tc>
      </w:tr>
      <w:tr w:rsidR="00813669" w14:paraId="58F1C185" w14:textId="77777777" w:rsidTr="00D84F0D">
        <w:trPr>
          <w:trHeight w:val="465"/>
          <w:jc w:val="center"/>
        </w:trPr>
        <w:tc>
          <w:tcPr>
            <w:tcW w:w="610" w:type="dxa"/>
          </w:tcPr>
          <w:p w14:paraId="61A79D46" w14:textId="77777777" w:rsidR="00813669" w:rsidRDefault="00813669" w:rsidP="00D84F0D">
            <w:pPr>
              <w:pStyle w:val="TableParagraph"/>
              <w:spacing w:line="225" w:lineRule="exact"/>
              <w:ind w:left="105"/>
              <w:rPr>
                <w:sz w:val="20"/>
              </w:rPr>
            </w:pPr>
            <w:r>
              <w:rPr>
                <w:sz w:val="20"/>
              </w:rPr>
              <w:t>3.</w:t>
            </w:r>
          </w:p>
        </w:tc>
        <w:tc>
          <w:tcPr>
            <w:tcW w:w="5575" w:type="dxa"/>
          </w:tcPr>
          <w:p w14:paraId="76495F11" w14:textId="77777777" w:rsidR="00813669" w:rsidRDefault="00813669" w:rsidP="00D84F0D">
            <w:pPr>
              <w:pStyle w:val="TableParagraph"/>
              <w:spacing w:line="225" w:lineRule="exact"/>
              <w:ind w:left="110"/>
              <w:rPr>
                <w:sz w:val="20"/>
              </w:rPr>
            </w:pPr>
            <w:r>
              <w:rPr>
                <w:sz w:val="20"/>
              </w:rPr>
              <w:t xml:space="preserve">Teori Pendukung / Penelusuran </w:t>
            </w:r>
            <w:proofErr w:type="spellStart"/>
            <w:r>
              <w:rPr>
                <w:sz w:val="20"/>
              </w:rPr>
              <w:t>Literatur</w:t>
            </w:r>
            <w:proofErr w:type="spellEnd"/>
          </w:p>
        </w:tc>
        <w:tc>
          <w:tcPr>
            <w:tcW w:w="1287" w:type="dxa"/>
            <w:shd w:val="clear" w:color="auto" w:fill="D9D9D9"/>
          </w:tcPr>
          <w:p w14:paraId="77D10ACE"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D84F0D">
            <w:pPr>
              <w:pStyle w:val="TableParagraph"/>
              <w:rPr>
                <w:sz w:val="20"/>
              </w:rPr>
            </w:pPr>
          </w:p>
        </w:tc>
      </w:tr>
      <w:tr w:rsidR="00813669" w14:paraId="4728EE45" w14:textId="77777777" w:rsidTr="00D84F0D">
        <w:trPr>
          <w:trHeight w:val="230"/>
          <w:jc w:val="center"/>
        </w:trPr>
        <w:tc>
          <w:tcPr>
            <w:tcW w:w="610" w:type="dxa"/>
          </w:tcPr>
          <w:p w14:paraId="4D99E7C7" w14:textId="77777777" w:rsidR="00813669" w:rsidRDefault="00813669" w:rsidP="00D84F0D">
            <w:pPr>
              <w:pStyle w:val="TableParagraph"/>
              <w:spacing w:line="210" w:lineRule="exact"/>
              <w:ind w:left="105"/>
              <w:rPr>
                <w:sz w:val="20"/>
              </w:rPr>
            </w:pPr>
            <w:r>
              <w:rPr>
                <w:sz w:val="20"/>
              </w:rPr>
              <w:t>4.</w:t>
            </w:r>
          </w:p>
        </w:tc>
        <w:tc>
          <w:tcPr>
            <w:tcW w:w="5575" w:type="dxa"/>
          </w:tcPr>
          <w:p w14:paraId="245D9CAE" w14:textId="77777777" w:rsidR="00813669" w:rsidRDefault="00813669" w:rsidP="00D84F0D">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D84F0D">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D84F0D">
            <w:pPr>
              <w:pStyle w:val="TableParagraph"/>
              <w:rPr>
                <w:sz w:val="16"/>
              </w:rPr>
            </w:pPr>
          </w:p>
        </w:tc>
      </w:tr>
      <w:tr w:rsidR="00813669" w14:paraId="7817EDFE" w14:textId="77777777" w:rsidTr="00D84F0D">
        <w:trPr>
          <w:trHeight w:val="234"/>
          <w:jc w:val="center"/>
        </w:trPr>
        <w:tc>
          <w:tcPr>
            <w:tcW w:w="610" w:type="dxa"/>
          </w:tcPr>
          <w:p w14:paraId="0849A0C4" w14:textId="77777777" w:rsidR="00813669" w:rsidRDefault="00813669" w:rsidP="00D84F0D">
            <w:pPr>
              <w:pStyle w:val="TableParagraph"/>
              <w:rPr>
                <w:sz w:val="16"/>
              </w:rPr>
            </w:pPr>
          </w:p>
        </w:tc>
        <w:tc>
          <w:tcPr>
            <w:tcW w:w="5575" w:type="dxa"/>
          </w:tcPr>
          <w:p w14:paraId="0BA92E90" w14:textId="77777777" w:rsidR="00813669" w:rsidRDefault="00813669" w:rsidP="00D84F0D">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D84F0D">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D84F0D">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proofErr w:type="spellStart"/>
      <w:r>
        <w:rPr>
          <w:rFonts w:ascii="Times New Roman"/>
          <w:i/>
          <w:sz w:val="24"/>
        </w:rPr>
        <w:t>Reviewer</w:t>
      </w:r>
      <w:proofErr w:type="spellEnd"/>
      <w:r>
        <w:rPr>
          <w:rFonts w:ascii="Times New Roman"/>
          <w:i/>
          <w:sz w:val="24"/>
        </w:rPr>
        <w:t xml:space="preserve"> </w:t>
      </w:r>
      <w:proofErr w:type="spellStart"/>
      <w:r>
        <w:rPr>
          <w:rFonts w:ascii="Times New Roman"/>
          <w:i/>
          <w:sz w:val="24"/>
        </w:rPr>
        <w:t>Desk</w:t>
      </w:r>
      <w:proofErr w:type="spellEnd"/>
      <w:r>
        <w:rPr>
          <w:rFonts w:ascii="Times New Roman"/>
          <w:i/>
          <w:sz w:val="24"/>
        </w:rPr>
        <w:t xml:space="preserve"> </w:t>
      </w:r>
      <w:proofErr w:type="spellStart"/>
      <w:r>
        <w:rPr>
          <w:rFonts w:ascii="Times New Roman"/>
          <w:i/>
          <w:sz w:val="24"/>
        </w:rPr>
        <w:t>Evaluation</w:t>
      </w:r>
      <w:proofErr w:type="spellEnd"/>
      <w:r>
        <w:rPr>
          <w:rFonts w:ascii="Times New Roman"/>
          <w:i/>
          <w:sz w:val="24"/>
        </w:rPr>
        <w:t>,</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 xml:space="preserve">Catatan: </w:t>
      </w:r>
      <w:proofErr w:type="spellStart"/>
      <w:r>
        <w:rPr>
          <w:rFonts w:ascii="Times New Roman"/>
          <w:i/>
          <w:sz w:val="16"/>
        </w:rPr>
        <w:t>Form</w:t>
      </w:r>
      <w:proofErr w:type="spellEnd"/>
      <w:r>
        <w:rPr>
          <w:rFonts w:ascii="Times New Roman"/>
          <w:i/>
          <w:sz w:val="16"/>
        </w:rPr>
        <w:t xml:space="preserve"> asli hasil DE dikumpulkan oleh Dosen Kelas TA ke </w:t>
      </w:r>
      <w:proofErr w:type="spellStart"/>
      <w:r>
        <w:rPr>
          <w:rFonts w:ascii="Times New Roman"/>
          <w:i/>
          <w:sz w:val="16"/>
        </w:rPr>
        <w:t>admin</w:t>
      </w:r>
      <w:proofErr w:type="spellEnd"/>
      <w:r>
        <w:rPr>
          <w:rFonts w:ascii="Times New Roman"/>
          <w:i/>
          <w:sz w:val="16"/>
        </w:rPr>
        <w:t xml:space="preserve"> Fakultas setelah unggah DNA. Fotokopi </w:t>
      </w:r>
      <w:proofErr w:type="spellStart"/>
      <w:r>
        <w:rPr>
          <w:rFonts w:ascii="Times New Roman"/>
          <w:i/>
          <w:sz w:val="16"/>
        </w:rPr>
        <w:t>form</w:t>
      </w:r>
      <w:proofErr w:type="spellEnd"/>
      <w:r>
        <w:rPr>
          <w:rFonts w:ascii="Times New Roman"/>
          <w:i/>
          <w:sz w:val="16"/>
        </w:rPr>
        <w:t xml:space="preserve">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D84F0D">
        <w:trPr>
          <w:trHeight w:val="680"/>
          <w:jc w:val="center"/>
        </w:trPr>
        <w:tc>
          <w:tcPr>
            <w:tcW w:w="1357" w:type="dxa"/>
            <w:vMerge w:val="restart"/>
          </w:tcPr>
          <w:p w14:paraId="7AA50238" w14:textId="77777777" w:rsidR="00813669" w:rsidRDefault="00813669" w:rsidP="00D84F0D">
            <w:pPr>
              <w:pStyle w:val="TableParagraph"/>
              <w:spacing w:before="9"/>
              <w:rPr>
                <w:i/>
                <w:sz w:val="19"/>
              </w:rPr>
            </w:pPr>
          </w:p>
          <w:p w14:paraId="27531675" w14:textId="77777777" w:rsidR="00813669" w:rsidRDefault="00813669" w:rsidP="00D84F0D">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D84F0D">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D84F0D">
            <w:pPr>
              <w:pStyle w:val="TableParagraph"/>
              <w:spacing w:before="3"/>
              <w:rPr>
                <w:i/>
                <w:sz w:val="18"/>
              </w:rPr>
            </w:pPr>
          </w:p>
          <w:p w14:paraId="5222C853" w14:textId="77777777" w:rsidR="00813669" w:rsidRDefault="00813669" w:rsidP="00D84F0D">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D84F0D">
            <w:pPr>
              <w:pStyle w:val="TableParagraph"/>
              <w:spacing w:before="3"/>
              <w:rPr>
                <w:i/>
                <w:sz w:val="18"/>
              </w:rPr>
            </w:pPr>
          </w:p>
          <w:p w14:paraId="1A62AA17" w14:textId="77777777" w:rsidR="00813669" w:rsidRDefault="00813669" w:rsidP="00D84F0D">
            <w:pPr>
              <w:pStyle w:val="TableParagraph"/>
              <w:ind w:left="106"/>
              <w:rPr>
                <w:sz w:val="19"/>
              </w:rPr>
            </w:pPr>
            <w:r>
              <w:rPr>
                <w:sz w:val="19"/>
              </w:rPr>
              <w:t>Tel_U-FAK-FIF-DI-PM-002</w:t>
            </w:r>
          </w:p>
        </w:tc>
      </w:tr>
      <w:tr w:rsidR="00813669" w14:paraId="26EBEC54" w14:textId="77777777" w:rsidTr="00D84F0D">
        <w:trPr>
          <w:trHeight w:val="526"/>
          <w:jc w:val="center"/>
        </w:trPr>
        <w:tc>
          <w:tcPr>
            <w:tcW w:w="1357" w:type="dxa"/>
            <w:vMerge/>
            <w:tcBorders>
              <w:top w:val="nil"/>
            </w:tcBorders>
          </w:tcPr>
          <w:p w14:paraId="3CA6AF5A" w14:textId="77777777" w:rsidR="00813669" w:rsidRDefault="00813669" w:rsidP="00D84F0D">
            <w:pPr>
              <w:rPr>
                <w:sz w:val="2"/>
                <w:szCs w:val="2"/>
              </w:rPr>
            </w:pPr>
          </w:p>
        </w:tc>
        <w:tc>
          <w:tcPr>
            <w:tcW w:w="5036" w:type="dxa"/>
          </w:tcPr>
          <w:p w14:paraId="61A1D53A" w14:textId="77777777" w:rsidR="00813669" w:rsidRDefault="00813669" w:rsidP="00D84F0D">
            <w:pPr>
              <w:pStyle w:val="TableParagraph"/>
              <w:spacing w:before="56" w:line="230" w:lineRule="atLeast"/>
              <w:ind w:left="115"/>
              <w:rPr>
                <w:b/>
                <w:sz w:val="19"/>
              </w:rPr>
            </w:pPr>
            <w:r>
              <w:rPr>
                <w:b/>
                <w:sz w:val="19"/>
              </w:rPr>
              <w:t xml:space="preserve">Jl. Telekomunikasi Januari. 1, </w:t>
            </w:r>
            <w:proofErr w:type="spellStart"/>
            <w:r>
              <w:rPr>
                <w:b/>
                <w:sz w:val="19"/>
              </w:rPr>
              <w:t>Dayeuh</w:t>
            </w:r>
            <w:proofErr w:type="spellEnd"/>
            <w:r>
              <w:rPr>
                <w:b/>
                <w:sz w:val="19"/>
              </w:rPr>
              <w:t xml:space="preserve"> Kolot, Kab. Bandung 40257</w:t>
            </w:r>
          </w:p>
        </w:tc>
        <w:tc>
          <w:tcPr>
            <w:tcW w:w="1357" w:type="dxa"/>
          </w:tcPr>
          <w:p w14:paraId="187E017E" w14:textId="77777777" w:rsidR="00813669" w:rsidRDefault="00813669" w:rsidP="00D84F0D">
            <w:pPr>
              <w:pStyle w:val="TableParagraph"/>
              <w:spacing w:before="56"/>
              <w:ind w:left="106"/>
              <w:rPr>
                <w:sz w:val="19"/>
              </w:rPr>
            </w:pPr>
            <w:r>
              <w:rPr>
                <w:sz w:val="19"/>
              </w:rPr>
              <w:t>Januari. Revisi</w:t>
            </w:r>
          </w:p>
        </w:tc>
        <w:tc>
          <w:tcPr>
            <w:tcW w:w="2523" w:type="dxa"/>
          </w:tcPr>
          <w:p w14:paraId="350BF612" w14:textId="77777777" w:rsidR="00813669" w:rsidRDefault="00813669" w:rsidP="00D84F0D">
            <w:pPr>
              <w:pStyle w:val="TableParagraph"/>
              <w:spacing w:before="56"/>
              <w:ind w:left="106"/>
              <w:rPr>
                <w:sz w:val="19"/>
              </w:rPr>
            </w:pPr>
            <w:r>
              <w:rPr>
                <w:sz w:val="19"/>
              </w:rPr>
              <w:t>02</w:t>
            </w:r>
          </w:p>
        </w:tc>
      </w:tr>
      <w:tr w:rsidR="00813669" w14:paraId="37CF1F9B" w14:textId="77777777" w:rsidTr="00D84F0D">
        <w:trPr>
          <w:trHeight w:val="392"/>
          <w:jc w:val="center"/>
        </w:trPr>
        <w:tc>
          <w:tcPr>
            <w:tcW w:w="1357" w:type="dxa"/>
            <w:vMerge/>
            <w:tcBorders>
              <w:top w:val="nil"/>
            </w:tcBorders>
          </w:tcPr>
          <w:p w14:paraId="43D6198C" w14:textId="77777777" w:rsidR="00813669" w:rsidRDefault="00813669" w:rsidP="00D84F0D">
            <w:pPr>
              <w:rPr>
                <w:sz w:val="2"/>
                <w:szCs w:val="2"/>
              </w:rPr>
            </w:pPr>
          </w:p>
        </w:tc>
        <w:tc>
          <w:tcPr>
            <w:tcW w:w="5036" w:type="dxa"/>
            <w:vMerge w:val="restart"/>
          </w:tcPr>
          <w:p w14:paraId="079EF132" w14:textId="77777777" w:rsidR="00813669" w:rsidRDefault="00813669" w:rsidP="00D84F0D">
            <w:pPr>
              <w:pStyle w:val="TableParagraph"/>
              <w:spacing w:before="4"/>
              <w:rPr>
                <w:i/>
                <w:sz w:val="17"/>
              </w:rPr>
            </w:pPr>
          </w:p>
          <w:p w14:paraId="7797BCC3" w14:textId="77777777" w:rsidR="00813669" w:rsidRDefault="00813669" w:rsidP="00D84F0D">
            <w:pPr>
              <w:pStyle w:val="TableParagraph"/>
              <w:ind w:left="772"/>
              <w:rPr>
                <w:b/>
                <w:sz w:val="19"/>
              </w:rPr>
            </w:pPr>
            <w:r>
              <w:rPr>
                <w:b/>
                <w:sz w:val="19"/>
              </w:rPr>
              <w:t>FORMULIR NILAI PRESENTASI PROPOSAL TA</w:t>
            </w:r>
          </w:p>
        </w:tc>
        <w:tc>
          <w:tcPr>
            <w:tcW w:w="1357" w:type="dxa"/>
          </w:tcPr>
          <w:p w14:paraId="13318E7C" w14:textId="77777777" w:rsidR="00813669" w:rsidRDefault="00813669" w:rsidP="00D84F0D">
            <w:pPr>
              <w:pStyle w:val="TableParagraph"/>
              <w:spacing w:before="75"/>
              <w:ind w:left="106"/>
              <w:rPr>
                <w:sz w:val="19"/>
              </w:rPr>
            </w:pPr>
            <w:r>
              <w:rPr>
                <w:sz w:val="19"/>
              </w:rPr>
              <w:t>Berlaku Efektif</w:t>
            </w:r>
          </w:p>
        </w:tc>
        <w:tc>
          <w:tcPr>
            <w:tcW w:w="2523" w:type="dxa"/>
          </w:tcPr>
          <w:p w14:paraId="6F33F872" w14:textId="77777777" w:rsidR="00813669" w:rsidRDefault="00813669" w:rsidP="00D84F0D">
            <w:pPr>
              <w:pStyle w:val="TableParagraph"/>
              <w:spacing w:before="75"/>
              <w:ind w:left="106"/>
              <w:rPr>
                <w:sz w:val="19"/>
              </w:rPr>
            </w:pPr>
            <w:r>
              <w:rPr>
                <w:sz w:val="19"/>
              </w:rPr>
              <w:t>15 Januari 2018</w:t>
            </w:r>
          </w:p>
        </w:tc>
      </w:tr>
      <w:tr w:rsidR="00813669" w14:paraId="6A5A58C5" w14:textId="77777777" w:rsidTr="00D84F0D">
        <w:trPr>
          <w:trHeight w:val="234"/>
          <w:jc w:val="center"/>
        </w:trPr>
        <w:tc>
          <w:tcPr>
            <w:tcW w:w="1357" w:type="dxa"/>
            <w:vMerge/>
            <w:tcBorders>
              <w:top w:val="nil"/>
            </w:tcBorders>
          </w:tcPr>
          <w:p w14:paraId="1FFC5042" w14:textId="77777777" w:rsidR="00813669" w:rsidRDefault="00813669" w:rsidP="00D84F0D">
            <w:pPr>
              <w:rPr>
                <w:sz w:val="2"/>
                <w:szCs w:val="2"/>
              </w:rPr>
            </w:pPr>
          </w:p>
        </w:tc>
        <w:tc>
          <w:tcPr>
            <w:tcW w:w="5036" w:type="dxa"/>
            <w:vMerge/>
            <w:tcBorders>
              <w:top w:val="nil"/>
            </w:tcBorders>
          </w:tcPr>
          <w:p w14:paraId="2D9FAA60" w14:textId="77777777" w:rsidR="00813669" w:rsidRDefault="00813669" w:rsidP="00D84F0D">
            <w:pPr>
              <w:rPr>
                <w:sz w:val="2"/>
                <w:szCs w:val="2"/>
              </w:rPr>
            </w:pPr>
          </w:p>
        </w:tc>
        <w:tc>
          <w:tcPr>
            <w:tcW w:w="1357" w:type="dxa"/>
          </w:tcPr>
          <w:p w14:paraId="6157F9C4" w14:textId="77777777" w:rsidR="00813669" w:rsidRDefault="00813669" w:rsidP="00D84F0D">
            <w:pPr>
              <w:pStyle w:val="TableParagraph"/>
              <w:spacing w:line="215" w:lineRule="exact"/>
              <w:ind w:left="106"/>
              <w:rPr>
                <w:sz w:val="19"/>
              </w:rPr>
            </w:pPr>
            <w:r>
              <w:rPr>
                <w:sz w:val="19"/>
              </w:rPr>
              <w:t>Halaman</w:t>
            </w:r>
          </w:p>
        </w:tc>
        <w:tc>
          <w:tcPr>
            <w:tcW w:w="2523" w:type="dxa"/>
          </w:tcPr>
          <w:p w14:paraId="0715CCB1" w14:textId="77777777" w:rsidR="00813669" w:rsidRDefault="00813669" w:rsidP="00D84F0D">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6" w:name="_TOC_250001"/>
      <w:bookmarkStart w:id="17" w:name="_Toc57761275"/>
      <w:bookmarkEnd w:id="16"/>
      <w:r w:rsidRPr="00B678E7">
        <w:rPr>
          <w:rFonts w:ascii="Caladea" w:hAnsi="Caladea"/>
          <w:b/>
          <w:bCs/>
          <w:color w:val="auto"/>
        </w:rPr>
        <w:t>FORMULIR NILAI PRESENTASI PROPOSAL TA</w:t>
      </w:r>
      <w:bookmarkEnd w:id="17"/>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D84F0D">
        <w:trPr>
          <w:trHeight w:val="215"/>
          <w:jc w:val="center"/>
        </w:trPr>
        <w:tc>
          <w:tcPr>
            <w:tcW w:w="2418" w:type="dxa"/>
          </w:tcPr>
          <w:p w14:paraId="1A190DED" w14:textId="77777777" w:rsidR="00813669" w:rsidRDefault="00813669" w:rsidP="00D84F0D">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D84F0D">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D84F0D">
        <w:trPr>
          <w:trHeight w:val="220"/>
          <w:jc w:val="center"/>
        </w:trPr>
        <w:tc>
          <w:tcPr>
            <w:tcW w:w="2418" w:type="dxa"/>
          </w:tcPr>
          <w:p w14:paraId="70C4A4A7" w14:textId="77777777" w:rsidR="00813669" w:rsidRDefault="00813669" w:rsidP="00D84F0D">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D84F0D">
        <w:trPr>
          <w:trHeight w:val="220"/>
          <w:jc w:val="center"/>
        </w:trPr>
        <w:tc>
          <w:tcPr>
            <w:tcW w:w="2418" w:type="dxa"/>
          </w:tcPr>
          <w:p w14:paraId="0A4D2694" w14:textId="77777777" w:rsidR="00813669" w:rsidRDefault="00813669" w:rsidP="00D84F0D">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D84F0D">
        <w:trPr>
          <w:trHeight w:val="440"/>
          <w:jc w:val="center"/>
        </w:trPr>
        <w:tc>
          <w:tcPr>
            <w:tcW w:w="2418" w:type="dxa"/>
          </w:tcPr>
          <w:p w14:paraId="4D9BDA45" w14:textId="77777777" w:rsidR="00813669" w:rsidRDefault="00813669" w:rsidP="00D84F0D">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C2F4BEF" w:rsidR="00813669" w:rsidRDefault="00252AA2" w:rsidP="00D84F0D">
            <w:pPr>
              <w:pStyle w:val="TableParagraph"/>
              <w:rPr>
                <w:sz w:val="18"/>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D84F0D">
        <w:trPr>
          <w:trHeight w:val="220"/>
          <w:jc w:val="center"/>
        </w:trPr>
        <w:tc>
          <w:tcPr>
            <w:tcW w:w="2418" w:type="dxa"/>
          </w:tcPr>
          <w:p w14:paraId="4107D6A9" w14:textId="77777777" w:rsidR="00813669" w:rsidRDefault="00813669" w:rsidP="00D84F0D">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D84F0D">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D84F0D">
        <w:trPr>
          <w:trHeight w:val="220"/>
          <w:jc w:val="center"/>
        </w:trPr>
        <w:tc>
          <w:tcPr>
            <w:tcW w:w="1329" w:type="dxa"/>
            <w:vMerge w:val="restart"/>
            <w:shd w:val="clear" w:color="auto" w:fill="BDBDBD"/>
          </w:tcPr>
          <w:p w14:paraId="56336527" w14:textId="77777777" w:rsidR="00813669" w:rsidRDefault="00813669" w:rsidP="00D84F0D">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D84F0D">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D84F0D">
            <w:pPr>
              <w:pStyle w:val="TableParagraph"/>
              <w:spacing w:before="62" w:line="242" w:lineRule="auto"/>
              <w:ind w:left="128" w:right="103" w:firstLine="28"/>
              <w:rPr>
                <w:b/>
                <w:sz w:val="19"/>
              </w:rPr>
            </w:pPr>
            <w:r>
              <w:rPr>
                <w:b/>
                <w:sz w:val="19"/>
              </w:rPr>
              <w:t xml:space="preserve">Nilai </w:t>
            </w:r>
            <w:proofErr w:type="spellStart"/>
            <w:r>
              <w:rPr>
                <w:b/>
                <w:sz w:val="19"/>
              </w:rPr>
              <w:t>Maks</w:t>
            </w:r>
            <w:proofErr w:type="spellEnd"/>
          </w:p>
        </w:tc>
        <w:tc>
          <w:tcPr>
            <w:tcW w:w="3718" w:type="dxa"/>
            <w:gridSpan w:val="2"/>
            <w:shd w:val="clear" w:color="auto" w:fill="BDBDBD"/>
          </w:tcPr>
          <w:p w14:paraId="3D31D3AC" w14:textId="77777777" w:rsidR="00813669" w:rsidRDefault="00813669" w:rsidP="00D84F0D">
            <w:pPr>
              <w:pStyle w:val="TableParagraph"/>
              <w:spacing w:line="200" w:lineRule="exact"/>
              <w:ind w:left="1644" w:right="1632"/>
              <w:jc w:val="center"/>
              <w:rPr>
                <w:b/>
                <w:sz w:val="19"/>
              </w:rPr>
            </w:pPr>
            <w:r>
              <w:rPr>
                <w:b/>
                <w:sz w:val="19"/>
              </w:rPr>
              <w:t>Nilai</w:t>
            </w:r>
          </w:p>
        </w:tc>
      </w:tr>
      <w:tr w:rsidR="00813669" w14:paraId="498EBD68" w14:textId="77777777" w:rsidTr="00D84F0D">
        <w:trPr>
          <w:trHeight w:val="335"/>
          <w:jc w:val="center"/>
        </w:trPr>
        <w:tc>
          <w:tcPr>
            <w:tcW w:w="1329" w:type="dxa"/>
            <w:vMerge/>
            <w:tcBorders>
              <w:top w:val="nil"/>
            </w:tcBorders>
            <w:shd w:val="clear" w:color="auto" w:fill="BDBDBD"/>
          </w:tcPr>
          <w:p w14:paraId="76CCA10D" w14:textId="77777777" w:rsidR="00813669" w:rsidRDefault="00813669" w:rsidP="00D84F0D">
            <w:pPr>
              <w:rPr>
                <w:sz w:val="2"/>
                <w:szCs w:val="2"/>
              </w:rPr>
            </w:pPr>
          </w:p>
        </w:tc>
        <w:tc>
          <w:tcPr>
            <w:tcW w:w="3655" w:type="dxa"/>
            <w:vMerge/>
            <w:tcBorders>
              <w:top w:val="nil"/>
            </w:tcBorders>
            <w:shd w:val="clear" w:color="auto" w:fill="BDBDBD"/>
          </w:tcPr>
          <w:p w14:paraId="234B7818" w14:textId="77777777" w:rsidR="00813669" w:rsidRDefault="00813669" w:rsidP="00D84F0D">
            <w:pPr>
              <w:rPr>
                <w:sz w:val="2"/>
                <w:szCs w:val="2"/>
              </w:rPr>
            </w:pPr>
          </w:p>
        </w:tc>
        <w:tc>
          <w:tcPr>
            <w:tcW w:w="715" w:type="dxa"/>
            <w:vMerge/>
            <w:tcBorders>
              <w:top w:val="nil"/>
            </w:tcBorders>
            <w:shd w:val="clear" w:color="auto" w:fill="BDBDBD"/>
          </w:tcPr>
          <w:p w14:paraId="214AFAAD" w14:textId="77777777" w:rsidR="00813669" w:rsidRDefault="00813669" w:rsidP="00D84F0D">
            <w:pPr>
              <w:rPr>
                <w:sz w:val="2"/>
                <w:szCs w:val="2"/>
              </w:rPr>
            </w:pPr>
          </w:p>
        </w:tc>
        <w:tc>
          <w:tcPr>
            <w:tcW w:w="1813" w:type="dxa"/>
            <w:shd w:val="clear" w:color="auto" w:fill="BDBDBD"/>
          </w:tcPr>
          <w:p w14:paraId="547F7D0A" w14:textId="77777777" w:rsidR="00813669" w:rsidRDefault="00813669" w:rsidP="00D84F0D">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D84F0D">
            <w:pPr>
              <w:pStyle w:val="TableParagraph"/>
              <w:spacing w:before="67"/>
              <w:ind w:left="104"/>
              <w:rPr>
                <w:b/>
                <w:sz w:val="17"/>
              </w:rPr>
            </w:pPr>
            <w:r>
              <w:rPr>
                <w:b/>
                <w:sz w:val="17"/>
              </w:rPr>
              <w:t>Calon Pembimbing II*</w:t>
            </w:r>
          </w:p>
        </w:tc>
      </w:tr>
      <w:tr w:rsidR="00813669" w14:paraId="00446981" w14:textId="77777777" w:rsidTr="00D84F0D">
        <w:trPr>
          <w:trHeight w:val="680"/>
          <w:jc w:val="center"/>
        </w:trPr>
        <w:tc>
          <w:tcPr>
            <w:tcW w:w="1329" w:type="dxa"/>
            <w:vMerge w:val="restart"/>
          </w:tcPr>
          <w:p w14:paraId="04051C39" w14:textId="77777777" w:rsidR="00813669" w:rsidRDefault="00813669" w:rsidP="00D84F0D">
            <w:pPr>
              <w:pStyle w:val="TableParagraph"/>
              <w:rPr>
                <w:rFonts w:ascii="Caladea"/>
                <w:b/>
                <w:sz w:val="20"/>
              </w:rPr>
            </w:pPr>
          </w:p>
          <w:p w14:paraId="5318573A" w14:textId="77777777" w:rsidR="00813669" w:rsidRDefault="00813669" w:rsidP="00D84F0D">
            <w:pPr>
              <w:pStyle w:val="TableParagraph"/>
              <w:rPr>
                <w:rFonts w:ascii="Caladea"/>
                <w:b/>
                <w:sz w:val="20"/>
              </w:rPr>
            </w:pPr>
          </w:p>
          <w:p w14:paraId="67D71F77" w14:textId="77777777" w:rsidR="00813669" w:rsidRDefault="00813669" w:rsidP="00D84F0D">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D84F0D">
            <w:pPr>
              <w:pStyle w:val="TableParagraph"/>
              <w:spacing w:before="3" w:line="220" w:lineRule="atLeast"/>
              <w:ind w:left="110"/>
              <w:rPr>
                <w:sz w:val="19"/>
              </w:rPr>
            </w:pPr>
            <w:r>
              <w:rPr>
                <w:sz w:val="19"/>
              </w:rPr>
              <w:t xml:space="preserve">Menjawab latar belakang permasalahan, perumusan masalah, tujuan dan metodologi secara </w:t>
            </w:r>
            <w:proofErr w:type="spellStart"/>
            <w:r>
              <w:rPr>
                <w:sz w:val="19"/>
              </w:rPr>
              <w:t>restruktur</w:t>
            </w:r>
            <w:proofErr w:type="spellEnd"/>
          </w:p>
        </w:tc>
        <w:tc>
          <w:tcPr>
            <w:tcW w:w="715" w:type="dxa"/>
          </w:tcPr>
          <w:p w14:paraId="7EEDC337" w14:textId="77777777" w:rsidR="00813669" w:rsidRDefault="00813669" w:rsidP="00D84F0D">
            <w:pPr>
              <w:pStyle w:val="TableParagraph"/>
              <w:spacing w:before="2"/>
              <w:rPr>
                <w:rFonts w:ascii="Caladea"/>
                <w:b/>
                <w:sz w:val="19"/>
              </w:rPr>
            </w:pPr>
          </w:p>
          <w:p w14:paraId="02670FB8" w14:textId="77777777" w:rsidR="00813669" w:rsidRDefault="00813669" w:rsidP="00D84F0D">
            <w:pPr>
              <w:pStyle w:val="TableParagraph"/>
              <w:ind w:left="201" w:right="112"/>
              <w:jc w:val="center"/>
              <w:rPr>
                <w:sz w:val="19"/>
              </w:rPr>
            </w:pPr>
            <w:r>
              <w:rPr>
                <w:sz w:val="19"/>
              </w:rPr>
              <w:t>25</w:t>
            </w:r>
          </w:p>
        </w:tc>
        <w:tc>
          <w:tcPr>
            <w:tcW w:w="1813" w:type="dxa"/>
          </w:tcPr>
          <w:p w14:paraId="46D2A756" w14:textId="77777777" w:rsidR="00813669" w:rsidRDefault="00813669" w:rsidP="00D84F0D">
            <w:pPr>
              <w:pStyle w:val="TableParagraph"/>
              <w:rPr>
                <w:sz w:val="18"/>
              </w:rPr>
            </w:pPr>
          </w:p>
        </w:tc>
        <w:tc>
          <w:tcPr>
            <w:tcW w:w="1905" w:type="dxa"/>
          </w:tcPr>
          <w:p w14:paraId="1A6A6F81" w14:textId="77777777" w:rsidR="00813669" w:rsidRDefault="00813669" w:rsidP="00D84F0D">
            <w:pPr>
              <w:pStyle w:val="TableParagraph"/>
              <w:rPr>
                <w:sz w:val="18"/>
              </w:rPr>
            </w:pPr>
          </w:p>
        </w:tc>
      </w:tr>
      <w:tr w:rsidR="00813669" w14:paraId="5C77A7F0" w14:textId="77777777" w:rsidTr="00D84F0D">
        <w:trPr>
          <w:trHeight w:val="550"/>
          <w:jc w:val="center"/>
        </w:trPr>
        <w:tc>
          <w:tcPr>
            <w:tcW w:w="1329" w:type="dxa"/>
            <w:vMerge/>
            <w:tcBorders>
              <w:top w:val="nil"/>
            </w:tcBorders>
          </w:tcPr>
          <w:p w14:paraId="5B9031D5" w14:textId="77777777" w:rsidR="00813669" w:rsidRDefault="00813669" w:rsidP="00D84F0D">
            <w:pPr>
              <w:rPr>
                <w:sz w:val="2"/>
                <w:szCs w:val="2"/>
              </w:rPr>
            </w:pPr>
          </w:p>
        </w:tc>
        <w:tc>
          <w:tcPr>
            <w:tcW w:w="3655" w:type="dxa"/>
          </w:tcPr>
          <w:p w14:paraId="45D4AC85" w14:textId="77777777" w:rsidR="00813669" w:rsidRDefault="00813669" w:rsidP="00D84F0D">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D84F0D">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D84F0D">
            <w:pPr>
              <w:pStyle w:val="TableParagraph"/>
              <w:rPr>
                <w:sz w:val="18"/>
              </w:rPr>
            </w:pPr>
          </w:p>
        </w:tc>
        <w:tc>
          <w:tcPr>
            <w:tcW w:w="1905" w:type="dxa"/>
          </w:tcPr>
          <w:p w14:paraId="242938E0" w14:textId="77777777" w:rsidR="00813669" w:rsidRDefault="00813669" w:rsidP="00D84F0D">
            <w:pPr>
              <w:pStyle w:val="TableParagraph"/>
              <w:rPr>
                <w:sz w:val="18"/>
              </w:rPr>
            </w:pPr>
          </w:p>
        </w:tc>
      </w:tr>
      <w:tr w:rsidR="00813669" w14:paraId="4D817683" w14:textId="77777777" w:rsidTr="00D84F0D">
        <w:trPr>
          <w:trHeight w:val="618"/>
          <w:jc w:val="center"/>
        </w:trPr>
        <w:tc>
          <w:tcPr>
            <w:tcW w:w="1329" w:type="dxa"/>
            <w:vMerge/>
            <w:tcBorders>
              <w:top w:val="nil"/>
            </w:tcBorders>
          </w:tcPr>
          <w:p w14:paraId="757295B9" w14:textId="77777777" w:rsidR="00813669" w:rsidRDefault="00813669" w:rsidP="00D84F0D">
            <w:pPr>
              <w:rPr>
                <w:sz w:val="2"/>
                <w:szCs w:val="2"/>
              </w:rPr>
            </w:pPr>
          </w:p>
        </w:tc>
        <w:tc>
          <w:tcPr>
            <w:tcW w:w="3655" w:type="dxa"/>
          </w:tcPr>
          <w:p w14:paraId="47E6DDDB" w14:textId="77777777" w:rsidR="00813669" w:rsidRDefault="00813669" w:rsidP="00D84F0D">
            <w:pPr>
              <w:pStyle w:val="TableParagraph"/>
              <w:spacing w:before="86"/>
              <w:ind w:left="110"/>
              <w:rPr>
                <w:i/>
                <w:sz w:val="19"/>
              </w:rPr>
            </w:pPr>
            <w:r>
              <w:rPr>
                <w:sz w:val="19"/>
              </w:rPr>
              <w:t xml:space="preserve">Menguasai materi terkait dengan </w:t>
            </w:r>
            <w:proofErr w:type="spellStart"/>
            <w:r>
              <w:rPr>
                <w:i/>
                <w:sz w:val="19"/>
              </w:rPr>
              <w:t>tools</w:t>
            </w:r>
            <w:proofErr w:type="spellEnd"/>
          </w:p>
          <w:p w14:paraId="7ED9F9F0" w14:textId="77777777" w:rsidR="00813669" w:rsidRDefault="00813669" w:rsidP="00D84F0D">
            <w:pPr>
              <w:pStyle w:val="TableParagraph"/>
              <w:spacing w:before="2"/>
              <w:ind w:left="110"/>
              <w:rPr>
                <w:sz w:val="19"/>
              </w:rPr>
            </w:pPr>
            <w:proofErr w:type="spellStart"/>
            <w:r>
              <w:rPr>
                <w:sz w:val="19"/>
              </w:rPr>
              <w:t>pemodelan</w:t>
            </w:r>
            <w:proofErr w:type="spellEnd"/>
            <w:r>
              <w:rPr>
                <w:sz w:val="19"/>
              </w:rPr>
              <w:t>, simulasi ataupun implementasi</w:t>
            </w:r>
          </w:p>
        </w:tc>
        <w:tc>
          <w:tcPr>
            <w:tcW w:w="715" w:type="dxa"/>
          </w:tcPr>
          <w:p w14:paraId="0B567529" w14:textId="77777777" w:rsidR="00813669" w:rsidRDefault="00813669" w:rsidP="00D84F0D">
            <w:pPr>
              <w:pStyle w:val="TableParagraph"/>
              <w:spacing w:before="9"/>
              <w:rPr>
                <w:rFonts w:ascii="Caladea"/>
                <w:b/>
                <w:sz w:val="16"/>
              </w:rPr>
            </w:pPr>
          </w:p>
          <w:p w14:paraId="0ED95ADF" w14:textId="77777777" w:rsidR="00813669" w:rsidRDefault="00813669" w:rsidP="00D84F0D">
            <w:pPr>
              <w:pStyle w:val="TableParagraph"/>
              <w:ind w:left="201" w:right="112"/>
              <w:jc w:val="center"/>
              <w:rPr>
                <w:sz w:val="19"/>
              </w:rPr>
            </w:pPr>
            <w:r>
              <w:rPr>
                <w:sz w:val="19"/>
              </w:rPr>
              <w:t>10</w:t>
            </w:r>
          </w:p>
        </w:tc>
        <w:tc>
          <w:tcPr>
            <w:tcW w:w="1813" w:type="dxa"/>
          </w:tcPr>
          <w:p w14:paraId="437FE099" w14:textId="77777777" w:rsidR="00813669" w:rsidRDefault="00813669" w:rsidP="00D84F0D">
            <w:pPr>
              <w:pStyle w:val="TableParagraph"/>
              <w:rPr>
                <w:sz w:val="18"/>
              </w:rPr>
            </w:pPr>
          </w:p>
        </w:tc>
        <w:tc>
          <w:tcPr>
            <w:tcW w:w="1905" w:type="dxa"/>
          </w:tcPr>
          <w:p w14:paraId="1BD82148" w14:textId="77777777" w:rsidR="00813669" w:rsidRDefault="00813669" w:rsidP="00D84F0D">
            <w:pPr>
              <w:pStyle w:val="TableParagraph"/>
              <w:rPr>
                <w:sz w:val="18"/>
              </w:rPr>
            </w:pPr>
          </w:p>
        </w:tc>
      </w:tr>
      <w:tr w:rsidR="00813669" w14:paraId="36D79698" w14:textId="77777777" w:rsidTr="00D84F0D">
        <w:trPr>
          <w:trHeight w:val="474"/>
          <w:jc w:val="center"/>
        </w:trPr>
        <w:tc>
          <w:tcPr>
            <w:tcW w:w="1329" w:type="dxa"/>
            <w:vMerge w:val="restart"/>
          </w:tcPr>
          <w:p w14:paraId="7AAC51A2" w14:textId="77777777" w:rsidR="00813669" w:rsidRDefault="00813669" w:rsidP="00D84F0D">
            <w:pPr>
              <w:pStyle w:val="TableParagraph"/>
              <w:spacing w:before="10"/>
              <w:rPr>
                <w:rFonts w:ascii="Caladea"/>
                <w:b/>
              </w:rPr>
            </w:pPr>
          </w:p>
          <w:p w14:paraId="3FC4B015" w14:textId="77777777" w:rsidR="00813669" w:rsidRDefault="00813669" w:rsidP="00D84F0D">
            <w:pPr>
              <w:pStyle w:val="TableParagraph"/>
              <w:spacing w:line="242" w:lineRule="auto"/>
              <w:ind w:left="105" w:right="328" w:hanging="20"/>
              <w:rPr>
                <w:b/>
                <w:i/>
                <w:sz w:val="19"/>
              </w:rPr>
            </w:pPr>
            <w:proofErr w:type="spellStart"/>
            <w:r>
              <w:rPr>
                <w:b/>
                <w:i/>
                <w:sz w:val="19"/>
              </w:rPr>
              <w:t>Expert</w:t>
            </w:r>
            <w:proofErr w:type="spellEnd"/>
            <w:r>
              <w:rPr>
                <w:b/>
                <w:i/>
                <w:sz w:val="19"/>
              </w:rPr>
              <w:t xml:space="preserve"> </w:t>
            </w:r>
            <w:proofErr w:type="spellStart"/>
            <w:r>
              <w:rPr>
                <w:b/>
                <w:i/>
                <w:sz w:val="19"/>
              </w:rPr>
              <w:t>Judgement</w:t>
            </w:r>
            <w:proofErr w:type="spellEnd"/>
          </w:p>
        </w:tc>
        <w:tc>
          <w:tcPr>
            <w:tcW w:w="3655" w:type="dxa"/>
          </w:tcPr>
          <w:p w14:paraId="77A3F5C2" w14:textId="77777777" w:rsidR="00813669" w:rsidRDefault="00813669" w:rsidP="00D84F0D">
            <w:pPr>
              <w:pStyle w:val="TableParagraph"/>
              <w:spacing w:before="124"/>
              <w:ind w:left="110"/>
              <w:rPr>
                <w:sz w:val="19"/>
              </w:rPr>
            </w:pPr>
            <w:r>
              <w:rPr>
                <w:sz w:val="19"/>
              </w:rPr>
              <w:t>Pemaparan/cara menjawab</w:t>
            </w:r>
          </w:p>
        </w:tc>
        <w:tc>
          <w:tcPr>
            <w:tcW w:w="715" w:type="dxa"/>
          </w:tcPr>
          <w:p w14:paraId="68181566" w14:textId="77777777" w:rsidR="00813669" w:rsidRDefault="00813669" w:rsidP="00D84F0D">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D84F0D">
            <w:pPr>
              <w:pStyle w:val="TableParagraph"/>
              <w:rPr>
                <w:sz w:val="18"/>
              </w:rPr>
            </w:pPr>
          </w:p>
        </w:tc>
        <w:tc>
          <w:tcPr>
            <w:tcW w:w="1905" w:type="dxa"/>
          </w:tcPr>
          <w:p w14:paraId="546EB9B7" w14:textId="77777777" w:rsidR="00813669" w:rsidRDefault="00813669" w:rsidP="00D84F0D">
            <w:pPr>
              <w:pStyle w:val="TableParagraph"/>
              <w:rPr>
                <w:sz w:val="18"/>
              </w:rPr>
            </w:pPr>
          </w:p>
        </w:tc>
      </w:tr>
      <w:tr w:rsidR="00813669" w14:paraId="062ECB5A" w14:textId="77777777" w:rsidTr="00D84F0D">
        <w:trPr>
          <w:trHeight w:val="488"/>
          <w:jc w:val="center"/>
        </w:trPr>
        <w:tc>
          <w:tcPr>
            <w:tcW w:w="1329" w:type="dxa"/>
            <w:vMerge/>
            <w:tcBorders>
              <w:top w:val="nil"/>
            </w:tcBorders>
          </w:tcPr>
          <w:p w14:paraId="07B91B64" w14:textId="77777777" w:rsidR="00813669" w:rsidRDefault="00813669" w:rsidP="00D84F0D">
            <w:pPr>
              <w:rPr>
                <w:sz w:val="2"/>
                <w:szCs w:val="2"/>
              </w:rPr>
            </w:pPr>
          </w:p>
        </w:tc>
        <w:tc>
          <w:tcPr>
            <w:tcW w:w="3655" w:type="dxa"/>
          </w:tcPr>
          <w:p w14:paraId="635C7A75" w14:textId="77777777" w:rsidR="00813669" w:rsidRDefault="00813669" w:rsidP="00D84F0D">
            <w:pPr>
              <w:pStyle w:val="TableParagraph"/>
              <w:spacing w:before="134"/>
              <w:ind w:left="110"/>
              <w:rPr>
                <w:sz w:val="19"/>
              </w:rPr>
            </w:pPr>
            <w:r>
              <w:rPr>
                <w:sz w:val="19"/>
              </w:rPr>
              <w:t xml:space="preserve">Komunikasi </w:t>
            </w:r>
            <w:proofErr w:type="spellStart"/>
            <w:r>
              <w:rPr>
                <w:sz w:val="19"/>
              </w:rPr>
              <w:t>interpersonal</w:t>
            </w:r>
            <w:proofErr w:type="spellEnd"/>
          </w:p>
        </w:tc>
        <w:tc>
          <w:tcPr>
            <w:tcW w:w="715" w:type="dxa"/>
          </w:tcPr>
          <w:p w14:paraId="6DD2BE02" w14:textId="77777777" w:rsidR="00813669" w:rsidRDefault="00813669" w:rsidP="00D84F0D">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D84F0D">
            <w:pPr>
              <w:pStyle w:val="TableParagraph"/>
              <w:rPr>
                <w:sz w:val="18"/>
              </w:rPr>
            </w:pPr>
          </w:p>
        </w:tc>
        <w:tc>
          <w:tcPr>
            <w:tcW w:w="1905" w:type="dxa"/>
          </w:tcPr>
          <w:p w14:paraId="768C79EF" w14:textId="77777777" w:rsidR="00813669" w:rsidRDefault="00813669" w:rsidP="00D84F0D">
            <w:pPr>
              <w:pStyle w:val="TableParagraph"/>
              <w:rPr>
                <w:sz w:val="18"/>
              </w:rPr>
            </w:pPr>
          </w:p>
        </w:tc>
      </w:tr>
      <w:tr w:rsidR="00813669" w14:paraId="7176AA94" w14:textId="77777777" w:rsidTr="00D84F0D">
        <w:trPr>
          <w:trHeight w:val="426"/>
          <w:jc w:val="center"/>
        </w:trPr>
        <w:tc>
          <w:tcPr>
            <w:tcW w:w="4984" w:type="dxa"/>
            <w:gridSpan w:val="2"/>
          </w:tcPr>
          <w:p w14:paraId="4C3BE32F" w14:textId="77777777" w:rsidR="00813669" w:rsidRDefault="00813669" w:rsidP="00D84F0D">
            <w:pPr>
              <w:pStyle w:val="TableParagraph"/>
              <w:spacing w:before="101"/>
              <w:ind w:right="83"/>
              <w:jc w:val="right"/>
              <w:rPr>
                <w:b/>
                <w:sz w:val="19"/>
              </w:rPr>
            </w:pPr>
            <w:r>
              <w:rPr>
                <w:b/>
                <w:sz w:val="19"/>
              </w:rPr>
              <w:t>Jumlah</w:t>
            </w:r>
          </w:p>
        </w:tc>
        <w:tc>
          <w:tcPr>
            <w:tcW w:w="715" w:type="dxa"/>
          </w:tcPr>
          <w:p w14:paraId="3087515A" w14:textId="77777777" w:rsidR="00813669" w:rsidRDefault="00813669" w:rsidP="00D84F0D">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D84F0D">
            <w:pPr>
              <w:pStyle w:val="TableParagraph"/>
              <w:rPr>
                <w:sz w:val="18"/>
              </w:rPr>
            </w:pPr>
          </w:p>
        </w:tc>
        <w:tc>
          <w:tcPr>
            <w:tcW w:w="1905" w:type="dxa"/>
          </w:tcPr>
          <w:p w14:paraId="47C52704" w14:textId="77777777" w:rsidR="00813669" w:rsidRDefault="00813669" w:rsidP="00D84F0D">
            <w:pPr>
              <w:pStyle w:val="TableParagraph"/>
              <w:rPr>
                <w:sz w:val="18"/>
              </w:rPr>
            </w:pPr>
          </w:p>
        </w:tc>
      </w:tr>
      <w:tr w:rsidR="00813669" w14:paraId="0E556319" w14:textId="77777777" w:rsidTr="00D84F0D">
        <w:trPr>
          <w:trHeight w:val="383"/>
          <w:jc w:val="center"/>
        </w:trPr>
        <w:tc>
          <w:tcPr>
            <w:tcW w:w="4984" w:type="dxa"/>
            <w:gridSpan w:val="2"/>
          </w:tcPr>
          <w:p w14:paraId="707ADFB5" w14:textId="77777777" w:rsidR="00813669" w:rsidRDefault="00813669" w:rsidP="00D84F0D">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D84F0D">
            <w:pPr>
              <w:pStyle w:val="TableParagraph"/>
              <w:rPr>
                <w:sz w:val="18"/>
              </w:rPr>
            </w:pPr>
          </w:p>
        </w:tc>
        <w:tc>
          <w:tcPr>
            <w:tcW w:w="3718" w:type="dxa"/>
            <w:gridSpan w:val="2"/>
          </w:tcPr>
          <w:p w14:paraId="51E30C22" w14:textId="77777777" w:rsidR="00813669" w:rsidRDefault="00813669" w:rsidP="00D84F0D">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30C1E620" w14:textId="77777777" w:rsidR="00813669" w:rsidRDefault="00813669" w:rsidP="00813669">
      <w:pPr>
        <w:pStyle w:val="BodyText"/>
        <w:rPr>
          <w:rFonts w:ascii="Times New Roman"/>
          <w:sz w:val="24"/>
        </w:rPr>
      </w:pPr>
    </w:p>
    <w:p w14:paraId="19A62BF9" w14:textId="50C95A45"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r w:rsidR="00766DDD">
        <w:rPr>
          <w:rFonts w:ascii="Times New Roman"/>
          <w:sz w:val="34"/>
          <w:lang w:val="id-ID"/>
        </w:rPr>
        <w:t>-</w: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w:t>
      </w:r>
      <w:proofErr w:type="spellStart"/>
      <w:r>
        <w:rPr>
          <w:rFonts w:ascii="Times New Roman"/>
          <w:i/>
          <w:sz w:val="15"/>
        </w:rPr>
        <w:t>oleh</w:t>
      </w:r>
      <w:proofErr w:type="spellEnd"/>
      <w:r>
        <w:rPr>
          <w:rFonts w:ascii="Times New Roman"/>
          <w:i/>
          <w:sz w:val="15"/>
        </w:rPr>
        <w:t xml:space="preserve">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F73B2" w14:textId="77777777" w:rsidR="00EB2282" w:rsidRDefault="00EB2282" w:rsidP="00C23BCF">
      <w:pPr>
        <w:spacing w:after="0" w:line="240" w:lineRule="auto"/>
      </w:pPr>
      <w:r>
        <w:separator/>
      </w:r>
    </w:p>
  </w:endnote>
  <w:endnote w:type="continuationSeparator" w:id="0">
    <w:p w14:paraId="5F0D6D4C" w14:textId="77777777" w:rsidR="00EB2282" w:rsidRDefault="00EB2282"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adea">
    <w:altName w:val="Times New Roman"/>
    <w:panose1 w:val="020B0604020202020204"/>
    <w:charset w:val="00"/>
    <w:family w:val="auto"/>
    <w:pitch w:val="variable"/>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8E082" w14:textId="77777777" w:rsidR="00EB2282" w:rsidRDefault="00EB2282" w:rsidP="00C23BCF">
      <w:pPr>
        <w:spacing w:after="0" w:line="240" w:lineRule="auto"/>
      </w:pPr>
      <w:r>
        <w:separator/>
      </w:r>
    </w:p>
  </w:footnote>
  <w:footnote w:type="continuationSeparator" w:id="0">
    <w:p w14:paraId="1E2041F8" w14:textId="77777777" w:rsidR="00EB2282" w:rsidRDefault="00EB2282"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1"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2" w15:restartNumberingAfterBreak="0">
    <w:nsid w:val="7B843DA6"/>
    <w:multiLevelType w:val="hybridMultilevel"/>
    <w:tmpl w:val="527E3586"/>
    <w:lvl w:ilvl="0" w:tplc="9E747468">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7"/>
  </w:num>
  <w:num w:numId="3">
    <w:abstractNumId w:val="5"/>
  </w:num>
  <w:num w:numId="4">
    <w:abstractNumId w:val="22"/>
  </w:num>
  <w:num w:numId="5">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5"/>
  </w:num>
  <w:num w:numId="8">
    <w:abstractNumId w:val="6"/>
  </w:num>
  <w:num w:numId="9">
    <w:abstractNumId w:val="3"/>
  </w:num>
  <w:num w:numId="10">
    <w:abstractNumId w:val="21"/>
  </w:num>
  <w:num w:numId="11">
    <w:abstractNumId w:val="11"/>
  </w:num>
  <w:num w:numId="12">
    <w:abstractNumId w:val="13"/>
  </w:num>
  <w:num w:numId="13">
    <w:abstractNumId w:val="0"/>
  </w:num>
  <w:num w:numId="14">
    <w:abstractNumId w:val="14"/>
  </w:num>
  <w:num w:numId="15">
    <w:abstractNumId w:val="23"/>
  </w:num>
  <w:num w:numId="16">
    <w:abstractNumId w:val="19"/>
  </w:num>
  <w:num w:numId="17">
    <w:abstractNumId w:val="7"/>
  </w:num>
  <w:num w:numId="18">
    <w:abstractNumId w:val="16"/>
  </w:num>
  <w:num w:numId="19">
    <w:abstractNumId w:val="1"/>
  </w:num>
  <w:num w:numId="20">
    <w:abstractNumId w:val="18"/>
  </w:num>
  <w:num w:numId="21">
    <w:abstractNumId w:val="8"/>
  </w:num>
  <w:num w:numId="22">
    <w:abstractNumId w:val="10"/>
  </w:num>
  <w:num w:numId="23">
    <w:abstractNumId w:val="4"/>
  </w:num>
  <w:num w:numId="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418"/>
    <w:rsid w:val="007A0740"/>
    <w:rsid w:val="007A0E86"/>
    <w:rsid w:val="007A15B3"/>
    <w:rsid w:val="007A1E15"/>
    <w:rsid w:val="007A1F32"/>
    <w:rsid w:val="007A2F80"/>
    <w:rsid w:val="007A349B"/>
    <w:rsid w:val="007A34DD"/>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3</b:RefOrder>
  </b:Source>
  <b:Source>
    <b:Tag>Abd18</b:Tag>
    <b:SourceType>JournalArticle</b:SourceType>
    <b:Guid>{85C6E991-9D04-4CD7-9C9C-F2CB5CCB3690}</b:Guid>
    <b:LCID>en-US</b:LCID>
    <b:Title>Framework Development Methodology for Sustainable Procurement of Construction Works in Indonesia </b:Title>
    <b:JournalName>MATEC Web of Conferences 203, 02014 (2018)</b:JournalName>
    <b:Year>2018</b:Year>
    <b:Pages>12</b:Pages>
    <b:Author>
      <b:Author>
        <b:NameList>
          <b:Person>
            <b:Last>Abduh</b:Last>
            <b:First>Muhamad</b:First>
          </b:Person>
          <b:Person>
            <b:Last>Wirahadikusumah</b:Last>
            <b:Middle>D.</b:Middle>
            <b:First>Reini</b:First>
          </b:Person>
          <b:Person>
            <b:Last>Messah</b:Last>
            <b:First>Yunita</b:First>
          </b:Person>
        </b:NameList>
      </b:Author>
    </b:Author>
    <b:RefOrder>2</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Sah20</b:Tag>
    <b:SourceType>JournalArticle</b:SourceType>
    <b:Guid>{C1C68786-DB37-45C1-A7CD-FB71439F4BD3}</b:Guid>
    <b:Title>Pengembangan Aplikasi Manajemen Antrean Pesanan Menu Restoran dengan Memanfaatkan Teknologi Kode QR</b:Title>
    <b:JournalName>Jurnal Pengembangan Teknologi Informasi dan Ilmu Komputer</b:JournalName>
    <b:Year>2020</b:Year>
    <b:Pages>949-958</b:Pages>
    <b:Volume>4</b:Volume>
    <b:Issue>3</b:Issue>
    <b:Author>
      <b:Author>
        <b:NameList>
          <b:Person>
            <b:Last>Sahaja</b:Last>
            <b:First>Yahya</b:First>
          </b:Person>
          <b:Person>
            <b:Last>Kharisma</b:Last>
            <b:Middle>Putra</b:Middle>
            <b:First>Agi</b:First>
          </b:Person>
          <b:Person>
            <b:Last>Afirianto</b:Last>
            <b:First>Tri</b:First>
          </b:Person>
        </b:NameList>
      </b:Author>
    </b:Author>
    <b:LCID>id-ID</b:LCID>
    <b:City>Malang</b:City>
    <b:Month>Maret</b:Month>
    <b:Publisher>Fakultas Ilmu Komputer, Universitas Brawijaya</b:Publisher>
    <b:URL>http://j-ptiik.ub.ac.id </b:URL>
    <b:RefOrder>7</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4</b:RefOrder>
  </b:Source>
  <b:Source>
    <b:Tag>Ric05</b:Tag>
    <b:SourceType>JournalArticle</b:SourceType>
    <b:Guid>{9DA69A01-360E-4AD9-B98B-7FE310509745}</b:Guid>
    <b:Title>Developmental Research Methods: Creating Knowledge from Instructional Design and Development Practice</b:Title>
    <b:JournalName>Journal of Computing in Higher Education</b:JournalName>
    <b:Year>2005</b:Year>
    <b:Pages>23-38</b:Pages>
    <b:Volume>16</b:Volume>
    <b:Issue>2</b:Issue>
    <b:Author>
      <b:Author>
        <b:NameList>
          <b:Person>
            <b:Last>Richey</b:Last>
            <b:Middle>C.</b:Middle>
            <b:First>Rita</b:First>
          </b:Person>
          <b:Person>
            <b:Last>Klein</b:Last>
            <b:Middle>D.</b:Middle>
            <b:First>James</b:First>
          </b:Person>
        </b:NameList>
      </b:Author>
    </b:Author>
    <b:RefOrder>9</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6</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0BA30-4238-D447-923E-FDF375E5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447</TotalTime>
  <Pages>16</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Microsoft Office User</cp:lastModifiedBy>
  <cp:revision>29</cp:revision>
  <cp:lastPrinted>2020-12-06T13:01:00Z</cp:lastPrinted>
  <dcterms:created xsi:type="dcterms:W3CDTF">2021-04-12T08:35:00Z</dcterms:created>
  <dcterms:modified xsi:type="dcterms:W3CDTF">2021-04-30T09:24:00Z</dcterms:modified>
  <cp:category>Proposal Tugas Akhir</cp:category>
</cp:coreProperties>
</file>