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22361" w:type="dxa"/>
        <w:tblLook w:val="04A0" w:firstRow="1" w:lastRow="0" w:firstColumn="1" w:lastColumn="0" w:noHBand="0" w:noVBand="1"/>
      </w:tblPr>
      <w:tblGrid>
        <w:gridCol w:w="525"/>
        <w:gridCol w:w="2307"/>
        <w:gridCol w:w="670"/>
        <w:gridCol w:w="576"/>
        <w:gridCol w:w="1017"/>
        <w:gridCol w:w="1404"/>
        <w:gridCol w:w="1733"/>
        <w:gridCol w:w="4361"/>
        <w:gridCol w:w="4801"/>
        <w:gridCol w:w="4967"/>
      </w:tblGrid>
      <w:tr w:rsidR="00595788" w:rsidRPr="00595788" w14:paraId="6E041566" w14:textId="5DAC651C" w:rsidTr="55221D58">
        <w:tc>
          <w:tcPr>
            <w:tcW w:w="525" w:type="dxa"/>
            <w:shd w:val="clear" w:color="auto" w:fill="E7E6E6" w:themeFill="background2"/>
          </w:tcPr>
          <w:p w14:paraId="526D40F7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Nr</w:t>
            </w:r>
          </w:p>
        </w:tc>
        <w:tc>
          <w:tcPr>
            <w:tcW w:w="2307" w:type="dxa"/>
            <w:shd w:val="clear" w:color="auto" w:fill="E7E6E6" w:themeFill="background2"/>
          </w:tcPr>
          <w:p w14:paraId="44621CD2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Title</w:t>
            </w:r>
          </w:p>
        </w:tc>
        <w:tc>
          <w:tcPr>
            <w:tcW w:w="670" w:type="dxa"/>
            <w:shd w:val="clear" w:color="auto" w:fill="E7E6E6" w:themeFill="background2"/>
          </w:tcPr>
          <w:p w14:paraId="02F87D02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Begin</w:t>
            </w:r>
          </w:p>
        </w:tc>
        <w:tc>
          <w:tcPr>
            <w:tcW w:w="576" w:type="dxa"/>
            <w:shd w:val="clear" w:color="auto" w:fill="E7E6E6" w:themeFill="background2"/>
          </w:tcPr>
          <w:p w14:paraId="11E06B9A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End</w:t>
            </w:r>
          </w:p>
        </w:tc>
        <w:tc>
          <w:tcPr>
            <w:tcW w:w="1017" w:type="dxa"/>
            <w:shd w:val="clear" w:color="auto" w:fill="E7E6E6" w:themeFill="background2"/>
          </w:tcPr>
          <w:p w14:paraId="41CDD749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Reporting</w:t>
            </w:r>
          </w:p>
          <w:p w14:paraId="698CBD6D" w14:textId="25E4383F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after</w:t>
            </w:r>
          </w:p>
        </w:tc>
        <w:tc>
          <w:tcPr>
            <w:tcW w:w="1404" w:type="dxa"/>
            <w:shd w:val="clear" w:color="auto" w:fill="E7E6E6" w:themeFill="background2"/>
          </w:tcPr>
          <w:p w14:paraId="574BDE34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Lead</w:t>
            </w:r>
          </w:p>
        </w:tc>
        <w:tc>
          <w:tcPr>
            <w:tcW w:w="1733" w:type="dxa"/>
            <w:shd w:val="clear" w:color="auto" w:fill="E7E6E6" w:themeFill="background2"/>
          </w:tcPr>
          <w:p w14:paraId="14986867" w14:textId="3FDD0591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Partners with funding</w:t>
            </w:r>
          </w:p>
        </w:tc>
        <w:tc>
          <w:tcPr>
            <w:tcW w:w="4361" w:type="dxa"/>
            <w:shd w:val="clear" w:color="auto" w:fill="E7E6E6" w:themeFill="background2"/>
          </w:tcPr>
          <w:p w14:paraId="06804B22" w14:textId="430DF0D4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Objective</w:t>
            </w:r>
          </w:p>
        </w:tc>
        <w:tc>
          <w:tcPr>
            <w:tcW w:w="4801" w:type="dxa"/>
            <w:shd w:val="clear" w:color="auto" w:fill="E7E6E6" w:themeFill="background2"/>
          </w:tcPr>
          <w:p w14:paraId="4BD8E526" w14:textId="455AACC2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Tasks</w:t>
            </w:r>
            <w:r w:rsidR="00622A6C">
              <w:rPr>
                <w:sz w:val="20"/>
                <w:szCs w:val="20"/>
                <w:lang w:val="en-GB"/>
              </w:rPr>
              <w:t xml:space="preserve"> (Aim 2-</w:t>
            </w:r>
            <w:r w:rsidR="00647B93">
              <w:rPr>
                <w:sz w:val="20"/>
                <w:szCs w:val="20"/>
                <w:lang w:val="en-GB"/>
              </w:rPr>
              <w:t>4/WP</w:t>
            </w:r>
            <w:r w:rsidR="00622A6C"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4967" w:type="dxa"/>
            <w:shd w:val="clear" w:color="auto" w:fill="E7E6E6" w:themeFill="background2"/>
          </w:tcPr>
          <w:p w14:paraId="35EA0665" w14:textId="1D434D96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Deliverables</w:t>
            </w:r>
          </w:p>
        </w:tc>
      </w:tr>
      <w:tr w:rsidR="00595788" w:rsidRPr="00595788" w14:paraId="4F6704E8" w14:textId="495655B6" w:rsidTr="55221D58">
        <w:tc>
          <w:tcPr>
            <w:tcW w:w="525" w:type="dxa"/>
          </w:tcPr>
          <w:p w14:paraId="2DB5D98D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2307" w:type="dxa"/>
          </w:tcPr>
          <w:p w14:paraId="3467B47D" w14:textId="00CCA940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Coordination, Project and Data Management 1</w:t>
            </w:r>
          </w:p>
        </w:tc>
        <w:tc>
          <w:tcPr>
            <w:tcW w:w="670" w:type="dxa"/>
          </w:tcPr>
          <w:p w14:paraId="0983F714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576" w:type="dxa"/>
          </w:tcPr>
          <w:p w14:paraId="26AA81AD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1017" w:type="dxa"/>
          </w:tcPr>
          <w:p w14:paraId="763D814B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1404" w:type="dxa"/>
          </w:tcPr>
          <w:p w14:paraId="309603F9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Charité</w:t>
            </w:r>
          </w:p>
        </w:tc>
        <w:tc>
          <w:tcPr>
            <w:tcW w:w="1733" w:type="dxa"/>
          </w:tcPr>
          <w:p w14:paraId="06232653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Concentris</w:t>
            </w:r>
            <w:proofErr w:type="spellEnd"/>
          </w:p>
        </w:tc>
        <w:tc>
          <w:tcPr>
            <w:tcW w:w="4361" w:type="dxa"/>
          </w:tcPr>
          <w:p w14:paraId="5409367A" w14:textId="18BE3056" w:rsidR="00595788" w:rsidRPr="00595788" w:rsidRDefault="00637F42" w:rsidP="00277153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Facilitate</w:t>
            </w:r>
            <w:r w:rsidR="00430CB3">
              <w:rPr>
                <w:sz w:val="20"/>
                <w:szCs w:val="20"/>
                <w:lang w:val="en-GB"/>
              </w:rPr>
              <w:t xml:space="preserve"> the optimal joint work of the consortium and all partners to reach an optimal performance during the project</w:t>
            </w:r>
          </w:p>
        </w:tc>
        <w:tc>
          <w:tcPr>
            <w:tcW w:w="4801" w:type="dxa"/>
          </w:tcPr>
          <w:p w14:paraId="4BBB6EDB" w14:textId="5E9C47C9" w:rsidR="00595788" w:rsidRPr="00595788" w:rsidRDefault="00595788" w:rsidP="00277153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 xml:space="preserve">T1 Establish </w:t>
            </w:r>
            <w:r w:rsidR="0B9D8772" w:rsidRPr="55221D58">
              <w:rPr>
                <w:sz w:val="20"/>
                <w:szCs w:val="20"/>
                <w:lang w:val="en-GB"/>
              </w:rPr>
              <w:t>project</w:t>
            </w:r>
            <w:r w:rsidRPr="55221D58">
              <w:rPr>
                <w:sz w:val="20"/>
                <w:szCs w:val="20"/>
                <w:lang w:val="en-GB"/>
              </w:rPr>
              <w:t xml:space="preserve"> governance structure</w:t>
            </w:r>
          </w:p>
          <w:p w14:paraId="72EA3F27" w14:textId="01D56488" w:rsidR="00595788" w:rsidRPr="00595788" w:rsidRDefault="00595788" w:rsidP="00277153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Enhance scientific collaboration</w:t>
            </w:r>
            <w:r w:rsidR="00BC083C">
              <w:rPr>
                <w:sz w:val="20"/>
                <w:szCs w:val="20"/>
                <w:lang w:val="en-GB"/>
              </w:rPr>
              <w:t xml:space="preserve"> </w:t>
            </w:r>
          </w:p>
          <w:p w14:paraId="6E3EEB85" w14:textId="77777777" w:rsidR="00595788" w:rsidRPr="00595788" w:rsidRDefault="00595788" w:rsidP="00277153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T3 Write Data Management Plan</w:t>
            </w:r>
          </w:p>
          <w:p w14:paraId="7AD6C117" w14:textId="55AAB45E" w:rsidR="00595788" w:rsidRPr="00595788" w:rsidRDefault="00595788" w:rsidP="55221D58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>T4 Conduct risk</w:t>
            </w:r>
            <w:r w:rsidR="223B4E0C" w:rsidRPr="55221D58">
              <w:rPr>
                <w:sz w:val="20"/>
                <w:szCs w:val="20"/>
                <w:lang w:val="en-GB"/>
              </w:rPr>
              <w:t>, quality and</w:t>
            </w:r>
            <w:r w:rsidRPr="55221D58">
              <w:rPr>
                <w:sz w:val="20"/>
                <w:szCs w:val="20"/>
                <w:lang w:val="en-GB"/>
              </w:rPr>
              <w:t xml:space="preserve"> ethic</w:t>
            </w:r>
            <w:r w:rsidR="361A1FA3" w:rsidRPr="55221D58">
              <w:rPr>
                <w:sz w:val="20"/>
                <w:szCs w:val="20"/>
                <w:lang w:val="en-GB"/>
              </w:rPr>
              <w:t>s</w:t>
            </w:r>
            <w:r w:rsidRPr="55221D58">
              <w:rPr>
                <w:sz w:val="20"/>
                <w:szCs w:val="20"/>
                <w:lang w:val="en-GB"/>
              </w:rPr>
              <w:t xml:space="preserve"> monitoring</w:t>
            </w:r>
          </w:p>
          <w:p w14:paraId="10809C81" w14:textId="0D3451C6" w:rsidR="00595788" w:rsidRPr="00595788" w:rsidRDefault="049BE2AD" w:rsidP="55221D58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 xml:space="preserve">T5 Contract management, reporting and </w:t>
            </w:r>
            <w:proofErr w:type="spellStart"/>
            <w:r w:rsidRPr="55221D58">
              <w:rPr>
                <w:sz w:val="20"/>
                <w:szCs w:val="20"/>
                <w:lang w:val="en-GB"/>
              </w:rPr>
              <w:t>finan</w:t>
            </w:r>
            <w:proofErr w:type="spellEnd"/>
          </w:p>
        </w:tc>
        <w:tc>
          <w:tcPr>
            <w:tcW w:w="4967" w:type="dxa"/>
          </w:tcPr>
          <w:p w14:paraId="0D8200D8" w14:textId="74C04E16" w:rsidR="00595788" w:rsidRPr="00595788" w:rsidRDefault="00595788">
            <w:pPr>
              <w:rPr>
                <w:i/>
                <w:sz w:val="20"/>
                <w:szCs w:val="20"/>
                <w:lang w:val="en-GB"/>
              </w:rPr>
            </w:pPr>
            <w:r w:rsidRPr="00595788">
              <w:rPr>
                <w:i/>
                <w:sz w:val="20"/>
                <w:szCs w:val="20"/>
                <w:lang w:val="en-GB"/>
              </w:rPr>
              <w:t>Data Management Plan</w:t>
            </w:r>
          </w:p>
        </w:tc>
      </w:tr>
      <w:tr w:rsidR="00595788" w:rsidRPr="001F3C4F" w14:paraId="62ADBCD2" w14:textId="1829B61F" w:rsidTr="55221D58">
        <w:tc>
          <w:tcPr>
            <w:tcW w:w="525" w:type="dxa"/>
          </w:tcPr>
          <w:p w14:paraId="3E341917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2</w:t>
            </w:r>
          </w:p>
        </w:tc>
        <w:tc>
          <w:tcPr>
            <w:tcW w:w="2307" w:type="dxa"/>
          </w:tcPr>
          <w:p w14:paraId="6FB354E7" w14:textId="727E7132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Coordination, Project and Data Management </w:t>
            </w:r>
            <w:r w:rsidR="004D0325">
              <w:rPr>
                <w:sz w:val="20"/>
                <w:szCs w:val="20"/>
                <w:lang w:val="en-GB"/>
              </w:rPr>
              <w:t>2</w:t>
            </w:r>
          </w:p>
        </w:tc>
        <w:tc>
          <w:tcPr>
            <w:tcW w:w="670" w:type="dxa"/>
          </w:tcPr>
          <w:p w14:paraId="4DCD220B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576" w:type="dxa"/>
          </w:tcPr>
          <w:p w14:paraId="519FF136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017" w:type="dxa"/>
          </w:tcPr>
          <w:p w14:paraId="7FF59010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404" w:type="dxa"/>
          </w:tcPr>
          <w:p w14:paraId="0AA4A1CA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Charité</w:t>
            </w:r>
          </w:p>
        </w:tc>
        <w:tc>
          <w:tcPr>
            <w:tcW w:w="1733" w:type="dxa"/>
          </w:tcPr>
          <w:p w14:paraId="68DF6C1E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Concentris</w:t>
            </w:r>
            <w:proofErr w:type="spellEnd"/>
          </w:p>
        </w:tc>
        <w:tc>
          <w:tcPr>
            <w:tcW w:w="4361" w:type="dxa"/>
          </w:tcPr>
          <w:p w14:paraId="3CCCA693" w14:textId="09A9C130" w:rsidR="00595788" w:rsidRPr="00595788" w:rsidRDefault="00430CB3" w:rsidP="00561A5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Ensure a collaborative</w:t>
            </w:r>
            <w:r w:rsidR="003B64ED">
              <w:rPr>
                <w:sz w:val="20"/>
                <w:szCs w:val="20"/>
                <w:lang w:val="en-GB"/>
              </w:rPr>
              <w:t xml:space="preserve"> execution</w:t>
            </w:r>
            <w:r>
              <w:rPr>
                <w:sz w:val="20"/>
                <w:szCs w:val="20"/>
                <w:lang w:val="en-GB"/>
              </w:rPr>
              <w:t xml:space="preserve"> of the project with minimized risks</w:t>
            </w:r>
          </w:p>
        </w:tc>
        <w:tc>
          <w:tcPr>
            <w:tcW w:w="4801" w:type="dxa"/>
          </w:tcPr>
          <w:p w14:paraId="1BD1CDF2" w14:textId="6ECCAB18" w:rsidR="00595788" w:rsidRPr="00595788" w:rsidRDefault="00595788" w:rsidP="00561A5F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T1 Establish patient advisory board and independent data monitoring committee </w:t>
            </w:r>
          </w:p>
          <w:p w14:paraId="1CB69E39" w14:textId="0BEF0764" w:rsidR="00595788" w:rsidRDefault="00595788" w:rsidP="00561A5F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>T2 Enhance scientific collaboration</w:t>
            </w:r>
          </w:p>
          <w:p w14:paraId="6BFB4657" w14:textId="2F766060" w:rsidR="00EC55E9" w:rsidRPr="00595788" w:rsidRDefault="00EC55E9" w:rsidP="00561A5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T3 Data management</w:t>
            </w:r>
          </w:p>
          <w:p w14:paraId="111FD0D9" w14:textId="4528A849" w:rsidR="00595788" w:rsidRPr="00595788" w:rsidRDefault="1102E9F0" w:rsidP="55221D58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>T</w:t>
            </w:r>
            <w:r w:rsidR="00EC55E9">
              <w:rPr>
                <w:sz w:val="20"/>
                <w:szCs w:val="20"/>
                <w:lang w:val="en-GB"/>
              </w:rPr>
              <w:t>4</w:t>
            </w:r>
            <w:r w:rsidRPr="55221D58">
              <w:rPr>
                <w:sz w:val="20"/>
                <w:szCs w:val="20"/>
                <w:lang w:val="en-GB"/>
              </w:rPr>
              <w:t xml:space="preserve"> Conduct risk, quality and ethics monitoring</w:t>
            </w:r>
          </w:p>
          <w:p w14:paraId="756737AD" w14:textId="53F35B78" w:rsidR="00595788" w:rsidRPr="00595788" w:rsidRDefault="1102E9F0" w:rsidP="55221D58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>T</w:t>
            </w:r>
            <w:r w:rsidR="00EC55E9">
              <w:rPr>
                <w:sz w:val="20"/>
                <w:szCs w:val="20"/>
                <w:lang w:val="en-GB"/>
              </w:rPr>
              <w:t>5</w:t>
            </w:r>
            <w:r w:rsidRPr="55221D58">
              <w:rPr>
                <w:sz w:val="20"/>
                <w:szCs w:val="20"/>
                <w:lang w:val="en-GB"/>
              </w:rPr>
              <w:t xml:space="preserve"> Contract management, reporting and financial management</w:t>
            </w:r>
          </w:p>
        </w:tc>
        <w:tc>
          <w:tcPr>
            <w:tcW w:w="4967" w:type="dxa"/>
          </w:tcPr>
          <w:p w14:paraId="5E439B68" w14:textId="10C117AC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Midterm report on ethics and risk monitoring </w:t>
            </w:r>
          </w:p>
        </w:tc>
      </w:tr>
      <w:tr w:rsidR="00595788" w:rsidRPr="001F3C4F" w14:paraId="26E30ECC" w14:textId="2441B480" w:rsidTr="55221D58">
        <w:tc>
          <w:tcPr>
            <w:tcW w:w="525" w:type="dxa"/>
          </w:tcPr>
          <w:p w14:paraId="3E31AE8A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</w:t>
            </w:r>
          </w:p>
        </w:tc>
        <w:tc>
          <w:tcPr>
            <w:tcW w:w="2307" w:type="dxa"/>
          </w:tcPr>
          <w:p w14:paraId="1301AD57" w14:textId="506516E4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Coordination, Project and Data Management </w:t>
            </w:r>
            <w:r w:rsidR="004D0325">
              <w:rPr>
                <w:sz w:val="20"/>
                <w:szCs w:val="20"/>
                <w:lang w:val="en-GB"/>
              </w:rPr>
              <w:t>3</w:t>
            </w:r>
          </w:p>
        </w:tc>
        <w:tc>
          <w:tcPr>
            <w:tcW w:w="670" w:type="dxa"/>
          </w:tcPr>
          <w:p w14:paraId="4263A7D7" w14:textId="47814558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31</w:t>
            </w:r>
          </w:p>
        </w:tc>
        <w:tc>
          <w:tcPr>
            <w:tcW w:w="576" w:type="dxa"/>
          </w:tcPr>
          <w:p w14:paraId="042AB6A8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017" w:type="dxa"/>
          </w:tcPr>
          <w:p w14:paraId="75ADEC72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404" w:type="dxa"/>
          </w:tcPr>
          <w:p w14:paraId="2C54D211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Charité</w:t>
            </w:r>
          </w:p>
        </w:tc>
        <w:tc>
          <w:tcPr>
            <w:tcW w:w="1733" w:type="dxa"/>
          </w:tcPr>
          <w:p w14:paraId="4D0BAB5E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Concentris</w:t>
            </w:r>
            <w:proofErr w:type="spellEnd"/>
          </w:p>
        </w:tc>
        <w:tc>
          <w:tcPr>
            <w:tcW w:w="4361" w:type="dxa"/>
          </w:tcPr>
          <w:p w14:paraId="31719601" w14:textId="77777777" w:rsidR="00595788" w:rsidRDefault="00430CB3" w:rsidP="00561A5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Ensure a collaborative </w:t>
            </w:r>
            <w:r w:rsidR="003B64ED">
              <w:rPr>
                <w:sz w:val="20"/>
                <w:szCs w:val="20"/>
                <w:lang w:val="en-GB"/>
              </w:rPr>
              <w:t>execution</w:t>
            </w:r>
            <w:r>
              <w:rPr>
                <w:sz w:val="20"/>
                <w:szCs w:val="20"/>
                <w:lang w:val="en-GB"/>
              </w:rPr>
              <w:t xml:space="preserve"> of the project with minimized risks</w:t>
            </w:r>
          </w:p>
          <w:p w14:paraId="7829D08C" w14:textId="30341C92" w:rsidR="00647B93" w:rsidRPr="00647B93" w:rsidRDefault="00647B93" w:rsidP="00647B93">
            <w:pPr>
              <w:pStyle w:val="Listenabsatz"/>
              <w:numPr>
                <w:ilvl w:val="0"/>
                <w:numId w:val="4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KER7</w:t>
            </w:r>
          </w:p>
        </w:tc>
        <w:tc>
          <w:tcPr>
            <w:tcW w:w="4801" w:type="dxa"/>
          </w:tcPr>
          <w:p w14:paraId="3F8A8B33" w14:textId="3A08EA94" w:rsidR="00BC083C" w:rsidRDefault="5277931C" w:rsidP="55221D58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>T1 Enhance scientific collaboration</w:t>
            </w:r>
          </w:p>
          <w:p w14:paraId="031BFD65" w14:textId="1834B919" w:rsidR="00EC55E9" w:rsidRPr="00595788" w:rsidRDefault="00EC55E9" w:rsidP="55221D5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T2 Data management</w:t>
            </w:r>
          </w:p>
          <w:p w14:paraId="7BEE1DFE" w14:textId="59F5BD19" w:rsidR="00BC083C" w:rsidRPr="00595788" w:rsidRDefault="5277931C" w:rsidP="55221D58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>T</w:t>
            </w:r>
            <w:r w:rsidR="00EC55E9">
              <w:rPr>
                <w:sz w:val="20"/>
                <w:szCs w:val="20"/>
                <w:lang w:val="en-GB"/>
              </w:rPr>
              <w:t>3</w:t>
            </w:r>
            <w:r w:rsidRPr="55221D58">
              <w:rPr>
                <w:sz w:val="20"/>
                <w:szCs w:val="20"/>
                <w:lang w:val="en-GB"/>
              </w:rPr>
              <w:t xml:space="preserve"> Conduct risk, quality and ethics monitoring</w:t>
            </w:r>
          </w:p>
          <w:p w14:paraId="57C16596" w14:textId="794480C4" w:rsidR="00BC083C" w:rsidRPr="00595788" w:rsidRDefault="5277931C" w:rsidP="55221D58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>T</w:t>
            </w:r>
            <w:r w:rsidR="00EC55E9">
              <w:rPr>
                <w:sz w:val="20"/>
                <w:szCs w:val="20"/>
                <w:lang w:val="en-GB"/>
              </w:rPr>
              <w:t>4</w:t>
            </w:r>
            <w:r w:rsidRPr="55221D58">
              <w:rPr>
                <w:sz w:val="20"/>
                <w:szCs w:val="20"/>
                <w:lang w:val="en-GB"/>
              </w:rPr>
              <w:t xml:space="preserve"> Contract management, reporting and financial management</w:t>
            </w:r>
          </w:p>
          <w:p w14:paraId="29B96C31" w14:textId="45DB6A97" w:rsidR="00BC083C" w:rsidRPr="00595788" w:rsidRDefault="00BC083C" w:rsidP="55221D5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4967" w:type="dxa"/>
          </w:tcPr>
          <w:p w14:paraId="53BA2324" w14:textId="2E8D46E3" w:rsidR="00595788" w:rsidRPr="00595788" w:rsidRDefault="00637F42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Update of data management plan</w:t>
            </w:r>
          </w:p>
        </w:tc>
      </w:tr>
      <w:tr w:rsidR="00595788" w:rsidRPr="001F3C4F" w14:paraId="305124B2" w14:textId="37A1E725" w:rsidTr="55221D58">
        <w:tc>
          <w:tcPr>
            <w:tcW w:w="525" w:type="dxa"/>
          </w:tcPr>
          <w:p w14:paraId="6FBB5F1B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</w:t>
            </w:r>
          </w:p>
        </w:tc>
        <w:tc>
          <w:tcPr>
            <w:tcW w:w="2307" w:type="dxa"/>
          </w:tcPr>
          <w:p w14:paraId="023C7517" w14:textId="48BB940E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Coordination, Project and Data Management </w:t>
            </w:r>
            <w:r w:rsidR="004D0325">
              <w:rPr>
                <w:sz w:val="20"/>
                <w:szCs w:val="20"/>
                <w:lang w:val="en-GB"/>
              </w:rPr>
              <w:t>4</w:t>
            </w:r>
          </w:p>
        </w:tc>
        <w:tc>
          <w:tcPr>
            <w:tcW w:w="670" w:type="dxa"/>
          </w:tcPr>
          <w:p w14:paraId="6464A495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49</w:t>
            </w:r>
          </w:p>
        </w:tc>
        <w:tc>
          <w:tcPr>
            <w:tcW w:w="576" w:type="dxa"/>
          </w:tcPr>
          <w:p w14:paraId="040ACEF0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017" w:type="dxa"/>
          </w:tcPr>
          <w:p w14:paraId="2DB17966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404" w:type="dxa"/>
          </w:tcPr>
          <w:p w14:paraId="0C8AF7FA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Charité</w:t>
            </w:r>
          </w:p>
        </w:tc>
        <w:tc>
          <w:tcPr>
            <w:tcW w:w="1733" w:type="dxa"/>
          </w:tcPr>
          <w:p w14:paraId="4A57F4F5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Concentris</w:t>
            </w:r>
            <w:proofErr w:type="spellEnd"/>
          </w:p>
        </w:tc>
        <w:tc>
          <w:tcPr>
            <w:tcW w:w="4361" w:type="dxa"/>
          </w:tcPr>
          <w:p w14:paraId="5309C267" w14:textId="77777777" w:rsidR="00595788" w:rsidRDefault="00430CB3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Enable triangulation of results and public availability of all results</w:t>
            </w:r>
          </w:p>
          <w:p w14:paraId="36D4E1DF" w14:textId="73EB07B9" w:rsidR="00647B93" w:rsidRPr="00647B93" w:rsidRDefault="00647B93" w:rsidP="00647B93">
            <w:pPr>
              <w:pStyle w:val="Listenabsatz"/>
              <w:numPr>
                <w:ilvl w:val="0"/>
                <w:numId w:val="4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KER4.1</w:t>
            </w:r>
          </w:p>
        </w:tc>
        <w:tc>
          <w:tcPr>
            <w:tcW w:w="4801" w:type="dxa"/>
          </w:tcPr>
          <w:p w14:paraId="30BBE30C" w14:textId="540CC554" w:rsidR="00595788" w:rsidRDefault="7C9E572E" w:rsidP="55221D58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>T1 Enhance scientific collaboration bringin</w:t>
            </w:r>
            <w:r w:rsidR="6A900BCA" w:rsidRPr="55221D58">
              <w:rPr>
                <w:sz w:val="20"/>
                <w:szCs w:val="20"/>
                <w:lang w:val="en-GB"/>
              </w:rPr>
              <w:t>g</w:t>
            </w:r>
            <w:r w:rsidRPr="55221D58">
              <w:rPr>
                <w:sz w:val="20"/>
                <w:szCs w:val="20"/>
                <w:lang w:val="en-GB"/>
              </w:rPr>
              <w:t xml:space="preserve"> the results of all project parts together for triangulation</w:t>
            </w:r>
          </w:p>
          <w:p w14:paraId="08FB1789" w14:textId="0259E392" w:rsidR="00EC55E9" w:rsidRPr="00595788" w:rsidRDefault="00EC55E9" w:rsidP="55221D5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T2 Data management incl. publication of all project data</w:t>
            </w:r>
          </w:p>
          <w:p w14:paraId="5190BB21" w14:textId="106DA7F5" w:rsidR="00595788" w:rsidRPr="00595788" w:rsidRDefault="7C9E572E" w:rsidP="55221D58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>T2 Conduct risk, quality and ethics monitoring</w:t>
            </w:r>
          </w:p>
          <w:p w14:paraId="3B858E4B" w14:textId="1E16E835" w:rsidR="00595788" w:rsidRPr="00595788" w:rsidRDefault="7C9E572E" w:rsidP="55221D58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>T3 Contract management, reporting and financial management</w:t>
            </w:r>
          </w:p>
        </w:tc>
        <w:tc>
          <w:tcPr>
            <w:tcW w:w="4967" w:type="dxa"/>
          </w:tcPr>
          <w:p w14:paraId="2B5D2B41" w14:textId="12F83F5E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Report on status of posting all project</w:t>
            </w:r>
            <w:r w:rsidR="00EC55E9">
              <w:rPr>
                <w:sz w:val="20"/>
                <w:szCs w:val="20"/>
                <w:lang w:val="en-GB"/>
              </w:rPr>
              <w:t xml:space="preserve"> data</w:t>
            </w:r>
          </w:p>
        </w:tc>
      </w:tr>
      <w:tr w:rsidR="00595788" w:rsidRPr="001F3C4F" w14:paraId="5ADC2D61" w14:textId="0EEFC677" w:rsidTr="55221D58">
        <w:tc>
          <w:tcPr>
            <w:tcW w:w="525" w:type="dxa"/>
          </w:tcPr>
          <w:p w14:paraId="33F99077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5</w:t>
            </w:r>
          </w:p>
        </w:tc>
        <w:tc>
          <w:tcPr>
            <w:tcW w:w="2307" w:type="dxa"/>
          </w:tcPr>
          <w:p w14:paraId="0827E9DE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Cocreation of Social Prescribing Intervention</w:t>
            </w:r>
          </w:p>
        </w:tc>
        <w:tc>
          <w:tcPr>
            <w:tcW w:w="670" w:type="dxa"/>
          </w:tcPr>
          <w:p w14:paraId="7E43ABCF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576" w:type="dxa"/>
          </w:tcPr>
          <w:p w14:paraId="05230CF4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1017" w:type="dxa"/>
          </w:tcPr>
          <w:p w14:paraId="2CB49DB8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1404" w:type="dxa"/>
          </w:tcPr>
          <w:p w14:paraId="281374B6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Aalborg</w:t>
            </w:r>
          </w:p>
        </w:tc>
        <w:tc>
          <w:tcPr>
            <w:tcW w:w="1733" w:type="dxa"/>
          </w:tcPr>
          <w:p w14:paraId="0D712DEE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All RCT-Hubs</w:t>
            </w:r>
          </w:p>
        </w:tc>
        <w:tc>
          <w:tcPr>
            <w:tcW w:w="4361" w:type="dxa"/>
          </w:tcPr>
          <w:p w14:paraId="6F07FE1B" w14:textId="77777777" w:rsidR="00595788" w:rsidRDefault="00430CB3" w:rsidP="00277153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Cocreate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the social prescribing intervention with representatives of the three vulnerable groups</w:t>
            </w:r>
          </w:p>
          <w:p w14:paraId="0DB8A528" w14:textId="07917FD3" w:rsidR="00647B93" w:rsidRPr="00647B93" w:rsidRDefault="00647B93" w:rsidP="00647B93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KER1</w:t>
            </w:r>
          </w:p>
        </w:tc>
        <w:tc>
          <w:tcPr>
            <w:tcW w:w="4801" w:type="dxa"/>
          </w:tcPr>
          <w:p w14:paraId="14CAF16A" w14:textId="41950A4B" w:rsidR="00595788" w:rsidRPr="00595788" w:rsidRDefault="00595788" w:rsidP="00277153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Conduct Evidence Review and consult key stakeholders along with representatives of each vulnerable group</w:t>
            </w:r>
          </w:p>
          <w:p w14:paraId="67ED94A4" w14:textId="77777777" w:rsidR="00595788" w:rsidRPr="00595788" w:rsidRDefault="00595788" w:rsidP="00277153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Co-create an adaptation of SP</w:t>
            </w:r>
          </w:p>
          <w:p w14:paraId="06CE0055" w14:textId="0D9FF0FC" w:rsidR="00595788" w:rsidRPr="00595788" w:rsidRDefault="00595788" w:rsidP="00277153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T3 Prototype the intervention with people of</w:t>
            </w:r>
          </w:p>
          <w:p w14:paraId="42093CC6" w14:textId="27EF74B4" w:rsidR="00595788" w:rsidRPr="00595788" w:rsidRDefault="00595788" w:rsidP="00277153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each group</w:t>
            </w:r>
          </w:p>
        </w:tc>
        <w:tc>
          <w:tcPr>
            <w:tcW w:w="4967" w:type="dxa"/>
          </w:tcPr>
          <w:p w14:paraId="49FBC5B3" w14:textId="11493F2C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Report on cocreation workshops with each group</w:t>
            </w:r>
          </w:p>
        </w:tc>
      </w:tr>
      <w:tr w:rsidR="00595788" w:rsidRPr="001F3C4F" w14:paraId="4F382CB9" w14:textId="72F546FF" w:rsidTr="55221D58">
        <w:tc>
          <w:tcPr>
            <w:tcW w:w="525" w:type="dxa"/>
          </w:tcPr>
          <w:p w14:paraId="4BC5DBC6" w14:textId="6C33DB05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6</w:t>
            </w:r>
          </w:p>
        </w:tc>
        <w:tc>
          <w:tcPr>
            <w:tcW w:w="2307" w:type="dxa"/>
          </w:tcPr>
          <w:p w14:paraId="008D063D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Digital Tool Development</w:t>
            </w:r>
          </w:p>
        </w:tc>
        <w:tc>
          <w:tcPr>
            <w:tcW w:w="670" w:type="dxa"/>
          </w:tcPr>
          <w:p w14:paraId="3D34F454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576" w:type="dxa"/>
          </w:tcPr>
          <w:p w14:paraId="338E0DC3" w14:textId="488EB9B4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18</w:t>
            </w:r>
          </w:p>
        </w:tc>
        <w:tc>
          <w:tcPr>
            <w:tcW w:w="1017" w:type="dxa"/>
          </w:tcPr>
          <w:p w14:paraId="6BB2CF93" w14:textId="0D9CD99F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404" w:type="dxa"/>
          </w:tcPr>
          <w:p w14:paraId="45D21D28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ActiveGroup</w:t>
            </w:r>
            <w:proofErr w:type="spellEnd"/>
          </w:p>
        </w:tc>
        <w:tc>
          <w:tcPr>
            <w:tcW w:w="1733" w:type="dxa"/>
          </w:tcPr>
          <w:p w14:paraId="28B570F5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4361" w:type="dxa"/>
          </w:tcPr>
          <w:p w14:paraId="26484CBD" w14:textId="77777777" w:rsidR="00595788" w:rsidRPr="00595788" w:rsidRDefault="00595788" w:rsidP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Develop a web-based open-source</w:t>
            </w:r>
          </w:p>
          <w:p w14:paraId="3EB4C0DB" w14:textId="77777777" w:rsidR="00595788" w:rsidRPr="00595788" w:rsidRDefault="00595788" w:rsidP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technical solution, which will help link workers</w:t>
            </w:r>
          </w:p>
          <w:p w14:paraId="3757755D" w14:textId="77777777" w:rsidR="00595788" w:rsidRPr="00595788" w:rsidRDefault="00595788" w:rsidP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assemble, curate, and classify a list of local offerings by scraping public GIS sources</w:t>
            </w:r>
          </w:p>
          <w:p w14:paraId="013E5B75" w14:textId="77777777" w:rsidR="00595788" w:rsidRPr="00595788" w:rsidRDefault="00595788" w:rsidP="00277153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4801" w:type="dxa"/>
          </w:tcPr>
          <w:p w14:paraId="731F6CDC" w14:textId="0FCEFED2" w:rsidR="00595788" w:rsidRPr="00595788" w:rsidRDefault="00595788" w:rsidP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T1 </w:t>
            </w:r>
            <w:r>
              <w:rPr>
                <w:sz w:val="20"/>
                <w:szCs w:val="20"/>
                <w:lang w:val="en-GB"/>
              </w:rPr>
              <w:t>Develop the tool</w:t>
            </w:r>
          </w:p>
          <w:p w14:paraId="47456683" w14:textId="39CB8FDF" w:rsidR="00595788" w:rsidRPr="00595788" w:rsidRDefault="00595788" w:rsidP="00277153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Write a documentation of the technical solution</w:t>
            </w:r>
          </w:p>
        </w:tc>
        <w:tc>
          <w:tcPr>
            <w:tcW w:w="4967" w:type="dxa"/>
          </w:tcPr>
          <w:p w14:paraId="53BB3048" w14:textId="15D92AA3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Documentation of web-based open-source technical solution to support adapted SP</w:t>
            </w:r>
          </w:p>
        </w:tc>
      </w:tr>
      <w:tr w:rsidR="00595788" w:rsidRPr="001F3C4F" w14:paraId="14B69AE4" w14:textId="49C94D81" w:rsidTr="55221D58">
        <w:tc>
          <w:tcPr>
            <w:tcW w:w="525" w:type="dxa"/>
          </w:tcPr>
          <w:p w14:paraId="391884A2" w14:textId="1B0C4EE9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7</w:t>
            </w:r>
          </w:p>
        </w:tc>
        <w:tc>
          <w:tcPr>
            <w:tcW w:w="2307" w:type="dxa"/>
          </w:tcPr>
          <w:p w14:paraId="7CA50301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Digital Tool Support</w:t>
            </w:r>
          </w:p>
        </w:tc>
        <w:tc>
          <w:tcPr>
            <w:tcW w:w="670" w:type="dxa"/>
          </w:tcPr>
          <w:p w14:paraId="61713A7E" w14:textId="484FEFDB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19</w:t>
            </w:r>
          </w:p>
        </w:tc>
        <w:tc>
          <w:tcPr>
            <w:tcW w:w="576" w:type="dxa"/>
          </w:tcPr>
          <w:p w14:paraId="4FDDDACD" w14:textId="5D9E3CF9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42</w:t>
            </w:r>
          </w:p>
        </w:tc>
        <w:tc>
          <w:tcPr>
            <w:tcW w:w="1017" w:type="dxa"/>
          </w:tcPr>
          <w:p w14:paraId="0D1FBAF3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404" w:type="dxa"/>
          </w:tcPr>
          <w:p w14:paraId="1553B2E7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ActiveGroup</w:t>
            </w:r>
            <w:proofErr w:type="spellEnd"/>
          </w:p>
        </w:tc>
        <w:tc>
          <w:tcPr>
            <w:tcW w:w="1733" w:type="dxa"/>
          </w:tcPr>
          <w:p w14:paraId="47030B5A" w14:textId="77777777" w:rsidR="00595788" w:rsidRPr="00595788" w:rsidRDefault="0059578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4361" w:type="dxa"/>
          </w:tcPr>
          <w:p w14:paraId="73E27A0D" w14:textId="77777777" w:rsidR="00595788" w:rsidRDefault="0059578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Support the use of the digital tool during the implementation in the trial</w:t>
            </w:r>
            <w:r w:rsidR="00AC7C0D">
              <w:rPr>
                <w:sz w:val="20"/>
                <w:szCs w:val="20"/>
                <w:lang w:val="en-GB"/>
              </w:rPr>
              <w:t xml:space="preserve"> </w:t>
            </w:r>
            <w:r w:rsidR="003B64ED">
              <w:rPr>
                <w:sz w:val="20"/>
                <w:szCs w:val="20"/>
                <w:lang w:val="en-GB"/>
              </w:rPr>
              <w:t>and prepare a sustainable use afterwards</w:t>
            </w:r>
          </w:p>
          <w:p w14:paraId="6E3FDB86" w14:textId="28D1DF53" w:rsidR="00647B93" w:rsidRPr="00647B93" w:rsidRDefault="00647B93" w:rsidP="00647B93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KER 4.2</w:t>
            </w:r>
          </w:p>
        </w:tc>
        <w:tc>
          <w:tcPr>
            <w:tcW w:w="4801" w:type="dxa"/>
          </w:tcPr>
          <w:p w14:paraId="48AEE3A2" w14:textId="17D8ABB4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Support link workers using the tool during the interventions</w:t>
            </w:r>
          </w:p>
          <w:p w14:paraId="535A0005" w14:textId="20F88BDA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Develop and publish a publicly available version of the tool</w:t>
            </w:r>
          </w:p>
        </w:tc>
        <w:tc>
          <w:tcPr>
            <w:tcW w:w="4967" w:type="dxa"/>
          </w:tcPr>
          <w:p w14:paraId="5AD767D1" w14:textId="723044A7" w:rsidR="00595788" w:rsidRPr="00595788" w:rsidRDefault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Report on support of web-based open-</w:t>
            </w:r>
            <w:r w:rsidR="00BD1541" w:rsidRPr="00595788">
              <w:rPr>
                <w:sz w:val="20"/>
                <w:szCs w:val="20"/>
                <w:lang w:val="en-GB"/>
              </w:rPr>
              <w:t>source</w:t>
            </w:r>
            <w:r w:rsidRPr="00595788">
              <w:rPr>
                <w:sz w:val="20"/>
                <w:szCs w:val="20"/>
                <w:lang w:val="en-GB"/>
              </w:rPr>
              <w:t xml:space="preserve"> technical solution to support adapted SP</w:t>
            </w:r>
          </w:p>
        </w:tc>
      </w:tr>
      <w:tr w:rsidR="00595788" w:rsidRPr="001F3C4F" w14:paraId="1A6F4BFE" w14:textId="6C295392" w:rsidTr="55221D58">
        <w:tc>
          <w:tcPr>
            <w:tcW w:w="525" w:type="dxa"/>
          </w:tcPr>
          <w:p w14:paraId="3C60C7C3" w14:textId="1575085F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8</w:t>
            </w:r>
          </w:p>
        </w:tc>
        <w:tc>
          <w:tcPr>
            <w:tcW w:w="2307" w:type="dxa"/>
          </w:tcPr>
          <w:p w14:paraId="67DC60C0" w14:textId="4861CE70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Ethics and </w:t>
            </w:r>
            <w:r w:rsidR="003B64ED">
              <w:rPr>
                <w:sz w:val="20"/>
                <w:szCs w:val="20"/>
                <w:lang w:val="en-GB"/>
              </w:rPr>
              <w:t>Trial</w:t>
            </w:r>
            <w:r w:rsidR="00740991" w:rsidRPr="00595788">
              <w:rPr>
                <w:sz w:val="20"/>
                <w:szCs w:val="20"/>
                <w:lang w:val="en-GB"/>
              </w:rPr>
              <w:t xml:space="preserve"> </w:t>
            </w:r>
            <w:r w:rsidRPr="00595788">
              <w:rPr>
                <w:sz w:val="20"/>
                <w:szCs w:val="20"/>
                <w:lang w:val="en-GB"/>
              </w:rPr>
              <w:t>Preparation</w:t>
            </w:r>
          </w:p>
        </w:tc>
        <w:tc>
          <w:tcPr>
            <w:tcW w:w="670" w:type="dxa"/>
          </w:tcPr>
          <w:p w14:paraId="0C788895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576" w:type="dxa"/>
          </w:tcPr>
          <w:p w14:paraId="071C8603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18</w:t>
            </w:r>
          </w:p>
        </w:tc>
        <w:tc>
          <w:tcPr>
            <w:tcW w:w="1017" w:type="dxa"/>
          </w:tcPr>
          <w:p w14:paraId="6C4DD84F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404" w:type="dxa"/>
          </w:tcPr>
          <w:p w14:paraId="017049E3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Charité</w:t>
            </w:r>
          </w:p>
        </w:tc>
        <w:tc>
          <w:tcPr>
            <w:tcW w:w="1733" w:type="dxa"/>
          </w:tcPr>
          <w:p w14:paraId="4BCF2E41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All RCT-Hubs</w:t>
            </w:r>
          </w:p>
        </w:tc>
        <w:tc>
          <w:tcPr>
            <w:tcW w:w="4361" w:type="dxa"/>
          </w:tcPr>
          <w:p w14:paraId="5FC64F19" w14:textId="142AEDF1" w:rsidR="00595788" w:rsidRPr="00595788" w:rsidRDefault="00595788" w:rsidP="00027F9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GB"/>
              </w:rPr>
              <w:t xml:space="preserve">Prepare all necessary documents and steps to </w:t>
            </w:r>
            <w:r w:rsidRPr="00595788">
              <w:rPr>
                <w:sz w:val="20"/>
                <w:szCs w:val="20"/>
                <w:lang w:val="en-GB"/>
              </w:rPr>
              <w:t>assess the effectiveness of SP</w:t>
            </w:r>
            <w:r>
              <w:rPr>
                <w:sz w:val="20"/>
                <w:szCs w:val="20"/>
                <w:lang w:val="en-GB"/>
              </w:rPr>
              <w:t xml:space="preserve"> in a randomized-controlled trial</w:t>
            </w:r>
          </w:p>
        </w:tc>
        <w:tc>
          <w:tcPr>
            <w:tcW w:w="4801" w:type="dxa"/>
          </w:tcPr>
          <w:p w14:paraId="72AFA198" w14:textId="75FC012F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Compile trial documents for patients, hubs and sites</w:t>
            </w:r>
          </w:p>
          <w:p w14:paraId="0E66B740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Develop training program for link workers, hubs and sites</w:t>
            </w:r>
          </w:p>
          <w:p w14:paraId="6A49A973" w14:textId="6B398929" w:rsidR="00595788" w:rsidRPr="00595788" w:rsidRDefault="00EE1616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</w:t>
            </w:r>
            <w:r>
              <w:rPr>
                <w:sz w:val="20"/>
                <w:szCs w:val="20"/>
                <w:lang w:val="en-GB"/>
              </w:rPr>
              <w:t>3</w:t>
            </w:r>
            <w:r w:rsidRPr="00595788">
              <w:rPr>
                <w:sz w:val="20"/>
                <w:szCs w:val="20"/>
                <w:lang w:val="en-GB"/>
              </w:rPr>
              <w:t xml:space="preserve"> </w:t>
            </w:r>
            <w:r w:rsidR="00595788" w:rsidRPr="00595788">
              <w:rPr>
                <w:sz w:val="20"/>
                <w:szCs w:val="20"/>
                <w:lang w:val="en-GB"/>
              </w:rPr>
              <w:t>Get ethics approvals for all hubs and sites</w:t>
            </w:r>
          </w:p>
          <w:p w14:paraId="64FDF56E" w14:textId="194FC802" w:rsidR="00595788" w:rsidRPr="00595788" w:rsidRDefault="00EE1616" w:rsidP="003F23E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</w:t>
            </w:r>
            <w:r>
              <w:rPr>
                <w:sz w:val="20"/>
                <w:szCs w:val="20"/>
                <w:lang w:val="en-GB"/>
              </w:rPr>
              <w:t>4</w:t>
            </w:r>
            <w:r w:rsidRPr="00595788">
              <w:rPr>
                <w:sz w:val="20"/>
                <w:szCs w:val="20"/>
                <w:lang w:val="en-GB"/>
              </w:rPr>
              <w:t xml:space="preserve"> </w:t>
            </w:r>
            <w:r w:rsidR="00595788" w:rsidRPr="00595788">
              <w:rPr>
                <w:sz w:val="20"/>
                <w:szCs w:val="20"/>
                <w:lang w:val="en-GB"/>
              </w:rPr>
              <w:t>Develop a data security plan</w:t>
            </w:r>
          </w:p>
        </w:tc>
        <w:tc>
          <w:tcPr>
            <w:tcW w:w="4967" w:type="dxa"/>
          </w:tcPr>
          <w:p w14:paraId="662E5492" w14:textId="1EA640AE" w:rsidR="00595788" w:rsidRPr="00595788" w:rsidRDefault="00595788" w:rsidP="00027F9B">
            <w:pPr>
              <w:rPr>
                <w:i/>
                <w:sz w:val="20"/>
                <w:szCs w:val="20"/>
                <w:lang w:val="en-GB"/>
              </w:rPr>
            </w:pPr>
            <w:r w:rsidRPr="00595788">
              <w:rPr>
                <w:i/>
                <w:sz w:val="20"/>
                <w:szCs w:val="20"/>
                <w:lang w:val="en-GB"/>
              </w:rPr>
              <w:t xml:space="preserve">Study Initiation Packages </w:t>
            </w:r>
            <w:r w:rsidR="00BD1541" w:rsidRPr="00595788">
              <w:rPr>
                <w:i/>
                <w:sz w:val="20"/>
                <w:szCs w:val="20"/>
                <w:lang w:val="en-GB"/>
              </w:rPr>
              <w:t>Incl.</w:t>
            </w:r>
            <w:r w:rsidRPr="00595788">
              <w:rPr>
                <w:i/>
                <w:sz w:val="20"/>
                <w:szCs w:val="20"/>
                <w:lang w:val="en-GB"/>
              </w:rPr>
              <w:t xml:space="preserve"> Ethics Deliverables</w:t>
            </w:r>
          </w:p>
        </w:tc>
      </w:tr>
      <w:tr w:rsidR="00595788" w:rsidRPr="00595788" w14:paraId="1C7167BD" w14:textId="4B78DAA4" w:rsidTr="55221D58">
        <w:tc>
          <w:tcPr>
            <w:tcW w:w="525" w:type="dxa"/>
          </w:tcPr>
          <w:p w14:paraId="3AC318C7" w14:textId="1665EA20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9</w:t>
            </w:r>
          </w:p>
        </w:tc>
        <w:tc>
          <w:tcPr>
            <w:tcW w:w="2307" w:type="dxa"/>
          </w:tcPr>
          <w:p w14:paraId="699A6B66" w14:textId="5BE89B40" w:rsidR="00595788" w:rsidRPr="00595788" w:rsidRDefault="003B64ED" w:rsidP="00027F9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Trial Implementation</w:t>
            </w:r>
            <w:r w:rsidR="00595788" w:rsidRPr="00595788">
              <w:rPr>
                <w:sz w:val="20"/>
                <w:szCs w:val="20"/>
                <w:lang w:val="en-GB"/>
              </w:rPr>
              <w:t xml:space="preserve"> 1</w:t>
            </w:r>
          </w:p>
        </w:tc>
        <w:tc>
          <w:tcPr>
            <w:tcW w:w="670" w:type="dxa"/>
          </w:tcPr>
          <w:p w14:paraId="6417117A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19</w:t>
            </w:r>
          </w:p>
        </w:tc>
        <w:tc>
          <w:tcPr>
            <w:tcW w:w="576" w:type="dxa"/>
          </w:tcPr>
          <w:p w14:paraId="640664F6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017" w:type="dxa"/>
          </w:tcPr>
          <w:p w14:paraId="645C23EE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404" w:type="dxa"/>
          </w:tcPr>
          <w:p w14:paraId="3DDB5740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Charité</w:t>
            </w:r>
          </w:p>
        </w:tc>
        <w:tc>
          <w:tcPr>
            <w:tcW w:w="1733" w:type="dxa"/>
          </w:tcPr>
          <w:p w14:paraId="00BF8304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All RCT-Hubs</w:t>
            </w:r>
          </w:p>
          <w:p w14:paraId="22AEFA68" w14:textId="73C271B1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Plymouth</w:t>
            </w:r>
          </w:p>
        </w:tc>
        <w:tc>
          <w:tcPr>
            <w:tcW w:w="4361" w:type="dxa"/>
          </w:tcPr>
          <w:p w14:paraId="49D5A5F5" w14:textId="45A1E6DD" w:rsidR="00595788" w:rsidRPr="00595788" w:rsidRDefault="00595788" w:rsidP="00027F9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GB"/>
              </w:rPr>
              <w:t>Conduct</w:t>
            </w:r>
            <w:r w:rsidR="003B64ED">
              <w:rPr>
                <w:sz w:val="20"/>
                <w:szCs w:val="20"/>
                <w:lang w:val="en-GB"/>
              </w:rPr>
              <w:t xml:space="preserve"> </w:t>
            </w:r>
            <w:r w:rsidR="00D331B8">
              <w:rPr>
                <w:sz w:val="20"/>
                <w:szCs w:val="20"/>
                <w:lang w:val="en-GB"/>
              </w:rPr>
              <w:t>successfully</w:t>
            </w:r>
            <w:r>
              <w:rPr>
                <w:sz w:val="20"/>
                <w:szCs w:val="20"/>
                <w:lang w:val="en-GB"/>
              </w:rPr>
              <w:t xml:space="preserve"> a </w:t>
            </w:r>
            <w:r w:rsidRPr="00595788">
              <w:rPr>
                <w:sz w:val="20"/>
                <w:szCs w:val="20"/>
                <w:lang w:val="en-GB"/>
              </w:rPr>
              <w:t>pragmatic international multicentre randomized controlled basket trial</w:t>
            </w:r>
            <w:r>
              <w:rPr>
                <w:sz w:val="20"/>
                <w:szCs w:val="20"/>
                <w:lang w:val="en-GB"/>
              </w:rPr>
              <w:t xml:space="preserve"> to </w:t>
            </w:r>
            <w:r w:rsidRPr="00595788">
              <w:rPr>
                <w:sz w:val="20"/>
                <w:szCs w:val="20"/>
                <w:lang w:val="en-GB"/>
              </w:rPr>
              <w:t>assess the effectiveness of SP</w:t>
            </w:r>
          </w:p>
        </w:tc>
        <w:tc>
          <w:tcPr>
            <w:tcW w:w="4801" w:type="dxa"/>
          </w:tcPr>
          <w:p w14:paraId="67594833" w14:textId="1726E2C0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Initiate Hubs</w:t>
            </w:r>
          </w:p>
          <w:p w14:paraId="02272650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Train link workers</w:t>
            </w:r>
          </w:p>
          <w:p w14:paraId="281DFA59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T3 Initiate sites</w:t>
            </w:r>
          </w:p>
          <w:p w14:paraId="22C1F1E0" w14:textId="26C1FA32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T4 Recruit patients</w:t>
            </w:r>
          </w:p>
          <w:p w14:paraId="14E18F42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T5 Baseline data acquisition and randomization</w:t>
            </w:r>
          </w:p>
          <w:p w14:paraId="091EFF00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T6 Intervention delivery</w:t>
            </w:r>
          </w:p>
          <w:p w14:paraId="4DC9BC7F" w14:textId="6D96B0D9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T7 Supervision of link workers</w:t>
            </w:r>
          </w:p>
        </w:tc>
        <w:tc>
          <w:tcPr>
            <w:tcW w:w="4967" w:type="dxa"/>
          </w:tcPr>
          <w:p w14:paraId="2DC93E8D" w14:textId="41E01D1D" w:rsidR="00595788" w:rsidRPr="00595788" w:rsidRDefault="00595788" w:rsidP="00027F9B">
            <w:pPr>
              <w:rPr>
                <w:i/>
                <w:sz w:val="20"/>
                <w:szCs w:val="20"/>
                <w:lang w:val="en-GB"/>
              </w:rPr>
            </w:pPr>
            <w:r w:rsidRPr="00595788">
              <w:rPr>
                <w:i/>
                <w:sz w:val="20"/>
                <w:szCs w:val="20"/>
                <w:lang w:val="en-GB"/>
              </w:rPr>
              <w:t>Midterm recruitment report</w:t>
            </w:r>
          </w:p>
        </w:tc>
      </w:tr>
      <w:tr w:rsidR="00595788" w:rsidRPr="00595788" w14:paraId="1D0D0705" w14:textId="630E01FA" w:rsidTr="55221D58">
        <w:tc>
          <w:tcPr>
            <w:tcW w:w="525" w:type="dxa"/>
          </w:tcPr>
          <w:p w14:paraId="45A58032" w14:textId="7E6E070F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10</w:t>
            </w:r>
          </w:p>
        </w:tc>
        <w:tc>
          <w:tcPr>
            <w:tcW w:w="2307" w:type="dxa"/>
          </w:tcPr>
          <w:p w14:paraId="7933E364" w14:textId="5183B337" w:rsidR="00595788" w:rsidRPr="00595788" w:rsidRDefault="003B64ED" w:rsidP="00027F9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Trial Implementation</w:t>
            </w:r>
            <w:r w:rsidR="00595788" w:rsidRPr="00595788">
              <w:rPr>
                <w:sz w:val="20"/>
                <w:szCs w:val="20"/>
                <w:lang w:val="en-GB"/>
              </w:rPr>
              <w:t xml:space="preserve"> 2</w:t>
            </w:r>
          </w:p>
        </w:tc>
        <w:tc>
          <w:tcPr>
            <w:tcW w:w="670" w:type="dxa"/>
          </w:tcPr>
          <w:p w14:paraId="56A75C60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31</w:t>
            </w:r>
          </w:p>
        </w:tc>
        <w:tc>
          <w:tcPr>
            <w:tcW w:w="576" w:type="dxa"/>
          </w:tcPr>
          <w:p w14:paraId="6D8FC230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017" w:type="dxa"/>
          </w:tcPr>
          <w:p w14:paraId="3F199A2F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404" w:type="dxa"/>
          </w:tcPr>
          <w:p w14:paraId="543CC288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Charité</w:t>
            </w:r>
          </w:p>
        </w:tc>
        <w:tc>
          <w:tcPr>
            <w:tcW w:w="1733" w:type="dxa"/>
          </w:tcPr>
          <w:p w14:paraId="46652731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All RCT-Hubs</w:t>
            </w:r>
          </w:p>
          <w:p w14:paraId="39FFC3DB" w14:textId="0D6443F4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Plymouth</w:t>
            </w:r>
          </w:p>
        </w:tc>
        <w:tc>
          <w:tcPr>
            <w:tcW w:w="4361" w:type="dxa"/>
          </w:tcPr>
          <w:p w14:paraId="4340294C" w14:textId="09BEBEDC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Conduct</w:t>
            </w:r>
            <w:r w:rsidR="003B64ED">
              <w:rPr>
                <w:sz w:val="20"/>
                <w:szCs w:val="20"/>
                <w:lang w:val="en-GB"/>
              </w:rPr>
              <w:t xml:space="preserve"> successfully</w:t>
            </w:r>
            <w:r>
              <w:rPr>
                <w:sz w:val="20"/>
                <w:szCs w:val="20"/>
                <w:lang w:val="en-GB"/>
              </w:rPr>
              <w:t xml:space="preserve"> a </w:t>
            </w:r>
            <w:r w:rsidRPr="00595788">
              <w:rPr>
                <w:sz w:val="20"/>
                <w:szCs w:val="20"/>
                <w:lang w:val="en-GB"/>
              </w:rPr>
              <w:t>pragmatic international multicentre randomized controlled basket trial</w:t>
            </w:r>
            <w:r>
              <w:rPr>
                <w:sz w:val="20"/>
                <w:szCs w:val="20"/>
                <w:lang w:val="en-GB"/>
              </w:rPr>
              <w:t xml:space="preserve"> to </w:t>
            </w:r>
            <w:r w:rsidRPr="00595788">
              <w:rPr>
                <w:sz w:val="20"/>
                <w:szCs w:val="20"/>
                <w:lang w:val="en-GB"/>
              </w:rPr>
              <w:t>assess the effectiveness of SP</w:t>
            </w:r>
          </w:p>
        </w:tc>
        <w:tc>
          <w:tcPr>
            <w:tcW w:w="4801" w:type="dxa"/>
          </w:tcPr>
          <w:p w14:paraId="59ABD32E" w14:textId="6BB2BE6C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Recruit patients</w:t>
            </w:r>
          </w:p>
          <w:p w14:paraId="2FD17489" w14:textId="403FA1E8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Baseline data acquisition and randomization</w:t>
            </w:r>
          </w:p>
          <w:p w14:paraId="73C051E5" w14:textId="490B67EC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T3 Intervention delivery </w:t>
            </w:r>
          </w:p>
          <w:p w14:paraId="559EA293" w14:textId="4E7BEA2B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T4 Supervision of link workers</w:t>
            </w:r>
          </w:p>
          <w:p w14:paraId="02372962" w14:textId="1B8461F7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T5 6</w:t>
            </w:r>
            <w:r w:rsidR="00E3709E">
              <w:rPr>
                <w:sz w:val="20"/>
                <w:szCs w:val="20"/>
                <w:lang w:val="en-GB"/>
              </w:rPr>
              <w:t xml:space="preserve"> </w:t>
            </w:r>
            <w:r w:rsidRPr="00595788">
              <w:rPr>
                <w:sz w:val="20"/>
                <w:szCs w:val="20"/>
                <w:lang w:val="en-GB"/>
              </w:rPr>
              <w:t>Months Follow Up</w:t>
            </w:r>
          </w:p>
          <w:p w14:paraId="1B3D3E3B" w14:textId="7737D6F8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T6 12 Months Follow Up</w:t>
            </w:r>
          </w:p>
          <w:p w14:paraId="4BD686AF" w14:textId="6C489E98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T7 Site closure</w:t>
            </w:r>
          </w:p>
        </w:tc>
        <w:tc>
          <w:tcPr>
            <w:tcW w:w="4967" w:type="dxa"/>
          </w:tcPr>
          <w:p w14:paraId="24098A58" w14:textId="1389D19A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Final recruitment report</w:t>
            </w:r>
          </w:p>
        </w:tc>
      </w:tr>
      <w:tr w:rsidR="00595788" w:rsidRPr="001F3C4F" w14:paraId="3D237353" w14:textId="080B438E" w:rsidTr="55221D58">
        <w:tc>
          <w:tcPr>
            <w:tcW w:w="525" w:type="dxa"/>
          </w:tcPr>
          <w:p w14:paraId="17D3155F" w14:textId="68FA789F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lastRenderedPageBreak/>
              <w:t>11</w:t>
            </w:r>
          </w:p>
        </w:tc>
        <w:tc>
          <w:tcPr>
            <w:tcW w:w="2307" w:type="dxa"/>
          </w:tcPr>
          <w:p w14:paraId="17E7AD17" w14:textId="447F1FB8" w:rsidR="00595788" w:rsidRPr="00595788" w:rsidRDefault="003B64ED" w:rsidP="00027F9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Trial</w:t>
            </w:r>
            <w:r w:rsidRPr="00595788">
              <w:rPr>
                <w:sz w:val="20"/>
                <w:szCs w:val="20"/>
                <w:lang w:val="en-GB"/>
              </w:rPr>
              <w:t xml:space="preserve"> </w:t>
            </w:r>
            <w:r w:rsidR="00595788" w:rsidRPr="00595788">
              <w:rPr>
                <w:sz w:val="20"/>
                <w:szCs w:val="20"/>
                <w:lang w:val="en-GB"/>
              </w:rPr>
              <w:t>Analysis</w:t>
            </w:r>
          </w:p>
        </w:tc>
        <w:tc>
          <w:tcPr>
            <w:tcW w:w="670" w:type="dxa"/>
          </w:tcPr>
          <w:p w14:paraId="2DE7FB16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43</w:t>
            </w:r>
          </w:p>
        </w:tc>
        <w:tc>
          <w:tcPr>
            <w:tcW w:w="576" w:type="dxa"/>
          </w:tcPr>
          <w:p w14:paraId="37984985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017" w:type="dxa"/>
          </w:tcPr>
          <w:p w14:paraId="68493494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404" w:type="dxa"/>
          </w:tcPr>
          <w:p w14:paraId="5B72F39F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Charité</w:t>
            </w:r>
          </w:p>
        </w:tc>
        <w:tc>
          <w:tcPr>
            <w:tcW w:w="1733" w:type="dxa"/>
          </w:tcPr>
          <w:p w14:paraId="63F8FD24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4361" w:type="dxa"/>
          </w:tcPr>
          <w:p w14:paraId="2C42FA0F" w14:textId="77777777" w:rsidR="00595788" w:rsidRDefault="00BD1541" w:rsidP="00027F9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Analyse</w:t>
            </w:r>
            <w:r w:rsidR="00595788">
              <w:rPr>
                <w:sz w:val="20"/>
                <w:szCs w:val="20"/>
                <w:lang w:val="en-GB"/>
              </w:rPr>
              <w:t xml:space="preserve"> the trial data to </w:t>
            </w:r>
            <w:r w:rsidR="00595788" w:rsidRPr="00595788">
              <w:rPr>
                <w:sz w:val="20"/>
                <w:szCs w:val="20"/>
                <w:lang w:val="en-GB"/>
              </w:rPr>
              <w:t xml:space="preserve">assess the effectiveness of SP to improve access to </w:t>
            </w:r>
            <w:r w:rsidRPr="00595788">
              <w:rPr>
                <w:sz w:val="20"/>
                <w:szCs w:val="20"/>
                <w:lang w:val="en-GB"/>
              </w:rPr>
              <w:t>health-related</w:t>
            </w:r>
            <w:r w:rsidR="00595788" w:rsidRPr="00595788">
              <w:rPr>
                <w:sz w:val="20"/>
                <w:szCs w:val="20"/>
                <w:lang w:val="en-GB"/>
              </w:rPr>
              <w:t xml:space="preserve"> parts of social care systems</w:t>
            </w:r>
          </w:p>
          <w:p w14:paraId="14C40590" w14:textId="253ACD96" w:rsidR="00647B93" w:rsidRPr="00647B93" w:rsidRDefault="00647B93" w:rsidP="00647B93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KER2</w:t>
            </w:r>
          </w:p>
        </w:tc>
        <w:tc>
          <w:tcPr>
            <w:tcW w:w="4801" w:type="dxa"/>
          </w:tcPr>
          <w:p w14:paraId="5A3E5889" w14:textId="73796FD4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Write statistical analysis plan</w:t>
            </w:r>
          </w:p>
          <w:p w14:paraId="70ADE5EA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Data cleaning</w:t>
            </w:r>
          </w:p>
          <w:p w14:paraId="41A0C5EE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T3 Analysis of primary end-point</w:t>
            </w:r>
          </w:p>
          <w:p w14:paraId="3286D6F9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T4 Analysis of secondary endpoints and sensitivity analyses</w:t>
            </w:r>
          </w:p>
          <w:p w14:paraId="771EE559" w14:textId="2B5A8B50" w:rsidR="003E1140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T5 </w:t>
            </w:r>
            <w:r w:rsidR="003E1140">
              <w:rPr>
                <w:sz w:val="20"/>
                <w:szCs w:val="20"/>
                <w:lang w:val="en-GB"/>
              </w:rPr>
              <w:t>Individual patient data meta-analysis</w:t>
            </w:r>
          </w:p>
          <w:p w14:paraId="4877CA02" w14:textId="550D6970" w:rsidR="00595788" w:rsidRPr="00595788" w:rsidRDefault="003E1140" w:rsidP="00027F9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T6 </w:t>
            </w:r>
            <w:r w:rsidR="00637F42">
              <w:rPr>
                <w:sz w:val="20"/>
                <w:szCs w:val="20"/>
                <w:lang w:val="en-GB"/>
              </w:rPr>
              <w:t>Prepare</w:t>
            </w:r>
            <w:r w:rsidR="00595788" w:rsidRPr="00595788">
              <w:rPr>
                <w:sz w:val="20"/>
                <w:szCs w:val="20"/>
                <w:lang w:val="en-GB"/>
              </w:rPr>
              <w:t xml:space="preserve"> trial data</w:t>
            </w:r>
            <w:r w:rsidR="00637F42">
              <w:rPr>
                <w:sz w:val="20"/>
                <w:szCs w:val="20"/>
                <w:lang w:val="en-GB"/>
              </w:rPr>
              <w:t xml:space="preserve"> for anonymized publication</w:t>
            </w:r>
          </w:p>
        </w:tc>
        <w:tc>
          <w:tcPr>
            <w:tcW w:w="4967" w:type="dxa"/>
          </w:tcPr>
          <w:p w14:paraId="62143ADF" w14:textId="75869E67" w:rsidR="00595788" w:rsidRPr="00595788" w:rsidRDefault="00595788" w:rsidP="00027F9B">
            <w:pPr>
              <w:rPr>
                <w:i/>
                <w:sz w:val="20"/>
                <w:szCs w:val="20"/>
                <w:lang w:val="en-GB"/>
              </w:rPr>
            </w:pPr>
            <w:r w:rsidRPr="00595788">
              <w:rPr>
                <w:i/>
                <w:sz w:val="20"/>
                <w:szCs w:val="20"/>
                <w:lang w:val="en-GB"/>
              </w:rPr>
              <w:t>Report on the status of posting RCT results</w:t>
            </w:r>
          </w:p>
        </w:tc>
      </w:tr>
      <w:tr w:rsidR="00595788" w:rsidRPr="001F3C4F" w14:paraId="2712B1C7" w14:textId="7EC8E482" w:rsidTr="55221D58">
        <w:tc>
          <w:tcPr>
            <w:tcW w:w="525" w:type="dxa"/>
          </w:tcPr>
          <w:p w14:paraId="140C09BA" w14:textId="515ADF04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2307" w:type="dxa"/>
          </w:tcPr>
          <w:p w14:paraId="2CDDDE7E" w14:textId="5BF0AE68" w:rsidR="00595788" w:rsidRPr="00595788" w:rsidRDefault="003B64ED" w:rsidP="00027F9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Trial</w:t>
            </w:r>
            <w:r w:rsidRPr="00595788">
              <w:rPr>
                <w:sz w:val="20"/>
                <w:szCs w:val="20"/>
                <w:lang w:val="en-GB"/>
              </w:rPr>
              <w:t xml:space="preserve"> </w:t>
            </w:r>
            <w:r w:rsidR="00595788" w:rsidRPr="00595788">
              <w:rPr>
                <w:sz w:val="20"/>
                <w:szCs w:val="20"/>
                <w:lang w:val="en-GB"/>
              </w:rPr>
              <w:t>Process Evaluation</w:t>
            </w:r>
          </w:p>
        </w:tc>
        <w:tc>
          <w:tcPr>
            <w:tcW w:w="670" w:type="dxa"/>
          </w:tcPr>
          <w:p w14:paraId="56AD4AE8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576" w:type="dxa"/>
          </w:tcPr>
          <w:p w14:paraId="511F9CE4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017" w:type="dxa"/>
          </w:tcPr>
          <w:p w14:paraId="44D2C546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404" w:type="dxa"/>
          </w:tcPr>
          <w:p w14:paraId="64E6DE3A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Plymouth</w:t>
            </w:r>
          </w:p>
        </w:tc>
        <w:tc>
          <w:tcPr>
            <w:tcW w:w="1733" w:type="dxa"/>
          </w:tcPr>
          <w:p w14:paraId="07E84212" w14:textId="5D77EE40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Oxford</w:t>
            </w:r>
          </w:p>
        </w:tc>
        <w:tc>
          <w:tcPr>
            <w:tcW w:w="4361" w:type="dxa"/>
          </w:tcPr>
          <w:p w14:paraId="7151C1F1" w14:textId="1D36D3BC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Evaluate the fidelity and quality of the implementation of SP in the trial</w:t>
            </w:r>
          </w:p>
        </w:tc>
        <w:tc>
          <w:tcPr>
            <w:tcW w:w="4801" w:type="dxa"/>
          </w:tcPr>
          <w:p w14:paraId="27B25E63" w14:textId="2E6845FD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Conduct participant observation</w:t>
            </w:r>
          </w:p>
          <w:p w14:paraId="72FD0EE7" w14:textId="77777777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Conduct qualitative interviews with actors involved in trial</w:t>
            </w:r>
          </w:p>
          <w:p w14:paraId="4545D22F" w14:textId="66D77900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T3 </w:t>
            </w:r>
            <w:r w:rsidR="00BD1541" w:rsidRPr="00595788">
              <w:rPr>
                <w:sz w:val="20"/>
                <w:szCs w:val="20"/>
                <w:lang w:val="en-GB"/>
              </w:rPr>
              <w:t>Analyse</w:t>
            </w:r>
            <w:r w:rsidRPr="00595788">
              <w:rPr>
                <w:sz w:val="20"/>
                <w:szCs w:val="20"/>
                <w:lang w:val="en-GB"/>
              </w:rPr>
              <w:t xml:space="preserve"> qualitative data</w:t>
            </w:r>
          </w:p>
          <w:p w14:paraId="691A4863" w14:textId="574A0DD6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T4 </w:t>
            </w:r>
            <w:r w:rsidR="00BD1541" w:rsidRPr="00595788">
              <w:rPr>
                <w:sz w:val="20"/>
                <w:szCs w:val="20"/>
                <w:lang w:val="en-GB"/>
              </w:rPr>
              <w:t>Analyse</w:t>
            </w:r>
            <w:r w:rsidRPr="00595788">
              <w:rPr>
                <w:sz w:val="20"/>
                <w:szCs w:val="20"/>
                <w:lang w:val="en-GB"/>
              </w:rPr>
              <w:t xml:space="preserve"> quantitative process data</w:t>
            </w:r>
          </w:p>
        </w:tc>
        <w:tc>
          <w:tcPr>
            <w:tcW w:w="4967" w:type="dxa"/>
          </w:tcPr>
          <w:p w14:paraId="743B6EB3" w14:textId="66411046" w:rsidR="00595788" w:rsidRPr="00595788" w:rsidRDefault="00595788" w:rsidP="00027F9B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Report on fidelity and quality of implementation</w:t>
            </w:r>
          </w:p>
        </w:tc>
      </w:tr>
      <w:tr w:rsidR="00595788" w:rsidRPr="001F3C4F" w14:paraId="7BA5CA9C" w14:textId="77777777" w:rsidTr="55221D58">
        <w:tc>
          <w:tcPr>
            <w:tcW w:w="525" w:type="dxa"/>
          </w:tcPr>
          <w:p w14:paraId="17911D55" w14:textId="4EFCC451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2307" w:type="dxa"/>
          </w:tcPr>
          <w:p w14:paraId="351F05F2" w14:textId="2563BD8F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Health Economics Assessment</w:t>
            </w:r>
          </w:p>
        </w:tc>
        <w:tc>
          <w:tcPr>
            <w:tcW w:w="670" w:type="dxa"/>
          </w:tcPr>
          <w:p w14:paraId="0233D402" w14:textId="7E6BEF83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576" w:type="dxa"/>
          </w:tcPr>
          <w:p w14:paraId="195901F5" w14:textId="0DD06942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017" w:type="dxa"/>
          </w:tcPr>
          <w:p w14:paraId="06ACD473" w14:textId="0F62B56A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404" w:type="dxa"/>
          </w:tcPr>
          <w:p w14:paraId="2F5EEBFD" w14:textId="58D64BF8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Wuppertal</w:t>
            </w:r>
          </w:p>
        </w:tc>
        <w:tc>
          <w:tcPr>
            <w:tcW w:w="1733" w:type="dxa"/>
          </w:tcPr>
          <w:p w14:paraId="679002D4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4361" w:type="dxa"/>
          </w:tcPr>
          <w:p w14:paraId="774F7FB8" w14:textId="7F7C9123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Conduct health economic analysis regarding SP based on the trial data</w:t>
            </w:r>
          </w:p>
        </w:tc>
        <w:tc>
          <w:tcPr>
            <w:tcW w:w="4801" w:type="dxa"/>
          </w:tcPr>
          <w:p w14:paraId="623C8DDF" w14:textId="196CA054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Develop a health economics framework for SP</w:t>
            </w:r>
          </w:p>
          <w:p w14:paraId="1044B60B" w14:textId="27A82F20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T2 </w:t>
            </w:r>
            <w:r w:rsidR="008B2F06" w:rsidRPr="00595788">
              <w:rPr>
                <w:sz w:val="20"/>
                <w:szCs w:val="20"/>
                <w:lang w:val="en-GB"/>
              </w:rPr>
              <w:t>Analyse</w:t>
            </w:r>
            <w:r w:rsidRPr="00595788">
              <w:rPr>
                <w:sz w:val="20"/>
                <w:szCs w:val="20"/>
                <w:lang w:val="en-GB"/>
              </w:rPr>
              <w:t xml:space="preserve"> health economics data from the trial</w:t>
            </w:r>
          </w:p>
          <w:p w14:paraId="694EFA20" w14:textId="2F8E12D0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T3 Develop a framework for sustainable financing of SP in Europe</w:t>
            </w:r>
          </w:p>
        </w:tc>
        <w:tc>
          <w:tcPr>
            <w:tcW w:w="4967" w:type="dxa"/>
          </w:tcPr>
          <w:p w14:paraId="1AC96884" w14:textId="1ACEC00A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Framework for sustainable financing of SP in European countries</w:t>
            </w:r>
          </w:p>
        </w:tc>
      </w:tr>
      <w:tr w:rsidR="00595788" w:rsidRPr="001F3C4F" w14:paraId="778B6946" w14:textId="0D82C4F2" w:rsidTr="55221D58">
        <w:tc>
          <w:tcPr>
            <w:tcW w:w="525" w:type="dxa"/>
          </w:tcPr>
          <w:p w14:paraId="133AF6BD" w14:textId="056A14D0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14</w:t>
            </w:r>
          </w:p>
        </w:tc>
        <w:tc>
          <w:tcPr>
            <w:tcW w:w="2307" w:type="dxa"/>
          </w:tcPr>
          <w:p w14:paraId="58186329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Qualitative Comparative Study</w:t>
            </w:r>
          </w:p>
        </w:tc>
        <w:tc>
          <w:tcPr>
            <w:tcW w:w="670" w:type="dxa"/>
          </w:tcPr>
          <w:p w14:paraId="3AA10612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576" w:type="dxa"/>
          </w:tcPr>
          <w:p w14:paraId="4E72A2C6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017" w:type="dxa"/>
          </w:tcPr>
          <w:p w14:paraId="1EDB75A6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404" w:type="dxa"/>
          </w:tcPr>
          <w:p w14:paraId="643D3479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Oxford</w:t>
            </w:r>
          </w:p>
        </w:tc>
        <w:tc>
          <w:tcPr>
            <w:tcW w:w="1733" w:type="dxa"/>
          </w:tcPr>
          <w:p w14:paraId="1B12F7A0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All </w:t>
            </w:r>
            <w:proofErr w:type="spellStart"/>
            <w:r w:rsidRPr="00595788">
              <w:rPr>
                <w:sz w:val="20"/>
                <w:szCs w:val="20"/>
                <w:lang w:val="en-GB"/>
              </w:rPr>
              <w:t>Quali</w:t>
            </w:r>
            <w:proofErr w:type="spellEnd"/>
            <w:r w:rsidRPr="00595788">
              <w:rPr>
                <w:sz w:val="20"/>
                <w:szCs w:val="20"/>
                <w:lang w:val="en-GB"/>
              </w:rPr>
              <w:t>-Hubs</w:t>
            </w:r>
          </w:p>
        </w:tc>
        <w:tc>
          <w:tcPr>
            <w:tcW w:w="4361" w:type="dxa"/>
          </w:tcPr>
          <w:p w14:paraId="2D78B3FD" w14:textId="18D5CCDC" w:rsidR="00595788" w:rsidRPr="00595788" w:rsidRDefault="00595788" w:rsidP="0059578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E</w:t>
            </w:r>
            <w:r w:rsidRPr="00595788">
              <w:rPr>
                <w:sz w:val="20"/>
                <w:szCs w:val="20"/>
                <w:lang w:val="en-GB"/>
              </w:rPr>
              <w:t>xplore enabling and limiting factors to implement SP as a solution to improve access to health</w:t>
            </w:r>
          </w:p>
          <w:p w14:paraId="477BC625" w14:textId="77777777" w:rsidR="00595788" w:rsidRDefault="00595788" w:rsidP="0059578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and care services for people in vulnerable situations</w:t>
            </w:r>
          </w:p>
          <w:p w14:paraId="0CC30214" w14:textId="3275FD06" w:rsidR="00647B93" w:rsidRPr="00647B93" w:rsidRDefault="00647B93" w:rsidP="00647B93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KER3</w:t>
            </w:r>
          </w:p>
        </w:tc>
        <w:tc>
          <w:tcPr>
            <w:tcW w:w="4801" w:type="dxa"/>
          </w:tcPr>
          <w:p w14:paraId="6C6F5A62" w14:textId="3655985D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Conduct approximately 20 stakeholder interviews in each of the five countries and transcribe them verbatim</w:t>
            </w:r>
          </w:p>
          <w:p w14:paraId="4E8869CB" w14:textId="4291C12B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Develop summaries (in a table-like chart) of what participants said in an interview, which can be shared with members of the research team</w:t>
            </w:r>
          </w:p>
          <w:p w14:paraId="6CAC629D" w14:textId="67870193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T3 Develop a thematic framework to chart data against and produce six charts</w:t>
            </w:r>
          </w:p>
          <w:p w14:paraId="2B017176" w14:textId="7A8DC862" w:rsidR="00595788" w:rsidRPr="00595788" w:rsidRDefault="00595788" w:rsidP="003F23E8">
            <w:pPr>
              <w:rPr>
                <w:sz w:val="20"/>
                <w:szCs w:val="20"/>
                <w:lang w:val="en-GB"/>
              </w:rPr>
            </w:pPr>
            <w:r w:rsidRPr="55221D58">
              <w:rPr>
                <w:sz w:val="20"/>
                <w:szCs w:val="20"/>
                <w:lang w:val="en-GB"/>
              </w:rPr>
              <w:t xml:space="preserve">T4 Apply the </w:t>
            </w:r>
            <w:r w:rsidR="76BBF2EC" w:rsidRPr="55221D58">
              <w:rPr>
                <w:sz w:val="20"/>
                <w:szCs w:val="20"/>
                <w:lang w:val="en-GB"/>
              </w:rPr>
              <w:t>framework</w:t>
            </w:r>
            <w:r w:rsidRPr="55221D58">
              <w:rPr>
                <w:sz w:val="20"/>
                <w:szCs w:val="20"/>
                <w:lang w:val="en-GB"/>
              </w:rPr>
              <w:t xml:space="preserve"> of policy cost-effectiveness</w:t>
            </w:r>
          </w:p>
        </w:tc>
        <w:tc>
          <w:tcPr>
            <w:tcW w:w="4967" w:type="dxa"/>
          </w:tcPr>
          <w:p w14:paraId="41B27DA8" w14:textId="1795A7CF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Report on implementing the qualitative comparative study in f</w:t>
            </w:r>
            <w:r w:rsidR="00EC55E9">
              <w:rPr>
                <w:sz w:val="20"/>
                <w:szCs w:val="20"/>
                <w:lang w:val="en-GB"/>
              </w:rPr>
              <w:t>ive</w:t>
            </w:r>
            <w:r w:rsidRPr="00595788">
              <w:rPr>
                <w:sz w:val="20"/>
                <w:szCs w:val="20"/>
                <w:lang w:val="en-GB"/>
              </w:rPr>
              <w:t xml:space="preserve"> European countries</w:t>
            </w:r>
          </w:p>
        </w:tc>
      </w:tr>
      <w:tr w:rsidR="00595788" w:rsidRPr="001F3C4F" w14:paraId="6DFE97F0" w14:textId="7E1A2DF1" w:rsidTr="55221D58">
        <w:tc>
          <w:tcPr>
            <w:tcW w:w="525" w:type="dxa"/>
          </w:tcPr>
          <w:p w14:paraId="4C800D5B" w14:textId="53582E80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15</w:t>
            </w:r>
          </w:p>
        </w:tc>
        <w:tc>
          <w:tcPr>
            <w:tcW w:w="2307" w:type="dxa"/>
          </w:tcPr>
          <w:p w14:paraId="678D40AF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Cointerpretation</w:t>
            </w:r>
            <w:proofErr w:type="spellEnd"/>
            <w:r w:rsidRPr="00595788">
              <w:rPr>
                <w:sz w:val="20"/>
                <w:szCs w:val="20"/>
                <w:lang w:val="en-GB"/>
              </w:rPr>
              <w:t xml:space="preserve"> of results</w:t>
            </w:r>
          </w:p>
        </w:tc>
        <w:tc>
          <w:tcPr>
            <w:tcW w:w="670" w:type="dxa"/>
          </w:tcPr>
          <w:p w14:paraId="30F7779B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49</w:t>
            </w:r>
          </w:p>
        </w:tc>
        <w:tc>
          <w:tcPr>
            <w:tcW w:w="576" w:type="dxa"/>
          </w:tcPr>
          <w:p w14:paraId="20B43CB8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017" w:type="dxa"/>
          </w:tcPr>
          <w:p w14:paraId="3D8A164B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404" w:type="dxa"/>
          </w:tcPr>
          <w:p w14:paraId="7585FE9B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open</w:t>
            </w:r>
          </w:p>
        </w:tc>
        <w:tc>
          <w:tcPr>
            <w:tcW w:w="1733" w:type="dxa"/>
          </w:tcPr>
          <w:p w14:paraId="30856577" w14:textId="59B8DF01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Cocr</w:t>
            </w:r>
            <w:proofErr w:type="spellEnd"/>
            <w:r w:rsidRPr="00595788">
              <w:rPr>
                <w:sz w:val="20"/>
                <w:szCs w:val="20"/>
                <w:lang w:val="en-GB"/>
              </w:rPr>
              <w:t xml:space="preserve"> Leads</w:t>
            </w:r>
          </w:p>
        </w:tc>
        <w:tc>
          <w:tcPr>
            <w:tcW w:w="4361" w:type="dxa"/>
          </w:tcPr>
          <w:p w14:paraId="591A461C" w14:textId="77777777" w:rsidR="00595788" w:rsidRDefault="00430CB3" w:rsidP="005D285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Interpret the results of the different parts of SP-EU together with representatives of vulnerable groups</w:t>
            </w:r>
          </w:p>
          <w:p w14:paraId="2CF50E8A" w14:textId="5260A5D2" w:rsidR="00647B93" w:rsidRPr="00647B93" w:rsidRDefault="00647B93" w:rsidP="00647B93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KER6</w:t>
            </w:r>
          </w:p>
        </w:tc>
        <w:tc>
          <w:tcPr>
            <w:tcW w:w="4801" w:type="dxa"/>
          </w:tcPr>
          <w:p w14:paraId="661C9283" w14:textId="59EB24F1" w:rsidR="00595788" w:rsidRPr="00595788" w:rsidRDefault="00595788" w:rsidP="005D2859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Results of the RCT and of the qualitative</w:t>
            </w:r>
          </w:p>
          <w:p w14:paraId="69E7EFD9" w14:textId="77777777" w:rsidR="00595788" w:rsidRDefault="00595788" w:rsidP="005D2859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comparative part </w:t>
            </w:r>
            <w:proofErr w:type="gramStart"/>
            <w:r w:rsidRPr="00595788">
              <w:rPr>
                <w:sz w:val="20"/>
                <w:szCs w:val="20"/>
                <w:lang w:val="en-GB"/>
              </w:rPr>
              <w:t>are</w:t>
            </w:r>
            <w:proofErr w:type="gramEnd"/>
            <w:r w:rsidRPr="00595788">
              <w:rPr>
                <w:sz w:val="20"/>
                <w:szCs w:val="20"/>
                <w:lang w:val="en-GB"/>
              </w:rPr>
              <w:t xml:space="preserve"> going to be interpreted jointly by researchers and representatives of all three groups of people in vulnerable situations</w:t>
            </w:r>
          </w:p>
          <w:p w14:paraId="10F94EBD" w14:textId="43A62879" w:rsidR="00647B93" w:rsidRPr="00595788" w:rsidRDefault="00647B93" w:rsidP="005D285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T2 Combine the experiences regarding the co-creation process into a manual</w:t>
            </w:r>
          </w:p>
        </w:tc>
        <w:tc>
          <w:tcPr>
            <w:tcW w:w="4967" w:type="dxa"/>
          </w:tcPr>
          <w:p w14:paraId="0892421A" w14:textId="213F35A2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Manual on co-creation in European health care interventions</w:t>
            </w:r>
          </w:p>
        </w:tc>
      </w:tr>
      <w:tr w:rsidR="00595788" w:rsidRPr="001F3C4F" w14:paraId="4BFB0317" w14:textId="27470CFA" w:rsidTr="55221D58">
        <w:tc>
          <w:tcPr>
            <w:tcW w:w="525" w:type="dxa"/>
          </w:tcPr>
          <w:p w14:paraId="5B17D0BD" w14:textId="12052DF4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16</w:t>
            </w:r>
          </w:p>
        </w:tc>
        <w:tc>
          <w:tcPr>
            <w:tcW w:w="2307" w:type="dxa"/>
          </w:tcPr>
          <w:p w14:paraId="3BAFDAEC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Communication, Dissemination, Exploitation, Policy 1</w:t>
            </w:r>
          </w:p>
        </w:tc>
        <w:tc>
          <w:tcPr>
            <w:tcW w:w="670" w:type="dxa"/>
          </w:tcPr>
          <w:p w14:paraId="646E57AA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576" w:type="dxa"/>
          </w:tcPr>
          <w:p w14:paraId="7825FCFB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1017" w:type="dxa"/>
          </w:tcPr>
          <w:p w14:paraId="64671C6C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1404" w:type="dxa"/>
          </w:tcPr>
          <w:p w14:paraId="62BA4328" w14:textId="0715568C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NASP</w:t>
            </w:r>
          </w:p>
        </w:tc>
        <w:tc>
          <w:tcPr>
            <w:tcW w:w="1733" w:type="dxa"/>
          </w:tcPr>
          <w:p w14:paraId="1EAF5343" w14:textId="5B562B09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Eurohealthnet</w:t>
            </w:r>
            <w:proofErr w:type="spellEnd"/>
            <w:r w:rsidRPr="00595788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595788">
              <w:rPr>
                <w:sz w:val="20"/>
                <w:szCs w:val="20"/>
                <w:lang w:val="en-GB"/>
              </w:rPr>
              <w:t>Concentris</w:t>
            </w:r>
            <w:proofErr w:type="spellEnd"/>
          </w:p>
        </w:tc>
        <w:tc>
          <w:tcPr>
            <w:tcW w:w="4361" w:type="dxa"/>
          </w:tcPr>
          <w:p w14:paraId="00DB2CD7" w14:textId="52BE301B" w:rsidR="00595788" w:rsidRPr="00595788" w:rsidRDefault="00430CB3" w:rsidP="004620C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Prepare the field for an optimal communication and dissemination throughout the whole project</w:t>
            </w:r>
          </w:p>
        </w:tc>
        <w:tc>
          <w:tcPr>
            <w:tcW w:w="4801" w:type="dxa"/>
          </w:tcPr>
          <w:p w14:paraId="62F76545" w14:textId="45CDBD12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Identify target groups for the communication of SP-EU together with all partners and representatives of vulnerable groups</w:t>
            </w:r>
          </w:p>
          <w:p w14:paraId="4954A572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Develop a corporate design for SP-EU</w:t>
            </w:r>
          </w:p>
          <w:p w14:paraId="6BE66ED8" w14:textId="2A74D6EA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T3 Identify communication channels to be used</w:t>
            </w:r>
          </w:p>
        </w:tc>
        <w:tc>
          <w:tcPr>
            <w:tcW w:w="4967" w:type="dxa"/>
          </w:tcPr>
          <w:p w14:paraId="471A033D" w14:textId="41703567" w:rsidR="00595788" w:rsidRPr="00595788" w:rsidRDefault="001F3C4F" w:rsidP="004620C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</w:t>
            </w:r>
            <w:r w:rsidRPr="001F3C4F">
              <w:rPr>
                <w:sz w:val="20"/>
                <w:szCs w:val="20"/>
                <w:lang w:val="en-GB"/>
              </w:rPr>
              <w:t>lan for the dissemination and exploitation of results including communication activities</w:t>
            </w:r>
          </w:p>
        </w:tc>
      </w:tr>
      <w:tr w:rsidR="00595788" w:rsidRPr="001F3C4F" w14:paraId="7F25305C" w14:textId="53FC9555" w:rsidTr="55221D58">
        <w:tc>
          <w:tcPr>
            <w:tcW w:w="525" w:type="dxa"/>
          </w:tcPr>
          <w:p w14:paraId="77B27194" w14:textId="5A4F376D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17</w:t>
            </w:r>
          </w:p>
        </w:tc>
        <w:tc>
          <w:tcPr>
            <w:tcW w:w="2307" w:type="dxa"/>
          </w:tcPr>
          <w:p w14:paraId="13BC2E02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Communication, Dissemination, Exploitation, Policy 2</w:t>
            </w:r>
          </w:p>
        </w:tc>
        <w:tc>
          <w:tcPr>
            <w:tcW w:w="670" w:type="dxa"/>
          </w:tcPr>
          <w:p w14:paraId="353DC44A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576" w:type="dxa"/>
          </w:tcPr>
          <w:p w14:paraId="1DA02240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017" w:type="dxa"/>
          </w:tcPr>
          <w:p w14:paraId="234EC326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404" w:type="dxa"/>
          </w:tcPr>
          <w:p w14:paraId="1FA150BD" w14:textId="6289650D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NASP</w:t>
            </w:r>
          </w:p>
        </w:tc>
        <w:tc>
          <w:tcPr>
            <w:tcW w:w="1733" w:type="dxa"/>
          </w:tcPr>
          <w:p w14:paraId="0AA32487" w14:textId="36BFEE4F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Eurohealthnet</w:t>
            </w:r>
            <w:proofErr w:type="spellEnd"/>
            <w:r w:rsidRPr="00595788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595788">
              <w:rPr>
                <w:sz w:val="20"/>
                <w:szCs w:val="20"/>
                <w:lang w:val="en-GB"/>
              </w:rPr>
              <w:t>Concentris</w:t>
            </w:r>
            <w:proofErr w:type="spellEnd"/>
          </w:p>
        </w:tc>
        <w:tc>
          <w:tcPr>
            <w:tcW w:w="4361" w:type="dxa"/>
          </w:tcPr>
          <w:p w14:paraId="08828DDB" w14:textId="2C2CAE4B" w:rsidR="00595788" w:rsidRPr="00595788" w:rsidRDefault="00430CB3" w:rsidP="004620C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Set up all communication channels needed for communication, dissemination and exploitation</w:t>
            </w:r>
          </w:p>
        </w:tc>
        <w:tc>
          <w:tcPr>
            <w:tcW w:w="4801" w:type="dxa"/>
          </w:tcPr>
          <w:p w14:paraId="26407877" w14:textId="2F2062FF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Set up a webpage including a knowledge hub</w:t>
            </w:r>
          </w:p>
          <w:p w14:paraId="2E2ACC1D" w14:textId="77777777" w:rsid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Set up social media channels for SP-EU</w:t>
            </w:r>
          </w:p>
          <w:p w14:paraId="454EF2C9" w14:textId="6D30CC32" w:rsidR="00647B93" w:rsidRPr="00595788" w:rsidRDefault="00647B93" w:rsidP="004620C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T3 Identify and approach key stakeholders for dissemination and exploitation</w:t>
            </w:r>
          </w:p>
        </w:tc>
        <w:tc>
          <w:tcPr>
            <w:tcW w:w="4967" w:type="dxa"/>
          </w:tcPr>
          <w:p w14:paraId="2FBCF58F" w14:textId="368FCA41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Report on web page and social media set up and performance</w:t>
            </w:r>
          </w:p>
        </w:tc>
      </w:tr>
      <w:tr w:rsidR="00595788" w:rsidRPr="00595788" w14:paraId="6ED82C23" w14:textId="4AB4B5E1" w:rsidTr="55221D58">
        <w:tc>
          <w:tcPr>
            <w:tcW w:w="525" w:type="dxa"/>
          </w:tcPr>
          <w:p w14:paraId="50BD2937" w14:textId="2A81117C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18</w:t>
            </w:r>
          </w:p>
        </w:tc>
        <w:tc>
          <w:tcPr>
            <w:tcW w:w="2307" w:type="dxa"/>
          </w:tcPr>
          <w:p w14:paraId="03E2FD20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Communication, Dissemination, Exploitation, Policy 3</w:t>
            </w:r>
          </w:p>
        </w:tc>
        <w:tc>
          <w:tcPr>
            <w:tcW w:w="670" w:type="dxa"/>
          </w:tcPr>
          <w:p w14:paraId="36155572" w14:textId="62D14D10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31</w:t>
            </w:r>
          </w:p>
        </w:tc>
        <w:tc>
          <w:tcPr>
            <w:tcW w:w="576" w:type="dxa"/>
          </w:tcPr>
          <w:p w14:paraId="6B7BBF51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017" w:type="dxa"/>
          </w:tcPr>
          <w:p w14:paraId="05677C84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404" w:type="dxa"/>
          </w:tcPr>
          <w:p w14:paraId="6E20919E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Eurohealthnet</w:t>
            </w:r>
            <w:proofErr w:type="spellEnd"/>
          </w:p>
        </w:tc>
        <w:tc>
          <w:tcPr>
            <w:tcW w:w="1733" w:type="dxa"/>
          </w:tcPr>
          <w:p w14:paraId="727F470B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NASP, </w:t>
            </w:r>
            <w:proofErr w:type="spellStart"/>
            <w:r w:rsidRPr="00595788">
              <w:rPr>
                <w:sz w:val="20"/>
                <w:szCs w:val="20"/>
                <w:lang w:val="en-GB"/>
              </w:rPr>
              <w:t>Concentris</w:t>
            </w:r>
            <w:proofErr w:type="spellEnd"/>
          </w:p>
        </w:tc>
        <w:tc>
          <w:tcPr>
            <w:tcW w:w="4361" w:type="dxa"/>
          </w:tcPr>
          <w:p w14:paraId="3DD73359" w14:textId="69EB59D6" w:rsidR="00595788" w:rsidRPr="00595788" w:rsidRDefault="00430CB3" w:rsidP="004620C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Connect with policy makers to prepare the dissemination and exploitation of the project results</w:t>
            </w:r>
          </w:p>
        </w:tc>
        <w:tc>
          <w:tcPr>
            <w:tcW w:w="4801" w:type="dxa"/>
          </w:tcPr>
          <w:p w14:paraId="58B15B43" w14:textId="64983286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Develop an initial exploitation plan</w:t>
            </w:r>
          </w:p>
          <w:p w14:paraId="2E819965" w14:textId="23F8D1D8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Communicate results from the different work packages</w:t>
            </w:r>
          </w:p>
          <w:p w14:paraId="76C0CE0F" w14:textId="26FD2641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4967" w:type="dxa"/>
          </w:tcPr>
          <w:p w14:paraId="17D55986" w14:textId="48AED8D2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Initial Exploitation Plan</w:t>
            </w:r>
          </w:p>
        </w:tc>
      </w:tr>
      <w:tr w:rsidR="00595788" w:rsidRPr="00595788" w14:paraId="3A982A4A" w14:textId="23E4E9F8" w:rsidTr="55221D58">
        <w:tc>
          <w:tcPr>
            <w:tcW w:w="525" w:type="dxa"/>
          </w:tcPr>
          <w:p w14:paraId="76223F56" w14:textId="77302C60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19</w:t>
            </w:r>
          </w:p>
        </w:tc>
        <w:tc>
          <w:tcPr>
            <w:tcW w:w="2307" w:type="dxa"/>
          </w:tcPr>
          <w:p w14:paraId="1AE4B391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Communication, Dissemination, Exploitation, Policy 4</w:t>
            </w:r>
          </w:p>
        </w:tc>
        <w:tc>
          <w:tcPr>
            <w:tcW w:w="670" w:type="dxa"/>
          </w:tcPr>
          <w:p w14:paraId="52C975C0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49</w:t>
            </w:r>
          </w:p>
        </w:tc>
        <w:tc>
          <w:tcPr>
            <w:tcW w:w="576" w:type="dxa"/>
          </w:tcPr>
          <w:p w14:paraId="15B729CF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017" w:type="dxa"/>
          </w:tcPr>
          <w:p w14:paraId="2ECBA29F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404" w:type="dxa"/>
          </w:tcPr>
          <w:p w14:paraId="552A7EFC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Eurohealthnet</w:t>
            </w:r>
            <w:proofErr w:type="spellEnd"/>
          </w:p>
        </w:tc>
        <w:tc>
          <w:tcPr>
            <w:tcW w:w="1733" w:type="dxa"/>
          </w:tcPr>
          <w:p w14:paraId="5A565F7D" w14:textId="77777777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NASP, </w:t>
            </w:r>
            <w:proofErr w:type="spellStart"/>
            <w:r w:rsidRPr="00595788">
              <w:rPr>
                <w:sz w:val="20"/>
                <w:szCs w:val="20"/>
                <w:lang w:val="en-GB"/>
              </w:rPr>
              <w:t>Concentris</w:t>
            </w:r>
            <w:proofErr w:type="spellEnd"/>
          </w:p>
        </w:tc>
        <w:tc>
          <w:tcPr>
            <w:tcW w:w="4361" w:type="dxa"/>
          </w:tcPr>
          <w:p w14:paraId="0F22D1CF" w14:textId="77777777" w:rsidR="00595788" w:rsidRDefault="00430CB3" w:rsidP="005D285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Enable the full exploitation of all key exploitable results of SP-EU to reach the maximum impact</w:t>
            </w:r>
          </w:p>
          <w:p w14:paraId="2C5E32A2" w14:textId="4B4E2E3C" w:rsidR="00647B93" w:rsidRPr="00647B93" w:rsidRDefault="00647B93" w:rsidP="00647B93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KER5</w:t>
            </w:r>
          </w:p>
        </w:tc>
        <w:tc>
          <w:tcPr>
            <w:tcW w:w="4801" w:type="dxa"/>
          </w:tcPr>
          <w:p w14:paraId="0B76DC14" w14:textId="6350C338" w:rsidR="00595788" w:rsidRPr="00595788" w:rsidRDefault="00595788" w:rsidP="005D2859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T1 Conduct one policy roundtable in eight EU countries for decision- and policy makers, providers, health and care workers on how to sustainably implement SP for people in vulnerable situations</w:t>
            </w:r>
          </w:p>
          <w:p w14:paraId="2AA00226" w14:textId="77777777" w:rsidR="00595788" w:rsidRPr="00595788" w:rsidRDefault="00595788" w:rsidP="005D2859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T2 Conduct one EU-level roundtable (e.g., in the European Parliament) for decision- and policy makers on SP</w:t>
            </w:r>
          </w:p>
          <w:p w14:paraId="2C029D90" w14:textId="13410821" w:rsidR="00595788" w:rsidRPr="00595788" w:rsidRDefault="00595788" w:rsidP="005D2859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T3 Write the final exploitation plan</w:t>
            </w:r>
          </w:p>
        </w:tc>
        <w:tc>
          <w:tcPr>
            <w:tcW w:w="4967" w:type="dxa"/>
          </w:tcPr>
          <w:p w14:paraId="3E9A255D" w14:textId="211133F2" w:rsidR="00595788" w:rsidRPr="00595788" w:rsidRDefault="00595788" w:rsidP="004620C5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Final Exploitation plan</w:t>
            </w:r>
          </w:p>
        </w:tc>
      </w:tr>
    </w:tbl>
    <w:p w14:paraId="6151929F" w14:textId="6F26D2B9" w:rsidR="00120310" w:rsidRDefault="00EB54A0">
      <w:pPr>
        <w:rPr>
          <w:sz w:val="20"/>
          <w:szCs w:val="20"/>
        </w:rPr>
      </w:pPr>
      <w:r w:rsidRPr="00EC55E9">
        <w:rPr>
          <w:b/>
          <w:sz w:val="20"/>
          <w:szCs w:val="20"/>
        </w:rPr>
        <w:t>RCT-Hubs</w:t>
      </w:r>
      <w:r w:rsidRPr="00EC55E9">
        <w:rPr>
          <w:sz w:val="20"/>
          <w:szCs w:val="20"/>
        </w:rPr>
        <w:t xml:space="preserve">: Charité, Hamburg, Freiburg, Aalborg, Wroclaw, </w:t>
      </w:r>
      <w:proofErr w:type="spellStart"/>
      <w:r w:rsidRPr="00EC55E9">
        <w:rPr>
          <w:sz w:val="20"/>
          <w:szCs w:val="20"/>
        </w:rPr>
        <w:t>Ghent</w:t>
      </w:r>
      <w:proofErr w:type="spellEnd"/>
      <w:r w:rsidRPr="00EC55E9">
        <w:rPr>
          <w:sz w:val="20"/>
          <w:szCs w:val="20"/>
        </w:rPr>
        <w:t xml:space="preserve">, </w:t>
      </w:r>
      <w:proofErr w:type="spellStart"/>
      <w:r w:rsidRPr="00EC55E9">
        <w:rPr>
          <w:sz w:val="20"/>
          <w:szCs w:val="20"/>
        </w:rPr>
        <w:t>Catalonia</w:t>
      </w:r>
      <w:proofErr w:type="spellEnd"/>
      <w:r w:rsidRPr="00EC55E9">
        <w:rPr>
          <w:sz w:val="20"/>
          <w:szCs w:val="20"/>
        </w:rPr>
        <w:t xml:space="preserve">, </w:t>
      </w:r>
      <w:proofErr w:type="spellStart"/>
      <w:r w:rsidRPr="00EC55E9">
        <w:rPr>
          <w:sz w:val="20"/>
          <w:szCs w:val="20"/>
        </w:rPr>
        <w:t>Lisbon</w:t>
      </w:r>
      <w:proofErr w:type="spellEnd"/>
      <w:r w:rsidRPr="00EC55E9">
        <w:rPr>
          <w:sz w:val="20"/>
          <w:szCs w:val="20"/>
        </w:rPr>
        <w:t>, Bern, Zagreb</w:t>
      </w:r>
      <w:r w:rsidR="00EE3EA4" w:rsidRPr="00EC55E9">
        <w:rPr>
          <w:sz w:val="20"/>
          <w:szCs w:val="20"/>
        </w:rPr>
        <w:t xml:space="preserve">; </w:t>
      </w:r>
      <w:proofErr w:type="spellStart"/>
      <w:r w:rsidRPr="00EC55E9">
        <w:rPr>
          <w:b/>
          <w:sz w:val="20"/>
          <w:szCs w:val="20"/>
        </w:rPr>
        <w:t>Quali</w:t>
      </w:r>
      <w:proofErr w:type="spellEnd"/>
      <w:r w:rsidRPr="00EC55E9">
        <w:rPr>
          <w:b/>
          <w:sz w:val="20"/>
          <w:szCs w:val="20"/>
        </w:rPr>
        <w:t>-Hubs</w:t>
      </w:r>
      <w:r w:rsidRPr="00EC55E9">
        <w:rPr>
          <w:sz w:val="20"/>
          <w:szCs w:val="20"/>
        </w:rPr>
        <w:t xml:space="preserve">: </w:t>
      </w:r>
      <w:proofErr w:type="spellStart"/>
      <w:r w:rsidR="00D13A8C" w:rsidRPr="00EC55E9">
        <w:rPr>
          <w:sz w:val="20"/>
          <w:szCs w:val="20"/>
        </w:rPr>
        <w:t>Lisbon</w:t>
      </w:r>
      <w:proofErr w:type="spellEnd"/>
      <w:r w:rsidRPr="00EC55E9">
        <w:rPr>
          <w:sz w:val="20"/>
          <w:szCs w:val="20"/>
        </w:rPr>
        <w:t>, Wuppertal, Oxford, Plymouth, Wroclaw, Vienna</w:t>
      </w:r>
      <w:r w:rsidR="00EE3EA4" w:rsidRPr="00EC55E9">
        <w:rPr>
          <w:sz w:val="20"/>
          <w:szCs w:val="20"/>
        </w:rPr>
        <w:t xml:space="preserve">; </w:t>
      </w:r>
      <w:r w:rsidR="00120310" w:rsidRPr="00EC55E9">
        <w:rPr>
          <w:b/>
          <w:sz w:val="20"/>
          <w:szCs w:val="20"/>
        </w:rPr>
        <w:t>Co-</w:t>
      </w:r>
      <w:proofErr w:type="spellStart"/>
      <w:r w:rsidR="00120310" w:rsidRPr="00EC55E9">
        <w:rPr>
          <w:b/>
          <w:sz w:val="20"/>
          <w:szCs w:val="20"/>
        </w:rPr>
        <w:t>Creation</w:t>
      </w:r>
      <w:proofErr w:type="spellEnd"/>
      <w:r w:rsidR="00120310" w:rsidRPr="00EC55E9">
        <w:rPr>
          <w:b/>
          <w:sz w:val="20"/>
          <w:szCs w:val="20"/>
        </w:rPr>
        <w:t>-leads</w:t>
      </w:r>
      <w:r w:rsidR="00120310" w:rsidRPr="00EC55E9">
        <w:rPr>
          <w:sz w:val="20"/>
          <w:szCs w:val="20"/>
        </w:rPr>
        <w:t xml:space="preserve">: </w:t>
      </w:r>
      <w:proofErr w:type="spellStart"/>
      <w:r w:rsidR="00120310" w:rsidRPr="00EC55E9">
        <w:rPr>
          <w:sz w:val="20"/>
          <w:szCs w:val="20"/>
        </w:rPr>
        <w:t>Refugees</w:t>
      </w:r>
      <w:proofErr w:type="spellEnd"/>
      <w:r w:rsidR="00120310" w:rsidRPr="00EC55E9">
        <w:rPr>
          <w:sz w:val="20"/>
          <w:szCs w:val="20"/>
        </w:rPr>
        <w:t>/</w:t>
      </w:r>
      <w:proofErr w:type="spellStart"/>
      <w:r w:rsidR="00120310" w:rsidRPr="00EC55E9">
        <w:rPr>
          <w:sz w:val="20"/>
          <w:szCs w:val="20"/>
        </w:rPr>
        <w:t>migrant</w:t>
      </w:r>
      <w:proofErr w:type="spellEnd"/>
      <w:r w:rsidR="00120310" w:rsidRPr="00EC55E9">
        <w:rPr>
          <w:sz w:val="20"/>
          <w:szCs w:val="20"/>
        </w:rPr>
        <w:t xml:space="preserve">: Aalborg; LGBT: Berlin; </w:t>
      </w:r>
      <w:proofErr w:type="spellStart"/>
      <w:r w:rsidR="00120310" w:rsidRPr="00EC55E9">
        <w:rPr>
          <w:sz w:val="20"/>
          <w:szCs w:val="20"/>
        </w:rPr>
        <w:t>older</w:t>
      </w:r>
      <w:proofErr w:type="spellEnd"/>
      <w:r w:rsidR="00120310" w:rsidRPr="00EC55E9">
        <w:rPr>
          <w:sz w:val="20"/>
          <w:szCs w:val="20"/>
        </w:rPr>
        <w:t xml:space="preserve"> </w:t>
      </w:r>
      <w:proofErr w:type="spellStart"/>
      <w:r w:rsidR="00120310" w:rsidRPr="00EC55E9">
        <w:rPr>
          <w:sz w:val="20"/>
          <w:szCs w:val="20"/>
        </w:rPr>
        <w:t>adults</w:t>
      </w:r>
      <w:proofErr w:type="spellEnd"/>
      <w:r w:rsidR="00120310" w:rsidRPr="00EC55E9">
        <w:rPr>
          <w:sz w:val="20"/>
          <w:szCs w:val="20"/>
        </w:rPr>
        <w:t>: Ber</w:t>
      </w:r>
      <w:r w:rsidR="00BC5B65" w:rsidRPr="00EC55E9">
        <w:rPr>
          <w:sz w:val="20"/>
          <w:szCs w:val="20"/>
        </w:rPr>
        <w:t>n</w:t>
      </w:r>
    </w:p>
    <w:p w14:paraId="3F6EF88C" w14:textId="6A628AF6" w:rsidR="00EC55E9" w:rsidRPr="00EC55E9" w:rsidRDefault="00EC55E9">
      <w:pPr>
        <w:rPr>
          <w:b/>
          <w:sz w:val="20"/>
          <w:szCs w:val="20"/>
        </w:rPr>
      </w:pPr>
      <w:r w:rsidRPr="00EC55E9">
        <w:rPr>
          <w:b/>
          <w:sz w:val="20"/>
          <w:szCs w:val="20"/>
        </w:rPr>
        <w:t>Milestones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5"/>
        <w:gridCol w:w="4103"/>
        <w:gridCol w:w="986"/>
      </w:tblGrid>
      <w:tr w:rsidR="00EE3EA4" w:rsidRPr="00EE3EA4" w14:paraId="6DBF875E" w14:textId="77777777" w:rsidTr="00001955">
        <w:tc>
          <w:tcPr>
            <w:tcW w:w="435" w:type="dxa"/>
            <w:shd w:val="clear" w:color="auto" w:fill="E7E6E6" w:themeFill="background2"/>
          </w:tcPr>
          <w:p w14:paraId="1BC5A7EC" w14:textId="60E93F1B" w:rsidR="00EE3EA4" w:rsidRPr="00EE3EA4" w:rsidRDefault="00EE3EA4" w:rsidP="00001955">
            <w:pPr>
              <w:rPr>
                <w:sz w:val="20"/>
                <w:szCs w:val="20"/>
              </w:rPr>
            </w:pPr>
            <w:proofErr w:type="spellStart"/>
            <w:r w:rsidRPr="00EE3EA4"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4103" w:type="dxa"/>
            <w:shd w:val="clear" w:color="auto" w:fill="E7E6E6" w:themeFill="background2"/>
          </w:tcPr>
          <w:p w14:paraId="08C7C043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Milestone</w:t>
            </w:r>
          </w:p>
        </w:tc>
        <w:tc>
          <w:tcPr>
            <w:tcW w:w="986" w:type="dxa"/>
            <w:shd w:val="clear" w:color="auto" w:fill="E7E6E6" w:themeFill="background2"/>
          </w:tcPr>
          <w:p w14:paraId="72276E4D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proofErr w:type="spellStart"/>
            <w:r w:rsidRPr="00EE3EA4">
              <w:rPr>
                <w:sz w:val="20"/>
                <w:szCs w:val="20"/>
              </w:rPr>
              <w:t>Months</w:t>
            </w:r>
            <w:proofErr w:type="spellEnd"/>
          </w:p>
        </w:tc>
      </w:tr>
      <w:tr w:rsidR="00EE3EA4" w:rsidRPr="00EE3EA4" w14:paraId="08418BF5" w14:textId="77777777" w:rsidTr="00001955">
        <w:tc>
          <w:tcPr>
            <w:tcW w:w="435" w:type="dxa"/>
          </w:tcPr>
          <w:p w14:paraId="67B903AD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1</w:t>
            </w:r>
          </w:p>
        </w:tc>
        <w:tc>
          <w:tcPr>
            <w:tcW w:w="4103" w:type="dxa"/>
          </w:tcPr>
          <w:p w14:paraId="3FCEFEA8" w14:textId="624ACDF0" w:rsidR="00EE3EA4" w:rsidRPr="00EE3EA4" w:rsidRDefault="00646D26" w:rsidP="0000195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</w:t>
            </w:r>
            <w:r w:rsidR="00EE3EA4" w:rsidRPr="00EE3EA4">
              <w:rPr>
                <w:sz w:val="20"/>
                <w:szCs w:val="20"/>
              </w:rPr>
              <w:t>ocreated</w:t>
            </w:r>
            <w:proofErr w:type="spellEnd"/>
            <w:r w:rsidR="00EE3EA4" w:rsidRPr="00EE3EA4">
              <w:rPr>
                <w:sz w:val="20"/>
                <w:szCs w:val="20"/>
              </w:rPr>
              <w:t xml:space="preserve"> SP</w:t>
            </w:r>
          </w:p>
        </w:tc>
        <w:tc>
          <w:tcPr>
            <w:tcW w:w="986" w:type="dxa"/>
          </w:tcPr>
          <w:p w14:paraId="030C41B6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12</w:t>
            </w:r>
          </w:p>
        </w:tc>
      </w:tr>
      <w:tr w:rsidR="00EE3EA4" w:rsidRPr="00EE3EA4" w14:paraId="23E70DA4" w14:textId="77777777" w:rsidTr="00001955">
        <w:tc>
          <w:tcPr>
            <w:tcW w:w="435" w:type="dxa"/>
          </w:tcPr>
          <w:p w14:paraId="55A2E942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2</w:t>
            </w:r>
          </w:p>
        </w:tc>
        <w:tc>
          <w:tcPr>
            <w:tcW w:w="4103" w:type="dxa"/>
          </w:tcPr>
          <w:p w14:paraId="65DB5CBC" w14:textId="77777777" w:rsidR="00EE3EA4" w:rsidRPr="00EE3EA4" w:rsidRDefault="00EE3EA4" w:rsidP="00001955">
            <w:pPr>
              <w:rPr>
                <w:sz w:val="20"/>
                <w:szCs w:val="20"/>
                <w:lang w:val="en-US"/>
              </w:rPr>
            </w:pPr>
            <w:r w:rsidRPr="00EE3EA4">
              <w:rPr>
                <w:sz w:val="20"/>
                <w:szCs w:val="20"/>
                <w:lang w:val="en-US"/>
              </w:rPr>
              <w:t>Approval of trial by all regulatory bodies</w:t>
            </w:r>
          </w:p>
        </w:tc>
        <w:tc>
          <w:tcPr>
            <w:tcW w:w="986" w:type="dxa"/>
          </w:tcPr>
          <w:p w14:paraId="2B818C10" w14:textId="77777777" w:rsidR="00EE3EA4" w:rsidRPr="00EE3EA4" w:rsidRDefault="00EE3EA4" w:rsidP="00001955">
            <w:pPr>
              <w:rPr>
                <w:sz w:val="20"/>
                <w:szCs w:val="20"/>
                <w:lang w:val="en-US"/>
              </w:rPr>
            </w:pPr>
            <w:r w:rsidRPr="00EE3EA4">
              <w:rPr>
                <w:sz w:val="20"/>
                <w:szCs w:val="20"/>
                <w:lang w:val="en-US"/>
              </w:rPr>
              <w:t>18</w:t>
            </w:r>
          </w:p>
        </w:tc>
      </w:tr>
      <w:tr w:rsidR="00EE3EA4" w:rsidRPr="00EE3EA4" w14:paraId="050A80DB" w14:textId="77777777" w:rsidTr="00001955">
        <w:tc>
          <w:tcPr>
            <w:tcW w:w="435" w:type="dxa"/>
          </w:tcPr>
          <w:p w14:paraId="72031F85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3</w:t>
            </w:r>
          </w:p>
        </w:tc>
        <w:tc>
          <w:tcPr>
            <w:tcW w:w="4103" w:type="dxa"/>
          </w:tcPr>
          <w:p w14:paraId="7CDD3470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 xml:space="preserve">First </w:t>
            </w:r>
            <w:proofErr w:type="spellStart"/>
            <w:r w:rsidRPr="00EE3EA4">
              <w:rPr>
                <w:sz w:val="20"/>
                <w:szCs w:val="20"/>
              </w:rPr>
              <w:t>patient</w:t>
            </w:r>
            <w:proofErr w:type="spellEnd"/>
            <w:r w:rsidRPr="00EE3EA4">
              <w:rPr>
                <w:sz w:val="20"/>
                <w:szCs w:val="20"/>
              </w:rPr>
              <w:t xml:space="preserve"> in</w:t>
            </w:r>
          </w:p>
        </w:tc>
        <w:tc>
          <w:tcPr>
            <w:tcW w:w="986" w:type="dxa"/>
          </w:tcPr>
          <w:p w14:paraId="4D31A818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21</w:t>
            </w:r>
          </w:p>
        </w:tc>
        <w:bookmarkStart w:id="0" w:name="_GoBack"/>
        <w:bookmarkEnd w:id="0"/>
      </w:tr>
      <w:tr w:rsidR="00EE3EA4" w:rsidRPr="00EE3EA4" w14:paraId="235B7163" w14:textId="77777777" w:rsidTr="00001955">
        <w:tc>
          <w:tcPr>
            <w:tcW w:w="435" w:type="dxa"/>
          </w:tcPr>
          <w:p w14:paraId="7EFE06C1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4</w:t>
            </w:r>
          </w:p>
        </w:tc>
        <w:tc>
          <w:tcPr>
            <w:tcW w:w="4103" w:type="dxa"/>
          </w:tcPr>
          <w:p w14:paraId="725618F7" w14:textId="186A2C19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 xml:space="preserve">All qualitative </w:t>
            </w:r>
            <w:proofErr w:type="spellStart"/>
            <w:r w:rsidR="00646D26">
              <w:rPr>
                <w:sz w:val="20"/>
                <w:szCs w:val="20"/>
              </w:rPr>
              <w:t>i</w:t>
            </w:r>
            <w:r w:rsidRPr="00EE3EA4">
              <w:rPr>
                <w:sz w:val="20"/>
                <w:szCs w:val="20"/>
              </w:rPr>
              <w:t>nteriews</w:t>
            </w:r>
            <w:proofErr w:type="spellEnd"/>
            <w:r w:rsidRPr="00EE3EA4">
              <w:rPr>
                <w:sz w:val="20"/>
                <w:szCs w:val="20"/>
              </w:rPr>
              <w:t xml:space="preserve"> </w:t>
            </w:r>
            <w:proofErr w:type="spellStart"/>
            <w:r w:rsidRPr="00EE3EA4">
              <w:rPr>
                <w:sz w:val="20"/>
                <w:szCs w:val="20"/>
              </w:rPr>
              <w:t>conducted</w:t>
            </w:r>
            <w:proofErr w:type="spellEnd"/>
          </w:p>
        </w:tc>
        <w:tc>
          <w:tcPr>
            <w:tcW w:w="986" w:type="dxa"/>
          </w:tcPr>
          <w:p w14:paraId="6C08A980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32</w:t>
            </w:r>
          </w:p>
        </w:tc>
      </w:tr>
      <w:tr w:rsidR="00EE3EA4" w:rsidRPr="00EE3EA4" w14:paraId="2E9051DB" w14:textId="77777777" w:rsidTr="00001955">
        <w:tc>
          <w:tcPr>
            <w:tcW w:w="435" w:type="dxa"/>
          </w:tcPr>
          <w:p w14:paraId="0619AD5F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5</w:t>
            </w:r>
          </w:p>
        </w:tc>
        <w:tc>
          <w:tcPr>
            <w:tcW w:w="4103" w:type="dxa"/>
          </w:tcPr>
          <w:p w14:paraId="221CD727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 xml:space="preserve">Last </w:t>
            </w:r>
            <w:proofErr w:type="spellStart"/>
            <w:r w:rsidRPr="00EE3EA4">
              <w:rPr>
                <w:sz w:val="20"/>
                <w:szCs w:val="20"/>
              </w:rPr>
              <w:t>patient</w:t>
            </w:r>
            <w:proofErr w:type="spellEnd"/>
            <w:r w:rsidRPr="00EE3EA4">
              <w:rPr>
                <w:sz w:val="20"/>
                <w:szCs w:val="20"/>
              </w:rPr>
              <w:t xml:space="preserve"> out</w:t>
            </w:r>
          </w:p>
        </w:tc>
        <w:tc>
          <w:tcPr>
            <w:tcW w:w="986" w:type="dxa"/>
          </w:tcPr>
          <w:p w14:paraId="4776AB24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54</w:t>
            </w:r>
          </w:p>
        </w:tc>
      </w:tr>
      <w:tr w:rsidR="00EE3EA4" w:rsidRPr="00EE3EA4" w14:paraId="49B31625" w14:textId="77777777" w:rsidTr="00001955">
        <w:tc>
          <w:tcPr>
            <w:tcW w:w="435" w:type="dxa"/>
          </w:tcPr>
          <w:p w14:paraId="71A106DD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6</w:t>
            </w:r>
          </w:p>
        </w:tc>
        <w:tc>
          <w:tcPr>
            <w:tcW w:w="4103" w:type="dxa"/>
          </w:tcPr>
          <w:p w14:paraId="499130FD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 xml:space="preserve">All </w:t>
            </w:r>
            <w:proofErr w:type="spellStart"/>
            <w:r w:rsidRPr="00EE3EA4">
              <w:rPr>
                <w:sz w:val="20"/>
                <w:szCs w:val="20"/>
              </w:rPr>
              <w:t>research</w:t>
            </w:r>
            <w:proofErr w:type="spellEnd"/>
            <w:r w:rsidRPr="00EE3EA4">
              <w:rPr>
                <w:sz w:val="20"/>
                <w:szCs w:val="20"/>
              </w:rPr>
              <w:t xml:space="preserve"> </w:t>
            </w:r>
            <w:proofErr w:type="spellStart"/>
            <w:r w:rsidRPr="00EE3EA4">
              <w:rPr>
                <w:sz w:val="20"/>
                <w:szCs w:val="20"/>
              </w:rPr>
              <w:t>data</w:t>
            </w:r>
            <w:proofErr w:type="spellEnd"/>
            <w:r w:rsidRPr="00EE3EA4">
              <w:rPr>
                <w:sz w:val="20"/>
                <w:szCs w:val="20"/>
              </w:rPr>
              <w:t xml:space="preserve"> </w:t>
            </w:r>
            <w:proofErr w:type="spellStart"/>
            <w:r w:rsidRPr="00EE3EA4">
              <w:rPr>
                <w:sz w:val="20"/>
                <w:szCs w:val="20"/>
              </w:rPr>
              <w:t>published</w:t>
            </w:r>
            <w:proofErr w:type="spellEnd"/>
          </w:p>
        </w:tc>
        <w:tc>
          <w:tcPr>
            <w:tcW w:w="986" w:type="dxa"/>
          </w:tcPr>
          <w:p w14:paraId="6211388B" w14:textId="77777777" w:rsidR="00EE3EA4" w:rsidRPr="00EE3EA4" w:rsidRDefault="00EE3EA4" w:rsidP="00001955">
            <w:pPr>
              <w:rPr>
                <w:sz w:val="20"/>
                <w:szCs w:val="20"/>
              </w:rPr>
            </w:pPr>
            <w:r w:rsidRPr="00EE3EA4">
              <w:rPr>
                <w:sz w:val="20"/>
                <w:szCs w:val="20"/>
              </w:rPr>
              <w:t>60</w:t>
            </w:r>
          </w:p>
        </w:tc>
      </w:tr>
    </w:tbl>
    <w:p w14:paraId="094869BB" w14:textId="77777777" w:rsidR="00EE3EA4" w:rsidRPr="00595788" w:rsidRDefault="00EE3EA4" w:rsidP="00EC55E9">
      <w:pPr>
        <w:rPr>
          <w:sz w:val="20"/>
          <w:szCs w:val="20"/>
          <w:lang w:val="en-GB"/>
        </w:rPr>
      </w:pPr>
    </w:p>
    <w:sectPr w:rsidR="00EE3EA4" w:rsidRPr="00595788" w:rsidSect="00ED68D1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9B7B0DF" w16cex:dateUtc="2024-02-12T20:46:00Z"/>
  <w16cex:commentExtensible w16cex:durableId="708EF752" w16cex:dateUtc="2024-02-12T20:46:00Z"/>
  <w16cex:commentExtensible w16cex:durableId="71104325" w16cex:dateUtc="2024-02-12T20:47:00Z"/>
  <w16cex:commentExtensible w16cex:durableId="25C2580C" w16cex:dateUtc="2024-02-12T20:43:00Z"/>
  <w16cex:commentExtensible w16cex:durableId="4D697989" w16cex:dateUtc="2024-02-12T20:45:00Z"/>
  <w16cex:commentExtensible w16cex:durableId="507F04C5" w16cex:dateUtc="2024-02-12T20:49:00Z"/>
  <w16cex:commentExtensible w16cex:durableId="52298C94" w16cex:dateUtc="2024-02-12T20:50:00Z"/>
  <w16cex:commentExtensible w16cex:durableId="55B05213" w16cex:dateUtc="2024-02-12T20:48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CC4EE4"/>
    <w:multiLevelType w:val="hybridMultilevel"/>
    <w:tmpl w:val="4D6A4338"/>
    <w:lvl w:ilvl="0" w:tplc="FBC458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6559E"/>
    <w:multiLevelType w:val="hybridMultilevel"/>
    <w:tmpl w:val="FEDE353A"/>
    <w:lvl w:ilvl="0" w:tplc="6422D2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60433"/>
    <w:multiLevelType w:val="hybridMultilevel"/>
    <w:tmpl w:val="B1B283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F09E2"/>
    <w:multiLevelType w:val="hybridMultilevel"/>
    <w:tmpl w:val="F6AE21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9B"/>
    <w:rsid w:val="00027F9B"/>
    <w:rsid w:val="000B5206"/>
    <w:rsid w:val="000C7581"/>
    <w:rsid w:val="00116792"/>
    <w:rsid w:val="00120310"/>
    <w:rsid w:val="00130E1D"/>
    <w:rsid w:val="001E2D27"/>
    <w:rsid w:val="001F13FA"/>
    <w:rsid w:val="001F3C4F"/>
    <w:rsid w:val="0020042B"/>
    <w:rsid w:val="00207561"/>
    <w:rsid w:val="00277153"/>
    <w:rsid w:val="0029358B"/>
    <w:rsid w:val="00380CBC"/>
    <w:rsid w:val="003B64ED"/>
    <w:rsid w:val="003E1140"/>
    <w:rsid w:val="003E478D"/>
    <w:rsid w:val="003F23E8"/>
    <w:rsid w:val="00430CB3"/>
    <w:rsid w:val="004563AA"/>
    <w:rsid w:val="004620C5"/>
    <w:rsid w:val="00470180"/>
    <w:rsid w:val="004A3F2E"/>
    <w:rsid w:val="004D0325"/>
    <w:rsid w:val="00561A5F"/>
    <w:rsid w:val="005626F5"/>
    <w:rsid w:val="00595788"/>
    <w:rsid w:val="005C03DB"/>
    <w:rsid w:val="005D2859"/>
    <w:rsid w:val="00622A6C"/>
    <w:rsid w:val="00637F42"/>
    <w:rsid w:val="00646D26"/>
    <w:rsid w:val="00647B93"/>
    <w:rsid w:val="006C3F8B"/>
    <w:rsid w:val="00740991"/>
    <w:rsid w:val="008B2F06"/>
    <w:rsid w:val="00A672AA"/>
    <w:rsid w:val="00A7062A"/>
    <w:rsid w:val="00A80BDF"/>
    <w:rsid w:val="00A957AF"/>
    <w:rsid w:val="00AC7C0D"/>
    <w:rsid w:val="00B148FB"/>
    <w:rsid w:val="00B27C45"/>
    <w:rsid w:val="00B57F05"/>
    <w:rsid w:val="00B77EB2"/>
    <w:rsid w:val="00B92DBF"/>
    <w:rsid w:val="00BA415B"/>
    <w:rsid w:val="00BC083C"/>
    <w:rsid w:val="00BC5B65"/>
    <w:rsid w:val="00BD1541"/>
    <w:rsid w:val="00C82DA8"/>
    <w:rsid w:val="00D13A8C"/>
    <w:rsid w:val="00D331B8"/>
    <w:rsid w:val="00D75EC4"/>
    <w:rsid w:val="00E352EF"/>
    <w:rsid w:val="00E3709E"/>
    <w:rsid w:val="00E4677E"/>
    <w:rsid w:val="00E50146"/>
    <w:rsid w:val="00EB54A0"/>
    <w:rsid w:val="00EC55E9"/>
    <w:rsid w:val="00ED68D1"/>
    <w:rsid w:val="00ED7282"/>
    <w:rsid w:val="00EE1616"/>
    <w:rsid w:val="00EE29F1"/>
    <w:rsid w:val="00EE3EA4"/>
    <w:rsid w:val="00EE7673"/>
    <w:rsid w:val="00F71E18"/>
    <w:rsid w:val="00FB30B6"/>
    <w:rsid w:val="049BE2AD"/>
    <w:rsid w:val="0B9D8772"/>
    <w:rsid w:val="1102E9F0"/>
    <w:rsid w:val="19839A88"/>
    <w:rsid w:val="1A6F6FF5"/>
    <w:rsid w:val="223B4E0C"/>
    <w:rsid w:val="24E2C1C0"/>
    <w:rsid w:val="2CFBFEB6"/>
    <w:rsid w:val="361A1FA3"/>
    <w:rsid w:val="452521EB"/>
    <w:rsid w:val="5277931C"/>
    <w:rsid w:val="55221D58"/>
    <w:rsid w:val="6A900BCA"/>
    <w:rsid w:val="76BBF2EC"/>
    <w:rsid w:val="7C9E572E"/>
    <w:rsid w:val="7CA02E8C"/>
    <w:rsid w:val="7FD7C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DC5B3"/>
  <w15:chartTrackingRefBased/>
  <w15:docId w15:val="{83B0FE82-C232-412D-99F8-6A75B6A8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59578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27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77153"/>
    <w:pPr>
      <w:ind w:left="720"/>
      <w:contextualSpacing/>
    </w:pPr>
  </w:style>
  <w:style w:type="paragraph" w:styleId="berarbeitung">
    <w:name w:val="Revision"/>
    <w:hidden/>
    <w:uiPriority w:val="99"/>
    <w:semiHidden/>
    <w:rsid w:val="003E114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E3709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3709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3709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3709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3709E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22A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22A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0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53BD50B38A124D86C81B9D0CF79518" ma:contentTypeVersion="13" ma:contentTypeDescription="Create a new document." ma:contentTypeScope="" ma:versionID="8628224a8a407fa2c2956ce9495315db">
  <xsd:schema xmlns:xsd="http://www.w3.org/2001/XMLSchema" xmlns:xs="http://www.w3.org/2001/XMLSchema" xmlns:p="http://schemas.microsoft.com/office/2006/metadata/properties" xmlns:ns2="492e5336-73a6-4f10-8250-b076e6c44122" xmlns:ns3="dcc6f0a3-aea3-4db8-b5ae-f20a1f513c61" targetNamespace="http://schemas.microsoft.com/office/2006/metadata/properties" ma:root="true" ma:fieldsID="7b0051198aa5c01e1b834db23c915deb" ns2:_="" ns3:_="">
    <xsd:import namespace="492e5336-73a6-4f10-8250-b076e6c44122"/>
    <xsd:import namespace="dcc6f0a3-aea3-4db8-b5ae-f20a1f513c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e5336-73a6-4f10-8250-b076e6c441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375ea7b-1eef-4e91-915e-32e4cb5a9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6f0a3-aea3-4db8-b5ae-f20a1f513c6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614558e-5659-40c4-88e5-3c5485fb5ce7}" ma:internalName="TaxCatchAll" ma:showField="CatchAllData" ma:web="dcc6f0a3-aea3-4db8-b5ae-f20a1f513c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c6f0a3-aea3-4db8-b5ae-f20a1f513c61" xsi:nil="true"/>
    <lcf76f155ced4ddcb4097134ff3c332f xmlns="492e5336-73a6-4f10-8250-b076e6c4412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5D0089-CCBA-4E25-B9E7-EF622E7F71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2e5336-73a6-4f10-8250-b076e6c44122"/>
    <ds:schemaRef ds:uri="dcc6f0a3-aea3-4db8-b5ae-f20a1f513c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596C3F-781B-49EE-954D-FFA40EAD48ED}">
  <ds:schemaRefs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492e5336-73a6-4f10-8250-b076e6c44122"/>
    <ds:schemaRef ds:uri="http://schemas.microsoft.com/office/2006/documentManagement/types"/>
    <ds:schemaRef ds:uri="dcc6f0a3-aea3-4db8-b5ae-f20a1f513c61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1DD5D5B-45C0-446D-A7A9-7F646DEB8F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1192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Charité - Universitätsmedizin Berlin</Company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Herrmann, Wolfram</dc:creator>
  <cp:keywords/>
  <dc:description/>
  <cp:lastModifiedBy>Herrmann, Wolfram</cp:lastModifiedBy>
  <cp:revision>3</cp:revision>
  <dcterms:created xsi:type="dcterms:W3CDTF">2024-02-14T09:14:00Z</dcterms:created>
  <dcterms:modified xsi:type="dcterms:W3CDTF">2024-02-14T09:26:00Z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0x0101007053BD50B38A124D86C81B9D0CF79518</vt:lpwstr>
  </property>
  <property fmtid="{D5CDD505-2E9C-101B-9397-08002B2CF9AE}" pid="3" name="MediaServiceImageTags">
    <vt:lpwstr/>
  </property>
</Properties>
</file>