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15446" w:type="dxa"/>
        <w:tblLook w:val="04A0" w:firstRow="1" w:lastRow="0" w:firstColumn="1" w:lastColumn="0" w:noHBand="0" w:noVBand="1"/>
      </w:tblPr>
      <w:tblGrid>
        <w:gridCol w:w="492"/>
        <w:gridCol w:w="5341"/>
        <w:gridCol w:w="990"/>
        <w:gridCol w:w="1129"/>
        <w:gridCol w:w="1133"/>
        <w:gridCol w:w="2125"/>
        <w:gridCol w:w="1977"/>
        <w:gridCol w:w="2259"/>
      </w:tblGrid>
      <w:tr w:rsidR="002C4497" w:rsidRPr="001F13FA" w14:paraId="6E041566" w14:textId="5DAC651C" w:rsidTr="002C4497">
        <w:tc>
          <w:tcPr>
            <w:tcW w:w="492" w:type="dxa"/>
            <w:shd w:val="clear" w:color="auto" w:fill="E7E6E6" w:themeFill="background2"/>
          </w:tcPr>
          <w:p w14:paraId="526D40F7" w14:textId="74FDF22A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Nr</w:t>
            </w:r>
          </w:p>
        </w:tc>
        <w:tc>
          <w:tcPr>
            <w:tcW w:w="5341" w:type="dxa"/>
            <w:shd w:val="clear" w:color="auto" w:fill="E7E6E6" w:themeFill="background2"/>
          </w:tcPr>
          <w:p w14:paraId="44621CD2" w14:textId="34AE71D6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Title</w:t>
            </w:r>
          </w:p>
        </w:tc>
        <w:tc>
          <w:tcPr>
            <w:tcW w:w="990" w:type="dxa"/>
            <w:shd w:val="clear" w:color="auto" w:fill="E7E6E6" w:themeFill="background2"/>
          </w:tcPr>
          <w:p w14:paraId="02F87D02" w14:textId="1B191989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Begin</w:t>
            </w:r>
          </w:p>
        </w:tc>
        <w:tc>
          <w:tcPr>
            <w:tcW w:w="1129" w:type="dxa"/>
            <w:shd w:val="clear" w:color="auto" w:fill="E7E6E6" w:themeFill="background2"/>
          </w:tcPr>
          <w:p w14:paraId="11E06B9A" w14:textId="5CA0D533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End</w:t>
            </w:r>
          </w:p>
        </w:tc>
        <w:tc>
          <w:tcPr>
            <w:tcW w:w="1133" w:type="dxa"/>
            <w:shd w:val="clear" w:color="auto" w:fill="E7E6E6" w:themeFill="background2"/>
          </w:tcPr>
          <w:p w14:paraId="624122DB" w14:textId="77777777" w:rsidR="002C4497" w:rsidRPr="00595788" w:rsidRDefault="002C4497" w:rsidP="002C4497">
            <w:pPr>
              <w:rPr>
                <w:sz w:val="20"/>
                <w:szCs w:val="20"/>
                <w:lang w:val="en-GB"/>
              </w:rPr>
            </w:pPr>
            <w:r w:rsidRPr="00595788">
              <w:rPr>
                <w:sz w:val="20"/>
                <w:szCs w:val="20"/>
                <w:lang w:val="en-GB"/>
              </w:rPr>
              <w:t>Reporting</w:t>
            </w:r>
          </w:p>
          <w:p w14:paraId="698CBD6D" w14:textId="77E323E4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after</w:t>
            </w:r>
          </w:p>
        </w:tc>
        <w:tc>
          <w:tcPr>
            <w:tcW w:w="2125" w:type="dxa"/>
            <w:shd w:val="clear" w:color="auto" w:fill="E7E6E6" w:themeFill="background2"/>
          </w:tcPr>
          <w:p w14:paraId="4FF7477B" w14:textId="49DE7599" w:rsidR="002C4497" w:rsidRPr="001F13FA" w:rsidRDefault="002C4497" w:rsidP="002C44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RCT Hub</w:t>
            </w:r>
          </w:p>
        </w:tc>
        <w:tc>
          <w:tcPr>
            <w:tcW w:w="1977" w:type="dxa"/>
            <w:shd w:val="clear" w:color="auto" w:fill="E7E6E6" w:themeFill="background2"/>
          </w:tcPr>
          <w:p w14:paraId="70C5C9FB" w14:textId="3DA9B8F1" w:rsidR="002C4497" w:rsidRPr="001F13FA" w:rsidRDefault="002C4497" w:rsidP="002C449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Quali</w:t>
            </w:r>
            <w:proofErr w:type="spellEnd"/>
            <w:r>
              <w:rPr>
                <w:sz w:val="20"/>
                <w:szCs w:val="20"/>
              </w:rPr>
              <w:t xml:space="preserve"> Hub</w:t>
            </w:r>
          </w:p>
        </w:tc>
        <w:tc>
          <w:tcPr>
            <w:tcW w:w="2259" w:type="dxa"/>
            <w:shd w:val="clear" w:color="auto" w:fill="E7E6E6" w:themeFill="background2"/>
          </w:tcPr>
          <w:p w14:paraId="65546AFA" w14:textId="77777777" w:rsidR="002C4497" w:rsidRDefault="002C4497" w:rsidP="002C449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Cocr</w:t>
            </w:r>
            <w:proofErr w:type="spellEnd"/>
          </w:p>
          <w:p w14:paraId="39AFC93A" w14:textId="2A2E1DDD" w:rsidR="002C4497" w:rsidRPr="001F13FA" w:rsidRDefault="002C4497" w:rsidP="002C44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Leads</w:t>
            </w:r>
          </w:p>
        </w:tc>
      </w:tr>
      <w:tr w:rsidR="002C4497" w:rsidRPr="001F13FA" w14:paraId="4F6704E8" w14:textId="495655B6" w:rsidTr="002C4497">
        <w:tc>
          <w:tcPr>
            <w:tcW w:w="492" w:type="dxa"/>
          </w:tcPr>
          <w:p w14:paraId="2DB5D98D" w14:textId="691C7188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</w:t>
            </w:r>
          </w:p>
        </w:tc>
        <w:tc>
          <w:tcPr>
            <w:tcW w:w="5341" w:type="dxa"/>
          </w:tcPr>
          <w:p w14:paraId="3467B47D" w14:textId="3F94920B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595788">
              <w:rPr>
                <w:sz w:val="20"/>
                <w:szCs w:val="20"/>
                <w:lang w:val="en-GB"/>
              </w:rPr>
              <w:t>Coordination, Project and Data Management 1</w:t>
            </w:r>
          </w:p>
        </w:tc>
        <w:tc>
          <w:tcPr>
            <w:tcW w:w="990" w:type="dxa"/>
          </w:tcPr>
          <w:p w14:paraId="0983F714" w14:textId="1FFDDC72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</w:t>
            </w:r>
          </w:p>
        </w:tc>
        <w:tc>
          <w:tcPr>
            <w:tcW w:w="1129" w:type="dxa"/>
          </w:tcPr>
          <w:p w14:paraId="26AA81AD" w14:textId="100C4DE1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12</w:t>
            </w:r>
          </w:p>
        </w:tc>
        <w:tc>
          <w:tcPr>
            <w:tcW w:w="1133" w:type="dxa"/>
          </w:tcPr>
          <w:p w14:paraId="763D814B" w14:textId="03520141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12</w:t>
            </w:r>
          </w:p>
        </w:tc>
        <w:tc>
          <w:tcPr>
            <w:tcW w:w="2125" w:type="dxa"/>
          </w:tcPr>
          <w:p w14:paraId="4FDCCEF9" w14:textId="77777777" w:rsidR="002C4497" w:rsidRPr="001F13FA" w:rsidRDefault="002C4497" w:rsidP="002C4497">
            <w:pPr>
              <w:rPr>
                <w:sz w:val="20"/>
                <w:szCs w:val="20"/>
              </w:rPr>
            </w:pPr>
          </w:p>
        </w:tc>
        <w:tc>
          <w:tcPr>
            <w:tcW w:w="1977" w:type="dxa"/>
          </w:tcPr>
          <w:p w14:paraId="53365A0F" w14:textId="77777777" w:rsidR="002C4497" w:rsidRPr="001F13FA" w:rsidRDefault="002C4497" w:rsidP="002C4497">
            <w:pPr>
              <w:rPr>
                <w:sz w:val="20"/>
                <w:szCs w:val="20"/>
              </w:rPr>
            </w:pPr>
          </w:p>
        </w:tc>
        <w:tc>
          <w:tcPr>
            <w:tcW w:w="2259" w:type="dxa"/>
          </w:tcPr>
          <w:p w14:paraId="1022F44C" w14:textId="6C2B4657" w:rsidR="002C4497" w:rsidRPr="001F13FA" w:rsidRDefault="002C4497" w:rsidP="002C4497">
            <w:pPr>
              <w:rPr>
                <w:sz w:val="20"/>
                <w:szCs w:val="20"/>
              </w:rPr>
            </w:pPr>
          </w:p>
        </w:tc>
      </w:tr>
      <w:tr w:rsidR="002C4497" w:rsidRPr="001F13FA" w14:paraId="62ADBCD2" w14:textId="1829B61F" w:rsidTr="002C4497">
        <w:tc>
          <w:tcPr>
            <w:tcW w:w="492" w:type="dxa"/>
          </w:tcPr>
          <w:p w14:paraId="3E341917" w14:textId="2E7E7E9D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2</w:t>
            </w:r>
          </w:p>
        </w:tc>
        <w:tc>
          <w:tcPr>
            <w:tcW w:w="5341" w:type="dxa"/>
          </w:tcPr>
          <w:p w14:paraId="6FB354E7" w14:textId="42EDFD34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Coordination, Project and Data Management </w:t>
            </w:r>
            <w:r>
              <w:rPr>
                <w:sz w:val="20"/>
                <w:szCs w:val="20"/>
                <w:lang w:val="en-GB"/>
              </w:rPr>
              <w:t>2</w:t>
            </w:r>
          </w:p>
        </w:tc>
        <w:tc>
          <w:tcPr>
            <w:tcW w:w="990" w:type="dxa"/>
          </w:tcPr>
          <w:p w14:paraId="4DCD220B" w14:textId="06238AEB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13</w:t>
            </w:r>
          </w:p>
        </w:tc>
        <w:tc>
          <w:tcPr>
            <w:tcW w:w="1129" w:type="dxa"/>
          </w:tcPr>
          <w:p w14:paraId="519FF136" w14:textId="1E9BE12D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1133" w:type="dxa"/>
          </w:tcPr>
          <w:p w14:paraId="7FF59010" w14:textId="53ECFF02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2125" w:type="dxa"/>
          </w:tcPr>
          <w:p w14:paraId="68392EED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77" w:type="dxa"/>
          </w:tcPr>
          <w:p w14:paraId="028B0A9D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59" w:type="dxa"/>
          </w:tcPr>
          <w:p w14:paraId="133C7C5C" w14:textId="36A8BDED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</w:tr>
      <w:tr w:rsidR="002C4497" w:rsidRPr="001F13FA" w14:paraId="26E30ECC" w14:textId="2441B480" w:rsidTr="002C4497">
        <w:tc>
          <w:tcPr>
            <w:tcW w:w="492" w:type="dxa"/>
          </w:tcPr>
          <w:p w14:paraId="3E31AE8A" w14:textId="02CD3B5E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3</w:t>
            </w:r>
          </w:p>
        </w:tc>
        <w:tc>
          <w:tcPr>
            <w:tcW w:w="5341" w:type="dxa"/>
          </w:tcPr>
          <w:p w14:paraId="1301AD57" w14:textId="28D5B5E8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Coordination, Project and Data Management </w:t>
            </w:r>
            <w:r>
              <w:rPr>
                <w:sz w:val="20"/>
                <w:szCs w:val="20"/>
                <w:lang w:val="en-GB"/>
              </w:rPr>
              <w:t>3</w:t>
            </w:r>
          </w:p>
        </w:tc>
        <w:tc>
          <w:tcPr>
            <w:tcW w:w="990" w:type="dxa"/>
          </w:tcPr>
          <w:p w14:paraId="4263A7D7" w14:textId="6C18F2A2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31</w:t>
            </w:r>
          </w:p>
        </w:tc>
        <w:tc>
          <w:tcPr>
            <w:tcW w:w="1129" w:type="dxa"/>
          </w:tcPr>
          <w:p w14:paraId="042AB6A8" w14:textId="558C78A0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1133" w:type="dxa"/>
          </w:tcPr>
          <w:p w14:paraId="75ADEC72" w14:textId="59D1B15B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2125" w:type="dxa"/>
          </w:tcPr>
          <w:p w14:paraId="5531D89D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77" w:type="dxa"/>
          </w:tcPr>
          <w:p w14:paraId="41DB3A03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59" w:type="dxa"/>
          </w:tcPr>
          <w:p w14:paraId="07B662AD" w14:textId="19BB4F3B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</w:tr>
      <w:tr w:rsidR="002C4497" w:rsidRPr="001F13FA" w14:paraId="305124B2" w14:textId="37A1E725" w:rsidTr="002C4497">
        <w:tc>
          <w:tcPr>
            <w:tcW w:w="492" w:type="dxa"/>
          </w:tcPr>
          <w:p w14:paraId="6FBB5F1B" w14:textId="45D23660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4</w:t>
            </w:r>
          </w:p>
        </w:tc>
        <w:tc>
          <w:tcPr>
            <w:tcW w:w="5341" w:type="dxa"/>
          </w:tcPr>
          <w:p w14:paraId="023C7517" w14:textId="4B782051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Coordination, Project and Data Management </w:t>
            </w:r>
            <w:r>
              <w:rPr>
                <w:sz w:val="20"/>
                <w:szCs w:val="20"/>
                <w:lang w:val="en-GB"/>
              </w:rPr>
              <w:t>4</w:t>
            </w:r>
          </w:p>
        </w:tc>
        <w:tc>
          <w:tcPr>
            <w:tcW w:w="990" w:type="dxa"/>
          </w:tcPr>
          <w:p w14:paraId="6464A495" w14:textId="7C0E4FD3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49</w:t>
            </w:r>
          </w:p>
        </w:tc>
        <w:tc>
          <w:tcPr>
            <w:tcW w:w="1129" w:type="dxa"/>
          </w:tcPr>
          <w:p w14:paraId="040ACEF0" w14:textId="03042945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1133" w:type="dxa"/>
          </w:tcPr>
          <w:p w14:paraId="2DB17966" w14:textId="6811FBD0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2125" w:type="dxa"/>
          </w:tcPr>
          <w:p w14:paraId="08DB3C12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77" w:type="dxa"/>
          </w:tcPr>
          <w:p w14:paraId="4B2ED9BB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59" w:type="dxa"/>
          </w:tcPr>
          <w:p w14:paraId="592D3C20" w14:textId="2F5E2E9C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</w:tr>
      <w:tr w:rsidR="002C4497" w:rsidRPr="001F13FA" w14:paraId="5ADC2D61" w14:textId="0EEFC677" w:rsidTr="002C4497">
        <w:tc>
          <w:tcPr>
            <w:tcW w:w="492" w:type="dxa"/>
          </w:tcPr>
          <w:p w14:paraId="33F99077" w14:textId="457017A4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5</w:t>
            </w:r>
          </w:p>
        </w:tc>
        <w:tc>
          <w:tcPr>
            <w:tcW w:w="5341" w:type="dxa"/>
          </w:tcPr>
          <w:p w14:paraId="0827E9DE" w14:textId="73D24EB2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595788">
              <w:rPr>
                <w:sz w:val="20"/>
                <w:szCs w:val="20"/>
                <w:lang w:val="en-GB"/>
              </w:rPr>
              <w:t>Cocreation of Social Prescribing Intervention</w:t>
            </w:r>
          </w:p>
        </w:tc>
        <w:tc>
          <w:tcPr>
            <w:tcW w:w="990" w:type="dxa"/>
          </w:tcPr>
          <w:p w14:paraId="7E43ABCF" w14:textId="42534AB4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595788">
              <w:rPr>
                <w:sz w:val="20"/>
                <w:szCs w:val="20"/>
                <w:lang w:val="en-GB"/>
              </w:rPr>
              <w:t>1</w:t>
            </w:r>
          </w:p>
        </w:tc>
        <w:tc>
          <w:tcPr>
            <w:tcW w:w="1129" w:type="dxa"/>
          </w:tcPr>
          <w:p w14:paraId="05230CF4" w14:textId="2B72ECC0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595788">
              <w:rPr>
                <w:sz w:val="20"/>
                <w:szCs w:val="20"/>
                <w:lang w:val="en-GB"/>
              </w:rPr>
              <w:t>12</w:t>
            </w:r>
          </w:p>
        </w:tc>
        <w:tc>
          <w:tcPr>
            <w:tcW w:w="1133" w:type="dxa"/>
          </w:tcPr>
          <w:p w14:paraId="2CB49DB8" w14:textId="2E0BFBC8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595788">
              <w:rPr>
                <w:sz w:val="20"/>
                <w:szCs w:val="20"/>
                <w:lang w:val="en-GB"/>
              </w:rPr>
              <w:t>12</w:t>
            </w:r>
          </w:p>
        </w:tc>
        <w:tc>
          <w:tcPr>
            <w:tcW w:w="2125" w:type="dxa"/>
          </w:tcPr>
          <w:p w14:paraId="0FE8F481" w14:textId="58BDDB0B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Researcher 10%</w:t>
            </w:r>
            <w:r w:rsidRPr="001F13FA">
              <w:rPr>
                <w:sz w:val="20"/>
                <w:szCs w:val="20"/>
                <w:lang w:val="en-US"/>
              </w:rPr>
              <w:t>x12</w:t>
            </w:r>
            <w:r>
              <w:rPr>
                <w:sz w:val="20"/>
                <w:szCs w:val="20"/>
                <w:lang w:val="en-US"/>
              </w:rPr>
              <w:t>M</w:t>
            </w:r>
          </w:p>
        </w:tc>
        <w:tc>
          <w:tcPr>
            <w:tcW w:w="1977" w:type="dxa"/>
          </w:tcPr>
          <w:p w14:paraId="1F4B9E7A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59" w:type="dxa"/>
          </w:tcPr>
          <w:p w14:paraId="1F9D8339" w14:textId="61926742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Researcher </w:t>
            </w:r>
            <w:r w:rsidRPr="001F13FA">
              <w:rPr>
                <w:sz w:val="20"/>
                <w:szCs w:val="20"/>
                <w:lang w:val="en-US"/>
              </w:rPr>
              <w:t>6</w:t>
            </w:r>
            <w:r>
              <w:rPr>
                <w:sz w:val="20"/>
                <w:szCs w:val="20"/>
                <w:lang w:val="en-US"/>
              </w:rPr>
              <w:t>0%</w:t>
            </w:r>
            <w:r w:rsidRPr="001F13FA">
              <w:rPr>
                <w:sz w:val="20"/>
                <w:szCs w:val="20"/>
                <w:lang w:val="en-US"/>
              </w:rPr>
              <w:t>x12</w:t>
            </w:r>
            <w:r>
              <w:rPr>
                <w:sz w:val="20"/>
                <w:szCs w:val="20"/>
                <w:lang w:val="en-US"/>
              </w:rPr>
              <w:t>M</w:t>
            </w:r>
          </w:p>
        </w:tc>
      </w:tr>
      <w:tr w:rsidR="002C4497" w:rsidRPr="001F13FA" w14:paraId="4F382CB9" w14:textId="72F546FF" w:rsidTr="002C4497">
        <w:tc>
          <w:tcPr>
            <w:tcW w:w="492" w:type="dxa"/>
          </w:tcPr>
          <w:p w14:paraId="4BC5DBC6" w14:textId="18664443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6</w:t>
            </w:r>
          </w:p>
        </w:tc>
        <w:tc>
          <w:tcPr>
            <w:tcW w:w="5341" w:type="dxa"/>
          </w:tcPr>
          <w:p w14:paraId="008D063D" w14:textId="37E7E5FE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595788">
              <w:rPr>
                <w:sz w:val="20"/>
                <w:szCs w:val="20"/>
                <w:lang w:val="en-GB"/>
              </w:rPr>
              <w:t>Digital Tool Development</w:t>
            </w:r>
          </w:p>
        </w:tc>
        <w:tc>
          <w:tcPr>
            <w:tcW w:w="990" w:type="dxa"/>
          </w:tcPr>
          <w:p w14:paraId="3D34F454" w14:textId="00786D50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595788">
              <w:rPr>
                <w:sz w:val="20"/>
                <w:szCs w:val="20"/>
                <w:lang w:val="en-GB"/>
              </w:rPr>
              <w:t>1</w:t>
            </w:r>
          </w:p>
        </w:tc>
        <w:tc>
          <w:tcPr>
            <w:tcW w:w="1129" w:type="dxa"/>
          </w:tcPr>
          <w:p w14:paraId="338E0DC3" w14:textId="37DB3DD3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595788">
              <w:rPr>
                <w:sz w:val="20"/>
                <w:szCs w:val="20"/>
                <w:lang w:val="en-GB"/>
              </w:rPr>
              <w:t>18</w:t>
            </w:r>
          </w:p>
        </w:tc>
        <w:tc>
          <w:tcPr>
            <w:tcW w:w="1133" w:type="dxa"/>
          </w:tcPr>
          <w:p w14:paraId="6BB2CF93" w14:textId="4B50A26E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595788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2125" w:type="dxa"/>
          </w:tcPr>
          <w:p w14:paraId="7283EFC9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77" w:type="dxa"/>
          </w:tcPr>
          <w:p w14:paraId="6104FC79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59" w:type="dxa"/>
          </w:tcPr>
          <w:p w14:paraId="46B18A2A" w14:textId="092B666C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</w:tr>
      <w:tr w:rsidR="002C4497" w:rsidRPr="001F13FA" w14:paraId="14B69AE4" w14:textId="49C94D81" w:rsidTr="002C4497">
        <w:tc>
          <w:tcPr>
            <w:tcW w:w="492" w:type="dxa"/>
          </w:tcPr>
          <w:p w14:paraId="391884A2" w14:textId="58F88A85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7</w:t>
            </w:r>
          </w:p>
        </w:tc>
        <w:tc>
          <w:tcPr>
            <w:tcW w:w="5341" w:type="dxa"/>
          </w:tcPr>
          <w:p w14:paraId="7CA50301" w14:textId="25B42F8C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595788">
              <w:rPr>
                <w:sz w:val="20"/>
                <w:szCs w:val="20"/>
                <w:lang w:val="en-GB"/>
              </w:rPr>
              <w:t>Digital Tool Support</w:t>
            </w:r>
          </w:p>
        </w:tc>
        <w:tc>
          <w:tcPr>
            <w:tcW w:w="990" w:type="dxa"/>
          </w:tcPr>
          <w:p w14:paraId="61713A7E" w14:textId="297B04B9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595788">
              <w:rPr>
                <w:sz w:val="20"/>
                <w:szCs w:val="20"/>
                <w:lang w:val="en-GB"/>
              </w:rPr>
              <w:t>19</w:t>
            </w:r>
          </w:p>
        </w:tc>
        <w:tc>
          <w:tcPr>
            <w:tcW w:w="1129" w:type="dxa"/>
          </w:tcPr>
          <w:p w14:paraId="4FDDDACD" w14:textId="5E5626F6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595788">
              <w:rPr>
                <w:sz w:val="20"/>
                <w:szCs w:val="20"/>
                <w:lang w:val="en-GB"/>
              </w:rPr>
              <w:t>42</w:t>
            </w:r>
          </w:p>
        </w:tc>
        <w:tc>
          <w:tcPr>
            <w:tcW w:w="1133" w:type="dxa"/>
          </w:tcPr>
          <w:p w14:paraId="0D1FBAF3" w14:textId="649281D1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2125" w:type="dxa"/>
          </w:tcPr>
          <w:p w14:paraId="63A5F269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77" w:type="dxa"/>
          </w:tcPr>
          <w:p w14:paraId="649A224A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59" w:type="dxa"/>
          </w:tcPr>
          <w:p w14:paraId="4AAF3411" w14:textId="0B234EFE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</w:tr>
      <w:tr w:rsidR="002C4497" w:rsidRPr="001F13FA" w14:paraId="1A6F4BFE" w14:textId="6C295392" w:rsidTr="002C4497">
        <w:tc>
          <w:tcPr>
            <w:tcW w:w="492" w:type="dxa"/>
          </w:tcPr>
          <w:p w14:paraId="3C60C7C3" w14:textId="6D511A05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8</w:t>
            </w:r>
          </w:p>
        </w:tc>
        <w:tc>
          <w:tcPr>
            <w:tcW w:w="5341" w:type="dxa"/>
          </w:tcPr>
          <w:p w14:paraId="67DC60C0" w14:textId="1329CA0D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 xml:space="preserve">Ethics and </w:t>
            </w:r>
            <w:r>
              <w:rPr>
                <w:sz w:val="20"/>
                <w:szCs w:val="20"/>
                <w:lang w:val="en-GB"/>
              </w:rPr>
              <w:t>Trial</w:t>
            </w:r>
            <w:r w:rsidRPr="00595788">
              <w:rPr>
                <w:sz w:val="20"/>
                <w:szCs w:val="20"/>
                <w:lang w:val="en-GB"/>
              </w:rPr>
              <w:t xml:space="preserve"> Preparation</w:t>
            </w:r>
          </w:p>
        </w:tc>
        <w:tc>
          <w:tcPr>
            <w:tcW w:w="990" w:type="dxa"/>
          </w:tcPr>
          <w:p w14:paraId="0C788895" w14:textId="392470E1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</w:t>
            </w:r>
          </w:p>
        </w:tc>
        <w:tc>
          <w:tcPr>
            <w:tcW w:w="1129" w:type="dxa"/>
          </w:tcPr>
          <w:p w14:paraId="071C8603" w14:textId="386F817B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18</w:t>
            </w:r>
          </w:p>
        </w:tc>
        <w:tc>
          <w:tcPr>
            <w:tcW w:w="1133" w:type="dxa"/>
          </w:tcPr>
          <w:p w14:paraId="6C4DD84F" w14:textId="7BFCEB94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2125" w:type="dxa"/>
          </w:tcPr>
          <w:p w14:paraId="022DEA75" w14:textId="1070FDF8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 w:rsidRPr="002C4497">
              <w:rPr>
                <w:sz w:val="20"/>
                <w:szCs w:val="20"/>
                <w:lang w:val="en-US"/>
              </w:rPr>
              <w:t>R</w:t>
            </w:r>
            <w:r>
              <w:rPr>
                <w:sz w:val="20"/>
                <w:szCs w:val="20"/>
                <w:lang w:val="en-US"/>
              </w:rPr>
              <w:t xml:space="preserve">esearcher </w:t>
            </w:r>
            <w:r w:rsidRPr="002C4497">
              <w:rPr>
                <w:sz w:val="20"/>
                <w:szCs w:val="20"/>
                <w:lang w:val="en-US"/>
              </w:rPr>
              <w:t>25</w:t>
            </w:r>
            <w:r>
              <w:rPr>
                <w:sz w:val="20"/>
                <w:szCs w:val="20"/>
                <w:lang w:val="en-US"/>
              </w:rPr>
              <w:t>%</w:t>
            </w:r>
            <w:r w:rsidRPr="002C4497">
              <w:rPr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lang w:val="en-US"/>
              </w:rPr>
              <w:t>6M</w:t>
            </w:r>
          </w:p>
        </w:tc>
        <w:tc>
          <w:tcPr>
            <w:tcW w:w="1977" w:type="dxa"/>
          </w:tcPr>
          <w:p w14:paraId="4E1F7C83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59" w:type="dxa"/>
          </w:tcPr>
          <w:p w14:paraId="0877F48A" w14:textId="628973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</w:tr>
      <w:tr w:rsidR="002C4497" w:rsidRPr="002C066B" w14:paraId="1C7167BD" w14:textId="4B78DAA4" w:rsidTr="002C4497">
        <w:tc>
          <w:tcPr>
            <w:tcW w:w="492" w:type="dxa"/>
          </w:tcPr>
          <w:p w14:paraId="3AC318C7" w14:textId="18F429AC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9</w:t>
            </w:r>
          </w:p>
        </w:tc>
        <w:tc>
          <w:tcPr>
            <w:tcW w:w="5341" w:type="dxa"/>
          </w:tcPr>
          <w:p w14:paraId="699A6B66" w14:textId="20B5E28C" w:rsidR="002C4497" w:rsidRPr="001F13FA" w:rsidRDefault="002C4497" w:rsidP="002C44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>Trial Implementation</w:t>
            </w:r>
            <w:r w:rsidRPr="00595788">
              <w:rPr>
                <w:sz w:val="20"/>
                <w:szCs w:val="20"/>
                <w:lang w:val="en-GB"/>
              </w:rPr>
              <w:t xml:space="preserve"> 1</w:t>
            </w:r>
          </w:p>
        </w:tc>
        <w:tc>
          <w:tcPr>
            <w:tcW w:w="990" w:type="dxa"/>
          </w:tcPr>
          <w:p w14:paraId="6417117A" w14:textId="0E6D1367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19</w:t>
            </w:r>
          </w:p>
        </w:tc>
        <w:tc>
          <w:tcPr>
            <w:tcW w:w="1129" w:type="dxa"/>
          </w:tcPr>
          <w:p w14:paraId="640664F6" w14:textId="2C09C63D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1133" w:type="dxa"/>
          </w:tcPr>
          <w:p w14:paraId="645C23EE" w14:textId="3AEEC9CB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2125" w:type="dxa"/>
          </w:tcPr>
          <w:p w14:paraId="64CF7B1E" w14:textId="2898C59B" w:rsidR="002C4497" w:rsidRPr="002C4497" w:rsidRDefault="002C4497" w:rsidP="002C4497">
            <w:pPr>
              <w:rPr>
                <w:sz w:val="20"/>
                <w:szCs w:val="20"/>
                <w:lang w:val="en-US"/>
              </w:rPr>
            </w:pPr>
            <w:r w:rsidRPr="002C4497">
              <w:rPr>
                <w:sz w:val="20"/>
                <w:szCs w:val="20"/>
                <w:lang w:val="en-US"/>
              </w:rPr>
              <w:t>Study Nurse 60%x7M</w:t>
            </w:r>
          </w:p>
          <w:p w14:paraId="7E7F142B" w14:textId="47636592" w:rsidR="002C4497" w:rsidRPr="002C4497" w:rsidRDefault="002C4497" w:rsidP="002C4497">
            <w:pPr>
              <w:rPr>
                <w:sz w:val="20"/>
                <w:szCs w:val="20"/>
                <w:lang w:val="en-US"/>
              </w:rPr>
            </w:pPr>
            <w:r w:rsidRPr="002C4497">
              <w:rPr>
                <w:sz w:val="20"/>
                <w:szCs w:val="20"/>
                <w:lang w:val="en-US"/>
              </w:rPr>
              <w:t>L</w:t>
            </w:r>
            <w:r>
              <w:rPr>
                <w:sz w:val="20"/>
                <w:szCs w:val="20"/>
                <w:lang w:val="en-US"/>
              </w:rPr>
              <w:t>ink</w:t>
            </w:r>
            <w:r w:rsidRPr="002C4497">
              <w:rPr>
                <w:sz w:val="20"/>
                <w:szCs w:val="20"/>
                <w:lang w:val="en-US"/>
              </w:rPr>
              <w:t>W</w:t>
            </w:r>
            <w:r>
              <w:rPr>
                <w:sz w:val="20"/>
                <w:szCs w:val="20"/>
                <w:lang w:val="en-US"/>
              </w:rPr>
              <w:t>orker75%</w:t>
            </w:r>
            <w:r w:rsidRPr="002C4497">
              <w:rPr>
                <w:sz w:val="20"/>
                <w:szCs w:val="20"/>
                <w:lang w:val="en-US"/>
              </w:rPr>
              <w:t>x7</w:t>
            </w:r>
            <w:r>
              <w:rPr>
                <w:sz w:val="20"/>
                <w:szCs w:val="20"/>
                <w:lang w:val="en-US"/>
              </w:rPr>
              <w:t>M</w:t>
            </w:r>
          </w:p>
          <w:p w14:paraId="0D023F5F" w14:textId="78D888DB" w:rsidR="002C4497" w:rsidRPr="002C4497" w:rsidRDefault="002C4497" w:rsidP="002C4497">
            <w:pPr>
              <w:rPr>
                <w:sz w:val="20"/>
                <w:szCs w:val="20"/>
                <w:lang w:val="en-US"/>
              </w:rPr>
            </w:pPr>
            <w:r w:rsidRPr="002C4497">
              <w:rPr>
                <w:sz w:val="20"/>
                <w:szCs w:val="20"/>
                <w:lang w:val="en-US"/>
              </w:rPr>
              <w:t>R</w:t>
            </w:r>
            <w:r>
              <w:rPr>
                <w:sz w:val="20"/>
                <w:szCs w:val="20"/>
                <w:lang w:val="en-US"/>
              </w:rPr>
              <w:t xml:space="preserve">esearcher </w:t>
            </w:r>
            <w:r w:rsidRPr="002C4497">
              <w:rPr>
                <w:sz w:val="20"/>
                <w:szCs w:val="20"/>
                <w:lang w:val="en-US"/>
              </w:rPr>
              <w:t>25</w:t>
            </w:r>
            <w:r>
              <w:rPr>
                <w:sz w:val="20"/>
                <w:szCs w:val="20"/>
                <w:lang w:val="en-US"/>
              </w:rPr>
              <w:t>%</w:t>
            </w:r>
            <w:r w:rsidRPr="002C4497">
              <w:rPr>
                <w:sz w:val="20"/>
                <w:szCs w:val="20"/>
                <w:lang w:val="en-US"/>
              </w:rPr>
              <w:t>x1</w:t>
            </w:r>
            <w:r>
              <w:rPr>
                <w:sz w:val="20"/>
                <w:szCs w:val="20"/>
                <w:lang w:val="en-US"/>
              </w:rPr>
              <w:t>2M</w:t>
            </w:r>
          </w:p>
        </w:tc>
        <w:tc>
          <w:tcPr>
            <w:tcW w:w="1977" w:type="dxa"/>
          </w:tcPr>
          <w:p w14:paraId="45CD4B20" w14:textId="77777777" w:rsidR="002C4497" w:rsidRPr="002C4497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59" w:type="dxa"/>
          </w:tcPr>
          <w:p w14:paraId="76689FF0" w14:textId="35818B64" w:rsidR="002C4497" w:rsidRPr="002C4497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</w:tr>
      <w:tr w:rsidR="002C4497" w:rsidRPr="002C4497" w14:paraId="1D0D0705" w14:textId="630E01FA" w:rsidTr="002C4497">
        <w:tc>
          <w:tcPr>
            <w:tcW w:w="492" w:type="dxa"/>
          </w:tcPr>
          <w:p w14:paraId="45A58032" w14:textId="6BA13DAE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10</w:t>
            </w:r>
          </w:p>
        </w:tc>
        <w:tc>
          <w:tcPr>
            <w:tcW w:w="5341" w:type="dxa"/>
          </w:tcPr>
          <w:p w14:paraId="7933E364" w14:textId="53160803" w:rsidR="002C4497" w:rsidRPr="001F13FA" w:rsidRDefault="002C4497" w:rsidP="002C44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>Trial Implementation</w:t>
            </w:r>
            <w:r w:rsidRPr="00595788">
              <w:rPr>
                <w:sz w:val="20"/>
                <w:szCs w:val="20"/>
                <w:lang w:val="en-GB"/>
              </w:rPr>
              <w:t xml:space="preserve"> 2</w:t>
            </w:r>
          </w:p>
        </w:tc>
        <w:tc>
          <w:tcPr>
            <w:tcW w:w="990" w:type="dxa"/>
          </w:tcPr>
          <w:p w14:paraId="56A75C60" w14:textId="640AD765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31</w:t>
            </w:r>
          </w:p>
        </w:tc>
        <w:tc>
          <w:tcPr>
            <w:tcW w:w="1129" w:type="dxa"/>
          </w:tcPr>
          <w:p w14:paraId="6D8FC230" w14:textId="12CEE420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1133" w:type="dxa"/>
          </w:tcPr>
          <w:p w14:paraId="3F199A2F" w14:textId="266A10DF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2125" w:type="dxa"/>
          </w:tcPr>
          <w:p w14:paraId="5CA7B53E" w14:textId="13984137" w:rsidR="002C4497" w:rsidRPr="002C4497" w:rsidRDefault="002C4497" w:rsidP="002C4497">
            <w:pPr>
              <w:rPr>
                <w:sz w:val="20"/>
                <w:szCs w:val="20"/>
                <w:lang w:val="en-US"/>
              </w:rPr>
            </w:pPr>
            <w:r w:rsidRPr="002C4497">
              <w:rPr>
                <w:sz w:val="20"/>
                <w:szCs w:val="20"/>
                <w:lang w:val="en-US"/>
              </w:rPr>
              <w:t>Study Nurse 60%x18M</w:t>
            </w:r>
          </w:p>
          <w:p w14:paraId="28E0F912" w14:textId="7864ADEA" w:rsidR="002C4497" w:rsidRPr="002C4497" w:rsidRDefault="002C4497" w:rsidP="002C4497">
            <w:pPr>
              <w:rPr>
                <w:sz w:val="20"/>
                <w:szCs w:val="20"/>
                <w:lang w:val="en-US"/>
              </w:rPr>
            </w:pPr>
            <w:r w:rsidRPr="002C4497">
              <w:rPr>
                <w:sz w:val="20"/>
                <w:szCs w:val="20"/>
                <w:lang w:val="en-US"/>
              </w:rPr>
              <w:t>L</w:t>
            </w:r>
            <w:r>
              <w:rPr>
                <w:sz w:val="20"/>
                <w:szCs w:val="20"/>
                <w:lang w:val="en-US"/>
              </w:rPr>
              <w:t xml:space="preserve">ink Worker </w:t>
            </w:r>
            <w:r w:rsidRPr="002C4497">
              <w:rPr>
                <w:sz w:val="20"/>
                <w:szCs w:val="20"/>
                <w:lang w:val="en-US"/>
              </w:rPr>
              <w:t>75</w:t>
            </w:r>
            <w:r>
              <w:rPr>
                <w:sz w:val="20"/>
                <w:szCs w:val="20"/>
                <w:lang w:val="en-US"/>
              </w:rPr>
              <w:t>%</w:t>
            </w:r>
            <w:r w:rsidRPr="002C4497">
              <w:rPr>
                <w:sz w:val="20"/>
                <w:szCs w:val="20"/>
                <w:lang w:val="en-US"/>
              </w:rPr>
              <w:t>x9</w:t>
            </w:r>
            <w:r>
              <w:rPr>
                <w:sz w:val="20"/>
                <w:szCs w:val="20"/>
                <w:lang w:val="en-US"/>
              </w:rPr>
              <w:t>M</w:t>
            </w:r>
          </w:p>
          <w:p w14:paraId="5CA3D932" w14:textId="06419321" w:rsidR="002C4497" w:rsidRPr="002C4497" w:rsidRDefault="002C4497" w:rsidP="002C4497">
            <w:pPr>
              <w:rPr>
                <w:sz w:val="20"/>
                <w:szCs w:val="20"/>
                <w:lang w:val="en-US"/>
              </w:rPr>
            </w:pPr>
            <w:r w:rsidRPr="002C4497">
              <w:rPr>
                <w:sz w:val="20"/>
                <w:szCs w:val="20"/>
                <w:lang w:val="en-US"/>
              </w:rPr>
              <w:t>R</w:t>
            </w:r>
            <w:r>
              <w:rPr>
                <w:sz w:val="20"/>
                <w:szCs w:val="20"/>
                <w:lang w:val="en-US"/>
              </w:rPr>
              <w:t xml:space="preserve">esearcher </w:t>
            </w:r>
            <w:r w:rsidRPr="002C4497">
              <w:rPr>
                <w:sz w:val="20"/>
                <w:szCs w:val="20"/>
                <w:lang w:val="en-US"/>
              </w:rPr>
              <w:t>25</w:t>
            </w:r>
            <w:r>
              <w:rPr>
                <w:sz w:val="20"/>
                <w:szCs w:val="20"/>
                <w:lang w:val="en-US"/>
              </w:rPr>
              <w:t>%</w:t>
            </w:r>
            <w:r w:rsidRPr="002C4497">
              <w:rPr>
                <w:sz w:val="20"/>
                <w:szCs w:val="20"/>
                <w:lang w:val="en-US"/>
              </w:rPr>
              <w:t>x18</w:t>
            </w:r>
            <w:r>
              <w:rPr>
                <w:sz w:val="20"/>
                <w:szCs w:val="20"/>
                <w:lang w:val="en-US"/>
              </w:rPr>
              <w:t>M</w:t>
            </w:r>
          </w:p>
        </w:tc>
        <w:tc>
          <w:tcPr>
            <w:tcW w:w="1977" w:type="dxa"/>
          </w:tcPr>
          <w:p w14:paraId="04ED483C" w14:textId="77777777" w:rsidR="002C4497" w:rsidRPr="002C4497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59" w:type="dxa"/>
          </w:tcPr>
          <w:p w14:paraId="2B6ECF87" w14:textId="1A388259" w:rsidR="002C4497" w:rsidRPr="002C4497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</w:tr>
      <w:tr w:rsidR="002C4497" w:rsidRPr="001F13FA" w14:paraId="3D237353" w14:textId="080B438E" w:rsidTr="002C4497">
        <w:tc>
          <w:tcPr>
            <w:tcW w:w="492" w:type="dxa"/>
          </w:tcPr>
          <w:p w14:paraId="17D3155F" w14:textId="3DA9BDB5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11</w:t>
            </w:r>
          </w:p>
        </w:tc>
        <w:tc>
          <w:tcPr>
            <w:tcW w:w="5341" w:type="dxa"/>
          </w:tcPr>
          <w:p w14:paraId="17E7AD17" w14:textId="251A16A5" w:rsidR="002C4497" w:rsidRPr="001F13FA" w:rsidRDefault="002C4497" w:rsidP="002C44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>Trial</w:t>
            </w:r>
            <w:r w:rsidRPr="00595788">
              <w:rPr>
                <w:sz w:val="20"/>
                <w:szCs w:val="20"/>
                <w:lang w:val="en-GB"/>
              </w:rPr>
              <w:t xml:space="preserve"> Analysis</w:t>
            </w:r>
          </w:p>
        </w:tc>
        <w:tc>
          <w:tcPr>
            <w:tcW w:w="990" w:type="dxa"/>
          </w:tcPr>
          <w:p w14:paraId="2DE7FB16" w14:textId="543512B0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43</w:t>
            </w:r>
          </w:p>
        </w:tc>
        <w:tc>
          <w:tcPr>
            <w:tcW w:w="1129" w:type="dxa"/>
          </w:tcPr>
          <w:p w14:paraId="37984985" w14:textId="068A6750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1133" w:type="dxa"/>
          </w:tcPr>
          <w:p w14:paraId="68493494" w14:textId="44FB254F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2125" w:type="dxa"/>
          </w:tcPr>
          <w:p w14:paraId="3A9F1FC6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77" w:type="dxa"/>
          </w:tcPr>
          <w:p w14:paraId="6CC2968A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59" w:type="dxa"/>
          </w:tcPr>
          <w:p w14:paraId="332B5775" w14:textId="25FCC29C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</w:tr>
      <w:tr w:rsidR="002C4497" w:rsidRPr="001F13FA" w14:paraId="2712B1C7" w14:textId="7EC8E482" w:rsidTr="002C4497">
        <w:tc>
          <w:tcPr>
            <w:tcW w:w="492" w:type="dxa"/>
          </w:tcPr>
          <w:p w14:paraId="140C09BA" w14:textId="49E31204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12</w:t>
            </w:r>
          </w:p>
        </w:tc>
        <w:tc>
          <w:tcPr>
            <w:tcW w:w="5341" w:type="dxa"/>
          </w:tcPr>
          <w:p w14:paraId="2CDDDE7E" w14:textId="016111CA" w:rsidR="002C4497" w:rsidRPr="001F13FA" w:rsidRDefault="002C4497" w:rsidP="002C44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>Trial</w:t>
            </w:r>
            <w:r w:rsidRPr="00595788">
              <w:rPr>
                <w:sz w:val="20"/>
                <w:szCs w:val="20"/>
                <w:lang w:val="en-GB"/>
              </w:rPr>
              <w:t xml:space="preserve"> Process Evaluation</w:t>
            </w:r>
          </w:p>
        </w:tc>
        <w:tc>
          <w:tcPr>
            <w:tcW w:w="990" w:type="dxa"/>
          </w:tcPr>
          <w:p w14:paraId="56AD4AE8" w14:textId="45551D83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13</w:t>
            </w:r>
          </w:p>
        </w:tc>
        <w:tc>
          <w:tcPr>
            <w:tcW w:w="1129" w:type="dxa"/>
          </w:tcPr>
          <w:p w14:paraId="511F9CE4" w14:textId="33165055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1133" w:type="dxa"/>
          </w:tcPr>
          <w:p w14:paraId="44D2C546" w14:textId="02615425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2125" w:type="dxa"/>
          </w:tcPr>
          <w:p w14:paraId="16C55443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77" w:type="dxa"/>
          </w:tcPr>
          <w:p w14:paraId="5D06C077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59" w:type="dxa"/>
          </w:tcPr>
          <w:p w14:paraId="7BF35053" w14:textId="57C288CB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</w:tr>
      <w:tr w:rsidR="002C4497" w:rsidRPr="001F13FA" w14:paraId="7BA5CA9C" w14:textId="77777777" w:rsidTr="002C4497">
        <w:tc>
          <w:tcPr>
            <w:tcW w:w="492" w:type="dxa"/>
          </w:tcPr>
          <w:p w14:paraId="17911D55" w14:textId="0B008839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13</w:t>
            </w:r>
          </w:p>
        </w:tc>
        <w:tc>
          <w:tcPr>
            <w:tcW w:w="5341" w:type="dxa"/>
          </w:tcPr>
          <w:p w14:paraId="351F05F2" w14:textId="182B7240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Health Economics Assessment</w:t>
            </w:r>
          </w:p>
        </w:tc>
        <w:tc>
          <w:tcPr>
            <w:tcW w:w="990" w:type="dxa"/>
          </w:tcPr>
          <w:p w14:paraId="0233D402" w14:textId="5DC606C2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13</w:t>
            </w:r>
          </w:p>
        </w:tc>
        <w:tc>
          <w:tcPr>
            <w:tcW w:w="1129" w:type="dxa"/>
          </w:tcPr>
          <w:p w14:paraId="195901F5" w14:textId="7F0529F0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1133" w:type="dxa"/>
          </w:tcPr>
          <w:p w14:paraId="06ACD473" w14:textId="63E722CB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2125" w:type="dxa"/>
          </w:tcPr>
          <w:p w14:paraId="3BBB6034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77" w:type="dxa"/>
          </w:tcPr>
          <w:p w14:paraId="1E6672F9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59" w:type="dxa"/>
          </w:tcPr>
          <w:p w14:paraId="5B558A41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</w:tr>
      <w:tr w:rsidR="002C4497" w:rsidRPr="001F13FA" w14:paraId="778B6946" w14:textId="0D82C4F2" w:rsidTr="002C4497">
        <w:tc>
          <w:tcPr>
            <w:tcW w:w="492" w:type="dxa"/>
          </w:tcPr>
          <w:p w14:paraId="133AF6BD" w14:textId="5D7877F1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14</w:t>
            </w:r>
          </w:p>
        </w:tc>
        <w:tc>
          <w:tcPr>
            <w:tcW w:w="5341" w:type="dxa"/>
          </w:tcPr>
          <w:p w14:paraId="58186329" w14:textId="5DAF501C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Qualitative Comparative Study</w:t>
            </w:r>
          </w:p>
        </w:tc>
        <w:tc>
          <w:tcPr>
            <w:tcW w:w="990" w:type="dxa"/>
          </w:tcPr>
          <w:p w14:paraId="3AA10612" w14:textId="274053CB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13</w:t>
            </w:r>
          </w:p>
        </w:tc>
        <w:tc>
          <w:tcPr>
            <w:tcW w:w="1129" w:type="dxa"/>
          </w:tcPr>
          <w:p w14:paraId="4E72A2C6" w14:textId="21744D15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1133" w:type="dxa"/>
          </w:tcPr>
          <w:p w14:paraId="1EDB75A6" w14:textId="5E99A2D3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2125" w:type="dxa"/>
          </w:tcPr>
          <w:p w14:paraId="19B0E027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77" w:type="dxa"/>
          </w:tcPr>
          <w:p w14:paraId="56B36125" w14:textId="1EEB7DD1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Researcher 60%x24M</w:t>
            </w:r>
          </w:p>
        </w:tc>
        <w:tc>
          <w:tcPr>
            <w:tcW w:w="2259" w:type="dxa"/>
          </w:tcPr>
          <w:p w14:paraId="6CCA3C05" w14:textId="38ACC2A1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</w:tr>
      <w:tr w:rsidR="002C4497" w:rsidRPr="001F13FA" w14:paraId="6DFE97F0" w14:textId="7E1A2DF1" w:rsidTr="002C4497">
        <w:tc>
          <w:tcPr>
            <w:tcW w:w="492" w:type="dxa"/>
          </w:tcPr>
          <w:p w14:paraId="4C800D5B" w14:textId="2603B56E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15</w:t>
            </w:r>
          </w:p>
        </w:tc>
        <w:tc>
          <w:tcPr>
            <w:tcW w:w="5341" w:type="dxa"/>
          </w:tcPr>
          <w:p w14:paraId="678D40AF" w14:textId="6C1EB4A1" w:rsidR="002C4497" w:rsidRPr="001F13FA" w:rsidRDefault="002C4497" w:rsidP="002C4497">
            <w:pPr>
              <w:rPr>
                <w:sz w:val="20"/>
                <w:szCs w:val="20"/>
              </w:rPr>
            </w:pPr>
            <w:proofErr w:type="spellStart"/>
            <w:r w:rsidRPr="00595788">
              <w:rPr>
                <w:sz w:val="20"/>
                <w:szCs w:val="20"/>
                <w:lang w:val="en-GB"/>
              </w:rPr>
              <w:t>Cointerpretation</w:t>
            </w:r>
            <w:proofErr w:type="spellEnd"/>
            <w:r w:rsidRPr="00595788">
              <w:rPr>
                <w:sz w:val="20"/>
                <w:szCs w:val="20"/>
                <w:lang w:val="en-GB"/>
              </w:rPr>
              <w:t xml:space="preserve"> of results</w:t>
            </w:r>
          </w:p>
        </w:tc>
        <w:tc>
          <w:tcPr>
            <w:tcW w:w="990" w:type="dxa"/>
          </w:tcPr>
          <w:p w14:paraId="30F7779B" w14:textId="5512CFAB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49</w:t>
            </w:r>
          </w:p>
        </w:tc>
        <w:tc>
          <w:tcPr>
            <w:tcW w:w="1129" w:type="dxa"/>
          </w:tcPr>
          <w:p w14:paraId="20B43CB8" w14:textId="4EC19F24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1133" w:type="dxa"/>
          </w:tcPr>
          <w:p w14:paraId="3D8A164B" w14:textId="10089F10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2125" w:type="dxa"/>
          </w:tcPr>
          <w:p w14:paraId="56AE07D5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77" w:type="dxa"/>
          </w:tcPr>
          <w:p w14:paraId="1F5C0103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59" w:type="dxa"/>
          </w:tcPr>
          <w:p w14:paraId="4D61642C" w14:textId="5E24544D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Researcher 60%x12M</w:t>
            </w:r>
          </w:p>
        </w:tc>
      </w:tr>
      <w:tr w:rsidR="002C4497" w:rsidRPr="001F13FA" w14:paraId="4BFB0317" w14:textId="27470CFA" w:rsidTr="002C4497">
        <w:tc>
          <w:tcPr>
            <w:tcW w:w="492" w:type="dxa"/>
          </w:tcPr>
          <w:p w14:paraId="5B17D0BD" w14:textId="4385C824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16</w:t>
            </w:r>
          </w:p>
        </w:tc>
        <w:tc>
          <w:tcPr>
            <w:tcW w:w="5341" w:type="dxa"/>
          </w:tcPr>
          <w:p w14:paraId="3BAFDAEC" w14:textId="24D96C83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Communication, Dissemination, Exploitation, Policy 1</w:t>
            </w:r>
          </w:p>
        </w:tc>
        <w:tc>
          <w:tcPr>
            <w:tcW w:w="990" w:type="dxa"/>
          </w:tcPr>
          <w:p w14:paraId="646E57AA" w14:textId="4E955488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</w:t>
            </w:r>
          </w:p>
        </w:tc>
        <w:tc>
          <w:tcPr>
            <w:tcW w:w="1129" w:type="dxa"/>
          </w:tcPr>
          <w:p w14:paraId="7825FCFB" w14:textId="026FEE19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12</w:t>
            </w:r>
          </w:p>
        </w:tc>
        <w:tc>
          <w:tcPr>
            <w:tcW w:w="1133" w:type="dxa"/>
          </w:tcPr>
          <w:p w14:paraId="64671C6C" w14:textId="00128274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12</w:t>
            </w:r>
          </w:p>
        </w:tc>
        <w:tc>
          <w:tcPr>
            <w:tcW w:w="2125" w:type="dxa"/>
          </w:tcPr>
          <w:p w14:paraId="3428D510" w14:textId="77777777" w:rsidR="002C4497" w:rsidRPr="001F13FA" w:rsidRDefault="002C4497" w:rsidP="002C4497">
            <w:pPr>
              <w:rPr>
                <w:sz w:val="20"/>
                <w:szCs w:val="20"/>
              </w:rPr>
            </w:pPr>
          </w:p>
        </w:tc>
        <w:tc>
          <w:tcPr>
            <w:tcW w:w="1977" w:type="dxa"/>
          </w:tcPr>
          <w:p w14:paraId="3A2D9165" w14:textId="77777777" w:rsidR="002C4497" w:rsidRPr="001F13FA" w:rsidRDefault="002C4497" w:rsidP="002C4497">
            <w:pPr>
              <w:rPr>
                <w:sz w:val="20"/>
                <w:szCs w:val="20"/>
              </w:rPr>
            </w:pPr>
          </w:p>
        </w:tc>
        <w:tc>
          <w:tcPr>
            <w:tcW w:w="2259" w:type="dxa"/>
          </w:tcPr>
          <w:p w14:paraId="6BC995F4" w14:textId="1E9E4E46" w:rsidR="002C4497" w:rsidRPr="001F13FA" w:rsidRDefault="002C4497" w:rsidP="002C4497">
            <w:pPr>
              <w:rPr>
                <w:sz w:val="20"/>
                <w:szCs w:val="20"/>
              </w:rPr>
            </w:pPr>
          </w:p>
        </w:tc>
      </w:tr>
      <w:tr w:rsidR="002C4497" w:rsidRPr="001F13FA" w14:paraId="7F25305C" w14:textId="53FC9555" w:rsidTr="002C4497">
        <w:tc>
          <w:tcPr>
            <w:tcW w:w="492" w:type="dxa"/>
          </w:tcPr>
          <w:p w14:paraId="77B27194" w14:textId="245E7ECE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17</w:t>
            </w:r>
          </w:p>
        </w:tc>
        <w:tc>
          <w:tcPr>
            <w:tcW w:w="5341" w:type="dxa"/>
          </w:tcPr>
          <w:p w14:paraId="13BC2E02" w14:textId="46C1105C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Communication, Dissemination, Exploitation, Policy 2</w:t>
            </w:r>
          </w:p>
        </w:tc>
        <w:tc>
          <w:tcPr>
            <w:tcW w:w="990" w:type="dxa"/>
          </w:tcPr>
          <w:p w14:paraId="353DC44A" w14:textId="70AEA83D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13</w:t>
            </w:r>
          </w:p>
        </w:tc>
        <w:tc>
          <w:tcPr>
            <w:tcW w:w="1129" w:type="dxa"/>
          </w:tcPr>
          <w:p w14:paraId="1DA02240" w14:textId="7D3D8DD3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1133" w:type="dxa"/>
          </w:tcPr>
          <w:p w14:paraId="234EC326" w14:textId="119491B5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2125" w:type="dxa"/>
          </w:tcPr>
          <w:p w14:paraId="30F54EC1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77" w:type="dxa"/>
          </w:tcPr>
          <w:p w14:paraId="21BC9D44" w14:textId="77777777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59" w:type="dxa"/>
          </w:tcPr>
          <w:p w14:paraId="1BF9C4E8" w14:textId="6969FA85" w:rsidR="002C4497" w:rsidRPr="001F13FA" w:rsidRDefault="002C4497" w:rsidP="002C4497">
            <w:pPr>
              <w:rPr>
                <w:sz w:val="20"/>
                <w:szCs w:val="20"/>
                <w:lang w:val="en-US"/>
              </w:rPr>
            </w:pPr>
          </w:p>
        </w:tc>
      </w:tr>
      <w:tr w:rsidR="002C4497" w:rsidRPr="001F13FA" w14:paraId="6ED82C23" w14:textId="4AB4B5E1" w:rsidTr="002C4497">
        <w:tc>
          <w:tcPr>
            <w:tcW w:w="492" w:type="dxa"/>
          </w:tcPr>
          <w:p w14:paraId="50BD2937" w14:textId="0F32F65B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18</w:t>
            </w:r>
          </w:p>
        </w:tc>
        <w:tc>
          <w:tcPr>
            <w:tcW w:w="5341" w:type="dxa"/>
          </w:tcPr>
          <w:p w14:paraId="03E2FD20" w14:textId="77764227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Communication, Dissemination, Exploitation, Policy 3</w:t>
            </w:r>
          </w:p>
        </w:tc>
        <w:tc>
          <w:tcPr>
            <w:tcW w:w="990" w:type="dxa"/>
          </w:tcPr>
          <w:p w14:paraId="36155572" w14:textId="11B1E510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31</w:t>
            </w:r>
          </w:p>
        </w:tc>
        <w:tc>
          <w:tcPr>
            <w:tcW w:w="1129" w:type="dxa"/>
          </w:tcPr>
          <w:p w14:paraId="6B7BBF51" w14:textId="448BD919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1133" w:type="dxa"/>
          </w:tcPr>
          <w:p w14:paraId="05677C84" w14:textId="5BD8AA4A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48</w:t>
            </w:r>
          </w:p>
        </w:tc>
        <w:tc>
          <w:tcPr>
            <w:tcW w:w="2125" w:type="dxa"/>
          </w:tcPr>
          <w:p w14:paraId="6D47DF2E" w14:textId="77777777" w:rsidR="002C4497" w:rsidRPr="001F13FA" w:rsidRDefault="002C4497" w:rsidP="002C4497">
            <w:pPr>
              <w:rPr>
                <w:sz w:val="20"/>
                <w:szCs w:val="20"/>
              </w:rPr>
            </w:pPr>
          </w:p>
        </w:tc>
        <w:tc>
          <w:tcPr>
            <w:tcW w:w="1977" w:type="dxa"/>
          </w:tcPr>
          <w:p w14:paraId="7B0D5344" w14:textId="77777777" w:rsidR="002C4497" w:rsidRPr="001F13FA" w:rsidRDefault="002C4497" w:rsidP="002C4497">
            <w:pPr>
              <w:rPr>
                <w:sz w:val="20"/>
                <w:szCs w:val="20"/>
              </w:rPr>
            </w:pPr>
          </w:p>
        </w:tc>
        <w:tc>
          <w:tcPr>
            <w:tcW w:w="2259" w:type="dxa"/>
          </w:tcPr>
          <w:p w14:paraId="11B264DD" w14:textId="4645B3BE" w:rsidR="002C4497" w:rsidRPr="001F13FA" w:rsidRDefault="002C4497" w:rsidP="002C4497">
            <w:pPr>
              <w:rPr>
                <w:sz w:val="20"/>
                <w:szCs w:val="20"/>
              </w:rPr>
            </w:pPr>
          </w:p>
        </w:tc>
      </w:tr>
      <w:tr w:rsidR="002C4497" w:rsidRPr="001F13FA" w14:paraId="3A982A4A" w14:textId="23E4E9F8" w:rsidTr="002C4497">
        <w:tc>
          <w:tcPr>
            <w:tcW w:w="492" w:type="dxa"/>
          </w:tcPr>
          <w:p w14:paraId="76223F56" w14:textId="69DDAC15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19</w:t>
            </w:r>
          </w:p>
        </w:tc>
        <w:tc>
          <w:tcPr>
            <w:tcW w:w="5341" w:type="dxa"/>
          </w:tcPr>
          <w:p w14:paraId="1AE4B391" w14:textId="6EBE8F00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Communication, Dissemination, Exploitation, Policy 4</w:t>
            </w:r>
          </w:p>
        </w:tc>
        <w:tc>
          <w:tcPr>
            <w:tcW w:w="990" w:type="dxa"/>
          </w:tcPr>
          <w:p w14:paraId="52C975C0" w14:textId="2D7E0BFD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49</w:t>
            </w:r>
          </w:p>
        </w:tc>
        <w:tc>
          <w:tcPr>
            <w:tcW w:w="1129" w:type="dxa"/>
          </w:tcPr>
          <w:p w14:paraId="15B729CF" w14:textId="7ED3463D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1133" w:type="dxa"/>
          </w:tcPr>
          <w:p w14:paraId="2ECBA29F" w14:textId="05AE98B5" w:rsidR="002C4497" w:rsidRPr="001F13FA" w:rsidRDefault="002C4497" w:rsidP="002C4497">
            <w:pPr>
              <w:rPr>
                <w:sz w:val="20"/>
                <w:szCs w:val="20"/>
              </w:rPr>
            </w:pPr>
            <w:r w:rsidRPr="0059578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2125" w:type="dxa"/>
          </w:tcPr>
          <w:p w14:paraId="7506958E" w14:textId="77777777" w:rsidR="002C4497" w:rsidRPr="001F13FA" w:rsidRDefault="002C4497" w:rsidP="002C4497">
            <w:pPr>
              <w:rPr>
                <w:sz w:val="20"/>
                <w:szCs w:val="20"/>
              </w:rPr>
            </w:pPr>
          </w:p>
        </w:tc>
        <w:tc>
          <w:tcPr>
            <w:tcW w:w="1977" w:type="dxa"/>
          </w:tcPr>
          <w:p w14:paraId="6CC5626E" w14:textId="77777777" w:rsidR="002C4497" w:rsidRPr="001F13FA" w:rsidRDefault="002C4497" w:rsidP="002C4497">
            <w:pPr>
              <w:rPr>
                <w:sz w:val="20"/>
                <w:szCs w:val="20"/>
              </w:rPr>
            </w:pPr>
          </w:p>
        </w:tc>
        <w:tc>
          <w:tcPr>
            <w:tcW w:w="2259" w:type="dxa"/>
          </w:tcPr>
          <w:p w14:paraId="1FF08B90" w14:textId="7695D2D0" w:rsidR="002C4497" w:rsidRPr="001F13FA" w:rsidRDefault="002C4497" w:rsidP="002C4497">
            <w:pPr>
              <w:rPr>
                <w:sz w:val="20"/>
                <w:szCs w:val="20"/>
              </w:rPr>
            </w:pPr>
          </w:p>
        </w:tc>
      </w:tr>
      <w:tr w:rsidR="002C4497" w:rsidRPr="001F13FA" w14:paraId="35CADF69" w14:textId="77777777" w:rsidTr="002C4497">
        <w:tc>
          <w:tcPr>
            <w:tcW w:w="492" w:type="dxa"/>
          </w:tcPr>
          <w:p w14:paraId="403D7D56" w14:textId="6D79A0C3" w:rsidR="002C4497" w:rsidRPr="001F13FA" w:rsidRDefault="002C4497" w:rsidP="002C44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</w:t>
            </w:r>
          </w:p>
        </w:tc>
        <w:tc>
          <w:tcPr>
            <w:tcW w:w="5341" w:type="dxa"/>
          </w:tcPr>
          <w:p w14:paraId="11FE251C" w14:textId="77777777" w:rsidR="002C4497" w:rsidRPr="00595788" w:rsidRDefault="002C4497" w:rsidP="002C44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5DE266FB" w14:textId="77777777" w:rsidR="002C4497" w:rsidRPr="001F13FA" w:rsidRDefault="002C4497" w:rsidP="002C4497">
            <w:pPr>
              <w:rPr>
                <w:sz w:val="20"/>
                <w:szCs w:val="20"/>
              </w:rPr>
            </w:pPr>
          </w:p>
        </w:tc>
        <w:tc>
          <w:tcPr>
            <w:tcW w:w="1129" w:type="dxa"/>
          </w:tcPr>
          <w:p w14:paraId="519593C8" w14:textId="77777777" w:rsidR="002C4497" w:rsidRPr="001F13FA" w:rsidRDefault="002C4497" w:rsidP="002C4497">
            <w:pPr>
              <w:rPr>
                <w:sz w:val="20"/>
                <w:szCs w:val="20"/>
              </w:rPr>
            </w:pPr>
          </w:p>
        </w:tc>
        <w:tc>
          <w:tcPr>
            <w:tcW w:w="1133" w:type="dxa"/>
          </w:tcPr>
          <w:p w14:paraId="72534F5F" w14:textId="77777777" w:rsidR="002C4497" w:rsidRPr="001F13FA" w:rsidRDefault="002C4497" w:rsidP="002C4497">
            <w:pPr>
              <w:rPr>
                <w:sz w:val="20"/>
                <w:szCs w:val="20"/>
              </w:rPr>
            </w:pPr>
          </w:p>
        </w:tc>
        <w:tc>
          <w:tcPr>
            <w:tcW w:w="2125" w:type="dxa"/>
          </w:tcPr>
          <w:p w14:paraId="0118E90D" w14:textId="01D94761" w:rsidR="002C4497" w:rsidRPr="001F13FA" w:rsidRDefault="002C4497" w:rsidP="002C449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37,2 PM</w:t>
            </w:r>
          </w:p>
        </w:tc>
        <w:tc>
          <w:tcPr>
            <w:tcW w:w="1977" w:type="dxa"/>
          </w:tcPr>
          <w:p w14:paraId="33B13CD0" w14:textId="65F89F9A" w:rsidR="002C4497" w:rsidRPr="001F13FA" w:rsidRDefault="002C4497" w:rsidP="002C449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14,4PM</w:t>
            </w:r>
          </w:p>
        </w:tc>
        <w:tc>
          <w:tcPr>
            <w:tcW w:w="2259" w:type="dxa"/>
          </w:tcPr>
          <w:p w14:paraId="3176CE08" w14:textId="6B825719" w:rsidR="002C4497" w:rsidRPr="001F13FA" w:rsidRDefault="002C4497" w:rsidP="002C449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14,4PM</w:t>
            </w:r>
          </w:p>
        </w:tc>
      </w:tr>
    </w:tbl>
    <w:p w14:paraId="7A9B39FD" w14:textId="77777777" w:rsidR="000B5206" w:rsidRPr="001F13FA" w:rsidRDefault="000B5206">
      <w:pPr>
        <w:rPr>
          <w:sz w:val="20"/>
          <w:szCs w:val="20"/>
        </w:rPr>
      </w:pPr>
    </w:p>
    <w:p w14:paraId="300C8856" w14:textId="77777777" w:rsidR="00EB54A0" w:rsidRPr="001F13FA" w:rsidRDefault="00EB54A0">
      <w:pPr>
        <w:rPr>
          <w:sz w:val="20"/>
          <w:szCs w:val="20"/>
          <w:lang w:val="en-US"/>
        </w:rPr>
      </w:pPr>
      <w:r w:rsidRPr="001F13FA">
        <w:rPr>
          <w:sz w:val="20"/>
          <w:szCs w:val="20"/>
          <w:lang w:val="en-US"/>
        </w:rPr>
        <w:t>RCT-Hubs: Charité, Hamburg, Freiburg, Aalborg, Wroclaw, Ghent, Catalonia, Lisbon, Bern, Zagreb</w:t>
      </w:r>
    </w:p>
    <w:p w14:paraId="6BD71498" w14:textId="029BD484" w:rsidR="00EB54A0" w:rsidRPr="001F13FA" w:rsidRDefault="00EB54A0">
      <w:pPr>
        <w:rPr>
          <w:sz w:val="20"/>
          <w:szCs w:val="20"/>
          <w:lang w:val="en-US"/>
        </w:rPr>
      </w:pPr>
      <w:proofErr w:type="spellStart"/>
      <w:r w:rsidRPr="001F13FA">
        <w:rPr>
          <w:sz w:val="20"/>
          <w:szCs w:val="20"/>
          <w:lang w:val="en-US"/>
        </w:rPr>
        <w:t>Quali</w:t>
      </w:r>
      <w:proofErr w:type="spellEnd"/>
      <w:r w:rsidRPr="001F13FA">
        <w:rPr>
          <w:sz w:val="20"/>
          <w:szCs w:val="20"/>
          <w:lang w:val="en-US"/>
        </w:rPr>
        <w:t xml:space="preserve">-Hubs: </w:t>
      </w:r>
      <w:r w:rsidR="00D13A8C" w:rsidRPr="001F13FA">
        <w:rPr>
          <w:sz w:val="20"/>
          <w:szCs w:val="20"/>
          <w:lang w:val="en-US"/>
        </w:rPr>
        <w:t>Lisbon</w:t>
      </w:r>
      <w:r w:rsidRPr="001F13FA">
        <w:rPr>
          <w:sz w:val="20"/>
          <w:szCs w:val="20"/>
          <w:lang w:val="en-US"/>
        </w:rPr>
        <w:t>, Wuppertal, Oxford, Plymouth, Wroclaw, Vienna</w:t>
      </w:r>
    </w:p>
    <w:p w14:paraId="6151929F" w14:textId="38AD1939" w:rsidR="00120310" w:rsidRDefault="00120310">
      <w:pPr>
        <w:rPr>
          <w:sz w:val="20"/>
          <w:szCs w:val="20"/>
          <w:lang w:val="en-US"/>
        </w:rPr>
      </w:pPr>
      <w:r w:rsidRPr="001F13FA">
        <w:rPr>
          <w:sz w:val="20"/>
          <w:szCs w:val="20"/>
          <w:lang w:val="en-US"/>
        </w:rPr>
        <w:t>Co-Creation-leads: Refugees/migrant: Aalborg; LGBT: Berlin; older adults: Bern</w:t>
      </w:r>
    </w:p>
    <w:p w14:paraId="63AD787F" w14:textId="44583A39" w:rsidR="00D17091" w:rsidRDefault="002C4497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Reporting Periods: 1-12; 13-30; 31-48; 49-60</w:t>
      </w:r>
    </w:p>
    <w:p w14:paraId="07BE7AE5" w14:textId="77777777" w:rsidR="00D17091" w:rsidRDefault="00D1709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03D603B0" w14:textId="7BE7EC84" w:rsidR="002C4497" w:rsidRDefault="00D17091" w:rsidP="002745A2">
      <w:pPr>
        <w:pStyle w:val="berschrift1"/>
        <w:rPr>
          <w:lang w:val="en-US"/>
        </w:rPr>
      </w:pPr>
      <w:r>
        <w:rPr>
          <w:lang w:val="en-US"/>
        </w:rPr>
        <w:lastRenderedPageBreak/>
        <w:t>Link Working</w:t>
      </w:r>
      <w:r w:rsidR="002745A2">
        <w:rPr>
          <w:lang w:val="en-US"/>
        </w:rPr>
        <w:t xml:space="preserve"> </w:t>
      </w:r>
    </w:p>
    <w:p w14:paraId="0B698EE0" w14:textId="361097BD" w:rsidR="00027DF1" w:rsidRPr="00027DF1" w:rsidRDefault="00027DF1" w:rsidP="00027DF1">
      <w:pPr>
        <w:rPr>
          <w:lang w:val="en-US"/>
        </w:rPr>
      </w:pPr>
      <w:r>
        <w:rPr>
          <w:lang w:val="en-US"/>
        </w:rPr>
        <w:t>Training 64h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2295"/>
        <w:gridCol w:w="2130"/>
        <w:gridCol w:w="2130"/>
      </w:tblGrid>
      <w:tr w:rsidR="00D17091" w:rsidRPr="00D17091" w14:paraId="32F373E3" w14:textId="77777777" w:rsidTr="00D17091">
        <w:trPr>
          <w:trHeight w:val="3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hideMark/>
          </w:tcPr>
          <w:p w14:paraId="020F16DC" w14:textId="77777777" w:rsidR="00D17091" w:rsidRPr="002745A2" w:rsidRDefault="00D17091" w:rsidP="002745A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Link Working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hideMark/>
          </w:tcPr>
          <w:p w14:paraId="17ECB58A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proofErr w:type="spellStart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When</w:t>
            </w:r>
            <w:proofErr w:type="spellEnd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 xml:space="preserve"> after t0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hideMark/>
          </w:tcPr>
          <w:p w14:paraId="6EFD2AC7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proofErr w:type="spellStart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Amount</w:t>
            </w:r>
            <w:proofErr w:type="spellEnd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hideMark/>
          </w:tcPr>
          <w:p w14:paraId="015EF541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proofErr w:type="spellStart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Of</w:t>
            </w:r>
            <w:proofErr w:type="spellEnd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 xml:space="preserve"> 16 </w:t>
            </w:r>
          </w:p>
        </w:tc>
      </w:tr>
      <w:tr w:rsidR="00D17091" w:rsidRPr="00D17091" w14:paraId="6E230A32" w14:textId="77777777" w:rsidTr="00D17091">
        <w:trPr>
          <w:trHeight w:val="3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hideMark/>
          </w:tcPr>
          <w:p w14:paraId="40B1AAED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 xml:space="preserve">1st </w:t>
            </w:r>
            <w:proofErr w:type="spellStart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consultation</w:t>
            </w:r>
            <w:proofErr w:type="spellEnd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F714CE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 xml:space="preserve">1-2 </w:t>
            </w:r>
            <w:proofErr w:type="spellStart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weeks</w:t>
            </w:r>
            <w:proofErr w:type="spellEnd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E62F19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100%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A9D37B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16 </w:t>
            </w:r>
          </w:p>
        </w:tc>
      </w:tr>
      <w:tr w:rsidR="00D17091" w:rsidRPr="00D17091" w14:paraId="037BC729" w14:textId="77777777" w:rsidTr="00D17091">
        <w:trPr>
          <w:trHeight w:val="3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hideMark/>
          </w:tcPr>
          <w:p w14:paraId="514B0B50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 xml:space="preserve">2nd </w:t>
            </w:r>
            <w:proofErr w:type="spellStart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consultation</w:t>
            </w:r>
            <w:proofErr w:type="spellEnd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FDCC50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 xml:space="preserve">3-4 </w:t>
            </w:r>
            <w:proofErr w:type="spellStart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weeks</w:t>
            </w:r>
            <w:proofErr w:type="spellEnd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93E126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75%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31183D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12 </w:t>
            </w:r>
          </w:p>
        </w:tc>
      </w:tr>
      <w:tr w:rsidR="00D17091" w:rsidRPr="00D17091" w14:paraId="68054C94" w14:textId="77777777" w:rsidTr="00D17091">
        <w:trPr>
          <w:trHeight w:val="3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hideMark/>
          </w:tcPr>
          <w:p w14:paraId="3E94320E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 xml:space="preserve">3rd </w:t>
            </w:r>
            <w:proofErr w:type="spellStart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consultation</w:t>
            </w:r>
            <w:proofErr w:type="spellEnd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512BD6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 xml:space="preserve">5-6 </w:t>
            </w:r>
            <w:proofErr w:type="spellStart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weeks</w:t>
            </w:r>
            <w:proofErr w:type="spellEnd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0B880A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50%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6E8C32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8 </w:t>
            </w:r>
          </w:p>
        </w:tc>
      </w:tr>
      <w:tr w:rsidR="00D17091" w:rsidRPr="00D17091" w14:paraId="4BF6B565" w14:textId="77777777" w:rsidTr="00D17091">
        <w:trPr>
          <w:trHeight w:val="3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hideMark/>
          </w:tcPr>
          <w:p w14:paraId="2E57C89F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 xml:space="preserve">4th </w:t>
            </w:r>
            <w:proofErr w:type="spellStart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consultation</w:t>
            </w:r>
            <w:proofErr w:type="spellEnd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B84317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 xml:space="preserve">7-8 </w:t>
            </w:r>
            <w:proofErr w:type="spellStart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weeks</w:t>
            </w:r>
            <w:proofErr w:type="spellEnd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F2C68F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25%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B849DF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4 </w:t>
            </w:r>
          </w:p>
        </w:tc>
      </w:tr>
      <w:tr w:rsidR="00D17091" w:rsidRPr="00D17091" w14:paraId="4432723D" w14:textId="77777777" w:rsidTr="00D17091">
        <w:trPr>
          <w:trHeight w:val="3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hideMark/>
          </w:tcPr>
          <w:p w14:paraId="5299C52C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 xml:space="preserve">5th </w:t>
            </w:r>
            <w:proofErr w:type="spellStart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consultation</w:t>
            </w:r>
            <w:proofErr w:type="spellEnd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2E0EE2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 xml:space="preserve">9-10 </w:t>
            </w:r>
            <w:proofErr w:type="spellStart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weeks</w:t>
            </w:r>
            <w:proofErr w:type="spellEnd"/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FDF581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12,5%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C02403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2 </w:t>
            </w:r>
          </w:p>
        </w:tc>
      </w:tr>
    </w:tbl>
    <w:p w14:paraId="5E555E68" w14:textId="77777777" w:rsidR="00D17091" w:rsidRPr="00D17091" w:rsidRDefault="00D17091" w:rsidP="00D17091">
      <w:pPr>
        <w:spacing w:after="0" w:line="240" w:lineRule="auto"/>
        <w:textAlignment w:val="baseline"/>
        <w:rPr>
          <w:rFonts w:ascii="Segoe UI" w:eastAsia="Times New Roman" w:hAnsi="Segoe UI" w:cs="Segoe UI"/>
          <w:sz w:val="20"/>
          <w:szCs w:val="20"/>
          <w:lang w:eastAsia="de-DE"/>
        </w:rPr>
      </w:pPr>
      <w:r w:rsidRPr="002745A2">
        <w:rPr>
          <w:rFonts w:ascii="Calibri" w:eastAsia="Times New Roman" w:hAnsi="Calibri" w:cs="Calibri"/>
          <w:sz w:val="20"/>
          <w:szCs w:val="20"/>
          <w:lang w:eastAsia="de-DE"/>
        </w:rPr>
        <w:t> </w:t>
      </w:r>
    </w:p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2268"/>
        <w:gridCol w:w="2126"/>
        <w:gridCol w:w="2126"/>
      </w:tblGrid>
      <w:tr w:rsidR="00D17091" w:rsidRPr="00D17091" w14:paraId="67ABC90E" w14:textId="77777777" w:rsidTr="002745A2">
        <w:trPr>
          <w:trHeight w:val="300"/>
        </w:trPr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hideMark/>
          </w:tcPr>
          <w:p w14:paraId="0C13AA3B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val="en-US" w:eastAsia="de-DE"/>
              </w:rPr>
              <w:t>Consultations</w:t>
            </w: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hideMark/>
          </w:tcPr>
          <w:p w14:paraId="697642DE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val="en-US" w:eastAsia="de-DE"/>
              </w:rPr>
              <w:t>Overall </w:t>
            </w: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hideMark/>
          </w:tcPr>
          <w:p w14:paraId="78F029A5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val="en-US" w:eastAsia="de-DE"/>
              </w:rPr>
              <w:t>Per Month</w:t>
            </w: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hideMark/>
          </w:tcPr>
          <w:p w14:paraId="307A8778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val="en-US" w:eastAsia="de-DE"/>
              </w:rPr>
              <w:t>Per Week</w:t>
            </w: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</w:tr>
      <w:tr w:rsidR="00D17091" w:rsidRPr="00D17091" w14:paraId="0E1CB4F6" w14:textId="77777777" w:rsidTr="002745A2">
        <w:trPr>
          <w:trHeight w:val="300"/>
        </w:trPr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hideMark/>
          </w:tcPr>
          <w:p w14:paraId="444CFC59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val="en-US" w:eastAsia="de-DE"/>
              </w:rPr>
              <w:t>Per patient</w:t>
            </w: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79A923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val="en-US" w:eastAsia="de-DE"/>
              </w:rPr>
              <w:t>2.625</w:t>
            </w: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5A9681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4CB732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</w:tr>
      <w:tr w:rsidR="00D17091" w:rsidRPr="00D17091" w14:paraId="5C7F3B99" w14:textId="77777777" w:rsidTr="002745A2">
        <w:trPr>
          <w:trHeight w:val="300"/>
        </w:trPr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hideMark/>
          </w:tcPr>
          <w:p w14:paraId="7E56F2E4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val="en-US" w:eastAsia="de-DE"/>
              </w:rPr>
              <w:t>Per site</w:t>
            </w: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B11780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val="en-US" w:eastAsia="de-DE"/>
              </w:rPr>
              <w:t>50.4</w:t>
            </w: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DF814F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val="en-US" w:eastAsia="de-DE"/>
              </w:rPr>
              <w:t>4.2</w:t>
            </w: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709E8C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val="en-US" w:eastAsia="de-DE"/>
              </w:rPr>
              <w:t>2.1 (every 2</w:t>
            </w:r>
            <w:r w:rsidRPr="002745A2">
              <w:rPr>
                <w:rFonts w:ascii="Calibri" w:eastAsia="Times New Roman" w:hAnsi="Calibri" w:cs="Calibri"/>
                <w:sz w:val="20"/>
                <w:szCs w:val="20"/>
                <w:vertAlign w:val="superscript"/>
                <w:lang w:val="en-US" w:eastAsia="de-DE"/>
              </w:rPr>
              <w:t>nd</w:t>
            </w:r>
            <w:r w:rsidRPr="002745A2">
              <w:rPr>
                <w:rFonts w:ascii="Calibri" w:eastAsia="Times New Roman" w:hAnsi="Calibri" w:cs="Calibri"/>
                <w:sz w:val="20"/>
                <w:szCs w:val="20"/>
                <w:lang w:val="en-US" w:eastAsia="de-DE"/>
              </w:rPr>
              <w:t xml:space="preserve"> week)</w:t>
            </w: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</w:tr>
      <w:tr w:rsidR="00D17091" w:rsidRPr="00D17091" w14:paraId="2BB5E3AC" w14:textId="77777777" w:rsidTr="002745A2">
        <w:trPr>
          <w:trHeight w:val="300"/>
        </w:trPr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hideMark/>
          </w:tcPr>
          <w:p w14:paraId="181E3526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val="en-US" w:eastAsia="de-DE"/>
              </w:rPr>
              <w:t>Per hub</w:t>
            </w: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E9C11A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val="en-US" w:eastAsia="de-DE"/>
              </w:rPr>
              <w:t>504</w:t>
            </w: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A1FB87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val="en-US" w:eastAsia="de-DE"/>
              </w:rPr>
              <w:t>42</w:t>
            </w: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3B5844" w14:textId="77777777" w:rsidR="00D17091" w:rsidRPr="00D17091" w:rsidRDefault="00D17091" w:rsidP="00D170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2745A2">
              <w:rPr>
                <w:rFonts w:ascii="Calibri" w:eastAsia="Times New Roman" w:hAnsi="Calibri" w:cs="Calibri"/>
                <w:sz w:val="20"/>
                <w:szCs w:val="20"/>
                <w:lang w:val="en-US" w:eastAsia="de-DE"/>
              </w:rPr>
              <w:t>10.5</w:t>
            </w:r>
            <w:r w:rsidRPr="002745A2"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  <w:t> </w:t>
            </w:r>
          </w:p>
        </w:tc>
      </w:tr>
    </w:tbl>
    <w:p w14:paraId="03966F4C" w14:textId="2E692F38" w:rsidR="002745A2" w:rsidRDefault="002745A2" w:rsidP="00027DF1">
      <w:pPr>
        <w:ind w:lef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+Supervision biweekly</w:t>
      </w:r>
      <w:r w:rsidR="00027DF1">
        <w:rPr>
          <w:sz w:val="20"/>
          <w:szCs w:val="20"/>
          <w:lang w:val="en-US"/>
        </w:rPr>
        <w:t xml:space="preserve"> 1h</w:t>
      </w:r>
      <w:r>
        <w:rPr>
          <w:sz w:val="20"/>
          <w:szCs w:val="20"/>
          <w:lang w:val="en-US"/>
        </w:rPr>
        <w:br/>
        <w:t>+</w:t>
      </w:r>
      <w:r w:rsidR="00027DF1">
        <w:rPr>
          <w:sz w:val="20"/>
          <w:szCs w:val="20"/>
          <w:lang w:val="en-US"/>
        </w:rPr>
        <w:t>Connecting with assets per site months -1 and +2 32h, month 2-15 16h</w:t>
      </w:r>
    </w:p>
    <w:p w14:paraId="33D252B7" w14:textId="359A027B" w:rsidR="002745A2" w:rsidRDefault="002745A2" w:rsidP="002745A2">
      <w:pPr>
        <w:pStyle w:val="berschrift1"/>
        <w:rPr>
          <w:lang w:val="en-US"/>
        </w:rPr>
      </w:pPr>
      <w:r>
        <w:rPr>
          <w:lang w:val="en-US"/>
        </w:rPr>
        <w:t>Study Nurse</w:t>
      </w:r>
    </w:p>
    <w:p w14:paraId="705DF3D6" w14:textId="7B19941C" w:rsidR="00027DF1" w:rsidRPr="00027DF1" w:rsidRDefault="00027DF1" w:rsidP="00027DF1">
      <w:pPr>
        <w:rPr>
          <w:lang w:val="en-US"/>
        </w:rPr>
      </w:pPr>
      <w:r>
        <w:rPr>
          <w:lang w:val="en-US"/>
        </w:rPr>
        <w:t>Training 4ßh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2745A2" w:rsidRPr="005F7FD1" w14:paraId="1A23293D" w14:textId="77777777" w:rsidTr="00027DF1">
        <w:tc>
          <w:tcPr>
            <w:tcW w:w="5129" w:type="dxa"/>
            <w:shd w:val="clear" w:color="auto" w:fill="E7E6E6" w:themeFill="background2"/>
          </w:tcPr>
          <w:p w14:paraId="7C518C1E" w14:textId="77777777" w:rsidR="002745A2" w:rsidRPr="005F7FD1" w:rsidRDefault="002745A2" w:rsidP="002745A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29" w:type="dxa"/>
            <w:shd w:val="clear" w:color="auto" w:fill="E7E6E6" w:themeFill="background2"/>
          </w:tcPr>
          <w:p w14:paraId="5F794F7C" w14:textId="00E662B5" w:rsidR="002745A2" w:rsidRPr="005F7FD1" w:rsidRDefault="00027DF1" w:rsidP="002745A2">
            <w:pPr>
              <w:rPr>
                <w:sz w:val="20"/>
                <w:szCs w:val="20"/>
                <w:lang w:val="en-US"/>
              </w:rPr>
            </w:pPr>
            <w:r w:rsidRPr="005F7FD1">
              <w:rPr>
                <w:sz w:val="20"/>
                <w:szCs w:val="20"/>
                <w:lang w:val="en-US"/>
              </w:rPr>
              <w:t>Per patient</w:t>
            </w:r>
          </w:p>
        </w:tc>
        <w:tc>
          <w:tcPr>
            <w:tcW w:w="5130" w:type="dxa"/>
            <w:shd w:val="clear" w:color="auto" w:fill="E7E6E6" w:themeFill="background2"/>
          </w:tcPr>
          <w:p w14:paraId="4BEB3A2A" w14:textId="648D6EE1" w:rsidR="002745A2" w:rsidRPr="005F7FD1" w:rsidRDefault="00027DF1" w:rsidP="002745A2">
            <w:pPr>
              <w:rPr>
                <w:sz w:val="20"/>
                <w:szCs w:val="20"/>
                <w:lang w:val="en-US"/>
              </w:rPr>
            </w:pPr>
            <w:r w:rsidRPr="005F7FD1">
              <w:rPr>
                <w:sz w:val="20"/>
                <w:szCs w:val="20"/>
                <w:lang w:val="en-US"/>
              </w:rPr>
              <w:t>Per Site</w:t>
            </w:r>
          </w:p>
        </w:tc>
      </w:tr>
      <w:tr w:rsidR="002745A2" w:rsidRPr="005F7FD1" w14:paraId="1FA3B5D9" w14:textId="77777777" w:rsidTr="00027DF1">
        <w:tc>
          <w:tcPr>
            <w:tcW w:w="5129" w:type="dxa"/>
            <w:shd w:val="clear" w:color="auto" w:fill="E7E6E6" w:themeFill="background2"/>
          </w:tcPr>
          <w:p w14:paraId="51F1C3AE" w14:textId="734D0ADF" w:rsidR="002745A2" w:rsidRPr="005F7FD1" w:rsidRDefault="00027DF1" w:rsidP="002745A2">
            <w:pPr>
              <w:rPr>
                <w:sz w:val="20"/>
                <w:szCs w:val="20"/>
                <w:lang w:val="en-US"/>
              </w:rPr>
            </w:pPr>
            <w:r w:rsidRPr="005F7FD1">
              <w:rPr>
                <w:sz w:val="20"/>
                <w:szCs w:val="20"/>
                <w:lang w:val="en-US"/>
              </w:rPr>
              <w:t>Site Initiation</w:t>
            </w:r>
          </w:p>
        </w:tc>
        <w:tc>
          <w:tcPr>
            <w:tcW w:w="5129" w:type="dxa"/>
          </w:tcPr>
          <w:p w14:paraId="42ECBEBB" w14:textId="77777777" w:rsidR="002745A2" w:rsidRPr="005F7FD1" w:rsidRDefault="002745A2" w:rsidP="002745A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30" w:type="dxa"/>
          </w:tcPr>
          <w:p w14:paraId="0F5DE194" w14:textId="3DD7FB89" w:rsidR="002745A2" w:rsidRPr="005F7FD1" w:rsidRDefault="00027DF1" w:rsidP="002745A2">
            <w:pPr>
              <w:rPr>
                <w:sz w:val="20"/>
                <w:szCs w:val="20"/>
                <w:lang w:val="en-US"/>
              </w:rPr>
            </w:pPr>
            <w:r w:rsidRPr="005F7FD1">
              <w:rPr>
                <w:sz w:val="20"/>
                <w:szCs w:val="20"/>
                <w:lang w:val="en-US"/>
              </w:rPr>
              <w:t>5h</w:t>
            </w:r>
          </w:p>
        </w:tc>
      </w:tr>
      <w:tr w:rsidR="00027DF1" w:rsidRPr="005F7FD1" w14:paraId="13877879" w14:textId="77777777" w:rsidTr="00027DF1">
        <w:tc>
          <w:tcPr>
            <w:tcW w:w="5129" w:type="dxa"/>
            <w:shd w:val="clear" w:color="auto" w:fill="E7E6E6" w:themeFill="background2"/>
          </w:tcPr>
          <w:p w14:paraId="63C564F3" w14:textId="0071D30D" w:rsidR="00027DF1" w:rsidRPr="005F7FD1" w:rsidRDefault="00027DF1" w:rsidP="002745A2">
            <w:pPr>
              <w:rPr>
                <w:sz w:val="20"/>
                <w:szCs w:val="20"/>
                <w:lang w:val="en-US"/>
              </w:rPr>
            </w:pPr>
            <w:r w:rsidRPr="005F7FD1">
              <w:rPr>
                <w:sz w:val="20"/>
                <w:szCs w:val="20"/>
                <w:lang w:val="en-US"/>
              </w:rPr>
              <w:t>Baseline</w:t>
            </w:r>
          </w:p>
        </w:tc>
        <w:tc>
          <w:tcPr>
            <w:tcW w:w="5129" w:type="dxa"/>
          </w:tcPr>
          <w:p w14:paraId="26BEACA6" w14:textId="46E17AF6" w:rsidR="00027DF1" w:rsidRPr="005F7FD1" w:rsidRDefault="00027DF1" w:rsidP="002745A2">
            <w:pPr>
              <w:rPr>
                <w:sz w:val="20"/>
                <w:szCs w:val="20"/>
                <w:lang w:val="en-US"/>
              </w:rPr>
            </w:pPr>
            <w:r w:rsidRPr="005F7FD1">
              <w:rPr>
                <w:sz w:val="20"/>
                <w:szCs w:val="20"/>
                <w:lang w:val="en-US"/>
              </w:rPr>
              <w:t>1h</w:t>
            </w:r>
          </w:p>
        </w:tc>
        <w:tc>
          <w:tcPr>
            <w:tcW w:w="5130" w:type="dxa"/>
          </w:tcPr>
          <w:p w14:paraId="7BF22522" w14:textId="77777777" w:rsidR="00027DF1" w:rsidRPr="005F7FD1" w:rsidRDefault="00027DF1" w:rsidP="002745A2">
            <w:pPr>
              <w:rPr>
                <w:sz w:val="20"/>
                <w:szCs w:val="20"/>
                <w:lang w:val="en-US"/>
              </w:rPr>
            </w:pPr>
          </w:p>
        </w:tc>
      </w:tr>
      <w:tr w:rsidR="00027DF1" w:rsidRPr="005F7FD1" w14:paraId="6107AF96" w14:textId="77777777" w:rsidTr="00027DF1">
        <w:tc>
          <w:tcPr>
            <w:tcW w:w="5129" w:type="dxa"/>
            <w:shd w:val="clear" w:color="auto" w:fill="E7E6E6" w:themeFill="background2"/>
          </w:tcPr>
          <w:p w14:paraId="38772961" w14:textId="2F760196" w:rsidR="00027DF1" w:rsidRPr="005F7FD1" w:rsidRDefault="00027DF1" w:rsidP="002745A2">
            <w:pPr>
              <w:rPr>
                <w:sz w:val="20"/>
                <w:szCs w:val="20"/>
                <w:lang w:val="en-US"/>
              </w:rPr>
            </w:pPr>
            <w:r w:rsidRPr="005F7FD1">
              <w:rPr>
                <w:sz w:val="20"/>
                <w:szCs w:val="20"/>
                <w:lang w:val="en-US"/>
              </w:rPr>
              <w:t>6 months FU</w:t>
            </w:r>
          </w:p>
        </w:tc>
        <w:tc>
          <w:tcPr>
            <w:tcW w:w="5129" w:type="dxa"/>
          </w:tcPr>
          <w:p w14:paraId="4E7B3F29" w14:textId="53F95C03" w:rsidR="00027DF1" w:rsidRPr="005F7FD1" w:rsidRDefault="00027DF1" w:rsidP="002745A2">
            <w:pPr>
              <w:rPr>
                <w:sz w:val="20"/>
                <w:szCs w:val="20"/>
                <w:lang w:val="en-US"/>
              </w:rPr>
            </w:pPr>
            <w:r w:rsidRPr="005F7FD1">
              <w:rPr>
                <w:sz w:val="20"/>
                <w:szCs w:val="20"/>
                <w:lang w:val="en-US"/>
              </w:rPr>
              <w:t>1h</w:t>
            </w:r>
          </w:p>
        </w:tc>
        <w:tc>
          <w:tcPr>
            <w:tcW w:w="5130" w:type="dxa"/>
          </w:tcPr>
          <w:p w14:paraId="6932E853" w14:textId="77777777" w:rsidR="00027DF1" w:rsidRPr="005F7FD1" w:rsidRDefault="00027DF1" w:rsidP="002745A2">
            <w:pPr>
              <w:rPr>
                <w:sz w:val="20"/>
                <w:szCs w:val="20"/>
                <w:lang w:val="en-US"/>
              </w:rPr>
            </w:pPr>
          </w:p>
        </w:tc>
      </w:tr>
      <w:tr w:rsidR="00027DF1" w:rsidRPr="005F7FD1" w14:paraId="19F82638" w14:textId="77777777" w:rsidTr="00027DF1">
        <w:tc>
          <w:tcPr>
            <w:tcW w:w="5129" w:type="dxa"/>
            <w:shd w:val="clear" w:color="auto" w:fill="E7E6E6" w:themeFill="background2"/>
          </w:tcPr>
          <w:p w14:paraId="7ED50747" w14:textId="2A8E483C" w:rsidR="00027DF1" w:rsidRPr="005F7FD1" w:rsidRDefault="00027DF1" w:rsidP="002745A2">
            <w:pPr>
              <w:rPr>
                <w:sz w:val="20"/>
                <w:szCs w:val="20"/>
                <w:lang w:val="en-US"/>
              </w:rPr>
            </w:pPr>
            <w:r w:rsidRPr="005F7FD1">
              <w:rPr>
                <w:sz w:val="20"/>
                <w:szCs w:val="20"/>
                <w:lang w:val="en-US"/>
              </w:rPr>
              <w:t>12 months FU</w:t>
            </w:r>
          </w:p>
        </w:tc>
        <w:tc>
          <w:tcPr>
            <w:tcW w:w="5129" w:type="dxa"/>
          </w:tcPr>
          <w:p w14:paraId="4D8539C9" w14:textId="13BA775E" w:rsidR="00027DF1" w:rsidRPr="005F7FD1" w:rsidRDefault="00027DF1" w:rsidP="002745A2">
            <w:pPr>
              <w:rPr>
                <w:sz w:val="20"/>
                <w:szCs w:val="20"/>
                <w:lang w:val="en-US"/>
              </w:rPr>
            </w:pPr>
            <w:r w:rsidRPr="005F7FD1">
              <w:rPr>
                <w:sz w:val="20"/>
                <w:szCs w:val="20"/>
                <w:lang w:val="en-US"/>
              </w:rPr>
              <w:t>1h</w:t>
            </w:r>
          </w:p>
        </w:tc>
        <w:tc>
          <w:tcPr>
            <w:tcW w:w="5130" w:type="dxa"/>
          </w:tcPr>
          <w:p w14:paraId="0B06ABC4" w14:textId="77777777" w:rsidR="00027DF1" w:rsidRPr="005F7FD1" w:rsidRDefault="00027DF1" w:rsidP="002745A2">
            <w:pPr>
              <w:rPr>
                <w:sz w:val="20"/>
                <w:szCs w:val="20"/>
                <w:lang w:val="en-US"/>
              </w:rPr>
            </w:pPr>
          </w:p>
        </w:tc>
      </w:tr>
      <w:tr w:rsidR="00027DF1" w:rsidRPr="005F7FD1" w14:paraId="64022879" w14:textId="77777777" w:rsidTr="00027DF1">
        <w:tc>
          <w:tcPr>
            <w:tcW w:w="5129" w:type="dxa"/>
            <w:shd w:val="clear" w:color="auto" w:fill="E7E6E6" w:themeFill="background2"/>
          </w:tcPr>
          <w:p w14:paraId="6D0F488C" w14:textId="01993C3F" w:rsidR="00027DF1" w:rsidRPr="005F7FD1" w:rsidRDefault="00027DF1" w:rsidP="002745A2">
            <w:pPr>
              <w:rPr>
                <w:sz w:val="20"/>
                <w:szCs w:val="20"/>
                <w:lang w:val="en-US"/>
              </w:rPr>
            </w:pPr>
            <w:r w:rsidRPr="005F7FD1">
              <w:rPr>
                <w:sz w:val="20"/>
                <w:szCs w:val="20"/>
                <w:lang w:val="en-US"/>
              </w:rPr>
              <w:t>Monitoring in months 2-6 after site initiation</w:t>
            </w:r>
          </w:p>
        </w:tc>
        <w:tc>
          <w:tcPr>
            <w:tcW w:w="5129" w:type="dxa"/>
          </w:tcPr>
          <w:p w14:paraId="7E5F1D83" w14:textId="77777777" w:rsidR="00027DF1" w:rsidRPr="005F7FD1" w:rsidRDefault="00027DF1" w:rsidP="002745A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30" w:type="dxa"/>
          </w:tcPr>
          <w:p w14:paraId="21FC3822" w14:textId="7BC7242F" w:rsidR="00027DF1" w:rsidRPr="005F7FD1" w:rsidRDefault="00027DF1" w:rsidP="002745A2">
            <w:pPr>
              <w:rPr>
                <w:sz w:val="20"/>
                <w:szCs w:val="20"/>
                <w:lang w:val="en-US"/>
              </w:rPr>
            </w:pPr>
            <w:r w:rsidRPr="005F7FD1">
              <w:rPr>
                <w:sz w:val="20"/>
                <w:szCs w:val="20"/>
                <w:lang w:val="en-US"/>
              </w:rPr>
              <w:t>2h</w:t>
            </w:r>
          </w:p>
        </w:tc>
      </w:tr>
      <w:tr w:rsidR="00027DF1" w:rsidRPr="005F7FD1" w14:paraId="1D703319" w14:textId="77777777" w:rsidTr="00027DF1">
        <w:tc>
          <w:tcPr>
            <w:tcW w:w="5129" w:type="dxa"/>
            <w:shd w:val="clear" w:color="auto" w:fill="E7E6E6" w:themeFill="background2"/>
          </w:tcPr>
          <w:p w14:paraId="5E1BB08F" w14:textId="27BC01FD" w:rsidR="00027DF1" w:rsidRPr="005F7FD1" w:rsidRDefault="00027DF1" w:rsidP="002745A2">
            <w:pPr>
              <w:rPr>
                <w:sz w:val="20"/>
                <w:szCs w:val="20"/>
                <w:lang w:val="en-US"/>
              </w:rPr>
            </w:pPr>
            <w:r w:rsidRPr="005F7FD1">
              <w:rPr>
                <w:sz w:val="20"/>
                <w:szCs w:val="20"/>
                <w:lang w:val="en-US"/>
              </w:rPr>
              <w:t>Site closing</w:t>
            </w:r>
          </w:p>
        </w:tc>
        <w:tc>
          <w:tcPr>
            <w:tcW w:w="5129" w:type="dxa"/>
          </w:tcPr>
          <w:p w14:paraId="67514D4A" w14:textId="77777777" w:rsidR="00027DF1" w:rsidRPr="005F7FD1" w:rsidRDefault="00027DF1" w:rsidP="002745A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30" w:type="dxa"/>
          </w:tcPr>
          <w:p w14:paraId="350F0CF0" w14:textId="5D16AD05" w:rsidR="00027DF1" w:rsidRPr="005F7FD1" w:rsidRDefault="00027DF1" w:rsidP="002745A2">
            <w:pPr>
              <w:rPr>
                <w:sz w:val="20"/>
                <w:szCs w:val="20"/>
                <w:lang w:val="en-US"/>
              </w:rPr>
            </w:pPr>
            <w:r w:rsidRPr="005F7FD1">
              <w:rPr>
                <w:sz w:val="20"/>
                <w:szCs w:val="20"/>
                <w:lang w:val="en-US"/>
              </w:rPr>
              <w:t>2h</w:t>
            </w:r>
          </w:p>
        </w:tc>
      </w:tr>
    </w:tbl>
    <w:p w14:paraId="05CA5E58" w14:textId="77777777" w:rsidR="002745A2" w:rsidRPr="002745A2" w:rsidRDefault="002745A2" w:rsidP="002745A2">
      <w:pPr>
        <w:rPr>
          <w:lang w:val="en-US"/>
        </w:rPr>
      </w:pPr>
    </w:p>
    <w:p w14:paraId="4313CF65" w14:textId="0C8B0397" w:rsidR="002745A2" w:rsidRPr="00D17091" w:rsidRDefault="00B52172" w:rsidP="00D17091">
      <w:pPr>
        <w:ind w:lef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Overall 1776 patients -&gt; </w:t>
      </w:r>
      <w:r w:rsidR="000909DF">
        <w:rPr>
          <w:sz w:val="20"/>
          <w:szCs w:val="20"/>
          <w:lang w:val="en-US"/>
        </w:rPr>
        <w:t>in mean 178 per hub (10 hubs) and 18 per site (10 sites)</w:t>
      </w:r>
      <w:r w:rsidR="002C066B">
        <w:rPr>
          <w:sz w:val="20"/>
          <w:szCs w:val="20"/>
          <w:lang w:val="en-US"/>
        </w:rPr>
        <w:t xml:space="preserve">  with a safe buffer: 200 per hub and 20 per site</w:t>
      </w:r>
      <w:bookmarkStart w:id="0" w:name="_GoBack"/>
      <w:bookmarkEnd w:id="0"/>
    </w:p>
    <w:sectPr w:rsidR="002745A2" w:rsidRPr="00D17091" w:rsidSect="001F13F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10372D"/>
    <w:multiLevelType w:val="hybridMultilevel"/>
    <w:tmpl w:val="8F2E60B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9B"/>
    <w:rsid w:val="00027DF1"/>
    <w:rsid w:val="00027F9B"/>
    <w:rsid w:val="000909DF"/>
    <w:rsid w:val="000B5206"/>
    <w:rsid w:val="00120310"/>
    <w:rsid w:val="00130E1D"/>
    <w:rsid w:val="001E2D27"/>
    <w:rsid w:val="001F13FA"/>
    <w:rsid w:val="00207561"/>
    <w:rsid w:val="002745A2"/>
    <w:rsid w:val="0029358B"/>
    <w:rsid w:val="002C066B"/>
    <w:rsid w:val="002C4497"/>
    <w:rsid w:val="004620C5"/>
    <w:rsid w:val="00470180"/>
    <w:rsid w:val="004A3F2E"/>
    <w:rsid w:val="005C03DB"/>
    <w:rsid w:val="005F7FD1"/>
    <w:rsid w:val="006C3F8B"/>
    <w:rsid w:val="00796F74"/>
    <w:rsid w:val="00A672AA"/>
    <w:rsid w:val="00A80BDF"/>
    <w:rsid w:val="00B148FB"/>
    <w:rsid w:val="00B52172"/>
    <w:rsid w:val="00B57F05"/>
    <w:rsid w:val="00B77EB2"/>
    <w:rsid w:val="00C82DA8"/>
    <w:rsid w:val="00D13A8C"/>
    <w:rsid w:val="00D17091"/>
    <w:rsid w:val="00D75EC4"/>
    <w:rsid w:val="00E352EF"/>
    <w:rsid w:val="00E4677E"/>
    <w:rsid w:val="00E50146"/>
    <w:rsid w:val="00EB54A0"/>
    <w:rsid w:val="00EE29F1"/>
    <w:rsid w:val="00EE7673"/>
    <w:rsid w:val="00F71E18"/>
    <w:rsid w:val="00FB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DC5B3"/>
  <w15:chartTrackingRefBased/>
  <w15:docId w15:val="{83B0FE82-C232-412D-99F8-6A75B6A8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1F13FA"/>
  </w:style>
  <w:style w:type="paragraph" w:styleId="berschrift1">
    <w:name w:val="heading 1"/>
    <w:basedOn w:val="Standard"/>
    <w:next w:val="Standard"/>
    <w:link w:val="berschrift1Zchn"/>
    <w:uiPriority w:val="9"/>
    <w:qFormat/>
    <w:rsid w:val="002745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27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D17091"/>
    <w:pPr>
      <w:ind w:left="720"/>
      <w:contextualSpacing/>
    </w:pPr>
  </w:style>
  <w:style w:type="paragraph" w:customStyle="1" w:styleId="paragraph">
    <w:name w:val="paragraph"/>
    <w:basedOn w:val="Standard"/>
    <w:rsid w:val="00D17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normaltextrun">
    <w:name w:val="normaltextrun"/>
    <w:basedOn w:val="Absatz-Standardschriftart"/>
    <w:rsid w:val="00D17091"/>
  </w:style>
  <w:style w:type="character" w:customStyle="1" w:styleId="eop">
    <w:name w:val="eop"/>
    <w:basedOn w:val="Absatz-Standardschriftart"/>
    <w:rsid w:val="00D17091"/>
  </w:style>
  <w:style w:type="character" w:customStyle="1" w:styleId="berschrift1Zchn">
    <w:name w:val="Überschrift 1 Zchn"/>
    <w:basedOn w:val="Absatz-Standardschriftart"/>
    <w:link w:val="berschrift1"/>
    <w:uiPriority w:val="9"/>
    <w:rsid w:val="00274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00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389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0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49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0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74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97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8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0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39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6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23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6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09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42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22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1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84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35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4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80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5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09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26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83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32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09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53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92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44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14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84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7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80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85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0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6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776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9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0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02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78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82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58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79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07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1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5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21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8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34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35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40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86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02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9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65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8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c6f0a3-aea3-4db8-b5ae-f20a1f513c61" xsi:nil="true"/>
    <lcf76f155ced4ddcb4097134ff3c332f xmlns="492e5336-73a6-4f10-8250-b076e6c4412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53BD50B38A124D86C81B9D0CF79518" ma:contentTypeVersion="13" ma:contentTypeDescription="Create a new document." ma:contentTypeScope="" ma:versionID="8628224a8a407fa2c2956ce9495315db">
  <xsd:schema xmlns:xsd="http://www.w3.org/2001/XMLSchema" xmlns:xs="http://www.w3.org/2001/XMLSchema" xmlns:p="http://schemas.microsoft.com/office/2006/metadata/properties" xmlns:ns2="492e5336-73a6-4f10-8250-b076e6c44122" xmlns:ns3="dcc6f0a3-aea3-4db8-b5ae-f20a1f513c61" targetNamespace="http://schemas.microsoft.com/office/2006/metadata/properties" ma:root="true" ma:fieldsID="7b0051198aa5c01e1b834db23c915deb" ns2:_="" ns3:_="">
    <xsd:import namespace="492e5336-73a6-4f10-8250-b076e6c44122"/>
    <xsd:import namespace="dcc6f0a3-aea3-4db8-b5ae-f20a1f513c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e5336-73a6-4f10-8250-b076e6c441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375ea7b-1eef-4e91-915e-32e4cb5a9c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6f0a3-aea3-4db8-b5ae-f20a1f513c6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614558e-5659-40c4-88e5-3c5485fb5ce7}" ma:internalName="TaxCatchAll" ma:showField="CatchAllData" ma:web="dcc6f0a3-aea3-4db8-b5ae-f20a1f513c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596C3F-781B-49EE-954D-FFA40EAD48ED}">
  <ds:schemaRefs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terms/"/>
    <ds:schemaRef ds:uri="http://schemas.microsoft.com/office/infopath/2007/PartnerControls"/>
    <ds:schemaRef ds:uri="492e5336-73a6-4f10-8250-b076e6c44122"/>
    <ds:schemaRef ds:uri="http://schemas.openxmlformats.org/package/2006/metadata/core-properties"/>
    <ds:schemaRef ds:uri="dcc6f0a3-aea3-4db8-b5ae-f20a1f513c6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1DD5D5B-45C0-446D-A7A9-7F646DEB8F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9DB637-C31E-4C9F-8E1B-57BCF6B406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2e5336-73a6-4f10-8250-b076e6c44122"/>
    <ds:schemaRef ds:uri="dcc6f0a3-aea3-4db8-b5ae-f20a1f513c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Charité - Universitätsmedizin Berlin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Herrmann, Wolfram</dc:creator>
  <cp:keywords/>
  <dc:description/>
  <cp:lastModifiedBy>Herrmann, Wolfram</cp:lastModifiedBy>
  <cp:revision>7</cp:revision>
  <dcterms:created xsi:type="dcterms:W3CDTF">2024-02-14T09:33:00Z</dcterms:created>
  <dcterms:modified xsi:type="dcterms:W3CDTF">2024-02-14T10:24:00Z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0x0101007053BD50B38A124D86C81B9D0CF79518</vt:lpwstr>
  </property>
  <property fmtid="{D5CDD505-2E9C-101B-9397-08002B2CF9AE}" pid="3" name="MediaServiceImageTags">
    <vt:lpwstr/>
  </property>
</Properties>
</file>